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CB2F96" w14:textId="30B6108F" w:rsidR="00886795" w:rsidRPr="00FC1F05" w:rsidRDefault="00886795" w:rsidP="00886795">
      <w:pPr>
        <w:widowControl w:val="0"/>
        <w:autoSpaceDE w:val="0"/>
        <w:autoSpaceDN w:val="0"/>
        <w:spacing w:before="72" w:line="275" w:lineRule="exact"/>
        <w:ind w:left="142" w:right="105"/>
        <w:jc w:val="center"/>
        <w:outlineLvl w:val="0"/>
        <w:rPr>
          <w:b/>
          <w:bCs/>
          <w:szCs w:val="24"/>
          <w:lang w:val="ru-RU" w:eastAsia="en-US"/>
        </w:rPr>
      </w:pPr>
      <w:r w:rsidRPr="00FC1F05">
        <w:rPr>
          <w:b/>
          <w:bCs/>
          <w:szCs w:val="24"/>
          <w:lang w:val="ru-RU" w:eastAsia="en-US"/>
        </w:rPr>
        <w:t>КРАТКОЕ НЕТЕХНИЧЕСКОЕ</w:t>
      </w:r>
      <w:r w:rsidRPr="00FC1F05">
        <w:rPr>
          <w:b/>
          <w:bCs/>
          <w:spacing w:val="-5"/>
          <w:szCs w:val="24"/>
          <w:lang w:val="ru-RU" w:eastAsia="en-US"/>
        </w:rPr>
        <w:t xml:space="preserve"> </w:t>
      </w:r>
      <w:r w:rsidRPr="00FC1F05">
        <w:rPr>
          <w:b/>
          <w:bCs/>
          <w:szCs w:val="24"/>
          <w:lang w:val="ru-RU" w:eastAsia="en-US"/>
        </w:rPr>
        <w:t>РЕЗЮМЕ</w:t>
      </w:r>
    </w:p>
    <w:p w14:paraId="59ED556C" w14:textId="1F336AE0" w:rsidR="00886795" w:rsidRDefault="00886795" w:rsidP="00886795">
      <w:pPr>
        <w:widowControl w:val="0"/>
        <w:autoSpaceDE w:val="0"/>
        <w:autoSpaceDN w:val="0"/>
        <w:spacing w:line="275" w:lineRule="exact"/>
        <w:ind w:left="138" w:right="160"/>
        <w:jc w:val="center"/>
        <w:rPr>
          <w:b/>
          <w:szCs w:val="22"/>
          <w:lang w:val="ru-RU" w:eastAsia="en-US"/>
        </w:rPr>
      </w:pPr>
      <w:r w:rsidRPr="00FC1F05">
        <w:rPr>
          <w:b/>
          <w:szCs w:val="22"/>
          <w:lang w:val="ru-RU" w:eastAsia="en-US"/>
        </w:rPr>
        <w:t>к</w:t>
      </w:r>
      <w:r w:rsidRPr="00FC1F05">
        <w:rPr>
          <w:b/>
          <w:spacing w:val="1"/>
          <w:szCs w:val="22"/>
          <w:lang w:val="ru-RU" w:eastAsia="en-US"/>
        </w:rPr>
        <w:t xml:space="preserve"> </w:t>
      </w:r>
      <w:r w:rsidR="00F15333" w:rsidRPr="00F15333">
        <w:rPr>
          <w:b/>
          <w:szCs w:val="22"/>
          <w:lang w:val="ru-RU" w:eastAsia="en-US"/>
        </w:rPr>
        <w:t>рабочему проекту «Резервуарный парк хранения СПБТ на территории УКПГ-40 месторождения «</w:t>
      </w:r>
      <w:proofErr w:type="spellStart"/>
      <w:r w:rsidR="00F15333" w:rsidRPr="00F15333">
        <w:rPr>
          <w:b/>
          <w:szCs w:val="22"/>
          <w:lang w:val="ru-RU" w:eastAsia="en-US"/>
        </w:rPr>
        <w:t>Кожасай</w:t>
      </w:r>
      <w:proofErr w:type="spellEnd"/>
      <w:r w:rsidR="00F15333" w:rsidRPr="00F15333">
        <w:rPr>
          <w:b/>
          <w:szCs w:val="22"/>
          <w:lang w:val="ru-RU" w:eastAsia="en-US"/>
        </w:rPr>
        <w:t>» в Актюбинской области. Модернизация»</w:t>
      </w:r>
    </w:p>
    <w:p w14:paraId="4568E688" w14:textId="77777777" w:rsidR="00A72AEF" w:rsidRDefault="00A72AEF" w:rsidP="00886795">
      <w:pPr>
        <w:widowControl w:val="0"/>
        <w:autoSpaceDE w:val="0"/>
        <w:autoSpaceDN w:val="0"/>
        <w:spacing w:line="275" w:lineRule="exact"/>
        <w:ind w:left="138" w:right="160"/>
        <w:jc w:val="center"/>
        <w:rPr>
          <w:b/>
          <w:szCs w:val="22"/>
          <w:lang w:val="ru-RU" w:eastAsia="en-US"/>
        </w:rPr>
      </w:pPr>
    </w:p>
    <w:p w14:paraId="0B26BD8C" w14:textId="77777777" w:rsidR="007E5A5B" w:rsidRPr="007E5A5B" w:rsidRDefault="007E5A5B" w:rsidP="007E5A5B">
      <w:pPr>
        <w:keepNext/>
        <w:keepLines/>
        <w:widowControl w:val="0"/>
        <w:numPr>
          <w:ilvl w:val="0"/>
          <w:numId w:val="1"/>
        </w:numPr>
        <w:autoSpaceDE w:val="0"/>
        <w:autoSpaceDN w:val="0"/>
        <w:spacing w:after="120"/>
        <w:ind w:left="493" w:hanging="357"/>
        <w:jc w:val="both"/>
        <w:outlineLvl w:val="0"/>
        <w:rPr>
          <w:b/>
          <w:bCs/>
          <w:szCs w:val="24"/>
          <w:lang w:val="ru-RU" w:eastAsia="en-US"/>
        </w:rPr>
      </w:pPr>
      <w:r w:rsidRPr="007E5A5B">
        <w:rPr>
          <w:b/>
          <w:bCs/>
          <w:szCs w:val="24"/>
          <w:lang w:val="ru-RU" w:eastAsia="en-US"/>
        </w:rPr>
        <w:t>Описание</w:t>
      </w:r>
      <w:r w:rsidRPr="007E5A5B">
        <w:rPr>
          <w:b/>
          <w:bCs/>
          <w:spacing w:val="1"/>
          <w:szCs w:val="24"/>
          <w:lang w:val="ru-RU" w:eastAsia="en-US"/>
        </w:rPr>
        <w:t xml:space="preserve"> </w:t>
      </w:r>
      <w:r w:rsidRPr="007E5A5B">
        <w:rPr>
          <w:b/>
          <w:bCs/>
          <w:szCs w:val="24"/>
          <w:lang w:val="ru-RU" w:eastAsia="en-US"/>
        </w:rPr>
        <w:t>предполагаемого</w:t>
      </w:r>
      <w:r w:rsidRPr="007E5A5B">
        <w:rPr>
          <w:b/>
          <w:bCs/>
          <w:spacing w:val="1"/>
          <w:szCs w:val="24"/>
          <w:lang w:val="ru-RU" w:eastAsia="en-US"/>
        </w:rPr>
        <w:t xml:space="preserve"> </w:t>
      </w:r>
      <w:r w:rsidRPr="007E5A5B">
        <w:rPr>
          <w:b/>
          <w:bCs/>
          <w:szCs w:val="24"/>
          <w:lang w:val="ru-RU" w:eastAsia="en-US"/>
        </w:rPr>
        <w:t>места</w:t>
      </w:r>
      <w:r w:rsidRPr="007E5A5B">
        <w:rPr>
          <w:b/>
          <w:bCs/>
          <w:spacing w:val="1"/>
          <w:szCs w:val="24"/>
          <w:lang w:val="ru-RU" w:eastAsia="en-US"/>
        </w:rPr>
        <w:t xml:space="preserve"> </w:t>
      </w:r>
      <w:r w:rsidRPr="007E5A5B">
        <w:rPr>
          <w:b/>
          <w:bCs/>
          <w:szCs w:val="24"/>
          <w:lang w:val="ru-RU" w:eastAsia="en-US"/>
        </w:rPr>
        <w:t>осуществления</w:t>
      </w:r>
      <w:r w:rsidRPr="007E5A5B">
        <w:rPr>
          <w:b/>
          <w:bCs/>
          <w:spacing w:val="1"/>
          <w:szCs w:val="24"/>
          <w:lang w:val="ru-RU" w:eastAsia="en-US"/>
        </w:rPr>
        <w:t xml:space="preserve"> </w:t>
      </w:r>
      <w:r w:rsidRPr="007E5A5B">
        <w:rPr>
          <w:b/>
          <w:bCs/>
          <w:szCs w:val="24"/>
          <w:lang w:val="ru-RU" w:eastAsia="en-US"/>
        </w:rPr>
        <w:t>намечаемой</w:t>
      </w:r>
      <w:r w:rsidRPr="007E5A5B">
        <w:rPr>
          <w:b/>
          <w:bCs/>
          <w:spacing w:val="1"/>
          <w:szCs w:val="24"/>
          <w:lang w:val="ru-RU" w:eastAsia="en-US"/>
        </w:rPr>
        <w:t xml:space="preserve"> </w:t>
      </w:r>
      <w:r w:rsidRPr="007E5A5B">
        <w:rPr>
          <w:b/>
          <w:bCs/>
          <w:szCs w:val="24"/>
          <w:lang w:val="ru-RU" w:eastAsia="en-US"/>
        </w:rPr>
        <w:t>деятельности,</w:t>
      </w:r>
      <w:r w:rsidRPr="007E5A5B">
        <w:rPr>
          <w:b/>
          <w:bCs/>
          <w:spacing w:val="1"/>
          <w:szCs w:val="24"/>
          <w:lang w:val="ru-RU" w:eastAsia="en-US"/>
        </w:rPr>
        <w:t xml:space="preserve"> </w:t>
      </w:r>
      <w:r w:rsidRPr="007E5A5B">
        <w:rPr>
          <w:b/>
          <w:bCs/>
          <w:szCs w:val="24"/>
          <w:lang w:val="ru-RU" w:eastAsia="en-US"/>
        </w:rPr>
        <w:t>план</w:t>
      </w:r>
      <w:r w:rsidRPr="007E5A5B">
        <w:rPr>
          <w:b/>
          <w:bCs/>
          <w:spacing w:val="1"/>
          <w:szCs w:val="24"/>
          <w:lang w:val="ru-RU" w:eastAsia="en-US"/>
        </w:rPr>
        <w:t xml:space="preserve"> </w:t>
      </w:r>
      <w:r w:rsidRPr="007E5A5B">
        <w:rPr>
          <w:b/>
          <w:bCs/>
          <w:szCs w:val="24"/>
          <w:lang w:val="ru-RU" w:eastAsia="en-US"/>
        </w:rPr>
        <w:t>с</w:t>
      </w:r>
      <w:r w:rsidRPr="007E5A5B">
        <w:rPr>
          <w:b/>
          <w:bCs/>
          <w:spacing w:val="1"/>
          <w:szCs w:val="24"/>
          <w:lang w:val="ru-RU" w:eastAsia="en-US"/>
        </w:rPr>
        <w:t xml:space="preserve"> </w:t>
      </w:r>
      <w:r w:rsidRPr="007E5A5B">
        <w:rPr>
          <w:b/>
          <w:bCs/>
          <w:szCs w:val="24"/>
          <w:lang w:val="ru-RU" w:eastAsia="en-US"/>
        </w:rPr>
        <w:t>изображением</w:t>
      </w:r>
      <w:r w:rsidRPr="007E5A5B">
        <w:rPr>
          <w:b/>
          <w:bCs/>
          <w:spacing w:val="2"/>
          <w:szCs w:val="24"/>
          <w:lang w:val="ru-RU" w:eastAsia="en-US"/>
        </w:rPr>
        <w:t xml:space="preserve"> </w:t>
      </w:r>
      <w:r w:rsidRPr="007E5A5B">
        <w:rPr>
          <w:b/>
          <w:bCs/>
          <w:szCs w:val="24"/>
          <w:lang w:val="ru-RU" w:eastAsia="en-US"/>
        </w:rPr>
        <w:t>его</w:t>
      </w:r>
      <w:r w:rsidRPr="007E5A5B">
        <w:rPr>
          <w:b/>
          <w:bCs/>
          <w:spacing w:val="-4"/>
          <w:szCs w:val="24"/>
          <w:lang w:val="ru-RU" w:eastAsia="en-US"/>
        </w:rPr>
        <w:t xml:space="preserve"> </w:t>
      </w:r>
      <w:r w:rsidRPr="007E5A5B">
        <w:rPr>
          <w:b/>
          <w:bCs/>
          <w:szCs w:val="24"/>
          <w:lang w:val="ru-RU" w:eastAsia="en-US"/>
        </w:rPr>
        <w:t>границ.</w:t>
      </w:r>
    </w:p>
    <w:p w14:paraId="554C83F3" w14:textId="77777777" w:rsidR="006963E4" w:rsidRPr="00AD0E28" w:rsidRDefault="006963E4" w:rsidP="00AD0E28">
      <w:pPr>
        <w:spacing w:before="120" w:after="120"/>
        <w:jc w:val="both"/>
        <w:rPr>
          <w:spacing w:val="-2"/>
          <w:lang w:val="ru-RU"/>
        </w:rPr>
      </w:pPr>
      <w:r w:rsidRPr="00AD0E28">
        <w:rPr>
          <w:spacing w:val="-2"/>
          <w:lang w:val="ru-RU"/>
        </w:rPr>
        <w:t>Район изысканий – месторождение «</w:t>
      </w:r>
      <w:proofErr w:type="spellStart"/>
      <w:r w:rsidRPr="00AD0E28">
        <w:rPr>
          <w:spacing w:val="-2"/>
          <w:lang w:val="ru-RU"/>
        </w:rPr>
        <w:t>Кожасай</w:t>
      </w:r>
      <w:proofErr w:type="spellEnd"/>
      <w:r w:rsidRPr="00AD0E28">
        <w:rPr>
          <w:spacing w:val="-2"/>
          <w:lang w:val="ru-RU"/>
        </w:rPr>
        <w:t xml:space="preserve">», участок изысканий находится внутри территории завода УКПГ-40. </w:t>
      </w:r>
    </w:p>
    <w:p w14:paraId="736ED438" w14:textId="77777777" w:rsidR="006963E4" w:rsidRPr="00AD0E28" w:rsidRDefault="006963E4" w:rsidP="00AD0E28">
      <w:pPr>
        <w:spacing w:before="120" w:after="120"/>
        <w:jc w:val="both"/>
        <w:rPr>
          <w:spacing w:val="-2"/>
          <w:lang w:val="ru-RU"/>
        </w:rPr>
      </w:pPr>
      <w:r w:rsidRPr="00AD0E28">
        <w:rPr>
          <w:spacing w:val="-2"/>
          <w:lang w:val="ru-RU"/>
        </w:rPr>
        <w:t>В административном отношении территория месторождения «</w:t>
      </w:r>
      <w:proofErr w:type="spellStart"/>
      <w:r w:rsidRPr="00AD0E28">
        <w:rPr>
          <w:spacing w:val="-2"/>
          <w:lang w:val="ru-RU"/>
        </w:rPr>
        <w:t>Kожасай</w:t>
      </w:r>
      <w:proofErr w:type="spellEnd"/>
      <w:r w:rsidRPr="00AD0E28">
        <w:rPr>
          <w:spacing w:val="-2"/>
          <w:lang w:val="ru-RU"/>
        </w:rPr>
        <w:t>», входит в состав Мугалжарского и Байганинского районов Актюбинской области, Республики Казахстан. Участок выполнения работ расположен внутри действующего предприятия УКПГ-40 (Установка комплексной подготовки газа).</w:t>
      </w:r>
    </w:p>
    <w:p w14:paraId="7DD06B77" w14:textId="77777777" w:rsidR="006963E4" w:rsidRPr="00AD0E28" w:rsidRDefault="006963E4" w:rsidP="00AD0E28">
      <w:pPr>
        <w:spacing w:before="120" w:after="120"/>
        <w:jc w:val="both"/>
        <w:rPr>
          <w:spacing w:val="-2"/>
          <w:lang w:val="ru-RU"/>
        </w:rPr>
      </w:pPr>
      <w:r w:rsidRPr="00AD0E28">
        <w:rPr>
          <w:spacing w:val="-2"/>
          <w:lang w:val="ru-RU"/>
        </w:rPr>
        <w:t xml:space="preserve">Ближайший населенный пункт – поселок </w:t>
      </w:r>
      <w:proofErr w:type="spellStart"/>
      <w:r w:rsidRPr="00AD0E28">
        <w:rPr>
          <w:spacing w:val="-2"/>
          <w:lang w:val="ru-RU"/>
        </w:rPr>
        <w:t>Кожасай</w:t>
      </w:r>
      <w:proofErr w:type="spellEnd"/>
      <w:r w:rsidRPr="00AD0E28">
        <w:rPr>
          <w:spacing w:val="-2"/>
          <w:lang w:val="ru-RU"/>
        </w:rPr>
        <w:t xml:space="preserve"> находится примерно в 7 км от территории завода. Областной центр Актобе расположен в 350 км и связан с УКПГ-40 только автомобильной дорогой. </w:t>
      </w:r>
    </w:p>
    <w:p w14:paraId="3FB7AFA3" w14:textId="77777777" w:rsidR="006963E4" w:rsidRPr="00AD0E28" w:rsidRDefault="006963E4" w:rsidP="00AD0E28">
      <w:pPr>
        <w:spacing w:before="120" w:after="120"/>
        <w:jc w:val="both"/>
        <w:rPr>
          <w:spacing w:val="-2"/>
          <w:lang w:val="ru-RU"/>
        </w:rPr>
      </w:pPr>
      <w:r w:rsidRPr="00AD0E28">
        <w:rPr>
          <w:spacing w:val="-2"/>
          <w:lang w:val="ru-RU"/>
        </w:rPr>
        <w:t>УКПГ-40 была построена на свободной от застройки территории, принадлежащей ТОО «Gas Processing Company» и введена в эксплуатацию в 2019г. Производительность установки по входному потоку газа составляет 40 000 м3/час.</w:t>
      </w:r>
    </w:p>
    <w:p w14:paraId="04D9E05A" w14:textId="77777777" w:rsidR="006963E4" w:rsidRPr="00AD0E28" w:rsidRDefault="006963E4" w:rsidP="00AD0E28">
      <w:pPr>
        <w:spacing w:before="120" w:after="120"/>
        <w:jc w:val="both"/>
        <w:rPr>
          <w:spacing w:val="-2"/>
          <w:lang w:val="ru-RU"/>
        </w:rPr>
      </w:pPr>
      <w:r w:rsidRPr="00AD0E28">
        <w:rPr>
          <w:spacing w:val="-2"/>
          <w:lang w:val="ru-RU"/>
        </w:rPr>
        <w:t>Установка хранения и погрузки СПБТ (смесь пропан-бутановая техническая) и газового конденсата относится к объектам общезаводского хозяйства. В рамках данного проекта предусматривается расширение существующего резервуарного парка хранения СПБТ путем размещения дополнительного резервуара поз. V-0701J типа РГС номинальным объемом 200м3, а также оборудования и сетей сопутствующих систем инженерного обеспечения.</w:t>
      </w:r>
    </w:p>
    <w:p w14:paraId="358091E5" w14:textId="7F78CAD4" w:rsidR="006963E4" w:rsidRPr="00AD0E28" w:rsidRDefault="006963E4" w:rsidP="00AD0E28">
      <w:pPr>
        <w:spacing w:before="120" w:after="120"/>
        <w:jc w:val="both"/>
        <w:rPr>
          <w:spacing w:val="-2"/>
          <w:lang w:val="ru-RU"/>
        </w:rPr>
      </w:pPr>
      <w:r w:rsidRPr="00AD0E28">
        <w:rPr>
          <w:spacing w:val="-2"/>
          <w:lang w:val="ru-RU"/>
        </w:rPr>
        <w:t>Территория участка строительства по карте климатического районирования расположена в климатической зоне IVГ. В топографическом отношении район относится к зоне пустынь и полупустынь. Климат резко континентальный, с малым количеством осадков, обилием солнечной радиации, большой сухостью, интенсивностью процессов испарения и значительными колебаниями сезонных и суточных температур.</w:t>
      </w:r>
    </w:p>
    <w:p w14:paraId="5BFA834F" w14:textId="77777777" w:rsidR="00A44E16" w:rsidRPr="00A44E16" w:rsidRDefault="00A44E16" w:rsidP="00A44E16">
      <w:pPr>
        <w:spacing w:before="120" w:after="120"/>
        <w:jc w:val="both"/>
        <w:rPr>
          <w:spacing w:val="-2"/>
          <w:lang w:val="ru-RU"/>
        </w:rPr>
      </w:pPr>
      <w:r w:rsidRPr="00A44E16">
        <w:rPr>
          <w:spacing w:val="-2"/>
          <w:lang w:val="ru-RU"/>
        </w:rPr>
        <w:t>Согласно Заданию на проектирование, при разработке проекта приняты следующие климатические параметры:</w:t>
      </w:r>
    </w:p>
    <w:p w14:paraId="348C493A" w14:textId="77777777" w:rsidR="00A44E16" w:rsidRPr="00A44E16" w:rsidRDefault="00A44E16" w:rsidP="00AD0E28">
      <w:pPr>
        <w:spacing w:before="120" w:after="120"/>
        <w:jc w:val="both"/>
        <w:rPr>
          <w:spacing w:val="-2"/>
          <w:lang w:val="ru-RU"/>
        </w:rPr>
      </w:pPr>
      <w:r w:rsidRPr="00A44E16">
        <w:rPr>
          <w:spacing w:val="-2"/>
          <w:lang w:val="ru-RU"/>
        </w:rPr>
        <w:t>Абсолютный минимум температуры окружающей среды - минус 45°С.</w:t>
      </w:r>
    </w:p>
    <w:p w14:paraId="04E1F7DC" w14:textId="77777777" w:rsidR="00A44E16" w:rsidRPr="00A44E16" w:rsidRDefault="00A44E16" w:rsidP="00AD0E28">
      <w:pPr>
        <w:spacing w:before="120" w:after="120"/>
        <w:jc w:val="both"/>
        <w:rPr>
          <w:spacing w:val="-2"/>
          <w:lang w:val="ru-RU"/>
        </w:rPr>
      </w:pPr>
      <w:r w:rsidRPr="00A44E16">
        <w:rPr>
          <w:spacing w:val="-2"/>
          <w:lang w:val="ru-RU"/>
        </w:rPr>
        <w:t>Среднее ежегодное количество осадков от 315 до 358 мм;</w:t>
      </w:r>
    </w:p>
    <w:p w14:paraId="6BEE78D4" w14:textId="77777777" w:rsidR="00A44E16" w:rsidRPr="00A44E16" w:rsidRDefault="00A44E16" w:rsidP="00AD0E28">
      <w:pPr>
        <w:spacing w:before="120" w:after="120"/>
        <w:jc w:val="both"/>
        <w:rPr>
          <w:spacing w:val="-2"/>
          <w:lang w:val="ru-RU"/>
        </w:rPr>
      </w:pPr>
      <w:r w:rsidRPr="00A44E16">
        <w:rPr>
          <w:spacing w:val="-2"/>
          <w:lang w:val="ru-RU"/>
        </w:rPr>
        <w:t>Глубина промерзания грунта – 1,8м</w:t>
      </w:r>
    </w:p>
    <w:p w14:paraId="369E48EA" w14:textId="77777777" w:rsidR="00A44E16" w:rsidRPr="00A44E16" w:rsidRDefault="00A44E16" w:rsidP="00AD0E28">
      <w:pPr>
        <w:spacing w:before="120" w:after="120"/>
        <w:jc w:val="both"/>
        <w:rPr>
          <w:spacing w:val="-2"/>
          <w:lang w:val="ru-RU"/>
        </w:rPr>
      </w:pPr>
      <w:r w:rsidRPr="00A44E16">
        <w:rPr>
          <w:spacing w:val="-2"/>
          <w:lang w:val="ru-RU"/>
        </w:rPr>
        <w:t>Расчетная температура окружающей среды для моделирования процесса воздушного охлаждения +43,9°С.</w:t>
      </w:r>
    </w:p>
    <w:p w14:paraId="7160020F" w14:textId="77777777" w:rsidR="00A44E16" w:rsidRPr="00A44E16" w:rsidRDefault="00A44E16" w:rsidP="00A44E16">
      <w:pPr>
        <w:spacing w:before="120" w:after="120"/>
        <w:jc w:val="both"/>
        <w:rPr>
          <w:spacing w:val="-2"/>
          <w:lang w:val="ru-RU"/>
        </w:rPr>
      </w:pPr>
      <w:r w:rsidRPr="00A44E16">
        <w:rPr>
          <w:spacing w:val="-2"/>
          <w:lang w:val="ru-RU"/>
        </w:rPr>
        <w:t xml:space="preserve">По бассейновой принадлежности территория относится к бассейну реки </w:t>
      </w:r>
      <w:proofErr w:type="spellStart"/>
      <w:r w:rsidRPr="00A44E16">
        <w:rPr>
          <w:spacing w:val="-2"/>
          <w:lang w:val="ru-RU"/>
        </w:rPr>
        <w:t>Жем</w:t>
      </w:r>
      <w:proofErr w:type="spellEnd"/>
      <w:r w:rsidRPr="00A44E16">
        <w:rPr>
          <w:spacing w:val="-2"/>
          <w:lang w:val="ru-RU"/>
        </w:rPr>
        <w:t xml:space="preserve"> и ее притоков. Грунтовые воды до глубины 8,0 – не обнаружены. Грунтовые воды не оказывают какого-либо влияния на строительство объектов производственного назначения. Во время паводковых сезонов (осень-весна) или после обильных проливных дождей в грунтах может образоваться "верховодка", в интервале глубин 1,5-3,0 м от дневной поверхности.</w:t>
      </w:r>
    </w:p>
    <w:p w14:paraId="0B3BFD7A" w14:textId="77777777" w:rsidR="00A44E16" w:rsidRPr="00A44E16" w:rsidRDefault="00A44E16" w:rsidP="00A44E16">
      <w:pPr>
        <w:spacing w:before="120" w:after="120"/>
        <w:jc w:val="both"/>
        <w:rPr>
          <w:spacing w:val="-2"/>
          <w:lang w:val="ru-RU"/>
        </w:rPr>
      </w:pPr>
      <w:r w:rsidRPr="00A44E16">
        <w:rPr>
          <w:spacing w:val="-2"/>
          <w:lang w:val="ru-RU"/>
        </w:rPr>
        <w:t>Грунтовые воды по химическому составу сульфатно-, хлоридно-, натриево-калиевые, по величине минерализации (4367 мг/дм3) солёные. Общая жесткость 28,99 мг-экв.</w:t>
      </w:r>
    </w:p>
    <w:p w14:paraId="1777E6E6" w14:textId="77777777" w:rsidR="00A44E16" w:rsidRPr="00A44E16" w:rsidRDefault="00A44E16" w:rsidP="00A44E16">
      <w:pPr>
        <w:spacing w:before="120" w:after="120"/>
        <w:jc w:val="both"/>
        <w:rPr>
          <w:spacing w:val="-2"/>
          <w:lang w:val="ru-RU"/>
        </w:rPr>
      </w:pPr>
      <w:r w:rsidRPr="00A44E16">
        <w:rPr>
          <w:spacing w:val="-2"/>
          <w:lang w:val="ru-RU"/>
        </w:rPr>
        <w:t>Возможность воздействия на объекты УКПГ лавин, селей, оползней, а также возможность затопления и подтопления паводковыми водами отсутствуют.</w:t>
      </w:r>
    </w:p>
    <w:p w14:paraId="6DE1B428" w14:textId="77777777" w:rsidR="00A44E16" w:rsidRPr="00A44E16" w:rsidRDefault="00A44E16" w:rsidP="00A44E16">
      <w:pPr>
        <w:spacing w:before="120" w:after="120"/>
        <w:jc w:val="both"/>
        <w:rPr>
          <w:spacing w:val="-2"/>
          <w:lang w:val="ru-RU"/>
        </w:rPr>
      </w:pPr>
      <w:r w:rsidRPr="00A44E16">
        <w:rPr>
          <w:spacing w:val="-2"/>
          <w:lang w:val="ru-RU"/>
        </w:rPr>
        <w:t>В соответствии с СП РК 2.03-30-2017* "Строительство в сейсмических зонах» расчетное значение сейсмичности исследованной территории оценивается до 6 баллов по сейсмической шкале MSK-64.</w:t>
      </w:r>
    </w:p>
    <w:p w14:paraId="06C961FD" w14:textId="0D0B799A" w:rsidR="00A44E16" w:rsidRPr="00A44E16" w:rsidRDefault="00A44E16" w:rsidP="00A44E16">
      <w:pPr>
        <w:spacing w:before="120" w:after="120"/>
        <w:jc w:val="both"/>
        <w:rPr>
          <w:spacing w:val="-2"/>
          <w:lang w:val="ru-RU"/>
        </w:rPr>
      </w:pPr>
      <w:r w:rsidRPr="00A44E16">
        <w:rPr>
          <w:spacing w:val="-2"/>
          <w:lang w:val="ru-RU"/>
        </w:rPr>
        <w:t xml:space="preserve">Обзорная карта района строительства  представлена на рисунке </w:t>
      </w:r>
      <w:r w:rsidR="001112F2" w:rsidRPr="001112F2">
        <w:rPr>
          <w:spacing w:val="-2"/>
          <w:lang w:val="ru-RU"/>
        </w:rPr>
        <w:t>1</w:t>
      </w:r>
      <w:r w:rsidRPr="00A44E16">
        <w:rPr>
          <w:spacing w:val="-2"/>
          <w:lang w:val="ru-RU"/>
        </w:rPr>
        <w:t>.</w:t>
      </w:r>
    </w:p>
    <w:p w14:paraId="76C0D955" w14:textId="77777777" w:rsidR="00A44E16" w:rsidRPr="00A44E16" w:rsidRDefault="00A44E16" w:rsidP="005B40B1">
      <w:pPr>
        <w:widowControl w:val="0"/>
        <w:spacing w:before="120" w:after="120"/>
        <w:jc w:val="center"/>
        <w:rPr>
          <w:szCs w:val="24"/>
          <w:highlight w:val="yellow"/>
          <w:lang w:val="ru-RU"/>
        </w:rPr>
      </w:pPr>
      <w:r w:rsidRPr="00A44E16">
        <w:rPr>
          <w:noProof/>
        </w:rPr>
        <w:lastRenderedPageBreak/>
        <w:drawing>
          <wp:inline distT="0" distB="0" distL="0" distR="0" wp14:anchorId="4E962AA0" wp14:editId="71EE1117">
            <wp:extent cx="5563019" cy="7181850"/>
            <wp:effectExtent l="0" t="0" r="0" b="0"/>
            <wp:docPr id="1794456260" name="Рисунок 3" descr="Изображение выглядит как текст, карта, атлас, диаграмм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56260" name="Рисунок 3" descr="Изображение выглядит как текст, карта, атлас, диаграмма&#10;&#10;Содержимое, созданное искусственным интеллектом, может быть неверным."/>
                    <pic:cNvPicPr>
                      <a:picLocks noChangeAspect="1" noChangeArrowheads="1"/>
                    </pic:cNvPicPr>
                  </pic:nvPicPr>
                  <pic:blipFill>
                    <a:blip r:embed="rId5" cstate="print">
                      <a:extLst>
                        <a:ext uri="{28A0092B-C50C-407E-A947-70E740481C1C}">
                          <a14:useLocalDpi xmlns:a14="http://schemas.microsoft.com/office/drawing/2010/main" val="0"/>
                        </a:ext>
                      </a:extLst>
                    </a:blip>
                    <a:srcRect l="12352" t="15405" r="11899" b="9695"/>
                    <a:stretch>
                      <a:fillRect/>
                    </a:stretch>
                  </pic:blipFill>
                  <pic:spPr bwMode="auto">
                    <a:xfrm>
                      <a:off x="0" y="0"/>
                      <a:ext cx="5570334" cy="7191293"/>
                    </a:xfrm>
                    <a:prstGeom prst="rect">
                      <a:avLst/>
                    </a:prstGeom>
                    <a:noFill/>
                    <a:ln>
                      <a:noFill/>
                    </a:ln>
                    <a:effectLst/>
                  </pic:spPr>
                </pic:pic>
              </a:graphicData>
            </a:graphic>
          </wp:inline>
        </w:drawing>
      </w:r>
    </w:p>
    <w:p w14:paraId="5F5E9B72" w14:textId="47250891" w:rsidR="00A44E16" w:rsidRPr="00A44E16" w:rsidRDefault="00A44E16" w:rsidP="00A44E16">
      <w:pPr>
        <w:widowControl w:val="0"/>
        <w:spacing w:before="120" w:after="120"/>
        <w:jc w:val="center"/>
        <w:rPr>
          <w:sz w:val="22"/>
          <w:szCs w:val="22"/>
          <w:highlight w:val="yellow"/>
          <w:lang w:val="ru-RU"/>
        </w:rPr>
      </w:pPr>
      <w:r w:rsidRPr="00A44E16">
        <w:rPr>
          <w:b/>
          <w:bCs/>
          <w:sz w:val="20"/>
          <w:lang w:val="ru-RU"/>
        </w:rPr>
        <w:t xml:space="preserve">Рисунок </w:t>
      </w:r>
      <w:r w:rsidR="001112F2" w:rsidRPr="001112F2">
        <w:rPr>
          <w:b/>
          <w:bCs/>
          <w:sz w:val="20"/>
          <w:lang w:val="ru-RU"/>
        </w:rPr>
        <w:t>1</w:t>
      </w:r>
      <w:r w:rsidRPr="00A44E16">
        <w:rPr>
          <w:b/>
          <w:bCs/>
          <w:sz w:val="20"/>
          <w:lang w:val="ru-RU"/>
        </w:rPr>
        <w:t xml:space="preserve"> - Обзорная карта района работ</w:t>
      </w:r>
    </w:p>
    <w:p w14:paraId="4B7E5122" w14:textId="77777777" w:rsidR="00A44E16" w:rsidRPr="00A44E16" w:rsidRDefault="00A44E16" w:rsidP="00A44E16">
      <w:pPr>
        <w:widowControl w:val="0"/>
        <w:spacing w:before="120" w:after="120"/>
        <w:jc w:val="center"/>
        <w:rPr>
          <w:szCs w:val="24"/>
          <w:highlight w:val="yellow"/>
          <w:lang w:val="ru-RU"/>
        </w:rPr>
        <w:sectPr w:rsidR="00A44E16" w:rsidRPr="00A44E16" w:rsidSect="005B40B1">
          <w:pgSz w:w="11906" w:h="16838" w:code="9"/>
          <w:pgMar w:top="851" w:right="707" w:bottom="709" w:left="1134" w:header="567" w:footer="363" w:gutter="0"/>
          <w:cols w:space="708"/>
          <w:docGrid w:linePitch="360"/>
        </w:sectPr>
      </w:pPr>
    </w:p>
    <w:p w14:paraId="47FB74B2" w14:textId="77777777" w:rsidR="00A44E16" w:rsidRPr="00A44E16" w:rsidRDefault="00A44E16" w:rsidP="00A44E16">
      <w:pPr>
        <w:widowControl w:val="0"/>
        <w:spacing w:before="120"/>
        <w:jc w:val="center"/>
      </w:pPr>
      <w:r w:rsidRPr="00A44E16">
        <w:rPr>
          <w:noProof/>
        </w:rPr>
        <w:lastRenderedPageBreak/>
        <w:drawing>
          <wp:inline distT="0" distB="0" distL="0" distR="0" wp14:anchorId="55129ECF" wp14:editId="74276D2C">
            <wp:extent cx="6091260" cy="3419475"/>
            <wp:effectExtent l="0" t="0" r="5080" b="0"/>
            <wp:docPr id="2139172214" name="Рисунок 1" descr="Изображение выглядит как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172214" name="Рисунок 1" descr="Изображение выглядит как карта&#10;&#10;Содержимое, созданное искусственным интеллектом, может быть неверны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88613" cy="3474127"/>
                    </a:xfrm>
                    <a:prstGeom prst="rect">
                      <a:avLst/>
                    </a:prstGeom>
                    <a:noFill/>
                    <a:ln>
                      <a:noFill/>
                    </a:ln>
                  </pic:spPr>
                </pic:pic>
              </a:graphicData>
            </a:graphic>
          </wp:inline>
        </w:drawing>
      </w:r>
    </w:p>
    <w:p w14:paraId="14B8A75C" w14:textId="2AFDD0DD" w:rsidR="00A44E16" w:rsidRPr="00A44E16" w:rsidRDefault="00A44E16" w:rsidP="00A44E16">
      <w:pPr>
        <w:widowControl w:val="0"/>
        <w:spacing w:before="120"/>
        <w:jc w:val="center"/>
        <w:rPr>
          <w:b/>
          <w:bCs/>
          <w:sz w:val="20"/>
          <w:szCs w:val="16"/>
          <w:lang w:val="ru-RU"/>
        </w:rPr>
      </w:pPr>
      <w:r w:rsidRPr="00A44E16">
        <w:rPr>
          <w:b/>
          <w:bCs/>
          <w:sz w:val="20"/>
          <w:szCs w:val="16"/>
          <w:lang w:val="ru-RU"/>
        </w:rPr>
        <w:t xml:space="preserve">Рисунок </w:t>
      </w:r>
      <w:r w:rsidR="001112F2" w:rsidRPr="001112F2">
        <w:rPr>
          <w:b/>
          <w:bCs/>
          <w:sz w:val="20"/>
          <w:szCs w:val="16"/>
          <w:lang w:val="ru-RU"/>
        </w:rPr>
        <w:t>2</w:t>
      </w:r>
      <w:r w:rsidRPr="00A44E16">
        <w:rPr>
          <w:b/>
          <w:bCs/>
          <w:sz w:val="20"/>
          <w:szCs w:val="16"/>
          <w:lang w:val="ru-RU"/>
        </w:rPr>
        <w:t xml:space="preserve"> -  Географические координаты дополнительного резервуара хранения СПБТ объемом 200м3 на УКПГ-40</w:t>
      </w:r>
    </w:p>
    <w:p w14:paraId="0AF92DF8" w14:textId="77777777" w:rsidR="00A44E16" w:rsidRPr="00A44E16" w:rsidRDefault="00A44E16" w:rsidP="00A44E16">
      <w:pPr>
        <w:widowControl w:val="0"/>
        <w:spacing w:before="120"/>
        <w:jc w:val="center"/>
        <w:rPr>
          <w:b/>
          <w:bCs/>
        </w:rPr>
      </w:pPr>
      <w:r w:rsidRPr="00A44E16">
        <w:rPr>
          <w:noProof/>
        </w:rPr>
        <w:drawing>
          <wp:inline distT="0" distB="0" distL="0" distR="0" wp14:anchorId="6934241D" wp14:editId="186F7D1A">
            <wp:extent cx="6082771" cy="3695317"/>
            <wp:effectExtent l="0" t="0" r="0" b="635"/>
            <wp:docPr id="925102092" name="Рисунок 2" descr="Изображение выглядит как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02092" name="Рисунок 2" descr="Изображение выглядит как карта&#10;&#10;Содержимое, созданное искусственным интеллектом, может быть неверны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0337" cy="3736364"/>
                    </a:xfrm>
                    <a:prstGeom prst="rect">
                      <a:avLst/>
                    </a:prstGeom>
                    <a:noFill/>
                    <a:ln>
                      <a:noFill/>
                    </a:ln>
                  </pic:spPr>
                </pic:pic>
              </a:graphicData>
            </a:graphic>
          </wp:inline>
        </w:drawing>
      </w:r>
    </w:p>
    <w:p w14:paraId="146549C1" w14:textId="1C4B6067" w:rsidR="00A44E16" w:rsidRPr="00A44E16" w:rsidRDefault="00A44E16" w:rsidP="00A44E16">
      <w:pPr>
        <w:widowControl w:val="0"/>
        <w:spacing w:before="120"/>
        <w:jc w:val="center"/>
        <w:rPr>
          <w:b/>
          <w:bCs/>
          <w:sz w:val="20"/>
          <w:szCs w:val="16"/>
          <w:lang w:val="ru-RU"/>
        </w:rPr>
      </w:pPr>
      <w:r w:rsidRPr="00A44E16">
        <w:rPr>
          <w:b/>
          <w:bCs/>
          <w:sz w:val="20"/>
          <w:szCs w:val="16"/>
          <w:lang w:val="ru-RU"/>
        </w:rPr>
        <w:t xml:space="preserve">Рисунок </w:t>
      </w:r>
      <w:r w:rsidR="001112F2" w:rsidRPr="001112F2">
        <w:rPr>
          <w:b/>
          <w:bCs/>
          <w:sz w:val="20"/>
          <w:szCs w:val="16"/>
          <w:lang w:val="ru-RU"/>
        </w:rPr>
        <w:t>3</w:t>
      </w:r>
      <w:r w:rsidRPr="00A44E16">
        <w:rPr>
          <w:b/>
          <w:bCs/>
          <w:sz w:val="20"/>
          <w:szCs w:val="16"/>
          <w:lang w:val="ru-RU"/>
        </w:rPr>
        <w:t xml:space="preserve"> -  Расстояние от участка выполнения работ</w:t>
      </w:r>
      <w:r w:rsidRPr="00A44E16">
        <w:rPr>
          <w:sz w:val="20"/>
          <w:szCs w:val="16"/>
          <w:lang w:val="ru-RU"/>
        </w:rPr>
        <w:t xml:space="preserve"> </w:t>
      </w:r>
      <w:r w:rsidRPr="00A44E16">
        <w:rPr>
          <w:b/>
          <w:bCs/>
          <w:sz w:val="20"/>
          <w:szCs w:val="16"/>
          <w:lang w:val="ru-RU"/>
        </w:rPr>
        <w:t>до Каспийского моря</w:t>
      </w:r>
    </w:p>
    <w:p w14:paraId="0CCB2F9B" w14:textId="77777777" w:rsidR="00A44E16" w:rsidRPr="00A44E16" w:rsidRDefault="00A44E16" w:rsidP="00A44E16">
      <w:pPr>
        <w:widowControl w:val="0"/>
        <w:spacing w:before="120"/>
        <w:jc w:val="center"/>
        <w:rPr>
          <w:b/>
          <w:bCs/>
        </w:rPr>
      </w:pPr>
      <w:r w:rsidRPr="00A44E16">
        <w:rPr>
          <w:noProof/>
        </w:rPr>
        <w:lastRenderedPageBreak/>
        <w:drawing>
          <wp:inline distT="0" distB="0" distL="0" distR="0" wp14:anchorId="751F01F4" wp14:editId="3F2B3740">
            <wp:extent cx="6191250" cy="3769174"/>
            <wp:effectExtent l="0" t="0" r="0" b="3175"/>
            <wp:docPr id="22559887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48702" cy="3804150"/>
                    </a:xfrm>
                    <a:prstGeom prst="rect">
                      <a:avLst/>
                    </a:prstGeom>
                    <a:noFill/>
                    <a:ln>
                      <a:noFill/>
                    </a:ln>
                  </pic:spPr>
                </pic:pic>
              </a:graphicData>
            </a:graphic>
          </wp:inline>
        </w:drawing>
      </w:r>
    </w:p>
    <w:p w14:paraId="69EE1384" w14:textId="4F1C5052" w:rsidR="00A44E16" w:rsidRPr="00A44E16" w:rsidRDefault="00A44E16" w:rsidP="00A44E16">
      <w:pPr>
        <w:widowControl w:val="0"/>
        <w:spacing w:before="120"/>
        <w:jc w:val="center"/>
        <w:rPr>
          <w:b/>
          <w:bCs/>
          <w:sz w:val="20"/>
          <w:szCs w:val="16"/>
          <w:lang w:val="ru-RU"/>
        </w:rPr>
      </w:pPr>
      <w:r w:rsidRPr="00A44E16">
        <w:rPr>
          <w:b/>
          <w:bCs/>
          <w:sz w:val="20"/>
          <w:szCs w:val="16"/>
          <w:lang w:val="ru-RU"/>
        </w:rPr>
        <w:t xml:space="preserve">Рисунок </w:t>
      </w:r>
      <w:r w:rsidR="001112F2" w:rsidRPr="001112F2">
        <w:rPr>
          <w:b/>
          <w:bCs/>
          <w:sz w:val="20"/>
          <w:szCs w:val="16"/>
          <w:lang w:val="ru-RU"/>
        </w:rPr>
        <w:t>4</w:t>
      </w:r>
      <w:r w:rsidRPr="00A44E16">
        <w:rPr>
          <w:b/>
          <w:bCs/>
          <w:sz w:val="20"/>
          <w:szCs w:val="16"/>
          <w:lang w:val="ru-RU"/>
        </w:rPr>
        <w:t xml:space="preserve"> -  Расстояние от участка выполнения работ</w:t>
      </w:r>
      <w:r w:rsidRPr="00A44E16">
        <w:rPr>
          <w:sz w:val="20"/>
          <w:szCs w:val="16"/>
          <w:lang w:val="ru-RU"/>
        </w:rPr>
        <w:t xml:space="preserve"> </w:t>
      </w:r>
      <w:r w:rsidRPr="00A44E16">
        <w:rPr>
          <w:b/>
          <w:bCs/>
          <w:sz w:val="20"/>
          <w:szCs w:val="16"/>
          <w:lang w:val="ru-RU"/>
        </w:rPr>
        <w:t>до Аральского моря</w:t>
      </w:r>
    </w:p>
    <w:p w14:paraId="6D6F905C" w14:textId="77777777" w:rsidR="00A44E16" w:rsidRPr="00A44E16" w:rsidRDefault="00A44E16" w:rsidP="00A44E16">
      <w:pPr>
        <w:widowControl w:val="0"/>
        <w:spacing w:before="120"/>
        <w:jc w:val="center"/>
        <w:rPr>
          <w:b/>
          <w:bCs/>
        </w:rPr>
      </w:pPr>
      <w:r w:rsidRPr="00A44E16">
        <w:rPr>
          <w:noProof/>
        </w:rPr>
        <w:drawing>
          <wp:inline distT="0" distB="0" distL="0" distR="0" wp14:anchorId="6F2A8EA5" wp14:editId="67629BEB">
            <wp:extent cx="6181660" cy="3784389"/>
            <wp:effectExtent l="0" t="0" r="0" b="6985"/>
            <wp:docPr id="1943492434" name="Рисунок 4" descr="Изображение выглядит как снимок экрана, текст,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492434" name="Рисунок 4" descr="Изображение выглядит как снимок экрана, текст, карта&#10;&#10;Содержимое, созданное искусственным интеллектом, может быть неверным."/>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41296" cy="3820898"/>
                    </a:xfrm>
                    <a:prstGeom prst="rect">
                      <a:avLst/>
                    </a:prstGeom>
                    <a:noFill/>
                    <a:ln>
                      <a:noFill/>
                    </a:ln>
                  </pic:spPr>
                </pic:pic>
              </a:graphicData>
            </a:graphic>
          </wp:inline>
        </w:drawing>
      </w:r>
    </w:p>
    <w:p w14:paraId="6C01F85B" w14:textId="3F9A9EDF" w:rsidR="00A44E16" w:rsidRPr="00A44E16" w:rsidRDefault="00A44E16" w:rsidP="00A44E16">
      <w:pPr>
        <w:widowControl w:val="0"/>
        <w:spacing w:before="120"/>
        <w:jc w:val="center"/>
        <w:rPr>
          <w:b/>
          <w:bCs/>
          <w:lang w:val="ru-RU"/>
        </w:rPr>
      </w:pPr>
      <w:r w:rsidRPr="00A44E16">
        <w:rPr>
          <w:b/>
          <w:bCs/>
          <w:sz w:val="20"/>
          <w:szCs w:val="16"/>
          <w:lang w:val="ru-RU"/>
        </w:rPr>
        <w:t xml:space="preserve">Рисунок </w:t>
      </w:r>
      <w:r w:rsidR="001112F2" w:rsidRPr="001112F2">
        <w:rPr>
          <w:b/>
          <w:bCs/>
          <w:sz w:val="20"/>
          <w:szCs w:val="16"/>
          <w:lang w:val="ru-RU"/>
        </w:rPr>
        <w:t>5</w:t>
      </w:r>
      <w:r w:rsidRPr="00A44E16">
        <w:rPr>
          <w:b/>
          <w:bCs/>
          <w:sz w:val="20"/>
          <w:szCs w:val="16"/>
          <w:lang w:val="ru-RU"/>
        </w:rPr>
        <w:t xml:space="preserve"> -  Расстояние от участка выполнения работ</w:t>
      </w:r>
      <w:r w:rsidRPr="00A44E16">
        <w:rPr>
          <w:sz w:val="20"/>
          <w:szCs w:val="16"/>
          <w:lang w:val="ru-RU"/>
        </w:rPr>
        <w:t xml:space="preserve"> </w:t>
      </w:r>
      <w:r w:rsidRPr="00A44E16">
        <w:rPr>
          <w:b/>
          <w:bCs/>
          <w:sz w:val="20"/>
          <w:szCs w:val="16"/>
          <w:lang w:val="ru-RU"/>
        </w:rPr>
        <w:t xml:space="preserve">до поселка </w:t>
      </w:r>
      <w:proofErr w:type="spellStart"/>
      <w:r w:rsidRPr="00A44E16">
        <w:rPr>
          <w:b/>
          <w:bCs/>
          <w:sz w:val="20"/>
          <w:szCs w:val="16"/>
          <w:lang w:val="ru-RU"/>
        </w:rPr>
        <w:t>Кожасай</w:t>
      </w:r>
      <w:proofErr w:type="spellEnd"/>
    </w:p>
    <w:p w14:paraId="22A19A4B" w14:textId="77777777" w:rsidR="00A44E16" w:rsidRPr="00A44E16" w:rsidRDefault="00A44E16" w:rsidP="00A44E16">
      <w:pPr>
        <w:widowControl w:val="0"/>
        <w:spacing w:before="120"/>
        <w:jc w:val="center"/>
        <w:rPr>
          <w:b/>
          <w:bCs/>
          <w:lang w:val="ru-RU"/>
        </w:rPr>
      </w:pPr>
    </w:p>
    <w:p w14:paraId="2CA903FE" w14:textId="77777777" w:rsidR="00A44E16" w:rsidRPr="00A44E16" w:rsidRDefault="00A44E16" w:rsidP="00A44E16">
      <w:pPr>
        <w:widowControl w:val="0"/>
        <w:spacing w:before="120"/>
        <w:jc w:val="center"/>
        <w:rPr>
          <w:b/>
          <w:bCs/>
        </w:rPr>
      </w:pPr>
      <w:r w:rsidRPr="00A44E16">
        <w:rPr>
          <w:noProof/>
        </w:rPr>
        <w:lastRenderedPageBreak/>
        <w:drawing>
          <wp:inline distT="0" distB="0" distL="0" distR="0" wp14:anchorId="34CDE232" wp14:editId="30A4433F">
            <wp:extent cx="6133575" cy="3714750"/>
            <wp:effectExtent l="0" t="0" r="635" b="0"/>
            <wp:docPr id="524050468" name="Рисунок 5" descr="Изображение выглядит как текст, карт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50468" name="Рисунок 5" descr="Изображение выглядит как текст, карта&#10;&#10;Содержимое, созданное искусственным интеллектом, может быть неверны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0677" cy="3737220"/>
                    </a:xfrm>
                    <a:prstGeom prst="rect">
                      <a:avLst/>
                    </a:prstGeom>
                    <a:noFill/>
                    <a:ln>
                      <a:noFill/>
                    </a:ln>
                  </pic:spPr>
                </pic:pic>
              </a:graphicData>
            </a:graphic>
          </wp:inline>
        </w:drawing>
      </w:r>
    </w:p>
    <w:p w14:paraId="6B0AEB75" w14:textId="33CA1876" w:rsidR="00A44E16" w:rsidRPr="00A44E16" w:rsidRDefault="00A44E16" w:rsidP="00A44E16">
      <w:pPr>
        <w:widowControl w:val="0"/>
        <w:spacing w:before="120"/>
        <w:jc w:val="center"/>
        <w:rPr>
          <w:b/>
          <w:bCs/>
          <w:sz w:val="20"/>
          <w:szCs w:val="16"/>
          <w:lang w:val="ru-RU"/>
        </w:rPr>
      </w:pPr>
      <w:r w:rsidRPr="00A44E16">
        <w:rPr>
          <w:b/>
          <w:bCs/>
          <w:sz w:val="20"/>
          <w:szCs w:val="16"/>
          <w:lang w:val="ru-RU"/>
        </w:rPr>
        <w:t xml:space="preserve">Рисунок </w:t>
      </w:r>
      <w:r w:rsidR="000C134A" w:rsidRPr="000C134A">
        <w:rPr>
          <w:b/>
          <w:bCs/>
          <w:sz w:val="20"/>
          <w:szCs w:val="16"/>
          <w:lang w:val="ru-RU"/>
        </w:rPr>
        <w:t>6</w:t>
      </w:r>
      <w:r w:rsidRPr="00A44E16">
        <w:rPr>
          <w:b/>
          <w:bCs/>
          <w:sz w:val="20"/>
          <w:szCs w:val="16"/>
          <w:lang w:val="ru-RU"/>
        </w:rPr>
        <w:t xml:space="preserve"> -  Расстояние от участка выполнения работ</w:t>
      </w:r>
      <w:r w:rsidRPr="00A44E16">
        <w:rPr>
          <w:sz w:val="20"/>
          <w:szCs w:val="16"/>
          <w:lang w:val="ru-RU"/>
        </w:rPr>
        <w:t xml:space="preserve"> </w:t>
      </w:r>
      <w:r w:rsidRPr="00A44E16">
        <w:rPr>
          <w:b/>
          <w:bCs/>
          <w:sz w:val="20"/>
          <w:szCs w:val="16"/>
          <w:lang w:val="ru-RU"/>
        </w:rPr>
        <w:t xml:space="preserve">до государственного природного заповедника </w:t>
      </w:r>
      <w:proofErr w:type="spellStart"/>
      <w:r w:rsidRPr="00A44E16">
        <w:rPr>
          <w:b/>
          <w:bCs/>
          <w:sz w:val="20"/>
          <w:szCs w:val="16"/>
          <w:lang w:val="ru-RU"/>
        </w:rPr>
        <w:t>Барсакельмес</w:t>
      </w:r>
      <w:proofErr w:type="spellEnd"/>
    </w:p>
    <w:p w14:paraId="1CF7CC96" w14:textId="77777777" w:rsidR="00A44E16" w:rsidRPr="00A44E16" w:rsidRDefault="00A44E16" w:rsidP="00A44E16">
      <w:pPr>
        <w:widowControl w:val="0"/>
        <w:spacing w:before="120"/>
        <w:jc w:val="center"/>
        <w:rPr>
          <w:b/>
          <w:bCs/>
        </w:rPr>
      </w:pPr>
      <w:r w:rsidRPr="00A44E16">
        <w:rPr>
          <w:noProof/>
        </w:rPr>
        <w:drawing>
          <wp:inline distT="0" distB="0" distL="0" distR="0" wp14:anchorId="071EA347" wp14:editId="7862970A">
            <wp:extent cx="6119210" cy="3714701"/>
            <wp:effectExtent l="0" t="0" r="0" b="635"/>
            <wp:docPr id="1110431556" name="Рисунок 6" descr="Изображение выглядит как карта, текс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31556" name="Рисунок 6" descr="Изображение выглядит как карта, текст&#10;&#10;Содержимое, созданное искусственным интеллектом, может быть неверны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39544" cy="3787751"/>
                    </a:xfrm>
                    <a:prstGeom prst="rect">
                      <a:avLst/>
                    </a:prstGeom>
                    <a:noFill/>
                    <a:ln>
                      <a:noFill/>
                    </a:ln>
                  </pic:spPr>
                </pic:pic>
              </a:graphicData>
            </a:graphic>
          </wp:inline>
        </w:drawing>
      </w:r>
    </w:p>
    <w:p w14:paraId="69704B50" w14:textId="0B405752" w:rsidR="00A44E16" w:rsidRPr="00A44E16" w:rsidRDefault="00A44E16" w:rsidP="00A44E16">
      <w:pPr>
        <w:widowControl w:val="0"/>
        <w:spacing w:before="120"/>
        <w:jc w:val="center"/>
        <w:rPr>
          <w:b/>
          <w:bCs/>
          <w:sz w:val="20"/>
          <w:szCs w:val="16"/>
          <w:lang w:val="ru-RU"/>
        </w:rPr>
      </w:pPr>
      <w:r w:rsidRPr="00A44E16">
        <w:rPr>
          <w:b/>
          <w:bCs/>
          <w:sz w:val="20"/>
          <w:szCs w:val="16"/>
          <w:lang w:val="ru-RU"/>
        </w:rPr>
        <w:t xml:space="preserve">Рисунок </w:t>
      </w:r>
      <w:r w:rsidR="000C134A" w:rsidRPr="000C134A">
        <w:rPr>
          <w:b/>
          <w:bCs/>
          <w:sz w:val="20"/>
          <w:szCs w:val="16"/>
          <w:lang w:val="ru-RU"/>
        </w:rPr>
        <w:t>7</w:t>
      </w:r>
      <w:r w:rsidRPr="00A44E16">
        <w:rPr>
          <w:b/>
          <w:bCs/>
          <w:sz w:val="20"/>
          <w:szCs w:val="16"/>
          <w:lang w:val="ru-RU"/>
        </w:rPr>
        <w:t xml:space="preserve"> -  Расстояние от участка выполнения работ</w:t>
      </w:r>
      <w:r w:rsidRPr="00A44E16">
        <w:rPr>
          <w:sz w:val="20"/>
          <w:szCs w:val="16"/>
          <w:lang w:val="ru-RU"/>
        </w:rPr>
        <w:t xml:space="preserve"> </w:t>
      </w:r>
      <w:r w:rsidRPr="00A44E16">
        <w:rPr>
          <w:b/>
          <w:bCs/>
          <w:sz w:val="20"/>
          <w:szCs w:val="16"/>
          <w:lang w:val="ru-RU"/>
        </w:rPr>
        <w:t>до государственного природного заказника Тургай</w:t>
      </w:r>
    </w:p>
    <w:p w14:paraId="14063E71" w14:textId="77777777" w:rsidR="00A44E16" w:rsidRPr="00A44E16" w:rsidRDefault="00A44E16" w:rsidP="00A44E16">
      <w:pPr>
        <w:widowControl w:val="0"/>
        <w:spacing w:before="120" w:after="120"/>
        <w:jc w:val="center"/>
        <w:rPr>
          <w:szCs w:val="24"/>
          <w:highlight w:val="yellow"/>
          <w:lang w:val="ru-RU"/>
        </w:rPr>
      </w:pPr>
    </w:p>
    <w:p w14:paraId="15F0B198" w14:textId="77777777" w:rsidR="00A44E16" w:rsidRPr="00A44E16" w:rsidRDefault="00A44E16" w:rsidP="006963E4">
      <w:pPr>
        <w:widowControl w:val="0"/>
        <w:jc w:val="both"/>
        <w:rPr>
          <w:szCs w:val="24"/>
          <w:lang w:val="ru-RU"/>
        </w:rPr>
      </w:pPr>
    </w:p>
    <w:p w14:paraId="0C2BEED5" w14:textId="77777777" w:rsidR="009477AC" w:rsidRDefault="009477AC">
      <w:pPr>
        <w:rPr>
          <w:lang w:val="ru-RU"/>
        </w:rPr>
      </w:pPr>
    </w:p>
    <w:p w14:paraId="13864542" w14:textId="77777777" w:rsidR="005B40B1" w:rsidRDefault="005B40B1">
      <w:pPr>
        <w:rPr>
          <w:lang w:val="ru-RU"/>
        </w:rPr>
      </w:pPr>
    </w:p>
    <w:p w14:paraId="5A13BF9E" w14:textId="7D3A95F3" w:rsidR="005B40B1" w:rsidRDefault="005B40B1" w:rsidP="005B40B1">
      <w:pPr>
        <w:pStyle w:val="aa"/>
        <w:keepNext/>
        <w:keepLines/>
        <w:widowControl w:val="0"/>
        <w:numPr>
          <w:ilvl w:val="0"/>
          <w:numId w:val="1"/>
        </w:numPr>
        <w:autoSpaceDE w:val="0"/>
        <w:autoSpaceDN w:val="0"/>
        <w:jc w:val="center"/>
        <w:outlineLvl w:val="0"/>
        <w:rPr>
          <w:b/>
          <w:bCs/>
          <w:szCs w:val="24"/>
          <w:lang w:val="ru-RU" w:eastAsia="en-US"/>
        </w:rPr>
      </w:pPr>
      <w:r w:rsidRPr="005B40B1">
        <w:rPr>
          <w:b/>
          <w:bCs/>
          <w:szCs w:val="24"/>
          <w:lang w:val="ru-RU" w:eastAsia="en-US"/>
        </w:rPr>
        <w:lastRenderedPageBreak/>
        <w:t>Описание затрагиваемой территории с указанием численности её населения, участков, на</w:t>
      </w:r>
      <w:r w:rsidRPr="005B40B1">
        <w:rPr>
          <w:b/>
          <w:bCs/>
          <w:spacing w:val="-57"/>
          <w:szCs w:val="24"/>
          <w:lang w:val="ru-RU" w:eastAsia="en-US"/>
        </w:rPr>
        <w:t xml:space="preserve"> </w:t>
      </w:r>
      <w:r w:rsidRPr="005B40B1">
        <w:rPr>
          <w:b/>
          <w:bCs/>
          <w:szCs w:val="24"/>
          <w:lang w:val="ru-RU" w:eastAsia="en-US"/>
        </w:rPr>
        <w:t>которых</w:t>
      </w:r>
      <w:r w:rsidRPr="005B40B1">
        <w:rPr>
          <w:b/>
          <w:bCs/>
          <w:spacing w:val="1"/>
          <w:szCs w:val="24"/>
          <w:lang w:val="ru-RU" w:eastAsia="en-US"/>
        </w:rPr>
        <w:t xml:space="preserve"> </w:t>
      </w:r>
      <w:r w:rsidRPr="005B40B1">
        <w:rPr>
          <w:b/>
          <w:bCs/>
          <w:szCs w:val="24"/>
          <w:lang w:val="ru-RU" w:eastAsia="en-US"/>
        </w:rPr>
        <w:t>могут</w:t>
      </w:r>
      <w:r w:rsidRPr="005B40B1">
        <w:rPr>
          <w:b/>
          <w:bCs/>
          <w:spacing w:val="1"/>
          <w:szCs w:val="24"/>
          <w:lang w:val="ru-RU" w:eastAsia="en-US"/>
        </w:rPr>
        <w:t xml:space="preserve"> </w:t>
      </w:r>
      <w:r w:rsidRPr="005B40B1">
        <w:rPr>
          <w:b/>
          <w:bCs/>
          <w:szCs w:val="24"/>
          <w:lang w:val="ru-RU" w:eastAsia="en-US"/>
        </w:rPr>
        <w:t>быть</w:t>
      </w:r>
      <w:r w:rsidRPr="005B40B1">
        <w:rPr>
          <w:b/>
          <w:bCs/>
          <w:spacing w:val="1"/>
          <w:szCs w:val="24"/>
          <w:lang w:val="ru-RU" w:eastAsia="en-US"/>
        </w:rPr>
        <w:t xml:space="preserve"> </w:t>
      </w:r>
      <w:r w:rsidRPr="005B40B1">
        <w:rPr>
          <w:b/>
          <w:bCs/>
          <w:szCs w:val="24"/>
          <w:lang w:val="ru-RU" w:eastAsia="en-US"/>
        </w:rPr>
        <w:t>обнаружены</w:t>
      </w:r>
      <w:r w:rsidRPr="005B40B1">
        <w:rPr>
          <w:b/>
          <w:bCs/>
          <w:spacing w:val="1"/>
          <w:szCs w:val="24"/>
          <w:lang w:val="ru-RU" w:eastAsia="en-US"/>
        </w:rPr>
        <w:t xml:space="preserve"> </w:t>
      </w:r>
      <w:r w:rsidRPr="005B40B1">
        <w:rPr>
          <w:b/>
          <w:bCs/>
          <w:szCs w:val="24"/>
          <w:lang w:val="ru-RU" w:eastAsia="en-US"/>
        </w:rPr>
        <w:t>выбросы,</w:t>
      </w:r>
      <w:r w:rsidRPr="005B40B1">
        <w:rPr>
          <w:b/>
          <w:bCs/>
          <w:spacing w:val="1"/>
          <w:szCs w:val="24"/>
          <w:lang w:val="ru-RU" w:eastAsia="en-US"/>
        </w:rPr>
        <w:t xml:space="preserve"> </w:t>
      </w:r>
      <w:r w:rsidRPr="005B40B1">
        <w:rPr>
          <w:b/>
          <w:bCs/>
          <w:szCs w:val="24"/>
          <w:lang w:val="ru-RU" w:eastAsia="en-US"/>
        </w:rPr>
        <w:t>сбросы</w:t>
      </w:r>
      <w:r w:rsidRPr="005B40B1">
        <w:rPr>
          <w:b/>
          <w:bCs/>
          <w:spacing w:val="1"/>
          <w:szCs w:val="24"/>
          <w:lang w:val="ru-RU" w:eastAsia="en-US"/>
        </w:rPr>
        <w:t xml:space="preserve"> </w:t>
      </w:r>
      <w:r w:rsidRPr="005B40B1">
        <w:rPr>
          <w:b/>
          <w:bCs/>
          <w:szCs w:val="24"/>
          <w:lang w:val="ru-RU" w:eastAsia="en-US"/>
        </w:rPr>
        <w:t>и</w:t>
      </w:r>
      <w:r w:rsidRPr="005B40B1">
        <w:rPr>
          <w:b/>
          <w:bCs/>
          <w:spacing w:val="1"/>
          <w:szCs w:val="24"/>
          <w:lang w:val="ru-RU" w:eastAsia="en-US"/>
        </w:rPr>
        <w:t xml:space="preserve"> </w:t>
      </w:r>
      <w:r w:rsidRPr="005B40B1">
        <w:rPr>
          <w:b/>
          <w:bCs/>
          <w:szCs w:val="24"/>
          <w:lang w:val="ru-RU" w:eastAsia="en-US"/>
        </w:rPr>
        <w:t>иные</w:t>
      </w:r>
      <w:r w:rsidRPr="005B40B1">
        <w:rPr>
          <w:b/>
          <w:bCs/>
          <w:spacing w:val="1"/>
          <w:szCs w:val="24"/>
          <w:lang w:val="ru-RU" w:eastAsia="en-US"/>
        </w:rPr>
        <w:t xml:space="preserve"> </w:t>
      </w:r>
      <w:r w:rsidRPr="005B40B1">
        <w:rPr>
          <w:b/>
          <w:bCs/>
          <w:szCs w:val="24"/>
          <w:lang w:val="ru-RU" w:eastAsia="en-US"/>
        </w:rPr>
        <w:t>негативные</w:t>
      </w:r>
      <w:r w:rsidRPr="005B40B1">
        <w:rPr>
          <w:b/>
          <w:bCs/>
          <w:spacing w:val="1"/>
          <w:szCs w:val="24"/>
          <w:lang w:val="ru-RU" w:eastAsia="en-US"/>
        </w:rPr>
        <w:t xml:space="preserve"> </w:t>
      </w:r>
      <w:r w:rsidRPr="005B40B1">
        <w:rPr>
          <w:b/>
          <w:bCs/>
          <w:szCs w:val="24"/>
          <w:lang w:val="ru-RU" w:eastAsia="en-US"/>
        </w:rPr>
        <w:t>воздействия</w:t>
      </w:r>
      <w:r w:rsidRPr="005B40B1">
        <w:rPr>
          <w:b/>
          <w:bCs/>
          <w:spacing w:val="-57"/>
          <w:szCs w:val="24"/>
          <w:lang w:val="ru-RU" w:eastAsia="en-US"/>
        </w:rPr>
        <w:t xml:space="preserve"> </w:t>
      </w:r>
      <w:r w:rsidRPr="005B40B1">
        <w:rPr>
          <w:b/>
          <w:bCs/>
          <w:szCs w:val="24"/>
          <w:lang w:val="ru-RU" w:eastAsia="en-US"/>
        </w:rPr>
        <w:t>намечаемой деятельности на окружающую среду, с учётом их характеристик и способности</w:t>
      </w:r>
      <w:r w:rsidRPr="005B40B1">
        <w:rPr>
          <w:b/>
          <w:bCs/>
          <w:spacing w:val="1"/>
          <w:szCs w:val="24"/>
          <w:lang w:val="ru-RU" w:eastAsia="en-US"/>
        </w:rPr>
        <w:t xml:space="preserve"> </w:t>
      </w:r>
      <w:r w:rsidRPr="005B40B1">
        <w:rPr>
          <w:b/>
          <w:bCs/>
          <w:szCs w:val="24"/>
          <w:lang w:val="ru-RU" w:eastAsia="en-US"/>
        </w:rPr>
        <w:t>переноса</w:t>
      </w:r>
      <w:r w:rsidRPr="005B40B1">
        <w:rPr>
          <w:b/>
          <w:bCs/>
          <w:spacing w:val="1"/>
          <w:szCs w:val="24"/>
          <w:lang w:val="ru-RU" w:eastAsia="en-US"/>
        </w:rPr>
        <w:t xml:space="preserve"> </w:t>
      </w:r>
      <w:r w:rsidRPr="005B40B1">
        <w:rPr>
          <w:b/>
          <w:bCs/>
          <w:szCs w:val="24"/>
          <w:lang w:val="ru-RU" w:eastAsia="en-US"/>
        </w:rPr>
        <w:t>в</w:t>
      </w:r>
      <w:r w:rsidRPr="005B40B1">
        <w:rPr>
          <w:b/>
          <w:bCs/>
          <w:spacing w:val="1"/>
          <w:szCs w:val="24"/>
          <w:lang w:val="ru-RU" w:eastAsia="en-US"/>
        </w:rPr>
        <w:t xml:space="preserve"> </w:t>
      </w:r>
      <w:r w:rsidRPr="005B40B1">
        <w:rPr>
          <w:b/>
          <w:bCs/>
          <w:szCs w:val="24"/>
          <w:lang w:val="ru-RU" w:eastAsia="en-US"/>
        </w:rPr>
        <w:t>окружающую</w:t>
      </w:r>
      <w:r w:rsidRPr="005B40B1">
        <w:rPr>
          <w:b/>
          <w:bCs/>
          <w:spacing w:val="1"/>
          <w:szCs w:val="24"/>
          <w:lang w:val="ru-RU" w:eastAsia="en-US"/>
        </w:rPr>
        <w:t xml:space="preserve"> </w:t>
      </w:r>
      <w:r w:rsidRPr="005B40B1">
        <w:rPr>
          <w:b/>
          <w:bCs/>
          <w:szCs w:val="24"/>
          <w:lang w:val="ru-RU" w:eastAsia="en-US"/>
        </w:rPr>
        <w:t>среду;</w:t>
      </w:r>
      <w:r w:rsidRPr="005B40B1">
        <w:rPr>
          <w:b/>
          <w:bCs/>
          <w:spacing w:val="1"/>
          <w:szCs w:val="24"/>
          <w:lang w:val="ru-RU" w:eastAsia="en-US"/>
        </w:rPr>
        <w:t xml:space="preserve"> </w:t>
      </w:r>
      <w:r w:rsidRPr="005B40B1">
        <w:rPr>
          <w:b/>
          <w:bCs/>
          <w:szCs w:val="24"/>
          <w:lang w:val="ru-RU" w:eastAsia="en-US"/>
        </w:rPr>
        <w:t>участков</w:t>
      </w:r>
      <w:r w:rsidRPr="005B40B1">
        <w:rPr>
          <w:b/>
          <w:bCs/>
          <w:spacing w:val="1"/>
          <w:szCs w:val="24"/>
          <w:lang w:val="ru-RU" w:eastAsia="en-US"/>
        </w:rPr>
        <w:t xml:space="preserve"> </w:t>
      </w:r>
      <w:r w:rsidRPr="005B40B1">
        <w:rPr>
          <w:b/>
          <w:bCs/>
          <w:szCs w:val="24"/>
          <w:lang w:val="ru-RU" w:eastAsia="en-US"/>
        </w:rPr>
        <w:t>извлечения</w:t>
      </w:r>
      <w:r w:rsidRPr="005B40B1">
        <w:rPr>
          <w:b/>
          <w:bCs/>
          <w:spacing w:val="1"/>
          <w:szCs w:val="24"/>
          <w:lang w:val="ru-RU" w:eastAsia="en-US"/>
        </w:rPr>
        <w:t xml:space="preserve"> </w:t>
      </w:r>
      <w:r w:rsidRPr="005B40B1">
        <w:rPr>
          <w:b/>
          <w:bCs/>
          <w:szCs w:val="24"/>
          <w:lang w:val="ru-RU" w:eastAsia="en-US"/>
        </w:rPr>
        <w:t>природных</w:t>
      </w:r>
      <w:r w:rsidRPr="005B40B1">
        <w:rPr>
          <w:b/>
          <w:bCs/>
          <w:spacing w:val="1"/>
          <w:szCs w:val="24"/>
          <w:lang w:val="ru-RU" w:eastAsia="en-US"/>
        </w:rPr>
        <w:t xml:space="preserve"> </w:t>
      </w:r>
      <w:r w:rsidRPr="005B40B1">
        <w:rPr>
          <w:b/>
          <w:bCs/>
          <w:szCs w:val="24"/>
          <w:lang w:val="ru-RU" w:eastAsia="en-US"/>
        </w:rPr>
        <w:t>ресурсов</w:t>
      </w:r>
      <w:r w:rsidRPr="005B40B1">
        <w:rPr>
          <w:b/>
          <w:bCs/>
          <w:spacing w:val="1"/>
          <w:szCs w:val="24"/>
          <w:lang w:val="ru-RU" w:eastAsia="en-US"/>
        </w:rPr>
        <w:t xml:space="preserve"> </w:t>
      </w:r>
      <w:r w:rsidRPr="005B40B1">
        <w:rPr>
          <w:b/>
          <w:bCs/>
          <w:szCs w:val="24"/>
          <w:lang w:val="ru-RU" w:eastAsia="en-US"/>
        </w:rPr>
        <w:t>и</w:t>
      </w:r>
      <w:r w:rsidRPr="005B40B1">
        <w:rPr>
          <w:b/>
          <w:bCs/>
          <w:spacing w:val="1"/>
          <w:szCs w:val="24"/>
          <w:lang w:val="ru-RU" w:eastAsia="en-US"/>
        </w:rPr>
        <w:t xml:space="preserve"> </w:t>
      </w:r>
      <w:r w:rsidRPr="005B40B1">
        <w:rPr>
          <w:b/>
          <w:bCs/>
          <w:szCs w:val="24"/>
          <w:lang w:val="ru-RU" w:eastAsia="en-US"/>
        </w:rPr>
        <w:t>захоронения</w:t>
      </w:r>
      <w:r w:rsidRPr="005B40B1">
        <w:rPr>
          <w:b/>
          <w:bCs/>
          <w:spacing w:val="1"/>
          <w:szCs w:val="24"/>
          <w:lang w:val="ru-RU" w:eastAsia="en-US"/>
        </w:rPr>
        <w:t xml:space="preserve"> </w:t>
      </w:r>
      <w:r w:rsidRPr="005B40B1">
        <w:rPr>
          <w:b/>
          <w:bCs/>
          <w:szCs w:val="24"/>
          <w:lang w:val="ru-RU" w:eastAsia="en-US"/>
        </w:rPr>
        <w:t>отходов.</w:t>
      </w:r>
    </w:p>
    <w:p w14:paraId="0A5A4514" w14:textId="77777777" w:rsidR="007642FE" w:rsidRPr="005B40B1" w:rsidRDefault="007642FE" w:rsidP="007642FE">
      <w:pPr>
        <w:pStyle w:val="aa"/>
        <w:keepNext/>
        <w:keepLines/>
        <w:widowControl w:val="0"/>
        <w:autoSpaceDE w:val="0"/>
        <w:autoSpaceDN w:val="0"/>
        <w:ind w:left="498"/>
        <w:outlineLvl w:val="0"/>
        <w:rPr>
          <w:b/>
          <w:bCs/>
          <w:szCs w:val="24"/>
          <w:lang w:val="ru-RU" w:eastAsia="en-US"/>
        </w:rPr>
      </w:pPr>
    </w:p>
    <w:p w14:paraId="46A5A0B7" w14:textId="77777777" w:rsidR="007642FE" w:rsidRPr="00AD0E28" w:rsidRDefault="007642FE" w:rsidP="00AD0E28">
      <w:pPr>
        <w:spacing w:before="120" w:after="120"/>
        <w:jc w:val="both"/>
        <w:rPr>
          <w:spacing w:val="-2"/>
          <w:lang w:val="ru-RU"/>
        </w:rPr>
      </w:pPr>
      <w:r w:rsidRPr="00AD0E28">
        <w:rPr>
          <w:spacing w:val="-2"/>
          <w:lang w:val="ru-RU"/>
        </w:rPr>
        <w:t>Актюбинская область — область в западной части Казахстана. Крупнейшая по территории область страны, а областной центр, город Актобе, крупнейший по населению областной центр республики. Площадь 300 629 км² (1-е место), что составляет 11 % территории Казахстана. Численность населения — 951,4 тыс. человек. Область разделена на 12 районов и 1 город областного подчинения (городской акимат):</w:t>
      </w:r>
    </w:p>
    <w:p w14:paraId="5B13554F" w14:textId="77777777" w:rsidR="007642FE" w:rsidRPr="00AD0E28" w:rsidRDefault="007642FE" w:rsidP="00AD0E28">
      <w:pPr>
        <w:spacing w:before="120" w:after="120"/>
        <w:jc w:val="both"/>
        <w:rPr>
          <w:spacing w:val="-2"/>
          <w:lang w:val="ru-RU"/>
        </w:rPr>
      </w:pPr>
      <w:r w:rsidRPr="00AD0E28">
        <w:rPr>
          <w:spacing w:val="-2"/>
          <w:lang w:val="ru-RU"/>
        </w:rPr>
        <w:t>Алгинский район — город Алга (22 746 человек);</w:t>
      </w:r>
    </w:p>
    <w:p w14:paraId="0FBCA6D2" w14:textId="77777777" w:rsidR="007642FE" w:rsidRPr="00AD0E28" w:rsidRDefault="007642FE" w:rsidP="00AD0E28">
      <w:pPr>
        <w:spacing w:before="120" w:after="120"/>
        <w:jc w:val="both"/>
        <w:rPr>
          <w:spacing w:val="-2"/>
          <w:lang w:val="ru-RU"/>
        </w:rPr>
      </w:pPr>
      <w:r w:rsidRPr="00AD0E28">
        <w:rPr>
          <w:spacing w:val="-2"/>
          <w:lang w:val="ru-RU"/>
        </w:rPr>
        <w:t xml:space="preserve">Айтекебийский район — село Темирбека </w:t>
      </w:r>
      <w:proofErr w:type="spellStart"/>
      <w:r w:rsidRPr="00AD0E28">
        <w:rPr>
          <w:spacing w:val="-2"/>
          <w:lang w:val="ru-RU"/>
        </w:rPr>
        <w:t>Жургенова</w:t>
      </w:r>
      <w:proofErr w:type="spellEnd"/>
      <w:r w:rsidRPr="00AD0E28">
        <w:rPr>
          <w:spacing w:val="-2"/>
          <w:lang w:val="ru-RU"/>
        </w:rPr>
        <w:t xml:space="preserve"> (7303 человек);</w:t>
      </w:r>
    </w:p>
    <w:p w14:paraId="53588813" w14:textId="77777777" w:rsidR="007642FE" w:rsidRPr="00AD0E28" w:rsidRDefault="007642FE" w:rsidP="00AD0E28">
      <w:pPr>
        <w:spacing w:before="120" w:after="120"/>
        <w:jc w:val="both"/>
        <w:rPr>
          <w:spacing w:val="-2"/>
          <w:lang w:val="ru-RU"/>
        </w:rPr>
      </w:pPr>
      <w:r w:rsidRPr="00AD0E28">
        <w:rPr>
          <w:spacing w:val="-2"/>
          <w:lang w:val="ru-RU"/>
        </w:rPr>
        <w:t xml:space="preserve">Байганинский район — село </w:t>
      </w:r>
      <w:proofErr w:type="spellStart"/>
      <w:r w:rsidRPr="00AD0E28">
        <w:rPr>
          <w:spacing w:val="-2"/>
          <w:lang w:val="ru-RU"/>
        </w:rPr>
        <w:t>Карауылкельды</w:t>
      </w:r>
      <w:proofErr w:type="spellEnd"/>
      <w:r w:rsidRPr="00AD0E28">
        <w:rPr>
          <w:spacing w:val="-2"/>
          <w:lang w:val="ru-RU"/>
        </w:rPr>
        <w:t xml:space="preserve"> (11 325 человек);</w:t>
      </w:r>
    </w:p>
    <w:p w14:paraId="06692D2D" w14:textId="77777777" w:rsidR="007642FE" w:rsidRPr="00AD0E28" w:rsidRDefault="007642FE" w:rsidP="00AD0E28">
      <w:pPr>
        <w:spacing w:before="120" w:after="120"/>
        <w:jc w:val="both"/>
        <w:rPr>
          <w:spacing w:val="-2"/>
          <w:lang w:val="ru-RU"/>
        </w:rPr>
      </w:pPr>
      <w:r w:rsidRPr="00AD0E28">
        <w:rPr>
          <w:spacing w:val="-2"/>
          <w:lang w:val="ru-RU"/>
        </w:rPr>
        <w:t>Иргизский район — село Иргиз (6849 человек);</w:t>
      </w:r>
    </w:p>
    <w:p w14:paraId="0BF6DCE2" w14:textId="77777777" w:rsidR="007642FE" w:rsidRPr="00AD0E28" w:rsidRDefault="007642FE" w:rsidP="00AD0E28">
      <w:pPr>
        <w:spacing w:before="120" w:after="120"/>
        <w:jc w:val="both"/>
        <w:rPr>
          <w:spacing w:val="-2"/>
          <w:lang w:val="ru-RU"/>
        </w:rPr>
      </w:pPr>
      <w:r w:rsidRPr="00AD0E28">
        <w:rPr>
          <w:spacing w:val="-2"/>
          <w:lang w:val="ru-RU"/>
        </w:rPr>
        <w:t xml:space="preserve">Каргалинский район — село </w:t>
      </w:r>
      <w:proofErr w:type="spellStart"/>
      <w:r w:rsidRPr="00AD0E28">
        <w:rPr>
          <w:spacing w:val="-2"/>
          <w:lang w:val="ru-RU"/>
        </w:rPr>
        <w:t>Бадамша</w:t>
      </w:r>
      <w:proofErr w:type="spellEnd"/>
      <w:r w:rsidRPr="00AD0E28">
        <w:rPr>
          <w:spacing w:val="-2"/>
          <w:lang w:val="ru-RU"/>
        </w:rPr>
        <w:t xml:space="preserve"> (5905 человек);</w:t>
      </w:r>
    </w:p>
    <w:p w14:paraId="18849329" w14:textId="77777777" w:rsidR="007642FE" w:rsidRPr="00AD0E28" w:rsidRDefault="007642FE" w:rsidP="00AD0E28">
      <w:pPr>
        <w:spacing w:before="120" w:after="120"/>
        <w:jc w:val="both"/>
        <w:rPr>
          <w:spacing w:val="-2"/>
          <w:lang w:val="ru-RU"/>
        </w:rPr>
      </w:pPr>
      <w:r w:rsidRPr="00AD0E28">
        <w:rPr>
          <w:spacing w:val="-2"/>
          <w:lang w:val="ru-RU"/>
        </w:rPr>
        <w:t xml:space="preserve">Мартукский район — село </w:t>
      </w:r>
      <w:proofErr w:type="spellStart"/>
      <w:r w:rsidRPr="00AD0E28">
        <w:rPr>
          <w:spacing w:val="-2"/>
          <w:lang w:val="ru-RU"/>
        </w:rPr>
        <w:t>Мартук</w:t>
      </w:r>
      <w:proofErr w:type="spellEnd"/>
      <w:r w:rsidRPr="00AD0E28">
        <w:rPr>
          <w:spacing w:val="-2"/>
          <w:lang w:val="ru-RU"/>
        </w:rPr>
        <w:t xml:space="preserve"> (10 765 человек);</w:t>
      </w:r>
    </w:p>
    <w:p w14:paraId="310E4331" w14:textId="77777777" w:rsidR="007642FE" w:rsidRPr="00AD0E28" w:rsidRDefault="007642FE" w:rsidP="00AD0E28">
      <w:pPr>
        <w:spacing w:before="120" w:after="120"/>
        <w:jc w:val="both"/>
        <w:rPr>
          <w:spacing w:val="-2"/>
          <w:lang w:val="ru-RU"/>
        </w:rPr>
      </w:pPr>
      <w:r w:rsidRPr="00AD0E28">
        <w:rPr>
          <w:spacing w:val="-2"/>
          <w:lang w:val="ru-RU"/>
        </w:rPr>
        <w:t>Мугалжарский район — город Кандыагаш (35 562 человек);</w:t>
      </w:r>
    </w:p>
    <w:p w14:paraId="0B348A97" w14:textId="77777777" w:rsidR="007642FE" w:rsidRPr="00AD0E28" w:rsidRDefault="007642FE" w:rsidP="00AD0E28">
      <w:pPr>
        <w:spacing w:before="120" w:after="120"/>
        <w:jc w:val="both"/>
        <w:rPr>
          <w:spacing w:val="-2"/>
          <w:lang w:val="ru-RU"/>
        </w:rPr>
      </w:pPr>
      <w:r w:rsidRPr="00AD0E28">
        <w:rPr>
          <w:spacing w:val="-2"/>
          <w:lang w:val="ru-RU"/>
        </w:rPr>
        <w:t>Темирский район — посёлок Шубаркудук (14 360 человек);</w:t>
      </w:r>
    </w:p>
    <w:p w14:paraId="79B589E2" w14:textId="77777777" w:rsidR="007642FE" w:rsidRPr="00AD0E28" w:rsidRDefault="007642FE" w:rsidP="00AD0E28">
      <w:pPr>
        <w:spacing w:before="120" w:after="120"/>
        <w:jc w:val="both"/>
        <w:rPr>
          <w:spacing w:val="-2"/>
          <w:lang w:val="ru-RU"/>
        </w:rPr>
      </w:pPr>
      <w:r w:rsidRPr="00AD0E28">
        <w:rPr>
          <w:spacing w:val="-2"/>
          <w:lang w:val="ru-RU"/>
        </w:rPr>
        <w:t>Уилский район — село Уил (6534 человек);</w:t>
      </w:r>
    </w:p>
    <w:p w14:paraId="4477AACC" w14:textId="77777777" w:rsidR="007642FE" w:rsidRPr="00AD0E28" w:rsidRDefault="007642FE" w:rsidP="00AD0E28">
      <w:pPr>
        <w:spacing w:before="120" w:after="120"/>
        <w:jc w:val="both"/>
        <w:rPr>
          <w:spacing w:val="-2"/>
          <w:lang w:val="ru-RU"/>
        </w:rPr>
      </w:pPr>
      <w:r w:rsidRPr="00AD0E28">
        <w:rPr>
          <w:spacing w:val="-2"/>
          <w:lang w:val="ru-RU"/>
        </w:rPr>
        <w:t xml:space="preserve">Хобдинский район — село </w:t>
      </w:r>
      <w:proofErr w:type="spellStart"/>
      <w:r w:rsidRPr="00AD0E28">
        <w:rPr>
          <w:spacing w:val="-2"/>
          <w:lang w:val="ru-RU"/>
        </w:rPr>
        <w:t>Кобда</w:t>
      </w:r>
      <w:proofErr w:type="spellEnd"/>
      <w:r w:rsidRPr="00AD0E28">
        <w:rPr>
          <w:spacing w:val="-2"/>
          <w:lang w:val="ru-RU"/>
        </w:rPr>
        <w:t xml:space="preserve"> (6029 человек);</w:t>
      </w:r>
    </w:p>
    <w:p w14:paraId="3DE02C27" w14:textId="77777777" w:rsidR="007642FE" w:rsidRPr="00AD0E28" w:rsidRDefault="007642FE" w:rsidP="00AD0E28">
      <w:pPr>
        <w:spacing w:before="120" w:after="120"/>
        <w:jc w:val="both"/>
        <w:rPr>
          <w:spacing w:val="-2"/>
          <w:lang w:val="ru-RU"/>
        </w:rPr>
      </w:pPr>
      <w:r w:rsidRPr="00AD0E28">
        <w:rPr>
          <w:spacing w:val="-2"/>
          <w:lang w:val="ru-RU"/>
        </w:rPr>
        <w:t>Хромтауский район — город Хромтау (30 167 человек);</w:t>
      </w:r>
    </w:p>
    <w:p w14:paraId="5C0A980D" w14:textId="77777777" w:rsidR="007642FE" w:rsidRPr="00AD0E28" w:rsidRDefault="007642FE" w:rsidP="00AD0E28">
      <w:pPr>
        <w:spacing w:before="120" w:after="120"/>
        <w:jc w:val="both"/>
        <w:rPr>
          <w:spacing w:val="-2"/>
          <w:lang w:val="ru-RU"/>
        </w:rPr>
      </w:pPr>
      <w:r w:rsidRPr="00AD0E28">
        <w:rPr>
          <w:spacing w:val="-2"/>
          <w:lang w:val="ru-RU"/>
        </w:rPr>
        <w:t>Шалкарский район — город Шалкар (28 148 человек);</w:t>
      </w:r>
    </w:p>
    <w:p w14:paraId="1D781A4B" w14:textId="77777777" w:rsidR="007642FE" w:rsidRPr="00AD0E28" w:rsidRDefault="007642FE" w:rsidP="00AD0E28">
      <w:pPr>
        <w:spacing w:before="120" w:after="120"/>
        <w:jc w:val="both"/>
        <w:rPr>
          <w:spacing w:val="-2"/>
          <w:lang w:val="ru-RU"/>
        </w:rPr>
      </w:pPr>
      <w:r w:rsidRPr="00AD0E28">
        <w:rPr>
          <w:spacing w:val="-2"/>
          <w:lang w:val="ru-RU"/>
        </w:rPr>
        <w:t>город Актобе (564 729 человек).</w:t>
      </w:r>
    </w:p>
    <w:p w14:paraId="2395747B" w14:textId="77777777" w:rsidR="007642FE" w:rsidRPr="00AD0E28" w:rsidRDefault="007642FE" w:rsidP="00AD0E28">
      <w:pPr>
        <w:spacing w:before="120" w:after="120"/>
        <w:jc w:val="both"/>
        <w:rPr>
          <w:spacing w:val="-2"/>
          <w:lang w:val="ru-RU"/>
        </w:rPr>
      </w:pPr>
      <w:r w:rsidRPr="00AD0E28">
        <w:rPr>
          <w:spacing w:val="-2"/>
          <w:lang w:val="ru-RU"/>
        </w:rPr>
        <w:t xml:space="preserve">Всего в области 8 городов (Актобе, Алга, </w:t>
      </w:r>
      <w:proofErr w:type="spellStart"/>
      <w:r w:rsidRPr="00AD0E28">
        <w:rPr>
          <w:spacing w:val="-2"/>
          <w:lang w:val="ru-RU"/>
        </w:rPr>
        <w:t>Жем</w:t>
      </w:r>
      <w:proofErr w:type="spellEnd"/>
      <w:r w:rsidRPr="00AD0E28">
        <w:rPr>
          <w:spacing w:val="-2"/>
          <w:lang w:val="ru-RU"/>
        </w:rPr>
        <w:t>, Кандыагаш, Темир, Хромтау, Шалкар, Эмба), 4 посёлка городского типа.</w:t>
      </w:r>
    </w:p>
    <w:p w14:paraId="3BB2EBFB" w14:textId="061D4D50" w:rsidR="005B40B1" w:rsidRPr="00AD0E28" w:rsidRDefault="0041617D" w:rsidP="00AD0E28">
      <w:pPr>
        <w:spacing w:before="120" w:after="120"/>
        <w:jc w:val="both"/>
        <w:rPr>
          <w:spacing w:val="-2"/>
          <w:lang w:val="ru-RU"/>
        </w:rPr>
      </w:pPr>
      <w:r w:rsidRPr="00AD0E28">
        <w:rPr>
          <w:spacing w:val="-2"/>
          <w:lang w:val="ru-RU"/>
        </w:rPr>
        <w:t>Численность населения Актюбинской области на 1 октября 2025г. составила 954,4 тыс. человек, в том числе 727,1 тыс. человек (76,2%) – городских, 227,3 тыс. человек (23,8%) – сельских жителей.</w:t>
      </w:r>
    </w:p>
    <w:p w14:paraId="127F2ED2" w14:textId="77777777" w:rsidR="00320D2C" w:rsidRPr="00320D2C" w:rsidRDefault="00320D2C" w:rsidP="00AD0E28">
      <w:pPr>
        <w:spacing w:before="120" w:after="120"/>
        <w:jc w:val="both"/>
        <w:rPr>
          <w:spacing w:val="-2"/>
          <w:lang w:val="ru-RU"/>
        </w:rPr>
      </w:pPr>
      <w:r w:rsidRPr="00320D2C">
        <w:rPr>
          <w:spacing w:val="-2"/>
          <w:lang w:val="ru-RU"/>
        </w:rPr>
        <w:t>При оценке воздействия объекта на окружающую среду и здоровье населения важным аспектом является качество атмосферного воздуха. Загрязненность атмосферного воздуха токсичными веществами может влиять на состояние здоровья населения, на почвы, животный и растительный мир промышленной площадки и санитарно-защитной зоны.</w:t>
      </w:r>
    </w:p>
    <w:p w14:paraId="3433D939" w14:textId="77777777" w:rsidR="00320D2C" w:rsidRPr="00320D2C" w:rsidRDefault="00320D2C" w:rsidP="00AD0E28">
      <w:pPr>
        <w:spacing w:before="120" w:after="120"/>
        <w:jc w:val="both"/>
        <w:rPr>
          <w:spacing w:val="-2"/>
          <w:lang w:val="ru-RU"/>
        </w:rPr>
      </w:pPr>
      <w:bookmarkStart w:id="0" w:name="_Toc135391003"/>
      <w:r w:rsidRPr="00320D2C">
        <w:rPr>
          <w:spacing w:val="-2"/>
          <w:lang w:val="ru-RU"/>
        </w:rPr>
        <w:t>При проведении работ по проектным решениям данного проекта временное строительство зданий и сооружений не предусматривается.</w:t>
      </w:r>
      <w:bookmarkEnd w:id="0"/>
      <w:r w:rsidRPr="00320D2C">
        <w:rPr>
          <w:spacing w:val="-2"/>
          <w:lang w:val="ru-RU"/>
        </w:rPr>
        <w:t xml:space="preserve">  </w:t>
      </w:r>
    </w:p>
    <w:p w14:paraId="44213C9E" w14:textId="77777777" w:rsidR="00320D2C" w:rsidRPr="00320D2C" w:rsidRDefault="00320D2C" w:rsidP="00AD0E28">
      <w:pPr>
        <w:spacing w:before="120" w:after="120"/>
        <w:jc w:val="both"/>
        <w:rPr>
          <w:spacing w:val="-2"/>
          <w:lang w:val="ru-RU"/>
        </w:rPr>
      </w:pPr>
      <w:bookmarkStart w:id="1" w:name="_Toc135391005"/>
      <w:r w:rsidRPr="00320D2C">
        <w:rPr>
          <w:spacing w:val="-2"/>
          <w:lang w:val="ru-RU"/>
        </w:rPr>
        <w:t>В целом, химическое и физическое воздействия на состояние окружающей природной среды от производственного объекта, подтвержденные расчетами приземных концентраций, уровня шума на рабочих местах, не превышающие допустимые значения, будет незначительным.</w:t>
      </w:r>
      <w:bookmarkEnd w:id="1"/>
      <w:r w:rsidRPr="00320D2C">
        <w:rPr>
          <w:spacing w:val="-2"/>
          <w:lang w:val="ru-RU"/>
        </w:rPr>
        <w:t xml:space="preserve">  </w:t>
      </w:r>
    </w:p>
    <w:p w14:paraId="4A1F5C3B" w14:textId="77777777" w:rsidR="00320D2C" w:rsidRPr="00320D2C" w:rsidRDefault="00320D2C" w:rsidP="00AD0E28">
      <w:pPr>
        <w:spacing w:before="120" w:after="120"/>
        <w:jc w:val="both"/>
        <w:rPr>
          <w:spacing w:val="-2"/>
          <w:lang w:val="ru-RU"/>
        </w:rPr>
      </w:pPr>
      <w:bookmarkStart w:id="2" w:name="_Toc135391006"/>
      <w:r w:rsidRPr="00320D2C">
        <w:rPr>
          <w:spacing w:val="-2"/>
          <w:lang w:val="ru-RU"/>
        </w:rPr>
        <w:t>Планируемые работы, не приведут к значительному загрязнению окружающей природной среды, что не скажется негативно на здоровье населения. Будут предусмотрены все необходимые меры для обеспечения нормальных санитарно-гигиенических условий работы и отдыха персонала, его медицинского обслуживания.</w:t>
      </w:r>
      <w:bookmarkEnd w:id="2"/>
      <w:r w:rsidRPr="00320D2C">
        <w:rPr>
          <w:spacing w:val="-2"/>
          <w:lang w:val="ru-RU"/>
        </w:rPr>
        <w:t xml:space="preserve">  </w:t>
      </w:r>
    </w:p>
    <w:p w14:paraId="30220D50" w14:textId="77777777" w:rsidR="00320D2C" w:rsidRPr="00320D2C" w:rsidRDefault="00320D2C" w:rsidP="00AD0E28">
      <w:pPr>
        <w:spacing w:before="120" w:after="120"/>
        <w:jc w:val="both"/>
        <w:rPr>
          <w:spacing w:val="-2"/>
          <w:lang w:val="ru-RU"/>
        </w:rPr>
      </w:pPr>
      <w:r w:rsidRPr="00320D2C">
        <w:rPr>
          <w:spacing w:val="-2"/>
          <w:lang w:val="ru-RU"/>
        </w:rPr>
        <w:t xml:space="preserve">Биологическое разнообразие (Статья 239 п.1. ЭК РК) означает вариабельность живых организмов из всех источников, в том числе наземных, морских и иных водных экосистем, и экологических </w:t>
      </w:r>
      <w:r w:rsidRPr="00320D2C">
        <w:rPr>
          <w:spacing w:val="-2"/>
          <w:lang w:val="ru-RU"/>
        </w:rPr>
        <w:lastRenderedPageBreak/>
        <w:t>комплексов, частью которых они являются, и включает в себя разнообразие в рамках вида, между видами и разнообразие экосистем.</w:t>
      </w:r>
    </w:p>
    <w:p w14:paraId="256593A6" w14:textId="77777777" w:rsidR="00320D2C" w:rsidRPr="00320D2C" w:rsidRDefault="00320D2C" w:rsidP="00AD0E28">
      <w:pPr>
        <w:spacing w:before="120" w:after="120"/>
        <w:jc w:val="both"/>
        <w:rPr>
          <w:spacing w:val="-2"/>
          <w:lang w:val="ru-RU"/>
        </w:rPr>
      </w:pPr>
      <w:r w:rsidRPr="00320D2C">
        <w:rPr>
          <w:spacing w:val="-2"/>
          <w:lang w:val="ru-RU"/>
        </w:rPr>
        <w:t>На данной местности отсутствуют деревья и другие зеленые насаждения.</w:t>
      </w:r>
    </w:p>
    <w:p w14:paraId="44DE1C20" w14:textId="77777777" w:rsidR="00320D2C" w:rsidRPr="00320D2C" w:rsidRDefault="00320D2C" w:rsidP="00AD0E28">
      <w:pPr>
        <w:spacing w:before="120" w:after="120"/>
        <w:jc w:val="both"/>
        <w:rPr>
          <w:spacing w:val="-2"/>
          <w:lang w:val="ru-RU"/>
        </w:rPr>
      </w:pPr>
      <w:r w:rsidRPr="00320D2C">
        <w:rPr>
          <w:spacing w:val="-2"/>
          <w:lang w:val="ru-RU"/>
        </w:rPr>
        <w:t>Негативное воздействие проектируемого объекта на растительный покров прилегающих угодий весьма незначительное и будет ограничиваться выделением пыли во время автотранспортных работ. Растительный покров близлежащих угодий не будет поврежден.</w:t>
      </w:r>
    </w:p>
    <w:p w14:paraId="17E9C2C8" w14:textId="77777777" w:rsidR="00320D2C" w:rsidRPr="00320D2C" w:rsidRDefault="00320D2C" w:rsidP="00AD0E28">
      <w:pPr>
        <w:spacing w:before="120" w:after="120"/>
        <w:jc w:val="both"/>
        <w:rPr>
          <w:spacing w:val="-2"/>
          <w:lang w:val="ru-RU"/>
        </w:rPr>
      </w:pPr>
      <w:r w:rsidRPr="00320D2C">
        <w:rPr>
          <w:spacing w:val="-2"/>
          <w:lang w:val="ru-RU"/>
        </w:rPr>
        <w:t>При проведении разведочных работ вырубки или переноса древесно-кустарниковых насаждений не предусмотрено. При проведении работ максимально будут использоваться существующие дороги.</w:t>
      </w:r>
    </w:p>
    <w:p w14:paraId="7DE22D3F" w14:textId="77777777" w:rsidR="00320D2C" w:rsidRPr="00320D2C" w:rsidRDefault="00320D2C" w:rsidP="00AD0E28">
      <w:pPr>
        <w:spacing w:before="120" w:after="120"/>
        <w:jc w:val="both"/>
        <w:rPr>
          <w:spacing w:val="-2"/>
          <w:lang w:val="ru-RU"/>
        </w:rPr>
      </w:pPr>
      <w:r w:rsidRPr="00320D2C">
        <w:rPr>
          <w:spacing w:val="-2"/>
          <w:lang w:val="ru-RU"/>
        </w:rPr>
        <w:t xml:space="preserve">Объемы выбросов незначительны и будут осуществляться на различных локальных участках, продолжительность воздействия также не значительная, т.к. работы носят временный характер. </w:t>
      </w:r>
    </w:p>
    <w:p w14:paraId="2C0AE342" w14:textId="77777777" w:rsidR="00320D2C" w:rsidRPr="00320D2C" w:rsidRDefault="00320D2C" w:rsidP="00AD0E28">
      <w:pPr>
        <w:spacing w:before="120" w:after="120"/>
        <w:jc w:val="both"/>
        <w:rPr>
          <w:spacing w:val="-2"/>
          <w:lang w:val="ru-RU"/>
        </w:rPr>
      </w:pPr>
      <w:r w:rsidRPr="00320D2C">
        <w:rPr>
          <w:spacing w:val="-2"/>
          <w:lang w:val="ru-RU"/>
        </w:rPr>
        <w:t>Захоронения отходов не предусмотрено. Все отходы будут собираться в специально отведенных местах и сдаваться в специализированные организации по мере накопления.</w:t>
      </w:r>
    </w:p>
    <w:p w14:paraId="38BD2D66" w14:textId="77777777" w:rsidR="00320D2C" w:rsidRPr="00320D2C" w:rsidRDefault="00320D2C" w:rsidP="00AD0E28">
      <w:pPr>
        <w:spacing w:before="120" w:after="120"/>
        <w:jc w:val="both"/>
        <w:rPr>
          <w:spacing w:val="-2"/>
          <w:lang w:val="ru-RU"/>
        </w:rPr>
      </w:pPr>
      <w:r w:rsidRPr="00320D2C">
        <w:rPr>
          <w:spacing w:val="-2"/>
          <w:lang w:val="ru-RU"/>
        </w:rPr>
        <w:t>Влияния не изменят коренным образом структуру и направление развития экосистемы и ее способность к самовосстановлению после прекращения или уменьшения степени техногенного воздействия.</w:t>
      </w:r>
    </w:p>
    <w:p w14:paraId="4C837467" w14:textId="77777777" w:rsidR="00320D2C" w:rsidRPr="00320D2C" w:rsidRDefault="00320D2C" w:rsidP="00AD0E28">
      <w:pPr>
        <w:spacing w:before="120" w:after="120"/>
        <w:jc w:val="both"/>
        <w:rPr>
          <w:spacing w:val="-2"/>
          <w:lang w:val="ru-RU"/>
        </w:rPr>
      </w:pPr>
      <w:r w:rsidRPr="00320D2C">
        <w:rPr>
          <w:spacing w:val="-2"/>
          <w:lang w:val="ru-RU"/>
        </w:rPr>
        <w:t>Согласно Статьи 240, п.1 ЭК РК, в целях сохранения биоразнообразия применяется следующая иерархия мер в порядке убывания их предпочтительности:</w:t>
      </w:r>
    </w:p>
    <w:p w14:paraId="6A155ECB" w14:textId="77777777" w:rsidR="00320D2C" w:rsidRPr="00320D2C" w:rsidRDefault="00320D2C" w:rsidP="00AD0E28">
      <w:pPr>
        <w:spacing w:before="120" w:after="120"/>
        <w:jc w:val="both"/>
        <w:rPr>
          <w:spacing w:val="-2"/>
          <w:lang w:val="ru-RU"/>
        </w:rPr>
      </w:pPr>
      <w:r w:rsidRPr="00320D2C">
        <w:rPr>
          <w:spacing w:val="-2"/>
          <w:lang w:val="ru-RU"/>
        </w:rPr>
        <w:t>первоочередными являются меры по предотвращению негативного воздействия;</w:t>
      </w:r>
    </w:p>
    <w:p w14:paraId="50E2879C" w14:textId="77777777" w:rsidR="00320D2C" w:rsidRPr="00320D2C" w:rsidRDefault="00320D2C" w:rsidP="00AD0E28">
      <w:pPr>
        <w:spacing w:before="120" w:after="120"/>
        <w:jc w:val="both"/>
        <w:rPr>
          <w:spacing w:val="-2"/>
          <w:lang w:val="ru-RU"/>
        </w:rPr>
      </w:pPr>
      <w:r w:rsidRPr="00320D2C">
        <w:rPr>
          <w:spacing w:val="-2"/>
          <w:lang w:val="ru-RU"/>
        </w:rPr>
        <w:t>когда негативное воздействие на биоразнообразие невозможно предотвратить, должны быть приняты меры по его минимизации;</w:t>
      </w:r>
    </w:p>
    <w:p w14:paraId="1D793ACC" w14:textId="77777777" w:rsidR="00320D2C" w:rsidRPr="00320D2C" w:rsidRDefault="00320D2C" w:rsidP="00AD0E28">
      <w:pPr>
        <w:spacing w:before="120" w:after="120"/>
        <w:jc w:val="both"/>
        <w:rPr>
          <w:spacing w:val="-2"/>
          <w:lang w:val="ru-RU"/>
        </w:rPr>
      </w:pPr>
      <w:r w:rsidRPr="00320D2C">
        <w:rPr>
          <w:spacing w:val="-2"/>
          <w:lang w:val="ru-RU"/>
        </w:rPr>
        <w:t>когда негативное воздействие на биоразнообразие невозможно предотвратить или свести к минимуму, должны быть приняты меры по смягчению его последствий;</w:t>
      </w:r>
    </w:p>
    <w:p w14:paraId="4ED176C1" w14:textId="77777777" w:rsidR="00320D2C" w:rsidRPr="00320D2C" w:rsidRDefault="00320D2C" w:rsidP="00AD0E28">
      <w:pPr>
        <w:spacing w:before="120" w:after="120"/>
        <w:jc w:val="both"/>
        <w:rPr>
          <w:spacing w:val="-2"/>
          <w:lang w:val="ru-RU"/>
        </w:rPr>
      </w:pPr>
      <w:r w:rsidRPr="00320D2C">
        <w:rPr>
          <w:spacing w:val="-2"/>
          <w:lang w:val="ru-RU"/>
        </w:rPr>
        <w:t>в той части, в которой негативные воздействия на биоразнообразие не были предупреждены, сведены к минимуму или смягчены, должны быть приняты меры по компенсации потери биоразнообразия.</w:t>
      </w:r>
    </w:p>
    <w:p w14:paraId="54C5B15D" w14:textId="77777777" w:rsidR="00320D2C" w:rsidRPr="00320D2C" w:rsidRDefault="00320D2C" w:rsidP="00AD0E28">
      <w:pPr>
        <w:spacing w:before="120" w:after="120"/>
        <w:jc w:val="both"/>
        <w:rPr>
          <w:spacing w:val="-2"/>
          <w:lang w:val="ru-RU"/>
        </w:rPr>
      </w:pPr>
      <w:bookmarkStart w:id="3" w:name="_Toc135391101"/>
      <w:r w:rsidRPr="00320D2C">
        <w:rPr>
          <w:spacing w:val="-2"/>
          <w:lang w:val="ru-RU"/>
        </w:rPr>
        <w:t>Намечаемая деятельность не затрагивает и не оказывает косвенное воздействие на:</w:t>
      </w:r>
      <w:bookmarkEnd w:id="3"/>
      <w:r w:rsidRPr="00320D2C">
        <w:rPr>
          <w:spacing w:val="-2"/>
          <w:lang w:val="ru-RU"/>
        </w:rPr>
        <w:t xml:space="preserve"> </w:t>
      </w:r>
    </w:p>
    <w:p w14:paraId="3F32222A" w14:textId="77777777" w:rsidR="00320D2C" w:rsidRPr="00320D2C" w:rsidRDefault="00320D2C" w:rsidP="00AD0E28">
      <w:pPr>
        <w:spacing w:before="120" w:after="120"/>
        <w:jc w:val="both"/>
        <w:rPr>
          <w:spacing w:val="-2"/>
          <w:lang w:val="ru-RU"/>
        </w:rPr>
      </w:pPr>
      <w:bookmarkStart w:id="4" w:name="_Toc135391103"/>
      <w:r w:rsidRPr="00320D2C">
        <w:rPr>
          <w:spacing w:val="-2"/>
          <w:lang w:val="ru-RU"/>
        </w:rPr>
        <w:t>- территории (акватории), на которой выявлены исторические загрязнения;</w:t>
      </w:r>
      <w:bookmarkEnd w:id="4"/>
      <w:r w:rsidRPr="00320D2C">
        <w:rPr>
          <w:spacing w:val="-2"/>
          <w:lang w:val="ru-RU"/>
        </w:rPr>
        <w:t xml:space="preserve"> </w:t>
      </w:r>
    </w:p>
    <w:p w14:paraId="015575E3" w14:textId="77777777" w:rsidR="00320D2C" w:rsidRPr="00320D2C" w:rsidRDefault="00320D2C" w:rsidP="00AD0E28">
      <w:pPr>
        <w:spacing w:before="120" w:after="120"/>
        <w:jc w:val="both"/>
        <w:rPr>
          <w:spacing w:val="-2"/>
          <w:lang w:val="ru-RU"/>
        </w:rPr>
      </w:pPr>
      <w:bookmarkStart w:id="5" w:name="_Toc135391104"/>
      <w:r w:rsidRPr="00320D2C">
        <w:rPr>
          <w:spacing w:val="-2"/>
          <w:lang w:val="ru-RU"/>
        </w:rPr>
        <w:t>- территории населенных пунктов или его пригородной зоны;</w:t>
      </w:r>
      <w:bookmarkEnd w:id="5"/>
      <w:r w:rsidRPr="00320D2C">
        <w:rPr>
          <w:spacing w:val="-2"/>
          <w:lang w:val="ru-RU"/>
        </w:rPr>
        <w:t xml:space="preserve"> </w:t>
      </w:r>
    </w:p>
    <w:p w14:paraId="469823A9" w14:textId="77777777" w:rsidR="00320D2C" w:rsidRPr="00320D2C" w:rsidRDefault="00320D2C" w:rsidP="00AD0E28">
      <w:pPr>
        <w:spacing w:before="120" w:after="120"/>
        <w:jc w:val="both"/>
        <w:rPr>
          <w:spacing w:val="-2"/>
          <w:lang w:val="ru-RU"/>
        </w:rPr>
      </w:pPr>
      <w:bookmarkStart w:id="6" w:name="_Toc135391105"/>
      <w:r w:rsidRPr="00320D2C">
        <w:rPr>
          <w:spacing w:val="-2"/>
          <w:lang w:val="ru-RU"/>
        </w:rPr>
        <w:t>- территории с чрезвычайной экологической ситуацией или в зоне экологического бедствия.</w:t>
      </w:r>
      <w:bookmarkEnd w:id="6"/>
      <w:r w:rsidRPr="00320D2C">
        <w:rPr>
          <w:spacing w:val="-2"/>
          <w:lang w:val="ru-RU"/>
        </w:rPr>
        <w:t xml:space="preserve"> </w:t>
      </w:r>
    </w:p>
    <w:p w14:paraId="559CEBF4" w14:textId="77777777" w:rsidR="00320D2C" w:rsidRPr="00320D2C" w:rsidRDefault="00320D2C" w:rsidP="00AD0E28">
      <w:pPr>
        <w:spacing w:before="120" w:after="120"/>
        <w:jc w:val="both"/>
        <w:rPr>
          <w:spacing w:val="-2"/>
          <w:lang w:val="ru-RU"/>
        </w:rPr>
      </w:pPr>
      <w:bookmarkStart w:id="7" w:name="_Toc135391106"/>
      <w:r w:rsidRPr="00320D2C">
        <w:rPr>
          <w:spacing w:val="-2"/>
          <w:lang w:val="ru-RU"/>
        </w:rPr>
        <w:t>Намечаемая деятельность не включает лесопользование, использование нелесной растительности, специальное водопользование, пользование животным</w:t>
      </w:r>
      <w:bookmarkEnd w:id="7"/>
      <w:r w:rsidRPr="00320D2C">
        <w:rPr>
          <w:spacing w:val="-2"/>
          <w:lang w:val="ru-RU"/>
        </w:rPr>
        <w:t xml:space="preserve"> </w:t>
      </w:r>
      <w:bookmarkStart w:id="8" w:name="_Toc135391107"/>
      <w:r w:rsidRPr="00320D2C">
        <w:rPr>
          <w:spacing w:val="-2"/>
          <w:lang w:val="ru-RU"/>
        </w:rPr>
        <w:t>миром, использование невозобновляемых или дефицитных природных ресурсов, в том числе дефицитных для рассматриваемой территории.</w:t>
      </w:r>
      <w:bookmarkEnd w:id="8"/>
      <w:r w:rsidRPr="00320D2C">
        <w:rPr>
          <w:spacing w:val="-2"/>
          <w:lang w:val="ru-RU"/>
        </w:rPr>
        <w:t xml:space="preserve"> </w:t>
      </w:r>
    </w:p>
    <w:p w14:paraId="0014C19E" w14:textId="77777777" w:rsidR="00320D2C" w:rsidRPr="00320D2C" w:rsidRDefault="00320D2C" w:rsidP="00AD0E28">
      <w:pPr>
        <w:spacing w:before="120" w:after="120"/>
        <w:jc w:val="both"/>
        <w:rPr>
          <w:spacing w:val="-2"/>
          <w:lang w:val="ru-RU"/>
        </w:rPr>
      </w:pPr>
      <w:bookmarkStart w:id="9" w:name="_Toc135391108"/>
      <w:r w:rsidRPr="00320D2C">
        <w:rPr>
          <w:spacing w:val="-2"/>
          <w:lang w:val="ru-RU"/>
        </w:rPr>
        <w:t>Реализация данного проекта не предусматривает изъятие земель, что не повлечет за собой сокращения мест обитания животных и не приведет естественному уменьшению их кормовой базы.</w:t>
      </w:r>
      <w:bookmarkEnd w:id="9"/>
      <w:r w:rsidRPr="00320D2C">
        <w:rPr>
          <w:spacing w:val="-2"/>
          <w:lang w:val="ru-RU"/>
        </w:rPr>
        <w:t xml:space="preserve"> </w:t>
      </w:r>
      <w:bookmarkStart w:id="10" w:name="_Toc135391109"/>
    </w:p>
    <w:p w14:paraId="375472EF" w14:textId="77777777" w:rsidR="00320D2C" w:rsidRPr="00320D2C" w:rsidRDefault="00320D2C" w:rsidP="00AD0E28">
      <w:pPr>
        <w:spacing w:before="120" w:after="120"/>
        <w:jc w:val="both"/>
        <w:rPr>
          <w:spacing w:val="-2"/>
          <w:lang w:val="ru-RU"/>
        </w:rPr>
      </w:pPr>
      <w:r w:rsidRPr="00320D2C">
        <w:rPr>
          <w:spacing w:val="-2"/>
          <w:lang w:val="ru-RU"/>
        </w:rPr>
        <w:t>Намечаемая деятельность будет проводиться за пределами водоохранных зон и полос водных объектов, не предусматривает организацию сбросов загрязненных стоков в водные объекты и окружающую среду и не окажет диффузного загрязнения водных объектов.</w:t>
      </w:r>
      <w:bookmarkEnd w:id="10"/>
      <w:r w:rsidRPr="00320D2C">
        <w:rPr>
          <w:spacing w:val="-2"/>
          <w:lang w:val="ru-RU"/>
        </w:rPr>
        <w:t xml:space="preserve"> </w:t>
      </w:r>
    </w:p>
    <w:p w14:paraId="3DCA1EEE" w14:textId="77777777" w:rsidR="00320D2C" w:rsidRPr="00320D2C" w:rsidRDefault="00320D2C" w:rsidP="00AD0E28">
      <w:pPr>
        <w:spacing w:before="120" w:after="120"/>
        <w:jc w:val="both"/>
        <w:rPr>
          <w:spacing w:val="-2"/>
          <w:lang w:val="ru-RU"/>
        </w:rPr>
      </w:pPr>
      <w:bookmarkStart w:id="11" w:name="_Toc135391111"/>
      <w:r w:rsidRPr="00320D2C">
        <w:rPr>
          <w:spacing w:val="-2"/>
          <w:lang w:val="ru-RU"/>
        </w:rPr>
        <w:t>Учитывая выше сказанное, планируемые работы не создадут риски загрязнения водных объектов.</w:t>
      </w:r>
      <w:bookmarkEnd w:id="11"/>
      <w:r w:rsidRPr="00320D2C">
        <w:rPr>
          <w:spacing w:val="-2"/>
          <w:lang w:val="ru-RU"/>
        </w:rPr>
        <w:t xml:space="preserve">  </w:t>
      </w:r>
    </w:p>
    <w:p w14:paraId="0E116B5A" w14:textId="77777777" w:rsidR="00320D2C" w:rsidRPr="00320D2C" w:rsidRDefault="00320D2C" w:rsidP="00AD0E28">
      <w:pPr>
        <w:spacing w:before="120" w:after="120"/>
        <w:jc w:val="both"/>
        <w:rPr>
          <w:spacing w:val="-2"/>
          <w:lang w:val="ru-RU"/>
        </w:rPr>
      </w:pPr>
      <w:bookmarkStart w:id="12" w:name="_Toc135391112"/>
      <w:r w:rsidRPr="00320D2C">
        <w:rPr>
          <w:spacing w:val="-2"/>
          <w:lang w:val="ru-RU"/>
        </w:rPr>
        <w:t>При соблюдении технических решений, предусмотренных проектом, намечаемая деятельность не приведет к возникновению аварий и инцидентов, способных оказать воздействие на окружающую среду и здоровье человека.</w:t>
      </w:r>
      <w:bookmarkEnd w:id="12"/>
      <w:r w:rsidRPr="00320D2C">
        <w:rPr>
          <w:spacing w:val="-2"/>
          <w:lang w:val="ru-RU"/>
        </w:rPr>
        <w:t xml:space="preserve"> </w:t>
      </w:r>
    </w:p>
    <w:p w14:paraId="4D501BD5" w14:textId="77777777" w:rsidR="00320D2C" w:rsidRPr="00320D2C" w:rsidRDefault="00320D2C" w:rsidP="00AD0E28">
      <w:pPr>
        <w:spacing w:before="120" w:after="120"/>
        <w:jc w:val="both"/>
        <w:rPr>
          <w:spacing w:val="-2"/>
          <w:lang w:val="ru-RU"/>
        </w:rPr>
      </w:pPr>
      <w:bookmarkStart w:id="13" w:name="_Toc135391113"/>
      <w:r w:rsidRPr="00320D2C">
        <w:rPr>
          <w:spacing w:val="-2"/>
          <w:lang w:val="ru-RU"/>
        </w:rPr>
        <w:t>Намечаемая деятельность не приведет к экологически обусловленным изменениям демографической ситуации, рынка труда, условий проживания населения и его деятельности, включая традиционные народные промыслы.</w:t>
      </w:r>
      <w:bookmarkEnd w:id="13"/>
      <w:r w:rsidRPr="00320D2C">
        <w:rPr>
          <w:spacing w:val="-2"/>
          <w:lang w:val="ru-RU"/>
        </w:rPr>
        <w:t xml:space="preserve"> </w:t>
      </w:r>
    </w:p>
    <w:p w14:paraId="1548A6CE" w14:textId="50C2E3AD" w:rsidR="00320D2C" w:rsidRPr="00320D2C" w:rsidRDefault="00320D2C" w:rsidP="00AD0E28">
      <w:pPr>
        <w:spacing w:before="120" w:after="120"/>
        <w:jc w:val="both"/>
        <w:rPr>
          <w:spacing w:val="-2"/>
          <w:lang w:val="ru-RU"/>
        </w:rPr>
      </w:pPr>
      <w:bookmarkStart w:id="14" w:name="_Toc135391115"/>
      <w:r w:rsidRPr="00320D2C">
        <w:rPr>
          <w:spacing w:val="-2"/>
          <w:lang w:val="ru-RU"/>
        </w:rPr>
        <w:lastRenderedPageBreak/>
        <w:t>Намечаемая деятельность не оказывает воздействие на компоненты природной среды, важные для ее состояния или чувствительные к воздействиям вследствие их экологической взаимосвязи</w:t>
      </w:r>
      <w:r w:rsidR="00C12983" w:rsidRPr="00AD0E28">
        <w:rPr>
          <w:spacing w:val="-2"/>
          <w:lang w:val="ru-RU"/>
        </w:rPr>
        <w:t xml:space="preserve"> </w:t>
      </w:r>
      <w:r w:rsidRPr="00320D2C">
        <w:rPr>
          <w:spacing w:val="-2"/>
          <w:lang w:val="ru-RU"/>
        </w:rPr>
        <w:t>с другими компонентами (например, водно-болотные угодья, водотоки или другие водные</w:t>
      </w:r>
      <w:r w:rsidR="00C12983" w:rsidRPr="00AD0E28">
        <w:rPr>
          <w:spacing w:val="-2"/>
          <w:lang w:val="ru-RU"/>
        </w:rPr>
        <w:t xml:space="preserve"> </w:t>
      </w:r>
      <w:r w:rsidRPr="00320D2C">
        <w:rPr>
          <w:spacing w:val="-2"/>
          <w:lang w:val="ru-RU"/>
        </w:rPr>
        <w:t>объекты, горы, леса).</w:t>
      </w:r>
      <w:bookmarkEnd w:id="14"/>
      <w:r w:rsidRPr="00320D2C">
        <w:rPr>
          <w:spacing w:val="-2"/>
          <w:lang w:val="ru-RU"/>
        </w:rPr>
        <w:t xml:space="preserve"> </w:t>
      </w:r>
    </w:p>
    <w:p w14:paraId="1F33D9F2" w14:textId="799DC69A" w:rsidR="00320D2C" w:rsidRPr="00320D2C" w:rsidRDefault="00320D2C" w:rsidP="00AD0E28">
      <w:pPr>
        <w:spacing w:before="120" w:after="120"/>
        <w:jc w:val="both"/>
        <w:rPr>
          <w:spacing w:val="-2"/>
          <w:lang w:val="ru-RU"/>
        </w:rPr>
      </w:pPr>
      <w:bookmarkStart w:id="15" w:name="_Toc135391116"/>
      <w:r w:rsidRPr="00320D2C">
        <w:rPr>
          <w:spacing w:val="-2"/>
          <w:lang w:val="ru-RU"/>
        </w:rPr>
        <w:t>Намечаемая деятельность не оказывает воздействие на маршруты или объекты, используемые</w:t>
      </w:r>
      <w:r w:rsidR="00E43D8B" w:rsidRPr="00AD0E28">
        <w:rPr>
          <w:spacing w:val="-2"/>
          <w:lang w:val="ru-RU"/>
        </w:rPr>
        <w:t xml:space="preserve"> </w:t>
      </w:r>
      <w:r w:rsidRPr="00320D2C">
        <w:rPr>
          <w:spacing w:val="-2"/>
          <w:lang w:val="ru-RU"/>
        </w:rPr>
        <w:t>людьми для посещения мест отдыха или иных мест.</w:t>
      </w:r>
      <w:bookmarkEnd w:id="15"/>
      <w:r w:rsidRPr="00320D2C">
        <w:rPr>
          <w:spacing w:val="-2"/>
          <w:lang w:val="ru-RU"/>
        </w:rPr>
        <w:t xml:space="preserve"> </w:t>
      </w:r>
    </w:p>
    <w:p w14:paraId="233CD9BB" w14:textId="77777777" w:rsidR="00320D2C" w:rsidRPr="00320D2C" w:rsidRDefault="00320D2C" w:rsidP="00AD0E28">
      <w:pPr>
        <w:spacing w:before="120" w:after="120"/>
        <w:jc w:val="both"/>
        <w:rPr>
          <w:spacing w:val="-2"/>
          <w:lang w:val="ru-RU"/>
        </w:rPr>
      </w:pPr>
      <w:bookmarkStart w:id="16" w:name="_Toc135391117"/>
      <w:r w:rsidRPr="00320D2C">
        <w:rPr>
          <w:spacing w:val="-2"/>
          <w:lang w:val="ru-RU"/>
        </w:rPr>
        <w:t>Намечаемая деятельность не оказывает воздействие на населенные или застроенные территории.</w:t>
      </w:r>
      <w:bookmarkEnd w:id="16"/>
      <w:r w:rsidRPr="00320D2C">
        <w:rPr>
          <w:spacing w:val="-2"/>
          <w:lang w:val="ru-RU"/>
        </w:rPr>
        <w:t xml:space="preserve"> </w:t>
      </w:r>
    </w:p>
    <w:p w14:paraId="707992FA" w14:textId="77777777" w:rsidR="00320D2C" w:rsidRPr="00320D2C" w:rsidRDefault="00320D2C" w:rsidP="00AD0E28">
      <w:pPr>
        <w:spacing w:before="120" w:after="120"/>
        <w:jc w:val="both"/>
        <w:rPr>
          <w:spacing w:val="-2"/>
          <w:lang w:val="ru-RU"/>
        </w:rPr>
      </w:pPr>
      <w:bookmarkStart w:id="17" w:name="_Toc135391118"/>
      <w:r w:rsidRPr="00320D2C">
        <w:rPr>
          <w:spacing w:val="-2"/>
          <w:lang w:val="ru-RU"/>
        </w:rPr>
        <w:t>На рассматриваемой территории отсутствуют объекты чувствительные к воздействиям (например, больницы, школы, культовые объекты, объекты, общедоступные для населения).</w:t>
      </w:r>
      <w:bookmarkEnd w:id="17"/>
      <w:r w:rsidRPr="00320D2C">
        <w:rPr>
          <w:spacing w:val="-2"/>
          <w:lang w:val="ru-RU"/>
        </w:rPr>
        <w:t xml:space="preserve"> </w:t>
      </w:r>
    </w:p>
    <w:p w14:paraId="03087BEE" w14:textId="77777777" w:rsidR="00320D2C" w:rsidRPr="00AD0E28" w:rsidRDefault="00320D2C" w:rsidP="00AD0E28">
      <w:pPr>
        <w:spacing w:before="120" w:after="120"/>
        <w:jc w:val="both"/>
        <w:rPr>
          <w:spacing w:val="-2"/>
          <w:lang w:val="ru-RU"/>
        </w:rPr>
      </w:pPr>
      <w:bookmarkStart w:id="18" w:name="_Toc135391119"/>
      <w:r w:rsidRPr="00320D2C">
        <w:rPr>
          <w:spacing w:val="-2"/>
          <w:lang w:val="ru-RU"/>
        </w:rPr>
        <w:t>Намечаемая деятельность не создаст экологические проблемы под влиянием землетрясений, просадок грунта, оползней, эрозий, наводнений, а также экстремальных или неблагоприятных климатических условий (например, температурных инверсий, туманов, сильных ветров).</w:t>
      </w:r>
      <w:bookmarkEnd w:id="18"/>
    </w:p>
    <w:p w14:paraId="6263F0D6" w14:textId="134D94BF" w:rsidR="002C632B" w:rsidRPr="008869F1" w:rsidRDefault="002C632B" w:rsidP="008869F1">
      <w:pPr>
        <w:pStyle w:val="aa"/>
        <w:keepNext/>
        <w:keepLines/>
        <w:widowControl w:val="0"/>
        <w:numPr>
          <w:ilvl w:val="0"/>
          <w:numId w:val="1"/>
        </w:numPr>
        <w:autoSpaceDE w:val="0"/>
        <w:autoSpaceDN w:val="0"/>
        <w:spacing w:before="400"/>
        <w:jc w:val="center"/>
        <w:outlineLvl w:val="0"/>
        <w:rPr>
          <w:b/>
          <w:bCs/>
          <w:szCs w:val="24"/>
          <w:lang w:val="ru-RU" w:eastAsia="en-US"/>
        </w:rPr>
      </w:pPr>
      <w:r w:rsidRPr="008869F1">
        <w:rPr>
          <w:b/>
          <w:bCs/>
          <w:szCs w:val="24"/>
          <w:lang w:val="ru-RU" w:eastAsia="en-US"/>
        </w:rPr>
        <w:t>Краткое</w:t>
      </w:r>
      <w:r w:rsidRPr="008869F1">
        <w:rPr>
          <w:b/>
          <w:bCs/>
          <w:spacing w:val="-4"/>
          <w:szCs w:val="24"/>
          <w:lang w:val="ru-RU" w:eastAsia="en-US"/>
        </w:rPr>
        <w:t xml:space="preserve"> </w:t>
      </w:r>
      <w:r w:rsidRPr="008869F1">
        <w:rPr>
          <w:b/>
          <w:bCs/>
          <w:szCs w:val="24"/>
          <w:lang w:val="ru-RU" w:eastAsia="en-US"/>
        </w:rPr>
        <w:t>описание</w:t>
      </w:r>
      <w:r w:rsidRPr="008869F1">
        <w:rPr>
          <w:b/>
          <w:bCs/>
          <w:spacing w:val="-4"/>
          <w:szCs w:val="24"/>
          <w:lang w:val="ru-RU" w:eastAsia="en-US"/>
        </w:rPr>
        <w:t xml:space="preserve"> </w:t>
      </w:r>
      <w:r w:rsidRPr="008869F1">
        <w:rPr>
          <w:b/>
          <w:bCs/>
          <w:szCs w:val="24"/>
          <w:lang w:val="ru-RU" w:eastAsia="en-US"/>
        </w:rPr>
        <w:t>намечаемой</w:t>
      </w:r>
      <w:r w:rsidRPr="008869F1">
        <w:rPr>
          <w:b/>
          <w:bCs/>
          <w:spacing w:val="-7"/>
          <w:szCs w:val="24"/>
          <w:lang w:val="ru-RU" w:eastAsia="en-US"/>
        </w:rPr>
        <w:t xml:space="preserve"> </w:t>
      </w:r>
      <w:r w:rsidRPr="008869F1">
        <w:rPr>
          <w:b/>
          <w:bCs/>
          <w:szCs w:val="24"/>
          <w:lang w:val="ru-RU" w:eastAsia="en-US"/>
        </w:rPr>
        <w:t>деятельности:</w:t>
      </w:r>
    </w:p>
    <w:p w14:paraId="29D90260" w14:textId="77777777" w:rsidR="00C12983" w:rsidRPr="00C12983" w:rsidRDefault="00C12983" w:rsidP="00C12983">
      <w:pPr>
        <w:spacing w:before="120" w:after="120"/>
        <w:jc w:val="both"/>
        <w:rPr>
          <w:spacing w:val="-2"/>
          <w:lang w:val="ru-RU"/>
        </w:rPr>
      </w:pPr>
      <w:r w:rsidRPr="00C12983">
        <w:rPr>
          <w:spacing w:val="-2"/>
          <w:lang w:val="ru-RU"/>
        </w:rPr>
        <w:t xml:space="preserve">Установка хранения и погрузки СПБТ (смесь пропан-бутановая техническая) и газового конденсата расположена на территории действующей Установки комплексной подготовки газа УКПГ-40, и относится к объектам общезаводского хозяйства. Сжиженный углеводородный газ (марки СПБТ) с установки получения легких углеводородов подается на установку хранения и отгрузки продукции в резервуары типа РГС-100 поз. V-0701A/B/C/D/E/F/G/H/I (8 рабочих/1 резервный). Общий суммарный объем хранения СПБТ (при фактическом объеме каждого резервуара 106м3) составляет около 950м3 (номинал) или </w:t>
      </w:r>
      <w:r w:rsidRPr="00C12983">
        <w:rPr>
          <w:rFonts w:ascii="Cambria Math" w:hAnsi="Cambria Math" w:cs="Cambria Math"/>
          <w:spacing w:val="-2"/>
          <w:lang w:val="ru-RU"/>
        </w:rPr>
        <w:t>≃</w:t>
      </w:r>
      <w:r w:rsidRPr="00C12983">
        <w:rPr>
          <w:spacing w:val="-2"/>
          <w:lang w:val="ru-RU"/>
        </w:rPr>
        <w:t>790м3 (фактический объем) при коэффициенте заполнения резервуаров – 0,83 (без резерва). С учетом ввода в эксплуатацию дополнительного резервуара общий допустимый объем хранения составит в сумме:</w:t>
      </w:r>
    </w:p>
    <w:p w14:paraId="053CEBDB" w14:textId="77777777" w:rsidR="00C12983" w:rsidRPr="00C12983" w:rsidRDefault="00C12983" w:rsidP="00AD0E28">
      <w:pPr>
        <w:spacing w:before="120" w:after="120"/>
        <w:jc w:val="both"/>
        <w:rPr>
          <w:spacing w:val="-2"/>
          <w:lang w:val="ru-RU"/>
        </w:rPr>
      </w:pPr>
      <w:r w:rsidRPr="00C12983">
        <w:rPr>
          <w:spacing w:val="-2"/>
          <w:lang w:val="ru-RU"/>
        </w:rPr>
        <w:t xml:space="preserve">общий суммарный объем склада </w:t>
      </w:r>
      <w:r w:rsidRPr="00C12983">
        <w:rPr>
          <w:rFonts w:ascii="Cambria Math" w:hAnsi="Cambria Math" w:cs="Cambria Math"/>
          <w:spacing w:val="-2"/>
          <w:lang w:val="ru-RU"/>
        </w:rPr>
        <w:t>≃</w:t>
      </w:r>
      <w:r w:rsidRPr="00C12983">
        <w:rPr>
          <w:spacing w:val="-2"/>
          <w:lang w:val="ru-RU"/>
        </w:rPr>
        <w:t>1050м3 (номинал), или около 860м3 при коэффициенте заполнения резервуаров – 0,83, с учетом сохранения одного свободного резервуара номинальным объемом 106м3 для аварийного опорожнения работающих резервуаров;</w:t>
      </w:r>
    </w:p>
    <w:p w14:paraId="0D30E5E9" w14:textId="77777777" w:rsidR="00C12983" w:rsidRPr="00C12983" w:rsidRDefault="00C12983" w:rsidP="00AD0E28">
      <w:pPr>
        <w:spacing w:before="120" w:after="120"/>
        <w:jc w:val="both"/>
        <w:rPr>
          <w:spacing w:val="-2"/>
          <w:lang w:val="ru-RU"/>
        </w:rPr>
      </w:pPr>
      <w:r w:rsidRPr="00C12983">
        <w:rPr>
          <w:spacing w:val="-2"/>
          <w:lang w:val="ru-RU"/>
        </w:rPr>
        <w:t xml:space="preserve">общий суммарный объем склада </w:t>
      </w:r>
      <w:r w:rsidRPr="00C12983">
        <w:rPr>
          <w:rFonts w:ascii="Cambria Math" w:hAnsi="Cambria Math" w:cs="Cambria Math"/>
          <w:spacing w:val="-2"/>
          <w:lang w:val="ru-RU"/>
        </w:rPr>
        <w:t>≃</w:t>
      </w:r>
      <w:r w:rsidRPr="00C12983">
        <w:rPr>
          <w:spacing w:val="-2"/>
          <w:lang w:val="ru-RU"/>
        </w:rPr>
        <w:t xml:space="preserve">950м3 (номинал), или </w:t>
      </w:r>
      <w:r w:rsidRPr="00C12983">
        <w:rPr>
          <w:rFonts w:ascii="Cambria Math" w:hAnsi="Cambria Math" w:cs="Cambria Math"/>
          <w:spacing w:val="-2"/>
          <w:lang w:val="ru-RU"/>
        </w:rPr>
        <w:t>≃</w:t>
      </w:r>
      <w:r w:rsidRPr="00C12983">
        <w:rPr>
          <w:spacing w:val="-2"/>
          <w:lang w:val="ru-RU"/>
        </w:rPr>
        <w:t>790м3 при коэффициенте заполнения резервуаров – 0,83, с учетом сохранения двух свободных резервуаров номинальным объемом 100м3 для аварийного опорожнения любого работающего резервуара.</w:t>
      </w:r>
    </w:p>
    <w:p w14:paraId="25BE4651" w14:textId="77777777" w:rsidR="008A33D9" w:rsidRPr="00761E27" w:rsidRDefault="008A33D9" w:rsidP="00AD0E28">
      <w:pPr>
        <w:spacing w:before="120" w:after="120"/>
        <w:jc w:val="both"/>
        <w:rPr>
          <w:spacing w:val="-2"/>
          <w:lang w:val="ru-RU"/>
        </w:rPr>
      </w:pPr>
      <w:r w:rsidRPr="00761E27">
        <w:rPr>
          <w:spacing w:val="-2"/>
          <w:lang w:val="ru-RU"/>
        </w:rPr>
        <w:t>Основные планировочные решения, реализованные в рамках модернизации объекта, разработаны на основе принципа функционального зонирования, предусматривающего размещение сооружений в соответствии с их технологическим назначением. При формировании генерального плана учтены:</w:t>
      </w:r>
    </w:p>
    <w:p w14:paraId="0F9C699F" w14:textId="77777777" w:rsidR="008A33D9" w:rsidRPr="00CE1C1D" w:rsidRDefault="008A33D9" w:rsidP="00CE1C1D">
      <w:pPr>
        <w:pStyle w:val="aa"/>
        <w:numPr>
          <w:ilvl w:val="0"/>
          <w:numId w:val="12"/>
        </w:numPr>
        <w:spacing w:before="120" w:after="120"/>
        <w:jc w:val="both"/>
        <w:rPr>
          <w:spacing w:val="-2"/>
          <w:lang w:val="ru-RU"/>
        </w:rPr>
      </w:pPr>
      <w:r w:rsidRPr="00CE1C1D">
        <w:rPr>
          <w:spacing w:val="-2"/>
          <w:lang w:val="ru-RU"/>
        </w:rPr>
        <w:t>конфигурация и параметры проектируемой застройки;</w:t>
      </w:r>
    </w:p>
    <w:p w14:paraId="7E8CA437" w14:textId="77777777" w:rsidR="008A33D9" w:rsidRPr="00CE1C1D" w:rsidRDefault="008A33D9" w:rsidP="00CE1C1D">
      <w:pPr>
        <w:pStyle w:val="aa"/>
        <w:numPr>
          <w:ilvl w:val="0"/>
          <w:numId w:val="12"/>
        </w:numPr>
        <w:spacing w:before="120" w:after="120"/>
        <w:jc w:val="both"/>
        <w:rPr>
          <w:spacing w:val="-2"/>
          <w:lang w:val="ru-RU"/>
        </w:rPr>
      </w:pPr>
      <w:r w:rsidRPr="00CE1C1D">
        <w:rPr>
          <w:spacing w:val="-2"/>
          <w:lang w:val="ru-RU"/>
        </w:rPr>
        <w:t>развитие и трассировка автомобильных дорог;</w:t>
      </w:r>
    </w:p>
    <w:p w14:paraId="7484DFAB" w14:textId="77777777" w:rsidR="008A33D9" w:rsidRPr="00CE1C1D" w:rsidRDefault="008A33D9" w:rsidP="00CE1C1D">
      <w:pPr>
        <w:pStyle w:val="aa"/>
        <w:numPr>
          <w:ilvl w:val="0"/>
          <w:numId w:val="12"/>
        </w:numPr>
        <w:spacing w:before="120" w:after="120"/>
        <w:jc w:val="both"/>
        <w:rPr>
          <w:spacing w:val="-2"/>
          <w:lang w:val="ru-RU"/>
        </w:rPr>
      </w:pPr>
      <w:r w:rsidRPr="00CE1C1D">
        <w:rPr>
          <w:spacing w:val="-2"/>
          <w:lang w:val="ru-RU"/>
        </w:rPr>
        <w:t>возможность подключения проектируемых инженерных сетей к существующим коммуникациям;</w:t>
      </w:r>
    </w:p>
    <w:p w14:paraId="28858F8B" w14:textId="77777777" w:rsidR="008A33D9" w:rsidRPr="00CE1C1D" w:rsidRDefault="008A33D9" w:rsidP="00CE1C1D">
      <w:pPr>
        <w:pStyle w:val="aa"/>
        <w:numPr>
          <w:ilvl w:val="0"/>
          <w:numId w:val="12"/>
        </w:numPr>
        <w:spacing w:before="120" w:after="120"/>
        <w:jc w:val="both"/>
        <w:rPr>
          <w:spacing w:val="-2"/>
          <w:lang w:val="ru-RU"/>
        </w:rPr>
      </w:pPr>
      <w:r w:rsidRPr="00CE1C1D">
        <w:rPr>
          <w:spacing w:val="-2"/>
          <w:lang w:val="ru-RU"/>
        </w:rPr>
        <w:t>соблюдение нормативных требований по обеспечению противопожарных разрывов.</w:t>
      </w:r>
    </w:p>
    <w:p w14:paraId="26E09B0B" w14:textId="77777777" w:rsidR="008A33D9" w:rsidRPr="00761E27" w:rsidRDefault="008A33D9" w:rsidP="00AD0E28">
      <w:pPr>
        <w:spacing w:before="120" w:after="120"/>
        <w:jc w:val="both"/>
        <w:rPr>
          <w:spacing w:val="-2"/>
          <w:lang w:val="ru-RU"/>
        </w:rPr>
      </w:pPr>
      <w:r w:rsidRPr="00761E27">
        <w:rPr>
          <w:spacing w:val="-2"/>
          <w:lang w:val="ru-RU"/>
        </w:rPr>
        <w:t>Территория УКПГ-40 спланирована и обустроена. Вокруг территории имеется ограждение из сетчатых панелей по металлическим стойкам h=2.0м. Поверх ограждения в 3 ряда натянута колючая проволока.</w:t>
      </w:r>
    </w:p>
    <w:p w14:paraId="11A8BCC8" w14:textId="77777777" w:rsidR="008A33D9" w:rsidRPr="00761E27" w:rsidRDefault="008A33D9" w:rsidP="00AD0E28">
      <w:pPr>
        <w:spacing w:before="120" w:after="120"/>
        <w:jc w:val="both"/>
        <w:rPr>
          <w:spacing w:val="-2"/>
          <w:lang w:val="ru-RU"/>
        </w:rPr>
      </w:pPr>
      <w:r w:rsidRPr="00761E27">
        <w:rPr>
          <w:spacing w:val="-2"/>
          <w:lang w:val="ru-RU"/>
        </w:rPr>
        <w:t xml:space="preserve">В границах ограждения предусмотрена сеть внутриплощадочных автомобильных дорог, с покрытием, выполненным из железобетонные дорожных </w:t>
      </w:r>
      <w:proofErr w:type="spellStart"/>
      <w:r w:rsidRPr="00761E27">
        <w:rPr>
          <w:spacing w:val="-2"/>
          <w:lang w:val="ru-RU"/>
        </w:rPr>
        <w:t>плитх</w:t>
      </w:r>
      <w:proofErr w:type="spellEnd"/>
      <w:r w:rsidRPr="00761E27">
        <w:rPr>
          <w:spacing w:val="-2"/>
          <w:lang w:val="ru-RU"/>
        </w:rPr>
        <w:t xml:space="preserve"> типа ПАГ-14, толщиной 0,14 м.</w:t>
      </w:r>
    </w:p>
    <w:p w14:paraId="115EF896" w14:textId="77777777" w:rsidR="008A33D9" w:rsidRPr="00761E27" w:rsidRDefault="008A33D9" w:rsidP="00AD0E28">
      <w:pPr>
        <w:spacing w:before="120" w:after="120"/>
        <w:jc w:val="both"/>
        <w:rPr>
          <w:spacing w:val="-2"/>
          <w:lang w:val="ru-RU"/>
        </w:rPr>
      </w:pPr>
      <w:r w:rsidRPr="00761E27">
        <w:rPr>
          <w:spacing w:val="-2"/>
          <w:lang w:val="ru-RU"/>
        </w:rPr>
        <w:t>Для размещения всех проектируемых объектов, внутриплощадочных автомобильных дорог и разворотных площадок в рамках проекта предусмотрено расширение существующей территории УКПГ-40 в южном направлении за счёт присоединения дополнительного земельного участка площадью 0,241Га.</w:t>
      </w:r>
    </w:p>
    <w:p w14:paraId="03734140" w14:textId="77777777" w:rsidR="008A33D9" w:rsidRPr="00761E27" w:rsidRDefault="008A33D9" w:rsidP="00AD0E28">
      <w:pPr>
        <w:spacing w:before="120" w:after="120"/>
        <w:jc w:val="both"/>
        <w:rPr>
          <w:spacing w:val="-2"/>
          <w:lang w:val="ru-RU"/>
        </w:rPr>
      </w:pPr>
      <w:r w:rsidRPr="00761E27">
        <w:rPr>
          <w:spacing w:val="-2"/>
          <w:lang w:val="ru-RU"/>
        </w:rPr>
        <w:t>В связи с увеличением территории и частичным изменением планировочной структуры, по согласованию с Заказчиком, будут демонтированы, либо перенесены на новое место следующие объекты:</w:t>
      </w:r>
    </w:p>
    <w:p w14:paraId="779AF4E9"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lastRenderedPageBreak/>
        <w:t>участок существующей кольцевой дороги, предназначенной для обслуживания склада, и попадающий в зону нового строительства (демонтаж);</w:t>
      </w:r>
    </w:p>
    <w:p w14:paraId="0EB2857C"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t>участок ограждения (демонтаж);</w:t>
      </w:r>
    </w:p>
    <w:p w14:paraId="71B79CD1"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t>сторожевой пост (перенос на новое место);</w:t>
      </w:r>
    </w:p>
    <w:p w14:paraId="2C07F5AA"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t>пожарный гидрант ПГ-40 вместе с водопроводным колодцем (переносом на новое место);</w:t>
      </w:r>
    </w:p>
    <w:p w14:paraId="4868386C"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t>лафетный ствол ЛС-24(перенос на новое место);</w:t>
      </w:r>
    </w:p>
    <w:p w14:paraId="614973E1"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t>водопроводный колодец ВК-41 с запорной арматурой (демонтаж);</w:t>
      </w:r>
    </w:p>
    <w:p w14:paraId="59EF671D"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t>участок водоотводной канавы, расположенный за пределами ограждения (демонтаж;</w:t>
      </w:r>
    </w:p>
    <w:p w14:paraId="50539E59" w14:textId="77777777" w:rsidR="008A33D9" w:rsidRPr="00CE1C1D" w:rsidRDefault="008A33D9" w:rsidP="00CE1C1D">
      <w:pPr>
        <w:pStyle w:val="aa"/>
        <w:numPr>
          <w:ilvl w:val="0"/>
          <w:numId w:val="10"/>
        </w:numPr>
        <w:spacing w:before="120" w:after="120"/>
        <w:jc w:val="both"/>
        <w:rPr>
          <w:spacing w:val="-2"/>
          <w:lang w:val="ru-RU"/>
        </w:rPr>
      </w:pPr>
      <w:r w:rsidRPr="00CE1C1D">
        <w:rPr>
          <w:spacing w:val="-2"/>
          <w:lang w:val="ru-RU"/>
        </w:rPr>
        <w:t>участок грунтовой дороги, расположенный за пределами ограждения (демонтаж).</w:t>
      </w:r>
    </w:p>
    <w:p w14:paraId="32EE9BDE" w14:textId="77777777" w:rsidR="008A33D9" w:rsidRPr="00761E27" w:rsidRDefault="008A33D9" w:rsidP="00CF5803">
      <w:pPr>
        <w:spacing w:before="120" w:after="120"/>
        <w:jc w:val="both"/>
        <w:rPr>
          <w:spacing w:val="-2"/>
          <w:lang w:val="ru-RU"/>
        </w:rPr>
      </w:pPr>
      <w:r w:rsidRPr="00761E27">
        <w:rPr>
          <w:spacing w:val="-2"/>
          <w:lang w:val="ru-RU"/>
        </w:rPr>
        <w:t>В рамках модернизации резервуарного парка хранения СПБТ на расширяемой территории проектом предусматривается строительство следующих объектов и сооружений:</w:t>
      </w:r>
    </w:p>
    <w:p w14:paraId="06DE5DD5"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расширение существующего резервуарного парка хранения СПБТ (поз. 7/4) путем размещения дополнительного резервуара поз. V-0701J типа РГС номинальным объемом 200м3 с площадкой под арматурный узел;</w:t>
      </w:r>
    </w:p>
    <w:p w14:paraId="1BC2611D"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строительство нового участка совмещенной трубно-кабельной эстакады;</w:t>
      </w:r>
    </w:p>
    <w:p w14:paraId="0B1459E0"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строительство нового водопроводного колодца на кольцевом пожарном водопроводе для размещения пожарного гидранта ПГ-40;</w:t>
      </w:r>
    </w:p>
    <w:p w14:paraId="26C88CAA"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строительство нового водопроводного колодца ВК-41 с запорной арматурой для подключения лафетного ствола ЛС-24;</w:t>
      </w:r>
    </w:p>
    <w:p w14:paraId="76C928A0"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монтаж фундамента и установка лафетного ствола ЛС-24 на новое место;</w:t>
      </w:r>
    </w:p>
    <w:p w14:paraId="1E287E49"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строительство нового водопроводного колодца с гидрозатвором ККг-111д системы производственно-ливневой канализации;</w:t>
      </w:r>
    </w:p>
    <w:p w14:paraId="12816940"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 xml:space="preserve">строительство нового молниеотвода МО-1 с </w:t>
      </w:r>
      <w:proofErr w:type="spellStart"/>
      <w:r w:rsidRPr="00CE1C1D">
        <w:rPr>
          <w:spacing w:val="-2"/>
          <w:lang w:val="ru-RU"/>
        </w:rPr>
        <w:t>молниеприемником</w:t>
      </w:r>
      <w:proofErr w:type="spellEnd"/>
      <w:r w:rsidRPr="00CE1C1D">
        <w:rPr>
          <w:spacing w:val="-2"/>
          <w:lang w:val="ru-RU"/>
        </w:rPr>
        <w:t xml:space="preserve"> выстой 30м;</w:t>
      </w:r>
    </w:p>
    <w:p w14:paraId="09AF6E9B" w14:textId="77777777" w:rsidR="008A33D9" w:rsidRPr="00CE1C1D" w:rsidRDefault="008A33D9" w:rsidP="00CE1C1D">
      <w:pPr>
        <w:pStyle w:val="aa"/>
        <w:numPr>
          <w:ilvl w:val="0"/>
          <w:numId w:val="11"/>
        </w:numPr>
        <w:spacing w:before="120" w:after="120"/>
        <w:jc w:val="both"/>
        <w:rPr>
          <w:spacing w:val="-2"/>
          <w:lang w:val="ru-RU"/>
        </w:rPr>
      </w:pPr>
      <w:r w:rsidRPr="00CE1C1D">
        <w:rPr>
          <w:spacing w:val="-2"/>
          <w:lang w:val="ru-RU"/>
        </w:rPr>
        <w:t>строительство 4-х новых опор освещения высотой 7м.</w:t>
      </w:r>
    </w:p>
    <w:p w14:paraId="2766D036" w14:textId="77777777" w:rsidR="000F67EC" w:rsidRPr="00761E27" w:rsidRDefault="000F67EC" w:rsidP="000F67EC">
      <w:pPr>
        <w:pStyle w:val="aa"/>
        <w:spacing w:before="120" w:after="120"/>
        <w:jc w:val="both"/>
        <w:rPr>
          <w:spacing w:val="-2"/>
          <w:lang w:val="ru-RU"/>
        </w:rPr>
      </w:pPr>
    </w:p>
    <w:p w14:paraId="5A1C34F5" w14:textId="69B86D51" w:rsidR="000F67EC" w:rsidRDefault="000F67EC" w:rsidP="000F67EC">
      <w:pPr>
        <w:pStyle w:val="aa"/>
        <w:keepNext/>
        <w:keepLines/>
        <w:widowControl w:val="0"/>
        <w:numPr>
          <w:ilvl w:val="0"/>
          <w:numId w:val="1"/>
        </w:numPr>
        <w:autoSpaceDE w:val="0"/>
        <w:autoSpaceDN w:val="0"/>
        <w:spacing w:before="400"/>
        <w:jc w:val="center"/>
        <w:outlineLvl w:val="0"/>
        <w:rPr>
          <w:b/>
          <w:bCs/>
          <w:szCs w:val="24"/>
          <w:lang w:val="ru-RU" w:eastAsia="en-US"/>
        </w:rPr>
      </w:pPr>
      <w:r w:rsidRPr="000F67EC">
        <w:rPr>
          <w:b/>
          <w:bCs/>
          <w:szCs w:val="24"/>
          <w:lang w:val="ru-RU" w:eastAsia="en-US"/>
        </w:rPr>
        <w:t>Краткое описание существенных воздействий намечаемой деятельности на окружающую среду, включая воздействия на следующие природные компоненты и иные объекты:</w:t>
      </w:r>
    </w:p>
    <w:p w14:paraId="12427447" w14:textId="77777777" w:rsidR="000F67EC" w:rsidRPr="000F67EC" w:rsidRDefault="000F67EC" w:rsidP="000F67EC">
      <w:pPr>
        <w:pStyle w:val="aa"/>
        <w:keepNext/>
        <w:keepLines/>
        <w:widowControl w:val="0"/>
        <w:autoSpaceDE w:val="0"/>
        <w:autoSpaceDN w:val="0"/>
        <w:spacing w:before="400"/>
        <w:ind w:left="498"/>
        <w:outlineLvl w:val="0"/>
        <w:rPr>
          <w:b/>
          <w:bCs/>
          <w:szCs w:val="24"/>
          <w:lang w:val="ru-RU" w:eastAsia="en-US"/>
        </w:rPr>
      </w:pPr>
    </w:p>
    <w:p w14:paraId="07286E67" w14:textId="77777777" w:rsidR="000F67EC" w:rsidRPr="00CE1C1D" w:rsidRDefault="000F67EC" w:rsidP="00CE1C1D">
      <w:pPr>
        <w:spacing w:before="120" w:after="120"/>
        <w:jc w:val="both"/>
        <w:rPr>
          <w:spacing w:val="-2"/>
          <w:u w:val="single"/>
          <w:lang w:val="ru-RU"/>
        </w:rPr>
      </w:pPr>
      <w:r w:rsidRPr="00CE1C1D">
        <w:rPr>
          <w:spacing w:val="-2"/>
          <w:u w:val="single"/>
          <w:lang w:val="ru-RU"/>
        </w:rPr>
        <w:t>жизнь и (или) здоровье людей, условия их проживания и деятельности</w:t>
      </w:r>
    </w:p>
    <w:p w14:paraId="35201F43" w14:textId="77777777" w:rsidR="000F67EC" w:rsidRPr="00CE1C1D" w:rsidRDefault="000F67EC" w:rsidP="00CE1C1D">
      <w:pPr>
        <w:spacing w:before="120" w:after="120"/>
        <w:jc w:val="both"/>
        <w:rPr>
          <w:spacing w:val="-2"/>
          <w:lang w:val="ru-RU"/>
        </w:rPr>
      </w:pPr>
      <w:r w:rsidRPr="00CE1C1D">
        <w:rPr>
          <w:spacing w:val="-2"/>
          <w:lang w:val="ru-RU"/>
        </w:rPr>
        <w:t>Намечаемая деятельность не окажет негативного воздействия на условия проживания и деятельности населения района. Воздействие на социально-экономическое развитие оценивается в положительном направлении, так как реализация намечаемой деятельности влечёт за собой увеличение занятости населения, создание рабочих мест, а также увеличение налогообложения и поступлений в местный бюджет.</w:t>
      </w:r>
    </w:p>
    <w:p w14:paraId="2C5C2FDF" w14:textId="77777777" w:rsidR="000F67EC" w:rsidRPr="00CE1C1D" w:rsidRDefault="000F67EC" w:rsidP="00CE1C1D">
      <w:pPr>
        <w:spacing w:before="120" w:after="120"/>
        <w:jc w:val="both"/>
        <w:rPr>
          <w:spacing w:val="-2"/>
          <w:u w:val="single"/>
          <w:lang w:val="ru-RU"/>
        </w:rPr>
      </w:pPr>
      <w:r w:rsidRPr="00CE1C1D">
        <w:rPr>
          <w:spacing w:val="-2"/>
          <w:u w:val="single"/>
          <w:lang w:val="ru-RU"/>
        </w:rPr>
        <w:t>биоразнообразие (в том числе растительный и животный мир, генетические ресурсы, природные ареалы растений и диких животных, пути миграции диких животных, экосистемы)</w:t>
      </w:r>
    </w:p>
    <w:p w14:paraId="67A55261" w14:textId="77777777" w:rsidR="000F67EC" w:rsidRPr="00CE1C1D" w:rsidRDefault="000F67EC" w:rsidP="00CE1C1D">
      <w:pPr>
        <w:spacing w:before="120" w:after="120"/>
        <w:jc w:val="both"/>
        <w:rPr>
          <w:spacing w:val="-2"/>
          <w:lang w:val="ru-RU"/>
        </w:rPr>
      </w:pPr>
      <w:r w:rsidRPr="00CE1C1D">
        <w:rPr>
          <w:spacing w:val="-2"/>
          <w:lang w:val="ru-RU"/>
        </w:rPr>
        <w:t>Использование растительности и представителей животного мира, использования невозобновляемых или дефицитных природных ресурсов в ходе осуществления намечаемой деятельности не предусматривается.</w:t>
      </w:r>
    </w:p>
    <w:p w14:paraId="4C56414F" w14:textId="77777777" w:rsidR="000F67EC" w:rsidRPr="00CE1C1D" w:rsidRDefault="000F67EC" w:rsidP="00CE1C1D">
      <w:pPr>
        <w:spacing w:before="120" w:after="120"/>
        <w:jc w:val="both"/>
        <w:rPr>
          <w:spacing w:val="-2"/>
          <w:u w:val="single"/>
          <w:lang w:val="ru-RU"/>
        </w:rPr>
      </w:pPr>
      <w:r w:rsidRPr="00CE1C1D">
        <w:rPr>
          <w:spacing w:val="-2"/>
          <w:u w:val="single"/>
          <w:lang w:val="ru-RU"/>
        </w:rPr>
        <w:t>земли (в том числе изъятие земель), почвы (в том числе включая органический состав, эрозию, уплотнение, иные формы деградации)</w:t>
      </w:r>
    </w:p>
    <w:p w14:paraId="24144706" w14:textId="77777777" w:rsidR="000F67EC" w:rsidRPr="00CE1C1D" w:rsidRDefault="000F67EC" w:rsidP="00CE1C1D">
      <w:pPr>
        <w:spacing w:before="120" w:after="120"/>
        <w:jc w:val="both"/>
        <w:rPr>
          <w:spacing w:val="-2"/>
          <w:lang w:val="ru-RU"/>
        </w:rPr>
      </w:pPr>
      <w:r w:rsidRPr="00CE1C1D">
        <w:rPr>
          <w:spacing w:val="-2"/>
          <w:lang w:val="ru-RU"/>
        </w:rPr>
        <w:t>При реализации намечаемой деятельности не предусматривается дополнительного изъятия земельных ресурсов, так как работы будут осуществляться в переделах существующих земельных участков, с целевыми назначениями, соответствующем намечаемой деятельности.</w:t>
      </w:r>
    </w:p>
    <w:p w14:paraId="38F5640F" w14:textId="77777777" w:rsidR="000F67EC" w:rsidRPr="00CE1C1D" w:rsidRDefault="000F67EC" w:rsidP="00CE1C1D">
      <w:pPr>
        <w:spacing w:before="120" w:after="120"/>
        <w:jc w:val="both"/>
        <w:rPr>
          <w:spacing w:val="-2"/>
          <w:lang w:val="ru-RU"/>
        </w:rPr>
      </w:pPr>
      <w:r w:rsidRPr="00CE1C1D">
        <w:rPr>
          <w:spacing w:val="-2"/>
          <w:lang w:val="ru-RU"/>
        </w:rPr>
        <w:t>С целью исключения загрязнения земельных ресурсов в ходе реализации намечаемой деятельности предусматривается предварительное снятие почвенно-растительного слоя, его складирование в отдельные отвалы для исключения его загрязнения и использования в дальнейшем при рекультивации;</w:t>
      </w:r>
    </w:p>
    <w:p w14:paraId="390C53BD" w14:textId="77777777" w:rsidR="000F67EC" w:rsidRPr="00CE1C1D" w:rsidRDefault="000F67EC" w:rsidP="00CE1C1D">
      <w:pPr>
        <w:spacing w:before="120" w:after="120"/>
        <w:jc w:val="both"/>
        <w:rPr>
          <w:spacing w:val="-2"/>
          <w:lang w:val="ru-RU"/>
        </w:rPr>
      </w:pPr>
      <w:r w:rsidRPr="00CE1C1D">
        <w:rPr>
          <w:spacing w:val="-2"/>
          <w:lang w:val="ru-RU"/>
        </w:rPr>
        <w:t>Исходя из вышеизложенного, воздействие намечаемой деятельности можно охарактеризовать как не существенное.</w:t>
      </w:r>
    </w:p>
    <w:p w14:paraId="28F54DA8" w14:textId="77777777" w:rsidR="000F67EC" w:rsidRPr="00CE1C1D" w:rsidRDefault="000F67EC" w:rsidP="00CE1C1D">
      <w:pPr>
        <w:spacing w:before="120" w:after="120"/>
        <w:jc w:val="both"/>
        <w:rPr>
          <w:spacing w:val="-2"/>
          <w:lang w:val="ru-RU"/>
        </w:rPr>
      </w:pPr>
      <w:r w:rsidRPr="00CE1C1D">
        <w:rPr>
          <w:spacing w:val="-2"/>
          <w:lang w:val="ru-RU"/>
        </w:rPr>
        <w:lastRenderedPageBreak/>
        <w:t>Намечаемая деятельность не повлечёт за собой изменений в экологической обстановке и взаимодействии компонентов окружающей среды по отношению к существующему положению.</w:t>
      </w:r>
    </w:p>
    <w:p w14:paraId="7E89EB02" w14:textId="7E145B16" w:rsidR="0041617D" w:rsidRDefault="000F67EC" w:rsidP="0010353C">
      <w:pPr>
        <w:pStyle w:val="aa"/>
        <w:keepNext/>
        <w:keepLines/>
        <w:widowControl w:val="0"/>
        <w:numPr>
          <w:ilvl w:val="0"/>
          <w:numId w:val="1"/>
        </w:numPr>
        <w:autoSpaceDE w:val="0"/>
        <w:autoSpaceDN w:val="0"/>
        <w:spacing w:before="400"/>
        <w:jc w:val="center"/>
        <w:outlineLvl w:val="0"/>
        <w:rPr>
          <w:b/>
          <w:bCs/>
          <w:szCs w:val="24"/>
          <w:lang w:val="ru-RU" w:eastAsia="en-US"/>
        </w:rPr>
      </w:pPr>
      <w:r w:rsidRPr="0010353C">
        <w:rPr>
          <w:b/>
          <w:bCs/>
          <w:szCs w:val="24"/>
          <w:lang w:val="ru-RU" w:eastAsia="en-US"/>
        </w:rPr>
        <w:t>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2BA9CC93" w14:textId="77777777" w:rsidR="00C37C15" w:rsidRPr="00FF2387" w:rsidRDefault="00C37C15" w:rsidP="00FF2387">
      <w:pPr>
        <w:spacing w:before="120" w:after="120"/>
        <w:jc w:val="both"/>
        <w:rPr>
          <w:spacing w:val="-2"/>
          <w:lang w:val="ru-RU"/>
        </w:rPr>
      </w:pPr>
      <w:r w:rsidRPr="00FF2387">
        <w:rPr>
          <w:spacing w:val="-2"/>
          <w:lang w:val="ru-RU"/>
        </w:rPr>
        <w:t xml:space="preserve">Загрязнение атмосферного воздуха вредными химическими веществами происходит как при строительстве, так и при эксплуатации запроектированного объекта. </w:t>
      </w:r>
    </w:p>
    <w:p w14:paraId="2C19FCA5" w14:textId="77777777" w:rsidR="00C37C15" w:rsidRPr="00FF2387" w:rsidRDefault="00C37C15" w:rsidP="00FF2387">
      <w:pPr>
        <w:spacing w:before="120" w:after="120"/>
        <w:jc w:val="both"/>
        <w:rPr>
          <w:spacing w:val="-2"/>
          <w:lang w:val="ru-RU"/>
        </w:rPr>
      </w:pPr>
      <w:r w:rsidRPr="00FF2387">
        <w:rPr>
          <w:spacing w:val="-2"/>
          <w:lang w:val="ru-RU"/>
        </w:rPr>
        <w:t>Загрязнение атмосферы вредными веществами при строительстве объекта предполагается в результате выделения:</w:t>
      </w:r>
    </w:p>
    <w:p w14:paraId="7BFE063A" w14:textId="77777777" w:rsidR="00C37C15" w:rsidRPr="00FF2387" w:rsidRDefault="00C37C15" w:rsidP="00FF2387">
      <w:pPr>
        <w:spacing w:before="120" w:after="120"/>
        <w:jc w:val="both"/>
        <w:rPr>
          <w:spacing w:val="-2"/>
          <w:lang w:val="ru-RU"/>
        </w:rPr>
      </w:pPr>
      <w:r w:rsidRPr="00FF2387">
        <w:rPr>
          <w:spacing w:val="-2"/>
          <w:lang w:val="ru-RU"/>
        </w:rPr>
        <w:t>- пыление при планировочных работах;</w:t>
      </w:r>
    </w:p>
    <w:p w14:paraId="5B41D96D" w14:textId="77777777" w:rsidR="00C37C15" w:rsidRPr="00FF2387" w:rsidRDefault="00C37C15" w:rsidP="00FF2387">
      <w:pPr>
        <w:spacing w:before="120" w:after="120"/>
        <w:jc w:val="both"/>
        <w:rPr>
          <w:spacing w:val="-2"/>
          <w:lang w:val="ru-RU"/>
        </w:rPr>
      </w:pPr>
      <w:r w:rsidRPr="00FF2387">
        <w:rPr>
          <w:spacing w:val="-2"/>
          <w:lang w:val="ru-RU"/>
        </w:rPr>
        <w:t xml:space="preserve">- при сварочных работах; </w:t>
      </w:r>
    </w:p>
    <w:p w14:paraId="083F1C45" w14:textId="77777777" w:rsidR="00C37C15" w:rsidRPr="00FF2387" w:rsidRDefault="00C37C15" w:rsidP="00FF2387">
      <w:pPr>
        <w:spacing w:before="120" w:after="120"/>
        <w:jc w:val="both"/>
        <w:rPr>
          <w:spacing w:val="-2"/>
          <w:lang w:val="ru-RU"/>
        </w:rPr>
      </w:pPr>
      <w:r w:rsidRPr="00FF2387">
        <w:rPr>
          <w:spacing w:val="-2"/>
          <w:lang w:val="ru-RU"/>
        </w:rPr>
        <w:t>- при резке и обработке металла;</w:t>
      </w:r>
    </w:p>
    <w:p w14:paraId="782C253B" w14:textId="77777777" w:rsidR="00C37C15" w:rsidRPr="00FF2387" w:rsidRDefault="00C37C15" w:rsidP="00FF2387">
      <w:pPr>
        <w:spacing w:before="120" w:after="120"/>
        <w:jc w:val="both"/>
        <w:rPr>
          <w:spacing w:val="-2"/>
          <w:lang w:val="ru-RU"/>
        </w:rPr>
      </w:pPr>
      <w:r w:rsidRPr="00FF2387">
        <w:rPr>
          <w:spacing w:val="-2"/>
          <w:lang w:val="ru-RU"/>
        </w:rPr>
        <w:t>- при покрасочных работах;</w:t>
      </w:r>
    </w:p>
    <w:p w14:paraId="509D420B" w14:textId="77777777" w:rsidR="00C37C15" w:rsidRPr="00FF2387" w:rsidRDefault="00C37C15" w:rsidP="00FF2387">
      <w:pPr>
        <w:spacing w:before="120" w:after="120"/>
        <w:jc w:val="both"/>
        <w:rPr>
          <w:spacing w:val="-2"/>
          <w:lang w:val="ru-RU"/>
        </w:rPr>
      </w:pPr>
      <w:r w:rsidRPr="00FF2387">
        <w:rPr>
          <w:spacing w:val="-2"/>
          <w:lang w:val="ru-RU"/>
        </w:rPr>
        <w:t>- при газовой резке;</w:t>
      </w:r>
    </w:p>
    <w:p w14:paraId="3BFB7258" w14:textId="77777777" w:rsidR="00C37C15" w:rsidRPr="00FF2387" w:rsidRDefault="00C37C15" w:rsidP="00FF2387">
      <w:pPr>
        <w:spacing w:before="120" w:after="120"/>
        <w:jc w:val="both"/>
        <w:rPr>
          <w:spacing w:val="-2"/>
          <w:lang w:val="ru-RU"/>
        </w:rPr>
      </w:pPr>
      <w:r w:rsidRPr="00FF2387">
        <w:rPr>
          <w:spacing w:val="-2"/>
          <w:lang w:val="ru-RU"/>
        </w:rPr>
        <w:t>- при битумных работах;</w:t>
      </w:r>
    </w:p>
    <w:p w14:paraId="385E6559" w14:textId="77777777" w:rsidR="00C37C15" w:rsidRPr="00FF2387" w:rsidRDefault="00C37C15" w:rsidP="00FF2387">
      <w:pPr>
        <w:spacing w:before="120" w:after="120"/>
        <w:jc w:val="both"/>
        <w:rPr>
          <w:spacing w:val="-2"/>
          <w:lang w:val="ru-RU"/>
        </w:rPr>
      </w:pPr>
      <w:r w:rsidRPr="00FF2387">
        <w:rPr>
          <w:spacing w:val="-2"/>
          <w:lang w:val="ru-RU"/>
        </w:rPr>
        <w:t>- от работы ДВС.</w:t>
      </w:r>
    </w:p>
    <w:p w14:paraId="6FF9C726" w14:textId="77777777" w:rsidR="00230E25" w:rsidRPr="00FF2387" w:rsidRDefault="00230E25" w:rsidP="00FF2387">
      <w:pPr>
        <w:spacing w:before="120" w:after="120"/>
        <w:jc w:val="both"/>
        <w:rPr>
          <w:spacing w:val="-2"/>
          <w:lang w:val="ru-RU"/>
        </w:rPr>
      </w:pPr>
      <w:r w:rsidRPr="00FF2387">
        <w:rPr>
          <w:spacing w:val="-2"/>
          <w:lang w:val="ru-RU"/>
        </w:rPr>
        <w:t xml:space="preserve">Как показали проведенные расчеты, валовый выброс загрязняющих веществ, выбрасываемых в атмосферный воздух, от стационарных источников </w:t>
      </w:r>
      <w:r w:rsidRPr="00EB61D6">
        <w:rPr>
          <w:b/>
          <w:bCs/>
          <w:i/>
          <w:iCs/>
          <w:spacing w:val="-2"/>
          <w:lang w:val="ru-RU"/>
        </w:rPr>
        <w:t>в 2026 г.</w:t>
      </w:r>
      <w:r w:rsidRPr="00FF2387">
        <w:rPr>
          <w:spacing w:val="-2"/>
          <w:lang w:val="ru-RU"/>
        </w:rPr>
        <w:t xml:space="preserve"> </w:t>
      </w:r>
      <w:r w:rsidRPr="00EB61D6">
        <w:rPr>
          <w:spacing w:val="-2"/>
          <w:u w:val="single"/>
          <w:lang w:val="ru-RU"/>
        </w:rPr>
        <w:t>период строительства</w:t>
      </w:r>
      <w:r w:rsidRPr="00FF2387">
        <w:rPr>
          <w:spacing w:val="-2"/>
          <w:lang w:val="ru-RU"/>
        </w:rPr>
        <w:t xml:space="preserve"> составит </w:t>
      </w:r>
      <w:r w:rsidRPr="00EB61D6">
        <w:rPr>
          <w:b/>
          <w:bCs/>
          <w:i/>
          <w:iCs/>
          <w:spacing w:val="-2"/>
          <w:lang w:val="ru-RU"/>
        </w:rPr>
        <w:t>43,07990 г/с или 2,68372 тонн/год.</w:t>
      </w:r>
      <w:r w:rsidRPr="00FF2387">
        <w:rPr>
          <w:spacing w:val="-2"/>
          <w:lang w:val="ru-RU"/>
        </w:rPr>
        <w:t xml:space="preserve"> </w:t>
      </w:r>
      <w:r w:rsidRPr="00EB61D6">
        <w:rPr>
          <w:spacing w:val="-2"/>
          <w:u w:val="single"/>
          <w:lang w:val="ru-RU"/>
        </w:rPr>
        <w:t>В период эксплуатация</w:t>
      </w:r>
      <w:r w:rsidRPr="00FF2387">
        <w:rPr>
          <w:spacing w:val="-2"/>
          <w:lang w:val="ru-RU"/>
        </w:rPr>
        <w:t xml:space="preserve"> составит:</w:t>
      </w:r>
    </w:p>
    <w:p w14:paraId="5C59DF42" w14:textId="77777777" w:rsidR="00230E25" w:rsidRPr="00EB61D6" w:rsidRDefault="00230E25" w:rsidP="00FF2387">
      <w:pPr>
        <w:spacing w:before="120" w:after="120"/>
        <w:jc w:val="both"/>
        <w:rPr>
          <w:b/>
          <w:bCs/>
          <w:i/>
          <w:iCs/>
          <w:spacing w:val="-2"/>
          <w:lang w:val="ru-RU"/>
        </w:rPr>
      </w:pPr>
      <w:r w:rsidRPr="00EB61D6">
        <w:rPr>
          <w:b/>
          <w:bCs/>
          <w:i/>
          <w:iCs/>
          <w:spacing w:val="-2"/>
          <w:lang w:val="ru-RU"/>
        </w:rPr>
        <w:t>- в 2026 г. -  0,03586 г/с или 0,85603 тонн/год;</w:t>
      </w:r>
    </w:p>
    <w:p w14:paraId="16FAC536" w14:textId="7ED6DAE3" w:rsidR="00230E25" w:rsidRPr="00EB61D6" w:rsidRDefault="00230E25" w:rsidP="00FF2387">
      <w:pPr>
        <w:spacing w:before="120" w:after="120"/>
        <w:jc w:val="both"/>
        <w:rPr>
          <w:b/>
          <w:bCs/>
          <w:i/>
          <w:iCs/>
          <w:spacing w:val="-2"/>
          <w:lang w:val="ru-RU"/>
        </w:rPr>
      </w:pPr>
      <w:r w:rsidRPr="00EB61D6">
        <w:rPr>
          <w:b/>
          <w:bCs/>
          <w:i/>
          <w:iCs/>
          <w:spacing w:val="-2"/>
          <w:lang w:val="ru-RU"/>
        </w:rPr>
        <w:t>- в  2027 – 2035 гг. - 0,03586 г/с или 1,08949 тонн/год.</w:t>
      </w:r>
    </w:p>
    <w:p w14:paraId="4541D8D9" w14:textId="77777777" w:rsidR="00702C91" w:rsidRPr="00FF2387" w:rsidRDefault="00702C91" w:rsidP="00FF2387">
      <w:pPr>
        <w:spacing w:before="120" w:after="120"/>
        <w:jc w:val="both"/>
        <w:rPr>
          <w:spacing w:val="-2"/>
          <w:lang w:val="ru-RU"/>
        </w:rPr>
      </w:pPr>
      <w:r w:rsidRPr="00FF2387">
        <w:rPr>
          <w:spacing w:val="-2"/>
          <w:lang w:val="ru-RU"/>
        </w:rPr>
        <w:t>Процесс строительства сопровождается образованием различных видов отходов.</w:t>
      </w:r>
    </w:p>
    <w:p w14:paraId="0A28CF08" w14:textId="77777777" w:rsidR="00702C91" w:rsidRPr="00FF2387" w:rsidRDefault="00702C91" w:rsidP="00FF2387">
      <w:pPr>
        <w:spacing w:before="120" w:after="120"/>
        <w:jc w:val="both"/>
        <w:rPr>
          <w:spacing w:val="-2"/>
          <w:lang w:val="ru-RU"/>
        </w:rPr>
      </w:pPr>
      <w:r w:rsidRPr="00FF2387">
        <w:rPr>
          <w:spacing w:val="-2"/>
          <w:lang w:val="ru-RU"/>
        </w:rPr>
        <w:t>Временное хранение отходов, транспортировка, захоронение или утилизация могут стать потенциальными источниками негативного влияния на различные компоненты окружающей среды.</w:t>
      </w:r>
    </w:p>
    <w:p w14:paraId="5A9B2359" w14:textId="77777777" w:rsidR="00702C91" w:rsidRPr="00FF2387" w:rsidRDefault="00702C91" w:rsidP="00FF2387">
      <w:pPr>
        <w:spacing w:before="120" w:after="120"/>
        <w:jc w:val="both"/>
        <w:rPr>
          <w:spacing w:val="-2"/>
          <w:lang w:val="ru-RU"/>
        </w:rPr>
      </w:pPr>
      <w:r w:rsidRPr="00FF2387">
        <w:rPr>
          <w:spacing w:val="-2"/>
          <w:lang w:val="ru-RU"/>
        </w:rPr>
        <w:t>Все виды и типы образующихся отходов, в первую очередь, зависят от осуществляемых технологических процессов и выполняемых производственных операций:</w:t>
      </w:r>
    </w:p>
    <w:p w14:paraId="0CA7E514"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в процессе строительства.</w:t>
      </w:r>
    </w:p>
    <w:p w14:paraId="200BD848" w14:textId="77777777" w:rsidR="00702C91" w:rsidRPr="00FF2387" w:rsidRDefault="00702C91" w:rsidP="00FF2387">
      <w:pPr>
        <w:spacing w:before="120" w:after="120"/>
        <w:jc w:val="both"/>
        <w:rPr>
          <w:spacing w:val="-2"/>
          <w:lang w:val="ru-RU"/>
        </w:rPr>
      </w:pPr>
      <w:r w:rsidRPr="00FF2387">
        <w:rPr>
          <w:spacing w:val="-2"/>
          <w:lang w:val="ru-RU"/>
        </w:rPr>
        <w:t>Основными эмиссиями при строительстве являются:</w:t>
      </w:r>
    </w:p>
    <w:p w14:paraId="0174F57C" w14:textId="0D2ACD96" w:rsidR="00702C91" w:rsidRPr="00EB61D6" w:rsidRDefault="00702C91" w:rsidP="00EB61D6">
      <w:pPr>
        <w:pStyle w:val="aa"/>
        <w:numPr>
          <w:ilvl w:val="0"/>
          <w:numId w:val="13"/>
        </w:numPr>
        <w:spacing w:before="120" w:after="120"/>
        <w:jc w:val="both"/>
        <w:rPr>
          <w:spacing w:val="-2"/>
          <w:lang w:val="ru-RU"/>
        </w:rPr>
      </w:pPr>
      <w:r w:rsidRPr="00EB61D6">
        <w:rPr>
          <w:spacing w:val="-2"/>
          <w:lang w:val="ru-RU"/>
        </w:rPr>
        <w:t>металлолом;</w:t>
      </w:r>
    </w:p>
    <w:p w14:paraId="7EFA59C7" w14:textId="15026E18" w:rsidR="00702C91" w:rsidRPr="00EB61D6" w:rsidRDefault="00702C91" w:rsidP="00EB61D6">
      <w:pPr>
        <w:pStyle w:val="aa"/>
        <w:numPr>
          <w:ilvl w:val="0"/>
          <w:numId w:val="13"/>
        </w:numPr>
        <w:spacing w:before="120" w:after="120"/>
        <w:jc w:val="both"/>
        <w:rPr>
          <w:spacing w:val="-2"/>
          <w:lang w:val="ru-RU"/>
        </w:rPr>
      </w:pPr>
      <w:r w:rsidRPr="00EB61D6">
        <w:rPr>
          <w:spacing w:val="-2"/>
          <w:lang w:val="ru-RU"/>
        </w:rPr>
        <w:t>промасленная ветошь;</w:t>
      </w:r>
    </w:p>
    <w:p w14:paraId="65532F49" w14:textId="376649D6" w:rsidR="00702C91" w:rsidRPr="00EB61D6" w:rsidRDefault="00702C91" w:rsidP="00EB61D6">
      <w:pPr>
        <w:pStyle w:val="aa"/>
        <w:numPr>
          <w:ilvl w:val="0"/>
          <w:numId w:val="13"/>
        </w:numPr>
        <w:spacing w:before="120" w:after="120"/>
        <w:jc w:val="both"/>
        <w:rPr>
          <w:spacing w:val="-2"/>
          <w:lang w:val="ru-RU"/>
        </w:rPr>
      </w:pPr>
      <w:r w:rsidRPr="00EB61D6">
        <w:rPr>
          <w:spacing w:val="-2"/>
          <w:lang w:val="ru-RU"/>
        </w:rPr>
        <w:t>огарки электродов;</w:t>
      </w:r>
    </w:p>
    <w:p w14:paraId="434A02F9" w14:textId="1F799694" w:rsidR="00702C91" w:rsidRPr="00EB61D6" w:rsidRDefault="00702C91" w:rsidP="00EB61D6">
      <w:pPr>
        <w:pStyle w:val="aa"/>
        <w:numPr>
          <w:ilvl w:val="0"/>
          <w:numId w:val="13"/>
        </w:numPr>
        <w:spacing w:before="120" w:after="120"/>
        <w:jc w:val="both"/>
        <w:rPr>
          <w:spacing w:val="-2"/>
          <w:lang w:val="ru-RU"/>
        </w:rPr>
      </w:pPr>
      <w:r w:rsidRPr="00EB61D6">
        <w:rPr>
          <w:spacing w:val="-2"/>
          <w:lang w:val="ru-RU"/>
        </w:rPr>
        <w:t>использованная тара;</w:t>
      </w:r>
    </w:p>
    <w:p w14:paraId="0960E32D" w14:textId="0BFFF54C" w:rsidR="00702C91" w:rsidRPr="00EB61D6" w:rsidRDefault="00702C91" w:rsidP="00EB61D6">
      <w:pPr>
        <w:pStyle w:val="aa"/>
        <w:numPr>
          <w:ilvl w:val="0"/>
          <w:numId w:val="13"/>
        </w:numPr>
        <w:spacing w:before="120" w:after="120"/>
        <w:jc w:val="both"/>
        <w:rPr>
          <w:spacing w:val="-2"/>
          <w:lang w:val="ru-RU"/>
        </w:rPr>
      </w:pPr>
      <w:r w:rsidRPr="00EB61D6">
        <w:rPr>
          <w:spacing w:val="-2"/>
          <w:lang w:val="ru-RU"/>
        </w:rPr>
        <w:t>отработанные масла;</w:t>
      </w:r>
    </w:p>
    <w:p w14:paraId="64F7EB38" w14:textId="36210982" w:rsidR="00702C91" w:rsidRPr="00EB61D6" w:rsidRDefault="00702C91" w:rsidP="00EB61D6">
      <w:pPr>
        <w:pStyle w:val="aa"/>
        <w:numPr>
          <w:ilvl w:val="0"/>
          <w:numId w:val="13"/>
        </w:numPr>
        <w:spacing w:before="120" w:after="120"/>
        <w:jc w:val="both"/>
        <w:rPr>
          <w:spacing w:val="-2"/>
          <w:lang w:val="ru-RU"/>
        </w:rPr>
      </w:pPr>
      <w:r w:rsidRPr="00EB61D6">
        <w:rPr>
          <w:spacing w:val="-2"/>
          <w:lang w:val="ru-RU"/>
        </w:rPr>
        <w:t>коммунальные отходы;</w:t>
      </w:r>
    </w:p>
    <w:p w14:paraId="1607B430" w14:textId="5C605717" w:rsidR="00702C91" w:rsidRPr="00EB61D6" w:rsidRDefault="00702C91" w:rsidP="00EB61D6">
      <w:pPr>
        <w:pStyle w:val="aa"/>
        <w:numPr>
          <w:ilvl w:val="0"/>
          <w:numId w:val="13"/>
        </w:numPr>
        <w:spacing w:before="120" w:after="120"/>
        <w:jc w:val="both"/>
        <w:rPr>
          <w:spacing w:val="-2"/>
          <w:lang w:val="ru-RU"/>
        </w:rPr>
      </w:pPr>
      <w:r w:rsidRPr="00EB61D6">
        <w:rPr>
          <w:spacing w:val="-2"/>
          <w:lang w:val="ru-RU"/>
        </w:rPr>
        <w:t>пищевые отходы.</w:t>
      </w:r>
    </w:p>
    <w:p w14:paraId="40985E0B" w14:textId="77777777" w:rsidR="00702C91" w:rsidRPr="00FF2387" w:rsidRDefault="00702C91" w:rsidP="00FF2387">
      <w:pPr>
        <w:spacing w:before="120" w:after="120"/>
        <w:jc w:val="both"/>
        <w:rPr>
          <w:spacing w:val="-2"/>
          <w:lang w:val="ru-RU"/>
        </w:rPr>
      </w:pPr>
      <w:r w:rsidRPr="00807AED">
        <w:rPr>
          <w:i/>
          <w:iCs/>
          <w:spacing w:val="-2"/>
          <w:lang w:val="ru-RU"/>
        </w:rPr>
        <w:t>Металлолом</w:t>
      </w:r>
      <w:r w:rsidRPr="00FF2387">
        <w:rPr>
          <w:spacing w:val="-2"/>
          <w:lang w:val="ru-RU"/>
        </w:rPr>
        <w:t xml:space="preserve"> (отработанные долота, обрезки труб) собирается на площадке для временного складирования металлолома, по мере накопления вывозятся специализированной организацией. </w:t>
      </w:r>
    </w:p>
    <w:p w14:paraId="305CA636" w14:textId="77777777" w:rsidR="00702C91" w:rsidRPr="00FF2387" w:rsidRDefault="00702C91" w:rsidP="00FF2387">
      <w:pPr>
        <w:spacing w:before="120" w:after="120"/>
        <w:jc w:val="both"/>
        <w:rPr>
          <w:spacing w:val="-2"/>
          <w:lang w:val="ru-RU"/>
        </w:rPr>
      </w:pPr>
      <w:r w:rsidRPr="00807AED">
        <w:rPr>
          <w:i/>
          <w:iCs/>
          <w:spacing w:val="-2"/>
          <w:lang w:val="ru-RU"/>
        </w:rPr>
        <w:t>Огарки сварочных электродов</w:t>
      </w:r>
      <w:r w:rsidRPr="00FF2387">
        <w:rPr>
          <w:spacing w:val="-2"/>
          <w:lang w:val="ru-RU"/>
        </w:rPr>
        <w:t xml:space="preserve"> представляют собой остатки электродов после использования их при проведении сварочных работ в процессе ремонта основного и вспомогательного оборудования, а также при других видах работ. Состав электродов: железо: от 96,0% до 97,0%; обмазка типа </w:t>
      </w:r>
      <w:proofErr w:type="spellStart"/>
      <w:r w:rsidRPr="00FF2387">
        <w:rPr>
          <w:spacing w:val="-2"/>
          <w:lang w:val="ru-RU"/>
        </w:rPr>
        <w:t>Тi</w:t>
      </w:r>
      <w:proofErr w:type="spellEnd"/>
      <w:r w:rsidRPr="00FF2387">
        <w:rPr>
          <w:spacing w:val="-2"/>
          <w:lang w:val="ru-RU"/>
        </w:rPr>
        <w:t>(СО3)2: от 2,0% до 3,0%; прочие: 1,0%.</w:t>
      </w:r>
    </w:p>
    <w:p w14:paraId="6D6133C4" w14:textId="77777777" w:rsidR="00702C91" w:rsidRPr="00FF2387" w:rsidRDefault="00702C91" w:rsidP="00FF2387">
      <w:pPr>
        <w:spacing w:before="120" w:after="120"/>
        <w:jc w:val="both"/>
        <w:rPr>
          <w:spacing w:val="-2"/>
          <w:lang w:val="ru-RU"/>
        </w:rPr>
      </w:pPr>
      <w:r w:rsidRPr="00807AED">
        <w:rPr>
          <w:i/>
          <w:iCs/>
          <w:spacing w:val="-2"/>
          <w:lang w:val="ru-RU"/>
        </w:rPr>
        <w:lastRenderedPageBreak/>
        <w:t>Промасленная ветошь</w:t>
      </w:r>
      <w:r w:rsidRPr="00FF2387">
        <w:rPr>
          <w:spacing w:val="-2"/>
          <w:lang w:val="ru-RU"/>
        </w:rPr>
        <w:t xml:space="preserve"> образуется в процессе использования тряпья для протирки работающего автотранспорта и спецтехники. Состав: тряпье – 73%, масло – 12%, влага – 15%.  Данный отход – пожароопасный, нерастворим в воде, химически неактивен. </w:t>
      </w:r>
    </w:p>
    <w:p w14:paraId="450BD15A" w14:textId="77777777" w:rsidR="00702C91" w:rsidRPr="00FF2387" w:rsidRDefault="00702C91" w:rsidP="00FF2387">
      <w:pPr>
        <w:spacing w:before="120" w:after="120"/>
        <w:jc w:val="both"/>
        <w:rPr>
          <w:spacing w:val="-2"/>
          <w:lang w:val="ru-RU"/>
        </w:rPr>
      </w:pPr>
      <w:r w:rsidRPr="00807AED">
        <w:rPr>
          <w:i/>
          <w:iCs/>
          <w:spacing w:val="-2"/>
          <w:lang w:val="ru-RU"/>
        </w:rPr>
        <w:t>Отработанные масла</w:t>
      </w:r>
      <w:r w:rsidRPr="00FF2387">
        <w:rPr>
          <w:spacing w:val="-2"/>
          <w:lang w:val="ru-RU"/>
        </w:rPr>
        <w:t xml:space="preserve"> образуются в процессе эксплуатации автотранспорта, при работе двигателей. Отработанные масла собираются в герметичную емкость, вывозятся специализированной организацией. </w:t>
      </w:r>
    </w:p>
    <w:p w14:paraId="716B39F1" w14:textId="77777777" w:rsidR="00702C91" w:rsidRPr="00FF2387" w:rsidRDefault="00702C91" w:rsidP="00FF2387">
      <w:pPr>
        <w:spacing w:before="120" w:after="120"/>
        <w:jc w:val="both"/>
        <w:rPr>
          <w:spacing w:val="-2"/>
          <w:lang w:val="ru-RU"/>
        </w:rPr>
      </w:pPr>
      <w:r w:rsidRPr="00807AED">
        <w:rPr>
          <w:i/>
          <w:iCs/>
          <w:spacing w:val="-2"/>
          <w:lang w:val="ru-RU"/>
        </w:rPr>
        <w:t>Использованная тара (металлические бочки, мешки из-под химреагентов)</w:t>
      </w:r>
      <w:r w:rsidRPr="00FF2387">
        <w:rPr>
          <w:spacing w:val="-2"/>
          <w:lang w:val="ru-RU"/>
        </w:rPr>
        <w:t xml:space="preserve"> - Твёрдые, металлические или пластмассовые инертные емкости. Подлежат передаче специализированным предприятиям для переработки.</w:t>
      </w:r>
    </w:p>
    <w:p w14:paraId="399AC0FF" w14:textId="77777777" w:rsidR="00702C91" w:rsidRPr="00FF2387" w:rsidRDefault="00702C91" w:rsidP="00FF2387">
      <w:pPr>
        <w:spacing w:before="120" w:after="120"/>
        <w:jc w:val="both"/>
        <w:rPr>
          <w:spacing w:val="-2"/>
          <w:lang w:val="ru-RU"/>
        </w:rPr>
      </w:pPr>
      <w:r w:rsidRPr="00807AED">
        <w:rPr>
          <w:i/>
          <w:iCs/>
          <w:spacing w:val="-2"/>
          <w:lang w:val="ru-RU"/>
        </w:rPr>
        <w:t>Коммунальные отходы</w:t>
      </w:r>
      <w:r w:rsidRPr="00FF2387">
        <w:rPr>
          <w:spacing w:val="-2"/>
          <w:lang w:val="ru-RU"/>
        </w:rPr>
        <w:t xml:space="preserve"> – упаковочная тара продуктов питания, бумага. Твердые бытовые отходы, нетоксичные, будут размещаться в специальных контейнерах и по мере накопления будут вывозиться согласно договору со специализированной организацией. </w:t>
      </w:r>
    </w:p>
    <w:p w14:paraId="00EAC697" w14:textId="77777777" w:rsidR="00702C91" w:rsidRPr="00FF2387" w:rsidRDefault="00702C91" w:rsidP="00FF2387">
      <w:pPr>
        <w:spacing w:before="120" w:after="120"/>
        <w:jc w:val="both"/>
        <w:rPr>
          <w:spacing w:val="-2"/>
          <w:lang w:val="ru-RU"/>
        </w:rPr>
      </w:pPr>
      <w:r w:rsidRPr="00807AED">
        <w:rPr>
          <w:i/>
          <w:iCs/>
          <w:spacing w:val="-2"/>
          <w:lang w:val="ru-RU"/>
        </w:rPr>
        <w:t>Пищевые отходы</w:t>
      </w:r>
      <w:r w:rsidRPr="00FF2387">
        <w:rPr>
          <w:spacing w:val="-2"/>
          <w:lang w:val="ru-RU"/>
        </w:rPr>
        <w:t xml:space="preserve"> образуются при приготовлении и приеме пищи в столовой. </w:t>
      </w:r>
    </w:p>
    <w:p w14:paraId="49D13B10" w14:textId="77777777" w:rsidR="00702C91" w:rsidRPr="00FF2387" w:rsidRDefault="00702C91" w:rsidP="00FF2387">
      <w:pPr>
        <w:spacing w:before="120" w:after="120"/>
        <w:jc w:val="both"/>
        <w:rPr>
          <w:spacing w:val="-2"/>
          <w:lang w:val="ru-RU"/>
        </w:rPr>
      </w:pPr>
      <w:r w:rsidRPr="00FF2387">
        <w:rPr>
          <w:spacing w:val="-2"/>
          <w:lang w:val="ru-RU"/>
        </w:rPr>
        <w:t xml:space="preserve">Все промышленные отходы на местах проведения работ хранятся в специально маркированных контейнерах для каждого вида отхода. По завершению работ осуществляется вывоз отходов. Перевозка всех отходов производится под строгим контролем. </w:t>
      </w:r>
    </w:p>
    <w:p w14:paraId="7AD3B518" w14:textId="77777777" w:rsidR="00702C91" w:rsidRPr="00FF2387" w:rsidRDefault="00702C91" w:rsidP="00FF2387">
      <w:pPr>
        <w:spacing w:before="120" w:after="120"/>
        <w:jc w:val="both"/>
        <w:rPr>
          <w:spacing w:val="-2"/>
          <w:lang w:val="ru-RU"/>
        </w:rPr>
      </w:pPr>
      <w:r w:rsidRPr="00FF2387">
        <w:rPr>
          <w:spacing w:val="-2"/>
          <w:lang w:val="ru-RU"/>
        </w:rPr>
        <w:t>Все образованные отходы в процессе строительства:</w:t>
      </w:r>
    </w:p>
    <w:p w14:paraId="26D74EAF"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Раздельно складируются в специальные контейнеры;</w:t>
      </w:r>
    </w:p>
    <w:p w14:paraId="2CF257E2"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Отходы по мере заполнения контейнеров передаются сторонней специализированной организации или на собственный полигон;</w:t>
      </w:r>
    </w:p>
    <w:p w14:paraId="68223771"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Передача отходов оформляется актом приема-передачи;</w:t>
      </w:r>
    </w:p>
    <w:p w14:paraId="03B5C8B0"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Данные о количестве вывезенных отходов заносятся в базу «Учета образования и размещения отходов».</w:t>
      </w:r>
    </w:p>
    <w:p w14:paraId="6FE0CB38" w14:textId="77777777" w:rsidR="00702C91" w:rsidRPr="00FF2387" w:rsidRDefault="00702C91" w:rsidP="00FF2387">
      <w:pPr>
        <w:spacing w:before="120" w:after="120"/>
        <w:jc w:val="both"/>
        <w:rPr>
          <w:spacing w:val="-2"/>
          <w:lang w:val="ru-RU"/>
        </w:rPr>
      </w:pPr>
      <w:r w:rsidRPr="00FF2387">
        <w:rPr>
          <w:spacing w:val="-2"/>
          <w:lang w:val="ru-RU"/>
        </w:rPr>
        <w:t>Образующиеся на производственных объектах металлолом и огарки сварочных электродов:</w:t>
      </w:r>
    </w:p>
    <w:p w14:paraId="1DE127E5"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Складируются в специально отделенных местах;</w:t>
      </w:r>
    </w:p>
    <w:p w14:paraId="61C43C1A"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По мере накопления передаются в стороннюю организацию;</w:t>
      </w:r>
    </w:p>
    <w:p w14:paraId="4042AF53"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Процесс передачи отходов сопровождается оформлением накладной;</w:t>
      </w:r>
    </w:p>
    <w:p w14:paraId="594CE2FC"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Данные о количестве вывезенных отходов заносятся в базу «Учета образования и размещения отходов».</w:t>
      </w:r>
    </w:p>
    <w:p w14:paraId="75ACC399" w14:textId="77777777" w:rsidR="00702C91" w:rsidRPr="00FF2387" w:rsidRDefault="00702C91" w:rsidP="00FF2387">
      <w:pPr>
        <w:spacing w:before="120" w:after="120"/>
        <w:jc w:val="both"/>
        <w:rPr>
          <w:spacing w:val="-2"/>
          <w:lang w:val="ru-RU"/>
        </w:rPr>
      </w:pPr>
      <w:r w:rsidRPr="00FF2387">
        <w:rPr>
          <w:spacing w:val="-2"/>
          <w:lang w:val="ru-RU"/>
        </w:rPr>
        <w:t xml:space="preserve">Промасленная ветошь раздельно собирается в специальные контейнера и емкости, передаются в стороннюю организацию. </w:t>
      </w:r>
    </w:p>
    <w:p w14:paraId="7FD8AD8E" w14:textId="77777777" w:rsidR="00702C91" w:rsidRPr="00FF2387" w:rsidRDefault="00702C91" w:rsidP="00FF2387">
      <w:pPr>
        <w:spacing w:before="120" w:after="120"/>
        <w:jc w:val="both"/>
        <w:rPr>
          <w:spacing w:val="-2"/>
          <w:lang w:val="ru-RU"/>
        </w:rPr>
      </w:pPr>
      <w:r w:rsidRPr="00FF2387">
        <w:rPr>
          <w:spacing w:val="-2"/>
          <w:lang w:val="ru-RU"/>
        </w:rPr>
        <w:t>Образующиеся на месторождении коммунальные и пищевые отходы:</w:t>
      </w:r>
    </w:p>
    <w:p w14:paraId="36870CDC"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Складируются в специальные контейнеры;</w:t>
      </w:r>
    </w:p>
    <w:p w14:paraId="76051987"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Передаются по мере накопления в стороннюю организацию;</w:t>
      </w:r>
    </w:p>
    <w:p w14:paraId="3CB1466E"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Передача отходов оформляется актом приема-передачи;</w:t>
      </w:r>
    </w:p>
    <w:p w14:paraId="77E7C37F" w14:textId="77777777" w:rsidR="00702C91" w:rsidRPr="00FF2387" w:rsidRDefault="00702C91" w:rsidP="00FF2387">
      <w:pPr>
        <w:spacing w:before="120" w:after="120"/>
        <w:jc w:val="both"/>
        <w:rPr>
          <w:spacing w:val="-2"/>
          <w:lang w:val="ru-RU"/>
        </w:rPr>
      </w:pPr>
      <w:r w:rsidRPr="00FF2387">
        <w:rPr>
          <w:spacing w:val="-2"/>
          <w:lang w:val="ru-RU"/>
        </w:rPr>
        <w:t>■</w:t>
      </w:r>
      <w:r w:rsidRPr="00FF2387">
        <w:rPr>
          <w:spacing w:val="-2"/>
          <w:lang w:val="ru-RU"/>
        </w:rPr>
        <w:tab/>
        <w:t>Данные о количестве вывезенных отходов заносятся в базу «Учета образования и размещения отходов».</w:t>
      </w:r>
    </w:p>
    <w:p w14:paraId="1143E1AA" w14:textId="77777777" w:rsidR="00702C91" w:rsidRPr="00FF2387" w:rsidRDefault="00702C91" w:rsidP="00FF2387">
      <w:pPr>
        <w:spacing w:before="120" w:after="120"/>
        <w:jc w:val="both"/>
        <w:rPr>
          <w:spacing w:val="-2"/>
          <w:lang w:val="ru-RU"/>
        </w:rPr>
      </w:pPr>
      <w:r w:rsidRPr="00FF2387">
        <w:rPr>
          <w:spacing w:val="-2"/>
          <w:lang w:val="ru-RU"/>
        </w:rPr>
        <w:t xml:space="preserve">На объектах ТОО «Gas Processing Company» осуществляет раздельный сбор образующихся отходов. Сбор и накопление отходов производится в специально оборудованных местах (площадках) и предназначенных для сбора и накопления различного вида контейнерах. </w:t>
      </w:r>
    </w:p>
    <w:p w14:paraId="1EAE9D23" w14:textId="7434FA6A" w:rsidR="00702C91" w:rsidRPr="00FF2387" w:rsidRDefault="00702C91" w:rsidP="00FF2387">
      <w:pPr>
        <w:spacing w:before="120" w:after="120"/>
        <w:jc w:val="both"/>
        <w:rPr>
          <w:spacing w:val="-2"/>
          <w:lang w:val="ru-RU"/>
        </w:rPr>
      </w:pPr>
      <w:r w:rsidRPr="00FF2387">
        <w:rPr>
          <w:spacing w:val="-2"/>
          <w:lang w:val="ru-RU"/>
        </w:rPr>
        <w:t>Для сбора твердых бытовых отходов имеется специальные металлические контейнеры. Все они заводского исполнения и имеют герметичные крышки.</w:t>
      </w:r>
    </w:p>
    <w:p w14:paraId="425BC29D" w14:textId="62081AD5" w:rsidR="00FF2387" w:rsidRPr="00FF2387" w:rsidRDefault="00FF2387" w:rsidP="00527E3E">
      <w:pPr>
        <w:widowControl w:val="0"/>
        <w:spacing w:before="120" w:after="120"/>
        <w:jc w:val="both"/>
        <w:rPr>
          <w:spacing w:val="-2"/>
          <w:lang w:val="ru-RU"/>
        </w:rPr>
      </w:pPr>
      <w:r w:rsidRPr="00FF2387">
        <w:rPr>
          <w:spacing w:val="-2"/>
          <w:lang w:val="ru-RU"/>
        </w:rPr>
        <w:t xml:space="preserve">Всего отходов, в процессе обустройства скважин, ориентировочно составит: </w:t>
      </w:r>
      <w:r w:rsidR="00EF0C39" w:rsidRPr="00381110">
        <w:rPr>
          <w:b/>
          <w:bCs/>
          <w:i/>
          <w:iCs/>
          <w:spacing w:val="-2"/>
          <w:lang w:val="ru-RU"/>
        </w:rPr>
        <w:t>2,87613</w:t>
      </w:r>
      <w:r w:rsidR="00EF0C39" w:rsidRPr="00381110">
        <w:rPr>
          <w:b/>
          <w:bCs/>
          <w:i/>
          <w:iCs/>
          <w:spacing w:val="-2"/>
          <w:lang w:val="ru-RU"/>
        </w:rPr>
        <w:t xml:space="preserve"> </w:t>
      </w:r>
      <w:r w:rsidRPr="00381110">
        <w:rPr>
          <w:b/>
          <w:bCs/>
          <w:i/>
          <w:iCs/>
          <w:spacing w:val="-2"/>
          <w:lang w:val="ru-RU"/>
        </w:rPr>
        <w:t>тонн</w:t>
      </w:r>
      <w:r w:rsidRPr="00FF2387">
        <w:rPr>
          <w:spacing w:val="-2"/>
          <w:lang w:val="ru-RU"/>
        </w:rPr>
        <w:t xml:space="preserve">, из них: </w:t>
      </w:r>
      <w:r w:rsidRPr="00FF2387">
        <w:rPr>
          <w:spacing w:val="-2"/>
          <w:lang w:val="ru-RU"/>
        </w:rPr>
        <w:lastRenderedPageBreak/>
        <w:t xml:space="preserve">опасные </w:t>
      </w:r>
      <w:r w:rsidR="00B70399">
        <w:rPr>
          <w:spacing w:val="-2"/>
          <w:lang w:val="ru-RU"/>
        </w:rPr>
        <w:t>–</w:t>
      </w:r>
      <w:r w:rsidRPr="00FF2387">
        <w:rPr>
          <w:spacing w:val="-2"/>
          <w:lang w:val="ru-RU"/>
        </w:rPr>
        <w:t xml:space="preserve"> </w:t>
      </w:r>
      <w:r w:rsidR="00B70399">
        <w:rPr>
          <w:spacing w:val="-2"/>
          <w:lang w:val="ru-RU"/>
        </w:rPr>
        <w:t>0,05734</w:t>
      </w:r>
      <w:r w:rsidRPr="00FF2387">
        <w:rPr>
          <w:spacing w:val="-2"/>
          <w:lang w:val="ru-RU"/>
        </w:rPr>
        <w:t xml:space="preserve"> тонн, неопасные </w:t>
      </w:r>
      <w:r w:rsidR="00033FDC">
        <w:rPr>
          <w:spacing w:val="-2"/>
          <w:lang w:val="ru-RU"/>
        </w:rPr>
        <w:t>–</w:t>
      </w:r>
      <w:r w:rsidRPr="00FF2387">
        <w:rPr>
          <w:spacing w:val="-2"/>
          <w:lang w:val="ru-RU"/>
        </w:rPr>
        <w:t xml:space="preserve"> </w:t>
      </w:r>
      <w:r w:rsidR="00033FDC">
        <w:rPr>
          <w:spacing w:val="-2"/>
          <w:lang w:val="ru-RU"/>
        </w:rPr>
        <w:t>2,81879</w:t>
      </w:r>
      <w:r w:rsidRPr="00FF2387">
        <w:rPr>
          <w:spacing w:val="-2"/>
          <w:lang w:val="ru-RU"/>
        </w:rPr>
        <w:t xml:space="preserve"> тонн.</w:t>
      </w:r>
    </w:p>
    <w:p w14:paraId="2303F2B1" w14:textId="77777777" w:rsidR="007A4A83" w:rsidRPr="007A4A83" w:rsidRDefault="007A4A83" w:rsidP="00527E3E">
      <w:pPr>
        <w:pStyle w:val="aa"/>
        <w:keepNext/>
        <w:keepLines/>
        <w:widowControl w:val="0"/>
        <w:numPr>
          <w:ilvl w:val="0"/>
          <w:numId w:val="1"/>
        </w:numPr>
        <w:autoSpaceDE w:val="0"/>
        <w:autoSpaceDN w:val="0"/>
        <w:spacing w:before="400"/>
        <w:jc w:val="center"/>
        <w:outlineLvl w:val="0"/>
        <w:rPr>
          <w:b/>
          <w:bCs/>
          <w:szCs w:val="24"/>
          <w:lang w:val="ru-RU" w:eastAsia="en-US"/>
        </w:rPr>
      </w:pPr>
      <w:r w:rsidRPr="007A4A83">
        <w:rPr>
          <w:b/>
          <w:bCs/>
          <w:szCs w:val="24"/>
          <w:lang w:val="ru-RU" w:eastAsia="en-US"/>
        </w:rPr>
        <w:t>Информация:</w:t>
      </w:r>
    </w:p>
    <w:p w14:paraId="69823AC7" w14:textId="77777777" w:rsidR="007A4A83" w:rsidRPr="007A4A83" w:rsidRDefault="007A4A83" w:rsidP="002B7761">
      <w:pPr>
        <w:pStyle w:val="aa"/>
        <w:keepNext/>
        <w:keepLines/>
        <w:widowControl w:val="0"/>
        <w:autoSpaceDE w:val="0"/>
        <w:autoSpaceDN w:val="0"/>
        <w:spacing w:before="400"/>
        <w:ind w:left="-284"/>
        <w:jc w:val="center"/>
        <w:outlineLvl w:val="0"/>
        <w:rPr>
          <w:b/>
          <w:bCs/>
          <w:i/>
          <w:iCs/>
          <w:szCs w:val="24"/>
          <w:lang w:val="ru-RU" w:eastAsia="en-US"/>
        </w:rPr>
      </w:pPr>
      <w:r w:rsidRPr="007A4A83">
        <w:rPr>
          <w:b/>
          <w:bCs/>
          <w:i/>
          <w:iCs/>
          <w:szCs w:val="24"/>
          <w:lang w:val="ru-RU" w:eastAsia="en-US"/>
        </w:rPr>
        <w:t>о вероятности возникновения аварий и опасных природных явлений, характерных соответственно для намечаемой деятельности и предполагаемого места ее осуществления;</w:t>
      </w:r>
    </w:p>
    <w:p w14:paraId="4415D343" w14:textId="77777777" w:rsidR="007A4A83" w:rsidRPr="007A4A83" w:rsidRDefault="007A4A83" w:rsidP="00527E3E">
      <w:pPr>
        <w:widowControl w:val="0"/>
        <w:autoSpaceDE w:val="0"/>
        <w:autoSpaceDN w:val="0"/>
        <w:spacing w:before="120"/>
        <w:jc w:val="both"/>
        <w:rPr>
          <w:szCs w:val="24"/>
          <w:lang w:val="ru-RU" w:eastAsia="en-US"/>
        </w:rPr>
      </w:pPr>
      <w:bookmarkStart w:id="19" w:name="_Toc135391168"/>
      <w:r w:rsidRPr="007A4A83">
        <w:rPr>
          <w:szCs w:val="24"/>
          <w:lang w:val="ru-RU" w:eastAsia="en-US"/>
        </w:rPr>
        <w:t xml:space="preserve">Вероятность возникновения аварийных ситуаций на каждом конкретном объекте зависит от множества факторов, обусловленных </w:t>
      </w:r>
      <w:proofErr w:type="spellStart"/>
      <w:r w:rsidRPr="007A4A83">
        <w:rPr>
          <w:szCs w:val="24"/>
          <w:lang w:val="ru-RU" w:eastAsia="en-US"/>
        </w:rPr>
        <w:t>горно</w:t>
      </w:r>
      <w:proofErr w:type="spellEnd"/>
      <w:r w:rsidRPr="007A4A83">
        <w:rPr>
          <w:szCs w:val="24"/>
          <w:lang w:val="ru-RU" w:eastAsia="en-US"/>
        </w:rPr>
        <w:t>-геологическими, климатическими, техническими и другими особенностями. Количественная оценка вероятности возникновения аварийной ситуации возможна только при наличии достаточно полной репрезентативной, статистической информационной базы данных, учитывающей специфику эксплуатации объекта. Однако, как показывает опыт разведки и эксплуатации месторождений полезных ископаемых, частота возникновения аварийных ситуаций подчиняется общим закономерностям, вероятность реализации которых может быть выражена по аналогии с произошедшими событиями в системе экспертных оценок.</w:t>
      </w:r>
      <w:bookmarkEnd w:id="19"/>
      <w:r w:rsidRPr="007A4A83">
        <w:rPr>
          <w:szCs w:val="24"/>
          <w:lang w:val="ru-RU" w:eastAsia="en-US"/>
        </w:rPr>
        <w:t xml:space="preserve"> </w:t>
      </w:r>
    </w:p>
    <w:p w14:paraId="14568B8E" w14:textId="77777777" w:rsidR="007A4A83" w:rsidRPr="007A4A83" w:rsidRDefault="007A4A83" w:rsidP="00527E3E">
      <w:pPr>
        <w:widowControl w:val="0"/>
        <w:autoSpaceDE w:val="0"/>
        <w:autoSpaceDN w:val="0"/>
        <w:spacing w:before="120"/>
        <w:jc w:val="both"/>
        <w:rPr>
          <w:szCs w:val="24"/>
          <w:lang w:val="ru-RU" w:eastAsia="en-US"/>
        </w:rPr>
      </w:pPr>
      <w:bookmarkStart w:id="20" w:name="_Toc135391169"/>
      <w:r w:rsidRPr="007A4A83">
        <w:rPr>
          <w:szCs w:val="24"/>
          <w:lang w:val="ru-RU" w:eastAsia="en-US"/>
        </w:rPr>
        <w:t xml:space="preserve">Анализ вероятности возникновения аварийных ситуаций при эксплуатации месторождений и объектов инфраструктуры принят в системе следующих оценок «практически невероятные аварии - редкие аварии - вероятные аварии - возможные неполадки - частые неполадки» с учетом наиболее опасных в экологическом отношении звеньев технологической цепи. Аварийные ситуации на нефтепромысле могут возникнуть при эксплуатации скважины по добыче нефти, газа и быть связанными с разливами и выбросами нефтепродуктов и </w:t>
      </w:r>
      <w:proofErr w:type="spellStart"/>
      <w:r w:rsidRPr="007A4A83">
        <w:rPr>
          <w:szCs w:val="24"/>
          <w:lang w:val="ru-RU" w:eastAsia="en-US"/>
        </w:rPr>
        <w:t>газопроявлений</w:t>
      </w:r>
      <w:proofErr w:type="spellEnd"/>
      <w:r w:rsidRPr="007A4A83">
        <w:rPr>
          <w:szCs w:val="24"/>
          <w:lang w:val="ru-RU" w:eastAsia="en-US"/>
        </w:rPr>
        <w:t>.</w:t>
      </w:r>
      <w:bookmarkEnd w:id="20"/>
    </w:p>
    <w:p w14:paraId="573494BC" w14:textId="16F473ED" w:rsidR="007A4A83" w:rsidRPr="007A4A83" w:rsidRDefault="007A4A83" w:rsidP="002B7761">
      <w:pPr>
        <w:widowControl w:val="0"/>
        <w:autoSpaceDE w:val="0"/>
        <w:autoSpaceDN w:val="0"/>
        <w:spacing w:before="120"/>
        <w:jc w:val="center"/>
        <w:outlineLvl w:val="0"/>
        <w:rPr>
          <w:b/>
          <w:bCs/>
          <w:i/>
          <w:iCs/>
          <w:szCs w:val="24"/>
          <w:lang w:val="ru-RU" w:eastAsia="en-US"/>
        </w:rPr>
      </w:pPr>
      <w:bookmarkStart w:id="21" w:name="z287"/>
      <w:r w:rsidRPr="007A4A83">
        <w:rPr>
          <w:b/>
          <w:bCs/>
          <w:i/>
          <w:iCs/>
          <w:szCs w:val="24"/>
          <w:lang w:val="ru-RU" w:eastAsia="en-US"/>
        </w:rPr>
        <w:t>о возможных существенных вредных воздействиях на окружающую среду, связанных с рисками возникновения аварий и опасных природных явлений;</w:t>
      </w:r>
    </w:p>
    <w:p w14:paraId="173ADB72" w14:textId="77777777" w:rsidR="007A4A83" w:rsidRPr="007A4A83" w:rsidRDefault="007A4A83" w:rsidP="00527E3E">
      <w:pPr>
        <w:widowControl w:val="0"/>
        <w:autoSpaceDE w:val="0"/>
        <w:autoSpaceDN w:val="0"/>
        <w:spacing w:before="120"/>
        <w:jc w:val="both"/>
        <w:rPr>
          <w:szCs w:val="24"/>
          <w:lang w:val="ru-RU" w:eastAsia="en-US"/>
        </w:rPr>
      </w:pPr>
      <w:bookmarkStart w:id="22" w:name="_Toc135391195"/>
      <w:r w:rsidRPr="007A4A83">
        <w:rPr>
          <w:szCs w:val="24"/>
          <w:lang w:val="ru-RU" w:eastAsia="en-US"/>
        </w:rPr>
        <w:t>Основными объектами воздействия являются:</w:t>
      </w:r>
      <w:bookmarkEnd w:id="22"/>
      <w:r w:rsidRPr="007A4A83">
        <w:rPr>
          <w:szCs w:val="24"/>
          <w:lang w:val="ru-RU" w:eastAsia="en-US"/>
        </w:rPr>
        <w:t xml:space="preserve"> </w:t>
      </w:r>
    </w:p>
    <w:p w14:paraId="48017483" w14:textId="77777777" w:rsidR="007A4A83" w:rsidRPr="007A4A83" w:rsidRDefault="007A4A83" w:rsidP="00527E3E">
      <w:pPr>
        <w:widowControl w:val="0"/>
        <w:autoSpaceDE w:val="0"/>
        <w:autoSpaceDN w:val="0"/>
        <w:spacing w:before="120"/>
        <w:ind w:firstLine="737"/>
        <w:jc w:val="both"/>
        <w:rPr>
          <w:szCs w:val="24"/>
          <w:lang w:val="ru-RU" w:eastAsia="en-US"/>
        </w:rPr>
      </w:pPr>
      <w:bookmarkStart w:id="23" w:name="_Toc135391196"/>
      <w:r w:rsidRPr="007A4A83">
        <w:rPr>
          <w:szCs w:val="24"/>
          <w:lang w:val="ru-RU" w:eastAsia="en-US"/>
        </w:rPr>
        <w:t>- атмосферный воздух;</w:t>
      </w:r>
      <w:bookmarkEnd w:id="23"/>
      <w:r w:rsidRPr="007A4A83">
        <w:rPr>
          <w:szCs w:val="24"/>
          <w:lang w:val="ru-RU" w:eastAsia="en-US"/>
        </w:rPr>
        <w:t xml:space="preserve"> </w:t>
      </w:r>
    </w:p>
    <w:p w14:paraId="7ADFA618" w14:textId="77777777" w:rsidR="007A4A83" w:rsidRPr="007A4A83" w:rsidRDefault="007A4A83" w:rsidP="00527E3E">
      <w:pPr>
        <w:widowControl w:val="0"/>
        <w:autoSpaceDE w:val="0"/>
        <w:autoSpaceDN w:val="0"/>
        <w:spacing w:before="120"/>
        <w:ind w:firstLine="737"/>
        <w:jc w:val="both"/>
        <w:rPr>
          <w:szCs w:val="24"/>
          <w:lang w:val="ru-RU" w:eastAsia="en-US"/>
        </w:rPr>
      </w:pPr>
      <w:bookmarkStart w:id="24" w:name="_Toc135391197"/>
      <w:r w:rsidRPr="007A4A83">
        <w:rPr>
          <w:szCs w:val="24"/>
          <w:lang w:val="ru-RU" w:eastAsia="en-US"/>
        </w:rPr>
        <w:t>- водные ресурсы;</w:t>
      </w:r>
      <w:bookmarkEnd w:id="24"/>
      <w:r w:rsidRPr="007A4A83">
        <w:rPr>
          <w:szCs w:val="24"/>
          <w:lang w:val="ru-RU" w:eastAsia="en-US"/>
        </w:rPr>
        <w:t xml:space="preserve"> </w:t>
      </w:r>
    </w:p>
    <w:p w14:paraId="70F3E51F" w14:textId="77777777" w:rsidR="007A4A83" w:rsidRPr="007A4A83" w:rsidRDefault="007A4A83" w:rsidP="00527E3E">
      <w:pPr>
        <w:widowControl w:val="0"/>
        <w:autoSpaceDE w:val="0"/>
        <w:autoSpaceDN w:val="0"/>
        <w:spacing w:before="120"/>
        <w:ind w:firstLine="737"/>
        <w:jc w:val="both"/>
        <w:rPr>
          <w:szCs w:val="24"/>
          <w:lang w:val="ru-RU" w:eastAsia="en-US"/>
        </w:rPr>
      </w:pPr>
      <w:bookmarkStart w:id="25" w:name="_Toc135391198"/>
      <w:r w:rsidRPr="007A4A83">
        <w:rPr>
          <w:szCs w:val="24"/>
          <w:lang w:val="ru-RU" w:eastAsia="en-US"/>
        </w:rPr>
        <w:t>- почвенно-растительные ресурсы.</w:t>
      </w:r>
      <w:bookmarkEnd w:id="25"/>
      <w:r w:rsidRPr="007A4A83">
        <w:rPr>
          <w:szCs w:val="24"/>
          <w:lang w:val="ru-RU" w:eastAsia="en-US"/>
        </w:rPr>
        <w:t xml:space="preserve"> </w:t>
      </w:r>
    </w:p>
    <w:p w14:paraId="57A9C095" w14:textId="77777777" w:rsidR="007A4A83" w:rsidRPr="007A4A83" w:rsidRDefault="007A4A83" w:rsidP="00527E3E">
      <w:pPr>
        <w:widowControl w:val="0"/>
        <w:autoSpaceDE w:val="0"/>
        <w:autoSpaceDN w:val="0"/>
        <w:spacing w:before="120"/>
        <w:jc w:val="both"/>
        <w:rPr>
          <w:szCs w:val="24"/>
          <w:lang w:val="ru-RU" w:eastAsia="en-US"/>
        </w:rPr>
      </w:pPr>
      <w:bookmarkStart w:id="26" w:name="_Toc135391199"/>
      <w:r w:rsidRPr="007A4A83">
        <w:rPr>
          <w:szCs w:val="24"/>
          <w:lang w:val="ru-RU" w:eastAsia="en-US"/>
        </w:rPr>
        <w:t>Воздействие возможных аварий на атмосферный воздух</w:t>
      </w:r>
      <w:bookmarkEnd w:id="26"/>
      <w:r w:rsidRPr="007A4A83">
        <w:rPr>
          <w:szCs w:val="24"/>
          <w:lang w:val="ru-RU" w:eastAsia="en-US"/>
        </w:rPr>
        <w:t xml:space="preserve">: </w:t>
      </w:r>
    </w:p>
    <w:p w14:paraId="264E0ABE" w14:textId="77777777" w:rsidR="007A4A83" w:rsidRPr="007A4A83" w:rsidRDefault="007A4A83" w:rsidP="00527E3E">
      <w:pPr>
        <w:widowControl w:val="0"/>
        <w:autoSpaceDE w:val="0"/>
        <w:autoSpaceDN w:val="0"/>
        <w:spacing w:before="120"/>
        <w:jc w:val="both"/>
        <w:rPr>
          <w:szCs w:val="24"/>
          <w:lang w:val="ru-RU" w:eastAsia="en-US"/>
        </w:rPr>
      </w:pPr>
      <w:bookmarkStart w:id="27" w:name="_Toc135391200"/>
      <w:r w:rsidRPr="007A4A83">
        <w:rPr>
          <w:szCs w:val="24"/>
          <w:lang w:val="ru-RU" w:eastAsia="en-US"/>
        </w:rPr>
        <w:t>Исходя из анализа исследований наиболее значительными авариями являются аварии, связанные с воздействием на атмосферный воздух.</w:t>
      </w:r>
      <w:bookmarkEnd w:id="27"/>
      <w:r w:rsidRPr="007A4A83">
        <w:rPr>
          <w:szCs w:val="24"/>
          <w:lang w:val="ru-RU" w:eastAsia="en-US"/>
        </w:rPr>
        <w:t xml:space="preserve"> </w:t>
      </w:r>
    </w:p>
    <w:p w14:paraId="1AFEE31B" w14:textId="77777777" w:rsidR="007A4A83" w:rsidRPr="007A4A83" w:rsidRDefault="007A4A83" w:rsidP="00527E3E">
      <w:pPr>
        <w:widowControl w:val="0"/>
        <w:autoSpaceDE w:val="0"/>
        <w:autoSpaceDN w:val="0"/>
        <w:spacing w:before="120"/>
        <w:jc w:val="both"/>
        <w:rPr>
          <w:szCs w:val="24"/>
          <w:lang w:val="ru-RU" w:eastAsia="en-US"/>
        </w:rPr>
      </w:pPr>
      <w:bookmarkStart w:id="28" w:name="_Toc135391201"/>
      <w:r w:rsidRPr="007A4A83">
        <w:rPr>
          <w:szCs w:val="24"/>
          <w:lang w:val="ru-RU" w:eastAsia="en-US"/>
        </w:rPr>
        <w:t>Для атмосферы характерна чрезвычайно высокая динамичность, обусловленная как быстрым перемещением воздушных масс в латеральном и вертикальном направлениях, так и высокими скоростями, разнообразием протекающих в ней физико-химических реакций.</w:t>
      </w:r>
      <w:bookmarkEnd w:id="28"/>
      <w:r w:rsidRPr="007A4A83">
        <w:rPr>
          <w:szCs w:val="24"/>
          <w:lang w:val="ru-RU" w:eastAsia="en-US"/>
        </w:rPr>
        <w:t xml:space="preserve"> </w:t>
      </w:r>
    </w:p>
    <w:p w14:paraId="3F5B529C" w14:textId="77777777" w:rsidR="007A4A83" w:rsidRPr="007A4A83" w:rsidRDefault="007A4A83" w:rsidP="00527E3E">
      <w:pPr>
        <w:widowControl w:val="0"/>
        <w:autoSpaceDE w:val="0"/>
        <w:autoSpaceDN w:val="0"/>
        <w:spacing w:before="120"/>
        <w:jc w:val="both"/>
        <w:rPr>
          <w:szCs w:val="24"/>
          <w:lang w:val="ru-RU" w:eastAsia="en-US"/>
        </w:rPr>
      </w:pPr>
      <w:bookmarkStart w:id="29" w:name="_Toc135391202"/>
      <w:r w:rsidRPr="007A4A83">
        <w:rPr>
          <w:szCs w:val="24"/>
          <w:lang w:val="ru-RU" w:eastAsia="en-US"/>
        </w:rPr>
        <w:t>Атмосфера рассматривается как огромный «химический котел», который находится под воздействием многочисленных и изменчивых антропогенных и природных факторов.</w:t>
      </w:r>
      <w:bookmarkEnd w:id="29"/>
      <w:r w:rsidRPr="007A4A83">
        <w:rPr>
          <w:szCs w:val="24"/>
          <w:lang w:val="ru-RU" w:eastAsia="en-US"/>
        </w:rPr>
        <w:t xml:space="preserve"> </w:t>
      </w:r>
    </w:p>
    <w:p w14:paraId="2D7CEF4F" w14:textId="77777777" w:rsidR="007A4A83" w:rsidRPr="007A4A83" w:rsidRDefault="007A4A83" w:rsidP="00527E3E">
      <w:pPr>
        <w:widowControl w:val="0"/>
        <w:autoSpaceDE w:val="0"/>
        <w:autoSpaceDN w:val="0"/>
        <w:spacing w:before="120"/>
        <w:jc w:val="both"/>
        <w:rPr>
          <w:szCs w:val="24"/>
          <w:lang w:val="ru-RU" w:eastAsia="en-US"/>
        </w:rPr>
      </w:pPr>
      <w:bookmarkStart w:id="30" w:name="_Toc135391203"/>
      <w:r w:rsidRPr="007A4A83">
        <w:rPr>
          <w:szCs w:val="24"/>
          <w:lang w:val="ru-RU" w:eastAsia="en-US"/>
        </w:rPr>
        <w:t>Возможное воздействие на воздушную среду при аварийных ситуациях оценивается в пространственном масштабе как локальное, кратковременного действия, по величине воздействия как умеренной значимости.</w:t>
      </w:r>
      <w:bookmarkEnd w:id="30"/>
      <w:r w:rsidRPr="007A4A83">
        <w:rPr>
          <w:szCs w:val="24"/>
          <w:lang w:val="ru-RU" w:eastAsia="en-US"/>
        </w:rPr>
        <w:t xml:space="preserve"> </w:t>
      </w:r>
    </w:p>
    <w:p w14:paraId="2CF56BDD" w14:textId="77777777" w:rsidR="007A4A83" w:rsidRPr="007A4A83" w:rsidRDefault="007A4A83" w:rsidP="00527E3E">
      <w:pPr>
        <w:widowControl w:val="0"/>
        <w:autoSpaceDE w:val="0"/>
        <w:autoSpaceDN w:val="0"/>
        <w:spacing w:before="120"/>
        <w:jc w:val="both"/>
        <w:rPr>
          <w:szCs w:val="24"/>
          <w:lang w:val="ru-RU" w:eastAsia="en-US"/>
        </w:rPr>
      </w:pPr>
      <w:bookmarkStart w:id="31" w:name="_Toc135391204"/>
      <w:r w:rsidRPr="007A4A83">
        <w:rPr>
          <w:szCs w:val="24"/>
          <w:lang w:val="ru-RU" w:eastAsia="en-US"/>
        </w:rPr>
        <w:t>Воздействие возможных аварий на водные ресурсы</w:t>
      </w:r>
      <w:bookmarkEnd w:id="31"/>
      <w:r w:rsidRPr="007A4A83">
        <w:rPr>
          <w:szCs w:val="24"/>
          <w:lang w:val="ru-RU" w:eastAsia="en-US"/>
        </w:rPr>
        <w:t xml:space="preserve">: </w:t>
      </w:r>
    </w:p>
    <w:p w14:paraId="5E37BFAC" w14:textId="77777777" w:rsidR="007A4A83" w:rsidRPr="007A4A83" w:rsidRDefault="007A4A83" w:rsidP="00527E3E">
      <w:pPr>
        <w:widowControl w:val="0"/>
        <w:autoSpaceDE w:val="0"/>
        <w:autoSpaceDN w:val="0"/>
        <w:spacing w:before="120"/>
        <w:jc w:val="both"/>
        <w:rPr>
          <w:szCs w:val="24"/>
          <w:lang w:val="ru-RU" w:eastAsia="en-US"/>
        </w:rPr>
      </w:pPr>
      <w:bookmarkStart w:id="32" w:name="_Toc135391205"/>
      <w:r w:rsidRPr="007A4A83">
        <w:rPr>
          <w:szCs w:val="24"/>
          <w:lang w:val="ru-RU" w:eastAsia="en-US"/>
        </w:rPr>
        <w:t>Практически невозможно предотвратить загрязнение поверхностных и подземных вод при продолжающемся загрязнении других природных компонентов. Особое внимание следует обратить на загрязнение почвогрунтов, так как через них возможно вторичное загрязнение поверхностных и подземных вод. Особое значение для предотвращения возможных аварий и загрязнения водоносных горизонтов имеют периодический осмотр технологического оборудования, и соответственно проведение профилактического ремонта и противокоррозионных мероприятий металлических конструкций.</w:t>
      </w:r>
      <w:bookmarkEnd w:id="32"/>
      <w:r w:rsidRPr="007A4A83">
        <w:rPr>
          <w:szCs w:val="24"/>
          <w:lang w:val="ru-RU" w:eastAsia="en-US"/>
        </w:rPr>
        <w:t xml:space="preserve"> </w:t>
      </w:r>
    </w:p>
    <w:p w14:paraId="1BC100C7" w14:textId="77777777" w:rsidR="007A4A83" w:rsidRPr="007A4A83" w:rsidRDefault="007A4A83" w:rsidP="00527E3E">
      <w:pPr>
        <w:widowControl w:val="0"/>
        <w:autoSpaceDE w:val="0"/>
        <w:autoSpaceDN w:val="0"/>
        <w:spacing w:before="120"/>
        <w:jc w:val="both"/>
        <w:rPr>
          <w:szCs w:val="24"/>
          <w:lang w:val="ru-RU" w:eastAsia="en-US"/>
        </w:rPr>
      </w:pPr>
      <w:bookmarkStart w:id="33" w:name="_Toc135391206"/>
      <w:r w:rsidRPr="007A4A83">
        <w:rPr>
          <w:szCs w:val="24"/>
          <w:lang w:val="ru-RU" w:eastAsia="en-US"/>
        </w:rPr>
        <w:t>Воздействие возможных аварий на почвенно-растительный покров</w:t>
      </w:r>
      <w:bookmarkEnd w:id="33"/>
      <w:r w:rsidRPr="007A4A83">
        <w:rPr>
          <w:szCs w:val="24"/>
          <w:lang w:val="ru-RU" w:eastAsia="en-US"/>
        </w:rPr>
        <w:t xml:space="preserve">: </w:t>
      </w:r>
    </w:p>
    <w:p w14:paraId="56479D38" w14:textId="77777777" w:rsidR="007A4A83" w:rsidRPr="007A4A83" w:rsidRDefault="007A4A83" w:rsidP="00527E3E">
      <w:pPr>
        <w:widowControl w:val="0"/>
        <w:autoSpaceDE w:val="0"/>
        <w:autoSpaceDN w:val="0"/>
        <w:spacing w:before="120"/>
        <w:jc w:val="both"/>
        <w:rPr>
          <w:szCs w:val="24"/>
          <w:lang w:val="ru-RU" w:eastAsia="en-US"/>
        </w:rPr>
      </w:pPr>
      <w:bookmarkStart w:id="34" w:name="_Toc135391207"/>
      <w:r w:rsidRPr="007A4A83">
        <w:rPr>
          <w:szCs w:val="24"/>
          <w:lang w:val="ru-RU" w:eastAsia="en-US"/>
        </w:rPr>
        <w:lastRenderedPageBreak/>
        <w:t>Основные аварийные ситуации, которые могут иметь негативные последствия для почвенно- растительного покрова, связаны со следующими процессами:</w:t>
      </w:r>
      <w:bookmarkEnd w:id="34"/>
      <w:r w:rsidRPr="007A4A83">
        <w:rPr>
          <w:szCs w:val="24"/>
          <w:lang w:val="ru-RU" w:eastAsia="en-US"/>
        </w:rPr>
        <w:t xml:space="preserve"> </w:t>
      </w:r>
    </w:p>
    <w:p w14:paraId="14675FC3" w14:textId="77777777" w:rsidR="007A4A83" w:rsidRPr="007A4A83" w:rsidRDefault="007A4A83" w:rsidP="00527E3E">
      <w:pPr>
        <w:widowControl w:val="0"/>
        <w:autoSpaceDE w:val="0"/>
        <w:autoSpaceDN w:val="0"/>
        <w:spacing w:before="120"/>
        <w:ind w:firstLine="737"/>
        <w:jc w:val="both"/>
        <w:rPr>
          <w:szCs w:val="24"/>
          <w:lang w:val="ru-RU" w:eastAsia="en-US"/>
        </w:rPr>
      </w:pPr>
      <w:bookmarkStart w:id="35" w:name="_Toc135391208"/>
      <w:r w:rsidRPr="007A4A83">
        <w:rPr>
          <w:szCs w:val="24"/>
          <w:lang w:val="ru-RU" w:eastAsia="en-US"/>
        </w:rPr>
        <w:t>-пожары;</w:t>
      </w:r>
      <w:bookmarkEnd w:id="35"/>
      <w:r w:rsidRPr="007A4A83">
        <w:rPr>
          <w:szCs w:val="24"/>
          <w:lang w:val="ru-RU" w:eastAsia="en-US"/>
        </w:rPr>
        <w:t xml:space="preserve"> </w:t>
      </w:r>
    </w:p>
    <w:p w14:paraId="5CD17D53" w14:textId="77777777" w:rsidR="007A4A83" w:rsidRPr="007A4A83" w:rsidRDefault="007A4A83" w:rsidP="00527E3E">
      <w:pPr>
        <w:widowControl w:val="0"/>
        <w:autoSpaceDE w:val="0"/>
        <w:autoSpaceDN w:val="0"/>
        <w:spacing w:before="120"/>
        <w:ind w:firstLine="737"/>
        <w:jc w:val="both"/>
        <w:rPr>
          <w:szCs w:val="24"/>
          <w:lang w:val="ru-RU" w:eastAsia="en-US"/>
        </w:rPr>
      </w:pPr>
      <w:bookmarkStart w:id="36" w:name="_Toc135391209"/>
      <w:r w:rsidRPr="007A4A83">
        <w:rPr>
          <w:szCs w:val="24"/>
          <w:lang w:val="ru-RU" w:eastAsia="en-US"/>
        </w:rPr>
        <w:t>-разливы химреагентов, ГСМ;</w:t>
      </w:r>
      <w:bookmarkEnd w:id="36"/>
      <w:r w:rsidRPr="007A4A83">
        <w:rPr>
          <w:szCs w:val="24"/>
          <w:lang w:val="ru-RU" w:eastAsia="en-US"/>
        </w:rPr>
        <w:t xml:space="preserve"> </w:t>
      </w:r>
    </w:p>
    <w:p w14:paraId="6BC1CFE9" w14:textId="77777777" w:rsidR="007A4A83" w:rsidRPr="007A4A83" w:rsidRDefault="007A4A83" w:rsidP="00527E3E">
      <w:pPr>
        <w:widowControl w:val="0"/>
        <w:autoSpaceDE w:val="0"/>
        <w:autoSpaceDN w:val="0"/>
        <w:spacing w:before="120"/>
        <w:ind w:firstLine="737"/>
        <w:jc w:val="both"/>
        <w:rPr>
          <w:szCs w:val="24"/>
          <w:lang w:val="ru-RU" w:eastAsia="en-US"/>
        </w:rPr>
      </w:pPr>
      <w:bookmarkStart w:id="37" w:name="_Toc135391210"/>
      <w:r w:rsidRPr="007A4A83">
        <w:rPr>
          <w:szCs w:val="24"/>
          <w:lang w:val="ru-RU" w:eastAsia="en-US"/>
        </w:rPr>
        <w:t>-разливы сточных вод.</w:t>
      </w:r>
      <w:bookmarkEnd w:id="37"/>
      <w:r w:rsidRPr="007A4A83">
        <w:rPr>
          <w:szCs w:val="24"/>
          <w:lang w:val="ru-RU" w:eastAsia="en-US"/>
        </w:rPr>
        <w:t xml:space="preserve"> </w:t>
      </w:r>
    </w:p>
    <w:p w14:paraId="05521A08" w14:textId="77777777" w:rsidR="007A4A83" w:rsidRPr="007A4A83" w:rsidRDefault="007A4A83" w:rsidP="00527E3E">
      <w:pPr>
        <w:widowControl w:val="0"/>
        <w:autoSpaceDE w:val="0"/>
        <w:autoSpaceDN w:val="0"/>
        <w:spacing w:before="120"/>
        <w:jc w:val="both"/>
        <w:rPr>
          <w:szCs w:val="24"/>
          <w:lang w:val="ru-RU" w:eastAsia="en-US"/>
        </w:rPr>
      </w:pPr>
      <w:bookmarkStart w:id="38" w:name="_Toc135391211"/>
      <w:r w:rsidRPr="007A4A83">
        <w:rPr>
          <w:szCs w:val="24"/>
          <w:lang w:val="ru-RU" w:eastAsia="en-US"/>
        </w:rPr>
        <w:t>Необходимо отметить, что серьезное воздействие на компоненты окружающей среды могут оказать и непосредственно ликвидационные работы по изъятию загрязненной почвы и ее утилизации.</w:t>
      </w:r>
      <w:bookmarkEnd w:id="38"/>
      <w:r w:rsidRPr="007A4A83">
        <w:rPr>
          <w:szCs w:val="24"/>
          <w:lang w:val="ru-RU" w:eastAsia="en-US"/>
        </w:rPr>
        <w:t xml:space="preserve"> </w:t>
      </w:r>
    </w:p>
    <w:p w14:paraId="39BD461A" w14:textId="77777777" w:rsidR="007A4A83" w:rsidRPr="007A4A83" w:rsidRDefault="007A4A83" w:rsidP="00527E3E">
      <w:pPr>
        <w:widowControl w:val="0"/>
        <w:autoSpaceDE w:val="0"/>
        <w:autoSpaceDN w:val="0"/>
        <w:spacing w:before="120"/>
        <w:jc w:val="both"/>
        <w:rPr>
          <w:szCs w:val="24"/>
          <w:lang w:val="ru-RU" w:eastAsia="en-US"/>
        </w:rPr>
      </w:pPr>
      <w:bookmarkStart w:id="39" w:name="_Toc135391212"/>
      <w:r w:rsidRPr="007A4A83">
        <w:rPr>
          <w:szCs w:val="24"/>
          <w:lang w:val="ru-RU" w:eastAsia="en-US"/>
        </w:rPr>
        <w:t>Подобные операции обычно требуют привлечения транспортных средств и</w:t>
      </w:r>
      <w:bookmarkEnd w:id="39"/>
      <w:r w:rsidRPr="007A4A83">
        <w:rPr>
          <w:szCs w:val="24"/>
          <w:lang w:val="ru-RU" w:eastAsia="en-US"/>
        </w:rPr>
        <w:t xml:space="preserve"> </w:t>
      </w:r>
      <w:bookmarkStart w:id="40" w:name="_Toc135391213"/>
      <w:r w:rsidRPr="007A4A83">
        <w:rPr>
          <w:szCs w:val="24"/>
          <w:lang w:val="ru-RU" w:eastAsia="en-US"/>
        </w:rPr>
        <w:t>техники, движение которых происходит на достаточно большой площади. В результате могут уничтожаться естественные ландшафты далеко за пределами очага загрязнения.</w:t>
      </w:r>
      <w:bookmarkEnd w:id="40"/>
      <w:r w:rsidRPr="007A4A83">
        <w:rPr>
          <w:szCs w:val="24"/>
          <w:lang w:val="ru-RU" w:eastAsia="en-US"/>
        </w:rPr>
        <w:t xml:space="preserve"> </w:t>
      </w:r>
    </w:p>
    <w:p w14:paraId="2D3718D5" w14:textId="3B100B50" w:rsidR="007A4A83" w:rsidRPr="007A4A83" w:rsidRDefault="007A4A83" w:rsidP="002B7761">
      <w:pPr>
        <w:widowControl w:val="0"/>
        <w:autoSpaceDE w:val="0"/>
        <w:autoSpaceDN w:val="0"/>
        <w:spacing w:before="120"/>
        <w:jc w:val="center"/>
        <w:rPr>
          <w:b/>
          <w:bCs/>
          <w:i/>
          <w:iCs/>
          <w:szCs w:val="24"/>
          <w:lang w:val="ru-RU" w:eastAsia="en-US"/>
        </w:rPr>
      </w:pPr>
      <w:bookmarkStart w:id="41" w:name="z288"/>
      <w:bookmarkEnd w:id="21"/>
      <w:r w:rsidRPr="007A4A83">
        <w:rPr>
          <w:b/>
          <w:bCs/>
          <w:i/>
          <w:iCs/>
          <w:color w:val="000000"/>
          <w:szCs w:val="24"/>
          <w:lang w:val="ru-RU" w:eastAsia="en-US"/>
        </w:rPr>
        <w:t>о мерах по предотвращению аварий и опасных природных явлений и ликвидации их последствий, включая оповещение населения;</w:t>
      </w:r>
    </w:p>
    <w:p w14:paraId="35C05E80" w14:textId="77777777" w:rsidR="007A4A83" w:rsidRPr="007A4A83" w:rsidRDefault="007A4A83" w:rsidP="00527E3E">
      <w:pPr>
        <w:widowControl w:val="0"/>
        <w:autoSpaceDE w:val="0"/>
        <w:autoSpaceDN w:val="0"/>
        <w:spacing w:before="120"/>
        <w:jc w:val="both"/>
        <w:rPr>
          <w:szCs w:val="24"/>
          <w:lang w:val="ru-RU" w:eastAsia="en-US"/>
        </w:rPr>
      </w:pPr>
      <w:bookmarkStart w:id="42" w:name="_Toc135391229"/>
      <w:bookmarkEnd w:id="41"/>
      <w:r w:rsidRPr="007A4A83">
        <w:rPr>
          <w:szCs w:val="24"/>
          <w:lang w:val="ru-RU" w:eastAsia="en-US"/>
        </w:rPr>
        <w:t>Основными мерами предупреждения вышеперечисленных аварий является строгое исполнение технологической и производственной дисциплины, выполнение проектных решений и оперативный контроль. Комплекс мероприятий по сведению к минимуму воздействия на природную среду охватывает все основные компоненты окружающей среды: воздушный бассейн, подземные воды, почвы, флору и фауну.</w:t>
      </w:r>
      <w:bookmarkEnd w:id="42"/>
      <w:r w:rsidRPr="007A4A83">
        <w:rPr>
          <w:szCs w:val="24"/>
          <w:lang w:val="ru-RU" w:eastAsia="en-US"/>
        </w:rPr>
        <w:t xml:space="preserve"> </w:t>
      </w:r>
    </w:p>
    <w:p w14:paraId="2FF6140A" w14:textId="77777777" w:rsidR="007A4A83" w:rsidRPr="007A4A83" w:rsidRDefault="007A4A83" w:rsidP="00527E3E">
      <w:pPr>
        <w:widowControl w:val="0"/>
        <w:autoSpaceDE w:val="0"/>
        <w:autoSpaceDN w:val="0"/>
        <w:spacing w:before="120"/>
        <w:jc w:val="both"/>
        <w:rPr>
          <w:szCs w:val="24"/>
          <w:lang w:val="ru-RU" w:eastAsia="en-US"/>
        </w:rPr>
      </w:pPr>
      <w:bookmarkStart w:id="43" w:name="_Toc135391230"/>
      <w:r w:rsidRPr="007A4A83">
        <w:rPr>
          <w:szCs w:val="24"/>
          <w:lang w:val="ru-RU" w:eastAsia="en-US"/>
        </w:rPr>
        <w:t>Строгое соблюдение обслуживающим персоналом правил и инструкций по технике безопасности, точное выполнение требований инструкций по эксплуатации оборудования и других действующих нормативных документов, технологических инструкций позволяют создать условия, исключающие возможность возникновения аварий.</w:t>
      </w:r>
      <w:bookmarkEnd w:id="43"/>
      <w:r w:rsidRPr="007A4A83">
        <w:rPr>
          <w:szCs w:val="24"/>
          <w:lang w:val="ru-RU" w:eastAsia="en-US"/>
        </w:rPr>
        <w:t xml:space="preserve"> </w:t>
      </w:r>
    </w:p>
    <w:p w14:paraId="0E6B9EAD" w14:textId="77777777" w:rsidR="007A4A83" w:rsidRPr="007A4A83" w:rsidRDefault="007A4A83" w:rsidP="00527E3E">
      <w:pPr>
        <w:widowControl w:val="0"/>
        <w:autoSpaceDE w:val="0"/>
        <w:autoSpaceDN w:val="0"/>
        <w:spacing w:before="120"/>
        <w:jc w:val="both"/>
        <w:rPr>
          <w:szCs w:val="24"/>
          <w:lang w:val="ru-RU" w:eastAsia="en-US"/>
        </w:rPr>
      </w:pPr>
      <w:bookmarkStart w:id="44" w:name="_Toc135391231"/>
      <w:r w:rsidRPr="007A4A83">
        <w:rPr>
          <w:szCs w:val="24"/>
          <w:lang w:val="ru-RU" w:eastAsia="en-US"/>
        </w:rPr>
        <w:t>Для предотвращения аварийных ситуаций и обеспечения минимума негативных последствий при работах на предприятии:</w:t>
      </w:r>
      <w:bookmarkEnd w:id="44"/>
      <w:r w:rsidRPr="007A4A83">
        <w:rPr>
          <w:szCs w:val="24"/>
          <w:lang w:val="ru-RU" w:eastAsia="en-US"/>
        </w:rPr>
        <w:t xml:space="preserve"> </w:t>
      </w:r>
    </w:p>
    <w:p w14:paraId="51B2FA8F" w14:textId="77777777" w:rsidR="007A4A83" w:rsidRPr="007A4A83" w:rsidRDefault="007A4A83" w:rsidP="00527E3E">
      <w:pPr>
        <w:widowControl w:val="0"/>
        <w:autoSpaceDE w:val="0"/>
        <w:autoSpaceDN w:val="0"/>
        <w:spacing w:before="120"/>
        <w:ind w:firstLine="737"/>
        <w:jc w:val="both"/>
        <w:rPr>
          <w:szCs w:val="24"/>
          <w:lang w:val="ru-RU" w:eastAsia="en-US"/>
        </w:rPr>
      </w:pPr>
      <w:bookmarkStart w:id="45" w:name="_Toc135391232"/>
      <w:r w:rsidRPr="007A4A83">
        <w:rPr>
          <w:szCs w:val="24"/>
          <w:lang w:val="ru-RU" w:eastAsia="en-US"/>
        </w:rPr>
        <w:t>- Разработан специализированный План аварийного реагирования (мероприятия) по ограничению, ликвидации и устранению последствий потенциальных и возможных аварий;</w:t>
      </w:r>
      <w:bookmarkEnd w:id="45"/>
      <w:r w:rsidRPr="007A4A83">
        <w:rPr>
          <w:szCs w:val="24"/>
          <w:lang w:val="ru-RU" w:eastAsia="en-US"/>
        </w:rPr>
        <w:t xml:space="preserve"> </w:t>
      </w:r>
    </w:p>
    <w:p w14:paraId="5A432421" w14:textId="77777777" w:rsidR="007A4A83" w:rsidRPr="007A4A83" w:rsidRDefault="007A4A83" w:rsidP="00527E3E">
      <w:pPr>
        <w:widowControl w:val="0"/>
        <w:autoSpaceDE w:val="0"/>
        <w:autoSpaceDN w:val="0"/>
        <w:spacing w:before="120"/>
        <w:jc w:val="both"/>
        <w:rPr>
          <w:szCs w:val="24"/>
          <w:lang w:val="ru-RU" w:eastAsia="en-US"/>
        </w:rPr>
      </w:pPr>
      <w:bookmarkStart w:id="46" w:name="_Toc135391233"/>
      <w:r w:rsidRPr="007A4A83">
        <w:rPr>
          <w:szCs w:val="24"/>
          <w:lang w:val="ru-RU" w:eastAsia="en-US"/>
        </w:rPr>
        <w:t>Для правильного и безопасного ведения работ на предприятии предусмотрены специальные службы, которые выполняет следующие основные мероприятия:</w:t>
      </w:r>
      <w:bookmarkEnd w:id="46"/>
      <w:r w:rsidRPr="007A4A83">
        <w:rPr>
          <w:szCs w:val="24"/>
          <w:lang w:val="ru-RU" w:eastAsia="en-US"/>
        </w:rPr>
        <w:t xml:space="preserve"> </w:t>
      </w:r>
    </w:p>
    <w:p w14:paraId="5CCDDA35" w14:textId="77777777" w:rsidR="007A4A83" w:rsidRPr="007A4A83" w:rsidRDefault="007A4A83" w:rsidP="00527E3E">
      <w:pPr>
        <w:widowControl w:val="0"/>
        <w:autoSpaceDE w:val="0"/>
        <w:autoSpaceDN w:val="0"/>
        <w:spacing w:before="120"/>
        <w:ind w:firstLine="737"/>
        <w:jc w:val="both"/>
        <w:rPr>
          <w:szCs w:val="24"/>
          <w:lang w:val="ru-RU" w:eastAsia="en-US"/>
        </w:rPr>
      </w:pPr>
      <w:bookmarkStart w:id="47" w:name="_Toc135391234"/>
      <w:r w:rsidRPr="007A4A83">
        <w:rPr>
          <w:szCs w:val="24"/>
          <w:lang w:val="ru-RU" w:eastAsia="en-US"/>
        </w:rPr>
        <w:t>- Обеспечивают ведение установленной документации по предприятию и участие в разработке годовых планов развития производства;</w:t>
      </w:r>
      <w:bookmarkEnd w:id="47"/>
      <w:r w:rsidRPr="007A4A83">
        <w:rPr>
          <w:szCs w:val="24"/>
          <w:lang w:val="ru-RU" w:eastAsia="en-US"/>
        </w:rPr>
        <w:t xml:space="preserve"> </w:t>
      </w:r>
    </w:p>
    <w:p w14:paraId="60390363" w14:textId="77777777" w:rsidR="007A4A83" w:rsidRPr="007A4A83" w:rsidRDefault="007A4A83" w:rsidP="00527E3E">
      <w:pPr>
        <w:widowControl w:val="0"/>
        <w:autoSpaceDE w:val="0"/>
        <w:autoSpaceDN w:val="0"/>
        <w:spacing w:before="120"/>
        <w:ind w:firstLine="737"/>
        <w:jc w:val="both"/>
        <w:rPr>
          <w:szCs w:val="24"/>
          <w:lang w:val="ru-RU" w:eastAsia="en-US"/>
        </w:rPr>
      </w:pPr>
      <w:bookmarkStart w:id="48" w:name="_Toc135391235"/>
      <w:r w:rsidRPr="007A4A83">
        <w:rPr>
          <w:szCs w:val="24"/>
          <w:lang w:val="ru-RU" w:eastAsia="en-US"/>
        </w:rPr>
        <w:t>- Обеспечивают вспомогательные работы на производстве;</w:t>
      </w:r>
      <w:bookmarkEnd w:id="48"/>
      <w:r w:rsidRPr="007A4A83">
        <w:rPr>
          <w:szCs w:val="24"/>
          <w:lang w:val="ru-RU" w:eastAsia="en-US"/>
        </w:rPr>
        <w:t xml:space="preserve"> </w:t>
      </w:r>
    </w:p>
    <w:p w14:paraId="0643C888" w14:textId="77777777" w:rsidR="007A4A83" w:rsidRPr="007A4A83" w:rsidRDefault="007A4A83" w:rsidP="00527E3E">
      <w:pPr>
        <w:widowControl w:val="0"/>
        <w:autoSpaceDE w:val="0"/>
        <w:autoSpaceDN w:val="0"/>
        <w:spacing w:before="120"/>
        <w:ind w:firstLine="737"/>
        <w:jc w:val="both"/>
        <w:rPr>
          <w:szCs w:val="24"/>
          <w:lang w:val="ru-RU" w:eastAsia="en-US"/>
        </w:rPr>
      </w:pPr>
      <w:bookmarkStart w:id="49" w:name="_Toc135391236"/>
      <w:r w:rsidRPr="007A4A83">
        <w:rPr>
          <w:szCs w:val="24"/>
          <w:lang w:val="ru-RU" w:eastAsia="en-US"/>
        </w:rPr>
        <w:t>- Трассирование откаточных автодорог и других линейных сооружений, ведет контроль за планировочными работами;</w:t>
      </w:r>
      <w:bookmarkEnd w:id="49"/>
      <w:r w:rsidRPr="007A4A83">
        <w:rPr>
          <w:szCs w:val="24"/>
          <w:lang w:val="ru-RU" w:eastAsia="en-US"/>
        </w:rPr>
        <w:t xml:space="preserve"> </w:t>
      </w:r>
    </w:p>
    <w:p w14:paraId="7170BB88" w14:textId="77777777" w:rsidR="007A4A83" w:rsidRPr="007A4A83" w:rsidRDefault="007A4A83" w:rsidP="00527E3E">
      <w:pPr>
        <w:widowControl w:val="0"/>
        <w:autoSpaceDE w:val="0"/>
        <w:autoSpaceDN w:val="0"/>
        <w:spacing w:before="120"/>
        <w:ind w:firstLine="737"/>
        <w:jc w:val="both"/>
        <w:rPr>
          <w:szCs w:val="24"/>
          <w:lang w:val="ru-RU" w:eastAsia="en-US"/>
        </w:rPr>
      </w:pPr>
      <w:bookmarkStart w:id="50" w:name="_Toc135391237"/>
      <w:r w:rsidRPr="007A4A83">
        <w:rPr>
          <w:szCs w:val="24"/>
          <w:lang w:val="ru-RU" w:eastAsia="en-US"/>
        </w:rPr>
        <w:t>- Проводится строгое соблюдение технологического режима работы установок и оборудования;</w:t>
      </w:r>
      <w:bookmarkEnd w:id="50"/>
      <w:r w:rsidRPr="007A4A83">
        <w:rPr>
          <w:szCs w:val="24"/>
          <w:lang w:val="ru-RU" w:eastAsia="en-US"/>
        </w:rPr>
        <w:t xml:space="preserve"> </w:t>
      </w:r>
    </w:p>
    <w:p w14:paraId="0CD73E1B" w14:textId="77777777" w:rsidR="007A4A83" w:rsidRPr="007A4A83" w:rsidRDefault="007A4A83" w:rsidP="00527E3E">
      <w:pPr>
        <w:widowControl w:val="0"/>
        <w:autoSpaceDE w:val="0"/>
        <w:autoSpaceDN w:val="0"/>
        <w:spacing w:before="120"/>
        <w:ind w:firstLine="737"/>
        <w:jc w:val="both"/>
        <w:rPr>
          <w:szCs w:val="24"/>
          <w:lang w:val="ru-RU" w:eastAsia="en-US"/>
        </w:rPr>
      </w:pPr>
      <w:bookmarkStart w:id="51" w:name="_Toc135391238"/>
      <w:r w:rsidRPr="007A4A83">
        <w:rPr>
          <w:szCs w:val="24"/>
          <w:lang w:val="ru-RU" w:eastAsia="en-US"/>
        </w:rPr>
        <w:t>- Проводится контроль технического состояния оборудования;</w:t>
      </w:r>
      <w:bookmarkEnd w:id="51"/>
      <w:r w:rsidRPr="007A4A83">
        <w:rPr>
          <w:szCs w:val="24"/>
          <w:lang w:val="ru-RU" w:eastAsia="en-US"/>
        </w:rPr>
        <w:t xml:space="preserve"> </w:t>
      </w:r>
    </w:p>
    <w:p w14:paraId="3876424A" w14:textId="77777777" w:rsidR="007A4A83" w:rsidRPr="007A4A83" w:rsidRDefault="007A4A83" w:rsidP="00527E3E">
      <w:pPr>
        <w:widowControl w:val="0"/>
        <w:autoSpaceDE w:val="0"/>
        <w:autoSpaceDN w:val="0"/>
        <w:spacing w:before="120"/>
        <w:ind w:firstLine="737"/>
        <w:jc w:val="both"/>
        <w:rPr>
          <w:szCs w:val="24"/>
          <w:lang w:val="ru-RU" w:eastAsia="en-US"/>
        </w:rPr>
      </w:pPr>
      <w:bookmarkStart w:id="52" w:name="_Toc135391239"/>
      <w:r w:rsidRPr="007A4A83">
        <w:rPr>
          <w:szCs w:val="24"/>
          <w:lang w:val="ru-RU" w:eastAsia="en-US"/>
        </w:rPr>
        <w:t>- Своевременно и качественно проводится техническое обслуживание и ремонт;</w:t>
      </w:r>
      <w:bookmarkEnd w:id="52"/>
      <w:r w:rsidRPr="007A4A83">
        <w:rPr>
          <w:szCs w:val="24"/>
          <w:lang w:val="ru-RU" w:eastAsia="en-US"/>
        </w:rPr>
        <w:t xml:space="preserve"> </w:t>
      </w:r>
    </w:p>
    <w:p w14:paraId="2BD9D85E" w14:textId="77777777" w:rsidR="007A4A83" w:rsidRPr="007A4A83" w:rsidRDefault="007A4A83" w:rsidP="00527E3E">
      <w:pPr>
        <w:widowControl w:val="0"/>
        <w:autoSpaceDE w:val="0"/>
        <w:autoSpaceDN w:val="0"/>
        <w:spacing w:before="120"/>
        <w:ind w:firstLine="737"/>
        <w:jc w:val="both"/>
        <w:rPr>
          <w:szCs w:val="24"/>
          <w:lang w:val="ru-RU" w:eastAsia="en-US"/>
        </w:rPr>
      </w:pPr>
      <w:bookmarkStart w:id="53" w:name="_Toc135391240"/>
      <w:r w:rsidRPr="007A4A83">
        <w:rPr>
          <w:szCs w:val="24"/>
          <w:lang w:val="ru-RU" w:eastAsia="en-US"/>
        </w:rPr>
        <w:t>- При высоких скоростях ветра (10 м/с и более) слив и налив ГСМ прекращаются;</w:t>
      </w:r>
      <w:bookmarkEnd w:id="53"/>
      <w:r w:rsidRPr="007A4A83">
        <w:rPr>
          <w:szCs w:val="24"/>
          <w:lang w:val="ru-RU" w:eastAsia="en-US"/>
        </w:rPr>
        <w:t xml:space="preserve"> </w:t>
      </w:r>
    </w:p>
    <w:p w14:paraId="5F4E4C90" w14:textId="77777777" w:rsidR="007A4A83" w:rsidRPr="007A4A83" w:rsidRDefault="007A4A83" w:rsidP="00527E3E">
      <w:pPr>
        <w:widowControl w:val="0"/>
        <w:autoSpaceDE w:val="0"/>
        <w:autoSpaceDN w:val="0"/>
        <w:spacing w:before="120"/>
        <w:ind w:firstLine="737"/>
        <w:jc w:val="both"/>
        <w:rPr>
          <w:szCs w:val="24"/>
          <w:lang w:val="ru-RU" w:eastAsia="en-US"/>
        </w:rPr>
      </w:pPr>
      <w:bookmarkStart w:id="54" w:name="_Toc135391241"/>
      <w:r w:rsidRPr="007A4A83">
        <w:rPr>
          <w:szCs w:val="24"/>
          <w:lang w:val="ru-RU" w:eastAsia="en-US"/>
        </w:rPr>
        <w:t>- Предусматриваются обваловки на площадках расположения склада ГСМ, химреагентов, где возможны утечки загрязняющих веществ, обеспечивающие локализацию разлива на ограниченном пространстве при любом реальном сценарии развития аварии;</w:t>
      </w:r>
      <w:bookmarkEnd w:id="54"/>
      <w:r w:rsidRPr="007A4A83">
        <w:rPr>
          <w:szCs w:val="24"/>
          <w:lang w:val="ru-RU" w:eastAsia="en-US"/>
        </w:rPr>
        <w:t xml:space="preserve"> </w:t>
      </w:r>
    </w:p>
    <w:p w14:paraId="59DC15EA" w14:textId="77777777" w:rsidR="007A4A83" w:rsidRPr="007A4A83" w:rsidRDefault="007A4A83" w:rsidP="00527E3E">
      <w:pPr>
        <w:widowControl w:val="0"/>
        <w:autoSpaceDE w:val="0"/>
        <w:autoSpaceDN w:val="0"/>
        <w:spacing w:before="120"/>
        <w:ind w:firstLine="737"/>
        <w:jc w:val="both"/>
        <w:rPr>
          <w:szCs w:val="24"/>
          <w:lang w:val="ru-RU" w:eastAsia="en-US"/>
        </w:rPr>
      </w:pPr>
      <w:bookmarkStart w:id="55" w:name="_Toc135391242"/>
      <w:r w:rsidRPr="007A4A83">
        <w:rPr>
          <w:szCs w:val="24"/>
          <w:lang w:val="ru-RU" w:eastAsia="en-US"/>
        </w:rPr>
        <w:t>- Принимаются эффективные меры по предотвращению разгерметизации резервуаров, автоцистерн, разливов нефтепродуктов и пожаров;</w:t>
      </w:r>
      <w:bookmarkEnd w:id="55"/>
      <w:r w:rsidRPr="007A4A83">
        <w:rPr>
          <w:szCs w:val="24"/>
          <w:lang w:val="ru-RU" w:eastAsia="en-US"/>
        </w:rPr>
        <w:t xml:space="preserve"> </w:t>
      </w:r>
    </w:p>
    <w:p w14:paraId="6B419789" w14:textId="77777777" w:rsidR="007A4A83" w:rsidRPr="007A4A83" w:rsidRDefault="007A4A83" w:rsidP="00527E3E">
      <w:pPr>
        <w:widowControl w:val="0"/>
        <w:autoSpaceDE w:val="0"/>
        <w:autoSpaceDN w:val="0"/>
        <w:spacing w:before="120"/>
        <w:ind w:firstLine="737"/>
        <w:jc w:val="both"/>
        <w:rPr>
          <w:szCs w:val="24"/>
          <w:lang w:val="ru-RU" w:eastAsia="en-US"/>
        </w:rPr>
      </w:pPr>
      <w:bookmarkStart w:id="56" w:name="_Toc135391243"/>
      <w:r w:rsidRPr="007A4A83">
        <w:rPr>
          <w:szCs w:val="24"/>
          <w:lang w:val="ru-RU" w:eastAsia="en-US"/>
        </w:rPr>
        <w:t xml:space="preserve">- Проводится использование резервуаров для хранения ГСМ и складов для хранения токсичных материалов, выполненных в строгом соответствии с наиболее «жесткими» нормативами </w:t>
      </w:r>
      <w:r w:rsidRPr="007A4A83">
        <w:rPr>
          <w:szCs w:val="24"/>
          <w:lang w:val="ru-RU" w:eastAsia="en-US"/>
        </w:rPr>
        <w:lastRenderedPageBreak/>
        <w:t>при обеспечении их безопасности, а также с учетом природных условий рассматриваемого региона;</w:t>
      </w:r>
      <w:bookmarkEnd w:id="56"/>
      <w:r w:rsidRPr="007A4A83">
        <w:rPr>
          <w:szCs w:val="24"/>
          <w:lang w:val="ru-RU" w:eastAsia="en-US"/>
        </w:rPr>
        <w:t xml:space="preserve"> </w:t>
      </w:r>
    </w:p>
    <w:p w14:paraId="4E5F4154" w14:textId="77777777" w:rsidR="007A4A83" w:rsidRPr="007A4A83" w:rsidRDefault="007A4A83" w:rsidP="00527E3E">
      <w:pPr>
        <w:widowControl w:val="0"/>
        <w:autoSpaceDE w:val="0"/>
        <w:autoSpaceDN w:val="0"/>
        <w:spacing w:before="120"/>
        <w:ind w:firstLine="737"/>
        <w:jc w:val="both"/>
        <w:rPr>
          <w:szCs w:val="24"/>
          <w:lang w:val="ru-RU" w:eastAsia="en-US"/>
        </w:rPr>
      </w:pPr>
      <w:bookmarkStart w:id="57" w:name="_Toc135391244"/>
      <w:r w:rsidRPr="007A4A83">
        <w:rPr>
          <w:szCs w:val="24"/>
          <w:lang w:val="ru-RU" w:eastAsia="en-US"/>
        </w:rPr>
        <w:t>- Проведение постоянного контроля метеопараметров и состояния атмосферного воздуха;</w:t>
      </w:r>
      <w:bookmarkEnd w:id="57"/>
      <w:r w:rsidRPr="007A4A83">
        <w:rPr>
          <w:szCs w:val="24"/>
          <w:lang w:val="ru-RU" w:eastAsia="en-US"/>
        </w:rPr>
        <w:t xml:space="preserve"> </w:t>
      </w:r>
    </w:p>
    <w:p w14:paraId="375A1659" w14:textId="77777777" w:rsidR="007A4A83" w:rsidRPr="007A4A83" w:rsidRDefault="007A4A83" w:rsidP="00527E3E">
      <w:pPr>
        <w:widowControl w:val="0"/>
        <w:autoSpaceDE w:val="0"/>
        <w:autoSpaceDN w:val="0"/>
        <w:spacing w:before="120"/>
        <w:ind w:firstLine="737"/>
        <w:jc w:val="both"/>
        <w:rPr>
          <w:szCs w:val="24"/>
          <w:lang w:val="ru-RU" w:eastAsia="en-US"/>
        </w:rPr>
      </w:pPr>
      <w:bookmarkStart w:id="58" w:name="_Toc135391245"/>
      <w:r w:rsidRPr="007A4A83">
        <w:rPr>
          <w:szCs w:val="24"/>
          <w:lang w:val="ru-RU" w:eastAsia="en-US"/>
        </w:rPr>
        <w:t>- Предусмотрен контроль режима работы оборудования в периоды неблагоприятных метеорологических условий;</w:t>
      </w:r>
      <w:bookmarkEnd w:id="58"/>
      <w:r w:rsidRPr="007A4A83">
        <w:rPr>
          <w:szCs w:val="24"/>
          <w:lang w:val="ru-RU" w:eastAsia="en-US"/>
        </w:rPr>
        <w:t xml:space="preserve"> </w:t>
      </w:r>
    </w:p>
    <w:p w14:paraId="16181E37" w14:textId="77777777" w:rsidR="007A4A83" w:rsidRPr="007A4A83" w:rsidRDefault="007A4A83" w:rsidP="00527E3E">
      <w:pPr>
        <w:widowControl w:val="0"/>
        <w:autoSpaceDE w:val="0"/>
        <w:autoSpaceDN w:val="0"/>
        <w:spacing w:before="120"/>
        <w:ind w:firstLine="737"/>
        <w:jc w:val="both"/>
        <w:rPr>
          <w:szCs w:val="24"/>
          <w:lang w:val="ru-RU" w:eastAsia="en-US"/>
        </w:rPr>
      </w:pPr>
      <w:bookmarkStart w:id="59" w:name="_Toc135391246"/>
      <w:r w:rsidRPr="007A4A83">
        <w:rPr>
          <w:szCs w:val="24"/>
          <w:lang w:val="ru-RU" w:eastAsia="en-US"/>
        </w:rPr>
        <w:t>- Проводится планирование и проведение мероприятий по тренингу персонала служб чрезвычайного реагирования и персонала, непосредственно выполняющего работы на аварийно-опасных объектах;</w:t>
      </w:r>
      <w:bookmarkEnd w:id="59"/>
      <w:r w:rsidRPr="007A4A83">
        <w:rPr>
          <w:szCs w:val="24"/>
          <w:lang w:val="ru-RU" w:eastAsia="en-US"/>
        </w:rPr>
        <w:t xml:space="preserve"> </w:t>
      </w:r>
    </w:p>
    <w:p w14:paraId="364BDB34" w14:textId="77777777" w:rsidR="007A4A83" w:rsidRPr="007A4A83" w:rsidRDefault="007A4A83" w:rsidP="00527E3E">
      <w:pPr>
        <w:widowControl w:val="0"/>
        <w:autoSpaceDE w:val="0"/>
        <w:autoSpaceDN w:val="0"/>
        <w:spacing w:before="120"/>
        <w:ind w:firstLine="737"/>
        <w:jc w:val="both"/>
        <w:rPr>
          <w:szCs w:val="24"/>
          <w:lang w:val="ru-RU" w:eastAsia="en-US"/>
        </w:rPr>
      </w:pPr>
      <w:bookmarkStart w:id="60" w:name="_Toc135391247"/>
      <w:r w:rsidRPr="007A4A83">
        <w:rPr>
          <w:szCs w:val="24"/>
          <w:lang w:val="ru-RU" w:eastAsia="en-US"/>
        </w:rPr>
        <w:t>- Используются системы или методы математического моделирования аварийных ситуаций;</w:t>
      </w:r>
      <w:bookmarkEnd w:id="60"/>
      <w:r w:rsidRPr="007A4A83">
        <w:rPr>
          <w:szCs w:val="24"/>
          <w:lang w:val="ru-RU" w:eastAsia="en-US"/>
        </w:rPr>
        <w:t xml:space="preserve"> </w:t>
      </w:r>
    </w:p>
    <w:p w14:paraId="17252EB6" w14:textId="77777777" w:rsidR="007A4A83" w:rsidRPr="007A4A83" w:rsidRDefault="007A4A83" w:rsidP="00527E3E">
      <w:pPr>
        <w:widowControl w:val="0"/>
        <w:autoSpaceDE w:val="0"/>
        <w:autoSpaceDN w:val="0"/>
        <w:spacing w:before="120"/>
        <w:ind w:firstLine="737"/>
        <w:jc w:val="both"/>
        <w:rPr>
          <w:szCs w:val="24"/>
          <w:lang w:val="ru-RU" w:eastAsia="en-US"/>
        </w:rPr>
      </w:pPr>
      <w:bookmarkStart w:id="61" w:name="_Toc135391248"/>
      <w:r w:rsidRPr="007A4A83">
        <w:rPr>
          <w:szCs w:val="24"/>
          <w:lang w:val="ru-RU" w:eastAsia="en-US"/>
        </w:rPr>
        <w:t>- Задействована система автоматического контроля, включающих аварийную систему первичного реагирования и локальные системы аварийного оповещения;</w:t>
      </w:r>
      <w:bookmarkEnd w:id="61"/>
      <w:r w:rsidRPr="007A4A83">
        <w:rPr>
          <w:szCs w:val="24"/>
          <w:lang w:val="ru-RU" w:eastAsia="en-US"/>
        </w:rPr>
        <w:t xml:space="preserve"> </w:t>
      </w:r>
    </w:p>
    <w:p w14:paraId="087DC746" w14:textId="77777777" w:rsidR="007A4A83" w:rsidRPr="007A4A83" w:rsidRDefault="007A4A83" w:rsidP="00904C24">
      <w:pPr>
        <w:widowControl w:val="0"/>
        <w:autoSpaceDE w:val="0"/>
        <w:autoSpaceDN w:val="0"/>
        <w:spacing w:before="120"/>
        <w:ind w:firstLine="737"/>
        <w:jc w:val="both"/>
        <w:rPr>
          <w:szCs w:val="24"/>
          <w:lang w:val="ru-RU" w:eastAsia="en-US"/>
        </w:rPr>
      </w:pPr>
      <w:bookmarkStart w:id="62" w:name="_Toc135391249"/>
      <w:r w:rsidRPr="007A4A83">
        <w:rPr>
          <w:szCs w:val="24"/>
          <w:lang w:val="ru-RU" w:eastAsia="en-US"/>
        </w:rPr>
        <w:t>- Предусмотрена регулярная откачка и вывоз хозбытовых сточных вод из</w:t>
      </w:r>
      <w:bookmarkEnd w:id="62"/>
      <w:r w:rsidRPr="007A4A83">
        <w:rPr>
          <w:szCs w:val="24"/>
          <w:lang w:val="ru-RU" w:eastAsia="en-US"/>
        </w:rPr>
        <w:t xml:space="preserve"> </w:t>
      </w:r>
      <w:bookmarkStart w:id="63" w:name="_Toc135391250"/>
      <w:r w:rsidRPr="007A4A83">
        <w:rPr>
          <w:szCs w:val="24"/>
          <w:lang w:val="ru-RU" w:eastAsia="en-US"/>
        </w:rPr>
        <w:t>гидроизолированных септиков;</w:t>
      </w:r>
      <w:bookmarkEnd w:id="63"/>
      <w:r w:rsidRPr="007A4A83">
        <w:rPr>
          <w:szCs w:val="24"/>
          <w:lang w:val="ru-RU" w:eastAsia="en-US"/>
        </w:rPr>
        <w:t xml:space="preserve"> </w:t>
      </w:r>
    </w:p>
    <w:p w14:paraId="5C528306" w14:textId="77777777" w:rsidR="007A4A83" w:rsidRPr="007A4A83" w:rsidRDefault="007A4A83" w:rsidP="00904C24">
      <w:pPr>
        <w:widowControl w:val="0"/>
        <w:autoSpaceDE w:val="0"/>
        <w:autoSpaceDN w:val="0"/>
        <w:spacing w:before="120"/>
        <w:ind w:firstLine="737"/>
        <w:jc w:val="both"/>
        <w:rPr>
          <w:szCs w:val="24"/>
          <w:lang w:val="ru-RU" w:eastAsia="en-US"/>
        </w:rPr>
      </w:pPr>
      <w:bookmarkStart w:id="64" w:name="_Toc135391251"/>
      <w:r w:rsidRPr="007A4A83">
        <w:rPr>
          <w:szCs w:val="24"/>
          <w:lang w:val="ru-RU" w:eastAsia="en-US"/>
        </w:rPr>
        <w:t>- Движение автотранспорта на месторождении регулируется типовыми сигнальными знаками, устанавливаемыми по утвержденной главным инженером предприятия схеме;</w:t>
      </w:r>
      <w:bookmarkEnd w:id="64"/>
      <w:r w:rsidRPr="007A4A83">
        <w:rPr>
          <w:szCs w:val="24"/>
          <w:lang w:val="ru-RU" w:eastAsia="en-US"/>
        </w:rPr>
        <w:t xml:space="preserve"> </w:t>
      </w:r>
    </w:p>
    <w:p w14:paraId="647958AA" w14:textId="77777777" w:rsidR="007A4A83" w:rsidRPr="007A4A83" w:rsidRDefault="007A4A83" w:rsidP="00904C24">
      <w:pPr>
        <w:widowControl w:val="0"/>
        <w:autoSpaceDE w:val="0"/>
        <w:autoSpaceDN w:val="0"/>
        <w:spacing w:before="120"/>
        <w:ind w:firstLine="737"/>
        <w:jc w:val="both"/>
        <w:rPr>
          <w:szCs w:val="24"/>
          <w:lang w:val="ru-RU" w:eastAsia="en-US"/>
        </w:rPr>
      </w:pPr>
      <w:bookmarkStart w:id="65" w:name="_Toc135391252"/>
      <w:r w:rsidRPr="007A4A83">
        <w:rPr>
          <w:szCs w:val="24"/>
          <w:lang w:val="ru-RU" w:eastAsia="en-US"/>
        </w:rPr>
        <w:t>- Безопасная эксплуатация транспортных средств должна осуществляться в соответствие с заведенными инструкциями по устройству, эксплуатации и обслуживанию на каждый вид или тип из них. Все ремонты оборудования должны заноситься в паспорта или ремонтные журналы. После капитальных ремонтов должны оформляться акты комиссионной приемки оборудования из ремонта с заключениями о допуске его к эксплуатации;</w:t>
      </w:r>
      <w:bookmarkEnd w:id="65"/>
      <w:r w:rsidRPr="007A4A83">
        <w:rPr>
          <w:szCs w:val="24"/>
          <w:lang w:val="ru-RU" w:eastAsia="en-US"/>
        </w:rPr>
        <w:t xml:space="preserve"> </w:t>
      </w:r>
    </w:p>
    <w:p w14:paraId="1E4B69A5" w14:textId="77777777" w:rsidR="007A4A83" w:rsidRPr="007A4A83" w:rsidRDefault="007A4A83" w:rsidP="00904C24">
      <w:pPr>
        <w:widowControl w:val="0"/>
        <w:autoSpaceDE w:val="0"/>
        <w:autoSpaceDN w:val="0"/>
        <w:spacing w:before="120"/>
        <w:ind w:firstLine="737"/>
        <w:jc w:val="both"/>
        <w:rPr>
          <w:szCs w:val="24"/>
          <w:lang w:val="ru-RU" w:eastAsia="en-US"/>
        </w:rPr>
      </w:pPr>
      <w:bookmarkStart w:id="66" w:name="_Toc135391253"/>
      <w:r w:rsidRPr="007A4A83">
        <w:rPr>
          <w:szCs w:val="24"/>
          <w:lang w:val="ru-RU" w:eastAsia="en-US"/>
        </w:rPr>
        <w:t>- Мероприятия по пожарной безопасности перечень первичных средств пожаротушения и места их расположения согласовываются с Госпожнадзором;</w:t>
      </w:r>
      <w:bookmarkEnd w:id="66"/>
      <w:r w:rsidRPr="007A4A83">
        <w:rPr>
          <w:szCs w:val="24"/>
          <w:lang w:val="ru-RU" w:eastAsia="en-US"/>
        </w:rPr>
        <w:t xml:space="preserve"> </w:t>
      </w:r>
    </w:p>
    <w:p w14:paraId="4E20AA65" w14:textId="77777777" w:rsidR="007A4A83" w:rsidRPr="007A4A83" w:rsidRDefault="007A4A83" w:rsidP="00904C24">
      <w:pPr>
        <w:widowControl w:val="0"/>
        <w:autoSpaceDE w:val="0"/>
        <w:autoSpaceDN w:val="0"/>
        <w:spacing w:before="120"/>
        <w:ind w:firstLine="737"/>
        <w:jc w:val="both"/>
        <w:rPr>
          <w:szCs w:val="24"/>
          <w:lang w:val="ru-RU" w:eastAsia="en-US"/>
        </w:rPr>
      </w:pPr>
      <w:bookmarkStart w:id="67" w:name="_Toc135391254"/>
      <w:r w:rsidRPr="007A4A83">
        <w:rPr>
          <w:szCs w:val="24"/>
          <w:lang w:val="ru-RU" w:eastAsia="en-US"/>
        </w:rPr>
        <w:t>- Рабочие и ИТР обеспечиваются спецодеждой, средствами индивидуальной защиты по установленным нормам. На промышленных площадках устанавливаются передвижные бытовые вагончики для хранения спецодежды, уголком по технике безопасности.</w:t>
      </w:r>
      <w:bookmarkEnd w:id="67"/>
      <w:r w:rsidRPr="007A4A83">
        <w:rPr>
          <w:szCs w:val="24"/>
          <w:lang w:val="ru-RU" w:eastAsia="en-US"/>
        </w:rPr>
        <w:t xml:space="preserve"> </w:t>
      </w:r>
    </w:p>
    <w:p w14:paraId="5635BB28" w14:textId="77777777" w:rsidR="007A4A83" w:rsidRPr="007A4A83" w:rsidRDefault="007A4A83" w:rsidP="00904C24">
      <w:pPr>
        <w:widowControl w:val="0"/>
        <w:autoSpaceDE w:val="0"/>
        <w:autoSpaceDN w:val="0"/>
        <w:spacing w:before="120"/>
        <w:ind w:firstLine="737"/>
        <w:jc w:val="both"/>
        <w:rPr>
          <w:szCs w:val="24"/>
          <w:lang w:val="ru-RU" w:eastAsia="en-US"/>
        </w:rPr>
      </w:pPr>
      <w:bookmarkStart w:id="68" w:name="_Toc135391255"/>
      <w:r w:rsidRPr="007A4A83">
        <w:rPr>
          <w:szCs w:val="24"/>
          <w:lang w:val="ru-RU" w:eastAsia="en-US"/>
        </w:rPr>
        <w:t>- Своевременное применение вышеперечисленных мероприятий по локализации и ликвидации последствий аварийных ситуаций позволит дополнительно уменьшить их неблагоприятные последствия, что должно обеспечить допустимые уровни экологического риска проводимых работ разведки.</w:t>
      </w:r>
      <w:bookmarkEnd w:id="68"/>
    </w:p>
    <w:p w14:paraId="459B2D64" w14:textId="39BB8BBB" w:rsidR="00A84F1B" w:rsidRPr="00A84F1B" w:rsidRDefault="00DB2051" w:rsidP="00904C24">
      <w:pPr>
        <w:pStyle w:val="aa"/>
        <w:widowControl w:val="0"/>
        <w:numPr>
          <w:ilvl w:val="0"/>
          <w:numId w:val="1"/>
        </w:numPr>
        <w:autoSpaceDE w:val="0"/>
        <w:autoSpaceDN w:val="0"/>
        <w:spacing w:before="400"/>
        <w:jc w:val="center"/>
        <w:outlineLvl w:val="0"/>
        <w:rPr>
          <w:b/>
          <w:bCs/>
          <w:szCs w:val="24"/>
          <w:lang w:val="ru-RU" w:eastAsia="en-US"/>
        </w:rPr>
      </w:pPr>
      <w:r w:rsidRPr="00BE46AD">
        <w:t xml:space="preserve"> </w:t>
      </w:r>
      <w:r w:rsidRPr="00DB2051">
        <w:rPr>
          <w:b/>
          <w:bCs/>
          <w:szCs w:val="24"/>
          <w:lang w:val="ru-RU" w:eastAsia="en-US"/>
        </w:rPr>
        <w:t>Краткое описание:</w:t>
      </w:r>
      <w:bookmarkStart w:id="69" w:name="z290"/>
    </w:p>
    <w:p w14:paraId="012BD0A1" w14:textId="6D293336" w:rsidR="00DB2051" w:rsidRPr="00A84F1B" w:rsidRDefault="00A84F1B" w:rsidP="00904C24">
      <w:pPr>
        <w:pStyle w:val="aa"/>
        <w:widowControl w:val="0"/>
        <w:autoSpaceDE w:val="0"/>
        <w:autoSpaceDN w:val="0"/>
        <w:spacing w:before="400"/>
        <w:ind w:left="498"/>
        <w:jc w:val="both"/>
        <w:outlineLvl w:val="0"/>
        <w:rPr>
          <w:b/>
          <w:bCs/>
          <w:szCs w:val="24"/>
          <w:lang w:val="ru-RU" w:eastAsia="en-US"/>
        </w:rPr>
      </w:pPr>
      <w:r w:rsidRPr="00A84F1B">
        <w:rPr>
          <w:b/>
          <w:bCs/>
          <w:szCs w:val="24"/>
          <w:lang w:val="ru-RU" w:eastAsia="en-US"/>
        </w:rPr>
        <w:t>-</w:t>
      </w:r>
      <w:r w:rsidR="00DB2051" w:rsidRPr="00A84F1B">
        <w:rPr>
          <w:b/>
          <w:bCs/>
          <w:szCs w:val="24"/>
          <w:lang w:val="ru-RU" w:eastAsia="en-US"/>
        </w:rPr>
        <w:t>мер по предотвращению, сокращению, смягчению выявленных существенных воздействий намечаемой деятельности на окружающую среду;</w:t>
      </w:r>
    </w:p>
    <w:p w14:paraId="08EF598D" w14:textId="609E8F4F" w:rsidR="00DB2051" w:rsidRPr="00DB2051" w:rsidRDefault="00A84F1B" w:rsidP="00904C24">
      <w:pPr>
        <w:pStyle w:val="aa"/>
        <w:widowControl w:val="0"/>
        <w:autoSpaceDE w:val="0"/>
        <w:autoSpaceDN w:val="0"/>
        <w:spacing w:before="400"/>
        <w:ind w:left="498"/>
        <w:jc w:val="both"/>
        <w:outlineLvl w:val="0"/>
        <w:rPr>
          <w:b/>
          <w:bCs/>
          <w:szCs w:val="24"/>
          <w:lang w:val="ru-RU" w:eastAsia="en-US"/>
        </w:rPr>
      </w:pPr>
      <w:bookmarkStart w:id="70" w:name="z291"/>
      <w:bookmarkEnd w:id="69"/>
      <w:r w:rsidRPr="00A84F1B">
        <w:rPr>
          <w:b/>
          <w:bCs/>
          <w:szCs w:val="24"/>
          <w:lang w:val="ru-RU" w:eastAsia="en-US"/>
        </w:rPr>
        <w:t>-</w:t>
      </w:r>
      <w:r w:rsidR="00DB2051" w:rsidRPr="00DB2051">
        <w:rPr>
          <w:b/>
          <w:bCs/>
          <w:szCs w:val="24"/>
          <w:lang w:val="ru-RU" w:eastAsia="en-US"/>
        </w:rPr>
        <w:t>мер по компенсации потерь биоразнообразия, если намечаемая деятельность может привести к таким потерям;</w:t>
      </w:r>
    </w:p>
    <w:p w14:paraId="614B3E61" w14:textId="3DECAABB" w:rsidR="00DB2051" w:rsidRPr="00DB2051" w:rsidRDefault="00A84F1B" w:rsidP="00904C24">
      <w:pPr>
        <w:pStyle w:val="aa"/>
        <w:widowControl w:val="0"/>
        <w:autoSpaceDE w:val="0"/>
        <w:autoSpaceDN w:val="0"/>
        <w:spacing w:before="400"/>
        <w:ind w:left="498"/>
        <w:jc w:val="both"/>
        <w:outlineLvl w:val="0"/>
        <w:rPr>
          <w:b/>
          <w:bCs/>
          <w:szCs w:val="24"/>
          <w:lang w:val="ru-RU" w:eastAsia="en-US"/>
        </w:rPr>
      </w:pPr>
      <w:bookmarkStart w:id="71" w:name="z292"/>
      <w:bookmarkEnd w:id="70"/>
      <w:r w:rsidRPr="00A84F1B">
        <w:rPr>
          <w:b/>
          <w:bCs/>
          <w:szCs w:val="24"/>
          <w:lang w:val="ru-RU" w:eastAsia="en-US"/>
        </w:rPr>
        <w:t>-</w:t>
      </w:r>
      <w:r w:rsidR="00DB2051" w:rsidRPr="00DB2051">
        <w:rPr>
          <w:b/>
          <w:bCs/>
          <w:szCs w:val="24"/>
          <w:lang w:val="ru-RU" w:eastAsia="en-US"/>
        </w:rPr>
        <w:t>возможных необратимых воздействий намечаемой деятельности на окружающую среду и причин, по которым инициатором принято решение о выполнении операций, влекущих таких воздействия;</w:t>
      </w:r>
    </w:p>
    <w:p w14:paraId="1EA4F182" w14:textId="3B5EAA64" w:rsidR="00DB2051" w:rsidRPr="00DB2051" w:rsidRDefault="00A84F1B" w:rsidP="00904C24">
      <w:pPr>
        <w:pStyle w:val="aa"/>
        <w:widowControl w:val="0"/>
        <w:autoSpaceDE w:val="0"/>
        <w:autoSpaceDN w:val="0"/>
        <w:spacing w:before="400"/>
        <w:ind w:left="498"/>
        <w:jc w:val="both"/>
        <w:outlineLvl w:val="0"/>
        <w:rPr>
          <w:b/>
          <w:bCs/>
          <w:szCs w:val="24"/>
          <w:lang w:val="ru-RU" w:eastAsia="en-US"/>
        </w:rPr>
      </w:pPr>
      <w:bookmarkStart w:id="72" w:name="z293"/>
      <w:bookmarkEnd w:id="71"/>
      <w:r w:rsidRPr="00A84F1B">
        <w:rPr>
          <w:b/>
          <w:bCs/>
          <w:szCs w:val="24"/>
          <w:lang w:val="ru-RU" w:eastAsia="en-US"/>
        </w:rPr>
        <w:t>-</w:t>
      </w:r>
      <w:r w:rsidR="00DB2051" w:rsidRPr="00DB2051">
        <w:rPr>
          <w:b/>
          <w:bCs/>
          <w:szCs w:val="24"/>
          <w:lang w:val="ru-RU" w:eastAsia="en-US"/>
        </w:rPr>
        <w:t>способов и мер восстановления окружающей среды в случаях прекращения намечаемой деятельности;</w:t>
      </w:r>
    </w:p>
    <w:p w14:paraId="38D1D75A" w14:textId="77777777" w:rsidR="00DB2051" w:rsidRPr="00C7226C" w:rsidRDefault="00DB2051" w:rsidP="00904C24">
      <w:pPr>
        <w:pStyle w:val="af2"/>
        <w:rPr>
          <w:b/>
          <w:bCs/>
        </w:rPr>
      </w:pPr>
      <w:bookmarkStart w:id="73" w:name="Мероприятия_по_снижению_выбросов_загрязн"/>
      <w:bookmarkEnd w:id="72"/>
      <w:bookmarkEnd w:id="73"/>
      <w:r w:rsidRPr="00C7226C">
        <w:rPr>
          <w:b/>
          <w:bCs/>
        </w:rPr>
        <w:t>Мероприятия</w:t>
      </w:r>
      <w:r w:rsidRPr="00C7226C">
        <w:rPr>
          <w:b/>
          <w:bCs/>
          <w:spacing w:val="-6"/>
        </w:rPr>
        <w:t xml:space="preserve"> </w:t>
      </w:r>
      <w:r w:rsidRPr="00C7226C">
        <w:rPr>
          <w:b/>
          <w:bCs/>
        </w:rPr>
        <w:t>по</w:t>
      </w:r>
      <w:r w:rsidRPr="00C7226C">
        <w:rPr>
          <w:b/>
          <w:bCs/>
          <w:spacing w:val="-11"/>
        </w:rPr>
        <w:t xml:space="preserve"> </w:t>
      </w:r>
      <w:r w:rsidRPr="00C7226C">
        <w:rPr>
          <w:b/>
          <w:bCs/>
        </w:rPr>
        <w:t>снижению</w:t>
      </w:r>
      <w:r w:rsidRPr="00C7226C">
        <w:rPr>
          <w:b/>
          <w:bCs/>
          <w:spacing w:val="-6"/>
        </w:rPr>
        <w:t xml:space="preserve"> </w:t>
      </w:r>
      <w:r w:rsidRPr="00C7226C">
        <w:rPr>
          <w:b/>
          <w:bCs/>
        </w:rPr>
        <w:t>выбросов</w:t>
      </w:r>
      <w:r w:rsidRPr="00C7226C">
        <w:rPr>
          <w:b/>
          <w:bCs/>
          <w:spacing w:val="-7"/>
        </w:rPr>
        <w:t xml:space="preserve"> </w:t>
      </w:r>
      <w:r w:rsidRPr="00C7226C">
        <w:rPr>
          <w:b/>
          <w:bCs/>
        </w:rPr>
        <w:t>загрязняющих</w:t>
      </w:r>
      <w:r w:rsidRPr="00C7226C">
        <w:rPr>
          <w:b/>
          <w:bCs/>
          <w:spacing w:val="-5"/>
        </w:rPr>
        <w:t xml:space="preserve"> </w:t>
      </w:r>
      <w:r w:rsidRPr="00C7226C">
        <w:rPr>
          <w:b/>
          <w:bCs/>
        </w:rPr>
        <w:t>веществ</w:t>
      </w:r>
      <w:r w:rsidRPr="00C7226C">
        <w:rPr>
          <w:b/>
          <w:bCs/>
          <w:spacing w:val="-6"/>
        </w:rPr>
        <w:t xml:space="preserve"> </w:t>
      </w:r>
      <w:r w:rsidRPr="00C7226C">
        <w:rPr>
          <w:b/>
          <w:bCs/>
        </w:rPr>
        <w:t>в</w:t>
      </w:r>
      <w:r w:rsidRPr="00C7226C">
        <w:rPr>
          <w:b/>
          <w:bCs/>
          <w:spacing w:val="-7"/>
        </w:rPr>
        <w:t xml:space="preserve"> </w:t>
      </w:r>
      <w:r w:rsidRPr="00C7226C">
        <w:rPr>
          <w:b/>
          <w:bCs/>
        </w:rPr>
        <w:t>атмосферу</w:t>
      </w:r>
    </w:p>
    <w:p w14:paraId="653F6A57" w14:textId="77777777" w:rsidR="00DB2051" w:rsidRPr="00C7226C" w:rsidRDefault="00DB2051" w:rsidP="00904C24">
      <w:pPr>
        <w:pStyle w:val="af2"/>
        <w:spacing w:line="237" w:lineRule="auto"/>
        <w:ind w:right="135"/>
      </w:pPr>
      <w:r w:rsidRPr="00C7226C">
        <w:t>Основные мероприятия по уменьшению выбросов</w:t>
      </w:r>
      <w:r w:rsidRPr="00C7226C">
        <w:rPr>
          <w:spacing w:val="1"/>
        </w:rPr>
        <w:t xml:space="preserve"> </w:t>
      </w:r>
      <w:r w:rsidRPr="00C7226C">
        <w:t>носят</w:t>
      </w:r>
      <w:r w:rsidRPr="00C7226C">
        <w:rPr>
          <w:spacing w:val="1"/>
        </w:rPr>
        <w:t xml:space="preserve"> </w:t>
      </w:r>
      <w:r w:rsidRPr="00C7226C">
        <w:t>организационно-</w:t>
      </w:r>
      <w:r w:rsidRPr="00C7226C">
        <w:rPr>
          <w:spacing w:val="1"/>
        </w:rPr>
        <w:t xml:space="preserve"> </w:t>
      </w:r>
      <w:r w:rsidRPr="00C7226C">
        <w:t>технический</w:t>
      </w:r>
      <w:r w:rsidRPr="00C7226C">
        <w:rPr>
          <w:spacing w:val="1"/>
        </w:rPr>
        <w:t xml:space="preserve"> </w:t>
      </w:r>
      <w:r w:rsidRPr="00C7226C">
        <w:t>характер:</w:t>
      </w:r>
    </w:p>
    <w:p w14:paraId="4CDF72DB" w14:textId="77777777" w:rsidR="00DB2051" w:rsidRPr="00DB2051" w:rsidRDefault="00DB2051" w:rsidP="00904C24">
      <w:pPr>
        <w:pStyle w:val="aa"/>
        <w:widowControl w:val="0"/>
        <w:numPr>
          <w:ilvl w:val="1"/>
          <w:numId w:val="15"/>
        </w:numPr>
        <w:tabs>
          <w:tab w:val="left" w:pos="825"/>
        </w:tabs>
        <w:autoSpaceDE w:val="0"/>
        <w:autoSpaceDN w:val="0"/>
        <w:spacing w:before="128" w:line="237" w:lineRule="auto"/>
        <w:ind w:right="124" w:firstLine="283"/>
        <w:contextualSpacing w:val="0"/>
        <w:jc w:val="both"/>
        <w:rPr>
          <w:lang w:val="ru-RU"/>
        </w:rPr>
      </w:pPr>
      <w:r w:rsidRPr="00DB2051">
        <w:rPr>
          <w:spacing w:val="-1"/>
          <w:lang w:val="ru-RU"/>
        </w:rPr>
        <w:t xml:space="preserve">предупреждение открытого фонтанирования скважин в процессе </w:t>
      </w:r>
      <w:r w:rsidRPr="00DB2051">
        <w:rPr>
          <w:lang w:val="ru-RU"/>
        </w:rPr>
        <w:t>бурения и проведения</w:t>
      </w:r>
      <w:r w:rsidRPr="00DB2051">
        <w:rPr>
          <w:spacing w:val="1"/>
          <w:lang w:val="ru-RU"/>
        </w:rPr>
        <w:t xml:space="preserve"> </w:t>
      </w:r>
      <w:r w:rsidRPr="00DB2051">
        <w:rPr>
          <w:lang w:val="ru-RU"/>
        </w:rPr>
        <w:t>технологических</w:t>
      </w:r>
      <w:r w:rsidRPr="00DB2051">
        <w:rPr>
          <w:spacing w:val="-7"/>
          <w:lang w:val="ru-RU"/>
        </w:rPr>
        <w:t xml:space="preserve"> </w:t>
      </w:r>
      <w:r w:rsidRPr="00DB2051">
        <w:rPr>
          <w:lang w:val="ru-RU"/>
        </w:rPr>
        <w:t>и</w:t>
      </w:r>
      <w:r w:rsidRPr="00DB2051">
        <w:rPr>
          <w:spacing w:val="3"/>
          <w:lang w:val="ru-RU"/>
        </w:rPr>
        <w:t xml:space="preserve"> </w:t>
      </w:r>
      <w:r w:rsidRPr="00DB2051">
        <w:rPr>
          <w:lang w:val="ru-RU"/>
        </w:rPr>
        <w:t>ремонтных</w:t>
      </w:r>
      <w:r w:rsidRPr="00DB2051">
        <w:rPr>
          <w:spacing w:val="-6"/>
          <w:lang w:val="ru-RU"/>
        </w:rPr>
        <w:t xml:space="preserve"> </w:t>
      </w:r>
      <w:r w:rsidRPr="00DB2051">
        <w:rPr>
          <w:lang w:val="ru-RU"/>
        </w:rPr>
        <w:t>работ</w:t>
      </w:r>
      <w:r w:rsidRPr="00DB2051">
        <w:rPr>
          <w:spacing w:val="-2"/>
          <w:lang w:val="ru-RU"/>
        </w:rPr>
        <w:t xml:space="preserve"> </w:t>
      </w:r>
      <w:r w:rsidRPr="00DB2051">
        <w:rPr>
          <w:lang w:val="ru-RU"/>
        </w:rPr>
        <w:t>в</w:t>
      </w:r>
      <w:r w:rsidRPr="00DB2051">
        <w:rPr>
          <w:spacing w:val="-1"/>
          <w:lang w:val="ru-RU"/>
        </w:rPr>
        <w:t xml:space="preserve"> </w:t>
      </w:r>
      <w:r w:rsidRPr="00DB2051">
        <w:rPr>
          <w:lang w:val="ru-RU"/>
        </w:rPr>
        <w:t>скважине;</w:t>
      </w:r>
    </w:p>
    <w:p w14:paraId="334620F0" w14:textId="77777777" w:rsidR="00DB2051" w:rsidRPr="00DB2051" w:rsidRDefault="00DB2051" w:rsidP="00904C24">
      <w:pPr>
        <w:pStyle w:val="aa"/>
        <w:widowControl w:val="0"/>
        <w:numPr>
          <w:ilvl w:val="1"/>
          <w:numId w:val="15"/>
        </w:numPr>
        <w:tabs>
          <w:tab w:val="left" w:pos="825"/>
        </w:tabs>
        <w:autoSpaceDE w:val="0"/>
        <w:autoSpaceDN w:val="0"/>
        <w:spacing w:before="119"/>
        <w:ind w:left="824" w:hanging="429"/>
        <w:contextualSpacing w:val="0"/>
        <w:jc w:val="both"/>
        <w:rPr>
          <w:lang w:val="ru-RU"/>
        </w:rPr>
      </w:pPr>
      <w:r w:rsidRPr="00DB2051">
        <w:rPr>
          <w:lang w:val="ru-RU"/>
        </w:rPr>
        <w:t>установка</w:t>
      </w:r>
      <w:r w:rsidRPr="00DB2051">
        <w:rPr>
          <w:spacing w:val="-7"/>
          <w:lang w:val="ru-RU"/>
        </w:rPr>
        <w:t xml:space="preserve"> </w:t>
      </w:r>
      <w:r w:rsidRPr="00DB2051">
        <w:rPr>
          <w:lang w:val="ru-RU"/>
        </w:rPr>
        <w:t>на</w:t>
      </w:r>
      <w:r w:rsidRPr="00DB2051">
        <w:rPr>
          <w:spacing w:val="-6"/>
          <w:lang w:val="ru-RU"/>
        </w:rPr>
        <w:t xml:space="preserve"> </w:t>
      </w:r>
      <w:r w:rsidRPr="00DB2051">
        <w:rPr>
          <w:lang w:val="ru-RU"/>
        </w:rPr>
        <w:t>устье</w:t>
      </w:r>
      <w:r w:rsidRPr="00DB2051">
        <w:rPr>
          <w:spacing w:val="-7"/>
          <w:lang w:val="ru-RU"/>
        </w:rPr>
        <w:t xml:space="preserve"> </w:t>
      </w:r>
      <w:r w:rsidRPr="00DB2051">
        <w:rPr>
          <w:lang w:val="ru-RU"/>
        </w:rPr>
        <w:t>скважин</w:t>
      </w:r>
      <w:r w:rsidRPr="00DB2051">
        <w:rPr>
          <w:spacing w:val="-4"/>
          <w:lang w:val="ru-RU"/>
        </w:rPr>
        <w:t xml:space="preserve"> </w:t>
      </w:r>
      <w:r w:rsidRPr="00DB2051">
        <w:rPr>
          <w:lang w:val="ru-RU"/>
        </w:rPr>
        <w:t>противовыбросового</w:t>
      </w:r>
      <w:r w:rsidRPr="00DB2051">
        <w:rPr>
          <w:spacing w:val="-13"/>
          <w:lang w:val="ru-RU"/>
        </w:rPr>
        <w:t xml:space="preserve"> </w:t>
      </w:r>
      <w:r w:rsidRPr="00DB2051">
        <w:rPr>
          <w:lang w:val="ru-RU"/>
        </w:rPr>
        <w:t>оборудования;</w:t>
      </w:r>
    </w:p>
    <w:p w14:paraId="246A67D0" w14:textId="77777777" w:rsidR="00DB2051" w:rsidRPr="00DB2051" w:rsidRDefault="00DB2051" w:rsidP="00904C24">
      <w:pPr>
        <w:pStyle w:val="aa"/>
        <w:widowControl w:val="0"/>
        <w:numPr>
          <w:ilvl w:val="1"/>
          <w:numId w:val="15"/>
        </w:numPr>
        <w:tabs>
          <w:tab w:val="left" w:pos="825"/>
        </w:tabs>
        <w:autoSpaceDE w:val="0"/>
        <w:autoSpaceDN w:val="0"/>
        <w:spacing w:before="120"/>
        <w:ind w:left="824" w:hanging="429"/>
        <w:contextualSpacing w:val="0"/>
        <w:jc w:val="both"/>
        <w:rPr>
          <w:lang w:val="ru-RU"/>
        </w:rPr>
      </w:pPr>
      <w:r w:rsidRPr="00DB2051">
        <w:rPr>
          <w:lang w:val="ru-RU"/>
        </w:rPr>
        <w:t>строгое</w:t>
      </w:r>
      <w:r w:rsidRPr="00DB2051">
        <w:rPr>
          <w:spacing w:val="-11"/>
          <w:lang w:val="ru-RU"/>
        </w:rPr>
        <w:t xml:space="preserve"> </w:t>
      </w:r>
      <w:r w:rsidRPr="00DB2051">
        <w:rPr>
          <w:lang w:val="ru-RU"/>
        </w:rPr>
        <w:t>соблюдение</w:t>
      </w:r>
      <w:r w:rsidRPr="00DB2051">
        <w:rPr>
          <w:spacing w:val="-1"/>
          <w:lang w:val="ru-RU"/>
        </w:rPr>
        <w:t xml:space="preserve"> </w:t>
      </w:r>
      <w:r w:rsidRPr="00DB2051">
        <w:rPr>
          <w:lang w:val="ru-RU"/>
        </w:rPr>
        <w:t>всех</w:t>
      </w:r>
      <w:r w:rsidRPr="00DB2051">
        <w:rPr>
          <w:spacing w:val="-9"/>
          <w:lang w:val="ru-RU"/>
        </w:rPr>
        <w:t xml:space="preserve"> </w:t>
      </w:r>
      <w:r w:rsidRPr="00DB2051">
        <w:rPr>
          <w:lang w:val="ru-RU"/>
        </w:rPr>
        <w:t>технологических</w:t>
      </w:r>
      <w:r w:rsidRPr="00DB2051">
        <w:rPr>
          <w:spacing w:val="-9"/>
          <w:lang w:val="ru-RU"/>
        </w:rPr>
        <w:t xml:space="preserve"> </w:t>
      </w:r>
      <w:r w:rsidRPr="00DB2051">
        <w:rPr>
          <w:lang w:val="ru-RU"/>
        </w:rPr>
        <w:t>параметров;</w:t>
      </w:r>
    </w:p>
    <w:p w14:paraId="211D5B20" w14:textId="77777777" w:rsidR="00DB2051" w:rsidRPr="00DB2051" w:rsidRDefault="00DB2051" w:rsidP="00904C24">
      <w:pPr>
        <w:pStyle w:val="aa"/>
        <w:widowControl w:val="0"/>
        <w:numPr>
          <w:ilvl w:val="1"/>
          <w:numId w:val="15"/>
        </w:numPr>
        <w:tabs>
          <w:tab w:val="left" w:pos="825"/>
        </w:tabs>
        <w:autoSpaceDE w:val="0"/>
        <w:autoSpaceDN w:val="0"/>
        <w:spacing w:before="126" w:line="237" w:lineRule="auto"/>
        <w:ind w:right="138" w:firstLine="283"/>
        <w:contextualSpacing w:val="0"/>
        <w:jc w:val="both"/>
        <w:rPr>
          <w:lang w:val="ru-RU"/>
        </w:rPr>
      </w:pPr>
      <w:r w:rsidRPr="00DB2051">
        <w:rPr>
          <w:lang w:val="ru-RU"/>
        </w:rPr>
        <w:lastRenderedPageBreak/>
        <w:t>осуществление постоянного контроля за ходом технологического процесса (измерение</w:t>
      </w:r>
      <w:r w:rsidRPr="00DB2051">
        <w:rPr>
          <w:spacing w:val="1"/>
          <w:lang w:val="ru-RU"/>
        </w:rPr>
        <w:t xml:space="preserve"> </w:t>
      </w:r>
      <w:r w:rsidRPr="00DB2051">
        <w:rPr>
          <w:lang w:val="ru-RU"/>
        </w:rPr>
        <w:t>расхода,</w:t>
      </w:r>
      <w:r w:rsidRPr="00DB2051">
        <w:rPr>
          <w:spacing w:val="9"/>
          <w:lang w:val="ru-RU"/>
        </w:rPr>
        <w:t xml:space="preserve"> </w:t>
      </w:r>
      <w:r w:rsidRPr="00DB2051">
        <w:rPr>
          <w:lang w:val="ru-RU"/>
        </w:rPr>
        <w:t>давления,</w:t>
      </w:r>
      <w:r w:rsidRPr="00DB2051">
        <w:rPr>
          <w:spacing w:val="5"/>
          <w:lang w:val="ru-RU"/>
        </w:rPr>
        <w:t xml:space="preserve"> </w:t>
      </w:r>
      <w:r w:rsidRPr="00DB2051">
        <w:rPr>
          <w:lang w:val="ru-RU"/>
        </w:rPr>
        <w:t>температуры);</w:t>
      </w:r>
    </w:p>
    <w:p w14:paraId="7E3D95D1" w14:textId="77777777" w:rsidR="00DB2051" w:rsidRPr="00DB2051" w:rsidRDefault="00DB2051" w:rsidP="00904C24">
      <w:pPr>
        <w:pStyle w:val="aa"/>
        <w:widowControl w:val="0"/>
        <w:numPr>
          <w:ilvl w:val="1"/>
          <w:numId w:val="15"/>
        </w:numPr>
        <w:tabs>
          <w:tab w:val="left" w:pos="825"/>
        </w:tabs>
        <w:autoSpaceDE w:val="0"/>
        <w:autoSpaceDN w:val="0"/>
        <w:spacing w:before="119"/>
        <w:ind w:right="124" w:firstLine="283"/>
        <w:contextualSpacing w:val="0"/>
        <w:jc w:val="both"/>
        <w:rPr>
          <w:lang w:val="ru-RU"/>
        </w:rPr>
      </w:pPr>
      <w:r w:rsidRPr="00DB2051">
        <w:rPr>
          <w:lang w:val="ru-RU"/>
        </w:rPr>
        <w:t>обеспечение</w:t>
      </w:r>
      <w:r w:rsidRPr="00DB2051">
        <w:rPr>
          <w:spacing w:val="1"/>
          <w:lang w:val="ru-RU"/>
        </w:rPr>
        <w:t xml:space="preserve"> </w:t>
      </w:r>
      <w:r w:rsidRPr="00DB2051">
        <w:rPr>
          <w:lang w:val="ru-RU"/>
        </w:rPr>
        <w:t>защитными</w:t>
      </w:r>
      <w:r w:rsidRPr="00DB2051">
        <w:rPr>
          <w:spacing w:val="1"/>
          <w:lang w:val="ru-RU"/>
        </w:rPr>
        <w:t xml:space="preserve"> </w:t>
      </w:r>
      <w:r w:rsidRPr="00DB2051">
        <w:rPr>
          <w:lang w:val="ru-RU"/>
        </w:rPr>
        <w:t>устройствами</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системами,</w:t>
      </w:r>
      <w:r w:rsidRPr="00DB2051">
        <w:rPr>
          <w:spacing w:val="1"/>
          <w:lang w:val="ru-RU"/>
        </w:rPr>
        <w:t xml:space="preserve"> </w:t>
      </w:r>
      <w:r w:rsidRPr="00DB2051">
        <w:rPr>
          <w:lang w:val="ru-RU"/>
        </w:rPr>
        <w:t>автоматическим</w:t>
      </w:r>
      <w:r w:rsidRPr="00DB2051">
        <w:rPr>
          <w:spacing w:val="1"/>
          <w:lang w:val="ru-RU"/>
        </w:rPr>
        <w:t xml:space="preserve"> </w:t>
      </w:r>
      <w:r w:rsidRPr="00DB2051">
        <w:rPr>
          <w:lang w:val="ru-RU"/>
        </w:rPr>
        <w:t>управлением</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регулированием, а также иными техническими средствами, предупреждающими возникновение</w:t>
      </w:r>
      <w:r w:rsidRPr="00DB2051">
        <w:rPr>
          <w:spacing w:val="-57"/>
          <w:lang w:val="ru-RU"/>
        </w:rPr>
        <w:t xml:space="preserve"> </w:t>
      </w:r>
      <w:r w:rsidRPr="00DB2051">
        <w:rPr>
          <w:lang w:val="ru-RU"/>
        </w:rPr>
        <w:t>и</w:t>
      </w:r>
      <w:r w:rsidRPr="00DB2051">
        <w:rPr>
          <w:spacing w:val="1"/>
          <w:lang w:val="ru-RU"/>
        </w:rPr>
        <w:t xml:space="preserve"> </w:t>
      </w:r>
      <w:r w:rsidRPr="00DB2051">
        <w:rPr>
          <w:lang w:val="ru-RU"/>
        </w:rPr>
        <w:t>развитие</w:t>
      </w:r>
      <w:r w:rsidRPr="00DB2051">
        <w:rPr>
          <w:spacing w:val="1"/>
          <w:lang w:val="ru-RU"/>
        </w:rPr>
        <w:t xml:space="preserve"> </w:t>
      </w:r>
      <w:r w:rsidRPr="00DB2051">
        <w:rPr>
          <w:lang w:val="ru-RU"/>
        </w:rPr>
        <w:t>аварийных</w:t>
      </w:r>
      <w:r w:rsidRPr="00DB2051">
        <w:rPr>
          <w:spacing w:val="-3"/>
          <w:lang w:val="ru-RU"/>
        </w:rPr>
        <w:t xml:space="preserve"> </w:t>
      </w:r>
      <w:r w:rsidRPr="00DB2051">
        <w:rPr>
          <w:lang w:val="ru-RU"/>
        </w:rPr>
        <w:t>ситуаций</w:t>
      </w:r>
      <w:r w:rsidRPr="00DB2051">
        <w:rPr>
          <w:spacing w:val="3"/>
          <w:lang w:val="ru-RU"/>
        </w:rPr>
        <w:t xml:space="preserve"> </w:t>
      </w:r>
      <w:r w:rsidRPr="00DB2051">
        <w:rPr>
          <w:lang w:val="ru-RU"/>
        </w:rPr>
        <w:t>при</w:t>
      </w:r>
      <w:r w:rsidRPr="00DB2051">
        <w:rPr>
          <w:spacing w:val="1"/>
          <w:lang w:val="ru-RU"/>
        </w:rPr>
        <w:t xml:space="preserve"> </w:t>
      </w:r>
      <w:r w:rsidRPr="00DB2051">
        <w:rPr>
          <w:lang w:val="ru-RU"/>
        </w:rPr>
        <w:t>нарушении</w:t>
      </w:r>
      <w:r w:rsidRPr="00DB2051">
        <w:rPr>
          <w:spacing w:val="2"/>
          <w:lang w:val="ru-RU"/>
        </w:rPr>
        <w:t xml:space="preserve"> </w:t>
      </w:r>
      <w:r w:rsidRPr="00DB2051">
        <w:rPr>
          <w:lang w:val="ru-RU"/>
        </w:rPr>
        <w:t>технологических</w:t>
      </w:r>
      <w:r w:rsidRPr="00DB2051">
        <w:rPr>
          <w:spacing w:val="-2"/>
          <w:lang w:val="ru-RU"/>
        </w:rPr>
        <w:t xml:space="preserve"> </w:t>
      </w:r>
      <w:r w:rsidRPr="00DB2051">
        <w:rPr>
          <w:lang w:val="ru-RU"/>
        </w:rPr>
        <w:t>параметров</w:t>
      </w:r>
      <w:r w:rsidRPr="00DB2051">
        <w:rPr>
          <w:spacing w:val="3"/>
          <w:lang w:val="ru-RU"/>
        </w:rPr>
        <w:t xml:space="preserve"> </w:t>
      </w:r>
      <w:r w:rsidRPr="00DB2051">
        <w:rPr>
          <w:lang w:val="ru-RU"/>
        </w:rPr>
        <w:t>процесса;</w:t>
      </w:r>
    </w:p>
    <w:p w14:paraId="1BA95FCD" w14:textId="77777777" w:rsidR="00DB2051" w:rsidRPr="00DB2051" w:rsidRDefault="00DB2051" w:rsidP="00904C24">
      <w:pPr>
        <w:pStyle w:val="aa"/>
        <w:widowControl w:val="0"/>
        <w:numPr>
          <w:ilvl w:val="1"/>
          <w:numId w:val="15"/>
        </w:numPr>
        <w:tabs>
          <w:tab w:val="left" w:pos="825"/>
        </w:tabs>
        <w:autoSpaceDE w:val="0"/>
        <w:autoSpaceDN w:val="0"/>
        <w:spacing w:before="120"/>
        <w:ind w:right="126" w:firstLine="283"/>
        <w:contextualSpacing w:val="0"/>
        <w:jc w:val="both"/>
        <w:rPr>
          <w:lang w:val="ru-RU"/>
        </w:rPr>
      </w:pPr>
      <w:r w:rsidRPr="00DB2051">
        <w:rPr>
          <w:lang w:val="ru-RU"/>
        </w:rPr>
        <w:t>осуществление постоянного контроля за изменением параметров</w:t>
      </w:r>
      <w:r w:rsidRPr="00DB2051">
        <w:rPr>
          <w:spacing w:val="1"/>
          <w:lang w:val="ru-RU"/>
        </w:rPr>
        <w:t xml:space="preserve"> </w:t>
      </w:r>
      <w:r w:rsidRPr="00DB2051">
        <w:rPr>
          <w:lang w:val="ru-RU"/>
        </w:rPr>
        <w:t>качества природной</w:t>
      </w:r>
      <w:r w:rsidRPr="00DB2051">
        <w:rPr>
          <w:spacing w:val="1"/>
          <w:lang w:val="ru-RU"/>
        </w:rPr>
        <w:t xml:space="preserve"> </w:t>
      </w:r>
      <w:r w:rsidRPr="00DB2051">
        <w:rPr>
          <w:lang w:val="ru-RU"/>
        </w:rPr>
        <w:t>среды: воздуха в рабочей зоне, почвы, грунта на промышленных площадках и прилегающей</w:t>
      </w:r>
      <w:r w:rsidRPr="00DB2051">
        <w:rPr>
          <w:spacing w:val="1"/>
          <w:lang w:val="ru-RU"/>
        </w:rPr>
        <w:t xml:space="preserve"> </w:t>
      </w:r>
      <w:r w:rsidRPr="00DB2051">
        <w:rPr>
          <w:lang w:val="ru-RU"/>
        </w:rPr>
        <w:t>территории;</w:t>
      </w:r>
    </w:p>
    <w:p w14:paraId="4BCCEC1A" w14:textId="77777777" w:rsidR="00DB2051" w:rsidRPr="00DB2051" w:rsidRDefault="00DB2051" w:rsidP="00904C24">
      <w:pPr>
        <w:pStyle w:val="aa"/>
        <w:widowControl w:val="0"/>
        <w:numPr>
          <w:ilvl w:val="1"/>
          <w:numId w:val="15"/>
        </w:numPr>
        <w:tabs>
          <w:tab w:val="left" w:pos="825"/>
        </w:tabs>
        <w:autoSpaceDE w:val="0"/>
        <w:autoSpaceDN w:val="0"/>
        <w:spacing w:before="118"/>
        <w:ind w:left="824" w:hanging="429"/>
        <w:contextualSpacing w:val="0"/>
        <w:jc w:val="both"/>
        <w:rPr>
          <w:lang w:val="ru-RU"/>
        </w:rPr>
      </w:pPr>
      <w:r w:rsidRPr="00DB2051">
        <w:rPr>
          <w:spacing w:val="-1"/>
          <w:lang w:val="ru-RU"/>
        </w:rPr>
        <w:t>антикоррозионная</w:t>
      </w:r>
      <w:r w:rsidRPr="00DB2051">
        <w:rPr>
          <w:spacing w:val="-7"/>
          <w:lang w:val="ru-RU"/>
        </w:rPr>
        <w:t xml:space="preserve"> </w:t>
      </w:r>
      <w:r w:rsidRPr="00DB2051">
        <w:rPr>
          <w:lang w:val="ru-RU"/>
        </w:rPr>
        <w:t>защита</w:t>
      </w:r>
      <w:r w:rsidRPr="00DB2051">
        <w:rPr>
          <w:spacing w:val="-13"/>
          <w:lang w:val="ru-RU"/>
        </w:rPr>
        <w:t xml:space="preserve"> </w:t>
      </w:r>
      <w:r w:rsidRPr="00DB2051">
        <w:rPr>
          <w:lang w:val="ru-RU"/>
        </w:rPr>
        <w:t>оборудования</w:t>
      </w:r>
      <w:r w:rsidRPr="00DB2051">
        <w:rPr>
          <w:spacing w:val="-2"/>
          <w:lang w:val="ru-RU"/>
        </w:rPr>
        <w:t xml:space="preserve"> </w:t>
      </w:r>
      <w:r w:rsidRPr="00DB2051">
        <w:rPr>
          <w:lang w:val="ru-RU"/>
        </w:rPr>
        <w:t>и</w:t>
      </w:r>
      <w:r w:rsidRPr="00DB2051">
        <w:rPr>
          <w:spacing w:val="-2"/>
          <w:lang w:val="ru-RU"/>
        </w:rPr>
        <w:t xml:space="preserve"> </w:t>
      </w:r>
      <w:r w:rsidRPr="00DB2051">
        <w:rPr>
          <w:lang w:val="ru-RU"/>
        </w:rPr>
        <w:t>трубопроводов;</w:t>
      </w:r>
    </w:p>
    <w:p w14:paraId="0F8A76DE" w14:textId="77777777" w:rsidR="00DB2051" w:rsidRPr="00DB2051" w:rsidRDefault="00DB2051" w:rsidP="00904C24">
      <w:pPr>
        <w:pStyle w:val="aa"/>
        <w:widowControl w:val="0"/>
        <w:numPr>
          <w:ilvl w:val="1"/>
          <w:numId w:val="15"/>
        </w:numPr>
        <w:tabs>
          <w:tab w:val="left" w:pos="825"/>
        </w:tabs>
        <w:autoSpaceDE w:val="0"/>
        <w:autoSpaceDN w:val="0"/>
        <w:spacing w:before="120"/>
        <w:ind w:left="824" w:hanging="429"/>
        <w:contextualSpacing w:val="0"/>
        <w:jc w:val="both"/>
        <w:rPr>
          <w:lang w:val="ru-RU"/>
        </w:rPr>
      </w:pPr>
      <w:r w:rsidRPr="00DB2051">
        <w:rPr>
          <w:spacing w:val="-1"/>
          <w:lang w:val="ru-RU"/>
        </w:rPr>
        <w:t>обеспечение</w:t>
      </w:r>
      <w:r w:rsidRPr="00DB2051">
        <w:rPr>
          <w:spacing w:val="-7"/>
          <w:lang w:val="ru-RU"/>
        </w:rPr>
        <w:t xml:space="preserve"> </w:t>
      </w:r>
      <w:r w:rsidRPr="00DB2051">
        <w:rPr>
          <w:lang w:val="ru-RU"/>
        </w:rPr>
        <w:t>электрохимической</w:t>
      </w:r>
      <w:r w:rsidRPr="00DB2051">
        <w:rPr>
          <w:spacing w:val="-8"/>
          <w:lang w:val="ru-RU"/>
        </w:rPr>
        <w:t xml:space="preserve"> </w:t>
      </w:r>
      <w:r w:rsidRPr="00DB2051">
        <w:rPr>
          <w:lang w:val="ru-RU"/>
        </w:rPr>
        <w:t>катодной</w:t>
      </w:r>
      <w:r w:rsidRPr="00DB2051">
        <w:rPr>
          <w:spacing w:val="-6"/>
          <w:lang w:val="ru-RU"/>
        </w:rPr>
        <w:t xml:space="preserve"> </w:t>
      </w:r>
      <w:r w:rsidRPr="00DB2051">
        <w:rPr>
          <w:lang w:val="ru-RU"/>
        </w:rPr>
        <w:t>защитой</w:t>
      </w:r>
      <w:r w:rsidRPr="00DB2051">
        <w:rPr>
          <w:spacing w:val="-8"/>
          <w:lang w:val="ru-RU"/>
        </w:rPr>
        <w:t xml:space="preserve"> </w:t>
      </w:r>
      <w:r w:rsidRPr="00DB2051">
        <w:rPr>
          <w:lang w:val="ru-RU"/>
        </w:rPr>
        <w:t>металлических</w:t>
      </w:r>
      <w:r w:rsidRPr="00DB2051">
        <w:rPr>
          <w:spacing w:val="-15"/>
          <w:lang w:val="ru-RU"/>
        </w:rPr>
        <w:t xml:space="preserve"> </w:t>
      </w:r>
      <w:r w:rsidRPr="00DB2051">
        <w:rPr>
          <w:lang w:val="ru-RU"/>
        </w:rPr>
        <w:t>конструкций;</w:t>
      </w:r>
    </w:p>
    <w:p w14:paraId="4DFED8D2" w14:textId="77777777" w:rsidR="00DB2051" w:rsidRPr="00DB2051" w:rsidRDefault="00DB2051" w:rsidP="00904C24">
      <w:pPr>
        <w:pStyle w:val="aa"/>
        <w:widowControl w:val="0"/>
        <w:numPr>
          <w:ilvl w:val="1"/>
          <w:numId w:val="15"/>
        </w:numPr>
        <w:tabs>
          <w:tab w:val="left" w:pos="825"/>
        </w:tabs>
        <w:autoSpaceDE w:val="0"/>
        <w:autoSpaceDN w:val="0"/>
        <w:spacing w:before="121" w:line="237" w:lineRule="auto"/>
        <w:ind w:right="125" w:firstLine="283"/>
        <w:contextualSpacing w:val="0"/>
        <w:jc w:val="both"/>
        <w:rPr>
          <w:lang w:val="ru-RU"/>
        </w:rPr>
      </w:pPr>
      <w:r w:rsidRPr="00DB2051">
        <w:rPr>
          <w:lang w:val="ru-RU"/>
        </w:rPr>
        <w:t>своевременное</w:t>
      </w:r>
      <w:r w:rsidRPr="00DB2051">
        <w:rPr>
          <w:spacing w:val="1"/>
          <w:lang w:val="ru-RU"/>
        </w:rPr>
        <w:t xml:space="preserve"> </w:t>
      </w:r>
      <w:r w:rsidRPr="00DB2051">
        <w:rPr>
          <w:lang w:val="ru-RU"/>
        </w:rPr>
        <w:t>проведение</w:t>
      </w:r>
      <w:r w:rsidRPr="00DB2051">
        <w:rPr>
          <w:spacing w:val="1"/>
          <w:lang w:val="ru-RU"/>
        </w:rPr>
        <w:t xml:space="preserve"> </w:t>
      </w:r>
      <w:r w:rsidRPr="00DB2051">
        <w:rPr>
          <w:lang w:val="ru-RU"/>
        </w:rPr>
        <w:t>планово-предупредительного</w:t>
      </w:r>
      <w:r w:rsidRPr="00DB2051">
        <w:rPr>
          <w:spacing w:val="1"/>
          <w:lang w:val="ru-RU"/>
        </w:rPr>
        <w:t xml:space="preserve"> </w:t>
      </w:r>
      <w:r w:rsidRPr="00DB2051">
        <w:rPr>
          <w:lang w:val="ru-RU"/>
        </w:rPr>
        <w:t>ремонта</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профилактики</w:t>
      </w:r>
      <w:r w:rsidRPr="00DB2051">
        <w:rPr>
          <w:spacing w:val="1"/>
          <w:lang w:val="ru-RU"/>
        </w:rPr>
        <w:t xml:space="preserve"> </w:t>
      </w:r>
      <w:r w:rsidRPr="00DB2051">
        <w:rPr>
          <w:lang w:val="ru-RU"/>
        </w:rPr>
        <w:t>технологического</w:t>
      </w:r>
      <w:r w:rsidRPr="00DB2051">
        <w:rPr>
          <w:spacing w:val="3"/>
          <w:lang w:val="ru-RU"/>
        </w:rPr>
        <w:t xml:space="preserve"> </w:t>
      </w:r>
      <w:r w:rsidRPr="00DB2051">
        <w:rPr>
          <w:lang w:val="ru-RU"/>
        </w:rPr>
        <w:t>оборудования;</w:t>
      </w:r>
    </w:p>
    <w:p w14:paraId="44D0D6A4" w14:textId="77777777" w:rsidR="00DB2051" w:rsidRPr="00DB2051" w:rsidRDefault="00DB2051" w:rsidP="00904C24">
      <w:pPr>
        <w:pStyle w:val="aa"/>
        <w:widowControl w:val="0"/>
        <w:numPr>
          <w:ilvl w:val="1"/>
          <w:numId w:val="15"/>
        </w:numPr>
        <w:tabs>
          <w:tab w:val="left" w:pos="825"/>
        </w:tabs>
        <w:autoSpaceDE w:val="0"/>
        <w:autoSpaceDN w:val="0"/>
        <w:spacing w:before="127" w:line="237" w:lineRule="auto"/>
        <w:ind w:right="126" w:firstLine="283"/>
        <w:contextualSpacing w:val="0"/>
        <w:jc w:val="both"/>
        <w:rPr>
          <w:lang w:val="ru-RU"/>
        </w:rPr>
      </w:pPr>
      <w:r w:rsidRPr="00DB2051">
        <w:rPr>
          <w:lang w:val="ru-RU"/>
        </w:rPr>
        <w:t>наличие</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постоянное</w:t>
      </w:r>
      <w:r w:rsidRPr="00DB2051">
        <w:rPr>
          <w:spacing w:val="1"/>
          <w:lang w:val="ru-RU"/>
        </w:rPr>
        <w:t xml:space="preserve"> </w:t>
      </w:r>
      <w:r w:rsidRPr="00DB2051">
        <w:rPr>
          <w:lang w:val="ru-RU"/>
        </w:rPr>
        <w:t>функционирование</w:t>
      </w:r>
      <w:r w:rsidRPr="00DB2051">
        <w:rPr>
          <w:spacing w:val="1"/>
          <w:lang w:val="ru-RU"/>
        </w:rPr>
        <w:t xml:space="preserve"> </w:t>
      </w:r>
      <w:r w:rsidRPr="00DB2051">
        <w:rPr>
          <w:lang w:val="ru-RU"/>
        </w:rPr>
        <w:t>систем</w:t>
      </w:r>
      <w:r w:rsidRPr="00DB2051">
        <w:rPr>
          <w:spacing w:val="1"/>
          <w:lang w:val="ru-RU"/>
        </w:rPr>
        <w:t xml:space="preserve"> </w:t>
      </w:r>
      <w:r w:rsidRPr="00DB2051">
        <w:rPr>
          <w:lang w:val="ru-RU"/>
        </w:rPr>
        <w:t>аварийного</w:t>
      </w:r>
      <w:r w:rsidRPr="00DB2051">
        <w:rPr>
          <w:spacing w:val="1"/>
          <w:lang w:val="ru-RU"/>
        </w:rPr>
        <w:t xml:space="preserve"> </w:t>
      </w:r>
      <w:r w:rsidRPr="00DB2051">
        <w:rPr>
          <w:lang w:val="ru-RU"/>
        </w:rPr>
        <w:t>оповещения</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связи,</w:t>
      </w:r>
      <w:r w:rsidRPr="00DB2051">
        <w:rPr>
          <w:spacing w:val="1"/>
          <w:lang w:val="ru-RU"/>
        </w:rPr>
        <w:t xml:space="preserve"> </w:t>
      </w:r>
      <w:r w:rsidRPr="00DB2051">
        <w:rPr>
          <w:lang w:val="ru-RU"/>
        </w:rPr>
        <w:t>контроля</w:t>
      </w:r>
      <w:r w:rsidRPr="00DB2051">
        <w:rPr>
          <w:spacing w:val="-7"/>
          <w:lang w:val="ru-RU"/>
        </w:rPr>
        <w:t xml:space="preserve"> </w:t>
      </w:r>
      <w:r w:rsidRPr="00DB2051">
        <w:rPr>
          <w:lang w:val="ru-RU"/>
        </w:rPr>
        <w:t>качества</w:t>
      </w:r>
      <w:r w:rsidRPr="00DB2051">
        <w:rPr>
          <w:spacing w:val="2"/>
          <w:lang w:val="ru-RU"/>
        </w:rPr>
        <w:t xml:space="preserve"> </w:t>
      </w:r>
      <w:r w:rsidRPr="00DB2051">
        <w:rPr>
          <w:lang w:val="ru-RU"/>
        </w:rPr>
        <w:t>воздуха;</w:t>
      </w:r>
    </w:p>
    <w:p w14:paraId="1AC73011" w14:textId="77777777" w:rsidR="00DB2051" w:rsidRPr="00DB2051" w:rsidRDefault="00DB2051" w:rsidP="00904C24">
      <w:pPr>
        <w:pStyle w:val="aa"/>
        <w:widowControl w:val="0"/>
        <w:numPr>
          <w:ilvl w:val="1"/>
          <w:numId w:val="15"/>
        </w:numPr>
        <w:tabs>
          <w:tab w:val="left" w:pos="825"/>
        </w:tabs>
        <w:autoSpaceDE w:val="0"/>
        <w:autoSpaceDN w:val="0"/>
        <w:spacing w:before="127" w:line="237" w:lineRule="auto"/>
        <w:ind w:right="126" w:firstLine="283"/>
        <w:contextualSpacing w:val="0"/>
        <w:jc w:val="both"/>
        <w:rPr>
          <w:lang w:val="ru-RU"/>
        </w:rPr>
      </w:pPr>
      <w:r w:rsidRPr="00DB2051">
        <w:rPr>
          <w:lang w:val="ru-RU"/>
        </w:rPr>
        <w:t>проведение</w:t>
      </w:r>
      <w:r w:rsidRPr="00DB2051">
        <w:rPr>
          <w:spacing w:val="1"/>
          <w:lang w:val="ru-RU"/>
        </w:rPr>
        <w:t xml:space="preserve"> </w:t>
      </w:r>
      <w:r w:rsidRPr="00DB2051">
        <w:rPr>
          <w:lang w:val="ru-RU"/>
        </w:rPr>
        <w:t>практических</w:t>
      </w:r>
      <w:r w:rsidRPr="00DB2051">
        <w:rPr>
          <w:spacing w:val="1"/>
          <w:lang w:val="ru-RU"/>
        </w:rPr>
        <w:t xml:space="preserve"> </w:t>
      </w:r>
      <w:r w:rsidRPr="00DB2051">
        <w:rPr>
          <w:lang w:val="ru-RU"/>
        </w:rPr>
        <w:t>занятий,</w:t>
      </w:r>
      <w:r w:rsidRPr="00DB2051">
        <w:rPr>
          <w:spacing w:val="1"/>
          <w:lang w:val="ru-RU"/>
        </w:rPr>
        <w:t xml:space="preserve"> </w:t>
      </w:r>
      <w:r w:rsidRPr="00DB2051">
        <w:rPr>
          <w:lang w:val="ru-RU"/>
        </w:rPr>
        <w:t>учебных</w:t>
      </w:r>
      <w:r w:rsidRPr="00DB2051">
        <w:rPr>
          <w:spacing w:val="1"/>
          <w:lang w:val="ru-RU"/>
        </w:rPr>
        <w:t xml:space="preserve"> </w:t>
      </w:r>
      <w:r w:rsidRPr="00DB2051">
        <w:rPr>
          <w:lang w:val="ru-RU"/>
        </w:rPr>
        <w:t>тревог</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других</w:t>
      </w:r>
      <w:r w:rsidRPr="00DB2051">
        <w:rPr>
          <w:spacing w:val="1"/>
          <w:lang w:val="ru-RU"/>
        </w:rPr>
        <w:t xml:space="preserve"> </w:t>
      </w:r>
      <w:r w:rsidRPr="00DB2051">
        <w:rPr>
          <w:lang w:val="ru-RU"/>
        </w:rPr>
        <w:t>мероприятий</w:t>
      </w:r>
      <w:r w:rsidRPr="00DB2051">
        <w:rPr>
          <w:spacing w:val="1"/>
          <w:lang w:val="ru-RU"/>
        </w:rPr>
        <w:t xml:space="preserve"> </w:t>
      </w:r>
      <w:r w:rsidRPr="00DB2051">
        <w:rPr>
          <w:lang w:val="ru-RU"/>
        </w:rPr>
        <w:t>с</w:t>
      </w:r>
      <w:r w:rsidRPr="00DB2051">
        <w:rPr>
          <w:spacing w:val="1"/>
          <w:lang w:val="ru-RU"/>
        </w:rPr>
        <w:t xml:space="preserve"> </w:t>
      </w:r>
      <w:r w:rsidRPr="00DB2051">
        <w:rPr>
          <w:lang w:val="ru-RU"/>
        </w:rPr>
        <w:t>целью</w:t>
      </w:r>
      <w:r w:rsidRPr="00DB2051">
        <w:rPr>
          <w:spacing w:val="1"/>
          <w:lang w:val="ru-RU"/>
        </w:rPr>
        <w:t xml:space="preserve"> </w:t>
      </w:r>
      <w:r w:rsidRPr="00DB2051">
        <w:rPr>
          <w:lang w:val="ru-RU"/>
        </w:rPr>
        <w:t>обучения персонала методам реагирования на аварийную ситуацию и борьбе с последствиями</w:t>
      </w:r>
      <w:r w:rsidRPr="00DB2051">
        <w:rPr>
          <w:spacing w:val="1"/>
          <w:lang w:val="ru-RU"/>
        </w:rPr>
        <w:t xml:space="preserve"> </w:t>
      </w:r>
      <w:r w:rsidRPr="00DB2051">
        <w:rPr>
          <w:lang w:val="ru-RU"/>
        </w:rPr>
        <w:t>этих</w:t>
      </w:r>
      <w:r w:rsidRPr="00DB2051">
        <w:rPr>
          <w:spacing w:val="-8"/>
          <w:lang w:val="ru-RU"/>
        </w:rPr>
        <w:t xml:space="preserve"> </w:t>
      </w:r>
      <w:r w:rsidRPr="00DB2051">
        <w:rPr>
          <w:lang w:val="ru-RU"/>
        </w:rPr>
        <w:t>аварий;</w:t>
      </w:r>
    </w:p>
    <w:p w14:paraId="668BB186" w14:textId="77777777" w:rsidR="00DB2051" w:rsidRPr="00DB2051" w:rsidRDefault="00DB2051" w:rsidP="00904C24">
      <w:pPr>
        <w:pStyle w:val="aa"/>
        <w:widowControl w:val="0"/>
        <w:numPr>
          <w:ilvl w:val="1"/>
          <w:numId w:val="15"/>
        </w:numPr>
        <w:autoSpaceDE w:val="0"/>
        <w:autoSpaceDN w:val="0"/>
        <w:spacing w:before="67"/>
        <w:ind w:left="142" w:firstLine="284"/>
        <w:contextualSpacing w:val="0"/>
        <w:jc w:val="both"/>
        <w:rPr>
          <w:szCs w:val="24"/>
          <w:lang w:val="ru-RU"/>
        </w:rPr>
      </w:pPr>
      <w:r w:rsidRPr="00DB2051">
        <w:rPr>
          <w:lang w:val="ru-RU"/>
        </w:rPr>
        <w:t>при</w:t>
      </w:r>
      <w:r w:rsidRPr="00DB2051">
        <w:rPr>
          <w:spacing w:val="82"/>
          <w:lang w:val="ru-RU"/>
        </w:rPr>
        <w:t xml:space="preserve"> </w:t>
      </w:r>
      <w:r w:rsidRPr="00DB2051">
        <w:rPr>
          <w:lang w:val="ru-RU"/>
        </w:rPr>
        <w:t xml:space="preserve">наступлении  </w:t>
      </w:r>
      <w:r w:rsidRPr="00DB2051">
        <w:rPr>
          <w:spacing w:val="21"/>
          <w:lang w:val="ru-RU"/>
        </w:rPr>
        <w:t xml:space="preserve"> </w:t>
      </w:r>
      <w:r w:rsidRPr="00DB2051">
        <w:rPr>
          <w:lang w:val="ru-RU"/>
        </w:rPr>
        <w:t xml:space="preserve">неблагоприятных  </w:t>
      </w:r>
      <w:r w:rsidRPr="00DB2051">
        <w:rPr>
          <w:spacing w:val="17"/>
          <w:lang w:val="ru-RU"/>
        </w:rPr>
        <w:t xml:space="preserve"> </w:t>
      </w:r>
      <w:r w:rsidRPr="00DB2051">
        <w:rPr>
          <w:lang w:val="ru-RU"/>
        </w:rPr>
        <w:t xml:space="preserve">метеорологических  </w:t>
      </w:r>
      <w:r w:rsidRPr="00DB2051">
        <w:rPr>
          <w:spacing w:val="21"/>
          <w:lang w:val="ru-RU"/>
        </w:rPr>
        <w:t xml:space="preserve"> </w:t>
      </w:r>
      <w:r w:rsidRPr="00DB2051">
        <w:rPr>
          <w:lang w:val="ru-RU"/>
        </w:rPr>
        <w:t xml:space="preserve">условий  </w:t>
      </w:r>
      <w:r w:rsidRPr="00DB2051">
        <w:rPr>
          <w:spacing w:val="22"/>
          <w:lang w:val="ru-RU"/>
        </w:rPr>
        <w:t xml:space="preserve"> </w:t>
      </w:r>
      <w:r w:rsidRPr="00DB2051">
        <w:rPr>
          <w:lang w:val="ru-RU"/>
        </w:rPr>
        <w:t xml:space="preserve">–  </w:t>
      </w:r>
      <w:r w:rsidRPr="00DB2051">
        <w:rPr>
          <w:spacing w:val="9"/>
          <w:lang w:val="ru-RU"/>
        </w:rPr>
        <w:t xml:space="preserve"> </w:t>
      </w:r>
      <w:r w:rsidRPr="00DB2051">
        <w:rPr>
          <w:lang w:val="ru-RU"/>
        </w:rPr>
        <w:t xml:space="preserve">осуществление </w:t>
      </w:r>
      <w:r w:rsidRPr="00DB2051">
        <w:rPr>
          <w:szCs w:val="24"/>
          <w:lang w:val="ru-RU"/>
        </w:rPr>
        <w:t>комплекса</w:t>
      </w:r>
      <w:r w:rsidRPr="00DB2051">
        <w:rPr>
          <w:spacing w:val="-2"/>
          <w:szCs w:val="24"/>
          <w:lang w:val="ru-RU"/>
        </w:rPr>
        <w:t xml:space="preserve"> </w:t>
      </w:r>
      <w:r w:rsidRPr="00DB2051">
        <w:rPr>
          <w:szCs w:val="24"/>
          <w:lang w:val="ru-RU"/>
        </w:rPr>
        <w:t>мероприятий</w:t>
      </w:r>
      <w:r w:rsidRPr="00DB2051">
        <w:rPr>
          <w:spacing w:val="-2"/>
          <w:szCs w:val="24"/>
          <w:lang w:val="ru-RU"/>
        </w:rPr>
        <w:t xml:space="preserve"> </w:t>
      </w:r>
      <w:r w:rsidRPr="00DB2051">
        <w:rPr>
          <w:szCs w:val="24"/>
          <w:lang w:val="ru-RU"/>
        </w:rPr>
        <w:t>с</w:t>
      </w:r>
      <w:r w:rsidRPr="00DB2051">
        <w:rPr>
          <w:spacing w:val="-6"/>
          <w:szCs w:val="24"/>
          <w:lang w:val="ru-RU"/>
        </w:rPr>
        <w:t xml:space="preserve"> </w:t>
      </w:r>
      <w:r w:rsidRPr="00DB2051">
        <w:rPr>
          <w:szCs w:val="24"/>
          <w:lang w:val="ru-RU"/>
        </w:rPr>
        <w:t>целью</w:t>
      </w:r>
      <w:r w:rsidRPr="00DB2051">
        <w:rPr>
          <w:spacing w:val="-6"/>
          <w:szCs w:val="24"/>
          <w:lang w:val="ru-RU"/>
        </w:rPr>
        <w:t xml:space="preserve"> </w:t>
      </w:r>
      <w:r w:rsidRPr="00DB2051">
        <w:rPr>
          <w:szCs w:val="24"/>
          <w:lang w:val="ru-RU"/>
        </w:rPr>
        <w:t>снижения</w:t>
      </w:r>
      <w:r w:rsidRPr="00DB2051">
        <w:rPr>
          <w:spacing w:val="-8"/>
          <w:szCs w:val="24"/>
          <w:lang w:val="ru-RU"/>
        </w:rPr>
        <w:t xml:space="preserve"> </w:t>
      </w:r>
      <w:r w:rsidRPr="00DB2051">
        <w:rPr>
          <w:szCs w:val="24"/>
          <w:lang w:val="ru-RU"/>
        </w:rPr>
        <w:t>объемов</w:t>
      </w:r>
      <w:r w:rsidRPr="00DB2051">
        <w:rPr>
          <w:spacing w:val="2"/>
          <w:szCs w:val="24"/>
          <w:lang w:val="ru-RU"/>
        </w:rPr>
        <w:t xml:space="preserve"> </w:t>
      </w:r>
      <w:r w:rsidRPr="00DB2051">
        <w:rPr>
          <w:szCs w:val="24"/>
          <w:lang w:val="ru-RU"/>
        </w:rPr>
        <w:t>выбросов;</w:t>
      </w:r>
    </w:p>
    <w:p w14:paraId="1826481C" w14:textId="77777777" w:rsidR="00DB2051" w:rsidRPr="00DB2051" w:rsidRDefault="00DB2051" w:rsidP="00904C24">
      <w:pPr>
        <w:pStyle w:val="aa"/>
        <w:widowControl w:val="0"/>
        <w:numPr>
          <w:ilvl w:val="1"/>
          <w:numId w:val="15"/>
        </w:numPr>
        <w:tabs>
          <w:tab w:val="left" w:pos="825"/>
        </w:tabs>
        <w:autoSpaceDE w:val="0"/>
        <w:autoSpaceDN w:val="0"/>
        <w:spacing w:before="120"/>
        <w:ind w:left="824" w:hanging="429"/>
        <w:contextualSpacing w:val="0"/>
        <w:jc w:val="both"/>
        <w:rPr>
          <w:lang w:val="ru-RU"/>
        </w:rPr>
      </w:pPr>
      <w:r w:rsidRPr="00DB2051">
        <w:rPr>
          <w:lang w:val="ru-RU"/>
        </w:rPr>
        <w:t>обучение</w:t>
      </w:r>
      <w:r w:rsidRPr="00DB2051">
        <w:rPr>
          <w:spacing w:val="-9"/>
          <w:lang w:val="ru-RU"/>
        </w:rPr>
        <w:t xml:space="preserve"> </w:t>
      </w:r>
      <w:r w:rsidRPr="00DB2051">
        <w:rPr>
          <w:lang w:val="ru-RU"/>
        </w:rPr>
        <w:t>обслуживающего</w:t>
      </w:r>
      <w:r w:rsidRPr="00DB2051">
        <w:rPr>
          <w:spacing w:val="-2"/>
          <w:lang w:val="ru-RU"/>
        </w:rPr>
        <w:t xml:space="preserve"> </w:t>
      </w:r>
      <w:r w:rsidRPr="00DB2051">
        <w:rPr>
          <w:lang w:val="ru-RU"/>
        </w:rPr>
        <w:t>персонала</w:t>
      </w:r>
      <w:r w:rsidRPr="00DB2051">
        <w:rPr>
          <w:spacing w:val="-13"/>
          <w:lang w:val="ru-RU"/>
        </w:rPr>
        <w:t xml:space="preserve"> </w:t>
      </w:r>
      <w:r w:rsidRPr="00DB2051">
        <w:rPr>
          <w:lang w:val="ru-RU"/>
        </w:rPr>
        <w:t>реагированию</w:t>
      </w:r>
      <w:r w:rsidRPr="00DB2051">
        <w:rPr>
          <w:spacing w:val="-8"/>
          <w:lang w:val="ru-RU"/>
        </w:rPr>
        <w:t xml:space="preserve"> </w:t>
      </w:r>
      <w:r w:rsidRPr="00DB2051">
        <w:rPr>
          <w:lang w:val="ru-RU"/>
        </w:rPr>
        <w:t>на</w:t>
      </w:r>
      <w:r w:rsidRPr="00DB2051">
        <w:rPr>
          <w:spacing w:val="-10"/>
          <w:lang w:val="ru-RU"/>
        </w:rPr>
        <w:t xml:space="preserve"> </w:t>
      </w:r>
      <w:r w:rsidRPr="00DB2051">
        <w:rPr>
          <w:lang w:val="ru-RU"/>
        </w:rPr>
        <w:t>аварийные</w:t>
      </w:r>
      <w:r w:rsidRPr="00DB2051">
        <w:rPr>
          <w:spacing w:val="-8"/>
          <w:lang w:val="ru-RU"/>
        </w:rPr>
        <w:t xml:space="preserve"> </w:t>
      </w:r>
      <w:r w:rsidRPr="00DB2051">
        <w:rPr>
          <w:lang w:val="ru-RU"/>
        </w:rPr>
        <w:t>ситуации;</w:t>
      </w:r>
    </w:p>
    <w:p w14:paraId="0FA91944" w14:textId="77777777" w:rsidR="00DB2051" w:rsidRPr="00DB2051" w:rsidRDefault="00DB2051" w:rsidP="00904C24">
      <w:pPr>
        <w:pStyle w:val="aa"/>
        <w:widowControl w:val="0"/>
        <w:numPr>
          <w:ilvl w:val="1"/>
          <w:numId w:val="15"/>
        </w:numPr>
        <w:tabs>
          <w:tab w:val="left" w:pos="825"/>
        </w:tabs>
        <w:autoSpaceDE w:val="0"/>
        <w:autoSpaceDN w:val="0"/>
        <w:spacing w:before="119"/>
        <w:ind w:left="824" w:hanging="429"/>
        <w:contextualSpacing w:val="0"/>
        <w:jc w:val="both"/>
        <w:rPr>
          <w:lang w:val="ru-RU"/>
        </w:rPr>
      </w:pPr>
      <w:r w:rsidRPr="00DB2051">
        <w:rPr>
          <w:lang w:val="ru-RU"/>
        </w:rPr>
        <w:t>проверка</w:t>
      </w:r>
      <w:r w:rsidRPr="00DB2051">
        <w:rPr>
          <w:spacing w:val="-7"/>
          <w:lang w:val="ru-RU"/>
        </w:rPr>
        <w:t xml:space="preserve"> </w:t>
      </w:r>
      <w:r w:rsidRPr="00DB2051">
        <w:rPr>
          <w:lang w:val="ru-RU"/>
        </w:rPr>
        <w:t>готовности</w:t>
      </w:r>
      <w:r w:rsidRPr="00DB2051">
        <w:rPr>
          <w:spacing w:val="-3"/>
          <w:lang w:val="ru-RU"/>
        </w:rPr>
        <w:t xml:space="preserve"> </w:t>
      </w:r>
      <w:r w:rsidRPr="00DB2051">
        <w:rPr>
          <w:lang w:val="ru-RU"/>
        </w:rPr>
        <w:t>систем</w:t>
      </w:r>
      <w:r w:rsidRPr="00DB2051">
        <w:rPr>
          <w:spacing w:val="-5"/>
          <w:lang w:val="ru-RU"/>
        </w:rPr>
        <w:t xml:space="preserve"> </w:t>
      </w:r>
      <w:r w:rsidRPr="00DB2051">
        <w:rPr>
          <w:lang w:val="ru-RU"/>
        </w:rPr>
        <w:t>извещения</w:t>
      </w:r>
      <w:r w:rsidRPr="00DB2051">
        <w:rPr>
          <w:spacing w:val="-13"/>
          <w:lang w:val="ru-RU"/>
        </w:rPr>
        <w:t xml:space="preserve"> </w:t>
      </w:r>
      <w:r w:rsidRPr="00DB2051">
        <w:rPr>
          <w:lang w:val="ru-RU"/>
        </w:rPr>
        <w:t>об</w:t>
      </w:r>
      <w:r w:rsidRPr="00DB2051">
        <w:rPr>
          <w:spacing w:val="-8"/>
          <w:lang w:val="ru-RU"/>
        </w:rPr>
        <w:t xml:space="preserve"> </w:t>
      </w:r>
      <w:r w:rsidRPr="00DB2051">
        <w:rPr>
          <w:lang w:val="ru-RU"/>
        </w:rPr>
        <w:t>аварийной</w:t>
      </w:r>
      <w:r w:rsidRPr="00DB2051">
        <w:rPr>
          <w:spacing w:val="-4"/>
          <w:lang w:val="ru-RU"/>
        </w:rPr>
        <w:t xml:space="preserve"> </w:t>
      </w:r>
      <w:r w:rsidRPr="00DB2051">
        <w:rPr>
          <w:lang w:val="ru-RU"/>
        </w:rPr>
        <w:t>ситуации;</w:t>
      </w:r>
    </w:p>
    <w:p w14:paraId="653AF6EE" w14:textId="77777777" w:rsidR="00DB2051" w:rsidRPr="00DB2051" w:rsidRDefault="00DB2051" w:rsidP="00904C24">
      <w:pPr>
        <w:pStyle w:val="aa"/>
        <w:widowControl w:val="0"/>
        <w:numPr>
          <w:ilvl w:val="1"/>
          <w:numId w:val="15"/>
        </w:numPr>
        <w:tabs>
          <w:tab w:val="left" w:pos="825"/>
        </w:tabs>
        <w:autoSpaceDE w:val="0"/>
        <w:autoSpaceDN w:val="0"/>
        <w:spacing w:before="126" w:line="237" w:lineRule="auto"/>
        <w:ind w:right="126" w:firstLine="283"/>
        <w:contextualSpacing w:val="0"/>
        <w:jc w:val="both"/>
        <w:rPr>
          <w:lang w:val="ru-RU"/>
        </w:rPr>
      </w:pPr>
      <w:r w:rsidRPr="00DB2051">
        <w:rPr>
          <w:lang w:val="ru-RU"/>
        </w:rPr>
        <w:t>при</w:t>
      </w:r>
      <w:r w:rsidRPr="00DB2051">
        <w:rPr>
          <w:spacing w:val="1"/>
          <w:lang w:val="ru-RU"/>
        </w:rPr>
        <w:t xml:space="preserve"> </w:t>
      </w:r>
      <w:r w:rsidRPr="00DB2051">
        <w:rPr>
          <w:lang w:val="ru-RU"/>
        </w:rPr>
        <w:t>нарастании</w:t>
      </w:r>
      <w:r w:rsidRPr="00DB2051">
        <w:rPr>
          <w:spacing w:val="1"/>
          <w:lang w:val="ru-RU"/>
        </w:rPr>
        <w:t xml:space="preserve"> </w:t>
      </w:r>
      <w:r w:rsidRPr="00DB2051">
        <w:rPr>
          <w:lang w:val="ru-RU"/>
        </w:rPr>
        <w:t>неблагоприятных</w:t>
      </w:r>
      <w:r w:rsidRPr="00DB2051">
        <w:rPr>
          <w:spacing w:val="1"/>
          <w:lang w:val="ru-RU"/>
        </w:rPr>
        <w:t xml:space="preserve"> </w:t>
      </w:r>
      <w:r w:rsidRPr="00DB2051">
        <w:rPr>
          <w:lang w:val="ru-RU"/>
        </w:rPr>
        <w:t>метеорологических</w:t>
      </w:r>
      <w:r w:rsidRPr="00DB2051">
        <w:rPr>
          <w:spacing w:val="1"/>
          <w:lang w:val="ru-RU"/>
        </w:rPr>
        <w:t xml:space="preserve"> </w:t>
      </w:r>
      <w:r w:rsidRPr="00DB2051">
        <w:rPr>
          <w:lang w:val="ru-RU"/>
        </w:rPr>
        <w:t>условий</w:t>
      </w:r>
      <w:r w:rsidRPr="00DB2051">
        <w:rPr>
          <w:spacing w:val="1"/>
          <w:lang w:val="ru-RU"/>
        </w:rPr>
        <w:t xml:space="preserve"> </w:t>
      </w:r>
      <w:r w:rsidRPr="00DB2051">
        <w:rPr>
          <w:lang w:val="ru-RU"/>
        </w:rPr>
        <w:t>–</w:t>
      </w:r>
      <w:r w:rsidRPr="00DB2051">
        <w:rPr>
          <w:spacing w:val="1"/>
          <w:lang w:val="ru-RU"/>
        </w:rPr>
        <w:t xml:space="preserve"> </w:t>
      </w:r>
      <w:r w:rsidRPr="00DB2051">
        <w:rPr>
          <w:lang w:val="ru-RU"/>
        </w:rPr>
        <w:t>прекращение</w:t>
      </w:r>
      <w:r w:rsidRPr="00DB2051">
        <w:rPr>
          <w:spacing w:val="1"/>
          <w:lang w:val="ru-RU"/>
        </w:rPr>
        <w:t xml:space="preserve"> </w:t>
      </w:r>
      <w:r w:rsidRPr="00DB2051">
        <w:rPr>
          <w:lang w:val="ru-RU"/>
        </w:rPr>
        <w:t>работ,</w:t>
      </w:r>
      <w:r w:rsidRPr="00DB2051">
        <w:rPr>
          <w:spacing w:val="1"/>
          <w:lang w:val="ru-RU"/>
        </w:rPr>
        <w:t xml:space="preserve"> </w:t>
      </w:r>
      <w:r w:rsidRPr="00DB2051">
        <w:rPr>
          <w:lang w:val="ru-RU"/>
        </w:rPr>
        <w:t>которые</w:t>
      </w:r>
      <w:r w:rsidRPr="00DB2051">
        <w:rPr>
          <w:spacing w:val="1"/>
          <w:lang w:val="ru-RU"/>
        </w:rPr>
        <w:t xml:space="preserve"> </w:t>
      </w:r>
      <w:r w:rsidRPr="00DB2051">
        <w:rPr>
          <w:lang w:val="ru-RU"/>
        </w:rPr>
        <w:t>могут</w:t>
      </w:r>
      <w:r w:rsidRPr="00DB2051">
        <w:rPr>
          <w:spacing w:val="1"/>
          <w:lang w:val="ru-RU"/>
        </w:rPr>
        <w:t xml:space="preserve"> </w:t>
      </w:r>
      <w:r w:rsidRPr="00DB2051">
        <w:rPr>
          <w:lang w:val="ru-RU"/>
        </w:rPr>
        <w:t>привести</w:t>
      </w:r>
      <w:r w:rsidRPr="00DB2051">
        <w:rPr>
          <w:spacing w:val="1"/>
          <w:lang w:val="ru-RU"/>
        </w:rPr>
        <w:t xml:space="preserve"> </w:t>
      </w:r>
      <w:r w:rsidRPr="00DB2051">
        <w:rPr>
          <w:lang w:val="ru-RU"/>
        </w:rPr>
        <w:t>к</w:t>
      </w:r>
      <w:r w:rsidRPr="00DB2051">
        <w:rPr>
          <w:spacing w:val="1"/>
          <w:lang w:val="ru-RU"/>
        </w:rPr>
        <w:t xml:space="preserve"> </w:t>
      </w:r>
      <w:r w:rsidRPr="00DB2051">
        <w:rPr>
          <w:lang w:val="ru-RU"/>
        </w:rPr>
        <w:t>нарушению</w:t>
      </w:r>
      <w:r w:rsidRPr="00DB2051">
        <w:rPr>
          <w:spacing w:val="1"/>
          <w:lang w:val="ru-RU"/>
        </w:rPr>
        <w:t xml:space="preserve"> </w:t>
      </w:r>
      <w:r w:rsidRPr="00DB2051">
        <w:rPr>
          <w:lang w:val="ru-RU"/>
        </w:rPr>
        <w:t>техники</w:t>
      </w:r>
      <w:r w:rsidRPr="00DB2051">
        <w:rPr>
          <w:spacing w:val="1"/>
          <w:lang w:val="ru-RU"/>
        </w:rPr>
        <w:t xml:space="preserve"> </w:t>
      </w:r>
      <w:r w:rsidRPr="00DB2051">
        <w:rPr>
          <w:lang w:val="ru-RU"/>
        </w:rPr>
        <w:t>безопасности</w:t>
      </w:r>
      <w:r w:rsidRPr="00DB2051">
        <w:rPr>
          <w:spacing w:val="1"/>
          <w:lang w:val="ru-RU"/>
        </w:rPr>
        <w:t xml:space="preserve"> </w:t>
      </w:r>
      <w:r w:rsidRPr="00DB2051">
        <w:rPr>
          <w:lang w:val="ru-RU"/>
        </w:rPr>
        <w:t>(работа</w:t>
      </w:r>
      <w:r w:rsidRPr="00DB2051">
        <w:rPr>
          <w:spacing w:val="1"/>
          <w:lang w:val="ru-RU"/>
        </w:rPr>
        <w:t xml:space="preserve"> </w:t>
      </w:r>
      <w:r w:rsidRPr="00DB2051">
        <w:rPr>
          <w:lang w:val="ru-RU"/>
        </w:rPr>
        <w:t>на</w:t>
      </w:r>
      <w:r w:rsidRPr="00DB2051">
        <w:rPr>
          <w:spacing w:val="1"/>
          <w:lang w:val="ru-RU"/>
        </w:rPr>
        <w:t xml:space="preserve"> </w:t>
      </w:r>
      <w:r w:rsidRPr="00DB2051">
        <w:rPr>
          <w:lang w:val="ru-RU"/>
        </w:rPr>
        <w:t>высоте,</w:t>
      </w:r>
      <w:r w:rsidRPr="00DB2051">
        <w:rPr>
          <w:spacing w:val="1"/>
          <w:lang w:val="ru-RU"/>
        </w:rPr>
        <w:t xml:space="preserve"> </w:t>
      </w:r>
      <w:r w:rsidRPr="00DB2051">
        <w:rPr>
          <w:lang w:val="ru-RU"/>
        </w:rPr>
        <w:t>работа</w:t>
      </w:r>
      <w:r w:rsidRPr="00DB2051">
        <w:rPr>
          <w:spacing w:val="1"/>
          <w:lang w:val="ru-RU"/>
        </w:rPr>
        <w:t xml:space="preserve"> </w:t>
      </w:r>
      <w:r w:rsidRPr="00DB2051">
        <w:rPr>
          <w:lang w:val="ru-RU"/>
        </w:rPr>
        <w:t>с</w:t>
      </w:r>
      <w:r w:rsidRPr="00DB2051">
        <w:rPr>
          <w:spacing w:val="1"/>
          <w:lang w:val="ru-RU"/>
        </w:rPr>
        <w:t xml:space="preserve"> </w:t>
      </w:r>
      <w:r w:rsidRPr="00DB2051">
        <w:rPr>
          <w:lang w:val="ru-RU"/>
        </w:rPr>
        <w:t>электрооборудованием и</w:t>
      </w:r>
      <w:r w:rsidRPr="00DB2051">
        <w:rPr>
          <w:spacing w:val="-7"/>
          <w:lang w:val="ru-RU"/>
        </w:rPr>
        <w:t xml:space="preserve"> </w:t>
      </w:r>
      <w:r w:rsidRPr="00DB2051">
        <w:rPr>
          <w:lang w:val="ru-RU"/>
        </w:rPr>
        <w:t>т.д.);</w:t>
      </w:r>
    </w:p>
    <w:p w14:paraId="221FEF44" w14:textId="77777777" w:rsidR="00DB2051" w:rsidRPr="008F11D3" w:rsidRDefault="00DB2051" w:rsidP="00904C24">
      <w:pPr>
        <w:pStyle w:val="aa"/>
        <w:widowControl w:val="0"/>
        <w:numPr>
          <w:ilvl w:val="1"/>
          <w:numId w:val="15"/>
        </w:numPr>
        <w:tabs>
          <w:tab w:val="left" w:pos="825"/>
        </w:tabs>
        <w:autoSpaceDE w:val="0"/>
        <w:autoSpaceDN w:val="0"/>
        <w:spacing w:before="125"/>
        <w:ind w:left="824" w:hanging="429"/>
        <w:contextualSpacing w:val="0"/>
        <w:jc w:val="both"/>
      </w:pPr>
      <w:proofErr w:type="spellStart"/>
      <w:r w:rsidRPr="008F11D3">
        <w:t>озеленение</w:t>
      </w:r>
      <w:proofErr w:type="spellEnd"/>
      <w:r w:rsidRPr="008F11D3">
        <w:rPr>
          <w:spacing w:val="-15"/>
        </w:rPr>
        <w:t xml:space="preserve"> </w:t>
      </w:r>
      <w:proofErr w:type="spellStart"/>
      <w:r w:rsidRPr="008F11D3">
        <w:t>территорий</w:t>
      </w:r>
      <w:proofErr w:type="spellEnd"/>
      <w:r w:rsidRPr="008F11D3">
        <w:rPr>
          <w:spacing w:val="-13"/>
        </w:rPr>
        <w:t xml:space="preserve"> </w:t>
      </w:r>
      <w:proofErr w:type="spellStart"/>
      <w:r w:rsidRPr="008F11D3">
        <w:t>объектов</w:t>
      </w:r>
      <w:proofErr w:type="spellEnd"/>
      <w:r w:rsidRPr="008F11D3">
        <w:rPr>
          <w:spacing w:val="-3"/>
        </w:rPr>
        <w:t xml:space="preserve"> </w:t>
      </w:r>
      <w:proofErr w:type="spellStart"/>
      <w:r w:rsidRPr="008F11D3">
        <w:t>месторождения</w:t>
      </w:r>
      <w:proofErr w:type="spellEnd"/>
      <w:r w:rsidRPr="008F11D3">
        <w:t>;</w:t>
      </w:r>
    </w:p>
    <w:p w14:paraId="3E2ABF46" w14:textId="77777777" w:rsidR="00DB2051" w:rsidRPr="00DB2051" w:rsidRDefault="00DB2051" w:rsidP="00904C24">
      <w:pPr>
        <w:pStyle w:val="aa"/>
        <w:widowControl w:val="0"/>
        <w:numPr>
          <w:ilvl w:val="1"/>
          <w:numId w:val="15"/>
        </w:numPr>
        <w:tabs>
          <w:tab w:val="left" w:pos="825"/>
        </w:tabs>
        <w:autoSpaceDE w:val="0"/>
        <w:autoSpaceDN w:val="0"/>
        <w:spacing w:before="121" w:line="237" w:lineRule="auto"/>
        <w:ind w:right="129" w:firstLine="283"/>
        <w:contextualSpacing w:val="0"/>
        <w:jc w:val="both"/>
        <w:rPr>
          <w:lang w:val="ru-RU"/>
        </w:rPr>
      </w:pPr>
      <w:r w:rsidRPr="00DB2051">
        <w:rPr>
          <w:lang w:val="ru-RU"/>
        </w:rPr>
        <w:t>проведение производственного экологического</w:t>
      </w:r>
      <w:r w:rsidRPr="00DB2051">
        <w:rPr>
          <w:spacing w:val="1"/>
          <w:lang w:val="ru-RU"/>
        </w:rPr>
        <w:t xml:space="preserve"> </w:t>
      </w:r>
      <w:r w:rsidRPr="00DB2051">
        <w:rPr>
          <w:lang w:val="ru-RU"/>
        </w:rPr>
        <w:t>контроля</w:t>
      </w:r>
      <w:r w:rsidRPr="00DB2051">
        <w:rPr>
          <w:spacing w:val="1"/>
          <w:lang w:val="ru-RU"/>
        </w:rPr>
        <w:t xml:space="preserve"> </w:t>
      </w:r>
      <w:r w:rsidRPr="00DB2051">
        <w:rPr>
          <w:lang w:val="ru-RU"/>
        </w:rPr>
        <w:t>состояния</w:t>
      </w:r>
      <w:r w:rsidRPr="00DB2051">
        <w:rPr>
          <w:spacing w:val="1"/>
          <w:lang w:val="ru-RU"/>
        </w:rPr>
        <w:t xml:space="preserve"> </w:t>
      </w:r>
      <w:r w:rsidRPr="00DB2051">
        <w:rPr>
          <w:lang w:val="ru-RU"/>
        </w:rPr>
        <w:t>атмосферного</w:t>
      </w:r>
      <w:r w:rsidRPr="00DB2051">
        <w:rPr>
          <w:spacing w:val="1"/>
          <w:lang w:val="ru-RU"/>
        </w:rPr>
        <w:t xml:space="preserve"> </w:t>
      </w:r>
      <w:r w:rsidRPr="00DB2051">
        <w:rPr>
          <w:lang w:val="ru-RU"/>
        </w:rPr>
        <w:t>воздуха.</w:t>
      </w:r>
    </w:p>
    <w:p w14:paraId="08F8A36B" w14:textId="77777777" w:rsidR="00DB2051" w:rsidRPr="008F11D3" w:rsidRDefault="00DB2051" w:rsidP="00904C24">
      <w:pPr>
        <w:pStyle w:val="af2"/>
        <w:rPr>
          <w:b/>
          <w:bCs/>
        </w:rPr>
      </w:pPr>
      <w:bookmarkStart w:id="74" w:name="Мероприятия_по_охране_подземных_вод_от_и"/>
      <w:bookmarkEnd w:id="74"/>
      <w:r w:rsidRPr="008F11D3">
        <w:rPr>
          <w:b/>
          <w:bCs/>
        </w:rPr>
        <w:t>Мероприятия</w:t>
      </w:r>
      <w:r w:rsidRPr="008F11D3">
        <w:rPr>
          <w:b/>
          <w:bCs/>
          <w:spacing w:val="-7"/>
        </w:rPr>
        <w:t xml:space="preserve"> </w:t>
      </w:r>
      <w:r w:rsidRPr="008F11D3">
        <w:rPr>
          <w:b/>
          <w:bCs/>
        </w:rPr>
        <w:t>по</w:t>
      </w:r>
      <w:r w:rsidRPr="008F11D3">
        <w:rPr>
          <w:b/>
          <w:bCs/>
          <w:spacing w:val="-3"/>
        </w:rPr>
        <w:t xml:space="preserve"> </w:t>
      </w:r>
      <w:r w:rsidRPr="008F11D3">
        <w:rPr>
          <w:b/>
          <w:bCs/>
        </w:rPr>
        <w:t>охране</w:t>
      </w:r>
      <w:r w:rsidRPr="008F11D3">
        <w:rPr>
          <w:b/>
          <w:bCs/>
          <w:spacing w:val="-6"/>
        </w:rPr>
        <w:t xml:space="preserve"> </w:t>
      </w:r>
      <w:r w:rsidRPr="008F11D3">
        <w:rPr>
          <w:b/>
          <w:bCs/>
        </w:rPr>
        <w:t>подземных</w:t>
      </w:r>
      <w:r w:rsidRPr="008F11D3">
        <w:rPr>
          <w:b/>
          <w:bCs/>
          <w:spacing w:val="-10"/>
        </w:rPr>
        <w:t xml:space="preserve"> </w:t>
      </w:r>
      <w:r w:rsidRPr="008F11D3">
        <w:rPr>
          <w:b/>
          <w:bCs/>
        </w:rPr>
        <w:t>вод</w:t>
      </w:r>
      <w:r w:rsidRPr="008F11D3">
        <w:rPr>
          <w:b/>
          <w:bCs/>
          <w:spacing w:val="-4"/>
        </w:rPr>
        <w:t xml:space="preserve"> </w:t>
      </w:r>
      <w:r w:rsidRPr="008F11D3">
        <w:rPr>
          <w:b/>
          <w:bCs/>
        </w:rPr>
        <w:t>от</w:t>
      </w:r>
      <w:r w:rsidRPr="008F11D3">
        <w:rPr>
          <w:b/>
          <w:bCs/>
          <w:spacing w:val="-3"/>
        </w:rPr>
        <w:t xml:space="preserve"> </w:t>
      </w:r>
      <w:r w:rsidRPr="008F11D3">
        <w:rPr>
          <w:b/>
          <w:bCs/>
        </w:rPr>
        <w:t>истощения</w:t>
      </w:r>
      <w:r w:rsidRPr="008F11D3">
        <w:rPr>
          <w:b/>
          <w:bCs/>
          <w:spacing w:val="-5"/>
        </w:rPr>
        <w:t xml:space="preserve"> </w:t>
      </w:r>
      <w:r w:rsidRPr="008F11D3">
        <w:rPr>
          <w:b/>
          <w:bCs/>
        </w:rPr>
        <w:t>и</w:t>
      </w:r>
      <w:r w:rsidRPr="008F11D3">
        <w:rPr>
          <w:b/>
          <w:bCs/>
          <w:spacing w:val="-5"/>
        </w:rPr>
        <w:t xml:space="preserve"> </w:t>
      </w:r>
      <w:r w:rsidRPr="008F11D3">
        <w:rPr>
          <w:b/>
          <w:bCs/>
        </w:rPr>
        <w:t>загрязнения</w:t>
      </w:r>
    </w:p>
    <w:p w14:paraId="45A2022F" w14:textId="77777777" w:rsidR="00DB2051" w:rsidRPr="008F11D3" w:rsidRDefault="00DB2051" w:rsidP="00904C24">
      <w:pPr>
        <w:pStyle w:val="af2"/>
        <w:spacing w:line="237" w:lineRule="auto"/>
        <w:jc w:val="left"/>
      </w:pPr>
      <w:r w:rsidRPr="008F11D3">
        <w:t>В</w:t>
      </w:r>
      <w:r w:rsidRPr="008F11D3">
        <w:rPr>
          <w:spacing w:val="50"/>
        </w:rPr>
        <w:t xml:space="preserve"> </w:t>
      </w:r>
      <w:r w:rsidRPr="008F11D3">
        <w:t>целях</w:t>
      </w:r>
      <w:r w:rsidRPr="008F11D3">
        <w:rPr>
          <w:spacing w:val="47"/>
        </w:rPr>
        <w:t xml:space="preserve"> </w:t>
      </w:r>
      <w:r w:rsidRPr="008F11D3">
        <w:t>предупреждения</w:t>
      </w:r>
      <w:r w:rsidRPr="008F11D3">
        <w:rPr>
          <w:spacing w:val="52"/>
        </w:rPr>
        <w:t xml:space="preserve"> </w:t>
      </w:r>
      <w:r w:rsidRPr="008F11D3">
        <w:t>загрязнения</w:t>
      </w:r>
      <w:r w:rsidRPr="008F11D3">
        <w:rPr>
          <w:spacing w:val="47"/>
        </w:rPr>
        <w:t xml:space="preserve"> </w:t>
      </w:r>
      <w:r w:rsidRPr="008F11D3">
        <w:t>и</w:t>
      </w:r>
      <w:r w:rsidRPr="008F11D3">
        <w:rPr>
          <w:spacing w:val="48"/>
        </w:rPr>
        <w:t xml:space="preserve"> </w:t>
      </w:r>
      <w:r w:rsidRPr="008F11D3">
        <w:t>истощения</w:t>
      </w:r>
      <w:r w:rsidRPr="008F11D3">
        <w:rPr>
          <w:spacing w:val="48"/>
        </w:rPr>
        <w:t xml:space="preserve"> </w:t>
      </w:r>
      <w:r w:rsidRPr="008F11D3">
        <w:t>подземных</w:t>
      </w:r>
      <w:r w:rsidRPr="008F11D3">
        <w:rPr>
          <w:spacing w:val="42"/>
        </w:rPr>
        <w:t xml:space="preserve"> </w:t>
      </w:r>
      <w:r w:rsidRPr="008F11D3">
        <w:t>вод</w:t>
      </w:r>
      <w:r w:rsidRPr="008F11D3">
        <w:rPr>
          <w:spacing w:val="50"/>
        </w:rPr>
        <w:t xml:space="preserve"> </w:t>
      </w:r>
      <w:r w:rsidRPr="008F11D3">
        <w:t>на</w:t>
      </w:r>
      <w:r w:rsidRPr="008F11D3">
        <w:rPr>
          <w:spacing w:val="46"/>
        </w:rPr>
        <w:t xml:space="preserve"> </w:t>
      </w:r>
      <w:r w:rsidRPr="008F11D3">
        <w:t>период</w:t>
      </w:r>
      <w:r w:rsidRPr="008F11D3">
        <w:rPr>
          <w:spacing w:val="49"/>
        </w:rPr>
        <w:t xml:space="preserve"> </w:t>
      </w:r>
      <w:r w:rsidRPr="008F11D3">
        <w:t>разработки</w:t>
      </w:r>
      <w:r w:rsidRPr="008F11D3">
        <w:rPr>
          <w:spacing w:val="-57"/>
        </w:rPr>
        <w:t xml:space="preserve"> </w:t>
      </w:r>
      <w:r w:rsidRPr="008F11D3">
        <w:t>месторождения, предусматриваются</w:t>
      </w:r>
      <w:r w:rsidRPr="008F11D3">
        <w:rPr>
          <w:spacing w:val="8"/>
        </w:rPr>
        <w:t xml:space="preserve"> </w:t>
      </w:r>
      <w:r w:rsidRPr="008F11D3">
        <w:t>следующие мероприятия:</w:t>
      </w:r>
    </w:p>
    <w:p w14:paraId="733A9565" w14:textId="77777777" w:rsidR="00DB2051" w:rsidRPr="00DB2051" w:rsidRDefault="00DB2051" w:rsidP="00904C24">
      <w:pPr>
        <w:widowControl w:val="0"/>
        <w:spacing w:before="123"/>
        <w:ind w:left="396"/>
        <w:rPr>
          <w:i/>
          <w:lang w:val="ru-RU"/>
        </w:rPr>
      </w:pPr>
      <w:r w:rsidRPr="00DB2051">
        <w:rPr>
          <w:i/>
          <w:lang w:val="ru-RU"/>
        </w:rPr>
        <w:t>К</w:t>
      </w:r>
      <w:r w:rsidRPr="00DB2051">
        <w:rPr>
          <w:i/>
          <w:spacing w:val="-8"/>
          <w:lang w:val="ru-RU"/>
        </w:rPr>
        <w:t xml:space="preserve"> </w:t>
      </w:r>
      <w:r w:rsidRPr="00DB2051">
        <w:rPr>
          <w:i/>
          <w:lang w:val="ru-RU"/>
        </w:rPr>
        <w:t>мероприятиям</w:t>
      </w:r>
      <w:r w:rsidRPr="00DB2051">
        <w:rPr>
          <w:i/>
          <w:spacing w:val="1"/>
          <w:lang w:val="ru-RU"/>
        </w:rPr>
        <w:t xml:space="preserve"> </w:t>
      </w:r>
      <w:r w:rsidRPr="00DB2051">
        <w:rPr>
          <w:i/>
          <w:lang w:val="ru-RU"/>
        </w:rPr>
        <w:t>по</w:t>
      </w:r>
      <w:r w:rsidRPr="00DB2051">
        <w:rPr>
          <w:i/>
          <w:spacing w:val="-2"/>
          <w:lang w:val="ru-RU"/>
        </w:rPr>
        <w:t xml:space="preserve"> </w:t>
      </w:r>
      <w:r w:rsidRPr="00DB2051">
        <w:rPr>
          <w:i/>
          <w:lang w:val="ru-RU"/>
        </w:rPr>
        <w:t>предупреждению</w:t>
      </w:r>
      <w:r w:rsidRPr="00DB2051">
        <w:rPr>
          <w:i/>
          <w:spacing w:val="-6"/>
          <w:lang w:val="ru-RU"/>
        </w:rPr>
        <w:t xml:space="preserve"> </w:t>
      </w:r>
      <w:r w:rsidRPr="00DB2051">
        <w:rPr>
          <w:i/>
          <w:lang w:val="ru-RU"/>
        </w:rPr>
        <w:t>истощения</w:t>
      </w:r>
      <w:r w:rsidRPr="00DB2051">
        <w:rPr>
          <w:i/>
          <w:spacing w:val="-6"/>
          <w:lang w:val="ru-RU"/>
        </w:rPr>
        <w:t xml:space="preserve"> </w:t>
      </w:r>
      <w:r w:rsidRPr="00DB2051">
        <w:rPr>
          <w:i/>
          <w:lang w:val="ru-RU"/>
        </w:rPr>
        <w:t>подземных</w:t>
      </w:r>
      <w:r w:rsidRPr="00DB2051">
        <w:rPr>
          <w:i/>
          <w:spacing w:val="-1"/>
          <w:lang w:val="ru-RU"/>
        </w:rPr>
        <w:t xml:space="preserve"> </w:t>
      </w:r>
      <w:r w:rsidRPr="00DB2051">
        <w:rPr>
          <w:i/>
          <w:lang w:val="ru-RU"/>
        </w:rPr>
        <w:t>вод</w:t>
      </w:r>
      <w:r w:rsidRPr="00DB2051">
        <w:rPr>
          <w:i/>
          <w:spacing w:val="-12"/>
          <w:lang w:val="ru-RU"/>
        </w:rPr>
        <w:t xml:space="preserve"> </w:t>
      </w:r>
      <w:r w:rsidRPr="00DB2051">
        <w:rPr>
          <w:i/>
          <w:lang w:val="ru-RU"/>
        </w:rPr>
        <w:t>относят:</w:t>
      </w:r>
    </w:p>
    <w:p w14:paraId="2982391B" w14:textId="77777777" w:rsidR="00DB2051" w:rsidRPr="00DB2051" w:rsidRDefault="00DB2051" w:rsidP="00904C24">
      <w:pPr>
        <w:pStyle w:val="aa"/>
        <w:widowControl w:val="0"/>
        <w:numPr>
          <w:ilvl w:val="1"/>
          <w:numId w:val="15"/>
        </w:numPr>
        <w:tabs>
          <w:tab w:val="left" w:pos="680"/>
        </w:tabs>
        <w:autoSpaceDE w:val="0"/>
        <w:autoSpaceDN w:val="0"/>
        <w:spacing w:before="123" w:line="237" w:lineRule="auto"/>
        <w:ind w:right="134" w:firstLine="283"/>
        <w:contextualSpacing w:val="0"/>
        <w:rPr>
          <w:lang w:val="ru-RU"/>
        </w:rPr>
      </w:pPr>
      <w:r w:rsidRPr="00DB2051">
        <w:rPr>
          <w:lang w:val="ru-RU"/>
        </w:rPr>
        <w:t>запрещение</w:t>
      </w:r>
      <w:r w:rsidRPr="00DB2051">
        <w:rPr>
          <w:spacing w:val="17"/>
          <w:lang w:val="ru-RU"/>
        </w:rPr>
        <w:t xml:space="preserve"> </w:t>
      </w:r>
      <w:r w:rsidRPr="00DB2051">
        <w:rPr>
          <w:lang w:val="ru-RU"/>
        </w:rPr>
        <w:t>(за</w:t>
      </w:r>
      <w:r w:rsidRPr="00DB2051">
        <w:rPr>
          <w:spacing w:val="17"/>
          <w:lang w:val="ru-RU"/>
        </w:rPr>
        <w:t xml:space="preserve"> </w:t>
      </w:r>
      <w:r w:rsidRPr="00DB2051">
        <w:rPr>
          <w:lang w:val="ru-RU"/>
        </w:rPr>
        <w:t>исключением</w:t>
      </w:r>
      <w:r w:rsidRPr="00DB2051">
        <w:rPr>
          <w:spacing w:val="23"/>
          <w:lang w:val="ru-RU"/>
        </w:rPr>
        <w:t xml:space="preserve"> </w:t>
      </w:r>
      <w:r w:rsidRPr="00DB2051">
        <w:rPr>
          <w:lang w:val="ru-RU"/>
        </w:rPr>
        <w:t>особо</w:t>
      </w:r>
      <w:r w:rsidRPr="00DB2051">
        <w:rPr>
          <w:spacing w:val="18"/>
          <w:lang w:val="ru-RU"/>
        </w:rPr>
        <w:t xml:space="preserve"> </w:t>
      </w:r>
      <w:r w:rsidRPr="00DB2051">
        <w:rPr>
          <w:lang w:val="ru-RU"/>
        </w:rPr>
        <w:t>оговоренных</w:t>
      </w:r>
      <w:r w:rsidRPr="00DB2051">
        <w:rPr>
          <w:spacing w:val="18"/>
          <w:lang w:val="ru-RU"/>
        </w:rPr>
        <w:t xml:space="preserve"> </w:t>
      </w:r>
      <w:r w:rsidRPr="00DB2051">
        <w:rPr>
          <w:lang w:val="ru-RU"/>
        </w:rPr>
        <w:t>случаев)</w:t>
      </w:r>
      <w:r w:rsidRPr="00DB2051">
        <w:rPr>
          <w:spacing w:val="24"/>
          <w:lang w:val="ru-RU"/>
        </w:rPr>
        <w:t xml:space="preserve"> </w:t>
      </w:r>
      <w:r w:rsidRPr="00DB2051">
        <w:rPr>
          <w:lang w:val="ru-RU"/>
        </w:rPr>
        <w:t>использования</w:t>
      </w:r>
      <w:r w:rsidRPr="00DB2051">
        <w:rPr>
          <w:spacing w:val="18"/>
          <w:lang w:val="ru-RU"/>
        </w:rPr>
        <w:t xml:space="preserve"> </w:t>
      </w:r>
      <w:r w:rsidRPr="00DB2051">
        <w:rPr>
          <w:lang w:val="ru-RU"/>
        </w:rPr>
        <w:t>подземных</w:t>
      </w:r>
      <w:r w:rsidRPr="00DB2051">
        <w:rPr>
          <w:spacing w:val="18"/>
          <w:lang w:val="ru-RU"/>
        </w:rPr>
        <w:t xml:space="preserve"> </w:t>
      </w:r>
      <w:r w:rsidRPr="00DB2051">
        <w:rPr>
          <w:lang w:val="ru-RU"/>
        </w:rPr>
        <w:t>вод</w:t>
      </w:r>
      <w:r w:rsidRPr="00DB2051">
        <w:rPr>
          <w:spacing w:val="-57"/>
          <w:lang w:val="ru-RU"/>
        </w:rPr>
        <w:t xml:space="preserve"> </w:t>
      </w:r>
      <w:r w:rsidRPr="00DB2051">
        <w:rPr>
          <w:lang w:val="ru-RU"/>
        </w:rPr>
        <w:t>для</w:t>
      </w:r>
      <w:r w:rsidRPr="00DB2051">
        <w:rPr>
          <w:spacing w:val="1"/>
          <w:lang w:val="ru-RU"/>
        </w:rPr>
        <w:t xml:space="preserve"> </w:t>
      </w:r>
      <w:r w:rsidRPr="00DB2051">
        <w:rPr>
          <w:lang w:val="ru-RU"/>
        </w:rPr>
        <w:t>нужд</w:t>
      </w:r>
      <w:r w:rsidRPr="00DB2051">
        <w:rPr>
          <w:spacing w:val="1"/>
          <w:lang w:val="ru-RU"/>
        </w:rPr>
        <w:t xml:space="preserve"> </w:t>
      </w:r>
      <w:r w:rsidRPr="00DB2051">
        <w:rPr>
          <w:lang w:val="ru-RU"/>
        </w:rPr>
        <w:t>технического</w:t>
      </w:r>
      <w:r w:rsidRPr="00DB2051">
        <w:rPr>
          <w:spacing w:val="2"/>
          <w:lang w:val="ru-RU"/>
        </w:rPr>
        <w:t xml:space="preserve"> </w:t>
      </w:r>
      <w:r w:rsidRPr="00DB2051">
        <w:rPr>
          <w:lang w:val="ru-RU"/>
        </w:rPr>
        <w:t>водоснабжения</w:t>
      </w:r>
      <w:r w:rsidRPr="00DB2051">
        <w:rPr>
          <w:spacing w:val="-1"/>
          <w:lang w:val="ru-RU"/>
        </w:rPr>
        <w:t xml:space="preserve"> </w:t>
      </w:r>
      <w:r w:rsidRPr="00DB2051">
        <w:rPr>
          <w:lang w:val="ru-RU"/>
        </w:rPr>
        <w:t>промышленных</w:t>
      </w:r>
      <w:r w:rsidRPr="00DB2051">
        <w:rPr>
          <w:spacing w:val="-11"/>
          <w:lang w:val="ru-RU"/>
        </w:rPr>
        <w:t xml:space="preserve"> </w:t>
      </w:r>
      <w:r w:rsidRPr="00DB2051">
        <w:rPr>
          <w:lang w:val="ru-RU"/>
        </w:rPr>
        <w:t>объектов;</w:t>
      </w:r>
    </w:p>
    <w:p w14:paraId="03D58C91" w14:textId="77777777" w:rsidR="00DB2051" w:rsidRPr="00DB2051" w:rsidRDefault="00DB2051" w:rsidP="00904C24">
      <w:pPr>
        <w:pStyle w:val="aa"/>
        <w:widowControl w:val="0"/>
        <w:numPr>
          <w:ilvl w:val="1"/>
          <w:numId w:val="15"/>
        </w:numPr>
        <w:tabs>
          <w:tab w:val="left" w:pos="680"/>
        </w:tabs>
        <w:autoSpaceDE w:val="0"/>
        <w:autoSpaceDN w:val="0"/>
        <w:spacing w:before="124"/>
        <w:ind w:left="679" w:hanging="284"/>
        <w:contextualSpacing w:val="0"/>
        <w:rPr>
          <w:lang w:val="ru-RU"/>
        </w:rPr>
      </w:pPr>
      <w:r w:rsidRPr="00DB2051">
        <w:rPr>
          <w:lang w:val="ru-RU"/>
        </w:rPr>
        <w:t>строгое</w:t>
      </w:r>
      <w:r w:rsidRPr="00DB2051">
        <w:rPr>
          <w:spacing w:val="-12"/>
          <w:lang w:val="ru-RU"/>
        </w:rPr>
        <w:t xml:space="preserve"> </w:t>
      </w:r>
      <w:r w:rsidRPr="00DB2051">
        <w:rPr>
          <w:lang w:val="ru-RU"/>
        </w:rPr>
        <w:t>соблюдение</w:t>
      </w:r>
      <w:r w:rsidRPr="00DB2051">
        <w:rPr>
          <w:spacing w:val="3"/>
          <w:lang w:val="ru-RU"/>
        </w:rPr>
        <w:t xml:space="preserve"> </w:t>
      </w:r>
      <w:r w:rsidRPr="00DB2051">
        <w:rPr>
          <w:lang w:val="ru-RU"/>
        </w:rPr>
        <w:t>установленных</w:t>
      </w:r>
      <w:r w:rsidRPr="00DB2051">
        <w:rPr>
          <w:spacing w:val="-8"/>
          <w:lang w:val="ru-RU"/>
        </w:rPr>
        <w:t xml:space="preserve"> </w:t>
      </w:r>
      <w:r w:rsidRPr="00DB2051">
        <w:rPr>
          <w:lang w:val="ru-RU"/>
        </w:rPr>
        <w:t>лимитов</w:t>
      </w:r>
      <w:r w:rsidRPr="00DB2051">
        <w:rPr>
          <w:spacing w:val="-4"/>
          <w:lang w:val="ru-RU"/>
        </w:rPr>
        <w:t xml:space="preserve"> </w:t>
      </w:r>
      <w:r w:rsidRPr="00DB2051">
        <w:rPr>
          <w:lang w:val="ru-RU"/>
        </w:rPr>
        <w:t>на</w:t>
      </w:r>
      <w:r w:rsidRPr="00DB2051">
        <w:rPr>
          <w:spacing w:val="-11"/>
          <w:lang w:val="ru-RU"/>
        </w:rPr>
        <w:t xml:space="preserve"> </w:t>
      </w:r>
      <w:r w:rsidRPr="00DB2051">
        <w:rPr>
          <w:lang w:val="ru-RU"/>
        </w:rPr>
        <w:t>воду;</w:t>
      </w:r>
    </w:p>
    <w:p w14:paraId="327E3C4A" w14:textId="77777777" w:rsidR="00DB2051" w:rsidRPr="00DB2051" w:rsidRDefault="00DB2051" w:rsidP="00904C24">
      <w:pPr>
        <w:pStyle w:val="aa"/>
        <w:widowControl w:val="0"/>
        <w:numPr>
          <w:ilvl w:val="1"/>
          <w:numId w:val="15"/>
        </w:numPr>
        <w:tabs>
          <w:tab w:val="left" w:pos="680"/>
        </w:tabs>
        <w:autoSpaceDE w:val="0"/>
        <w:autoSpaceDN w:val="0"/>
        <w:spacing w:before="122" w:line="237" w:lineRule="auto"/>
        <w:ind w:right="138" w:firstLine="283"/>
        <w:contextualSpacing w:val="0"/>
        <w:rPr>
          <w:lang w:val="ru-RU"/>
        </w:rPr>
      </w:pPr>
      <w:r w:rsidRPr="00DB2051">
        <w:rPr>
          <w:lang w:val="ru-RU"/>
        </w:rPr>
        <w:t>отказ</w:t>
      </w:r>
      <w:r w:rsidRPr="00DB2051">
        <w:rPr>
          <w:spacing w:val="1"/>
          <w:lang w:val="ru-RU"/>
        </w:rPr>
        <w:t xml:space="preserve"> </w:t>
      </w:r>
      <w:r w:rsidRPr="00DB2051">
        <w:rPr>
          <w:lang w:val="ru-RU"/>
        </w:rPr>
        <w:t>от</w:t>
      </w:r>
      <w:r w:rsidRPr="00DB2051">
        <w:rPr>
          <w:spacing w:val="6"/>
          <w:lang w:val="ru-RU"/>
        </w:rPr>
        <w:t xml:space="preserve"> </w:t>
      </w:r>
      <w:r w:rsidRPr="00DB2051">
        <w:rPr>
          <w:lang w:val="ru-RU"/>
        </w:rPr>
        <w:t>размещения</w:t>
      </w:r>
      <w:r w:rsidRPr="00DB2051">
        <w:rPr>
          <w:spacing w:val="4"/>
          <w:lang w:val="ru-RU"/>
        </w:rPr>
        <w:t xml:space="preserve"> </w:t>
      </w:r>
      <w:r w:rsidRPr="00DB2051">
        <w:rPr>
          <w:lang w:val="ru-RU"/>
        </w:rPr>
        <w:t>водоемких</w:t>
      </w:r>
      <w:r w:rsidRPr="00DB2051">
        <w:rPr>
          <w:spacing w:val="5"/>
          <w:lang w:val="ru-RU"/>
        </w:rPr>
        <w:t xml:space="preserve"> </w:t>
      </w:r>
      <w:r w:rsidRPr="00DB2051">
        <w:rPr>
          <w:lang w:val="ru-RU"/>
        </w:rPr>
        <w:t>производств</w:t>
      </w:r>
      <w:r w:rsidRPr="00DB2051">
        <w:rPr>
          <w:spacing w:val="8"/>
          <w:lang w:val="ru-RU"/>
        </w:rPr>
        <w:t xml:space="preserve"> </w:t>
      </w:r>
      <w:r w:rsidRPr="00DB2051">
        <w:rPr>
          <w:lang w:val="ru-RU"/>
        </w:rPr>
        <w:t>в</w:t>
      </w:r>
      <w:r w:rsidRPr="00DB2051">
        <w:rPr>
          <w:spacing w:val="2"/>
          <w:lang w:val="ru-RU"/>
        </w:rPr>
        <w:t xml:space="preserve"> </w:t>
      </w:r>
      <w:r w:rsidRPr="00DB2051">
        <w:rPr>
          <w:lang w:val="ru-RU"/>
        </w:rPr>
        <w:t>районах</w:t>
      </w:r>
      <w:r w:rsidRPr="00DB2051">
        <w:rPr>
          <w:spacing w:val="5"/>
          <w:lang w:val="ru-RU"/>
        </w:rPr>
        <w:t xml:space="preserve"> </w:t>
      </w:r>
      <w:r w:rsidRPr="00DB2051">
        <w:rPr>
          <w:lang w:val="ru-RU"/>
        </w:rPr>
        <w:t>с</w:t>
      </w:r>
      <w:r w:rsidRPr="00DB2051">
        <w:rPr>
          <w:spacing w:val="5"/>
          <w:lang w:val="ru-RU"/>
        </w:rPr>
        <w:t xml:space="preserve"> </w:t>
      </w:r>
      <w:r w:rsidRPr="00DB2051">
        <w:rPr>
          <w:lang w:val="ru-RU"/>
        </w:rPr>
        <w:t>недостаточной</w:t>
      </w:r>
      <w:r w:rsidRPr="00DB2051">
        <w:rPr>
          <w:spacing w:val="1"/>
          <w:lang w:val="ru-RU"/>
        </w:rPr>
        <w:t xml:space="preserve"> </w:t>
      </w:r>
      <w:r w:rsidRPr="00DB2051">
        <w:rPr>
          <w:lang w:val="ru-RU"/>
        </w:rPr>
        <w:t>обеспеченностью</w:t>
      </w:r>
      <w:r w:rsidRPr="00DB2051">
        <w:rPr>
          <w:spacing w:val="-57"/>
          <w:lang w:val="ru-RU"/>
        </w:rPr>
        <w:t xml:space="preserve"> </w:t>
      </w:r>
      <w:r w:rsidRPr="00DB2051">
        <w:rPr>
          <w:lang w:val="ru-RU"/>
        </w:rPr>
        <w:t>водой;</w:t>
      </w:r>
    </w:p>
    <w:p w14:paraId="2FDBC3C4" w14:textId="77777777" w:rsidR="00DB2051" w:rsidRPr="00DB2051" w:rsidRDefault="00DB2051" w:rsidP="00904C24">
      <w:pPr>
        <w:pStyle w:val="aa"/>
        <w:widowControl w:val="0"/>
        <w:numPr>
          <w:ilvl w:val="1"/>
          <w:numId w:val="15"/>
        </w:numPr>
        <w:tabs>
          <w:tab w:val="left" w:pos="680"/>
          <w:tab w:val="left" w:pos="2240"/>
          <w:tab w:val="left" w:pos="4795"/>
          <w:tab w:val="left" w:pos="6110"/>
          <w:tab w:val="left" w:pos="6692"/>
          <w:tab w:val="left" w:pos="8924"/>
        </w:tabs>
        <w:autoSpaceDE w:val="0"/>
        <w:autoSpaceDN w:val="0"/>
        <w:spacing w:before="120"/>
        <w:ind w:right="124" w:firstLine="283"/>
        <w:contextualSpacing w:val="0"/>
        <w:rPr>
          <w:lang w:val="ru-RU"/>
        </w:rPr>
      </w:pPr>
      <w:r w:rsidRPr="00DB2051">
        <w:rPr>
          <w:lang w:val="ru-RU"/>
        </w:rPr>
        <w:t>проведение</w:t>
      </w:r>
      <w:r w:rsidRPr="00DB2051">
        <w:rPr>
          <w:lang w:val="ru-RU"/>
        </w:rPr>
        <w:tab/>
        <w:t>гидрогеологического</w:t>
      </w:r>
      <w:r w:rsidRPr="00DB2051">
        <w:rPr>
          <w:lang w:val="ru-RU"/>
        </w:rPr>
        <w:tab/>
        <w:t>контроля</w:t>
      </w:r>
      <w:r w:rsidRPr="00DB2051">
        <w:rPr>
          <w:lang w:val="ru-RU"/>
        </w:rPr>
        <w:tab/>
        <w:t>за</w:t>
      </w:r>
      <w:r w:rsidRPr="00DB2051">
        <w:rPr>
          <w:lang w:val="ru-RU"/>
        </w:rPr>
        <w:tab/>
        <w:t>предотвращением</w:t>
      </w:r>
      <w:r w:rsidRPr="00DB2051">
        <w:rPr>
          <w:lang w:val="ru-RU"/>
        </w:rPr>
        <w:tab/>
      </w:r>
      <w:r w:rsidRPr="00DB2051">
        <w:rPr>
          <w:spacing w:val="-1"/>
          <w:lang w:val="ru-RU"/>
        </w:rPr>
        <w:t>истощения</w:t>
      </w:r>
      <w:r w:rsidRPr="00DB2051">
        <w:rPr>
          <w:spacing w:val="-57"/>
          <w:lang w:val="ru-RU"/>
        </w:rPr>
        <w:t xml:space="preserve"> </w:t>
      </w:r>
      <w:r w:rsidRPr="00DB2051">
        <w:rPr>
          <w:lang w:val="ru-RU"/>
        </w:rPr>
        <w:t>эксплуатационных</w:t>
      </w:r>
      <w:r w:rsidRPr="00DB2051">
        <w:rPr>
          <w:spacing w:val="-6"/>
          <w:lang w:val="ru-RU"/>
        </w:rPr>
        <w:t xml:space="preserve"> </w:t>
      </w:r>
      <w:r w:rsidRPr="00DB2051">
        <w:rPr>
          <w:lang w:val="ru-RU"/>
        </w:rPr>
        <w:t>запасов подземных</w:t>
      </w:r>
      <w:r w:rsidRPr="00DB2051">
        <w:rPr>
          <w:spacing w:val="-6"/>
          <w:lang w:val="ru-RU"/>
        </w:rPr>
        <w:t xml:space="preserve"> </w:t>
      </w:r>
      <w:r w:rsidRPr="00DB2051">
        <w:rPr>
          <w:lang w:val="ru-RU"/>
        </w:rPr>
        <w:t>вод;</w:t>
      </w:r>
    </w:p>
    <w:p w14:paraId="1CF20ABA" w14:textId="77777777" w:rsidR="00DB2051" w:rsidRPr="00DB2051" w:rsidRDefault="00DB2051" w:rsidP="00904C24">
      <w:pPr>
        <w:pStyle w:val="aa"/>
        <w:widowControl w:val="0"/>
        <w:numPr>
          <w:ilvl w:val="1"/>
          <w:numId w:val="15"/>
        </w:numPr>
        <w:tabs>
          <w:tab w:val="left" w:pos="680"/>
        </w:tabs>
        <w:autoSpaceDE w:val="0"/>
        <w:autoSpaceDN w:val="0"/>
        <w:spacing w:before="121"/>
        <w:ind w:left="679" w:hanging="284"/>
        <w:contextualSpacing w:val="0"/>
        <w:rPr>
          <w:lang w:val="ru-RU"/>
        </w:rPr>
      </w:pPr>
      <w:r w:rsidRPr="00DB2051">
        <w:rPr>
          <w:lang w:val="ru-RU"/>
        </w:rPr>
        <w:t>повторное</w:t>
      </w:r>
      <w:r w:rsidRPr="00DB2051">
        <w:rPr>
          <w:spacing w:val="-10"/>
          <w:lang w:val="ru-RU"/>
        </w:rPr>
        <w:t xml:space="preserve"> </w:t>
      </w:r>
      <w:r w:rsidRPr="00DB2051">
        <w:rPr>
          <w:lang w:val="ru-RU"/>
        </w:rPr>
        <w:t>использования</w:t>
      </w:r>
      <w:r w:rsidRPr="00DB2051">
        <w:rPr>
          <w:spacing w:val="-5"/>
          <w:lang w:val="ru-RU"/>
        </w:rPr>
        <w:t xml:space="preserve"> </w:t>
      </w:r>
      <w:r w:rsidRPr="00DB2051">
        <w:rPr>
          <w:lang w:val="ru-RU"/>
        </w:rPr>
        <w:t>сточных</w:t>
      </w:r>
      <w:r w:rsidRPr="00DB2051">
        <w:rPr>
          <w:spacing w:val="-6"/>
          <w:lang w:val="ru-RU"/>
        </w:rPr>
        <w:t xml:space="preserve"> </w:t>
      </w:r>
      <w:r w:rsidRPr="00DB2051">
        <w:rPr>
          <w:lang w:val="ru-RU"/>
        </w:rPr>
        <w:t>вод</w:t>
      </w:r>
      <w:r w:rsidRPr="00DB2051">
        <w:rPr>
          <w:spacing w:val="53"/>
          <w:lang w:val="ru-RU"/>
        </w:rPr>
        <w:t xml:space="preserve"> </w:t>
      </w:r>
      <w:r w:rsidRPr="00DB2051">
        <w:rPr>
          <w:lang w:val="ru-RU"/>
        </w:rPr>
        <w:t>с</w:t>
      </w:r>
      <w:r w:rsidRPr="00DB2051">
        <w:rPr>
          <w:spacing w:val="-11"/>
          <w:lang w:val="ru-RU"/>
        </w:rPr>
        <w:t xml:space="preserve"> </w:t>
      </w:r>
      <w:r w:rsidRPr="00DB2051">
        <w:rPr>
          <w:lang w:val="ru-RU"/>
        </w:rPr>
        <w:t>применением</w:t>
      </w:r>
      <w:r w:rsidRPr="00DB2051">
        <w:rPr>
          <w:spacing w:val="-6"/>
          <w:lang w:val="ru-RU"/>
        </w:rPr>
        <w:t xml:space="preserve"> </w:t>
      </w:r>
      <w:r w:rsidRPr="00DB2051">
        <w:rPr>
          <w:lang w:val="ru-RU"/>
        </w:rPr>
        <w:t>оборотных</w:t>
      </w:r>
      <w:r w:rsidRPr="00DB2051">
        <w:rPr>
          <w:spacing w:val="-8"/>
          <w:lang w:val="ru-RU"/>
        </w:rPr>
        <w:t xml:space="preserve"> </w:t>
      </w:r>
      <w:r w:rsidRPr="00DB2051">
        <w:rPr>
          <w:lang w:val="ru-RU"/>
        </w:rPr>
        <w:t>систем.</w:t>
      </w:r>
    </w:p>
    <w:p w14:paraId="0C9230DB" w14:textId="77777777" w:rsidR="00DB2051" w:rsidRPr="00DB2051" w:rsidRDefault="00DB2051" w:rsidP="00904C24">
      <w:pPr>
        <w:widowControl w:val="0"/>
        <w:spacing w:before="117"/>
        <w:ind w:left="396"/>
        <w:rPr>
          <w:i/>
          <w:lang w:val="ru-RU"/>
        </w:rPr>
      </w:pPr>
      <w:r w:rsidRPr="00DB2051">
        <w:rPr>
          <w:i/>
          <w:lang w:val="ru-RU"/>
        </w:rPr>
        <w:t>К</w:t>
      </w:r>
      <w:r w:rsidRPr="00DB2051">
        <w:rPr>
          <w:i/>
          <w:spacing w:val="-2"/>
          <w:lang w:val="ru-RU"/>
        </w:rPr>
        <w:t xml:space="preserve"> </w:t>
      </w:r>
      <w:r w:rsidRPr="00DB2051">
        <w:rPr>
          <w:i/>
          <w:lang w:val="ru-RU"/>
        </w:rPr>
        <w:t>мероприятиям</w:t>
      </w:r>
      <w:r w:rsidRPr="00DB2051">
        <w:rPr>
          <w:i/>
          <w:spacing w:val="-1"/>
          <w:lang w:val="ru-RU"/>
        </w:rPr>
        <w:t xml:space="preserve"> </w:t>
      </w:r>
      <w:r w:rsidRPr="00DB2051">
        <w:rPr>
          <w:i/>
          <w:lang w:val="ru-RU"/>
        </w:rPr>
        <w:t>по</w:t>
      </w:r>
      <w:r w:rsidRPr="00DB2051">
        <w:rPr>
          <w:i/>
          <w:spacing w:val="-1"/>
          <w:lang w:val="ru-RU"/>
        </w:rPr>
        <w:t xml:space="preserve"> </w:t>
      </w:r>
      <w:r w:rsidRPr="00DB2051">
        <w:rPr>
          <w:i/>
          <w:lang w:val="ru-RU"/>
        </w:rPr>
        <w:t>предотвращению</w:t>
      </w:r>
      <w:r w:rsidRPr="00DB2051">
        <w:rPr>
          <w:i/>
          <w:spacing w:val="-7"/>
          <w:lang w:val="ru-RU"/>
        </w:rPr>
        <w:t xml:space="preserve"> </w:t>
      </w:r>
      <w:r w:rsidRPr="00DB2051">
        <w:rPr>
          <w:i/>
          <w:lang w:val="ru-RU"/>
        </w:rPr>
        <w:t>загрязнения</w:t>
      </w:r>
      <w:r w:rsidRPr="00DB2051">
        <w:rPr>
          <w:i/>
          <w:spacing w:val="-2"/>
          <w:lang w:val="ru-RU"/>
        </w:rPr>
        <w:t xml:space="preserve"> </w:t>
      </w:r>
      <w:r w:rsidRPr="00DB2051">
        <w:rPr>
          <w:i/>
          <w:lang w:val="ru-RU"/>
        </w:rPr>
        <w:t>подземных</w:t>
      </w:r>
      <w:r w:rsidRPr="00DB2051">
        <w:rPr>
          <w:i/>
          <w:spacing w:val="-7"/>
          <w:lang w:val="ru-RU"/>
        </w:rPr>
        <w:t xml:space="preserve"> </w:t>
      </w:r>
      <w:r w:rsidRPr="00DB2051">
        <w:rPr>
          <w:i/>
          <w:lang w:val="ru-RU"/>
        </w:rPr>
        <w:t>вод</w:t>
      </w:r>
      <w:r w:rsidRPr="00DB2051">
        <w:rPr>
          <w:i/>
          <w:spacing w:val="-3"/>
          <w:lang w:val="ru-RU"/>
        </w:rPr>
        <w:t xml:space="preserve"> </w:t>
      </w:r>
      <w:r w:rsidRPr="00DB2051">
        <w:rPr>
          <w:i/>
          <w:lang w:val="ru-RU"/>
        </w:rPr>
        <w:t>относят:</w:t>
      </w:r>
    </w:p>
    <w:p w14:paraId="5F68E646" w14:textId="77777777" w:rsidR="00DB2051" w:rsidRPr="00DB2051" w:rsidRDefault="00DB2051" w:rsidP="00904C24">
      <w:pPr>
        <w:pStyle w:val="aa"/>
        <w:widowControl w:val="0"/>
        <w:numPr>
          <w:ilvl w:val="1"/>
          <w:numId w:val="15"/>
        </w:numPr>
        <w:tabs>
          <w:tab w:val="left" w:pos="680"/>
        </w:tabs>
        <w:autoSpaceDE w:val="0"/>
        <w:autoSpaceDN w:val="0"/>
        <w:spacing w:before="125"/>
        <w:ind w:left="679" w:hanging="284"/>
        <w:contextualSpacing w:val="0"/>
        <w:rPr>
          <w:lang w:val="ru-RU"/>
        </w:rPr>
      </w:pPr>
      <w:r w:rsidRPr="00DB2051">
        <w:rPr>
          <w:lang w:val="ru-RU"/>
        </w:rPr>
        <w:t>предупреждение</w:t>
      </w:r>
      <w:r w:rsidRPr="00DB2051">
        <w:rPr>
          <w:spacing w:val="56"/>
          <w:lang w:val="ru-RU"/>
        </w:rPr>
        <w:t xml:space="preserve"> </w:t>
      </w:r>
      <w:r w:rsidRPr="00DB2051">
        <w:rPr>
          <w:lang w:val="ru-RU"/>
        </w:rPr>
        <w:t>грубых</w:t>
      </w:r>
      <w:r w:rsidRPr="00DB2051">
        <w:rPr>
          <w:spacing w:val="107"/>
          <w:lang w:val="ru-RU"/>
        </w:rPr>
        <w:t xml:space="preserve"> </w:t>
      </w:r>
      <w:r w:rsidRPr="00DB2051">
        <w:rPr>
          <w:lang w:val="ru-RU"/>
        </w:rPr>
        <w:t>нарушений при использовании</w:t>
      </w:r>
      <w:r w:rsidRPr="00DB2051">
        <w:rPr>
          <w:spacing w:val="-5"/>
          <w:lang w:val="ru-RU"/>
        </w:rPr>
        <w:t xml:space="preserve"> </w:t>
      </w:r>
      <w:r w:rsidRPr="00DB2051">
        <w:rPr>
          <w:lang w:val="ru-RU"/>
        </w:rPr>
        <w:t>буровых</w:t>
      </w:r>
      <w:r w:rsidRPr="00DB2051">
        <w:rPr>
          <w:spacing w:val="-1"/>
          <w:lang w:val="ru-RU"/>
        </w:rPr>
        <w:t xml:space="preserve"> </w:t>
      </w:r>
      <w:r w:rsidRPr="00DB2051">
        <w:rPr>
          <w:lang w:val="ru-RU"/>
        </w:rPr>
        <w:t>установок;</w:t>
      </w:r>
    </w:p>
    <w:p w14:paraId="5656E56B" w14:textId="77777777" w:rsidR="00DB2051" w:rsidRPr="00DB2051" w:rsidRDefault="00DB2051" w:rsidP="00904C24">
      <w:pPr>
        <w:pStyle w:val="aa"/>
        <w:widowControl w:val="0"/>
        <w:numPr>
          <w:ilvl w:val="1"/>
          <w:numId w:val="15"/>
        </w:numPr>
        <w:tabs>
          <w:tab w:val="left" w:pos="680"/>
        </w:tabs>
        <w:autoSpaceDE w:val="0"/>
        <w:autoSpaceDN w:val="0"/>
        <w:spacing w:before="118"/>
        <w:ind w:left="679" w:hanging="284"/>
        <w:contextualSpacing w:val="0"/>
        <w:rPr>
          <w:lang w:val="ru-RU"/>
        </w:rPr>
      </w:pPr>
      <w:r w:rsidRPr="00DB2051">
        <w:rPr>
          <w:lang w:val="ru-RU"/>
        </w:rPr>
        <w:t>предварительная</w:t>
      </w:r>
      <w:r w:rsidRPr="00DB2051">
        <w:rPr>
          <w:spacing w:val="-8"/>
          <w:lang w:val="ru-RU"/>
        </w:rPr>
        <w:t xml:space="preserve"> </w:t>
      </w:r>
      <w:r w:rsidRPr="00DB2051">
        <w:rPr>
          <w:lang w:val="ru-RU"/>
        </w:rPr>
        <w:t>очистка</w:t>
      </w:r>
      <w:r w:rsidRPr="00DB2051">
        <w:rPr>
          <w:spacing w:val="-1"/>
          <w:lang w:val="ru-RU"/>
        </w:rPr>
        <w:t xml:space="preserve"> </w:t>
      </w:r>
      <w:r w:rsidRPr="00DB2051">
        <w:rPr>
          <w:lang w:val="ru-RU"/>
        </w:rPr>
        <w:t>технической</w:t>
      </w:r>
      <w:r w:rsidRPr="00DB2051">
        <w:rPr>
          <w:spacing w:val="-1"/>
          <w:lang w:val="ru-RU"/>
        </w:rPr>
        <w:t xml:space="preserve"> </w:t>
      </w:r>
      <w:r w:rsidRPr="00DB2051">
        <w:rPr>
          <w:lang w:val="ru-RU"/>
        </w:rPr>
        <w:t>воды</w:t>
      </w:r>
      <w:r w:rsidRPr="00DB2051">
        <w:rPr>
          <w:spacing w:val="-7"/>
          <w:lang w:val="ru-RU"/>
        </w:rPr>
        <w:t xml:space="preserve"> </w:t>
      </w:r>
      <w:r w:rsidRPr="00DB2051">
        <w:rPr>
          <w:lang w:val="ru-RU"/>
        </w:rPr>
        <w:t>от</w:t>
      </w:r>
      <w:r w:rsidRPr="00DB2051">
        <w:rPr>
          <w:spacing w:val="-13"/>
          <w:lang w:val="ru-RU"/>
        </w:rPr>
        <w:t xml:space="preserve"> </w:t>
      </w:r>
      <w:r w:rsidRPr="00DB2051">
        <w:rPr>
          <w:lang w:val="ru-RU"/>
        </w:rPr>
        <w:t>загрязняющих</w:t>
      </w:r>
      <w:r w:rsidRPr="00DB2051">
        <w:rPr>
          <w:spacing w:val="-7"/>
          <w:lang w:val="ru-RU"/>
        </w:rPr>
        <w:t xml:space="preserve"> </w:t>
      </w:r>
      <w:r w:rsidRPr="00DB2051">
        <w:rPr>
          <w:lang w:val="ru-RU"/>
        </w:rPr>
        <w:t>веществ</w:t>
      </w:r>
      <w:r w:rsidRPr="00DB2051">
        <w:rPr>
          <w:spacing w:val="-1"/>
          <w:lang w:val="ru-RU"/>
        </w:rPr>
        <w:t xml:space="preserve"> </w:t>
      </w:r>
      <w:r w:rsidRPr="00DB2051">
        <w:rPr>
          <w:lang w:val="ru-RU"/>
        </w:rPr>
        <w:t>перед</w:t>
      </w:r>
      <w:r w:rsidRPr="00DB2051">
        <w:rPr>
          <w:spacing w:val="-2"/>
          <w:lang w:val="ru-RU"/>
        </w:rPr>
        <w:t xml:space="preserve"> </w:t>
      </w:r>
      <w:r w:rsidRPr="00DB2051">
        <w:rPr>
          <w:lang w:val="ru-RU"/>
        </w:rPr>
        <w:t>сбросом;</w:t>
      </w:r>
    </w:p>
    <w:p w14:paraId="5EAC197A" w14:textId="77777777" w:rsidR="00DB2051" w:rsidRPr="00DB2051" w:rsidRDefault="00DB2051" w:rsidP="00904C24">
      <w:pPr>
        <w:pStyle w:val="aa"/>
        <w:widowControl w:val="0"/>
        <w:numPr>
          <w:ilvl w:val="1"/>
          <w:numId w:val="15"/>
        </w:numPr>
        <w:tabs>
          <w:tab w:val="left" w:pos="680"/>
        </w:tabs>
        <w:autoSpaceDE w:val="0"/>
        <w:autoSpaceDN w:val="0"/>
        <w:spacing w:before="122" w:line="237" w:lineRule="auto"/>
        <w:ind w:right="128" w:firstLine="283"/>
        <w:contextualSpacing w:val="0"/>
        <w:jc w:val="both"/>
        <w:rPr>
          <w:lang w:val="ru-RU"/>
        </w:rPr>
      </w:pPr>
      <w:r w:rsidRPr="00DB2051">
        <w:rPr>
          <w:lang w:val="ru-RU"/>
        </w:rPr>
        <w:t>запрещение</w:t>
      </w:r>
      <w:r w:rsidRPr="00DB2051">
        <w:rPr>
          <w:spacing w:val="1"/>
          <w:lang w:val="ru-RU"/>
        </w:rPr>
        <w:t xml:space="preserve"> </w:t>
      </w:r>
      <w:r w:rsidRPr="00DB2051">
        <w:rPr>
          <w:lang w:val="ru-RU"/>
        </w:rPr>
        <w:t>сброса</w:t>
      </w:r>
      <w:r w:rsidRPr="00DB2051">
        <w:rPr>
          <w:spacing w:val="1"/>
          <w:lang w:val="ru-RU"/>
        </w:rPr>
        <w:t xml:space="preserve"> </w:t>
      </w:r>
      <w:r w:rsidRPr="00DB2051">
        <w:rPr>
          <w:lang w:val="ru-RU"/>
        </w:rPr>
        <w:t>сточных</w:t>
      </w:r>
      <w:r w:rsidRPr="00DB2051">
        <w:rPr>
          <w:spacing w:val="1"/>
          <w:lang w:val="ru-RU"/>
        </w:rPr>
        <w:t xml:space="preserve"> </w:t>
      </w:r>
      <w:r w:rsidRPr="00DB2051">
        <w:rPr>
          <w:lang w:val="ru-RU"/>
        </w:rPr>
        <w:t>вод</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жидких</w:t>
      </w:r>
      <w:r w:rsidRPr="00DB2051">
        <w:rPr>
          <w:spacing w:val="1"/>
          <w:lang w:val="ru-RU"/>
        </w:rPr>
        <w:t xml:space="preserve"> </w:t>
      </w:r>
      <w:r w:rsidRPr="00DB2051">
        <w:rPr>
          <w:lang w:val="ru-RU"/>
        </w:rPr>
        <w:t>отходов</w:t>
      </w:r>
      <w:r w:rsidRPr="00DB2051">
        <w:rPr>
          <w:spacing w:val="1"/>
          <w:lang w:val="ru-RU"/>
        </w:rPr>
        <w:t xml:space="preserve"> </w:t>
      </w:r>
      <w:r w:rsidRPr="00DB2051">
        <w:rPr>
          <w:lang w:val="ru-RU"/>
        </w:rPr>
        <w:t>производства</w:t>
      </w:r>
      <w:r w:rsidRPr="00DB2051">
        <w:rPr>
          <w:spacing w:val="1"/>
          <w:lang w:val="ru-RU"/>
        </w:rPr>
        <w:t xml:space="preserve"> </w:t>
      </w:r>
      <w:r w:rsidRPr="00DB2051">
        <w:rPr>
          <w:lang w:val="ru-RU"/>
        </w:rPr>
        <w:t>в</w:t>
      </w:r>
      <w:r w:rsidRPr="00DB2051">
        <w:rPr>
          <w:spacing w:val="1"/>
          <w:lang w:val="ru-RU"/>
        </w:rPr>
        <w:t xml:space="preserve"> </w:t>
      </w:r>
      <w:r w:rsidRPr="00DB2051">
        <w:rPr>
          <w:lang w:val="ru-RU"/>
        </w:rPr>
        <w:t>поглощающие</w:t>
      </w:r>
      <w:r w:rsidRPr="00DB2051">
        <w:rPr>
          <w:spacing w:val="1"/>
          <w:lang w:val="ru-RU"/>
        </w:rPr>
        <w:t xml:space="preserve"> </w:t>
      </w:r>
      <w:r w:rsidRPr="00DB2051">
        <w:rPr>
          <w:lang w:val="ru-RU"/>
        </w:rPr>
        <w:t>горизонты,</w:t>
      </w:r>
      <w:r w:rsidRPr="00DB2051">
        <w:rPr>
          <w:spacing w:val="1"/>
          <w:lang w:val="ru-RU"/>
        </w:rPr>
        <w:t xml:space="preserve"> </w:t>
      </w:r>
      <w:r w:rsidRPr="00DB2051">
        <w:rPr>
          <w:lang w:val="ru-RU"/>
        </w:rPr>
        <w:lastRenderedPageBreak/>
        <w:t>имеющие</w:t>
      </w:r>
      <w:r w:rsidRPr="00DB2051">
        <w:rPr>
          <w:spacing w:val="1"/>
          <w:lang w:val="ru-RU"/>
        </w:rPr>
        <w:t xml:space="preserve"> </w:t>
      </w:r>
      <w:r w:rsidRPr="00DB2051">
        <w:rPr>
          <w:lang w:val="ru-RU"/>
        </w:rPr>
        <w:t>гидравлическую</w:t>
      </w:r>
      <w:r w:rsidRPr="00DB2051">
        <w:rPr>
          <w:spacing w:val="1"/>
          <w:lang w:val="ru-RU"/>
        </w:rPr>
        <w:t xml:space="preserve"> </w:t>
      </w:r>
      <w:r w:rsidRPr="00DB2051">
        <w:rPr>
          <w:lang w:val="ru-RU"/>
        </w:rPr>
        <w:t>связь</w:t>
      </w:r>
      <w:r w:rsidRPr="00DB2051">
        <w:rPr>
          <w:spacing w:val="1"/>
          <w:lang w:val="ru-RU"/>
        </w:rPr>
        <w:t xml:space="preserve"> </w:t>
      </w:r>
      <w:r w:rsidRPr="00DB2051">
        <w:rPr>
          <w:lang w:val="ru-RU"/>
        </w:rPr>
        <w:t>с</w:t>
      </w:r>
      <w:r w:rsidRPr="00DB2051">
        <w:rPr>
          <w:spacing w:val="1"/>
          <w:lang w:val="ru-RU"/>
        </w:rPr>
        <w:t xml:space="preserve"> </w:t>
      </w:r>
      <w:r w:rsidRPr="00DB2051">
        <w:rPr>
          <w:lang w:val="ru-RU"/>
        </w:rPr>
        <w:t>горизонтами,</w:t>
      </w:r>
      <w:r w:rsidRPr="00DB2051">
        <w:rPr>
          <w:spacing w:val="61"/>
          <w:lang w:val="ru-RU"/>
        </w:rPr>
        <w:t xml:space="preserve"> </w:t>
      </w:r>
      <w:r w:rsidRPr="00DB2051">
        <w:rPr>
          <w:lang w:val="ru-RU"/>
        </w:rPr>
        <w:t>используемыми</w:t>
      </w:r>
      <w:r w:rsidRPr="00DB2051">
        <w:rPr>
          <w:spacing w:val="61"/>
          <w:lang w:val="ru-RU"/>
        </w:rPr>
        <w:t xml:space="preserve"> </w:t>
      </w:r>
      <w:r w:rsidRPr="00DB2051">
        <w:rPr>
          <w:lang w:val="ru-RU"/>
        </w:rPr>
        <w:t>для</w:t>
      </w:r>
      <w:r w:rsidRPr="00DB2051">
        <w:rPr>
          <w:spacing w:val="-57"/>
          <w:lang w:val="ru-RU"/>
        </w:rPr>
        <w:t xml:space="preserve"> </w:t>
      </w:r>
      <w:r w:rsidRPr="00DB2051">
        <w:rPr>
          <w:lang w:val="ru-RU"/>
        </w:rPr>
        <w:t>водоснабжения;</w:t>
      </w:r>
    </w:p>
    <w:p w14:paraId="0B5A54D6"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39" w:firstLine="283"/>
        <w:contextualSpacing w:val="0"/>
        <w:jc w:val="both"/>
        <w:rPr>
          <w:lang w:val="ru-RU"/>
        </w:rPr>
      </w:pPr>
      <w:r w:rsidRPr="00DB2051">
        <w:rPr>
          <w:lang w:val="ru-RU"/>
        </w:rPr>
        <w:t>отвод загрязненного поверхностного стока с территории промплощадки в специальные</w:t>
      </w:r>
      <w:r w:rsidRPr="00DB2051">
        <w:rPr>
          <w:spacing w:val="1"/>
          <w:lang w:val="ru-RU"/>
        </w:rPr>
        <w:t xml:space="preserve"> </w:t>
      </w:r>
      <w:r w:rsidRPr="00DB2051">
        <w:rPr>
          <w:lang w:val="ru-RU"/>
        </w:rPr>
        <w:t>накопители</w:t>
      </w:r>
      <w:r w:rsidRPr="00DB2051">
        <w:rPr>
          <w:spacing w:val="4"/>
          <w:lang w:val="ru-RU"/>
        </w:rPr>
        <w:t xml:space="preserve"> </w:t>
      </w:r>
      <w:r w:rsidRPr="00DB2051">
        <w:rPr>
          <w:lang w:val="ru-RU"/>
        </w:rPr>
        <w:t>или</w:t>
      </w:r>
      <w:r w:rsidRPr="00DB2051">
        <w:rPr>
          <w:spacing w:val="-6"/>
          <w:lang w:val="ru-RU"/>
        </w:rPr>
        <w:t xml:space="preserve"> </w:t>
      </w:r>
      <w:r w:rsidRPr="00DB2051">
        <w:rPr>
          <w:lang w:val="ru-RU"/>
        </w:rPr>
        <w:t>очистные</w:t>
      </w:r>
      <w:r w:rsidRPr="00DB2051">
        <w:rPr>
          <w:spacing w:val="7"/>
          <w:lang w:val="ru-RU"/>
        </w:rPr>
        <w:t xml:space="preserve"> </w:t>
      </w:r>
      <w:r w:rsidRPr="00DB2051">
        <w:rPr>
          <w:lang w:val="ru-RU"/>
        </w:rPr>
        <w:t>сооружения;</w:t>
      </w:r>
    </w:p>
    <w:p w14:paraId="23753E5B" w14:textId="77777777" w:rsidR="00DB2051" w:rsidRPr="00DB2051" w:rsidRDefault="00DB2051" w:rsidP="00904C24">
      <w:pPr>
        <w:pStyle w:val="aa"/>
        <w:widowControl w:val="0"/>
        <w:numPr>
          <w:ilvl w:val="1"/>
          <w:numId w:val="15"/>
        </w:numPr>
        <w:tabs>
          <w:tab w:val="left" w:pos="680"/>
        </w:tabs>
        <w:autoSpaceDE w:val="0"/>
        <w:autoSpaceDN w:val="0"/>
        <w:spacing w:before="120"/>
        <w:ind w:right="131" w:firstLine="283"/>
        <w:contextualSpacing w:val="0"/>
        <w:jc w:val="both"/>
        <w:rPr>
          <w:lang w:val="ru-RU"/>
        </w:rPr>
      </w:pPr>
      <w:r w:rsidRPr="00DB2051">
        <w:rPr>
          <w:lang w:val="ru-RU"/>
        </w:rPr>
        <w:t>устройство</w:t>
      </w:r>
      <w:r w:rsidRPr="00DB2051">
        <w:rPr>
          <w:spacing w:val="1"/>
          <w:lang w:val="ru-RU"/>
        </w:rPr>
        <w:t xml:space="preserve"> </w:t>
      </w:r>
      <w:r w:rsidRPr="00DB2051">
        <w:rPr>
          <w:lang w:val="ru-RU"/>
        </w:rPr>
        <w:t>защитной</w:t>
      </w:r>
      <w:r w:rsidRPr="00DB2051">
        <w:rPr>
          <w:spacing w:val="1"/>
          <w:lang w:val="ru-RU"/>
        </w:rPr>
        <w:t xml:space="preserve"> </w:t>
      </w:r>
      <w:r w:rsidRPr="00DB2051">
        <w:rPr>
          <w:lang w:val="ru-RU"/>
        </w:rPr>
        <w:t>гидроизоляции</w:t>
      </w:r>
      <w:r w:rsidRPr="00DB2051">
        <w:rPr>
          <w:spacing w:val="1"/>
          <w:lang w:val="ru-RU"/>
        </w:rPr>
        <w:t xml:space="preserve"> </w:t>
      </w:r>
      <w:r w:rsidRPr="00DB2051">
        <w:rPr>
          <w:lang w:val="ru-RU"/>
        </w:rPr>
        <w:t>сооружений,</w:t>
      </w:r>
      <w:r w:rsidRPr="00DB2051">
        <w:rPr>
          <w:spacing w:val="1"/>
          <w:lang w:val="ru-RU"/>
        </w:rPr>
        <w:t xml:space="preserve"> </w:t>
      </w:r>
      <w:r w:rsidRPr="00DB2051">
        <w:rPr>
          <w:lang w:val="ru-RU"/>
        </w:rPr>
        <w:t>являющихся</w:t>
      </w:r>
      <w:r w:rsidRPr="00DB2051">
        <w:rPr>
          <w:spacing w:val="1"/>
          <w:lang w:val="ru-RU"/>
        </w:rPr>
        <w:t xml:space="preserve"> </w:t>
      </w:r>
      <w:r w:rsidRPr="00DB2051">
        <w:rPr>
          <w:lang w:val="ru-RU"/>
        </w:rPr>
        <w:t>потенциальными</w:t>
      </w:r>
      <w:r w:rsidRPr="00DB2051">
        <w:rPr>
          <w:spacing w:val="1"/>
          <w:lang w:val="ru-RU"/>
        </w:rPr>
        <w:t xml:space="preserve"> </w:t>
      </w:r>
      <w:r w:rsidRPr="00DB2051">
        <w:rPr>
          <w:lang w:val="ru-RU"/>
        </w:rPr>
        <w:t>источниками</w:t>
      </w:r>
      <w:r w:rsidRPr="00DB2051">
        <w:rPr>
          <w:spacing w:val="4"/>
          <w:lang w:val="ru-RU"/>
        </w:rPr>
        <w:t xml:space="preserve"> </w:t>
      </w:r>
      <w:r w:rsidRPr="00DB2051">
        <w:rPr>
          <w:lang w:val="ru-RU"/>
        </w:rPr>
        <w:t>загрязнения</w:t>
      </w:r>
      <w:r w:rsidRPr="00DB2051">
        <w:rPr>
          <w:spacing w:val="4"/>
          <w:lang w:val="ru-RU"/>
        </w:rPr>
        <w:t xml:space="preserve"> </w:t>
      </w:r>
      <w:r w:rsidRPr="00DB2051">
        <w:rPr>
          <w:lang w:val="ru-RU"/>
        </w:rPr>
        <w:t>подземных</w:t>
      </w:r>
      <w:r w:rsidRPr="00DB2051">
        <w:rPr>
          <w:spacing w:val="-6"/>
          <w:lang w:val="ru-RU"/>
        </w:rPr>
        <w:t xml:space="preserve"> </w:t>
      </w:r>
      <w:r w:rsidRPr="00DB2051">
        <w:rPr>
          <w:lang w:val="ru-RU"/>
        </w:rPr>
        <w:t>вод;</w:t>
      </w:r>
    </w:p>
    <w:p w14:paraId="63E5EDC4" w14:textId="77777777" w:rsidR="00DB2051" w:rsidRPr="00DB2051" w:rsidRDefault="00DB2051" w:rsidP="00904C24">
      <w:pPr>
        <w:pStyle w:val="aa"/>
        <w:widowControl w:val="0"/>
        <w:numPr>
          <w:ilvl w:val="1"/>
          <w:numId w:val="15"/>
        </w:numPr>
        <w:tabs>
          <w:tab w:val="left" w:pos="680"/>
        </w:tabs>
        <w:autoSpaceDE w:val="0"/>
        <w:autoSpaceDN w:val="0"/>
        <w:spacing w:before="124" w:line="237" w:lineRule="auto"/>
        <w:ind w:right="130" w:firstLine="283"/>
        <w:contextualSpacing w:val="0"/>
        <w:jc w:val="both"/>
        <w:rPr>
          <w:lang w:val="ru-RU"/>
        </w:rPr>
      </w:pPr>
      <w:r w:rsidRPr="00DB2051">
        <w:rPr>
          <w:lang w:val="ru-RU"/>
        </w:rPr>
        <w:t>организацию зон санитарной охраны</w:t>
      </w:r>
      <w:r w:rsidRPr="00DB2051">
        <w:rPr>
          <w:spacing w:val="1"/>
          <w:lang w:val="ru-RU"/>
        </w:rPr>
        <w:t xml:space="preserve"> </w:t>
      </w:r>
      <w:r w:rsidRPr="00DB2051">
        <w:rPr>
          <w:lang w:val="ru-RU"/>
        </w:rPr>
        <w:t>на территории, являющейся источником питания</w:t>
      </w:r>
      <w:r w:rsidRPr="00DB2051">
        <w:rPr>
          <w:spacing w:val="1"/>
          <w:lang w:val="ru-RU"/>
        </w:rPr>
        <w:t xml:space="preserve"> </w:t>
      </w:r>
      <w:r w:rsidRPr="00DB2051">
        <w:rPr>
          <w:lang w:val="ru-RU"/>
        </w:rPr>
        <w:t>подземных</w:t>
      </w:r>
      <w:r w:rsidRPr="00DB2051">
        <w:rPr>
          <w:spacing w:val="-7"/>
          <w:lang w:val="ru-RU"/>
        </w:rPr>
        <w:t xml:space="preserve"> </w:t>
      </w:r>
      <w:r w:rsidRPr="00DB2051">
        <w:rPr>
          <w:lang w:val="ru-RU"/>
        </w:rPr>
        <w:t>вод;</w:t>
      </w:r>
    </w:p>
    <w:p w14:paraId="06DF67B3"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27" w:firstLine="283"/>
        <w:contextualSpacing w:val="0"/>
        <w:jc w:val="both"/>
        <w:rPr>
          <w:lang w:val="ru-RU"/>
        </w:rPr>
      </w:pPr>
      <w:r w:rsidRPr="00DB2051">
        <w:rPr>
          <w:lang w:val="ru-RU"/>
        </w:rPr>
        <w:t>организацию</w:t>
      </w:r>
      <w:r w:rsidRPr="00DB2051">
        <w:rPr>
          <w:spacing w:val="1"/>
          <w:lang w:val="ru-RU"/>
        </w:rPr>
        <w:t xml:space="preserve"> </w:t>
      </w:r>
      <w:r w:rsidRPr="00DB2051">
        <w:rPr>
          <w:lang w:val="ru-RU"/>
        </w:rPr>
        <w:t>регулярных</w:t>
      </w:r>
      <w:r w:rsidRPr="00DB2051">
        <w:rPr>
          <w:spacing w:val="1"/>
          <w:lang w:val="ru-RU"/>
        </w:rPr>
        <w:t xml:space="preserve"> </w:t>
      </w:r>
      <w:r w:rsidRPr="00DB2051">
        <w:rPr>
          <w:lang w:val="ru-RU"/>
        </w:rPr>
        <w:t>режимных</w:t>
      </w:r>
      <w:r w:rsidRPr="00DB2051">
        <w:rPr>
          <w:spacing w:val="1"/>
          <w:lang w:val="ru-RU"/>
        </w:rPr>
        <w:t xml:space="preserve"> </w:t>
      </w:r>
      <w:r w:rsidRPr="00DB2051">
        <w:rPr>
          <w:lang w:val="ru-RU"/>
        </w:rPr>
        <w:t>наблюдений</w:t>
      </w:r>
      <w:r w:rsidRPr="00DB2051">
        <w:rPr>
          <w:spacing w:val="1"/>
          <w:lang w:val="ru-RU"/>
        </w:rPr>
        <w:t xml:space="preserve"> </w:t>
      </w:r>
      <w:r w:rsidRPr="00DB2051">
        <w:rPr>
          <w:lang w:val="ru-RU"/>
        </w:rPr>
        <w:t>за</w:t>
      </w:r>
      <w:r w:rsidRPr="00DB2051">
        <w:rPr>
          <w:spacing w:val="1"/>
          <w:lang w:val="ru-RU"/>
        </w:rPr>
        <w:t xml:space="preserve"> </w:t>
      </w:r>
      <w:r w:rsidRPr="00DB2051">
        <w:rPr>
          <w:lang w:val="ru-RU"/>
        </w:rPr>
        <w:t>условиями</w:t>
      </w:r>
      <w:r w:rsidRPr="00DB2051">
        <w:rPr>
          <w:spacing w:val="1"/>
          <w:lang w:val="ru-RU"/>
        </w:rPr>
        <w:t xml:space="preserve"> </w:t>
      </w:r>
      <w:r w:rsidRPr="00DB2051">
        <w:rPr>
          <w:lang w:val="ru-RU"/>
        </w:rPr>
        <w:t>залегания,</w:t>
      </w:r>
      <w:r w:rsidRPr="00DB2051">
        <w:rPr>
          <w:spacing w:val="1"/>
          <w:lang w:val="ru-RU"/>
        </w:rPr>
        <w:t xml:space="preserve"> </w:t>
      </w:r>
      <w:r w:rsidRPr="00DB2051">
        <w:rPr>
          <w:lang w:val="ru-RU"/>
        </w:rPr>
        <w:t>уровнем</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качеством</w:t>
      </w:r>
      <w:r w:rsidRPr="00DB2051">
        <w:rPr>
          <w:spacing w:val="1"/>
          <w:lang w:val="ru-RU"/>
        </w:rPr>
        <w:t xml:space="preserve"> </w:t>
      </w:r>
      <w:r w:rsidRPr="00DB2051">
        <w:rPr>
          <w:lang w:val="ru-RU"/>
        </w:rPr>
        <w:t>подземных</w:t>
      </w:r>
      <w:r w:rsidRPr="00DB2051">
        <w:rPr>
          <w:spacing w:val="1"/>
          <w:lang w:val="ru-RU"/>
        </w:rPr>
        <w:t xml:space="preserve"> </w:t>
      </w:r>
      <w:r w:rsidRPr="00DB2051">
        <w:rPr>
          <w:lang w:val="ru-RU"/>
        </w:rPr>
        <w:t>вод</w:t>
      </w:r>
      <w:r w:rsidRPr="00DB2051">
        <w:rPr>
          <w:spacing w:val="1"/>
          <w:lang w:val="ru-RU"/>
        </w:rPr>
        <w:t xml:space="preserve"> </w:t>
      </w:r>
      <w:r w:rsidRPr="00DB2051">
        <w:rPr>
          <w:lang w:val="ru-RU"/>
        </w:rPr>
        <w:t>на</w:t>
      </w:r>
      <w:r w:rsidRPr="00DB2051">
        <w:rPr>
          <w:spacing w:val="1"/>
          <w:lang w:val="ru-RU"/>
        </w:rPr>
        <w:t xml:space="preserve"> </w:t>
      </w:r>
      <w:r w:rsidRPr="00DB2051">
        <w:rPr>
          <w:lang w:val="ru-RU"/>
        </w:rPr>
        <w:t>участках</w:t>
      </w:r>
      <w:r w:rsidRPr="00DB2051">
        <w:rPr>
          <w:spacing w:val="1"/>
          <w:lang w:val="ru-RU"/>
        </w:rPr>
        <w:t xml:space="preserve"> </w:t>
      </w:r>
      <w:r w:rsidRPr="00DB2051">
        <w:rPr>
          <w:lang w:val="ru-RU"/>
        </w:rPr>
        <w:t>существующего</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потенциального</w:t>
      </w:r>
      <w:r w:rsidRPr="00DB2051">
        <w:rPr>
          <w:spacing w:val="1"/>
          <w:lang w:val="ru-RU"/>
        </w:rPr>
        <w:t xml:space="preserve"> </w:t>
      </w:r>
      <w:r w:rsidRPr="00DB2051">
        <w:rPr>
          <w:lang w:val="ru-RU"/>
        </w:rPr>
        <w:t>загрязнения,</w:t>
      </w:r>
      <w:r w:rsidRPr="00DB2051">
        <w:rPr>
          <w:spacing w:val="1"/>
          <w:lang w:val="ru-RU"/>
        </w:rPr>
        <w:t xml:space="preserve"> </w:t>
      </w:r>
      <w:r w:rsidRPr="00DB2051">
        <w:rPr>
          <w:lang w:val="ru-RU"/>
        </w:rPr>
        <w:t>связанного</w:t>
      </w:r>
      <w:r w:rsidRPr="00DB2051">
        <w:rPr>
          <w:spacing w:val="2"/>
          <w:lang w:val="ru-RU"/>
        </w:rPr>
        <w:t xml:space="preserve"> </w:t>
      </w:r>
      <w:r w:rsidRPr="00DB2051">
        <w:rPr>
          <w:lang w:val="ru-RU"/>
        </w:rPr>
        <w:t>со</w:t>
      </w:r>
      <w:r w:rsidRPr="00DB2051">
        <w:rPr>
          <w:spacing w:val="7"/>
          <w:lang w:val="ru-RU"/>
        </w:rPr>
        <w:t xml:space="preserve"> </w:t>
      </w:r>
      <w:r w:rsidRPr="00DB2051">
        <w:rPr>
          <w:lang w:val="ru-RU"/>
        </w:rPr>
        <w:t>строительством проектируемого</w:t>
      </w:r>
      <w:r w:rsidRPr="00DB2051">
        <w:rPr>
          <w:spacing w:val="3"/>
          <w:lang w:val="ru-RU"/>
        </w:rPr>
        <w:t xml:space="preserve"> </w:t>
      </w:r>
      <w:r w:rsidRPr="00DB2051">
        <w:rPr>
          <w:lang w:val="ru-RU"/>
        </w:rPr>
        <w:t>объекта;</w:t>
      </w:r>
    </w:p>
    <w:p w14:paraId="4399FC4B" w14:textId="77777777" w:rsidR="00DB2051" w:rsidRPr="00DB2051" w:rsidRDefault="00DB2051" w:rsidP="00904C24">
      <w:pPr>
        <w:pStyle w:val="aa"/>
        <w:widowControl w:val="0"/>
        <w:numPr>
          <w:ilvl w:val="1"/>
          <w:numId w:val="15"/>
        </w:numPr>
        <w:tabs>
          <w:tab w:val="left" w:pos="680"/>
        </w:tabs>
        <w:autoSpaceDE w:val="0"/>
        <w:autoSpaceDN w:val="0"/>
        <w:spacing w:before="128" w:line="237" w:lineRule="auto"/>
        <w:ind w:right="125" w:firstLine="283"/>
        <w:contextualSpacing w:val="0"/>
        <w:jc w:val="both"/>
        <w:rPr>
          <w:lang w:val="ru-RU"/>
        </w:rPr>
      </w:pPr>
      <w:r w:rsidRPr="00DB2051">
        <w:rPr>
          <w:lang w:val="ru-RU"/>
        </w:rPr>
        <w:t>необходимым условием</w:t>
      </w:r>
      <w:r w:rsidRPr="00DB2051">
        <w:rPr>
          <w:spacing w:val="-4"/>
          <w:lang w:val="ru-RU"/>
        </w:rPr>
        <w:t xml:space="preserve"> </w:t>
      </w:r>
      <w:r w:rsidRPr="00DB2051">
        <w:rPr>
          <w:lang w:val="ru-RU"/>
        </w:rPr>
        <w:t>применения</w:t>
      </w:r>
      <w:r w:rsidRPr="00DB2051">
        <w:rPr>
          <w:spacing w:val="-6"/>
          <w:lang w:val="ru-RU"/>
        </w:rPr>
        <w:t xml:space="preserve"> </w:t>
      </w:r>
      <w:r w:rsidRPr="00DB2051">
        <w:rPr>
          <w:lang w:val="ru-RU"/>
        </w:rPr>
        <w:t>химических</w:t>
      </w:r>
      <w:r w:rsidRPr="00DB2051">
        <w:rPr>
          <w:spacing w:val="-15"/>
          <w:lang w:val="ru-RU"/>
        </w:rPr>
        <w:t xml:space="preserve"> </w:t>
      </w:r>
      <w:r w:rsidRPr="00DB2051">
        <w:rPr>
          <w:lang w:val="ru-RU"/>
        </w:rPr>
        <w:t>реагентов</w:t>
      </w:r>
      <w:r w:rsidRPr="00DB2051">
        <w:rPr>
          <w:spacing w:val="-5"/>
          <w:lang w:val="ru-RU"/>
        </w:rPr>
        <w:t xml:space="preserve"> </w:t>
      </w:r>
      <w:r w:rsidRPr="00DB2051">
        <w:rPr>
          <w:lang w:val="ru-RU"/>
        </w:rPr>
        <w:t>при</w:t>
      </w:r>
      <w:r w:rsidRPr="00DB2051">
        <w:rPr>
          <w:spacing w:val="-5"/>
          <w:lang w:val="ru-RU"/>
        </w:rPr>
        <w:t xml:space="preserve"> </w:t>
      </w:r>
      <w:r w:rsidRPr="00DB2051">
        <w:rPr>
          <w:lang w:val="ru-RU"/>
        </w:rPr>
        <w:t>разработке</w:t>
      </w:r>
      <w:r w:rsidRPr="00DB2051">
        <w:rPr>
          <w:spacing w:val="-8"/>
          <w:lang w:val="ru-RU"/>
        </w:rPr>
        <w:t xml:space="preserve"> </w:t>
      </w:r>
      <w:r w:rsidRPr="00DB2051">
        <w:rPr>
          <w:lang w:val="ru-RU"/>
        </w:rPr>
        <w:t>месторождения</w:t>
      </w:r>
      <w:r w:rsidRPr="00DB2051">
        <w:rPr>
          <w:spacing w:val="-57"/>
          <w:lang w:val="ru-RU"/>
        </w:rPr>
        <w:t xml:space="preserve"> </w:t>
      </w:r>
      <w:r w:rsidRPr="00DB2051">
        <w:rPr>
          <w:lang w:val="ru-RU"/>
        </w:rPr>
        <w:t>является изучение геологического строения залежи и гидрогеологических условий. При выборе</w:t>
      </w:r>
      <w:r w:rsidRPr="00DB2051">
        <w:rPr>
          <w:spacing w:val="1"/>
          <w:lang w:val="ru-RU"/>
        </w:rPr>
        <w:t xml:space="preserve"> </w:t>
      </w:r>
      <w:r w:rsidRPr="00DB2051">
        <w:rPr>
          <w:lang w:val="ru-RU"/>
        </w:rPr>
        <w:t>химического</w:t>
      </w:r>
      <w:r w:rsidRPr="00DB2051">
        <w:rPr>
          <w:spacing w:val="49"/>
          <w:lang w:val="ru-RU"/>
        </w:rPr>
        <w:t xml:space="preserve"> </w:t>
      </w:r>
      <w:r w:rsidRPr="00DB2051">
        <w:rPr>
          <w:lang w:val="ru-RU"/>
        </w:rPr>
        <w:t>реагента</w:t>
      </w:r>
      <w:r w:rsidRPr="00DB2051">
        <w:rPr>
          <w:spacing w:val="44"/>
          <w:lang w:val="ru-RU"/>
        </w:rPr>
        <w:t xml:space="preserve"> </w:t>
      </w:r>
      <w:r w:rsidRPr="00DB2051">
        <w:rPr>
          <w:lang w:val="ru-RU"/>
        </w:rPr>
        <w:t>для</w:t>
      </w:r>
      <w:r w:rsidRPr="00DB2051">
        <w:rPr>
          <w:spacing w:val="46"/>
          <w:lang w:val="ru-RU"/>
        </w:rPr>
        <w:t xml:space="preserve"> </w:t>
      </w:r>
      <w:r w:rsidRPr="00DB2051">
        <w:rPr>
          <w:lang w:val="ru-RU"/>
        </w:rPr>
        <w:t>воздействия</w:t>
      </w:r>
      <w:r w:rsidRPr="00DB2051">
        <w:rPr>
          <w:spacing w:val="41"/>
          <w:lang w:val="ru-RU"/>
        </w:rPr>
        <w:t xml:space="preserve"> </w:t>
      </w:r>
      <w:r w:rsidRPr="00DB2051">
        <w:rPr>
          <w:lang w:val="ru-RU"/>
        </w:rPr>
        <w:t>на</w:t>
      </w:r>
      <w:r w:rsidRPr="00DB2051">
        <w:rPr>
          <w:spacing w:val="44"/>
          <w:lang w:val="ru-RU"/>
        </w:rPr>
        <w:t xml:space="preserve"> </w:t>
      </w:r>
      <w:r w:rsidRPr="00DB2051">
        <w:rPr>
          <w:lang w:val="ru-RU"/>
        </w:rPr>
        <w:t>пласт</w:t>
      </w:r>
      <w:r w:rsidRPr="00DB2051">
        <w:rPr>
          <w:spacing w:val="46"/>
          <w:lang w:val="ru-RU"/>
        </w:rPr>
        <w:t xml:space="preserve"> </w:t>
      </w:r>
      <w:r w:rsidRPr="00DB2051">
        <w:rPr>
          <w:lang w:val="ru-RU"/>
        </w:rPr>
        <w:t>необходимо</w:t>
      </w:r>
      <w:r w:rsidRPr="00DB2051">
        <w:rPr>
          <w:spacing w:val="49"/>
          <w:lang w:val="ru-RU"/>
        </w:rPr>
        <w:t xml:space="preserve"> </w:t>
      </w:r>
      <w:r w:rsidRPr="00DB2051">
        <w:rPr>
          <w:lang w:val="ru-RU"/>
        </w:rPr>
        <w:t>учитывать</w:t>
      </w:r>
      <w:r w:rsidRPr="00DB2051">
        <w:rPr>
          <w:spacing w:val="47"/>
          <w:lang w:val="ru-RU"/>
        </w:rPr>
        <w:t xml:space="preserve"> </w:t>
      </w:r>
      <w:r w:rsidRPr="00DB2051">
        <w:rPr>
          <w:lang w:val="ru-RU"/>
        </w:rPr>
        <w:t>их</w:t>
      </w:r>
      <w:r w:rsidRPr="00DB2051">
        <w:rPr>
          <w:spacing w:val="51"/>
          <w:lang w:val="ru-RU"/>
        </w:rPr>
        <w:t xml:space="preserve"> </w:t>
      </w:r>
      <w:r w:rsidRPr="00DB2051">
        <w:rPr>
          <w:lang w:val="ru-RU"/>
        </w:rPr>
        <w:t>класс</w:t>
      </w:r>
      <w:r w:rsidRPr="00DB2051">
        <w:rPr>
          <w:spacing w:val="49"/>
          <w:lang w:val="ru-RU"/>
        </w:rPr>
        <w:t xml:space="preserve"> </w:t>
      </w:r>
      <w:r w:rsidRPr="00DB2051">
        <w:rPr>
          <w:lang w:val="ru-RU"/>
        </w:rPr>
        <w:t>опасности, растворимость в воде, летучесть;</w:t>
      </w:r>
    </w:p>
    <w:p w14:paraId="0570A0EB" w14:textId="77777777" w:rsidR="00DB2051" w:rsidRPr="00DB2051" w:rsidRDefault="00DB2051" w:rsidP="00904C24">
      <w:pPr>
        <w:pStyle w:val="aa"/>
        <w:widowControl w:val="0"/>
        <w:numPr>
          <w:ilvl w:val="1"/>
          <w:numId w:val="15"/>
        </w:numPr>
        <w:tabs>
          <w:tab w:val="left" w:pos="680"/>
        </w:tabs>
        <w:autoSpaceDE w:val="0"/>
        <w:autoSpaceDN w:val="0"/>
        <w:spacing w:before="120"/>
        <w:ind w:right="140" w:firstLine="283"/>
        <w:contextualSpacing w:val="0"/>
        <w:jc w:val="both"/>
        <w:rPr>
          <w:lang w:val="ru-RU"/>
        </w:rPr>
      </w:pPr>
      <w:r w:rsidRPr="00DB2051">
        <w:rPr>
          <w:lang w:val="ru-RU"/>
        </w:rPr>
        <w:t>четкая</w:t>
      </w:r>
      <w:r w:rsidRPr="00DB2051">
        <w:rPr>
          <w:spacing w:val="1"/>
          <w:lang w:val="ru-RU"/>
        </w:rPr>
        <w:t xml:space="preserve"> </w:t>
      </w:r>
      <w:r w:rsidRPr="00DB2051">
        <w:rPr>
          <w:lang w:val="ru-RU"/>
        </w:rPr>
        <w:t>организация</w:t>
      </w:r>
      <w:r w:rsidRPr="00DB2051">
        <w:rPr>
          <w:spacing w:val="1"/>
          <w:lang w:val="ru-RU"/>
        </w:rPr>
        <w:t xml:space="preserve"> </w:t>
      </w:r>
      <w:r w:rsidRPr="00DB2051">
        <w:rPr>
          <w:lang w:val="ru-RU"/>
        </w:rPr>
        <w:t>учета,</w:t>
      </w:r>
      <w:r w:rsidRPr="00DB2051">
        <w:rPr>
          <w:spacing w:val="1"/>
          <w:lang w:val="ru-RU"/>
        </w:rPr>
        <w:t xml:space="preserve"> </w:t>
      </w:r>
      <w:r w:rsidRPr="00DB2051">
        <w:rPr>
          <w:lang w:val="ru-RU"/>
        </w:rPr>
        <w:t>сбора</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вывоза всех</w:t>
      </w:r>
      <w:r w:rsidRPr="00DB2051">
        <w:rPr>
          <w:spacing w:val="1"/>
          <w:lang w:val="ru-RU"/>
        </w:rPr>
        <w:t xml:space="preserve"> </w:t>
      </w:r>
      <w:r w:rsidRPr="00DB2051">
        <w:rPr>
          <w:lang w:val="ru-RU"/>
        </w:rPr>
        <w:t>отходов</w:t>
      </w:r>
      <w:r w:rsidRPr="00DB2051">
        <w:rPr>
          <w:spacing w:val="1"/>
          <w:lang w:val="ru-RU"/>
        </w:rPr>
        <w:t xml:space="preserve"> </w:t>
      </w:r>
      <w:r w:rsidRPr="00DB2051">
        <w:rPr>
          <w:lang w:val="ru-RU"/>
        </w:rPr>
        <w:t>производства</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потребления;</w:t>
      </w:r>
      <w:r w:rsidRPr="00DB2051">
        <w:rPr>
          <w:spacing w:val="1"/>
          <w:lang w:val="ru-RU"/>
        </w:rPr>
        <w:t xml:space="preserve"> </w:t>
      </w:r>
      <w:r w:rsidRPr="00DB2051">
        <w:rPr>
          <w:lang w:val="ru-RU"/>
        </w:rPr>
        <w:t>реконструкция</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модернизация</w:t>
      </w:r>
      <w:r w:rsidRPr="00DB2051">
        <w:rPr>
          <w:spacing w:val="1"/>
          <w:lang w:val="ru-RU"/>
        </w:rPr>
        <w:t xml:space="preserve"> </w:t>
      </w:r>
      <w:r w:rsidRPr="00DB2051">
        <w:rPr>
          <w:lang w:val="ru-RU"/>
        </w:rPr>
        <w:t>систем</w:t>
      </w:r>
      <w:r w:rsidRPr="00DB2051">
        <w:rPr>
          <w:spacing w:val="1"/>
          <w:lang w:val="ru-RU"/>
        </w:rPr>
        <w:t xml:space="preserve"> </w:t>
      </w:r>
      <w:r w:rsidRPr="00DB2051">
        <w:rPr>
          <w:lang w:val="ru-RU"/>
        </w:rPr>
        <w:t>водоснабжения</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водоотведения</w:t>
      </w:r>
      <w:r w:rsidRPr="00DB2051">
        <w:rPr>
          <w:spacing w:val="1"/>
          <w:lang w:val="ru-RU"/>
        </w:rPr>
        <w:t xml:space="preserve"> </w:t>
      </w:r>
      <w:r w:rsidRPr="00DB2051">
        <w:rPr>
          <w:lang w:val="ru-RU"/>
        </w:rPr>
        <w:t>оборотных</w:t>
      </w:r>
      <w:r w:rsidRPr="00DB2051">
        <w:rPr>
          <w:spacing w:val="1"/>
          <w:lang w:val="ru-RU"/>
        </w:rPr>
        <w:t xml:space="preserve"> </w:t>
      </w:r>
      <w:r w:rsidRPr="00DB2051">
        <w:rPr>
          <w:lang w:val="ru-RU"/>
        </w:rPr>
        <w:t>систем</w:t>
      </w:r>
      <w:r w:rsidRPr="00DB2051">
        <w:rPr>
          <w:spacing w:val="1"/>
          <w:lang w:val="ru-RU"/>
        </w:rPr>
        <w:t xml:space="preserve"> </w:t>
      </w:r>
      <w:r w:rsidRPr="00DB2051">
        <w:rPr>
          <w:lang w:val="ru-RU"/>
        </w:rPr>
        <w:t>производственного</w:t>
      </w:r>
      <w:r w:rsidRPr="00DB2051">
        <w:rPr>
          <w:spacing w:val="8"/>
          <w:lang w:val="ru-RU"/>
        </w:rPr>
        <w:t xml:space="preserve"> </w:t>
      </w:r>
      <w:r w:rsidRPr="00DB2051">
        <w:rPr>
          <w:lang w:val="ru-RU"/>
        </w:rPr>
        <w:t>назначения</w:t>
      </w:r>
      <w:r w:rsidRPr="00DB2051">
        <w:rPr>
          <w:spacing w:val="-2"/>
          <w:lang w:val="ru-RU"/>
        </w:rPr>
        <w:t xml:space="preserve"> </w:t>
      </w:r>
      <w:r w:rsidRPr="00DB2051">
        <w:rPr>
          <w:lang w:val="ru-RU"/>
        </w:rPr>
        <w:t>и</w:t>
      </w:r>
      <w:r w:rsidRPr="00DB2051">
        <w:rPr>
          <w:spacing w:val="-2"/>
          <w:lang w:val="ru-RU"/>
        </w:rPr>
        <w:t xml:space="preserve"> </w:t>
      </w:r>
      <w:r w:rsidRPr="00DB2051">
        <w:rPr>
          <w:lang w:val="ru-RU"/>
        </w:rPr>
        <w:t>повторного</w:t>
      </w:r>
      <w:r w:rsidRPr="00DB2051">
        <w:rPr>
          <w:spacing w:val="12"/>
          <w:lang w:val="ru-RU"/>
        </w:rPr>
        <w:t xml:space="preserve"> </w:t>
      </w:r>
      <w:r w:rsidRPr="00DB2051">
        <w:rPr>
          <w:lang w:val="ru-RU"/>
        </w:rPr>
        <w:t>использования</w:t>
      </w:r>
      <w:r w:rsidRPr="00DB2051">
        <w:rPr>
          <w:spacing w:val="-6"/>
          <w:lang w:val="ru-RU"/>
        </w:rPr>
        <w:t xml:space="preserve"> </w:t>
      </w:r>
      <w:r w:rsidRPr="00DB2051">
        <w:rPr>
          <w:lang w:val="ru-RU"/>
        </w:rPr>
        <w:t>воды;</w:t>
      </w:r>
    </w:p>
    <w:p w14:paraId="4CD9F86A" w14:textId="77777777" w:rsidR="00DB2051" w:rsidRPr="00DB2051" w:rsidRDefault="00DB2051" w:rsidP="00904C24">
      <w:pPr>
        <w:pStyle w:val="aa"/>
        <w:widowControl w:val="0"/>
        <w:numPr>
          <w:ilvl w:val="1"/>
          <w:numId w:val="15"/>
        </w:numPr>
        <w:tabs>
          <w:tab w:val="left" w:pos="680"/>
        </w:tabs>
        <w:autoSpaceDE w:val="0"/>
        <w:autoSpaceDN w:val="0"/>
        <w:spacing w:before="119"/>
        <w:ind w:right="124" w:firstLine="283"/>
        <w:contextualSpacing w:val="0"/>
        <w:jc w:val="both"/>
        <w:rPr>
          <w:lang w:val="ru-RU"/>
        </w:rPr>
      </w:pPr>
      <w:r w:rsidRPr="00DB2051">
        <w:rPr>
          <w:spacing w:val="-1"/>
          <w:lang w:val="ru-RU"/>
        </w:rPr>
        <w:t xml:space="preserve">обязательно должен осуществляться производственный </w:t>
      </w:r>
      <w:r w:rsidRPr="00DB2051">
        <w:rPr>
          <w:lang w:val="ru-RU"/>
        </w:rPr>
        <w:t>экологический контроль через сеть</w:t>
      </w:r>
      <w:r w:rsidRPr="00DB2051">
        <w:rPr>
          <w:spacing w:val="-57"/>
          <w:lang w:val="ru-RU"/>
        </w:rPr>
        <w:t xml:space="preserve"> </w:t>
      </w:r>
      <w:r w:rsidRPr="00DB2051">
        <w:rPr>
          <w:lang w:val="ru-RU"/>
        </w:rPr>
        <w:t>инженерных</w:t>
      </w:r>
      <w:r w:rsidRPr="00DB2051">
        <w:rPr>
          <w:spacing w:val="1"/>
          <w:lang w:val="ru-RU"/>
        </w:rPr>
        <w:t xml:space="preserve"> </w:t>
      </w:r>
      <w:r w:rsidRPr="00DB2051">
        <w:rPr>
          <w:lang w:val="ru-RU"/>
        </w:rPr>
        <w:t>(наблюдательных)</w:t>
      </w:r>
      <w:r w:rsidRPr="00DB2051">
        <w:rPr>
          <w:spacing w:val="1"/>
          <w:lang w:val="ru-RU"/>
        </w:rPr>
        <w:t xml:space="preserve"> </w:t>
      </w:r>
      <w:r w:rsidRPr="00DB2051">
        <w:rPr>
          <w:lang w:val="ru-RU"/>
        </w:rPr>
        <w:t>скважин</w:t>
      </w:r>
      <w:r w:rsidRPr="00DB2051">
        <w:rPr>
          <w:spacing w:val="1"/>
          <w:lang w:val="ru-RU"/>
        </w:rPr>
        <w:t xml:space="preserve"> </w:t>
      </w:r>
      <w:r w:rsidRPr="00DB2051">
        <w:rPr>
          <w:lang w:val="ru-RU"/>
        </w:rPr>
        <w:t>за</w:t>
      </w:r>
      <w:r w:rsidRPr="00DB2051">
        <w:rPr>
          <w:spacing w:val="1"/>
          <w:lang w:val="ru-RU"/>
        </w:rPr>
        <w:t xml:space="preserve"> </w:t>
      </w:r>
      <w:r w:rsidRPr="00DB2051">
        <w:rPr>
          <w:lang w:val="ru-RU"/>
        </w:rPr>
        <w:t>состоянием</w:t>
      </w:r>
      <w:r w:rsidRPr="00DB2051">
        <w:rPr>
          <w:spacing w:val="1"/>
          <w:lang w:val="ru-RU"/>
        </w:rPr>
        <w:t xml:space="preserve"> </w:t>
      </w:r>
      <w:r w:rsidRPr="00DB2051">
        <w:rPr>
          <w:lang w:val="ru-RU"/>
        </w:rPr>
        <w:t>подземных</w:t>
      </w:r>
      <w:r w:rsidRPr="00DB2051">
        <w:rPr>
          <w:spacing w:val="1"/>
          <w:lang w:val="ru-RU"/>
        </w:rPr>
        <w:t xml:space="preserve"> </w:t>
      </w:r>
      <w:r w:rsidRPr="00DB2051">
        <w:rPr>
          <w:lang w:val="ru-RU"/>
        </w:rPr>
        <w:t>вод</w:t>
      </w:r>
      <w:r w:rsidRPr="00DB2051">
        <w:rPr>
          <w:spacing w:val="1"/>
          <w:lang w:val="ru-RU"/>
        </w:rPr>
        <w:t xml:space="preserve"> </w:t>
      </w:r>
      <w:r w:rsidRPr="00DB2051">
        <w:rPr>
          <w:lang w:val="ru-RU"/>
        </w:rPr>
        <w:t>(по</w:t>
      </w:r>
      <w:r w:rsidRPr="00DB2051">
        <w:rPr>
          <w:spacing w:val="1"/>
          <w:lang w:val="ru-RU"/>
        </w:rPr>
        <w:t xml:space="preserve"> </w:t>
      </w:r>
      <w:r w:rsidRPr="00DB2051">
        <w:rPr>
          <w:lang w:val="ru-RU"/>
        </w:rPr>
        <w:t>периметру</w:t>
      </w:r>
      <w:r w:rsidRPr="00DB2051">
        <w:rPr>
          <w:spacing w:val="1"/>
          <w:lang w:val="ru-RU"/>
        </w:rPr>
        <w:t xml:space="preserve"> </w:t>
      </w:r>
      <w:r w:rsidRPr="00DB2051">
        <w:rPr>
          <w:lang w:val="ru-RU"/>
        </w:rPr>
        <w:t>месторождения).</w:t>
      </w:r>
    </w:p>
    <w:p w14:paraId="5B5DB58E" w14:textId="77777777" w:rsidR="00DB2051" w:rsidRPr="008F11D3" w:rsidRDefault="00DB2051" w:rsidP="00904C24">
      <w:pPr>
        <w:pStyle w:val="af2"/>
        <w:rPr>
          <w:b/>
          <w:bCs/>
        </w:rPr>
      </w:pPr>
      <w:bookmarkStart w:id="75" w:name="Мероприятия_по_охране_поверхностных_вод_"/>
      <w:bookmarkStart w:id="76" w:name="Мероприятия_по_снижению_воздействия_на_п"/>
      <w:bookmarkEnd w:id="75"/>
      <w:bookmarkEnd w:id="76"/>
      <w:r w:rsidRPr="008F11D3">
        <w:rPr>
          <w:b/>
          <w:bCs/>
        </w:rPr>
        <w:t>Мероприятия</w:t>
      </w:r>
      <w:r w:rsidRPr="008F11D3">
        <w:rPr>
          <w:b/>
          <w:bCs/>
          <w:spacing w:val="-6"/>
        </w:rPr>
        <w:t xml:space="preserve"> </w:t>
      </w:r>
      <w:r w:rsidRPr="008F11D3">
        <w:rPr>
          <w:b/>
          <w:bCs/>
        </w:rPr>
        <w:t>по</w:t>
      </w:r>
      <w:r w:rsidRPr="008F11D3">
        <w:rPr>
          <w:b/>
          <w:bCs/>
          <w:spacing w:val="-12"/>
        </w:rPr>
        <w:t xml:space="preserve"> </w:t>
      </w:r>
      <w:r w:rsidRPr="008F11D3">
        <w:rPr>
          <w:b/>
          <w:bCs/>
        </w:rPr>
        <w:t>снижению</w:t>
      </w:r>
      <w:r w:rsidRPr="008F11D3">
        <w:rPr>
          <w:b/>
          <w:bCs/>
          <w:spacing w:val="-7"/>
        </w:rPr>
        <w:t xml:space="preserve"> </w:t>
      </w:r>
      <w:r w:rsidRPr="008F11D3">
        <w:rPr>
          <w:b/>
          <w:bCs/>
        </w:rPr>
        <w:t>воздействия</w:t>
      </w:r>
      <w:r w:rsidRPr="008F11D3">
        <w:rPr>
          <w:b/>
          <w:bCs/>
          <w:spacing w:val="-1"/>
        </w:rPr>
        <w:t xml:space="preserve"> </w:t>
      </w:r>
      <w:r w:rsidRPr="008F11D3">
        <w:rPr>
          <w:b/>
          <w:bCs/>
        </w:rPr>
        <w:t>на</w:t>
      </w:r>
      <w:r w:rsidRPr="008F11D3">
        <w:rPr>
          <w:b/>
          <w:bCs/>
          <w:spacing w:val="-11"/>
        </w:rPr>
        <w:t xml:space="preserve"> </w:t>
      </w:r>
      <w:r w:rsidRPr="008F11D3">
        <w:rPr>
          <w:b/>
          <w:bCs/>
        </w:rPr>
        <w:t>почвенный</w:t>
      </w:r>
      <w:r w:rsidRPr="008F11D3">
        <w:rPr>
          <w:b/>
          <w:bCs/>
          <w:spacing w:val="-5"/>
        </w:rPr>
        <w:t xml:space="preserve"> </w:t>
      </w:r>
      <w:r w:rsidRPr="008F11D3">
        <w:rPr>
          <w:b/>
          <w:bCs/>
        </w:rPr>
        <w:t>покров</w:t>
      </w:r>
    </w:p>
    <w:p w14:paraId="350AF53C" w14:textId="77777777" w:rsidR="00DB2051" w:rsidRPr="008F11D3" w:rsidRDefault="00DB2051" w:rsidP="00904C24">
      <w:pPr>
        <w:pStyle w:val="af2"/>
        <w:spacing w:before="114" w:line="242" w:lineRule="auto"/>
        <w:ind w:right="134"/>
        <w:jc w:val="left"/>
      </w:pPr>
      <w:r w:rsidRPr="008F11D3">
        <w:t>Для</w:t>
      </w:r>
      <w:r w:rsidRPr="008F11D3">
        <w:rPr>
          <w:spacing w:val="56"/>
        </w:rPr>
        <w:t xml:space="preserve"> </w:t>
      </w:r>
      <w:r w:rsidRPr="008F11D3">
        <w:t>снижения</w:t>
      </w:r>
      <w:r w:rsidRPr="008F11D3">
        <w:rPr>
          <w:spacing w:val="52"/>
        </w:rPr>
        <w:t xml:space="preserve"> </w:t>
      </w:r>
      <w:r w:rsidRPr="008F11D3">
        <w:t>негативного</w:t>
      </w:r>
      <w:r w:rsidRPr="008F11D3">
        <w:rPr>
          <w:spacing w:val="3"/>
        </w:rPr>
        <w:t xml:space="preserve"> </w:t>
      </w:r>
      <w:r w:rsidRPr="008F11D3">
        <w:t>воздействия</w:t>
      </w:r>
      <w:r w:rsidRPr="008F11D3">
        <w:rPr>
          <w:spacing w:val="52"/>
        </w:rPr>
        <w:t xml:space="preserve"> </w:t>
      </w:r>
      <w:r w:rsidRPr="008F11D3">
        <w:t>на</w:t>
      </w:r>
      <w:r w:rsidRPr="008F11D3">
        <w:rPr>
          <w:spacing w:val="55"/>
        </w:rPr>
        <w:t xml:space="preserve"> </w:t>
      </w:r>
      <w:r w:rsidRPr="008F11D3">
        <w:t>почвенный</w:t>
      </w:r>
      <w:r w:rsidRPr="008F11D3">
        <w:rPr>
          <w:spacing w:val="53"/>
        </w:rPr>
        <w:t xml:space="preserve"> </w:t>
      </w:r>
      <w:r w:rsidRPr="008F11D3">
        <w:t>покров</w:t>
      </w:r>
      <w:r w:rsidRPr="008F11D3">
        <w:rPr>
          <w:spacing w:val="54"/>
        </w:rPr>
        <w:t xml:space="preserve"> </w:t>
      </w:r>
      <w:r w:rsidRPr="008F11D3">
        <w:t>при</w:t>
      </w:r>
      <w:r w:rsidRPr="008F11D3">
        <w:rPr>
          <w:spacing w:val="57"/>
        </w:rPr>
        <w:t xml:space="preserve"> </w:t>
      </w:r>
      <w:r w:rsidRPr="008F11D3">
        <w:t>реализации</w:t>
      </w:r>
      <w:r w:rsidRPr="008F11D3">
        <w:rPr>
          <w:spacing w:val="-11"/>
        </w:rPr>
        <w:t xml:space="preserve"> </w:t>
      </w:r>
      <w:r w:rsidRPr="008F11D3">
        <w:t>проектных</w:t>
      </w:r>
      <w:r w:rsidRPr="008F11D3">
        <w:rPr>
          <w:spacing w:val="-57"/>
        </w:rPr>
        <w:t xml:space="preserve"> </w:t>
      </w:r>
      <w:r w:rsidRPr="008F11D3">
        <w:t>решений</w:t>
      </w:r>
      <w:r w:rsidRPr="008F11D3">
        <w:rPr>
          <w:spacing w:val="-1"/>
        </w:rPr>
        <w:t xml:space="preserve"> </w:t>
      </w:r>
      <w:r w:rsidRPr="008F11D3">
        <w:t>на</w:t>
      </w:r>
      <w:r w:rsidRPr="008F11D3">
        <w:rPr>
          <w:spacing w:val="-4"/>
        </w:rPr>
        <w:t xml:space="preserve"> </w:t>
      </w:r>
      <w:r w:rsidRPr="008F11D3">
        <w:t>месторождении</w:t>
      </w:r>
      <w:r w:rsidRPr="008F11D3">
        <w:rPr>
          <w:spacing w:val="5"/>
        </w:rPr>
        <w:t xml:space="preserve"> </w:t>
      </w:r>
      <w:r w:rsidRPr="008F11D3">
        <w:t>необходимо:</w:t>
      </w:r>
    </w:p>
    <w:p w14:paraId="006EC0D0" w14:textId="77777777" w:rsidR="00DB2051" w:rsidRPr="00DB2051" w:rsidRDefault="00DB2051" w:rsidP="00904C24">
      <w:pPr>
        <w:pStyle w:val="aa"/>
        <w:widowControl w:val="0"/>
        <w:numPr>
          <w:ilvl w:val="1"/>
          <w:numId w:val="15"/>
        </w:numPr>
        <w:tabs>
          <w:tab w:val="left" w:pos="771"/>
          <w:tab w:val="left" w:pos="772"/>
        </w:tabs>
        <w:autoSpaceDE w:val="0"/>
        <w:autoSpaceDN w:val="0"/>
        <w:spacing w:before="119" w:line="237" w:lineRule="auto"/>
        <w:ind w:right="126" w:firstLine="283"/>
        <w:contextualSpacing w:val="0"/>
        <w:rPr>
          <w:lang w:val="ru-RU"/>
        </w:rPr>
      </w:pPr>
      <w:r w:rsidRPr="00DB2051">
        <w:rPr>
          <w:lang w:val="ru-RU"/>
        </w:rPr>
        <w:t>упорядочить</w:t>
      </w:r>
      <w:r w:rsidRPr="00DB2051">
        <w:rPr>
          <w:spacing w:val="39"/>
          <w:lang w:val="ru-RU"/>
        </w:rPr>
        <w:t xml:space="preserve"> </w:t>
      </w:r>
      <w:r w:rsidRPr="00DB2051">
        <w:rPr>
          <w:lang w:val="ru-RU"/>
        </w:rPr>
        <w:t>использование</w:t>
      </w:r>
      <w:r w:rsidRPr="00DB2051">
        <w:rPr>
          <w:spacing w:val="37"/>
          <w:lang w:val="ru-RU"/>
        </w:rPr>
        <w:t xml:space="preserve"> </w:t>
      </w:r>
      <w:r w:rsidRPr="00DB2051">
        <w:rPr>
          <w:lang w:val="ru-RU"/>
        </w:rPr>
        <w:t>только</w:t>
      </w:r>
      <w:r w:rsidRPr="00DB2051">
        <w:rPr>
          <w:spacing w:val="42"/>
          <w:lang w:val="ru-RU"/>
        </w:rPr>
        <w:t xml:space="preserve"> </w:t>
      </w:r>
      <w:r w:rsidRPr="00DB2051">
        <w:rPr>
          <w:lang w:val="ru-RU"/>
        </w:rPr>
        <w:t>необходимых</w:t>
      </w:r>
      <w:r w:rsidRPr="00DB2051">
        <w:rPr>
          <w:spacing w:val="29"/>
          <w:lang w:val="ru-RU"/>
        </w:rPr>
        <w:t xml:space="preserve"> </w:t>
      </w:r>
      <w:r w:rsidRPr="00DB2051">
        <w:rPr>
          <w:lang w:val="ru-RU"/>
        </w:rPr>
        <w:t>дорог,</w:t>
      </w:r>
      <w:r w:rsidRPr="00DB2051">
        <w:rPr>
          <w:spacing w:val="40"/>
          <w:lang w:val="ru-RU"/>
        </w:rPr>
        <w:t xml:space="preserve"> </w:t>
      </w:r>
      <w:r w:rsidRPr="00DB2051">
        <w:rPr>
          <w:lang w:val="ru-RU"/>
        </w:rPr>
        <w:t>по</w:t>
      </w:r>
      <w:r w:rsidRPr="00DB2051">
        <w:rPr>
          <w:spacing w:val="42"/>
          <w:lang w:val="ru-RU"/>
        </w:rPr>
        <w:t xml:space="preserve"> </w:t>
      </w:r>
      <w:r w:rsidRPr="00DB2051">
        <w:rPr>
          <w:lang w:val="ru-RU"/>
        </w:rPr>
        <w:t>возможности</w:t>
      </w:r>
      <w:r w:rsidRPr="00DB2051">
        <w:rPr>
          <w:spacing w:val="34"/>
          <w:lang w:val="ru-RU"/>
        </w:rPr>
        <w:t xml:space="preserve"> </w:t>
      </w:r>
      <w:r w:rsidRPr="00DB2051">
        <w:rPr>
          <w:lang w:val="ru-RU"/>
        </w:rPr>
        <w:t>обустроив</w:t>
      </w:r>
      <w:r w:rsidRPr="00DB2051">
        <w:rPr>
          <w:spacing w:val="40"/>
          <w:lang w:val="ru-RU"/>
        </w:rPr>
        <w:t xml:space="preserve"> </w:t>
      </w:r>
      <w:r w:rsidRPr="00DB2051">
        <w:rPr>
          <w:lang w:val="ru-RU"/>
        </w:rPr>
        <w:t>их</w:t>
      </w:r>
      <w:r w:rsidRPr="00DB2051">
        <w:rPr>
          <w:spacing w:val="-57"/>
          <w:lang w:val="ru-RU"/>
        </w:rPr>
        <w:t xml:space="preserve"> </w:t>
      </w:r>
      <w:r w:rsidRPr="00DB2051">
        <w:rPr>
          <w:lang w:val="ru-RU"/>
        </w:rPr>
        <w:t>щебнем</w:t>
      </w:r>
      <w:r w:rsidRPr="00DB2051">
        <w:rPr>
          <w:spacing w:val="4"/>
          <w:lang w:val="ru-RU"/>
        </w:rPr>
        <w:t xml:space="preserve"> </w:t>
      </w:r>
      <w:r w:rsidRPr="00DB2051">
        <w:rPr>
          <w:lang w:val="ru-RU"/>
        </w:rPr>
        <w:t>или</w:t>
      </w:r>
      <w:r w:rsidRPr="00DB2051">
        <w:rPr>
          <w:spacing w:val="-1"/>
          <w:lang w:val="ru-RU"/>
        </w:rPr>
        <w:t xml:space="preserve"> </w:t>
      </w:r>
      <w:r w:rsidRPr="00DB2051">
        <w:rPr>
          <w:lang w:val="ru-RU"/>
        </w:rPr>
        <w:t>твердым</w:t>
      </w:r>
      <w:r w:rsidRPr="00DB2051">
        <w:rPr>
          <w:spacing w:val="4"/>
          <w:lang w:val="ru-RU"/>
        </w:rPr>
        <w:t xml:space="preserve"> </w:t>
      </w:r>
      <w:r w:rsidRPr="00DB2051">
        <w:rPr>
          <w:lang w:val="ru-RU"/>
        </w:rPr>
        <w:t>покрытием;</w:t>
      </w:r>
    </w:p>
    <w:p w14:paraId="33E7A003" w14:textId="77777777" w:rsidR="00DB2051" w:rsidRPr="00DB2051" w:rsidRDefault="00DB2051" w:rsidP="00904C24">
      <w:pPr>
        <w:pStyle w:val="aa"/>
        <w:widowControl w:val="0"/>
        <w:numPr>
          <w:ilvl w:val="1"/>
          <w:numId w:val="15"/>
        </w:numPr>
        <w:tabs>
          <w:tab w:val="left" w:pos="771"/>
          <w:tab w:val="left" w:pos="772"/>
        </w:tabs>
        <w:autoSpaceDE w:val="0"/>
        <w:autoSpaceDN w:val="0"/>
        <w:spacing w:before="127" w:line="237" w:lineRule="auto"/>
        <w:ind w:right="129" w:firstLine="283"/>
        <w:contextualSpacing w:val="0"/>
        <w:jc w:val="both"/>
        <w:rPr>
          <w:lang w:val="ru-RU"/>
        </w:rPr>
      </w:pPr>
      <w:r w:rsidRPr="00DB2051">
        <w:rPr>
          <w:lang w:val="ru-RU"/>
        </w:rPr>
        <w:t>строго</w:t>
      </w:r>
      <w:r w:rsidRPr="00DB2051">
        <w:rPr>
          <w:spacing w:val="1"/>
          <w:lang w:val="ru-RU"/>
        </w:rPr>
        <w:t xml:space="preserve"> </w:t>
      </w:r>
      <w:r w:rsidRPr="00DB2051">
        <w:rPr>
          <w:lang w:val="ru-RU"/>
        </w:rPr>
        <w:t>регламентировать</w:t>
      </w:r>
      <w:r w:rsidRPr="00DB2051">
        <w:rPr>
          <w:spacing w:val="1"/>
          <w:lang w:val="ru-RU"/>
        </w:rPr>
        <w:t xml:space="preserve"> </w:t>
      </w:r>
      <w:r w:rsidRPr="00DB2051">
        <w:rPr>
          <w:lang w:val="ru-RU"/>
        </w:rPr>
        <w:t>проведение</w:t>
      </w:r>
      <w:r w:rsidRPr="00DB2051">
        <w:rPr>
          <w:spacing w:val="1"/>
          <w:lang w:val="ru-RU"/>
        </w:rPr>
        <w:t xml:space="preserve"> </w:t>
      </w:r>
      <w:r w:rsidRPr="00DB2051">
        <w:rPr>
          <w:lang w:val="ru-RU"/>
        </w:rPr>
        <w:t>работ,</w:t>
      </w:r>
      <w:r w:rsidRPr="00DB2051">
        <w:rPr>
          <w:spacing w:val="1"/>
          <w:lang w:val="ru-RU"/>
        </w:rPr>
        <w:t xml:space="preserve"> </w:t>
      </w:r>
      <w:r w:rsidRPr="00DB2051">
        <w:rPr>
          <w:lang w:val="ru-RU"/>
        </w:rPr>
        <w:t>связанных</w:t>
      </w:r>
      <w:r w:rsidRPr="00DB2051">
        <w:rPr>
          <w:spacing w:val="1"/>
          <w:lang w:val="ru-RU"/>
        </w:rPr>
        <w:t xml:space="preserve"> </w:t>
      </w:r>
      <w:r w:rsidRPr="00DB2051">
        <w:rPr>
          <w:lang w:val="ru-RU"/>
        </w:rPr>
        <w:t>с</w:t>
      </w:r>
      <w:r w:rsidRPr="00DB2051">
        <w:rPr>
          <w:spacing w:val="1"/>
          <w:lang w:val="ru-RU"/>
        </w:rPr>
        <w:t xml:space="preserve"> </w:t>
      </w:r>
      <w:r w:rsidRPr="00DB2051">
        <w:rPr>
          <w:lang w:val="ru-RU"/>
        </w:rPr>
        <w:t>загрязнением</w:t>
      </w:r>
      <w:r w:rsidRPr="00DB2051">
        <w:rPr>
          <w:spacing w:val="1"/>
          <w:lang w:val="ru-RU"/>
        </w:rPr>
        <w:t xml:space="preserve"> </w:t>
      </w:r>
      <w:r w:rsidRPr="00DB2051">
        <w:rPr>
          <w:lang w:val="ru-RU"/>
        </w:rPr>
        <w:t>почвенного</w:t>
      </w:r>
      <w:r w:rsidRPr="00DB2051">
        <w:rPr>
          <w:spacing w:val="-57"/>
          <w:lang w:val="ru-RU"/>
        </w:rPr>
        <w:t xml:space="preserve"> </w:t>
      </w:r>
      <w:r w:rsidRPr="00DB2051">
        <w:rPr>
          <w:lang w:val="ru-RU"/>
        </w:rPr>
        <w:t>покрова</w:t>
      </w:r>
      <w:r w:rsidRPr="00DB2051">
        <w:rPr>
          <w:spacing w:val="-8"/>
          <w:lang w:val="ru-RU"/>
        </w:rPr>
        <w:t xml:space="preserve"> </w:t>
      </w:r>
      <w:r w:rsidRPr="00DB2051">
        <w:rPr>
          <w:lang w:val="ru-RU"/>
        </w:rPr>
        <w:t>при</w:t>
      </w:r>
      <w:r w:rsidRPr="00DB2051">
        <w:rPr>
          <w:spacing w:val="-1"/>
          <w:lang w:val="ru-RU"/>
        </w:rPr>
        <w:t xml:space="preserve"> </w:t>
      </w:r>
      <w:r w:rsidRPr="00DB2051">
        <w:rPr>
          <w:lang w:val="ru-RU"/>
        </w:rPr>
        <w:t>эксплуатационном</w:t>
      </w:r>
      <w:r w:rsidRPr="00DB2051">
        <w:rPr>
          <w:spacing w:val="1"/>
          <w:lang w:val="ru-RU"/>
        </w:rPr>
        <w:t xml:space="preserve"> </w:t>
      </w:r>
      <w:r w:rsidRPr="00DB2051">
        <w:rPr>
          <w:lang w:val="ru-RU"/>
        </w:rPr>
        <w:t>и</w:t>
      </w:r>
      <w:r w:rsidRPr="00DB2051">
        <w:rPr>
          <w:spacing w:val="2"/>
          <w:lang w:val="ru-RU"/>
        </w:rPr>
        <w:t xml:space="preserve"> </w:t>
      </w:r>
      <w:r w:rsidRPr="00DB2051">
        <w:rPr>
          <w:lang w:val="ru-RU"/>
        </w:rPr>
        <w:t>ремонтном</w:t>
      </w:r>
      <w:r w:rsidRPr="00DB2051">
        <w:rPr>
          <w:spacing w:val="5"/>
          <w:lang w:val="ru-RU"/>
        </w:rPr>
        <w:t xml:space="preserve"> </w:t>
      </w:r>
      <w:r w:rsidRPr="00DB2051">
        <w:rPr>
          <w:lang w:val="ru-RU"/>
        </w:rPr>
        <w:t>режиме работ;</w:t>
      </w:r>
    </w:p>
    <w:p w14:paraId="57F272A0" w14:textId="77777777" w:rsidR="00DB2051" w:rsidRPr="00DB2051" w:rsidRDefault="00DB2051" w:rsidP="00904C24">
      <w:pPr>
        <w:pStyle w:val="aa"/>
        <w:widowControl w:val="0"/>
        <w:numPr>
          <w:ilvl w:val="1"/>
          <w:numId w:val="15"/>
        </w:numPr>
        <w:tabs>
          <w:tab w:val="left" w:pos="727"/>
          <w:tab w:val="left" w:pos="728"/>
        </w:tabs>
        <w:autoSpaceDE w:val="0"/>
        <w:autoSpaceDN w:val="0"/>
        <w:spacing w:before="122" w:line="237" w:lineRule="auto"/>
        <w:ind w:right="129" w:firstLine="283"/>
        <w:contextualSpacing w:val="0"/>
        <w:jc w:val="both"/>
        <w:rPr>
          <w:lang w:val="ru-RU"/>
        </w:rPr>
      </w:pPr>
      <w:r w:rsidRPr="00DB2051">
        <w:rPr>
          <w:lang w:val="ru-RU"/>
        </w:rPr>
        <w:t>выделение и оборудование специальных мест для приготовления и дозировки химических</w:t>
      </w:r>
      <w:r w:rsidRPr="00DB2051">
        <w:rPr>
          <w:spacing w:val="-57"/>
          <w:lang w:val="ru-RU"/>
        </w:rPr>
        <w:t xml:space="preserve"> </w:t>
      </w:r>
      <w:r w:rsidRPr="00DB2051">
        <w:rPr>
          <w:lang w:val="ru-RU"/>
        </w:rPr>
        <w:t>реагентов, исключающих</w:t>
      </w:r>
      <w:r w:rsidRPr="00DB2051">
        <w:rPr>
          <w:spacing w:val="-7"/>
          <w:lang w:val="ru-RU"/>
        </w:rPr>
        <w:t xml:space="preserve"> </w:t>
      </w:r>
      <w:r w:rsidRPr="00DB2051">
        <w:rPr>
          <w:lang w:val="ru-RU"/>
        </w:rPr>
        <w:t>попадание</w:t>
      </w:r>
      <w:r w:rsidRPr="00DB2051">
        <w:rPr>
          <w:spacing w:val="-2"/>
          <w:lang w:val="ru-RU"/>
        </w:rPr>
        <w:t xml:space="preserve"> </w:t>
      </w:r>
      <w:r w:rsidRPr="00DB2051">
        <w:rPr>
          <w:lang w:val="ru-RU"/>
        </w:rPr>
        <w:t>их</w:t>
      </w:r>
      <w:r w:rsidRPr="00DB2051">
        <w:rPr>
          <w:spacing w:val="-8"/>
          <w:lang w:val="ru-RU"/>
        </w:rPr>
        <w:t xml:space="preserve"> </w:t>
      </w:r>
      <w:r w:rsidRPr="00DB2051">
        <w:rPr>
          <w:lang w:val="ru-RU"/>
        </w:rPr>
        <w:t>на</w:t>
      </w:r>
      <w:r w:rsidRPr="00DB2051">
        <w:rPr>
          <w:spacing w:val="1"/>
          <w:lang w:val="ru-RU"/>
        </w:rPr>
        <w:t xml:space="preserve"> </w:t>
      </w:r>
      <w:r w:rsidRPr="00DB2051">
        <w:rPr>
          <w:lang w:val="ru-RU"/>
        </w:rPr>
        <w:t>рельеф;</w:t>
      </w:r>
    </w:p>
    <w:p w14:paraId="0B2439CF" w14:textId="77777777" w:rsidR="00DB2051" w:rsidRPr="00DB2051" w:rsidRDefault="00DB2051" w:rsidP="00904C24">
      <w:pPr>
        <w:pStyle w:val="aa"/>
        <w:widowControl w:val="0"/>
        <w:numPr>
          <w:ilvl w:val="1"/>
          <w:numId w:val="15"/>
        </w:numPr>
        <w:tabs>
          <w:tab w:val="left" w:pos="737"/>
          <w:tab w:val="left" w:pos="738"/>
        </w:tabs>
        <w:autoSpaceDE w:val="0"/>
        <w:autoSpaceDN w:val="0"/>
        <w:spacing w:before="125"/>
        <w:ind w:left="737" w:hanging="342"/>
        <w:contextualSpacing w:val="0"/>
        <w:jc w:val="both"/>
        <w:rPr>
          <w:lang w:val="ru-RU"/>
        </w:rPr>
      </w:pPr>
      <w:r w:rsidRPr="00DB2051">
        <w:rPr>
          <w:lang w:val="ru-RU"/>
        </w:rPr>
        <w:t>восстановление</w:t>
      </w:r>
      <w:r w:rsidRPr="00DB2051">
        <w:rPr>
          <w:spacing w:val="-11"/>
          <w:lang w:val="ru-RU"/>
        </w:rPr>
        <w:t xml:space="preserve"> </w:t>
      </w:r>
      <w:r w:rsidRPr="00DB2051">
        <w:rPr>
          <w:lang w:val="ru-RU"/>
        </w:rPr>
        <w:t>земель,</w:t>
      </w:r>
      <w:r w:rsidRPr="00DB2051">
        <w:rPr>
          <w:spacing w:val="-8"/>
          <w:lang w:val="ru-RU"/>
        </w:rPr>
        <w:t xml:space="preserve"> </w:t>
      </w:r>
      <w:r w:rsidRPr="00DB2051">
        <w:rPr>
          <w:lang w:val="ru-RU"/>
        </w:rPr>
        <w:t>нарушенных</w:t>
      </w:r>
      <w:r w:rsidRPr="00DB2051">
        <w:rPr>
          <w:spacing w:val="-10"/>
          <w:lang w:val="ru-RU"/>
        </w:rPr>
        <w:t xml:space="preserve"> </w:t>
      </w:r>
      <w:r w:rsidRPr="00DB2051">
        <w:rPr>
          <w:lang w:val="ru-RU"/>
        </w:rPr>
        <w:t>при</w:t>
      </w:r>
      <w:r w:rsidRPr="00DB2051">
        <w:rPr>
          <w:spacing w:val="-1"/>
          <w:lang w:val="ru-RU"/>
        </w:rPr>
        <w:t xml:space="preserve"> </w:t>
      </w:r>
      <w:r w:rsidRPr="00DB2051">
        <w:rPr>
          <w:lang w:val="ru-RU"/>
        </w:rPr>
        <w:t>строительстве</w:t>
      </w:r>
      <w:r w:rsidRPr="00DB2051">
        <w:rPr>
          <w:spacing w:val="-7"/>
          <w:lang w:val="ru-RU"/>
        </w:rPr>
        <w:t xml:space="preserve"> </w:t>
      </w:r>
      <w:r w:rsidRPr="00DB2051">
        <w:rPr>
          <w:lang w:val="ru-RU"/>
        </w:rPr>
        <w:t>и</w:t>
      </w:r>
      <w:r w:rsidRPr="00DB2051">
        <w:rPr>
          <w:spacing w:val="-5"/>
          <w:lang w:val="ru-RU"/>
        </w:rPr>
        <w:t xml:space="preserve"> </w:t>
      </w:r>
      <w:r w:rsidRPr="00DB2051">
        <w:rPr>
          <w:lang w:val="ru-RU"/>
        </w:rPr>
        <w:t>эксплуатации</w:t>
      </w:r>
      <w:r w:rsidRPr="00DB2051">
        <w:rPr>
          <w:spacing w:val="-5"/>
          <w:lang w:val="ru-RU"/>
        </w:rPr>
        <w:t xml:space="preserve"> </w:t>
      </w:r>
      <w:r w:rsidRPr="00DB2051">
        <w:rPr>
          <w:lang w:val="ru-RU"/>
        </w:rPr>
        <w:t>объектов;</w:t>
      </w:r>
    </w:p>
    <w:p w14:paraId="07CA758C" w14:textId="77777777" w:rsidR="00DB2051" w:rsidRPr="00DB2051" w:rsidRDefault="00DB2051" w:rsidP="00904C24">
      <w:pPr>
        <w:pStyle w:val="aa"/>
        <w:widowControl w:val="0"/>
        <w:numPr>
          <w:ilvl w:val="1"/>
          <w:numId w:val="15"/>
        </w:numPr>
        <w:tabs>
          <w:tab w:val="left" w:pos="732"/>
          <w:tab w:val="left" w:pos="733"/>
        </w:tabs>
        <w:autoSpaceDE w:val="0"/>
        <w:autoSpaceDN w:val="0"/>
        <w:spacing w:before="121" w:line="237" w:lineRule="auto"/>
        <w:ind w:right="124" w:firstLine="283"/>
        <w:contextualSpacing w:val="0"/>
        <w:jc w:val="both"/>
        <w:rPr>
          <w:lang w:val="ru-RU"/>
        </w:rPr>
      </w:pPr>
      <w:r w:rsidRPr="00DB2051">
        <w:rPr>
          <w:lang w:val="ru-RU"/>
        </w:rPr>
        <w:t>инвентаризация</w:t>
      </w:r>
      <w:r w:rsidRPr="00DB2051">
        <w:rPr>
          <w:spacing w:val="7"/>
          <w:lang w:val="ru-RU"/>
        </w:rPr>
        <w:t xml:space="preserve"> </w:t>
      </w:r>
      <w:r w:rsidRPr="00DB2051">
        <w:rPr>
          <w:lang w:val="ru-RU"/>
        </w:rPr>
        <w:t>сбор</w:t>
      </w:r>
      <w:r w:rsidRPr="00DB2051">
        <w:rPr>
          <w:spacing w:val="-7"/>
          <w:lang w:val="ru-RU"/>
        </w:rPr>
        <w:t xml:space="preserve"> </w:t>
      </w:r>
      <w:r w:rsidRPr="00DB2051">
        <w:rPr>
          <w:lang w:val="ru-RU"/>
        </w:rPr>
        <w:t>отходов</w:t>
      </w:r>
      <w:r w:rsidRPr="00DB2051">
        <w:rPr>
          <w:spacing w:val="1"/>
          <w:lang w:val="ru-RU"/>
        </w:rPr>
        <w:t xml:space="preserve"> </w:t>
      </w:r>
      <w:r w:rsidRPr="00DB2051">
        <w:rPr>
          <w:lang w:val="ru-RU"/>
        </w:rPr>
        <w:t>в</w:t>
      </w:r>
      <w:r w:rsidRPr="00DB2051">
        <w:rPr>
          <w:spacing w:val="8"/>
          <w:lang w:val="ru-RU"/>
        </w:rPr>
        <w:t xml:space="preserve"> </w:t>
      </w:r>
      <w:r w:rsidRPr="00DB2051">
        <w:rPr>
          <w:lang w:val="ru-RU"/>
        </w:rPr>
        <w:t>специально</w:t>
      </w:r>
      <w:r w:rsidRPr="00DB2051">
        <w:rPr>
          <w:spacing w:val="3"/>
          <w:lang w:val="ru-RU"/>
        </w:rPr>
        <w:t xml:space="preserve"> </w:t>
      </w:r>
      <w:r w:rsidRPr="00DB2051">
        <w:rPr>
          <w:lang w:val="ru-RU"/>
        </w:rPr>
        <w:t>оборудованных местах,</w:t>
      </w:r>
      <w:r w:rsidRPr="00DB2051">
        <w:rPr>
          <w:spacing w:val="9"/>
          <w:lang w:val="ru-RU"/>
        </w:rPr>
        <w:t xml:space="preserve"> </w:t>
      </w:r>
      <w:r w:rsidRPr="00DB2051">
        <w:rPr>
          <w:lang w:val="ru-RU"/>
        </w:rPr>
        <w:t>своевременный</w:t>
      </w:r>
      <w:r w:rsidRPr="00DB2051">
        <w:rPr>
          <w:spacing w:val="5"/>
          <w:lang w:val="ru-RU"/>
        </w:rPr>
        <w:t xml:space="preserve"> </w:t>
      </w:r>
      <w:r w:rsidRPr="00DB2051">
        <w:rPr>
          <w:lang w:val="ru-RU"/>
        </w:rPr>
        <w:t>вывоз</w:t>
      </w:r>
      <w:r w:rsidRPr="00DB2051">
        <w:rPr>
          <w:spacing w:val="-57"/>
          <w:lang w:val="ru-RU"/>
        </w:rPr>
        <w:t xml:space="preserve"> </w:t>
      </w:r>
      <w:r w:rsidRPr="00DB2051">
        <w:rPr>
          <w:lang w:val="ru-RU"/>
        </w:rPr>
        <w:t>отходов;</w:t>
      </w:r>
    </w:p>
    <w:p w14:paraId="7D0C29F0" w14:textId="77777777" w:rsidR="00DB2051" w:rsidRPr="00DB2051" w:rsidRDefault="00DB2051" w:rsidP="00904C24">
      <w:pPr>
        <w:pStyle w:val="aa"/>
        <w:widowControl w:val="0"/>
        <w:numPr>
          <w:ilvl w:val="1"/>
          <w:numId w:val="15"/>
        </w:numPr>
        <w:tabs>
          <w:tab w:val="left" w:pos="771"/>
          <w:tab w:val="left" w:pos="772"/>
        </w:tabs>
        <w:autoSpaceDE w:val="0"/>
        <w:autoSpaceDN w:val="0"/>
        <w:spacing w:before="127" w:line="237" w:lineRule="auto"/>
        <w:ind w:right="126" w:firstLine="283"/>
        <w:contextualSpacing w:val="0"/>
        <w:jc w:val="both"/>
        <w:rPr>
          <w:lang w:val="ru-RU"/>
        </w:rPr>
      </w:pPr>
      <w:r w:rsidRPr="00DB2051">
        <w:rPr>
          <w:lang w:val="ru-RU"/>
        </w:rPr>
        <w:t>в</w:t>
      </w:r>
      <w:r w:rsidRPr="00DB2051">
        <w:rPr>
          <w:spacing w:val="6"/>
          <w:lang w:val="ru-RU"/>
        </w:rPr>
        <w:t xml:space="preserve"> </w:t>
      </w:r>
      <w:r w:rsidRPr="00DB2051">
        <w:rPr>
          <w:lang w:val="ru-RU"/>
        </w:rPr>
        <w:t>случаях</w:t>
      </w:r>
      <w:r w:rsidRPr="00DB2051">
        <w:rPr>
          <w:spacing w:val="60"/>
          <w:lang w:val="ru-RU"/>
        </w:rPr>
        <w:t xml:space="preserve"> </w:t>
      </w:r>
      <w:r w:rsidRPr="00DB2051">
        <w:rPr>
          <w:lang w:val="ru-RU"/>
        </w:rPr>
        <w:t>аварийных</w:t>
      </w:r>
      <w:r w:rsidRPr="00DB2051">
        <w:rPr>
          <w:spacing w:val="1"/>
          <w:lang w:val="ru-RU"/>
        </w:rPr>
        <w:t xml:space="preserve"> </w:t>
      </w:r>
      <w:r w:rsidRPr="00DB2051">
        <w:rPr>
          <w:lang w:val="ru-RU"/>
        </w:rPr>
        <w:t>ситуаций</w:t>
      </w:r>
      <w:r w:rsidRPr="00DB2051">
        <w:rPr>
          <w:spacing w:val="15"/>
          <w:lang w:val="ru-RU"/>
        </w:rPr>
        <w:t xml:space="preserve"> </w:t>
      </w:r>
      <w:r w:rsidRPr="00DB2051">
        <w:rPr>
          <w:lang w:val="ru-RU"/>
        </w:rPr>
        <w:t>–</w:t>
      </w:r>
      <w:r w:rsidRPr="00DB2051">
        <w:rPr>
          <w:spacing w:val="9"/>
          <w:lang w:val="ru-RU"/>
        </w:rPr>
        <w:t xml:space="preserve"> </w:t>
      </w:r>
      <w:r w:rsidRPr="00DB2051">
        <w:rPr>
          <w:lang w:val="ru-RU"/>
        </w:rPr>
        <w:t>проведение</w:t>
      </w:r>
      <w:r w:rsidRPr="00DB2051">
        <w:rPr>
          <w:spacing w:val="9"/>
          <w:lang w:val="ru-RU"/>
        </w:rPr>
        <w:t xml:space="preserve"> </w:t>
      </w:r>
      <w:r w:rsidRPr="00DB2051">
        <w:rPr>
          <w:lang w:val="ru-RU"/>
        </w:rPr>
        <w:t>механической</w:t>
      </w:r>
      <w:r w:rsidRPr="00DB2051">
        <w:rPr>
          <w:spacing w:val="6"/>
          <w:lang w:val="ru-RU"/>
        </w:rPr>
        <w:t xml:space="preserve"> </w:t>
      </w:r>
      <w:r w:rsidRPr="00DB2051">
        <w:rPr>
          <w:lang w:val="ru-RU"/>
        </w:rPr>
        <w:t>зачистки</w:t>
      </w:r>
      <w:r w:rsidRPr="00DB2051">
        <w:rPr>
          <w:spacing w:val="6"/>
          <w:lang w:val="ru-RU"/>
        </w:rPr>
        <w:t xml:space="preserve"> </w:t>
      </w:r>
      <w:r w:rsidRPr="00DB2051">
        <w:rPr>
          <w:lang w:val="ru-RU"/>
        </w:rPr>
        <w:t>почвенных</w:t>
      </w:r>
      <w:r w:rsidRPr="00DB2051">
        <w:rPr>
          <w:spacing w:val="-57"/>
          <w:lang w:val="ru-RU"/>
        </w:rPr>
        <w:t xml:space="preserve"> </w:t>
      </w:r>
      <w:r w:rsidRPr="00DB2051">
        <w:rPr>
          <w:lang w:val="ru-RU"/>
        </w:rPr>
        <w:t>горизонтов,</w:t>
      </w:r>
      <w:r w:rsidRPr="00DB2051">
        <w:rPr>
          <w:spacing w:val="-5"/>
          <w:lang w:val="ru-RU"/>
        </w:rPr>
        <w:t xml:space="preserve"> </w:t>
      </w:r>
      <w:r w:rsidRPr="00DB2051">
        <w:rPr>
          <w:lang w:val="ru-RU"/>
        </w:rPr>
        <w:t>загрязненных</w:t>
      </w:r>
      <w:r w:rsidRPr="00DB2051">
        <w:rPr>
          <w:spacing w:val="-7"/>
          <w:lang w:val="ru-RU"/>
        </w:rPr>
        <w:t xml:space="preserve"> </w:t>
      </w:r>
      <w:r w:rsidRPr="00DB2051">
        <w:rPr>
          <w:lang w:val="ru-RU"/>
        </w:rPr>
        <w:t>нефтью,</w:t>
      </w:r>
      <w:r w:rsidRPr="00DB2051">
        <w:rPr>
          <w:spacing w:val="5"/>
          <w:lang w:val="ru-RU"/>
        </w:rPr>
        <w:t xml:space="preserve"> </w:t>
      </w:r>
      <w:r w:rsidRPr="00DB2051">
        <w:rPr>
          <w:lang w:val="ru-RU"/>
        </w:rPr>
        <w:t>с последующей</w:t>
      </w:r>
      <w:r w:rsidRPr="00DB2051">
        <w:rPr>
          <w:spacing w:val="4"/>
          <w:lang w:val="ru-RU"/>
        </w:rPr>
        <w:t xml:space="preserve"> </w:t>
      </w:r>
      <w:r w:rsidRPr="00DB2051">
        <w:rPr>
          <w:lang w:val="ru-RU"/>
        </w:rPr>
        <w:t>их</w:t>
      </w:r>
      <w:r w:rsidRPr="00DB2051">
        <w:rPr>
          <w:spacing w:val="-8"/>
          <w:lang w:val="ru-RU"/>
        </w:rPr>
        <w:t xml:space="preserve"> </w:t>
      </w:r>
      <w:r w:rsidRPr="00DB2051">
        <w:rPr>
          <w:lang w:val="ru-RU"/>
        </w:rPr>
        <w:t>биологической</w:t>
      </w:r>
      <w:r w:rsidRPr="00DB2051">
        <w:rPr>
          <w:spacing w:val="-10"/>
          <w:lang w:val="ru-RU"/>
        </w:rPr>
        <w:t xml:space="preserve"> </w:t>
      </w:r>
      <w:r w:rsidRPr="00DB2051">
        <w:rPr>
          <w:lang w:val="ru-RU"/>
        </w:rPr>
        <w:t>обработкой;</w:t>
      </w:r>
    </w:p>
    <w:p w14:paraId="56B1D139" w14:textId="77777777" w:rsidR="00DB2051" w:rsidRPr="00DB2051" w:rsidRDefault="00DB2051" w:rsidP="00904C24">
      <w:pPr>
        <w:pStyle w:val="aa"/>
        <w:widowControl w:val="0"/>
        <w:numPr>
          <w:ilvl w:val="1"/>
          <w:numId w:val="15"/>
        </w:numPr>
        <w:tabs>
          <w:tab w:val="left" w:pos="737"/>
          <w:tab w:val="left" w:pos="738"/>
        </w:tabs>
        <w:autoSpaceDE w:val="0"/>
        <w:autoSpaceDN w:val="0"/>
        <w:spacing w:before="120"/>
        <w:ind w:left="737" w:hanging="342"/>
        <w:contextualSpacing w:val="0"/>
        <w:jc w:val="both"/>
        <w:rPr>
          <w:lang w:val="ru-RU"/>
        </w:rPr>
      </w:pPr>
      <w:r w:rsidRPr="00DB2051">
        <w:rPr>
          <w:lang w:val="ru-RU"/>
        </w:rPr>
        <w:t>проведение</w:t>
      </w:r>
      <w:r w:rsidRPr="00DB2051">
        <w:rPr>
          <w:spacing w:val="-8"/>
          <w:lang w:val="ru-RU"/>
        </w:rPr>
        <w:t xml:space="preserve"> </w:t>
      </w:r>
      <w:r w:rsidRPr="00DB2051">
        <w:rPr>
          <w:lang w:val="ru-RU"/>
        </w:rPr>
        <w:t>экологического</w:t>
      </w:r>
      <w:r w:rsidRPr="00DB2051">
        <w:rPr>
          <w:spacing w:val="-3"/>
          <w:lang w:val="ru-RU"/>
        </w:rPr>
        <w:t xml:space="preserve"> </w:t>
      </w:r>
      <w:r w:rsidRPr="00DB2051">
        <w:rPr>
          <w:lang w:val="ru-RU"/>
        </w:rPr>
        <w:t>мониторинга</w:t>
      </w:r>
      <w:r w:rsidRPr="00DB2051">
        <w:rPr>
          <w:spacing w:val="-13"/>
          <w:lang w:val="ru-RU"/>
        </w:rPr>
        <w:t xml:space="preserve"> </w:t>
      </w:r>
      <w:r w:rsidRPr="00DB2051">
        <w:rPr>
          <w:lang w:val="ru-RU"/>
        </w:rPr>
        <w:t>за</w:t>
      </w:r>
      <w:r w:rsidRPr="00DB2051">
        <w:rPr>
          <w:spacing w:val="-14"/>
          <w:lang w:val="ru-RU"/>
        </w:rPr>
        <w:t xml:space="preserve"> </w:t>
      </w:r>
      <w:r w:rsidRPr="00DB2051">
        <w:rPr>
          <w:lang w:val="ru-RU"/>
        </w:rPr>
        <w:t>состоянием</w:t>
      </w:r>
      <w:r w:rsidRPr="00DB2051">
        <w:rPr>
          <w:spacing w:val="-6"/>
          <w:lang w:val="ru-RU"/>
        </w:rPr>
        <w:t xml:space="preserve"> </w:t>
      </w:r>
      <w:r w:rsidRPr="00DB2051">
        <w:rPr>
          <w:lang w:val="ru-RU"/>
        </w:rPr>
        <w:t>почвенного</w:t>
      </w:r>
      <w:r w:rsidRPr="00DB2051">
        <w:rPr>
          <w:spacing w:val="-7"/>
          <w:lang w:val="ru-RU"/>
        </w:rPr>
        <w:t xml:space="preserve"> </w:t>
      </w:r>
      <w:r w:rsidRPr="00DB2051">
        <w:rPr>
          <w:lang w:val="ru-RU"/>
        </w:rPr>
        <w:t>покрова.</w:t>
      </w:r>
    </w:p>
    <w:p w14:paraId="7EB46D6A" w14:textId="77777777" w:rsidR="00DB2051" w:rsidRPr="008F11D3" w:rsidRDefault="00DB2051" w:rsidP="00904C24">
      <w:pPr>
        <w:pStyle w:val="af2"/>
        <w:spacing w:before="67"/>
        <w:ind w:right="125"/>
      </w:pPr>
      <w:r w:rsidRPr="008F11D3">
        <w:t>С целью снижения негативного воздействия, после окончания буровых работ должны быть</w:t>
      </w:r>
      <w:r w:rsidRPr="008F11D3">
        <w:rPr>
          <w:spacing w:val="1"/>
        </w:rPr>
        <w:t xml:space="preserve"> </w:t>
      </w:r>
      <w:r w:rsidRPr="008F11D3">
        <w:t>проведены рекультивационные мероприятия. Рекультивации подлежат нарушенные земли всех</w:t>
      </w:r>
      <w:r w:rsidRPr="008F11D3">
        <w:rPr>
          <w:spacing w:val="1"/>
        </w:rPr>
        <w:t xml:space="preserve"> </w:t>
      </w:r>
      <w:r w:rsidRPr="008F11D3">
        <w:t>категорий, и прилегающие к ним земельные участки,</w:t>
      </w:r>
      <w:r w:rsidRPr="008F11D3">
        <w:rPr>
          <w:spacing w:val="1"/>
        </w:rPr>
        <w:t xml:space="preserve"> </w:t>
      </w:r>
      <w:r w:rsidRPr="008F11D3">
        <w:t>полностью</w:t>
      </w:r>
      <w:r w:rsidRPr="008F11D3">
        <w:rPr>
          <w:spacing w:val="1"/>
        </w:rPr>
        <w:t xml:space="preserve"> </w:t>
      </w:r>
      <w:r w:rsidRPr="008F11D3">
        <w:t>или</w:t>
      </w:r>
      <w:r w:rsidRPr="008F11D3">
        <w:rPr>
          <w:spacing w:val="1"/>
        </w:rPr>
        <w:t xml:space="preserve"> </w:t>
      </w:r>
      <w:r w:rsidRPr="008F11D3">
        <w:t>частично</w:t>
      </w:r>
      <w:r w:rsidRPr="008F11D3">
        <w:rPr>
          <w:spacing w:val="1"/>
        </w:rPr>
        <w:t xml:space="preserve"> </w:t>
      </w:r>
      <w:r w:rsidRPr="008F11D3">
        <w:t>утратившие</w:t>
      </w:r>
      <w:r w:rsidRPr="008F11D3">
        <w:rPr>
          <w:spacing w:val="1"/>
        </w:rPr>
        <w:t xml:space="preserve"> </w:t>
      </w:r>
      <w:r w:rsidRPr="008F11D3">
        <w:t>сельскохозяйственную продуктивность в результате техногенного воздействия (бурение</w:t>
      </w:r>
      <w:r w:rsidRPr="008F11D3">
        <w:rPr>
          <w:spacing w:val="1"/>
        </w:rPr>
        <w:t xml:space="preserve"> </w:t>
      </w:r>
      <w:r w:rsidRPr="008F11D3">
        <w:t>скважин,</w:t>
      </w:r>
      <w:r w:rsidRPr="008F11D3">
        <w:rPr>
          <w:spacing w:val="1"/>
        </w:rPr>
        <w:t xml:space="preserve"> </w:t>
      </w:r>
      <w:r w:rsidRPr="008F11D3">
        <w:t>установка</w:t>
      </w:r>
      <w:r w:rsidRPr="008F11D3">
        <w:rPr>
          <w:spacing w:val="1"/>
        </w:rPr>
        <w:t xml:space="preserve"> </w:t>
      </w:r>
      <w:r w:rsidRPr="008F11D3">
        <w:t>технологического</w:t>
      </w:r>
      <w:r w:rsidRPr="008F11D3">
        <w:rPr>
          <w:spacing w:val="1"/>
        </w:rPr>
        <w:t xml:space="preserve"> </w:t>
      </w:r>
      <w:r w:rsidRPr="008F11D3">
        <w:t>оборудования).</w:t>
      </w:r>
      <w:r w:rsidRPr="008F11D3">
        <w:rPr>
          <w:spacing w:val="1"/>
        </w:rPr>
        <w:t xml:space="preserve"> </w:t>
      </w:r>
      <w:r w:rsidRPr="008F11D3">
        <w:t>Рекультивация</w:t>
      </w:r>
      <w:r w:rsidRPr="008F11D3">
        <w:rPr>
          <w:spacing w:val="1"/>
        </w:rPr>
        <w:t xml:space="preserve"> </w:t>
      </w:r>
      <w:r w:rsidRPr="008F11D3">
        <w:t>нарушенных</w:t>
      </w:r>
      <w:r w:rsidRPr="008F11D3">
        <w:rPr>
          <w:spacing w:val="1"/>
        </w:rPr>
        <w:t xml:space="preserve"> </w:t>
      </w:r>
      <w:r w:rsidRPr="008F11D3">
        <w:t>и</w:t>
      </w:r>
      <w:r w:rsidRPr="008F11D3">
        <w:rPr>
          <w:spacing w:val="1"/>
        </w:rPr>
        <w:t xml:space="preserve"> </w:t>
      </w:r>
      <w:r w:rsidRPr="008F11D3">
        <w:t>загрязненных земель</w:t>
      </w:r>
      <w:r w:rsidRPr="008F11D3">
        <w:rPr>
          <w:spacing w:val="1"/>
        </w:rPr>
        <w:t xml:space="preserve"> </w:t>
      </w:r>
      <w:r w:rsidRPr="008F11D3">
        <w:t>проводится</w:t>
      </w:r>
      <w:r w:rsidRPr="008F11D3">
        <w:rPr>
          <w:spacing w:val="1"/>
        </w:rPr>
        <w:t xml:space="preserve"> </w:t>
      </w:r>
      <w:r w:rsidRPr="008F11D3">
        <w:t>в</w:t>
      </w:r>
      <w:r w:rsidRPr="008F11D3">
        <w:rPr>
          <w:spacing w:val="1"/>
        </w:rPr>
        <w:t xml:space="preserve"> </w:t>
      </w:r>
      <w:r w:rsidRPr="008F11D3">
        <w:t>соответствии</w:t>
      </w:r>
      <w:r w:rsidRPr="008F11D3">
        <w:rPr>
          <w:spacing w:val="1"/>
        </w:rPr>
        <w:t xml:space="preserve"> </w:t>
      </w:r>
      <w:r w:rsidRPr="008F11D3">
        <w:t>с</w:t>
      </w:r>
      <w:r w:rsidRPr="008F11D3">
        <w:rPr>
          <w:spacing w:val="1"/>
        </w:rPr>
        <w:t xml:space="preserve"> </w:t>
      </w:r>
      <w:r w:rsidRPr="008F11D3">
        <w:t>т</w:t>
      </w:r>
      <w:r w:rsidRPr="008F11D3">
        <w:rPr>
          <w:spacing w:val="1"/>
        </w:rPr>
        <w:t xml:space="preserve"> </w:t>
      </w:r>
      <w:r w:rsidRPr="008F11D3">
        <w:t>«Инструкцией</w:t>
      </w:r>
      <w:r w:rsidRPr="008F11D3">
        <w:rPr>
          <w:spacing w:val="1"/>
        </w:rPr>
        <w:t xml:space="preserve"> </w:t>
      </w:r>
      <w:r w:rsidRPr="008F11D3">
        <w:t>по</w:t>
      </w:r>
      <w:r w:rsidRPr="008F11D3">
        <w:rPr>
          <w:spacing w:val="1"/>
        </w:rPr>
        <w:t xml:space="preserve"> </w:t>
      </w:r>
      <w:r w:rsidRPr="008F11D3">
        <w:t>разработке проектов</w:t>
      </w:r>
      <w:r w:rsidRPr="008F11D3">
        <w:rPr>
          <w:spacing w:val="1"/>
        </w:rPr>
        <w:t xml:space="preserve"> </w:t>
      </w:r>
      <w:r w:rsidRPr="008F11D3">
        <w:t>рекультивации</w:t>
      </w:r>
      <w:r w:rsidRPr="008F11D3">
        <w:rPr>
          <w:spacing w:val="1"/>
        </w:rPr>
        <w:t xml:space="preserve"> </w:t>
      </w:r>
      <w:r w:rsidRPr="008F11D3">
        <w:t>нарушенных</w:t>
      </w:r>
      <w:r w:rsidRPr="008F11D3">
        <w:rPr>
          <w:spacing w:val="1"/>
        </w:rPr>
        <w:t xml:space="preserve"> </w:t>
      </w:r>
      <w:r w:rsidRPr="008F11D3">
        <w:t>земель»</w:t>
      </w:r>
      <w:r w:rsidRPr="008F11D3">
        <w:rPr>
          <w:spacing w:val="1"/>
        </w:rPr>
        <w:t xml:space="preserve"> </w:t>
      </w:r>
      <w:r w:rsidRPr="008F11D3">
        <w:t>(Приказ</w:t>
      </w:r>
      <w:r w:rsidRPr="008F11D3">
        <w:rPr>
          <w:spacing w:val="1"/>
        </w:rPr>
        <w:t xml:space="preserve"> </w:t>
      </w:r>
      <w:r w:rsidRPr="008F11D3">
        <w:t>и.о.</w:t>
      </w:r>
      <w:r w:rsidRPr="008F11D3">
        <w:rPr>
          <w:spacing w:val="1"/>
        </w:rPr>
        <w:t xml:space="preserve"> </w:t>
      </w:r>
      <w:r w:rsidRPr="008F11D3">
        <w:t>Министра</w:t>
      </w:r>
      <w:r w:rsidRPr="008F11D3">
        <w:rPr>
          <w:spacing w:val="1"/>
        </w:rPr>
        <w:t xml:space="preserve"> </w:t>
      </w:r>
      <w:r w:rsidRPr="008F11D3">
        <w:t>национальной</w:t>
      </w:r>
      <w:r w:rsidRPr="008F11D3">
        <w:rPr>
          <w:spacing w:val="1"/>
        </w:rPr>
        <w:t xml:space="preserve"> </w:t>
      </w:r>
      <w:r w:rsidRPr="008F11D3">
        <w:t>экономики</w:t>
      </w:r>
      <w:r w:rsidRPr="008F11D3">
        <w:rPr>
          <w:spacing w:val="1"/>
        </w:rPr>
        <w:t xml:space="preserve"> </w:t>
      </w:r>
      <w:r w:rsidRPr="008F11D3">
        <w:t>Республики</w:t>
      </w:r>
      <w:r w:rsidRPr="008F11D3">
        <w:rPr>
          <w:spacing w:val="1"/>
        </w:rPr>
        <w:t xml:space="preserve"> </w:t>
      </w:r>
      <w:r w:rsidRPr="008F11D3">
        <w:t>Казахстан</w:t>
      </w:r>
      <w:r w:rsidRPr="008F11D3">
        <w:rPr>
          <w:spacing w:val="1"/>
        </w:rPr>
        <w:t xml:space="preserve"> </w:t>
      </w:r>
      <w:r w:rsidRPr="008F11D3">
        <w:t>от</w:t>
      </w:r>
      <w:r w:rsidRPr="008F11D3">
        <w:rPr>
          <w:spacing w:val="1"/>
        </w:rPr>
        <w:t xml:space="preserve"> </w:t>
      </w:r>
      <w:r w:rsidRPr="008F11D3">
        <w:t>17</w:t>
      </w:r>
      <w:r w:rsidRPr="008F11D3">
        <w:rPr>
          <w:spacing w:val="1"/>
        </w:rPr>
        <w:t xml:space="preserve"> </w:t>
      </w:r>
      <w:r w:rsidRPr="008F11D3">
        <w:t>апреля</w:t>
      </w:r>
      <w:r w:rsidRPr="008F11D3">
        <w:rPr>
          <w:spacing w:val="1"/>
        </w:rPr>
        <w:t xml:space="preserve"> </w:t>
      </w:r>
      <w:r w:rsidRPr="008F11D3">
        <w:t>2015</w:t>
      </w:r>
      <w:r w:rsidRPr="008F11D3">
        <w:rPr>
          <w:spacing w:val="1"/>
        </w:rPr>
        <w:t xml:space="preserve"> </w:t>
      </w:r>
      <w:r w:rsidRPr="008F11D3">
        <w:t>года</w:t>
      </w:r>
      <w:r w:rsidRPr="008F11D3">
        <w:rPr>
          <w:spacing w:val="1"/>
        </w:rPr>
        <w:t xml:space="preserve"> </w:t>
      </w:r>
      <w:r w:rsidRPr="008F11D3">
        <w:t>№</w:t>
      </w:r>
      <w:r w:rsidRPr="008F11D3">
        <w:rPr>
          <w:spacing w:val="1"/>
        </w:rPr>
        <w:t xml:space="preserve"> </w:t>
      </w:r>
      <w:r w:rsidRPr="008F11D3">
        <w:t>346)</w:t>
      </w:r>
      <w:r w:rsidRPr="008F11D3">
        <w:rPr>
          <w:spacing w:val="1"/>
        </w:rPr>
        <w:t xml:space="preserve"> </w:t>
      </w:r>
      <w:r w:rsidRPr="008F11D3">
        <w:t>по</w:t>
      </w:r>
      <w:r w:rsidRPr="008F11D3">
        <w:rPr>
          <w:spacing w:val="1"/>
        </w:rPr>
        <w:t xml:space="preserve"> </w:t>
      </w:r>
      <w:r w:rsidRPr="008F11D3">
        <w:t>отдельным,</w:t>
      </w:r>
      <w:r w:rsidRPr="008F11D3">
        <w:rPr>
          <w:spacing w:val="1"/>
        </w:rPr>
        <w:t xml:space="preserve"> </w:t>
      </w:r>
      <w:r w:rsidRPr="008F11D3">
        <w:t>специально</w:t>
      </w:r>
      <w:r w:rsidRPr="008F11D3">
        <w:rPr>
          <w:spacing w:val="1"/>
        </w:rPr>
        <w:t xml:space="preserve"> </w:t>
      </w:r>
      <w:r w:rsidRPr="008F11D3">
        <w:t>разрабатываемым</w:t>
      </w:r>
      <w:r w:rsidRPr="008F11D3">
        <w:rPr>
          <w:spacing w:val="1"/>
        </w:rPr>
        <w:t xml:space="preserve"> </w:t>
      </w:r>
      <w:r w:rsidRPr="008F11D3">
        <w:t>проектам</w:t>
      </w:r>
      <w:r w:rsidRPr="008F11D3">
        <w:rPr>
          <w:spacing w:val="1"/>
        </w:rPr>
        <w:t xml:space="preserve"> </w:t>
      </w:r>
      <w:r w:rsidRPr="008F11D3">
        <w:t>в</w:t>
      </w:r>
      <w:r w:rsidRPr="008F11D3">
        <w:rPr>
          <w:spacing w:val="1"/>
        </w:rPr>
        <w:t xml:space="preserve"> </w:t>
      </w:r>
      <w:r w:rsidRPr="008F11D3">
        <w:t>два</w:t>
      </w:r>
      <w:r w:rsidRPr="008F11D3">
        <w:rPr>
          <w:spacing w:val="1"/>
        </w:rPr>
        <w:t xml:space="preserve"> </w:t>
      </w:r>
      <w:r w:rsidRPr="008F11D3">
        <w:t>этапа:</w:t>
      </w:r>
      <w:r w:rsidRPr="008F11D3">
        <w:rPr>
          <w:spacing w:val="1"/>
        </w:rPr>
        <w:t xml:space="preserve"> </w:t>
      </w:r>
      <w:r w:rsidRPr="008F11D3">
        <w:t>технический</w:t>
      </w:r>
      <w:r w:rsidRPr="008F11D3">
        <w:rPr>
          <w:spacing w:val="1"/>
        </w:rPr>
        <w:t xml:space="preserve"> </w:t>
      </w:r>
      <w:r w:rsidRPr="008F11D3">
        <w:t>и</w:t>
      </w:r>
      <w:r w:rsidRPr="008F11D3">
        <w:rPr>
          <w:spacing w:val="1"/>
        </w:rPr>
        <w:t xml:space="preserve"> </w:t>
      </w:r>
      <w:r w:rsidRPr="008F11D3">
        <w:t>биологический.</w:t>
      </w:r>
      <w:r w:rsidRPr="008F11D3">
        <w:rPr>
          <w:spacing w:val="1"/>
        </w:rPr>
        <w:t xml:space="preserve"> </w:t>
      </w:r>
      <w:r w:rsidRPr="008F11D3">
        <w:t>Сроки</w:t>
      </w:r>
      <w:r w:rsidRPr="008F11D3">
        <w:rPr>
          <w:spacing w:val="1"/>
        </w:rPr>
        <w:t xml:space="preserve"> </w:t>
      </w:r>
      <w:r w:rsidRPr="008F11D3">
        <w:t>и</w:t>
      </w:r>
      <w:r w:rsidRPr="008F11D3">
        <w:rPr>
          <w:spacing w:val="1"/>
        </w:rPr>
        <w:t xml:space="preserve"> </w:t>
      </w:r>
      <w:r w:rsidRPr="008F11D3">
        <w:t>этапность</w:t>
      </w:r>
      <w:r w:rsidRPr="008F11D3">
        <w:rPr>
          <w:spacing w:val="-57"/>
        </w:rPr>
        <w:t xml:space="preserve"> </w:t>
      </w:r>
      <w:r w:rsidRPr="008F11D3">
        <w:t>рекультивации в соответствии с предлагаемым</w:t>
      </w:r>
      <w:r w:rsidRPr="008F11D3">
        <w:rPr>
          <w:spacing w:val="60"/>
        </w:rPr>
        <w:t xml:space="preserve"> </w:t>
      </w:r>
      <w:r w:rsidRPr="008F11D3">
        <w:t>уровнем загрязнения для данной природной</w:t>
      </w:r>
      <w:r w:rsidRPr="008F11D3">
        <w:rPr>
          <w:spacing w:val="1"/>
        </w:rPr>
        <w:t xml:space="preserve"> </w:t>
      </w:r>
      <w:r w:rsidRPr="008F11D3">
        <w:t>зоны</w:t>
      </w:r>
      <w:r w:rsidRPr="008F11D3">
        <w:rPr>
          <w:spacing w:val="1"/>
        </w:rPr>
        <w:t xml:space="preserve"> </w:t>
      </w:r>
      <w:r w:rsidRPr="008F11D3">
        <w:t>и</w:t>
      </w:r>
      <w:r w:rsidRPr="008F11D3">
        <w:rPr>
          <w:spacing w:val="1"/>
        </w:rPr>
        <w:t xml:space="preserve"> </w:t>
      </w:r>
      <w:r w:rsidRPr="008F11D3">
        <w:t>состоянием</w:t>
      </w:r>
      <w:r w:rsidRPr="008F11D3">
        <w:rPr>
          <w:spacing w:val="1"/>
        </w:rPr>
        <w:t xml:space="preserve"> </w:t>
      </w:r>
      <w:r w:rsidRPr="008F11D3">
        <w:t>биогеоценоза.</w:t>
      </w:r>
      <w:r w:rsidRPr="008F11D3">
        <w:rPr>
          <w:spacing w:val="1"/>
        </w:rPr>
        <w:t xml:space="preserve"> </w:t>
      </w:r>
      <w:r w:rsidRPr="008F11D3">
        <w:t>Технический</w:t>
      </w:r>
      <w:r w:rsidRPr="008F11D3">
        <w:rPr>
          <w:spacing w:val="1"/>
        </w:rPr>
        <w:t xml:space="preserve"> </w:t>
      </w:r>
      <w:r w:rsidRPr="008F11D3">
        <w:t>этап</w:t>
      </w:r>
      <w:r w:rsidRPr="008F11D3">
        <w:rPr>
          <w:spacing w:val="1"/>
        </w:rPr>
        <w:t xml:space="preserve"> </w:t>
      </w:r>
      <w:r w:rsidRPr="008F11D3">
        <w:lastRenderedPageBreak/>
        <w:t>рекультивации</w:t>
      </w:r>
      <w:r w:rsidRPr="008F11D3">
        <w:rPr>
          <w:spacing w:val="1"/>
        </w:rPr>
        <w:t xml:space="preserve"> </w:t>
      </w:r>
      <w:r w:rsidRPr="008F11D3">
        <w:t>земель</w:t>
      </w:r>
      <w:r w:rsidRPr="008F11D3">
        <w:rPr>
          <w:spacing w:val="61"/>
        </w:rPr>
        <w:t xml:space="preserve"> </w:t>
      </w:r>
      <w:r w:rsidRPr="008F11D3">
        <w:t>включает</w:t>
      </w:r>
      <w:r w:rsidRPr="008F11D3">
        <w:rPr>
          <w:spacing w:val="1"/>
        </w:rPr>
        <w:t xml:space="preserve"> </w:t>
      </w:r>
      <w:r w:rsidRPr="008F11D3">
        <w:t>следующие</w:t>
      </w:r>
      <w:r w:rsidRPr="008F11D3">
        <w:rPr>
          <w:spacing w:val="1"/>
        </w:rPr>
        <w:t xml:space="preserve"> </w:t>
      </w:r>
      <w:r w:rsidRPr="008F11D3">
        <w:t>работы:</w:t>
      </w:r>
    </w:p>
    <w:p w14:paraId="6AD6896B" w14:textId="77777777" w:rsidR="00DB2051" w:rsidRPr="00DB2051" w:rsidRDefault="00DB2051" w:rsidP="00904C24">
      <w:pPr>
        <w:pStyle w:val="aa"/>
        <w:widowControl w:val="0"/>
        <w:numPr>
          <w:ilvl w:val="1"/>
          <w:numId w:val="15"/>
        </w:numPr>
        <w:tabs>
          <w:tab w:val="left" w:pos="680"/>
        </w:tabs>
        <w:autoSpaceDE w:val="0"/>
        <w:autoSpaceDN w:val="0"/>
        <w:spacing w:before="126" w:line="237" w:lineRule="auto"/>
        <w:ind w:right="138" w:firstLine="283"/>
        <w:contextualSpacing w:val="0"/>
        <w:jc w:val="both"/>
        <w:rPr>
          <w:lang w:val="ru-RU"/>
        </w:rPr>
      </w:pPr>
      <w:r w:rsidRPr="00DB2051">
        <w:rPr>
          <w:lang w:val="ru-RU"/>
        </w:rPr>
        <w:t>уборка</w:t>
      </w:r>
      <w:r w:rsidRPr="00DB2051">
        <w:rPr>
          <w:spacing w:val="1"/>
          <w:lang w:val="ru-RU"/>
        </w:rPr>
        <w:t xml:space="preserve"> </w:t>
      </w:r>
      <w:r w:rsidRPr="00DB2051">
        <w:rPr>
          <w:lang w:val="ru-RU"/>
        </w:rPr>
        <w:t>строительного</w:t>
      </w:r>
      <w:r w:rsidRPr="00DB2051">
        <w:rPr>
          <w:spacing w:val="1"/>
          <w:lang w:val="ru-RU"/>
        </w:rPr>
        <w:t xml:space="preserve"> </w:t>
      </w:r>
      <w:r w:rsidRPr="00DB2051">
        <w:rPr>
          <w:lang w:val="ru-RU"/>
        </w:rPr>
        <w:t>мусора,</w:t>
      </w:r>
      <w:r w:rsidRPr="00DB2051">
        <w:rPr>
          <w:spacing w:val="1"/>
          <w:lang w:val="ru-RU"/>
        </w:rPr>
        <w:t xml:space="preserve"> </w:t>
      </w:r>
      <w:r w:rsidRPr="00DB2051">
        <w:rPr>
          <w:lang w:val="ru-RU"/>
        </w:rPr>
        <w:t>удаление</w:t>
      </w:r>
      <w:r w:rsidRPr="00DB2051">
        <w:rPr>
          <w:spacing w:val="1"/>
          <w:lang w:val="ru-RU"/>
        </w:rPr>
        <w:t xml:space="preserve"> </w:t>
      </w:r>
      <w:r w:rsidRPr="00DB2051">
        <w:rPr>
          <w:lang w:val="ru-RU"/>
        </w:rPr>
        <w:t>с</w:t>
      </w:r>
      <w:r w:rsidRPr="00DB2051">
        <w:rPr>
          <w:spacing w:val="1"/>
          <w:lang w:val="ru-RU"/>
        </w:rPr>
        <w:t xml:space="preserve"> </w:t>
      </w:r>
      <w:r w:rsidRPr="00DB2051">
        <w:rPr>
          <w:lang w:val="ru-RU"/>
        </w:rPr>
        <w:t>территории</w:t>
      </w:r>
      <w:r w:rsidRPr="00DB2051">
        <w:rPr>
          <w:spacing w:val="1"/>
          <w:lang w:val="ru-RU"/>
        </w:rPr>
        <w:t xml:space="preserve"> </w:t>
      </w:r>
      <w:r w:rsidRPr="00DB2051">
        <w:rPr>
          <w:lang w:val="ru-RU"/>
        </w:rPr>
        <w:t>строительной</w:t>
      </w:r>
      <w:r w:rsidRPr="00DB2051">
        <w:rPr>
          <w:spacing w:val="1"/>
          <w:lang w:val="ru-RU"/>
        </w:rPr>
        <w:t xml:space="preserve"> </w:t>
      </w:r>
      <w:r w:rsidRPr="00DB2051">
        <w:rPr>
          <w:lang w:val="ru-RU"/>
        </w:rPr>
        <w:t>полосы</w:t>
      </w:r>
      <w:r w:rsidRPr="00DB2051">
        <w:rPr>
          <w:spacing w:val="1"/>
          <w:lang w:val="ru-RU"/>
        </w:rPr>
        <w:t xml:space="preserve"> </w:t>
      </w:r>
      <w:r w:rsidRPr="00DB2051">
        <w:rPr>
          <w:lang w:val="ru-RU"/>
        </w:rPr>
        <w:t>всех</w:t>
      </w:r>
      <w:r w:rsidRPr="00DB2051">
        <w:rPr>
          <w:spacing w:val="1"/>
          <w:lang w:val="ru-RU"/>
        </w:rPr>
        <w:t xml:space="preserve"> </w:t>
      </w:r>
      <w:r w:rsidRPr="00DB2051">
        <w:rPr>
          <w:lang w:val="ru-RU"/>
        </w:rPr>
        <w:t>временных</w:t>
      </w:r>
      <w:r w:rsidRPr="00DB2051">
        <w:rPr>
          <w:spacing w:val="-6"/>
          <w:lang w:val="ru-RU"/>
        </w:rPr>
        <w:t xml:space="preserve"> </w:t>
      </w:r>
      <w:r w:rsidRPr="00DB2051">
        <w:rPr>
          <w:lang w:val="ru-RU"/>
        </w:rPr>
        <w:t>устройств;</w:t>
      </w:r>
    </w:p>
    <w:p w14:paraId="4362CF46" w14:textId="77777777" w:rsidR="00DB2051" w:rsidRPr="00DB2051" w:rsidRDefault="00DB2051" w:rsidP="00904C24">
      <w:pPr>
        <w:pStyle w:val="aa"/>
        <w:widowControl w:val="0"/>
        <w:numPr>
          <w:ilvl w:val="1"/>
          <w:numId w:val="15"/>
        </w:numPr>
        <w:tabs>
          <w:tab w:val="left" w:pos="680"/>
        </w:tabs>
        <w:autoSpaceDE w:val="0"/>
        <w:autoSpaceDN w:val="0"/>
        <w:spacing w:before="122" w:line="237" w:lineRule="auto"/>
        <w:ind w:right="126" w:firstLine="283"/>
        <w:contextualSpacing w:val="0"/>
        <w:jc w:val="both"/>
        <w:rPr>
          <w:lang w:val="ru-RU"/>
        </w:rPr>
      </w:pPr>
      <w:r w:rsidRPr="00DB2051">
        <w:rPr>
          <w:lang w:val="ru-RU"/>
        </w:rPr>
        <w:t>засыпка ликвидируемых амбаров,</w:t>
      </w:r>
      <w:r w:rsidRPr="00DB2051">
        <w:rPr>
          <w:spacing w:val="1"/>
          <w:lang w:val="ru-RU"/>
        </w:rPr>
        <w:t xml:space="preserve"> </w:t>
      </w:r>
      <w:r w:rsidRPr="00DB2051">
        <w:rPr>
          <w:lang w:val="ru-RU"/>
        </w:rPr>
        <w:t>канав,</w:t>
      </w:r>
      <w:r w:rsidRPr="00DB2051">
        <w:rPr>
          <w:spacing w:val="1"/>
          <w:lang w:val="ru-RU"/>
        </w:rPr>
        <w:t xml:space="preserve"> </w:t>
      </w:r>
      <w:r w:rsidRPr="00DB2051">
        <w:rPr>
          <w:lang w:val="ru-RU"/>
        </w:rPr>
        <w:t>траншей</w:t>
      </w:r>
      <w:r w:rsidRPr="00DB2051">
        <w:rPr>
          <w:spacing w:val="1"/>
          <w:lang w:val="ru-RU"/>
        </w:rPr>
        <w:t xml:space="preserve"> </w:t>
      </w:r>
      <w:r w:rsidRPr="00DB2051">
        <w:rPr>
          <w:lang w:val="ru-RU"/>
        </w:rPr>
        <w:t>грунтом,</w:t>
      </w:r>
      <w:r w:rsidRPr="00DB2051">
        <w:rPr>
          <w:spacing w:val="1"/>
          <w:lang w:val="ru-RU"/>
        </w:rPr>
        <w:t xml:space="preserve"> </w:t>
      </w:r>
      <w:r w:rsidRPr="00DB2051">
        <w:rPr>
          <w:lang w:val="ru-RU"/>
        </w:rPr>
        <w:t>с</w:t>
      </w:r>
      <w:r w:rsidRPr="00DB2051">
        <w:rPr>
          <w:spacing w:val="1"/>
          <w:lang w:val="ru-RU"/>
        </w:rPr>
        <w:t xml:space="preserve"> </w:t>
      </w:r>
      <w:r w:rsidRPr="00DB2051">
        <w:rPr>
          <w:lang w:val="ru-RU"/>
        </w:rPr>
        <w:t>отсыпкой</w:t>
      </w:r>
      <w:r w:rsidRPr="00DB2051">
        <w:rPr>
          <w:spacing w:val="1"/>
          <w:lang w:val="ru-RU"/>
        </w:rPr>
        <w:t xml:space="preserve"> </w:t>
      </w:r>
      <w:r w:rsidRPr="00DB2051">
        <w:rPr>
          <w:lang w:val="ru-RU"/>
        </w:rPr>
        <w:t>валика,</w:t>
      </w:r>
      <w:r w:rsidRPr="00DB2051">
        <w:rPr>
          <w:spacing w:val="1"/>
          <w:lang w:val="ru-RU"/>
        </w:rPr>
        <w:t xml:space="preserve"> </w:t>
      </w:r>
      <w:r w:rsidRPr="00DB2051">
        <w:rPr>
          <w:lang w:val="ru-RU"/>
        </w:rPr>
        <w:t>обеспечивающего</w:t>
      </w:r>
      <w:r w:rsidRPr="00DB2051">
        <w:rPr>
          <w:spacing w:val="1"/>
          <w:lang w:val="ru-RU"/>
        </w:rPr>
        <w:t xml:space="preserve"> </w:t>
      </w:r>
      <w:r w:rsidRPr="00DB2051">
        <w:rPr>
          <w:lang w:val="ru-RU"/>
        </w:rPr>
        <w:t>создание ровной</w:t>
      </w:r>
      <w:r w:rsidRPr="00DB2051">
        <w:rPr>
          <w:spacing w:val="6"/>
          <w:lang w:val="ru-RU"/>
        </w:rPr>
        <w:t xml:space="preserve"> </w:t>
      </w:r>
      <w:r w:rsidRPr="00DB2051">
        <w:rPr>
          <w:lang w:val="ru-RU"/>
        </w:rPr>
        <w:t>поверхности</w:t>
      </w:r>
      <w:r w:rsidRPr="00DB2051">
        <w:rPr>
          <w:spacing w:val="3"/>
          <w:lang w:val="ru-RU"/>
        </w:rPr>
        <w:t xml:space="preserve"> </w:t>
      </w:r>
      <w:r w:rsidRPr="00DB2051">
        <w:rPr>
          <w:lang w:val="ru-RU"/>
        </w:rPr>
        <w:t>после уплотнения</w:t>
      </w:r>
      <w:r w:rsidRPr="00DB2051">
        <w:rPr>
          <w:spacing w:val="-5"/>
          <w:lang w:val="ru-RU"/>
        </w:rPr>
        <w:t xml:space="preserve"> </w:t>
      </w:r>
      <w:r w:rsidRPr="00DB2051">
        <w:rPr>
          <w:lang w:val="ru-RU"/>
        </w:rPr>
        <w:t>грунта;</w:t>
      </w:r>
    </w:p>
    <w:p w14:paraId="40B67E95" w14:textId="77777777" w:rsidR="00DB2051" w:rsidRPr="00DB2051" w:rsidRDefault="00DB2051" w:rsidP="00904C24">
      <w:pPr>
        <w:pStyle w:val="aa"/>
        <w:widowControl w:val="0"/>
        <w:numPr>
          <w:ilvl w:val="1"/>
          <w:numId w:val="15"/>
        </w:numPr>
        <w:tabs>
          <w:tab w:val="left" w:pos="680"/>
        </w:tabs>
        <w:autoSpaceDE w:val="0"/>
        <w:autoSpaceDN w:val="0"/>
        <w:spacing w:before="125"/>
        <w:ind w:right="129" w:firstLine="283"/>
        <w:contextualSpacing w:val="0"/>
        <w:jc w:val="both"/>
        <w:rPr>
          <w:lang w:val="ru-RU"/>
        </w:rPr>
      </w:pPr>
      <w:r w:rsidRPr="00DB2051">
        <w:rPr>
          <w:lang w:val="ru-RU"/>
        </w:rPr>
        <w:t>распределение</w:t>
      </w:r>
      <w:r w:rsidRPr="00DB2051">
        <w:rPr>
          <w:spacing w:val="1"/>
          <w:lang w:val="ru-RU"/>
        </w:rPr>
        <w:t xml:space="preserve"> </w:t>
      </w:r>
      <w:r w:rsidRPr="00DB2051">
        <w:rPr>
          <w:lang w:val="ru-RU"/>
        </w:rPr>
        <w:t>оставшегося</w:t>
      </w:r>
      <w:r w:rsidRPr="00DB2051">
        <w:rPr>
          <w:spacing w:val="1"/>
          <w:lang w:val="ru-RU"/>
        </w:rPr>
        <w:t xml:space="preserve"> </w:t>
      </w:r>
      <w:r w:rsidRPr="00DB2051">
        <w:rPr>
          <w:lang w:val="ru-RU"/>
        </w:rPr>
        <w:t>грунта</w:t>
      </w:r>
      <w:r w:rsidRPr="00DB2051">
        <w:rPr>
          <w:spacing w:val="1"/>
          <w:lang w:val="ru-RU"/>
        </w:rPr>
        <w:t xml:space="preserve"> </w:t>
      </w:r>
      <w:r w:rsidRPr="00DB2051">
        <w:rPr>
          <w:lang w:val="ru-RU"/>
        </w:rPr>
        <w:t>по</w:t>
      </w:r>
      <w:r w:rsidRPr="00DB2051">
        <w:rPr>
          <w:spacing w:val="1"/>
          <w:lang w:val="ru-RU"/>
        </w:rPr>
        <w:t xml:space="preserve"> </w:t>
      </w:r>
      <w:r w:rsidRPr="00DB2051">
        <w:rPr>
          <w:lang w:val="ru-RU"/>
        </w:rPr>
        <w:t>рекультивируемой</w:t>
      </w:r>
      <w:r w:rsidRPr="00DB2051">
        <w:rPr>
          <w:spacing w:val="1"/>
          <w:lang w:val="ru-RU"/>
        </w:rPr>
        <w:t xml:space="preserve"> </w:t>
      </w:r>
      <w:r w:rsidRPr="00DB2051">
        <w:rPr>
          <w:lang w:val="ru-RU"/>
        </w:rPr>
        <w:t>площади</w:t>
      </w:r>
      <w:r w:rsidRPr="00DB2051">
        <w:rPr>
          <w:spacing w:val="1"/>
          <w:lang w:val="ru-RU"/>
        </w:rPr>
        <w:t xml:space="preserve"> </w:t>
      </w:r>
      <w:r w:rsidRPr="00DB2051">
        <w:rPr>
          <w:lang w:val="ru-RU"/>
        </w:rPr>
        <w:t>месторождения</w:t>
      </w:r>
      <w:r w:rsidRPr="00DB2051">
        <w:rPr>
          <w:spacing w:val="1"/>
          <w:lang w:val="ru-RU"/>
        </w:rPr>
        <w:t xml:space="preserve"> </w:t>
      </w:r>
      <w:r w:rsidRPr="00DB2051">
        <w:rPr>
          <w:lang w:val="ru-RU"/>
        </w:rPr>
        <w:t>равномерным слоем или транспортирование его в специально отведенные места, указанные в</w:t>
      </w:r>
      <w:r w:rsidRPr="00DB2051">
        <w:rPr>
          <w:spacing w:val="1"/>
          <w:lang w:val="ru-RU"/>
        </w:rPr>
        <w:t xml:space="preserve"> </w:t>
      </w:r>
      <w:r w:rsidRPr="00DB2051">
        <w:rPr>
          <w:lang w:val="ru-RU"/>
        </w:rPr>
        <w:t>проекте</w:t>
      </w:r>
      <w:r w:rsidRPr="00DB2051">
        <w:rPr>
          <w:spacing w:val="2"/>
          <w:lang w:val="ru-RU"/>
        </w:rPr>
        <w:t xml:space="preserve"> </w:t>
      </w:r>
      <w:r w:rsidRPr="00DB2051">
        <w:rPr>
          <w:lang w:val="ru-RU"/>
        </w:rPr>
        <w:t>рекультивации;</w:t>
      </w:r>
    </w:p>
    <w:p w14:paraId="3422DEEA" w14:textId="77777777" w:rsidR="00DB2051" w:rsidRPr="00DB2051" w:rsidRDefault="00DB2051" w:rsidP="00904C24">
      <w:pPr>
        <w:pStyle w:val="aa"/>
        <w:widowControl w:val="0"/>
        <w:numPr>
          <w:ilvl w:val="1"/>
          <w:numId w:val="15"/>
        </w:numPr>
        <w:tabs>
          <w:tab w:val="left" w:pos="680"/>
        </w:tabs>
        <w:autoSpaceDE w:val="0"/>
        <w:autoSpaceDN w:val="0"/>
        <w:spacing w:before="121" w:line="237" w:lineRule="auto"/>
        <w:ind w:right="142" w:firstLine="283"/>
        <w:contextualSpacing w:val="0"/>
        <w:jc w:val="both"/>
        <w:rPr>
          <w:lang w:val="ru-RU"/>
        </w:rPr>
      </w:pPr>
      <w:r w:rsidRPr="00DB2051">
        <w:rPr>
          <w:lang w:val="ru-RU"/>
        </w:rPr>
        <w:t>оформление откосов кавальеров, насыпей, выемок, засыпка или выравнивание рытвин и</w:t>
      </w:r>
      <w:r w:rsidRPr="00DB2051">
        <w:rPr>
          <w:spacing w:val="1"/>
          <w:lang w:val="ru-RU"/>
        </w:rPr>
        <w:t xml:space="preserve"> </w:t>
      </w:r>
      <w:r w:rsidRPr="00DB2051">
        <w:rPr>
          <w:lang w:val="ru-RU"/>
        </w:rPr>
        <w:t>ям;</w:t>
      </w:r>
    </w:p>
    <w:p w14:paraId="38CE871B" w14:textId="77777777" w:rsidR="00DB2051" w:rsidRPr="00DB2051" w:rsidRDefault="00DB2051" w:rsidP="00904C24">
      <w:pPr>
        <w:pStyle w:val="aa"/>
        <w:widowControl w:val="0"/>
        <w:numPr>
          <w:ilvl w:val="1"/>
          <w:numId w:val="15"/>
        </w:numPr>
        <w:tabs>
          <w:tab w:val="left" w:pos="680"/>
        </w:tabs>
        <w:autoSpaceDE w:val="0"/>
        <w:autoSpaceDN w:val="0"/>
        <w:spacing w:before="125"/>
        <w:ind w:left="679" w:hanging="284"/>
        <w:contextualSpacing w:val="0"/>
        <w:jc w:val="both"/>
        <w:rPr>
          <w:lang w:val="ru-RU"/>
        </w:rPr>
      </w:pPr>
      <w:r w:rsidRPr="00DB2051">
        <w:rPr>
          <w:lang w:val="ru-RU"/>
        </w:rPr>
        <w:t>мероприятия</w:t>
      </w:r>
      <w:r w:rsidRPr="00DB2051">
        <w:rPr>
          <w:spacing w:val="-14"/>
          <w:lang w:val="ru-RU"/>
        </w:rPr>
        <w:t xml:space="preserve"> </w:t>
      </w:r>
      <w:r w:rsidRPr="00DB2051">
        <w:rPr>
          <w:lang w:val="ru-RU"/>
        </w:rPr>
        <w:t>по</w:t>
      </w:r>
      <w:r w:rsidRPr="00DB2051">
        <w:rPr>
          <w:spacing w:val="2"/>
          <w:lang w:val="ru-RU"/>
        </w:rPr>
        <w:t xml:space="preserve"> </w:t>
      </w:r>
      <w:r w:rsidRPr="00DB2051">
        <w:rPr>
          <w:lang w:val="ru-RU"/>
        </w:rPr>
        <w:t>предотвращению</w:t>
      </w:r>
      <w:r w:rsidRPr="00DB2051">
        <w:rPr>
          <w:spacing w:val="-5"/>
          <w:lang w:val="ru-RU"/>
        </w:rPr>
        <w:t xml:space="preserve"> </w:t>
      </w:r>
      <w:r w:rsidRPr="00DB2051">
        <w:rPr>
          <w:lang w:val="ru-RU"/>
        </w:rPr>
        <w:t>эрозионных</w:t>
      </w:r>
      <w:r w:rsidRPr="00DB2051">
        <w:rPr>
          <w:spacing w:val="-14"/>
          <w:lang w:val="ru-RU"/>
        </w:rPr>
        <w:t xml:space="preserve"> </w:t>
      </w:r>
      <w:r w:rsidRPr="00DB2051">
        <w:rPr>
          <w:lang w:val="ru-RU"/>
        </w:rPr>
        <w:t>процессов.</w:t>
      </w:r>
    </w:p>
    <w:p w14:paraId="6621F750" w14:textId="77777777" w:rsidR="00DB2051" w:rsidRPr="008F11D3" w:rsidRDefault="00DB2051" w:rsidP="00904C24">
      <w:pPr>
        <w:pStyle w:val="af2"/>
        <w:spacing w:before="117"/>
        <w:ind w:right="129"/>
      </w:pPr>
      <w:r w:rsidRPr="008F11D3">
        <w:t xml:space="preserve">Если на данном этапе будут обнаружены </w:t>
      </w:r>
      <w:proofErr w:type="spellStart"/>
      <w:r w:rsidRPr="008F11D3">
        <w:t>нефтезагрязненные</w:t>
      </w:r>
      <w:proofErr w:type="spellEnd"/>
      <w:r w:rsidRPr="008F11D3">
        <w:t xml:space="preserve"> участки почвы, то необходимо</w:t>
      </w:r>
      <w:r w:rsidRPr="008F11D3">
        <w:rPr>
          <w:spacing w:val="1"/>
        </w:rPr>
        <w:t xml:space="preserve"> </w:t>
      </w:r>
      <w:r w:rsidRPr="008F11D3">
        <w:t>провести</w:t>
      </w:r>
      <w:r w:rsidRPr="008F11D3">
        <w:rPr>
          <w:spacing w:val="1"/>
        </w:rPr>
        <w:t xml:space="preserve"> </w:t>
      </w:r>
      <w:r w:rsidRPr="008F11D3">
        <w:t>очистку</w:t>
      </w:r>
      <w:r w:rsidRPr="008F11D3">
        <w:rPr>
          <w:spacing w:val="1"/>
        </w:rPr>
        <w:t xml:space="preserve"> </w:t>
      </w:r>
      <w:r w:rsidRPr="008F11D3">
        <w:t>территории.</w:t>
      </w:r>
      <w:r w:rsidRPr="008F11D3">
        <w:rPr>
          <w:spacing w:val="1"/>
        </w:rPr>
        <w:t xml:space="preserve"> </w:t>
      </w:r>
      <w:r w:rsidRPr="008F11D3">
        <w:t>Все</w:t>
      </w:r>
      <w:r w:rsidRPr="008F11D3">
        <w:rPr>
          <w:spacing w:val="1"/>
        </w:rPr>
        <w:t xml:space="preserve"> </w:t>
      </w:r>
      <w:r w:rsidRPr="008F11D3">
        <w:t>большее</w:t>
      </w:r>
      <w:r w:rsidRPr="008F11D3">
        <w:rPr>
          <w:spacing w:val="1"/>
        </w:rPr>
        <w:t xml:space="preserve"> </w:t>
      </w:r>
      <w:r w:rsidRPr="008F11D3">
        <w:t>значение</w:t>
      </w:r>
      <w:r w:rsidRPr="008F11D3">
        <w:rPr>
          <w:spacing w:val="1"/>
        </w:rPr>
        <w:t xml:space="preserve"> </w:t>
      </w:r>
      <w:r w:rsidRPr="008F11D3">
        <w:t>в</w:t>
      </w:r>
      <w:r w:rsidRPr="008F11D3">
        <w:rPr>
          <w:spacing w:val="1"/>
        </w:rPr>
        <w:t xml:space="preserve"> </w:t>
      </w:r>
      <w:r w:rsidRPr="008F11D3">
        <w:t>последнее</w:t>
      </w:r>
      <w:r w:rsidRPr="008F11D3">
        <w:rPr>
          <w:spacing w:val="1"/>
        </w:rPr>
        <w:t xml:space="preserve"> </w:t>
      </w:r>
      <w:r w:rsidRPr="008F11D3">
        <w:t>время</w:t>
      </w:r>
      <w:r w:rsidRPr="008F11D3">
        <w:rPr>
          <w:spacing w:val="1"/>
        </w:rPr>
        <w:t xml:space="preserve"> </w:t>
      </w:r>
      <w:r w:rsidRPr="008F11D3">
        <w:t>приобретают</w:t>
      </w:r>
      <w:r w:rsidRPr="008F11D3">
        <w:rPr>
          <w:spacing w:val="1"/>
        </w:rPr>
        <w:t xml:space="preserve"> </w:t>
      </w:r>
      <w:r w:rsidRPr="008F11D3">
        <w:t>биологические методы очистки загрязненной почвы от нефтеотходов – отработанных масел и</w:t>
      </w:r>
      <w:r w:rsidRPr="008F11D3">
        <w:rPr>
          <w:spacing w:val="1"/>
        </w:rPr>
        <w:t xml:space="preserve"> </w:t>
      </w:r>
      <w:r w:rsidRPr="008F11D3">
        <w:t>др. в обычных условиях этот процесс протекает медленно</w:t>
      </w:r>
      <w:r w:rsidRPr="008F11D3">
        <w:rPr>
          <w:spacing w:val="1"/>
        </w:rPr>
        <w:t xml:space="preserve"> </w:t>
      </w:r>
      <w:r w:rsidRPr="008F11D3">
        <w:t>– в течение столетий. Основными</w:t>
      </w:r>
      <w:r w:rsidRPr="008F11D3">
        <w:rPr>
          <w:spacing w:val="1"/>
        </w:rPr>
        <w:t xml:space="preserve"> </w:t>
      </w:r>
      <w:r w:rsidRPr="008F11D3">
        <w:t>условиями,</w:t>
      </w:r>
      <w:r w:rsidRPr="008F11D3">
        <w:rPr>
          <w:spacing w:val="1"/>
        </w:rPr>
        <w:t xml:space="preserve"> </w:t>
      </w:r>
      <w:r w:rsidRPr="008F11D3">
        <w:t>обеспечивающими</w:t>
      </w:r>
      <w:r w:rsidRPr="008F11D3">
        <w:rPr>
          <w:spacing w:val="1"/>
        </w:rPr>
        <w:t xml:space="preserve"> </w:t>
      </w:r>
      <w:proofErr w:type="spellStart"/>
      <w:r w:rsidRPr="008F11D3">
        <w:t>биоразложение</w:t>
      </w:r>
      <w:proofErr w:type="spellEnd"/>
      <w:r w:rsidRPr="008F11D3">
        <w:t xml:space="preserve"> нефтепродуктов,</w:t>
      </w:r>
      <w:r w:rsidRPr="008F11D3">
        <w:rPr>
          <w:spacing w:val="1"/>
        </w:rPr>
        <w:t xml:space="preserve"> </w:t>
      </w:r>
      <w:r w:rsidRPr="008F11D3">
        <w:t>являются присутствие</w:t>
      </w:r>
      <w:r w:rsidRPr="008F11D3">
        <w:rPr>
          <w:spacing w:val="1"/>
        </w:rPr>
        <w:t xml:space="preserve"> </w:t>
      </w:r>
      <w:r w:rsidRPr="008F11D3">
        <w:t>воды,</w:t>
      </w:r>
      <w:r w:rsidRPr="008F11D3">
        <w:rPr>
          <w:spacing w:val="1"/>
        </w:rPr>
        <w:t xml:space="preserve"> </w:t>
      </w:r>
      <w:r w:rsidRPr="008F11D3">
        <w:t>минеральных</w:t>
      </w:r>
      <w:r w:rsidRPr="008F11D3">
        <w:rPr>
          <w:spacing w:val="-2"/>
        </w:rPr>
        <w:t xml:space="preserve"> </w:t>
      </w:r>
      <w:r w:rsidRPr="008F11D3">
        <w:t>солей,</w:t>
      </w:r>
      <w:r w:rsidRPr="008F11D3">
        <w:rPr>
          <w:spacing w:val="-1"/>
        </w:rPr>
        <w:t xml:space="preserve"> </w:t>
      </w:r>
      <w:r w:rsidRPr="008F11D3">
        <w:t>источников</w:t>
      </w:r>
      <w:r w:rsidRPr="008F11D3">
        <w:rPr>
          <w:spacing w:val="6"/>
        </w:rPr>
        <w:t xml:space="preserve"> </w:t>
      </w:r>
      <w:r w:rsidRPr="008F11D3">
        <w:t>азота</w:t>
      </w:r>
      <w:r w:rsidRPr="008F11D3">
        <w:rPr>
          <w:spacing w:val="1"/>
        </w:rPr>
        <w:t xml:space="preserve"> </w:t>
      </w:r>
      <w:r w:rsidRPr="008F11D3">
        <w:t>и</w:t>
      </w:r>
      <w:r w:rsidRPr="008F11D3">
        <w:rPr>
          <w:spacing w:val="3"/>
        </w:rPr>
        <w:t xml:space="preserve"> </w:t>
      </w:r>
      <w:r w:rsidRPr="008F11D3">
        <w:t>свободного</w:t>
      </w:r>
      <w:r w:rsidRPr="008F11D3">
        <w:rPr>
          <w:spacing w:val="7"/>
        </w:rPr>
        <w:t xml:space="preserve"> </w:t>
      </w:r>
      <w:r w:rsidRPr="008F11D3">
        <w:t>кислорода.</w:t>
      </w:r>
    </w:p>
    <w:p w14:paraId="4019B678" w14:textId="77777777" w:rsidR="00DB2051" w:rsidRPr="008F11D3" w:rsidRDefault="00DB2051" w:rsidP="00904C24">
      <w:pPr>
        <w:pStyle w:val="af2"/>
        <w:rPr>
          <w:b/>
          <w:bCs/>
        </w:rPr>
      </w:pPr>
      <w:bookmarkStart w:id="77" w:name="Рекомендации_по_сохранению_и_улучшению_с"/>
      <w:bookmarkEnd w:id="77"/>
      <w:r w:rsidRPr="008F11D3">
        <w:rPr>
          <w:b/>
          <w:bCs/>
        </w:rPr>
        <w:t>Рекомендации</w:t>
      </w:r>
      <w:r w:rsidRPr="008F11D3">
        <w:rPr>
          <w:b/>
          <w:bCs/>
          <w:spacing w:val="-8"/>
        </w:rPr>
        <w:t xml:space="preserve"> </w:t>
      </w:r>
      <w:r w:rsidRPr="008F11D3">
        <w:rPr>
          <w:b/>
          <w:bCs/>
        </w:rPr>
        <w:t>по</w:t>
      </w:r>
      <w:r w:rsidRPr="008F11D3">
        <w:rPr>
          <w:b/>
          <w:bCs/>
          <w:spacing w:val="-12"/>
        </w:rPr>
        <w:t xml:space="preserve"> </w:t>
      </w:r>
      <w:r w:rsidRPr="008F11D3">
        <w:rPr>
          <w:b/>
          <w:bCs/>
        </w:rPr>
        <w:t>сохранению</w:t>
      </w:r>
      <w:r w:rsidRPr="008F11D3">
        <w:rPr>
          <w:b/>
          <w:bCs/>
          <w:spacing w:val="-5"/>
        </w:rPr>
        <w:t xml:space="preserve"> </w:t>
      </w:r>
      <w:r w:rsidRPr="008F11D3">
        <w:rPr>
          <w:b/>
          <w:bCs/>
        </w:rPr>
        <w:t>и</w:t>
      </w:r>
      <w:r w:rsidRPr="008F11D3">
        <w:rPr>
          <w:b/>
          <w:bCs/>
          <w:spacing w:val="-8"/>
        </w:rPr>
        <w:t xml:space="preserve"> </w:t>
      </w:r>
      <w:r w:rsidRPr="008F11D3">
        <w:rPr>
          <w:b/>
          <w:bCs/>
        </w:rPr>
        <w:t>улучшению</w:t>
      </w:r>
      <w:r w:rsidRPr="008F11D3">
        <w:rPr>
          <w:b/>
          <w:bCs/>
          <w:spacing w:val="-4"/>
        </w:rPr>
        <w:t xml:space="preserve"> </w:t>
      </w:r>
      <w:r w:rsidRPr="008F11D3">
        <w:rPr>
          <w:b/>
          <w:bCs/>
        </w:rPr>
        <w:t>состояния</w:t>
      </w:r>
      <w:r w:rsidRPr="008F11D3">
        <w:rPr>
          <w:b/>
          <w:bCs/>
          <w:spacing w:val="-8"/>
        </w:rPr>
        <w:t xml:space="preserve"> </w:t>
      </w:r>
      <w:r w:rsidRPr="008F11D3">
        <w:rPr>
          <w:b/>
          <w:bCs/>
        </w:rPr>
        <w:t>растительности.</w:t>
      </w:r>
    </w:p>
    <w:p w14:paraId="3579DD7B" w14:textId="77777777" w:rsidR="00DB2051" w:rsidRPr="008F11D3" w:rsidRDefault="00DB2051" w:rsidP="00904C24">
      <w:pPr>
        <w:pStyle w:val="af2"/>
        <w:spacing w:before="113" w:line="242" w:lineRule="auto"/>
        <w:jc w:val="left"/>
      </w:pPr>
      <w:r w:rsidRPr="008F11D3">
        <w:t>Восстановление</w:t>
      </w:r>
      <w:r w:rsidRPr="008F11D3">
        <w:rPr>
          <w:spacing w:val="11"/>
        </w:rPr>
        <w:t xml:space="preserve"> </w:t>
      </w:r>
      <w:r w:rsidRPr="008F11D3">
        <w:t>растительности</w:t>
      </w:r>
      <w:r w:rsidRPr="008F11D3">
        <w:rPr>
          <w:spacing w:val="14"/>
        </w:rPr>
        <w:t xml:space="preserve"> </w:t>
      </w:r>
      <w:r w:rsidRPr="008F11D3">
        <w:t>до</w:t>
      </w:r>
      <w:r w:rsidRPr="008F11D3">
        <w:rPr>
          <w:spacing w:val="14"/>
        </w:rPr>
        <w:t xml:space="preserve"> </w:t>
      </w:r>
      <w:r w:rsidRPr="008F11D3">
        <w:t>состояния</w:t>
      </w:r>
      <w:r w:rsidRPr="008F11D3">
        <w:rPr>
          <w:spacing w:val="5"/>
        </w:rPr>
        <w:t xml:space="preserve"> </w:t>
      </w:r>
      <w:r w:rsidRPr="008F11D3">
        <w:t>близкого</w:t>
      </w:r>
      <w:r w:rsidRPr="008F11D3">
        <w:rPr>
          <w:spacing w:val="18"/>
        </w:rPr>
        <w:t xml:space="preserve"> </w:t>
      </w:r>
      <w:r w:rsidRPr="008F11D3">
        <w:t>к</w:t>
      </w:r>
      <w:r w:rsidRPr="008F11D3">
        <w:rPr>
          <w:spacing w:val="13"/>
        </w:rPr>
        <w:t xml:space="preserve"> </w:t>
      </w:r>
      <w:r w:rsidRPr="008F11D3">
        <w:t>исходному,</w:t>
      </w:r>
      <w:r w:rsidRPr="008F11D3">
        <w:rPr>
          <w:spacing w:val="19"/>
        </w:rPr>
        <w:t xml:space="preserve"> </w:t>
      </w:r>
      <w:r w:rsidRPr="008F11D3">
        <w:t>длится</w:t>
      </w:r>
      <w:r w:rsidRPr="008F11D3">
        <w:rPr>
          <w:spacing w:val="15"/>
        </w:rPr>
        <w:t xml:space="preserve"> </w:t>
      </w:r>
      <w:r w:rsidRPr="008F11D3">
        <w:t>не один</w:t>
      </w:r>
      <w:r w:rsidRPr="008F11D3">
        <w:rPr>
          <w:spacing w:val="8"/>
        </w:rPr>
        <w:t xml:space="preserve"> </w:t>
      </w:r>
      <w:r w:rsidRPr="008F11D3">
        <w:t>десяток</w:t>
      </w:r>
      <w:r w:rsidRPr="008F11D3">
        <w:rPr>
          <w:spacing w:val="-57"/>
        </w:rPr>
        <w:t xml:space="preserve"> </w:t>
      </w:r>
      <w:r w:rsidRPr="008F11D3">
        <w:t>лет,</w:t>
      </w:r>
      <w:r w:rsidRPr="008F11D3">
        <w:rPr>
          <w:spacing w:val="9"/>
        </w:rPr>
        <w:t xml:space="preserve"> </w:t>
      </w:r>
      <w:r w:rsidRPr="008F11D3">
        <w:t>а</w:t>
      </w:r>
      <w:r w:rsidRPr="008F11D3">
        <w:rPr>
          <w:spacing w:val="-9"/>
        </w:rPr>
        <w:t xml:space="preserve"> </w:t>
      </w:r>
      <w:r w:rsidRPr="008F11D3">
        <w:t>при</w:t>
      </w:r>
      <w:r w:rsidRPr="008F11D3">
        <w:rPr>
          <w:spacing w:val="-1"/>
        </w:rPr>
        <w:t xml:space="preserve"> </w:t>
      </w:r>
      <w:r w:rsidRPr="008F11D3">
        <w:t>продолжающемся</w:t>
      </w:r>
      <w:r w:rsidRPr="008F11D3">
        <w:rPr>
          <w:spacing w:val="-2"/>
        </w:rPr>
        <w:t xml:space="preserve"> </w:t>
      </w:r>
      <w:r w:rsidRPr="008F11D3">
        <w:t>воздействии не</w:t>
      </w:r>
      <w:r w:rsidRPr="008F11D3">
        <w:rPr>
          <w:spacing w:val="-5"/>
        </w:rPr>
        <w:t xml:space="preserve"> </w:t>
      </w:r>
      <w:r w:rsidRPr="008F11D3">
        <w:t>происходит никогда.</w:t>
      </w:r>
    </w:p>
    <w:p w14:paraId="1F3280E4" w14:textId="77777777" w:rsidR="00DB2051" w:rsidRPr="008F11D3" w:rsidRDefault="00DB2051" w:rsidP="00904C24">
      <w:pPr>
        <w:pStyle w:val="af2"/>
        <w:spacing w:before="115" w:line="242" w:lineRule="auto"/>
        <w:ind w:right="134"/>
      </w:pPr>
      <w:r w:rsidRPr="008F11D3">
        <w:rPr>
          <w:spacing w:val="-1"/>
        </w:rPr>
        <w:t>Для</w:t>
      </w:r>
      <w:r w:rsidRPr="008F11D3">
        <w:rPr>
          <w:spacing w:val="-5"/>
        </w:rPr>
        <w:t xml:space="preserve"> </w:t>
      </w:r>
      <w:r w:rsidRPr="008F11D3">
        <w:rPr>
          <w:spacing w:val="-1"/>
        </w:rPr>
        <w:t>уменьшения</w:t>
      </w:r>
      <w:r w:rsidRPr="008F11D3">
        <w:rPr>
          <w:spacing w:val="-8"/>
        </w:rPr>
        <w:t xml:space="preserve"> </w:t>
      </w:r>
      <w:r w:rsidRPr="008F11D3">
        <w:rPr>
          <w:spacing w:val="-1"/>
        </w:rPr>
        <w:t>техногенного</w:t>
      </w:r>
      <w:r w:rsidRPr="008F11D3">
        <w:t xml:space="preserve"> воздействия</w:t>
      </w:r>
      <w:r w:rsidRPr="008F11D3">
        <w:rPr>
          <w:spacing w:val="-4"/>
        </w:rPr>
        <w:t xml:space="preserve"> </w:t>
      </w:r>
      <w:r w:rsidRPr="008F11D3">
        <w:t>на</w:t>
      </w:r>
      <w:r w:rsidRPr="008F11D3">
        <w:rPr>
          <w:spacing w:val="-14"/>
        </w:rPr>
        <w:t xml:space="preserve"> </w:t>
      </w:r>
      <w:r w:rsidRPr="008F11D3">
        <w:t>растительные</w:t>
      </w:r>
      <w:r w:rsidRPr="008F11D3">
        <w:rPr>
          <w:spacing w:val="-4"/>
        </w:rPr>
        <w:t xml:space="preserve"> </w:t>
      </w:r>
      <w:r w:rsidRPr="008F11D3">
        <w:t>сообщества</w:t>
      </w:r>
      <w:r w:rsidRPr="008F11D3">
        <w:rPr>
          <w:spacing w:val="1"/>
        </w:rPr>
        <w:t xml:space="preserve"> </w:t>
      </w:r>
      <w:r w:rsidRPr="008F11D3">
        <w:t>рекомендуется</w:t>
      </w:r>
      <w:r w:rsidRPr="008F11D3">
        <w:rPr>
          <w:spacing w:val="-57"/>
        </w:rPr>
        <w:t xml:space="preserve"> </w:t>
      </w:r>
      <w:r w:rsidRPr="008F11D3">
        <w:t>проведение</w:t>
      </w:r>
      <w:r w:rsidRPr="008F11D3">
        <w:rPr>
          <w:spacing w:val="1"/>
        </w:rPr>
        <w:t xml:space="preserve"> </w:t>
      </w:r>
      <w:r w:rsidRPr="008F11D3">
        <w:t>следующих</w:t>
      </w:r>
      <w:r w:rsidRPr="008F11D3">
        <w:rPr>
          <w:spacing w:val="-7"/>
        </w:rPr>
        <w:t xml:space="preserve"> </w:t>
      </w:r>
      <w:r w:rsidRPr="008F11D3">
        <w:t>мероприятий:</w:t>
      </w:r>
    </w:p>
    <w:p w14:paraId="6F87700F" w14:textId="77777777" w:rsidR="00DB2051" w:rsidRPr="00DB2051" w:rsidRDefault="00DB2051" w:rsidP="00904C24">
      <w:pPr>
        <w:pStyle w:val="aa"/>
        <w:widowControl w:val="0"/>
        <w:numPr>
          <w:ilvl w:val="1"/>
          <w:numId w:val="15"/>
        </w:numPr>
        <w:tabs>
          <w:tab w:val="left" w:pos="680"/>
        </w:tabs>
        <w:autoSpaceDE w:val="0"/>
        <w:autoSpaceDN w:val="0"/>
        <w:spacing w:before="119" w:line="237" w:lineRule="auto"/>
        <w:ind w:right="133" w:firstLine="283"/>
        <w:contextualSpacing w:val="0"/>
        <w:rPr>
          <w:lang w:val="ru-RU"/>
        </w:rPr>
      </w:pPr>
      <w:r w:rsidRPr="00DB2051">
        <w:rPr>
          <w:lang w:val="ru-RU"/>
        </w:rPr>
        <w:t>упорядочить</w:t>
      </w:r>
      <w:r w:rsidRPr="00DB2051">
        <w:rPr>
          <w:spacing w:val="47"/>
          <w:lang w:val="ru-RU"/>
        </w:rPr>
        <w:t xml:space="preserve"> </w:t>
      </w:r>
      <w:r w:rsidRPr="00DB2051">
        <w:rPr>
          <w:lang w:val="ru-RU"/>
        </w:rPr>
        <w:t>использование</w:t>
      </w:r>
      <w:r w:rsidRPr="00DB2051">
        <w:rPr>
          <w:spacing w:val="45"/>
          <w:lang w:val="ru-RU"/>
        </w:rPr>
        <w:t xml:space="preserve"> </w:t>
      </w:r>
      <w:r w:rsidRPr="00DB2051">
        <w:rPr>
          <w:lang w:val="ru-RU"/>
        </w:rPr>
        <w:t>только</w:t>
      </w:r>
      <w:r w:rsidRPr="00DB2051">
        <w:rPr>
          <w:spacing w:val="51"/>
          <w:lang w:val="ru-RU"/>
        </w:rPr>
        <w:t xml:space="preserve"> </w:t>
      </w:r>
      <w:r w:rsidRPr="00DB2051">
        <w:rPr>
          <w:lang w:val="ru-RU"/>
        </w:rPr>
        <w:t>необходимых</w:t>
      </w:r>
      <w:r w:rsidRPr="00DB2051">
        <w:rPr>
          <w:spacing w:val="53"/>
          <w:lang w:val="ru-RU"/>
        </w:rPr>
        <w:t xml:space="preserve"> </w:t>
      </w:r>
      <w:r w:rsidRPr="00DB2051">
        <w:rPr>
          <w:lang w:val="ru-RU"/>
        </w:rPr>
        <w:t>дорог,</w:t>
      </w:r>
      <w:r w:rsidRPr="00DB2051">
        <w:rPr>
          <w:spacing w:val="48"/>
          <w:lang w:val="ru-RU"/>
        </w:rPr>
        <w:t xml:space="preserve"> </w:t>
      </w:r>
      <w:r w:rsidRPr="00DB2051">
        <w:rPr>
          <w:lang w:val="ru-RU"/>
        </w:rPr>
        <w:t>по</w:t>
      </w:r>
      <w:r w:rsidRPr="00DB2051">
        <w:rPr>
          <w:spacing w:val="51"/>
          <w:lang w:val="ru-RU"/>
        </w:rPr>
        <w:t xml:space="preserve"> </w:t>
      </w:r>
      <w:r w:rsidRPr="00DB2051">
        <w:rPr>
          <w:lang w:val="ru-RU"/>
        </w:rPr>
        <w:t>возможности</w:t>
      </w:r>
      <w:r w:rsidRPr="00DB2051">
        <w:rPr>
          <w:spacing w:val="43"/>
          <w:lang w:val="ru-RU"/>
        </w:rPr>
        <w:t xml:space="preserve"> </w:t>
      </w:r>
      <w:r w:rsidRPr="00DB2051">
        <w:rPr>
          <w:lang w:val="ru-RU"/>
        </w:rPr>
        <w:t>обустроив</w:t>
      </w:r>
      <w:r w:rsidRPr="00DB2051">
        <w:rPr>
          <w:spacing w:val="48"/>
          <w:lang w:val="ru-RU"/>
        </w:rPr>
        <w:t xml:space="preserve"> </w:t>
      </w:r>
      <w:r w:rsidRPr="00DB2051">
        <w:rPr>
          <w:lang w:val="ru-RU"/>
        </w:rPr>
        <w:t>их</w:t>
      </w:r>
      <w:r w:rsidRPr="00DB2051">
        <w:rPr>
          <w:spacing w:val="-57"/>
          <w:lang w:val="ru-RU"/>
        </w:rPr>
        <w:t xml:space="preserve"> </w:t>
      </w:r>
      <w:r w:rsidRPr="00DB2051">
        <w:rPr>
          <w:lang w:val="ru-RU"/>
        </w:rPr>
        <w:t>щебнем</w:t>
      </w:r>
      <w:r w:rsidRPr="00DB2051">
        <w:rPr>
          <w:spacing w:val="4"/>
          <w:lang w:val="ru-RU"/>
        </w:rPr>
        <w:t xml:space="preserve"> </w:t>
      </w:r>
      <w:r w:rsidRPr="00DB2051">
        <w:rPr>
          <w:lang w:val="ru-RU"/>
        </w:rPr>
        <w:t>или</w:t>
      </w:r>
      <w:r w:rsidRPr="00DB2051">
        <w:rPr>
          <w:spacing w:val="-1"/>
          <w:lang w:val="ru-RU"/>
        </w:rPr>
        <w:t xml:space="preserve"> </w:t>
      </w:r>
      <w:r w:rsidRPr="00DB2051">
        <w:rPr>
          <w:lang w:val="ru-RU"/>
        </w:rPr>
        <w:t>твердым</w:t>
      </w:r>
      <w:r w:rsidRPr="00DB2051">
        <w:rPr>
          <w:spacing w:val="4"/>
          <w:lang w:val="ru-RU"/>
        </w:rPr>
        <w:t xml:space="preserve"> </w:t>
      </w:r>
      <w:r w:rsidRPr="00DB2051">
        <w:rPr>
          <w:lang w:val="ru-RU"/>
        </w:rPr>
        <w:t>покрытием;</w:t>
      </w:r>
    </w:p>
    <w:p w14:paraId="39E2E95C" w14:textId="77777777" w:rsidR="00DB2051" w:rsidRPr="00DB2051" w:rsidRDefault="00DB2051" w:rsidP="00904C24">
      <w:pPr>
        <w:pStyle w:val="aa"/>
        <w:widowControl w:val="0"/>
        <w:numPr>
          <w:ilvl w:val="1"/>
          <w:numId w:val="15"/>
        </w:numPr>
        <w:tabs>
          <w:tab w:val="left" w:pos="680"/>
          <w:tab w:val="left" w:pos="1558"/>
          <w:tab w:val="left" w:pos="3609"/>
          <w:tab w:val="left" w:pos="4991"/>
          <w:tab w:val="left" w:pos="5832"/>
          <w:tab w:val="left" w:pos="7104"/>
          <w:tab w:val="left" w:pos="7416"/>
          <w:tab w:val="left" w:pos="8996"/>
        </w:tabs>
        <w:autoSpaceDE w:val="0"/>
        <w:autoSpaceDN w:val="0"/>
        <w:spacing w:before="127" w:line="237" w:lineRule="auto"/>
        <w:ind w:right="124" w:firstLine="283"/>
        <w:contextualSpacing w:val="0"/>
        <w:rPr>
          <w:lang w:val="ru-RU"/>
        </w:rPr>
      </w:pPr>
      <w:r w:rsidRPr="00DB2051">
        <w:rPr>
          <w:lang w:val="ru-RU"/>
        </w:rPr>
        <w:t>строго</w:t>
      </w:r>
      <w:r w:rsidRPr="00DB2051">
        <w:rPr>
          <w:lang w:val="ru-RU"/>
        </w:rPr>
        <w:tab/>
        <w:t>регламентировать</w:t>
      </w:r>
      <w:r w:rsidRPr="00DB2051">
        <w:rPr>
          <w:lang w:val="ru-RU"/>
        </w:rPr>
        <w:tab/>
        <w:t>проведение</w:t>
      </w:r>
      <w:r w:rsidRPr="00DB2051">
        <w:rPr>
          <w:lang w:val="ru-RU"/>
        </w:rPr>
        <w:tab/>
        <w:t>работ,</w:t>
      </w:r>
      <w:r w:rsidRPr="00DB2051">
        <w:rPr>
          <w:lang w:val="ru-RU"/>
        </w:rPr>
        <w:tab/>
        <w:t>связанных</w:t>
      </w:r>
      <w:r w:rsidRPr="00DB2051">
        <w:rPr>
          <w:lang w:val="ru-RU"/>
        </w:rPr>
        <w:tab/>
        <w:t>с</w:t>
      </w:r>
      <w:r w:rsidRPr="00DB2051">
        <w:rPr>
          <w:lang w:val="ru-RU"/>
        </w:rPr>
        <w:tab/>
        <w:t>загрязнением</w:t>
      </w:r>
      <w:r w:rsidRPr="00DB2051">
        <w:rPr>
          <w:lang w:val="ru-RU"/>
        </w:rPr>
        <w:tab/>
      </w:r>
      <w:r w:rsidRPr="00DB2051">
        <w:rPr>
          <w:spacing w:val="-1"/>
          <w:lang w:val="ru-RU"/>
        </w:rPr>
        <w:t>почвенно-</w:t>
      </w:r>
      <w:r w:rsidRPr="00DB2051">
        <w:rPr>
          <w:spacing w:val="-57"/>
          <w:lang w:val="ru-RU"/>
        </w:rPr>
        <w:t xml:space="preserve"> </w:t>
      </w:r>
      <w:r w:rsidRPr="00DB2051">
        <w:rPr>
          <w:lang w:val="ru-RU"/>
        </w:rPr>
        <w:t>растительного</w:t>
      </w:r>
      <w:r w:rsidRPr="00DB2051">
        <w:rPr>
          <w:spacing w:val="2"/>
          <w:lang w:val="ru-RU"/>
        </w:rPr>
        <w:t xml:space="preserve"> </w:t>
      </w:r>
      <w:r w:rsidRPr="00DB2051">
        <w:rPr>
          <w:lang w:val="ru-RU"/>
        </w:rPr>
        <w:t>покрова</w:t>
      </w:r>
      <w:r w:rsidRPr="00DB2051">
        <w:rPr>
          <w:spacing w:val="1"/>
          <w:lang w:val="ru-RU"/>
        </w:rPr>
        <w:t xml:space="preserve"> </w:t>
      </w:r>
      <w:r w:rsidRPr="00DB2051">
        <w:rPr>
          <w:lang w:val="ru-RU"/>
        </w:rPr>
        <w:t>при</w:t>
      </w:r>
      <w:r w:rsidRPr="00DB2051">
        <w:rPr>
          <w:spacing w:val="-1"/>
          <w:lang w:val="ru-RU"/>
        </w:rPr>
        <w:t xml:space="preserve"> </w:t>
      </w:r>
      <w:r w:rsidRPr="00DB2051">
        <w:rPr>
          <w:lang w:val="ru-RU"/>
        </w:rPr>
        <w:t>эксплуатационном</w:t>
      </w:r>
      <w:r w:rsidRPr="00DB2051">
        <w:rPr>
          <w:spacing w:val="-3"/>
          <w:lang w:val="ru-RU"/>
        </w:rPr>
        <w:t xml:space="preserve"> </w:t>
      </w:r>
      <w:r w:rsidRPr="00DB2051">
        <w:rPr>
          <w:lang w:val="ru-RU"/>
        </w:rPr>
        <w:t>и</w:t>
      </w:r>
      <w:r w:rsidRPr="00DB2051">
        <w:rPr>
          <w:spacing w:val="2"/>
          <w:lang w:val="ru-RU"/>
        </w:rPr>
        <w:t xml:space="preserve"> </w:t>
      </w:r>
      <w:r w:rsidRPr="00DB2051">
        <w:rPr>
          <w:lang w:val="ru-RU"/>
        </w:rPr>
        <w:t>ремонтом</w:t>
      </w:r>
      <w:r w:rsidRPr="00DB2051">
        <w:rPr>
          <w:spacing w:val="5"/>
          <w:lang w:val="ru-RU"/>
        </w:rPr>
        <w:t xml:space="preserve"> </w:t>
      </w:r>
      <w:r w:rsidRPr="00DB2051">
        <w:rPr>
          <w:lang w:val="ru-RU"/>
        </w:rPr>
        <w:t>режиме</w:t>
      </w:r>
      <w:r w:rsidRPr="00DB2051">
        <w:rPr>
          <w:spacing w:val="-5"/>
          <w:lang w:val="ru-RU"/>
        </w:rPr>
        <w:t xml:space="preserve"> </w:t>
      </w:r>
      <w:r w:rsidRPr="00DB2051">
        <w:rPr>
          <w:lang w:val="ru-RU"/>
        </w:rPr>
        <w:t>работ;</w:t>
      </w:r>
    </w:p>
    <w:p w14:paraId="511F3647" w14:textId="77777777" w:rsidR="00DB2051" w:rsidRPr="00DB2051" w:rsidRDefault="00DB2051" w:rsidP="00904C24">
      <w:pPr>
        <w:pStyle w:val="aa"/>
        <w:widowControl w:val="0"/>
        <w:numPr>
          <w:ilvl w:val="1"/>
          <w:numId w:val="15"/>
        </w:numPr>
        <w:tabs>
          <w:tab w:val="left" w:pos="680"/>
        </w:tabs>
        <w:autoSpaceDE w:val="0"/>
        <w:autoSpaceDN w:val="0"/>
        <w:spacing w:before="123" w:line="237" w:lineRule="auto"/>
        <w:ind w:right="129" w:firstLine="283"/>
        <w:contextualSpacing w:val="0"/>
        <w:rPr>
          <w:lang w:val="ru-RU"/>
        </w:rPr>
      </w:pPr>
      <w:r w:rsidRPr="00DB2051">
        <w:rPr>
          <w:lang w:val="ru-RU"/>
        </w:rPr>
        <w:t>выделение</w:t>
      </w:r>
      <w:r w:rsidRPr="00DB2051">
        <w:rPr>
          <w:spacing w:val="3"/>
          <w:lang w:val="ru-RU"/>
        </w:rPr>
        <w:t xml:space="preserve"> </w:t>
      </w:r>
      <w:r w:rsidRPr="00DB2051">
        <w:rPr>
          <w:lang w:val="ru-RU"/>
        </w:rPr>
        <w:t>и</w:t>
      </w:r>
      <w:r w:rsidRPr="00DB2051">
        <w:rPr>
          <w:spacing w:val="1"/>
          <w:lang w:val="ru-RU"/>
        </w:rPr>
        <w:t xml:space="preserve"> </w:t>
      </w:r>
      <w:r w:rsidRPr="00DB2051">
        <w:rPr>
          <w:lang w:val="ru-RU"/>
        </w:rPr>
        <w:t>оборудование</w:t>
      </w:r>
      <w:r w:rsidRPr="00DB2051">
        <w:rPr>
          <w:spacing w:val="4"/>
          <w:lang w:val="ru-RU"/>
        </w:rPr>
        <w:t xml:space="preserve"> </w:t>
      </w:r>
      <w:r w:rsidRPr="00DB2051">
        <w:rPr>
          <w:lang w:val="ru-RU"/>
        </w:rPr>
        <w:t>специальных</w:t>
      </w:r>
      <w:r w:rsidRPr="00DB2051">
        <w:rPr>
          <w:spacing w:val="6"/>
          <w:lang w:val="ru-RU"/>
        </w:rPr>
        <w:t xml:space="preserve"> </w:t>
      </w:r>
      <w:r w:rsidRPr="00DB2051">
        <w:rPr>
          <w:lang w:val="ru-RU"/>
        </w:rPr>
        <w:t>мест для</w:t>
      </w:r>
      <w:r w:rsidRPr="00DB2051">
        <w:rPr>
          <w:spacing w:val="14"/>
          <w:lang w:val="ru-RU"/>
        </w:rPr>
        <w:t xml:space="preserve"> </w:t>
      </w:r>
      <w:r w:rsidRPr="00DB2051">
        <w:rPr>
          <w:lang w:val="ru-RU"/>
        </w:rPr>
        <w:t>приготовления</w:t>
      </w:r>
      <w:r w:rsidRPr="00DB2051">
        <w:rPr>
          <w:spacing w:val="1"/>
          <w:lang w:val="ru-RU"/>
        </w:rPr>
        <w:t xml:space="preserve"> </w:t>
      </w:r>
      <w:r w:rsidRPr="00DB2051">
        <w:rPr>
          <w:lang w:val="ru-RU"/>
        </w:rPr>
        <w:t>и</w:t>
      </w:r>
      <w:r w:rsidRPr="00DB2051">
        <w:rPr>
          <w:spacing w:val="9"/>
          <w:lang w:val="ru-RU"/>
        </w:rPr>
        <w:t xml:space="preserve"> </w:t>
      </w:r>
      <w:r w:rsidRPr="00DB2051">
        <w:rPr>
          <w:lang w:val="ru-RU"/>
        </w:rPr>
        <w:t>дозировке</w:t>
      </w:r>
      <w:r w:rsidRPr="00DB2051">
        <w:rPr>
          <w:spacing w:val="4"/>
          <w:lang w:val="ru-RU"/>
        </w:rPr>
        <w:t xml:space="preserve"> </w:t>
      </w:r>
      <w:r w:rsidRPr="00DB2051">
        <w:rPr>
          <w:lang w:val="ru-RU"/>
        </w:rPr>
        <w:t>химических</w:t>
      </w:r>
      <w:r w:rsidRPr="00DB2051">
        <w:rPr>
          <w:spacing w:val="-57"/>
          <w:lang w:val="ru-RU"/>
        </w:rPr>
        <w:t xml:space="preserve"> </w:t>
      </w:r>
      <w:r w:rsidRPr="00DB2051">
        <w:rPr>
          <w:lang w:val="ru-RU"/>
        </w:rPr>
        <w:t>реагентов, исключающих</w:t>
      </w:r>
      <w:r w:rsidRPr="00DB2051">
        <w:rPr>
          <w:spacing w:val="-7"/>
          <w:lang w:val="ru-RU"/>
        </w:rPr>
        <w:t xml:space="preserve"> </w:t>
      </w:r>
      <w:r w:rsidRPr="00DB2051">
        <w:rPr>
          <w:lang w:val="ru-RU"/>
        </w:rPr>
        <w:t>попадание</w:t>
      </w:r>
      <w:r w:rsidRPr="00DB2051">
        <w:rPr>
          <w:spacing w:val="-2"/>
          <w:lang w:val="ru-RU"/>
        </w:rPr>
        <w:t xml:space="preserve"> </w:t>
      </w:r>
      <w:r w:rsidRPr="00DB2051">
        <w:rPr>
          <w:lang w:val="ru-RU"/>
        </w:rPr>
        <w:t>их</w:t>
      </w:r>
      <w:r w:rsidRPr="00DB2051">
        <w:rPr>
          <w:spacing w:val="-8"/>
          <w:lang w:val="ru-RU"/>
        </w:rPr>
        <w:t xml:space="preserve"> </w:t>
      </w:r>
      <w:r w:rsidRPr="00DB2051">
        <w:rPr>
          <w:lang w:val="ru-RU"/>
        </w:rPr>
        <w:t>на</w:t>
      </w:r>
      <w:r w:rsidRPr="00DB2051">
        <w:rPr>
          <w:spacing w:val="1"/>
          <w:lang w:val="ru-RU"/>
        </w:rPr>
        <w:t xml:space="preserve"> </w:t>
      </w:r>
      <w:r w:rsidRPr="00DB2051">
        <w:rPr>
          <w:lang w:val="ru-RU"/>
        </w:rPr>
        <w:t>рельеф;</w:t>
      </w:r>
    </w:p>
    <w:p w14:paraId="3572230D"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38" w:firstLine="283"/>
        <w:contextualSpacing w:val="0"/>
        <w:rPr>
          <w:lang w:val="ru-RU"/>
        </w:rPr>
      </w:pPr>
      <w:r w:rsidRPr="00DB2051">
        <w:rPr>
          <w:lang w:val="ru-RU"/>
        </w:rPr>
        <w:t>переработка</w:t>
      </w:r>
      <w:r w:rsidRPr="00DB2051">
        <w:rPr>
          <w:spacing w:val="26"/>
          <w:lang w:val="ru-RU"/>
        </w:rPr>
        <w:t xml:space="preserve"> </w:t>
      </w:r>
      <w:r w:rsidRPr="00DB2051">
        <w:rPr>
          <w:lang w:val="ru-RU"/>
        </w:rPr>
        <w:t>отходов</w:t>
      </w:r>
      <w:r w:rsidRPr="00DB2051">
        <w:rPr>
          <w:spacing w:val="34"/>
          <w:lang w:val="ru-RU"/>
        </w:rPr>
        <w:t xml:space="preserve"> </w:t>
      </w:r>
      <w:r w:rsidRPr="00DB2051">
        <w:rPr>
          <w:lang w:val="ru-RU"/>
        </w:rPr>
        <w:t>сырой</w:t>
      </w:r>
      <w:r w:rsidRPr="00DB2051">
        <w:rPr>
          <w:spacing w:val="28"/>
          <w:lang w:val="ru-RU"/>
        </w:rPr>
        <w:t xml:space="preserve"> </w:t>
      </w:r>
      <w:r w:rsidRPr="00DB2051">
        <w:rPr>
          <w:lang w:val="ru-RU"/>
        </w:rPr>
        <w:t>нефти,</w:t>
      </w:r>
      <w:r w:rsidRPr="00DB2051">
        <w:rPr>
          <w:spacing w:val="30"/>
          <w:lang w:val="ru-RU"/>
        </w:rPr>
        <w:t xml:space="preserve"> </w:t>
      </w:r>
      <w:r w:rsidRPr="00DB2051">
        <w:rPr>
          <w:lang w:val="ru-RU"/>
        </w:rPr>
        <w:t>бурового</w:t>
      </w:r>
      <w:r w:rsidRPr="00DB2051">
        <w:rPr>
          <w:spacing w:val="26"/>
          <w:lang w:val="ru-RU"/>
        </w:rPr>
        <w:t xml:space="preserve"> </w:t>
      </w:r>
      <w:r w:rsidRPr="00DB2051">
        <w:rPr>
          <w:lang w:val="ru-RU"/>
        </w:rPr>
        <w:t>шлама</w:t>
      </w:r>
      <w:r w:rsidRPr="00DB2051">
        <w:rPr>
          <w:spacing w:val="31"/>
          <w:lang w:val="ru-RU"/>
        </w:rPr>
        <w:t xml:space="preserve"> </w:t>
      </w:r>
      <w:r w:rsidRPr="00DB2051">
        <w:rPr>
          <w:lang w:val="ru-RU"/>
        </w:rPr>
        <w:t>и</w:t>
      </w:r>
      <w:r w:rsidRPr="00DB2051">
        <w:rPr>
          <w:spacing w:val="23"/>
          <w:lang w:val="ru-RU"/>
        </w:rPr>
        <w:t xml:space="preserve"> </w:t>
      </w:r>
      <w:r w:rsidRPr="00DB2051">
        <w:rPr>
          <w:lang w:val="ru-RU"/>
        </w:rPr>
        <w:t>осадков</w:t>
      </w:r>
      <w:r w:rsidRPr="00DB2051">
        <w:rPr>
          <w:spacing w:val="29"/>
          <w:lang w:val="ru-RU"/>
        </w:rPr>
        <w:t xml:space="preserve"> </w:t>
      </w:r>
      <w:r w:rsidRPr="00DB2051">
        <w:rPr>
          <w:lang w:val="ru-RU"/>
        </w:rPr>
        <w:t>бурового</w:t>
      </w:r>
      <w:r w:rsidRPr="00DB2051">
        <w:rPr>
          <w:spacing w:val="36"/>
          <w:lang w:val="ru-RU"/>
        </w:rPr>
        <w:t xml:space="preserve"> </w:t>
      </w:r>
      <w:r w:rsidRPr="00DB2051">
        <w:rPr>
          <w:lang w:val="ru-RU"/>
        </w:rPr>
        <w:t>раствора</w:t>
      </w:r>
      <w:r w:rsidRPr="00DB2051">
        <w:rPr>
          <w:spacing w:val="31"/>
          <w:lang w:val="ru-RU"/>
        </w:rPr>
        <w:t xml:space="preserve"> </w:t>
      </w:r>
      <w:r w:rsidRPr="00DB2051">
        <w:rPr>
          <w:lang w:val="ru-RU"/>
        </w:rPr>
        <w:t>(после</w:t>
      </w:r>
      <w:r w:rsidRPr="00DB2051">
        <w:rPr>
          <w:spacing w:val="-57"/>
          <w:lang w:val="ru-RU"/>
        </w:rPr>
        <w:t xml:space="preserve"> </w:t>
      </w:r>
      <w:r w:rsidRPr="00DB2051">
        <w:rPr>
          <w:lang w:val="ru-RU"/>
        </w:rPr>
        <w:t>фильтрации) в</w:t>
      </w:r>
      <w:r w:rsidRPr="00DB2051">
        <w:rPr>
          <w:spacing w:val="-1"/>
          <w:lang w:val="ru-RU"/>
        </w:rPr>
        <w:t xml:space="preserve"> </w:t>
      </w:r>
      <w:r w:rsidRPr="00DB2051">
        <w:rPr>
          <w:lang w:val="ru-RU"/>
        </w:rPr>
        <w:t>строительные</w:t>
      </w:r>
      <w:r w:rsidRPr="00DB2051">
        <w:rPr>
          <w:spacing w:val="-2"/>
          <w:lang w:val="ru-RU"/>
        </w:rPr>
        <w:t xml:space="preserve"> </w:t>
      </w:r>
      <w:r w:rsidRPr="00DB2051">
        <w:rPr>
          <w:lang w:val="ru-RU"/>
        </w:rPr>
        <w:t>материалы</w:t>
      </w:r>
      <w:r w:rsidRPr="00DB2051">
        <w:rPr>
          <w:spacing w:val="5"/>
          <w:lang w:val="ru-RU"/>
        </w:rPr>
        <w:t xml:space="preserve"> </w:t>
      </w:r>
      <w:r w:rsidRPr="00DB2051">
        <w:rPr>
          <w:lang w:val="ru-RU"/>
        </w:rPr>
        <w:t>и</w:t>
      </w:r>
      <w:r w:rsidRPr="00DB2051">
        <w:rPr>
          <w:spacing w:val="-3"/>
          <w:lang w:val="ru-RU"/>
        </w:rPr>
        <w:t xml:space="preserve"> </w:t>
      </w:r>
      <w:r w:rsidRPr="00DB2051">
        <w:rPr>
          <w:lang w:val="ru-RU"/>
        </w:rPr>
        <w:t>дорожные</w:t>
      </w:r>
      <w:r w:rsidRPr="00DB2051">
        <w:rPr>
          <w:spacing w:val="-7"/>
          <w:lang w:val="ru-RU"/>
        </w:rPr>
        <w:t xml:space="preserve"> </w:t>
      </w:r>
      <w:r w:rsidRPr="00DB2051">
        <w:rPr>
          <w:lang w:val="ru-RU"/>
        </w:rPr>
        <w:t>покрытия;</w:t>
      </w:r>
    </w:p>
    <w:p w14:paraId="76B77AB8" w14:textId="77777777" w:rsidR="00DB2051" w:rsidRPr="00DB2051" w:rsidRDefault="00DB2051" w:rsidP="00904C24">
      <w:pPr>
        <w:pStyle w:val="aa"/>
        <w:widowControl w:val="0"/>
        <w:numPr>
          <w:ilvl w:val="1"/>
          <w:numId w:val="15"/>
        </w:numPr>
        <w:tabs>
          <w:tab w:val="left" w:pos="680"/>
        </w:tabs>
        <w:autoSpaceDE w:val="0"/>
        <w:autoSpaceDN w:val="0"/>
        <w:spacing w:before="120"/>
        <w:ind w:right="128" w:firstLine="283"/>
        <w:contextualSpacing w:val="0"/>
        <w:rPr>
          <w:lang w:val="ru-RU"/>
        </w:rPr>
      </w:pPr>
      <w:r w:rsidRPr="00DB2051">
        <w:rPr>
          <w:lang w:val="ru-RU"/>
        </w:rPr>
        <w:t>в случае аварийных ситуаций, в местах разлива нефти произвести снятие и вывоз верхнего</w:t>
      </w:r>
      <w:r w:rsidRPr="00DB2051">
        <w:rPr>
          <w:spacing w:val="-57"/>
          <w:lang w:val="ru-RU"/>
        </w:rPr>
        <w:t xml:space="preserve"> </w:t>
      </w:r>
      <w:r w:rsidRPr="00DB2051">
        <w:rPr>
          <w:lang w:val="ru-RU"/>
        </w:rPr>
        <w:t>слоя почвы,</w:t>
      </w:r>
      <w:r w:rsidRPr="00DB2051">
        <w:rPr>
          <w:spacing w:val="-1"/>
          <w:lang w:val="ru-RU"/>
        </w:rPr>
        <w:t xml:space="preserve"> </w:t>
      </w:r>
      <w:r w:rsidRPr="00DB2051">
        <w:rPr>
          <w:lang w:val="ru-RU"/>
        </w:rPr>
        <w:t>осуществить</w:t>
      </w:r>
      <w:r w:rsidRPr="00DB2051">
        <w:rPr>
          <w:spacing w:val="4"/>
          <w:lang w:val="ru-RU"/>
        </w:rPr>
        <w:t xml:space="preserve"> </w:t>
      </w:r>
      <w:r w:rsidRPr="00DB2051">
        <w:rPr>
          <w:lang w:val="ru-RU"/>
        </w:rPr>
        <w:t>биологическую рекультивацию</w:t>
      </w:r>
      <w:r w:rsidRPr="00DB2051">
        <w:rPr>
          <w:spacing w:val="1"/>
          <w:lang w:val="ru-RU"/>
        </w:rPr>
        <w:t xml:space="preserve"> </w:t>
      </w:r>
      <w:r w:rsidRPr="00DB2051">
        <w:rPr>
          <w:lang w:val="ru-RU"/>
        </w:rPr>
        <w:t>с</w:t>
      </w:r>
      <w:r w:rsidRPr="00DB2051">
        <w:rPr>
          <w:spacing w:val="-6"/>
          <w:lang w:val="ru-RU"/>
        </w:rPr>
        <w:t xml:space="preserve"> </w:t>
      </w:r>
      <w:r w:rsidRPr="00DB2051">
        <w:rPr>
          <w:lang w:val="ru-RU"/>
        </w:rPr>
        <w:t xml:space="preserve">последующей </w:t>
      </w:r>
      <w:proofErr w:type="spellStart"/>
      <w:r w:rsidRPr="00DB2051">
        <w:rPr>
          <w:lang w:val="ru-RU"/>
        </w:rPr>
        <w:t>фитомелиорацией</w:t>
      </w:r>
      <w:proofErr w:type="spellEnd"/>
      <w:r w:rsidRPr="00DB2051">
        <w:rPr>
          <w:lang w:val="ru-RU"/>
        </w:rPr>
        <w:t>;</w:t>
      </w:r>
    </w:p>
    <w:p w14:paraId="77EBCC3E" w14:textId="77777777" w:rsidR="00DB2051" w:rsidRPr="00DB2051" w:rsidRDefault="00DB2051" w:rsidP="00904C24">
      <w:pPr>
        <w:pStyle w:val="aa"/>
        <w:widowControl w:val="0"/>
        <w:numPr>
          <w:ilvl w:val="1"/>
          <w:numId w:val="15"/>
        </w:numPr>
        <w:tabs>
          <w:tab w:val="left" w:pos="680"/>
        </w:tabs>
        <w:autoSpaceDE w:val="0"/>
        <w:autoSpaceDN w:val="0"/>
        <w:spacing w:before="123" w:line="237" w:lineRule="auto"/>
        <w:ind w:right="140" w:firstLine="283"/>
        <w:contextualSpacing w:val="0"/>
        <w:rPr>
          <w:lang w:val="ru-RU"/>
        </w:rPr>
      </w:pPr>
      <w:r w:rsidRPr="00DB2051">
        <w:rPr>
          <w:lang w:val="ru-RU"/>
        </w:rPr>
        <w:t>проведение</w:t>
      </w:r>
      <w:r w:rsidRPr="00DB2051">
        <w:rPr>
          <w:spacing w:val="1"/>
          <w:lang w:val="ru-RU"/>
        </w:rPr>
        <w:t xml:space="preserve"> </w:t>
      </w:r>
      <w:r w:rsidRPr="00DB2051">
        <w:rPr>
          <w:lang w:val="ru-RU"/>
        </w:rPr>
        <w:t>экологического</w:t>
      </w:r>
      <w:r w:rsidRPr="00DB2051">
        <w:rPr>
          <w:spacing w:val="1"/>
          <w:lang w:val="ru-RU"/>
        </w:rPr>
        <w:t xml:space="preserve"> </w:t>
      </w:r>
      <w:r w:rsidRPr="00DB2051">
        <w:rPr>
          <w:lang w:val="ru-RU"/>
        </w:rPr>
        <w:t>мониторинга</w:t>
      </w:r>
      <w:r w:rsidRPr="00DB2051">
        <w:rPr>
          <w:spacing w:val="1"/>
          <w:lang w:val="ru-RU"/>
        </w:rPr>
        <w:t xml:space="preserve"> </w:t>
      </w:r>
      <w:r w:rsidRPr="00DB2051">
        <w:rPr>
          <w:lang w:val="ru-RU"/>
        </w:rPr>
        <w:t>за</w:t>
      </w:r>
      <w:r w:rsidRPr="00DB2051">
        <w:rPr>
          <w:spacing w:val="1"/>
          <w:lang w:val="ru-RU"/>
        </w:rPr>
        <w:t xml:space="preserve"> </w:t>
      </w:r>
      <w:r w:rsidRPr="00DB2051">
        <w:rPr>
          <w:lang w:val="ru-RU"/>
        </w:rPr>
        <w:t>состоянием</w:t>
      </w:r>
      <w:r w:rsidRPr="00DB2051">
        <w:rPr>
          <w:spacing w:val="1"/>
          <w:lang w:val="ru-RU"/>
        </w:rPr>
        <w:t xml:space="preserve"> </w:t>
      </w:r>
      <w:r w:rsidRPr="00DB2051">
        <w:rPr>
          <w:lang w:val="ru-RU"/>
        </w:rPr>
        <w:t>растительности</w:t>
      </w:r>
      <w:r w:rsidRPr="00DB2051">
        <w:rPr>
          <w:spacing w:val="1"/>
          <w:lang w:val="ru-RU"/>
        </w:rPr>
        <w:t xml:space="preserve"> </w:t>
      </w:r>
      <w:r w:rsidRPr="00DB2051">
        <w:rPr>
          <w:lang w:val="ru-RU"/>
        </w:rPr>
        <w:t>на</w:t>
      </w:r>
      <w:r w:rsidRPr="00DB2051">
        <w:rPr>
          <w:spacing w:val="1"/>
          <w:lang w:val="ru-RU"/>
        </w:rPr>
        <w:t xml:space="preserve"> </w:t>
      </w:r>
      <w:r w:rsidRPr="00DB2051">
        <w:rPr>
          <w:lang w:val="ru-RU"/>
        </w:rPr>
        <w:t>территории</w:t>
      </w:r>
      <w:r w:rsidRPr="00DB2051">
        <w:rPr>
          <w:spacing w:val="-57"/>
          <w:lang w:val="ru-RU"/>
        </w:rPr>
        <w:t xml:space="preserve"> </w:t>
      </w:r>
      <w:r w:rsidRPr="00DB2051">
        <w:rPr>
          <w:lang w:val="ru-RU"/>
        </w:rPr>
        <w:t>месторождения.</w:t>
      </w:r>
    </w:p>
    <w:p w14:paraId="2C0759D7" w14:textId="77777777" w:rsidR="00DB2051" w:rsidRPr="008F11D3" w:rsidRDefault="00DB2051" w:rsidP="00904C24">
      <w:pPr>
        <w:pStyle w:val="af2"/>
        <w:rPr>
          <w:b/>
          <w:bCs/>
        </w:rPr>
      </w:pPr>
      <w:bookmarkStart w:id="78" w:name="Мероприятия_по_радиационной_безопасности"/>
      <w:bookmarkEnd w:id="78"/>
      <w:r w:rsidRPr="008F11D3">
        <w:rPr>
          <w:b/>
          <w:bCs/>
        </w:rPr>
        <w:t>Мероприятия</w:t>
      </w:r>
      <w:r w:rsidRPr="008F11D3">
        <w:rPr>
          <w:b/>
          <w:bCs/>
          <w:spacing w:val="-6"/>
        </w:rPr>
        <w:t xml:space="preserve"> </w:t>
      </w:r>
      <w:r w:rsidRPr="008F11D3">
        <w:rPr>
          <w:b/>
          <w:bCs/>
        </w:rPr>
        <w:t>по</w:t>
      </w:r>
      <w:r w:rsidRPr="008F11D3">
        <w:rPr>
          <w:b/>
          <w:bCs/>
          <w:spacing w:val="-13"/>
        </w:rPr>
        <w:t xml:space="preserve"> </w:t>
      </w:r>
      <w:r w:rsidRPr="008F11D3">
        <w:rPr>
          <w:b/>
          <w:bCs/>
        </w:rPr>
        <w:t>радиационной</w:t>
      </w:r>
      <w:r w:rsidRPr="008F11D3">
        <w:rPr>
          <w:b/>
          <w:bCs/>
          <w:spacing w:val="-9"/>
        </w:rPr>
        <w:t xml:space="preserve"> </w:t>
      </w:r>
      <w:r w:rsidRPr="008F11D3">
        <w:rPr>
          <w:b/>
          <w:bCs/>
        </w:rPr>
        <w:t>безопасности</w:t>
      </w:r>
    </w:p>
    <w:p w14:paraId="310E5590" w14:textId="77777777" w:rsidR="00DB2051" w:rsidRPr="008F11D3" w:rsidRDefault="00DB2051" w:rsidP="00904C24">
      <w:pPr>
        <w:pStyle w:val="af2"/>
        <w:spacing w:before="67"/>
        <w:ind w:right="131"/>
      </w:pPr>
      <w:r w:rsidRPr="008F11D3">
        <w:t>Будут соблюдены требования обеспечения мероприятий по радиационной безопасности в</w:t>
      </w:r>
      <w:r w:rsidRPr="008F11D3">
        <w:rPr>
          <w:spacing w:val="1"/>
        </w:rPr>
        <w:t xml:space="preserve"> </w:t>
      </w:r>
      <w:r w:rsidRPr="008F11D3">
        <w:t>соответствии</w:t>
      </w:r>
      <w:r w:rsidRPr="008F11D3">
        <w:rPr>
          <w:spacing w:val="1"/>
        </w:rPr>
        <w:t xml:space="preserve"> </w:t>
      </w:r>
      <w:r w:rsidRPr="008F11D3">
        <w:t>с</w:t>
      </w:r>
      <w:r w:rsidRPr="008F11D3">
        <w:rPr>
          <w:spacing w:val="1"/>
        </w:rPr>
        <w:t xml:space="preserve"> </w:t>
      </w:r>
      <w:r w:rsidRPr="008F11D3">
        <w:t>санитарными</w:t>
      </w:r>
      <w:r w:rsidRPr="008F11D3">
        <w:rPr>
          <w:spacing w:val="1"/>
        </w:rPr>
        <w:t xml:space="preserve"> </w:t>
      </w:r>
      <w:r w:rsidRPr="008F11D3">
        <w:t>правилами</w:t>
      </w:r>
      <w:r w:rsidRPr="008F11D3">
        <w:rPr>
          <w:spacing w:val="1"/>
        </w:rPr>
        <w:t xml:space="preserve"> </w:t>
      </w:r>
      <w:r w:rsidRPr="008F11D3">
        <w:t>«Санитарно-эпидемиологические</w:t>
      </w:r>
      <w:r w:rsidRPr="008F11D3">
        <w:rPr>
          <w:spacing w:val="1"/>
        </w:rPr>
        <w:t xml:space="preserve"> </w:t>
      </w:r>
      <w:r w:rsidRPr="008F11D3">
        <w:t>требования</w:t>
      </w:r>
      <w:r w:rsidRPr="008F11D3">
        <w:rPr>
          <w:spacing w:val="1"/>
        </w:rPr>
        <w:t xml:space="preserve"> </w:t>
      </w:r>
      <w:r w:rsidRPr="008F11D3">
        <w:t>к</w:t>
      </w:r>
      <w:r w:rsidRPr="008F11D3">
        <w:rPr>
          <w:spacing w:val="1"/>
        </w:rPr>
        <w:t xml:space="preserve"> </w:t>
      </w:r>
      <w:r w:rsidRPr="008F11D3">
        <w:t>обеспечению</w:t>
      </w:r>
      <w:r w:rsidRPr="008F11D3">
        <w:rPr>
          <w:spacing w:val="-1"/>
        </w:rPr>
        <w:t xml:space="preserve"> </w:t>
      </w:r>
      <w:r w:rsidRPr="008F11D3">
        <w:t>радиационной</w:t>
      </w:r>
      <w:r w:rsidRPr="008F11D3">
        <w:rPr>
          <w:spacing w:val="-2"/>
        </w:rPr>
        <w:t xml:space="preserve"> </w:t>
      </w:r>
      <w:r w:rsidRPr="008F11D3">
        <w:t>безопасности».</w:t>
      </w:r>
    </w:p>
    <w:p w14:paraId="0DF54198" w14:textId="77777777" w:rsidR="00DB2051" w:rsidRPr="008F11D3" w:rsidRDefault="00DB2051" w:rsidP="00904C24">
      <w:pPr>
        <w:pStyle w:val="af2"/>
        <w:spacing w:before="118"/>
        <w:ind w:right="138"/>
      </w:pPr>
      <w:r w:rsidRPr="008F11D3">
        <w:t>Радиационная безопасность</w:t>
      </w:r>
      <w:r w:rsidRPr="008F11D3">
        <w:rPr>
          <w:spacing w:val="1"/>
        </w:rPr>
        <w:t xml:space="preserve"> </w:t>
      </w:r>
      <w:r w:rsidRPr="008F11D3">
        <w:t>персонала,</w:t>
      </w:r>
      <w:r w:rsidRPr="008F11D3">
        <w:rPr>
          <w:spacing w:val="1"/>
        </w:rPr>
        <w:t xml:space="preserve"> </w:t>
      </w:r>
      <w:r w:rsidRPr="008F11D3">
        <w:t>населения</w:t>
      </w:r>
      <w:r w:rsidRPr="008F11D3">
        <w:rPr>
          <w:spacing w:val="1"/>
        </w:rPr>
        <w:t xml:space="preserve"> </w:t>
      </w:r>
      <w:r w:rsidRPr="008F11D3">
        <w:t>и</w:t>
      </w:r>
      <w:r w:rsidRPr="008F11D3">
        <w:rPr>
          <w:spacing w:val="1"/>
        </w:rPr>
        <w:t xml:space="preserve"> </w:t>
      </w:r>
      <w:r w:rsidRPr="008F11D3">
        <w:t>окружающей природной среды</w:t>
      </w:r>
      <w:r w:rsidRPr="008F11D3">
        <w:rPr>
          <w:spacing w:val="1"/>
        </w:rPr>
        <w:t xml:space="preserve"> </w:t>
      </w:r>
      <w:r w:rsidRPr="008F11D3">
        <w:t>обеспечивается</w:t>
      </w:r>
      <w:r w:rsidRPr="008F11D3">
        <w:rPr>
          <w:spacing w:val="1"/>
        </w:rPr>
        <w:t xml:space="preserve"> </w:t>
      </w:r>
      <w:r w:rsidRPr="008F11D3">
        <w:t>при</w:t>
      </w:r>
      <w:r w:rsidRPr="008F11D3">
        <w:rPr>
          <w:spacing w:val="1"/>
        </w:rPr>
        <w:t xml:space="preserve"> </w:t>
      </w:r>
      <w:r w:rsidRPr="008F11D3">
        <w:t>соблюдении</w:t>
      </w:r>
      <w:r w:rsidRPr="008F11D3">
        <w:rPr>
          <w:spacing w:val="1"/>
        </w:rPr>
        <w:t xml:space="preserve"> </w:t>
      </w:r>
      <w:r w:rsidRPr="008F11D3">
        <w:t>основных</w:t>
      </w:r>
      <w:r w:rsidRPr="008F11D3">
        <w:rPr>
          <w:spacing w:val="1"/>
        </w:rPr>
        <w:t xml:space="preserve"> </w:t>
      </w:r>
      <w:r w:rsidRPr="008F11D3">
        <w:t>принципов</w:t>
      </w:r>
      <w:r w:rsidRPr="008F11D3">
        <w:rPr>
          <w:spacing w:val="1"/>
        </w:rPr>
        <w:t xml:space="preserve"> </w:t>
      </w:r>
      <w:r w:rsidRPr="008F11D3">
        <w:t>радиационной</w:t>
      </w:r>
      <w:r w:rsidRPr="008F11D3">
        <w:rPr>
          <w:spacing w:val="1"/>
        </w:rPr>
        <w:t xml:space="preserve"> </w:t>
      </w:r>
      <w:r w:rsidRPr="008F11D3">
        <w:t>безопасности:</w:t>
      </w:r>
      <w:r w:rsidRPr="008F11D3">
        <w:rPr>
          <w:spacing w:val="1"/>
        </w:rPr>
        <w:t xml:space="preserve"> </w:t>
      </w:r>
      <w:r w:rsidRPr="008F11D3">
        <w:t>обоснование,</w:t>
      </w:r>
      <w:r w:rsidRPr="008F11D3">
        <w:rPr>
          <w:spacing w:val="-2"/>
        </w:rPr>
        <w:t xml:space="preserve"> </w:t>
      </w:r>
      <w:r w:rsidRPr="008F11D3">
        <w:t>оптимизация,</w:t>
      </w:r>
      <w:r w:rsidRPr="008F11D3">
        <w:rPr>
          <w:spacing w:val="-1"/>
        </w:rPr>
        <w:t xml:space="preserve"> </w:t>
      </w:r>
      <w:r w:rsidRPr="008F11D3">
        <w:t>нормирование.</w:t>
      </w:r>
    </w:p>
    <w:p w14:paraId="14E21440" w14:textId="77777777" w:rsidR="00DB2051" w:rsidRPr="008F11D3" w:rsidRDefault="00DB2051" w:rsidP="00904C24">
      <w:pPr>
        <w:pStyle w:val="af2"/>
        <w:spacing w:before="123"/>
        <w:ind w:right="137"/>
      </w:pPr>
      <w:r w:rsidRPr="008F11D3">
        <w:t>Принцип</w:t>
      </w:r>
      <w:r w:rsidRPr="008F11D3">
        <w:rPr>
          <w:spacing w:val="1"/>
        </w:rPr>
        <w:t xml:space="preserve"> </w:t>
      </w:r>
      <w:r w:rsidRPr="008F11D3">
        <w:t>обоснования</w:t>
      </w:r>
      <w:r w:rsidRPr="008F11D3">
        <w:rPr>
          <w:spacing w:val="1"/>
        </w:rPr>
        <w:t xml:space="preserve"> </w:t>
      </w:r>
      <w:r w:rsidRPr="008F11D3">
        <w:t>применяется</w:t>
      </w:r>
      <w:r w:rsidRPr="008F11D3">
        <w:rPr>
          <w:spacing w:val="1"/>
        </w:rPr>
        <w:t xml:space="preserve"> </w:t>
      </w:r>
      <w:r w:rsidRPr="008F11D3">
        <w:t>на</w:t>
      </w:r>
      <w:r w:rsidRPr="008F11D3">
        <w:rPr>
          <w:spacing w:val="1"/>
        </w:rPr>
        <w:t xml:space="preserve"> </w:t>
      </w:r>
      <w:r w:rsidRPr="008F11D3">
        <w:t>стадии</w:t>
      </w:r>
      <w:r w:rsidRPr="008F11D3">
        <w:rPr>
          <w:spacing w:val="1"/>
        </w:rPr>
        <w:t xml:space="preserve"> </w:t>
      </w:r>
      <w:r w:rsidRPr="008F11D3">
        <w:t>принятия</w:t>
      </w:r>
      <w:r w:rsidRPr="008F11D3">
        <w:rPr>
          <w:spacing w:val="1"/>
        </w:rPr>
        <w:t xml:space="preserve"> </w:t>
      </w:r>
      <w:r w:rsidRPr="008F11D3">
        <w:t>решения</w:t>
      </w:r>
      <w:r w:rsidRPr="008F11D3">
        <w:rPr>
          <w:spacing w:val="61"/>
        </w:rPr>
        <w:t xml:space="preserve"> </w:t>
      </w:r>
      <w:r w:rsidRPr="008F11D3">
        <w:t>уполномоченными</w:t>
      </w:r>
      <w:r w:rsidRPr="008F11D3">
        <w:rPr>
          <w:spacing w:val="1"/>
        </w:rPr>
        <w:t xml:space="preserve"> </w:t>
      </w:r>
      <w:r w:rsidRPr="008F11D3">
        <w:t>органами при проектировании новых источников излучения и радиационных объектов, выдаче</w:t>
      </w:r>
      <w:r w:rsidRPr="008F11D3">
        <w:rPr>
          <w:spacing w:val="1"/>
        </w:rPr>
        <w:t xml:space="preserve"> </w:t>
      </w:r>
      <w:r w:rsidRPr="008F11D3">
        <w:t>лицензий, разработке и утверждении правил и гигиенических нормативов по радиационной</w:t>
      </w:r>
      <w:r w:rsidRPr="008F11D3">
        <w:rPr>
          <w:spacing w:val="1"/>
        </w:rPr>
        <w:t xml:space="preserve"> </w:t>
      </w:r>
      <w:r w:rsidRPr="008F11D3">
        <w:t>безопасности,</w:t>
      </w:r>
      <w:r w:rsidRPr="008F11D3">
        <w:rPr>
          <w:spacing w:val="-2"/>
        </w:rPr>
        <w:t xml:space="preserve"> </w:t>
      </w:r>
      <w:r w:rsidRPr="008F11D3">
        <w:t>а</w:t>
      </w:r>
      <w:r w:rsidRPr="008F11D3">
        <w:rPr>
          <w:spacing w:val="1"/>
        </w:rPr>
        <w:t xml:space="preserve"> </w:t>
      </w:r>
      <w:r w:rsidRPr="008F11D3">
        <w:t>также</w:t>
      </w:r>
      <w:r w:rsidRPr="008F11D3">
        <w:rPr>
          <w:spacing w:val="-5"/>
        </w:rPr>
        <w:t xml:space="preserve"> </w:t>
      </w:r>
      <w:r w:rsidRPr="008F11D3">
        <w:t>при</w:t>
      </w:r>
      <w:r w:rsidRPr="008F11D3">
        <w:rPr>
          <w:spacing w:val="-2"/>
        </w:rPr>
        <w:t xml:space="preserve"> </w:t>
      </w:r>
      <w:r w:rsidRPr="008F11D3">
        <w:t>изменении</w:t>
      </w:r>
      <w:r w:rsidRPr="008F11D3">
        <w:rPr>
          <w:spacing w:val="-2"/>
        </w:rPr>
        <w:t xml:space="preserve"> </w:t>
      </w:r>
      <w:r w:rsidRPr="008F11D3">
        <w:t>условий</w:t>
      </w:r>
      <w:r w:rsidRPr="008F11D3">
        <w:rPr>
          <w:spacing w:val="-3"/>
        </w:rPr>
        <w:t xml:space="preserve"> </w:t>
      </w:r>
      <w:r w:rsidRPr="008F11D3">
        <w:t>их</w:t>
      </w:r>
      <w:r w:rsidRPr="008F11D3">
        <w:rPr>
          <w:spacing w:val="-3"/>
        </w:rPr>
        <w:t xml:space="preserve"> </w:t>
      </w:r>
      <w:r w:rsidRPr="008F11D3">
        <w:t>эксплуатации.</w:t>
      </w:r>
    </w:p>
    <w:p w14:paraId="402F9F49" w14:textId="77777777" w:rsidR="00DB2051" w:rsidRPr="008F11D3" w:rsidRDefault="00DB2051" w:rsidP="00904C24">
      <w:pPr>
        <w:pStyle w:val="af2"/>
        <w:ind w:right="131"/>
      </w:pPr>
      <w:r w:rsidRPr="008F11D3">
        <w:lastRenderedPageBreak/>
        <w:t>Принцип оптимизации предусматривает поддержание на возможно низком и достижимом</w:t>
      </w:r>
      <w:r w:rsidRPr="008F11D3">
        <w:rPr>
          <w:spacing w:val="1"/>
        </w:rPr>
        <w:t xml:space="preserve"> </w:t>
      </w:r>
      <w:r w:rsidRPr="008F11D3">
        <w:t>уровне как индивидуальных (ниже пределов, установленных «Санитарно-эпидемиологические</w:t>
      </w:r>
      <w:r w:rsidRPr="008F11D3">
        <w:rPr>
          <w:spacing w:val="1"/>
        </w:rPr>
        <w:t xml:space="preserve"> </w:t>
      </w:r>
      <w:r w:rsidRPr="008F11D3">
        <w:t>требования</w:t>
      </w:r>
      <w:r w:rsidRPr="008F11D3">
        <w:rPr>
          <w:spacing w:val="1"/>
        </w:rPr>
        <w:t xml:space="preserve"> </w:t>
      </w:r>
      <w:r w:rsidRPr="008F11D3">
        <w:t>к</w:t>
      </w:r>
      <w:r w:rsidRPr="008F11D3">
        <w:rPr>
          <w:spacing w:val="1"/>
        </w:rPr>
        <w:t xml:space="preserve"> </w:t>
      </w:r>
      <w:r w:rsidRPr="008F11D3">
        <w:t>обеспечению</w:t>
      </w:r>
      <w:r w:rsidRPr="008F11D3">
        <w:rPr>
          <w:spacing w:val="1"/>
        </w:rPr>
        <w:t xml:space="preserve"> </w:t>
      </w:r>
      <w:r w:rsidRPr="008F11D3">
        <w:t>радиационной</w:t>
      </w:r>
      <w:r w:rsidRPr="008F11D3">
        <w:rPr>
          <w:spacing w:val="1"/>
        </w:rPr>
        <w:t xml:space="preserve"> </w:t>
      </w:r>
      <w:r w:rsidRPr="008F11D3">
        <w:t>безопасности»;</w:t>
      </w:r>
      <w:r w:rsidRPr="008F11D3">
        <w:rPr>
          <w:spacing w:val="1"/>
        </w:rPr>
        <w:t xml:space="preserve"> </w:t>
      </w:r>
      <w:r w:rsidRPr="008F11D3">
        <w:t>законом</w:t>
      </w:r>
      <w:r w:rsidRPr="008F11D3">
        <w:rPr>
          <w:spacing w:val="1"/>
        </w:rPr>
        <w:t xml:space="preserve"> </w:t>
      </w:r>
      <w:r w:rsidRPr="008F11D3">
        <w:t>РК</w:t>
      </w:r>
      <w:r w:rsidRPr="008F11D3">
        <w:rPr>
          <w:spacing w:val="1"/>
        </w:rPr>
        <w:t xml:space="preserve"> </w:t>
      </w:r>
      <w:r w:rsidRPr="008F11D3">
        <w:t>«О</w:t>
      </w:r>
      <w:r w:rsidRPr="008F11D3">
        <w:rPr>
          <w:spacing w:val="1"/>
        </w:rPr>
        <w:t xml:space="preserve"> </w:t>
      </w:r>
      <w:r w:rsidRPr="008F11D3">
        <w:t>радиационной</w:t>
      </w:r>
      <w:r w:rsidRPr="008F11D3">
        <w:rPr>
          <w:spacing w:val="1"/>
        </w:rPr>
        <w:t xml:space="preserve"> </w:t>
      </w:r>
      <w:r w:rsidRPr="008F11D3">
        <w:t>безопасности</w:t>
      </w:r>
      <w:r w:rsidRPr="008F11D3">
        <w:rPr>
          <w:spacing w:val="1"/>
        </w:rPr>
        <w:t xml:space="preserve"> </w:t>
      </w:r>
      <w:r w:rsidRPr="008F11D3">
        <w:t>населения»),</w:t>
      </w:r>
      <w:r w:rsidRPr="008F11D3">
        <w:rPr>
          <w:spacing w:val="1"/>
        </w:rPr>
        <w:t xml:space="preserve"> </w:t>
      </w:r>
      <w:r w:rsidRPr="008F11D3">
        <w:t>так</w:t>
      </w:r>
      <w:r w:rsidRPr="008F11D3">
        <w:rPr>
          <w:spacing w:val="1"/>
        </w:rPr>
        <w:t xml:space="preserve"> </w:t>
      </w:r>
      <w:r w:rsidRPr="008F11D3">
        <w:t>и</w:t>
      </w:r>
      <w:r w:rsidRPr="008F11D3">
        <w:rPr>
          <w:spacing w:val="1"/>
        </w:rPr>
        <w:t xml:space="preserve"> </w:t>
      </w:r>
      <w:r w:rsidRPr="008F11D3">
        <w:t>коллективных</w:t>
      </w:r>
      <w:r w:rsidRPr="008F11D3">
        <w:rPr>
          <w:spacing w:val="1"/>
        </w:rPr>
        <w:t xml:space="preserve"> </w:t>
      </w:r>
      <w:r w:rsidRPr="008F11D3">
        <w:t>доз</w:t>
      </w:r>
      <w:r w:rsidRPr="008F11D3">
        <w:rPr>
          <w:spacing w:val="1"/>
        </w:rPr>
        <w:t xml:space="preserve"> </w:t>
      </w:r>
      <w:r w:rsidRPr="008F11D3">
        <w:t>облучения,</w:t>
      </w:r>
      <w:r w:rsidRPr="008F11D3">
        <w:rPr>
          <w:spacing w:val="1"/>
        </w:rPr>
        <w:t xml:space="preserve"> </w:t>
      </w:r>
      <w:r w:rsidRPr="008F11D3">
        <w:t>с</w:t>
      </w:r>
      <w:r w:rsidRPr="008F11D3">
        <w:rPr>
          <w:spacing w:val="1"/>
        </w:rPr>
        <w:t xml:space="preserve"> </w:t>
      </w:r>
      <w:r w:rsidRPr="008F11D3">
        <w:t>учетом</w:t>
      </w:r>
      <w:r w:rsidRPr="008F11D3">
        <w:rPr>
          <w:spacing w:val="1"/>
        </w:rPr>
        <w:t xml:space="preserve"> </w:t>
      </w:r>
      <w:r w:rsidRPr="008F11D3">
        <w:t>социальных</w:t>
      </w:r>
      <w:r w:rsidRPr="008F11D3">
        <w:rPr>
          <w:spacing w:val="1"/>
        </w:rPr>
        <w:t xml:space="preserve"> </w:t>
      </w:r>
      <w:r w:rsidRPr="008F11D3">
        <w:t>и</w:t>
      </w:r>
      <w:r w:rsidRPr="008F11D3">
        <w:rPr>
          <w:spacing w:val="1"/>
        </w:rPr>
        <w:t xml:space="preserve"> </w:t>
      </w:r>
      <w:r w:rsidRPr="008F11D3">
        <w:t>экономических</w:t>
      </w:r>
      <w:r w:rsidRPr="008F11D3">
        <w:rPr>
          <w:spacing w:val="-4"/>
        </w:rPr>
        <w:t xml:space="preserve"> </w:t>
      </w:r>
      <w:r w:rsidRPr="008F11D3">
        <w:t>факторов.</w:t>
      </w:r>
    </w:p>
    <w:p w14:paraId="7DFE8AA8" w14:textId="77777777" w:rsidR="00DB2051" w:rsidRPr="008F11D3" w:rsidRDefault="00DB2051" w:rsidP="00904C24">
      <w:pPr>
        <w:pStyle w:val="af2"/>
        <w:spacing w:before="118"/>
        <w:ind w:right="124"/>
      </w:pPr>
      <w:r w:rsidRPr="008F11D3">
        <w:t>Принцип</w:t>
      </w:r>
      <w:r w:rsidRPr="008F11D3">
        <w:rPr>
          <w:spacing w:val="1"/>
        </w:rPr>
        <w:t xml:space="preserve"> </w:t>
      </w:r>
      <w:r w:rsidRPr="008F11D3">
        <w:t>нормирования</w:t>
      </w:r>
      <w:r w:rsidRPr="008F11D3">
        <w:rPr>
          <w:spacing w:val="1"/>
        </w:rPr>
        <w:t xml:space="preserve"> </w:t>
      </w:r>
      <w:r w:rsidRPr="008F11D3">
        <w:t>обеспечивается</w:t>
      </w:r>
      <w:r w:rsidRPr="008F11D3">
        <w:rPr>
          <w:spacing w:val="1"/>
        </w:rPr>
        <w:t xml:space="preserve"> </w:t>
      </w:r>
      <w:r w:rsidRPr="008F11D3">
        <w:t>всеми</w:t>
      </w:r>
      <w:r w:rsidRPr="008F11D3">
        <w:rPr>
          <w:spacing w:val="1"/>
        </w:rPr>
        <w:t xml:space="preserve"> </w:t>
      </w:r>
      <w:r w:rsidRPr="008F11D3">
        <w:t>лицами,</w:t>
      </w:r>
      <w:r w:rsidRPr="008F11D3">
        <w:rPr>
          <w:spacing w:val="1"/>
        </w:rPr>
        <w:t xml:space="preserve"> </w:t>
      </w:r>
      <w:r w:rsidRPr="008F11D3">
        <w:t>от</w:t>
      </w:r>
      <w:r w:rsidRPr="008F11D3">
        <w:rPr>
          <w:spacing w:val="1"/>
        </w:rPr>
        <w:t xml:space="preserve"> </w:t>
      </w:r>
      <w:r w:rsidRPr="008F11D3">
        <w:t>которых</w:t>
      </w:r>
      <w:r w:rsidRPr="008F11D3">
        <w:rPr>
          <w:spacing w:val="1"/>
        </w:rPr>
        <w:t xml:space="preserve"> </w:t>
      </w:r>
      <w:r w:rsidRPr="008F11D3">
        <w:t>зависит</w:t>
      </w:r>
      <w:r w:rsidRPr="008F11D3">
        <w:rPr>
          <w:spacing w:val="1"/>
        </w:rPr>
        <w:t xml:space="preserve"> </w:t>
      </w:r>
      <w:r w:rsidRPr="008F11D3">
        <w:t>уровень</w:t>
      </w:r>
      <w:r w:rsidRPr="008F11D3">
        <w:rPr>
          <w:spacing w:val="1"/>
        </w:rPr>
        <w:t xml:space="preserve"> </w:t>
      </w:r>
      <w:r w:rsidRPr="008F11D3">
        <w:t>облучения</w:t>
      </w:r>
      <w:r w:rsidRPr="008F11D3">
        <w:rPr>
          <w:spacing w:val="1"/>
        </w:rPr>
        <w:t xml:space="preserve"> </w:t>
      </w:r>
      <w:r w:rsidRPr="008F11D3">
        <w:t>людей,</w:t>
      </w:r>
      <w:r w:rsidRPr="008F11D3">
        <w:rPr>
          <w:spacing w:val="1"/>
        </w:rPr>
        <w:t xml:space="preserve"> </w:t>
      </w:r>
      <w:r w:rsidRPr="008F11D3">
        <w:t>который</w:t>
      </w:r>
      <w:r w:rsidRPr="008F11D3">
        <w:rPr>
          <w:spacing w:val="1"/>
        </w:rPr>
        <w:t xml:space="preserve"> </w:t>
      </w:r>
      <w:r w:rsidRPr="008F11D3">
        <w:t>предусматривает</w:t>
      </w:r>
      <w:r w:rsidRPr="008F11D3">
        <w:rPr>
          <w:spacing w:val="1"/>
        </w:rPr>
        <w:t xml:space="preserve"> </w:t>
      </w:r>
      <w:r w:rsidRPr="008F11D3">
        <w:t>не превышение</w:t>
      </w:r>
      <w:r w:rsidRPr="008F11D3">
        <w:rPr>
          <w:spacing w:val="1"/>
        </w:rPr>
        <w:t xml:space="preserve"> </w:t>
      </w:r>
      <w:r w:rsidRPr="008F11D3">
        <w:t>установленных</w:t>
      </w:r>
      <w:r w:rsidRPr="008F11D3">
        <w:rPr>
          <w:spacing w:val="61"/>
        </w:rPr>
        <w:t xml:space="preserve"> </w:t>
      </w:r>
      <w:r w:rsidRPr="008F11D3">
        <w:t>Законом</w:t>
      </w:r>
      <w:r w:rsidRPr="008F11D3">
        <w:rPr>
          <w:spacing w:val="1"/>
        </w:rPr>
        <w:t xml:space="preserve"> </w:t>
      </w:r>
      <w:r w:rsidRPr="008F11D3">
        <w:t>Республики</w:t>
      </w:r>
      <w:r w:rsidRPr="008F11D3">
        <w:rPr>
          <w:spacing w:val="1"/>
        </w:rPr>
        <w:t xml:space="preserve"> </w:t>
      </w:r>
      <w:r w:rsidRPr="008F11D3">
        <w:t>Казахстан</w:t>
      </w:r>
      <w:r w:rsidRPr="008F11D3">
        <w:rPr>
          <w:spacing w:val="1"/>
        </w:rPr>
        <w:t xml:space="preserve"> </w:t>
      </w:r>
      <w:r w:rsidRPr="008F11D3">
        <w:t>«О</w:t>
      </w:r>
      <w:r w:rsidRPr="008F11D3">
        <w:rPr>
          <w:spacing w:val="1"/>
        </w:rPr>
        <w:t xml:space="preserve"> </w:t>
      </w:r>
      <w:r w:rsidRPr="008F11D3">
        <w:t>радиационной</w:t>
      </w:r>
      <w:r w:rsidRPr="008F11D3">
        <w:rPr>
          <w:spacing w:val="1"/>
        </w:rPr>
        <w:t xml:space="preserve"> </w:t>
      </w:r>
      <w:r w:rsidRPr="008F11D3">
        <w:t>безопасности</w:t>
      </w:r>
      <w:r w:rsidRPr="008F11D3">
        <w:rPr>
          <w:spacing w:val="1"/>
        </w:rPr>
        <w:t xml:space="preserve"> </w:t>
      </w:r>
      <w:r w:rsidRPr="008F11D3">
        <w:t>населения»;</w:t>
      </w:r>
      <w:r w:rsidRPr="008F11D3">
        <w:rPr>
          <w:spacing w:val="1"/>
        </w:rPr>
        <w:t xml:space="preserve"> </w:t>
      </w:r>
      <w:r w:rsidRPr="008F11D3">
        <w:t>«Санитарно-</w:t>
      </w:r>
      <w:r w:rsidRPr="008F11D3">
        <w:rPr>
          <w:spacing w:val="1"/>
        </w:rPr>
        <w:t xml:space="preserve"> </w:t>
      </w:r>
      <w:r w:rsidRPr="008F11D3">
        <w:t>эпидемиологические требования к обеспечению радиационной безопасности» индивидуальных</w:t>
      </w:r>
      <w:r w:rsidRPr="008F11D3">
        <w:rPr>
          <w:spacing w:val="1"/>
        </w:rPr>
        <w:t xml:space="preserve"> </w:t>
      </w:r>
      <w:r w:rsidRPr="008F11D3">
        <w:t>пределов</w:t>
      </w:r>
      <w:r w:rsidRPr="008F11D3">
        <w:rPr>
          <w:spacing w:val="1"/>
        </w:rPr>
        <w:t xml:space="preserve"> </w:t>
      </w:r>
      <w:r w:rsidRPr="008F11D3">
        <w:t>доз</w:t>
      </w:r>
      <w:r w:rsidRPr="008F11D3">
        <w:rPr>
          <w:spacing w:val="1"/>
        </w:rPr>
        <w:t xml:space="preserve"> </w:t>
      </w:r>
      <w:r w:rsidRPr="008F11D3">
        <w:t>облучения</w:t>
      </w:r>
      <w:r w:rsidRPr="008F11D3">
        <w:rPr>
          <w:spacing w:val="1"/>
        </w:rPr>
        <w:t xml:space="preserve"> </w:t>
      </w:r>
      <w:r w:rsidRPr="008F11D3">
        <w:t>граждан</w:t>
      </w:r>
      <w:r w:rsidRPr="008F11D3">
        <w:rPr>
          <w:spacing w:val="1"/>
        </w:rPr>
        <w:t xml:space="preserve"> </w:t>
      </w:r>
      <w:r w:rsidRPr="008F11D3">
        <w:t>от</w:t>
      </w:r>
      <w:r w:rsidRPr="008F11D3">
        <w:rPr>
          <w:spacing w:val="1"/>
        </w:rPr>
        <w:t xml:space="preserve"> </w:t>
      </w:r>
      <w:r w:rsidRPr="008F11D3">
        <w:t>всех</w:t>
      </w:r>
      <w:r w:rsidRPr="008F11D3">
        <w:rPr>
          <w:spacing w:val="1"/>
        </w:rPr>
        <w:t xml:space="preserve"> </w:t>
      </w:r>
      <w:r w:rsidRPr="008F11D3">
        <w:t>источников</w:t>
      </w:r>
      <w:r w:rsidRPr="008F11D3">
        <w:rPr>
          <w:spacing w:val="1"/>
        </w:rPr>
        <w:t xml:space="preserve"> </w:t>
      </w:r>
      <w:r w:rsidRPr="008F11D3">
        <w:t>ионизирующего</w:t>
      </w:r>
      <w:r w:rsidRPr="008F11D3">
        <w:rPr>
          <w:spacing w:val="1"/>
        </w:rPr>
        <w:t xml:space="preserve"> </w:t>
      </w:r>
      <w:r w:rsidRPr="008F11D3">
        <w:t>излучения</w:t>
      </w:r>
      <w:r w:rsidRPr="008F11D3">
        <w:rPr>
          <w:spacing w:val="1"/>
        </w:rPr>
        <w:t xml:space="preserve"> </w:t>
      </w:r>
      <w:r w:rsidRPr="008F11D3">
        <w:t>и</w:t>
      </w:r>
      <w:r w:rsidRPr="008F11D3">
        <w:rPr>
          <w:spacing w:val="1"/>
        </w:rPr>
        <w:t xml:space="preserve"> </w:t>
      </w:r>
      <w:r w:rsidRPr="008F11D3">
        <w:t>других</w:t>
      </w:r>
      <w:r w:rsidRPr="008F11D3">
        <w:rPr>
          <w:spacing w:val="1"/>
        </w:rPr>
        <w:t xml:space="preserve"> </w:t>
      </w:r>
      <w:r w:rsidRPr="008F11D3">
        <w:t>нормативов</w:t>
      </w:r>
      <w:r w:rsidRPr="008F11D3">
        <w:rPr>
          <w:spacing w:val="2"/>
        </w:rPr>
        <w:t xml:space="preserve"> </w:t>
      </w:r>
      <w:r w:rsidRPr="008F11D3">
        <w:t>радиационной</w:t>
      </w:r>
      <w:r w:rsidRPr="008F11D3">
        <w:rPr>
          <w:spacing w:val="3"/>
        </w:rPr>
        <w:t xml:space="preserve"> </w:t>
      </w:r>
      <w:r w:rsidRPr="008F11D3">
        <w:t>безопасности.</w:t>
      </w:r>
    </w:p>
    <w:p w14:paraId="291A58C0" w14:textId="77777777" w:rsidR="00DB2051" w:rsidRPr="008F11D3" w:rsidRDefault="00DB2051" w:rsidP="00904C24">
      <w:pPr>
        <w:pStyle w:val="af2"/>
        <w:spacing w:before="121"/>
        <w:ind w:left="396" w:firstLine="0"/>
      </w:pPr>
      <w:r w:rsidRPr="008F11D3">
        <w:t>Оценка</w:t>
      </w:r>
      <w:r w:rsidRPr="008F11D3">
        <w:rPr>
          <w:spacing w:val="-1"/>
        </w:rPr>
        <w:t xml:space="preserve"> </w:t>
      </w:r>
      <w:r w:rsidRPr="008F11D3">
        <w:t>радиационной</w:t>
      </w:r>
      <w:r w:rsidRPr="008F11D3">
        <w:rPr>
          <w:spacing w:val="1"/>
        </w:rPr>
        <w:t xml:space="preserve"> </w:t>
      </w:r>
      <w:r w:rsidRPr="008F11D3">
        <w:t>безопасности</w:t>
      </w:r>
      <w:r w:rsidRPr="008F11D3">
        <w:rPr>
          <w:spacing w:val="-3"/>
        </w:rPr>
        <w:t xml:space="preserve"> </w:t>
      </w:r>
      <w:r w:rsidRPr="008F11D3">
        <w:t>на</w:t>
      </w:r>
      <w:r w:rsidRPr="008F11D3">
        <w:rPr>
          <w:spacing w:val="-6"/>
        </w:rPr>
        <w:t xml:space="preserve"> </w:t>
      </w:r>
      <w:r w:rsidRPr="008F11D3">
        <w:t>объекте</w:t>
      </w:r>
      <w:r w:rsidRPr="008F11D3">
        <w:rPr>
          <w:spacing w:val="-9"/>
        </w:rPr>
        <w:t xml:space="preserve"> </w:t>
      </w:r>
      <w:r w:rsidRPr="008F11D3">
        <w:t>осуществляется</w:t>
      </w:r>
      <w:r w:rsidRPr="008F11D3">
        <w:rPr>
          <w:spacing w:val="-1"/>
        </w:rPr>
        <w:t xml:space="preserve"> </w:t>
      </w:r>
      <w:r w:rsidRPr="008F11D3">
        <w:t>на</w:t>
      </w:r>
      <w:r w:rsidRPr="008F11D3">
        <w:rPr>
          <w:spacing w:val="-6"/>
        </w:rPr>
        <w:t xml:space="preserve"> </w:t>
      </w:r>
      <w:r w:rsidRPr="008F11D3">
        <w:t>основе:</w:t>
      </w:r>
    </w:p>
    <w:p w14:paraId="72CB9231" w14:textId="77777777" w:rsidR="00DB2051" w:rsidRPr="00DB2051" w:rsidRDefault="00DB2051" w:rsidP="00904C24">
      <w:pPr>
        <w:pStyle w:val="aa"/>
        <w:widowControl w:val="0"/>
        <w:numPr>
          <w:ilvl w:val="1"/>
          <w:numId w:val="15"/>
        </w:numPr>
        <w:tabs>
          <w:tab w:val="left" w:pos="680"/>
        </w:tabs>
        <w:autoSpaceDE w:val="0"/>
        <w:autoSpaceDN w:val="0"/>
        <w:spacing w:before="125"/>
        <w:ind w:left="679" w:hanging="284"/>
        <w:contextualSpacing w:val="0"/>
        <w:rPr>
          <w:lang w:val="ru-RU"/>
        </w:rPr>
      </w:pPr>
      <w:r w:rsidRPr="00DB2051">
        <w:rPr>
          <w:lang w:val="ru-RU"/>
        </w:rPr>
        <w:t>характеристики</w:t>
      </w:r>
      <w:r w:rsidRPr="00DB2051">
        <w:rPr>
          <w:spacing w:val="-4"/>
          <w:lang w:val="ru-RU"/>
        </w:rPr>
        <w:t xml:space="preserve"> </w:t>
      </w:r>
      <w:r w:rsidRPr="00DB2051">
        <w:rPr>
          <w:lang w:val="ru-RU"/>
        </w:rPr>
        <w:t>радиоактивного</w:t>
      </w:r>
      <w:r w:rsidRPr="00DB2051">
        <w:rPr>
          <w:spacing w:val="-5"/>
          <w:lang w:val="ru-RU"/>
        </w:rPr>
        <w:t xml:space="preserve"> </w:t>
      </w:r>
      <w:r w:rsidRPr="00DB2051">
        <w:rPr>
          <w:lang w:val="ru-RU"/>
        </w:rPr>
        <w:t>загрязнения</w:t>
      </w:r>
      <w:r w:rsidRPr="00DB2051">
        <w:rPr>
          <w:spacing w:val="-9"/>
          <w:lang w:val="ru-RU"/>
        </w:rPr>
        <w:t xml:space="preserve"> </w:t>
      </w:r>
      <w:r w:rsidRPr="00DB2051">
        <w:rPr>
          <w:lang w:val="ru-RU"/>
        </w:rPr>
        <w:t>окружающей</w:t>
      </w:r>
      <w:r w:rsidRPr="00DB2051">
        <w:rPr>
          <w:spacing w:val="-3"/>
          <w:lang w:val="ru-RU"/>
        </w:rPr>
        <w:t xml:space="preserve"> </w:t>
      </w:r>
      <w:r w:rsidRPr="00DB2051">
        <w:rPr>
          <w:lang w:val="ru-RU"/>
        </w:rPr>
        <w:t>среды;</w:t>
      </w:r>
    </w:p>
    <w:p w14:paraId="06B456D8" w14:textId="77777777" w:rsidR="00DB2051" w:rsidRPr="00DB2051" w:rsidRDefault="00DB2051" w:rsidP="00904C24">
      <w:pPr>
        <w:pStyle w:val="aa"/>
        <w:widowControl w:val="0"/>
        <w:numPr>
          <w:ilvl w:val="1"/>
          <w:numId w:val="15"/>
        </w:numPr>
        <w:tabs>
          <w:tab w:val="left" w:pos="680"/>
        </w:tabs>
        <w:autoSpaceDE w:val="0"/>
        <w:autoSpaceDN w:val="0"/>
        <w:spacing w:before="121" w:line="237" w:lineRule="auto"/>
        <w:ind w:right="137" w:firstLine="283"/>
        <w:contextualSpacing w:val="0"/>
        <w:rPr>
          <w:lang w:val="ru-RU"/>
        </w:rPr>
      </w:pPr>
      <w:r w:rsidRPr="00DB2051">
        <w:rPr>
          <w:lang w:val="ru-RU"/>
        </w:rPr>
        <w:t>анализа</w:t>
      </w:r>
      <w:r w:rsidRPr="00DB2051">
        <w:rPr>
          <w:spacing w:val="44"/>
          <w:lang w:val="ru-RU"/>
        </w:rPr>
        <w:t xml:space="preserve"> </w:t>
      </w:r>
      <w:r w:rsidRPr="00DB2051">
        <w:rPr>
          <w:lang w:val="ru-RU"/>
        </w:rPr>
        <w:t>обеспечения</w:t>
      </w:r>
      <w:r w:rsidRPr="00DB2051">
        <w:rPr>
          <w:spacing w:val="46"/>
          <w:lang w:val="ru-RU"/>
        </w:rPr>
        <w:t xml:space="preserve"> </w:t>
      </w:r>
      <w:r w:rsidRPr="00DB2051">
        <w:rPr>
          <w:lang w:val="ru-RU"/>
        </w:rPr>
        <w:t>мероприятий</w:t>
      </w:r>
      <w:r w:rsidRPr="00DB2051">
        <w:rPr>
          <w:spacing w:val="47"/>
          <w:lang w:val="ru-RU"/>
        </w:rPr>
        <w:t xml:space="preserve"> </w:t>
      </w:r>
      <w:r w:rsidRPr="00DB2051">
        <w:rPr>
          <w:lang w:val="ru-RU"/>
        </w:rPr>
        <w:t>по</w:t>
      </w:r>
      <w:r w:rsidRPr="00DB2051">
        <w:rPr>
          <w:spacing w:val="55"/>
          <w:lang w:val="ru-RU"/>
        </w:rPr>
        <w:t xml:space="preserve"> </w:t>
      </w:r>
      <w:r w:rsidRPr="00DB2051">
        <w:rPr>
          <w:lang w:val="ru-RU"/>
        </w:rPr>
        <w:t>радиационной</w:t>
      </w:r>
      <w:r w:rsidRPr="00DB2051">
        <w:rPr>
          <w:spacing w:val="47"/>
          <w:lang w:val="ru-RU"/>
        </w:rPr>
        <w:t xml:space="preserve"> </w:t>
      </w:r>
      <w:r w:rsidRPr="00DB2051">
        <w:rPr>
          <w:lang w:val="ru-RU"/>
        </w:rPr>
        <w:t>безопасности</w:t>
      </w:r>
      <w:r w:rsidRPr="00DB2051">
        <w:rPr>
          <w:spacing w:val="48"/>
          <w:lang w:val="ru-RU"/>
        </w:rPr>
        <w:t xml:space="preserve"> </w:t>
      </w:r>
      <w:r w:rsidRPr="00DB2051">
        <w:rPr>
          <w:lang w:val="ru-RU"/>
        </w:rPr>
        <w:t>и</w:t>
      </w:r>
      <w:r w:rsidRPr="00DB2051">
        <w:rPr>
          <w:spacing w:val="47"/>
          <w:lang w:val="ru-RU"/>
        </w:rPr>
        <w:t xml:space="preserve"> </w:t>
      </w:r>
      <w:r w:rsidRPr="00DB2051">
        <w:rPr>
          <w:lang w:val="ru-RU"/>
        </w:rPr>
        <w:t>выполнения</w:t>
      </w:r>
      <w:r w:rsidRPr="00DB2051">
        <w:rPr>
          <w:spacing w:val="46"/>
          <w:lang w:val="ru-RU"/>
        </w:rPr>
        <w:t xml:space="preserve"> </w:t>
      </w:r>
      <w:r w:rsidRPr="00DB2051">
        <w:rPr>
          <w:lang w:val="ru-RU"/>
        </w:rPr>
        <w:t>норм,</w:t>
      </w:r>
      <w:r w:rsidRPr="00DB2051">
        <w:rPr>
          <w:spacing w:val="-57"/>
          <w:lang w:val="ru-RU"/>
        </w:rPr>
        <w:t xml:space="preserve"> </w:t>
      </w:r>
      <w:r w:rsidRPr="00DB2051">
        <w:rPr>
          <w:lang w:val="ru-RU"/>
        </w:rPr>
        <w:t>правил</w:t>
      </w:r>
      <w:r w:rsidRPr="00DB2051">
        <w:rPr>
          <w:spacing w:val="-4"/>
          <w:lang w:val="ru-RU"/>
        </w:rPr>
        <w:t xml:space="preserve"> </w:t>
      </w:r>
      <w:r w:rsidRPr="00DB2051">
        <w:rPr>
          <w:lang w:val="ru-RU"/>
        </w:rPr>
        <w:t>и</w:t>
      </w:r>
      <w:r w:rsidRPr="00DB2051">
        <w:rPr>
          <w:spacing w:val="-2"/>
          <w:lang w:val="ru-RU"/>
        </w:rPr>
        <w:t xml:space="preserve"> </w:t>
      </w:r>
      <w:r w:rsidRPr="00DB2051">
        <w:rPr>
          <w:lang w:val="ru-RU"/>
        </w:rPr>
        <w:t>гигиенических</w:t>
      </w:r>
      <w:r w:rsidRPr="00DB2051">
        <w:rPr>
          <w:spacing w:val="-4"/>
          <w:lang w:val="ru-RU"/>
        </w:rPr>
        <w:t xml:space="preserve"> </w:t>
      </w:r>
      <w:r w:rsidRPr="00DB2051">
        <w:rPr>
          <w:lang w:val="ru-RU"/>
        </w:rPr>
        <w:t>нормативов</w:t>
      </w:r>
      <w:r w:rsidRPr="00DB2051">
        <w:rPr>
          <w:spacing w:val="-1"/>
          <w:lang w:val="ru-RU"/>
        </w:rPr>
        <w:t xml:space="preserve"> </w:t>
      </w:r>
      <w:r w:rsidRPr="00DB2051">
        <w:rPr>
          <w:lang w:val="ru-RU"/>
        </w:rPr>
        <w:t>в</w:t>
      </w:r>
      <w:r w:rsidRPr="00DB2051">
        <w:rPr>
          <w:spacing w:val="-7"/>
          <w:lang w:val="ru-RU"/>
        </w:rPr>
        <w:t xml:space="preserve"> </w:t>
      </w:r>
      <w:r w:rsidRPr="00DB2051">
        <w:rPr>
          <w:lang w:val="ru-RU"/>
        </w:rPr>
        <w:t>области</w:t>
      </w:r>
      <w:r w:rsidRPr="00DB2051">
        <w:rPr>
          <w:spacing w:val="-1"/>
          <w:lang w:val="ru-RU"/>
        </w:rPr>
        <w:t xml:space="preserve"> </w:t>
      </w:r>
      <w:r w:rsidRPr="00DB2051">
        <w:rPr>
          <w:lang w:val="ru-RU"/>
        </w:rPr>
        <w:t>радиационной</w:t>
      </w:r>
      <w:r w:rsidRPr="00DB2051">
        <w:rPr>
          <w:spacing w:val="11"/>
          <w:lang w:val="ru-RU"/>
        </w:rPr>
        <w:t xml:space="preserve"> </w:t>
      </w:r>
      <w:r w:rsidRPr="00DB2051">
        <w:rPr>
          <w:lang w:val="ru-RU"/>
        </w:rPr>
        <w:t>безопасности;</w:t>
      </w:r>
    </w:p>
    <w:p w14:paraId="4F744574" w14:textId="77777777" w:rsidR="00DB2051" w:rsidRPr="00DB2051" w:rsidRDefault="00DB2051" w:rsidP="00904C24">
      <w:pPr>
        <w:pStyle w:val="aa"/>
        <w:widowControl w:val="0"/>
        <w:numPr>
          <w:ilvl w:val="1"/>
          <w:numId w:val="15"/>
        </w:numPr>
        <w:tabs>
          <w:tab w:val="left" w:pos="680"/>
        </w:tabs>
        <w:autoSpaceDE w:val="0"/>
        <w:autoSpaceDN w:val="0"/>
        <w:spacing w:before="120"/>
        <w:ind w:left="679" w:hanging="284"/>
        <w:contextualSpacing w:val="0"/>
        <w:rPr>
          <w:lang w:val="ru-RU"/>
        </w:rPr>
      </w:pPr>
      <w:r w:rsidRPr="00DB2051">
        <w:rPr>
          <w:lang w:val="ru-RU"/>
        </w:rPr>
        <w:t>вероятности радиационных</w:t>
      </w:r>
      <w:r w:rsidRPr="00DB2051">
        <w:rPr>
          <w:spacing w:val="-6"/>
          <w:lang w:val="ru-RU"/>
        </w:rPr>
        <w:t xml:space="preserve"> </w:t>
      </w:r>
      <w:r w:rsidRPr="00DB2051">
        <w:rPr>
          <w:lang w:val="ru-RU"/>
        </w:rPr>
        <w:t>аварий</w:t>
      </w:r>
      <w:r w:rsidRPr="00DB2051">
        <w:rPr>
          <w:spacing w:val="-4"/>
          <w:lang w:val="ru-RU"/>
        </w:rPr>
        <w:t xml:space="preserve"> </w:t>
      </w:r>
      <w:r w:rsidRPr="00DB2051">
        <w:rPr>
          <w:lang w:val="ru-RU"/>
        </w:rPr>
        <w:t>и</w:t>
      </w:r>
      <w:r w:rsidRPr="00DB2051">
        <w:rPr>
          <w:spacing w:val="-5"/>
          <w:lang w:val="ru-RU"/>
        </w:rPr>
        <w:t xml:space="preserve"> </w:t>
      </w:r>
      <w:r w:rsidRPr="00DB2051">
        <w:rPr>
          <w:lang w:val="ru-RU"/>
        </w:rPr>
        <w:t>их</w:t>
      </w:r>
      <w:r w:rsidRPr="00DB2051">
        <w:rPr>
          <w:spacing w:val="-5"/>
          <w:lang w:val="ru-RU"/>
        </w:rPr>
        <w:t xml:space="preserve"> </w:t>
      </w:r>
      <w:r w:rsidRPr="00DB2051">
        <w:rPr>
          <w:lang w:val="ru-RU"/>
        </w:rPr>
        <w:t>масштабе;</w:t>
      </w:r>
    </w:p>
    <w:p w14:paraId="3A995AB1" w14:textId="77777777" w:rsidR="00DB2051" w:rsidRPr="00DB2051" w:rsidRDefault="00DB2051" w:rsidP="00904C24">
      <w:pPr>
        <w:pStyle w:val="aa"/>
        <w:widowControl w:val="0"/>
        <w:numPr>
          <w:ilvl w:val="1"/>
          <w:numId w:val="15"/>
        </w:numPr>
        <w:tabs>
          <w:tab w:val="left" w:pos="680"/>
        </w:tabs>
        <w:autoSpaceDE w:val="0"/>
        <w:autoSpaceDN w:val="0"/>
        <w:spacing w:before="124"/>
        <w:ind w:left="679" w:hanging="284"/>
        <w:contextualSpacing w:val="0"/>
        <w:rPr>
          <w:lang w:val="ru-RU"/>
        </w:rPr>
      </w:pPr>
      <w:r w:rsidRPr="00DB2051">
        <w:rPr>
          <w:lang w:val="ru-RU"/>
        </w:rPr>
        <w:t>степени</w:t>
      </w:r>
      <w:r w:rsidRPr="00DB2051">
        <w:rPr>
          <w:spacing w:val="-1"/>
          <w:lang w:val="ru-RU"/>
        </w:rPr>
        <w:t xml:space="preserve"> </w:t>
      </w:r>
      <w:r w:rsidRPr="00DB2051">
        <w:rPr>
          <w:lang w:val="ru-RU"/>
        </w:rPr>
        <w:t>готовности</w:t>
      </w:r>
      <w:r w:rsidRPr="00DB2051">
        <w:rPr>
          <w:spacing w:val="-4"/>
          <w:lang w:val="ru-RU"/>
        </w:rPr>
        <w:t xml:space="preserve"> </w:t>
      </w:r>
      <w:r w:rsidRPr="00DB2051">
        <w:rPr>
          <w:lang w:val="ru-RU"/>
        </w:rPr>
        <w:t>к</w:t>
      </w:r>
      <w:r w:rsidRPr="00DB2051">
        <w:rPr>
          <w:spacing w:val="-3"/>
          <w:lang w:val="ru-RU"/>
        </w:rPr>
        <w:t xml:space="preserve"> </w:t>
      </w:r>
      <w:r w:rsidRPr="00DB2051">
        <w:rPr>
          <w:lang w:val="ru-RU"/>
        </w:rPr>
        <w:t>эффективной ликвидации</w:t>
      </w:r>
      <w:r w:rsidRPr="00DB2051">
        <w:rPr>
          <w:spacing w:val="-5"/>
          <w:lang w:val="ru-RU"/>
        </w:rPr>
        <w:t xml:space="preserve"> </w:t>
      </w:r>
      <w:r w:rsidRPr="00DB2051">
        <w:rPr>
          <w:lang w:val="ru-RU"/>
        </w:rPr>
        <w:t>радиационных</w:t>
      </w:r>
      <w:r w:rsidRPr="00DB2051">
        <w:rPr>
          <w:spacing w:val="-6"/>
          <w:lang w:val="ru-RU"/>
        </w:rPr>
        <w:t xml:space="preserve"> </w:t>
      </w:r>
      <w:r w:rsidRPr="00DB2051">
        <w:rPr>
          <w:lang w:val="ru-RU"/>
        </w:rPr>
        <w:t>аварий</w:t>
      </w:r>
      <w:r w:rsidRPr="00DB2051">
        <w:rPr>
          <w:spacing w:val="-5"/>
          <w:lang w:val="ru-RU"/>
        </w:rPr>
        <w:t xml:space="preserve"> </w:t>
      </w:r>
      <w:r w:rsidRPr="00DB2051">
        <w:rPr>
          <w:lang w:val="ru-RU"/>
        </w:rPr>
        <w:t>и</w:t>
      </w:r>
      <w:r w:rsidRPr="00DB2051">
        <w:rPr>
          <w:spacing w:val="-5"/>
          <w:lang w:val="ru-RU"/>
        </w:rPr>
        <w:t xml:space="preserve"> </w:t>
      </w:r>
      <w:r w:rsidRPr="00DB2051">
        <w:rPr>
          <w:lang w:val="ru-RU"/>
        </w:rPr>
        <w:t>их</w:t>
      </w:r>
      <w:r w:rsidRPr="00DB2051">
        <w:rPr>
          <w:spacing w:val="-6"/>
          <w:lang w:val="ru-RU"/>
        </w:rPr>
        <w:t xml:space="preserve"> </w:t>
      </w:r>
      <w:r w:rsidRPr="00DB2051">
        <w:rPr>
          <w:lang w:val="ru-RU"/>
        </w:rPr>
        <w:t>последствий;</w:t>
      </w:r>
    </w:p>
    <w:p w14:paraId="28391331" w14:textId="77777777" w:rsidR="00DB2051" w:rsidRPr="00DB2051" w:rsidRDefault="00DB2051" w:rsidP="00904C24">
      <w:pPr>
        <w:pStyle w:val="aa"/>
        <w:widowControl w:val="0"/>
        <w:numPr>
          <w:ilvl w:val="1"/>
          <w:numId w:val="15"/>
        </w:numPr>
        <w:tabs>
          <w:tab w:val="left" w:pos="680"/>
        </w:tabs>
        <w:autoSpaceDE w:val="0"/>
        <w:autoSpaceDN w:val="0"/>
        <w:spacing w:before="121" w:line="237" w:lineRule="auto"/>
        <w:ind w:right="138" w:firstLine="283"/>
        <w:contextualSpacing w:val="0"/>
        <w:rPr>
          <w:lang w:val="ru-RU"/>
        </w:rPr>
      </w:pPr>
      <w:r w:rsidRPr="00DB2051">
        <w:rPr>
          <w:lang w:val="ru-RU"/>
        </w:rPr>
        <w:t>анализа</w:t>
      </w:r>
      <w:r w:rsidRPr="00DB2051">
        <w:rPr>
          <w:spacing w:val="16"/>
          <w:lang w:val="ru-RU"/>
        </w:rPr>
        <w:t xml:space="preserve"> </w:t>
      </w:r>
      <w:r w:rsidRPr="00DB2051">
        <w:rPr>
          <w:lang w:val="ru-RU"/>
        </w:rPr>
        <w:t>доз</w:t>
      </w:r>
      <w:r w:rsidRPr="00DB2051">
        <w:rPr>
          <w:spacing w:val="8"/>
          <w:lang w:val="ru-RU"/>
        </w:rPr>
        <w:t xml:space="preserve"> </w:t>
      </w:r>
      <w:r w:rsidRPr="00DB2051">
        <w:rPr>
          <w:lang w:val="ru-RU"/>
        </w:rPr>
        <w:t>облучения,</w:t>
      </w:r>
      <w:r w:rsidRPr="00DB2051">
        <w:rPr>
          <w:spacing w:val="19"/>
          <w:lang w:val="ru-RU"/>
        </w:rPr>
        <w:t xml:space="preserve"> </w:t>
      </w:r>
      <w:r w:rsidRPr="00DB2051">
        <w:rPr>
          <w:lang w:val="ru-RU"/>
        </w:rPr>
        <w:t>получаемых</w:t>
      </w:r>
      <w:r w:rsidRPr="00DB2051">
        <w:rPr>
          <w:spacing w:val="13"/>
          <w:lang w:val="ru-RU"/>
        </w:rPr>
        <w:t xml:space="preserve"> </w:t>
      </w:r>
      <w:r w:rsidRPr="00DB2051">
        <w:rPr>
          <w:lang w:val="ru-RU"/>
        </w:rPr>
        <w:t>отдельными</w:t>
      </w:r>
      <w:r w:rsidRPr="00DB2051">
        <w:rPr>
          <w:spacing w:val="13"/>
          <w:lang w:val="ru-RU"/>
        </w:rPr>
        <w:t xml:space="preserve"> </w:t>
      </w:r>
      <w:r w:rsidRPr="00DB2051">
        <w:rPr>
          <w:lang w:val="ru-RU"/>
        </w:rPr>
        <w:t>группами</w:t>
      </w:r>
      <w:r w:rsidRPr="00DB2051">
        <w:rPr>
          <w:spacing w:val="18"/>
          <w:lang w:val="ru-RU"/>
        </w:rPr>
        <w:t xml:space="preserve"> </w:t>
      </w:r>
      <w:r w:rsidRPr="00DB2051">
        <w:rPr>
          <w:lang w:val="ru-RU"/>
        </w:rPr>
        <w:t>населения</w:t>
      </w:r>
      <w:r w:rsidRPr="00DB2051">
        <w:rPr>
          <w:spacing w:val="12"/>
          <w:lang w:val="ru-RU"/>
        </w:rPr>
        <w:t xml:space="preserve"> </w:t>
      </w:r>
      <w:r w:rsidRPr="00DB2051">
        <w:rPr>
          <w:lang w:val="ru-RU"/>
        </w:rPr>
        <w:t>от</w:t>
      </w:r>
      <w:r w:rsidRPr="00DB2051">
        <w:rPr>
          <w:spacing w:val="14"/>
          <w:lang w:val="ru-RU"/>
        </w:rPr>
        <w:t xml:space="preserve"> </w:t>
      </w:r>
      <w:r w:rsidRPr="00DB2051">
        <w:rPr>
          <w:lang w:val="ru-RU"/>
        </w:rPr>
        <w:t>всех</w:t>
      </w:r>
      <w:r w:rsidRPr="00DB2051">
        <w:rPr>
          <w:spacing w:val="12"/>
          <w:lang w:val="ru-RU"/>
        </w:rPr>
        <w:t xml:space="preserve"> </w:t>
      </w:r>
      <w:r w:rsidRPr="00DB2051">
        <w:rPr>
          <w:lang w:val="ru-RU"/>
        </w:rPr>
        <w:t>источников</w:t>
      </w:r>
      <w:r w:rsidRPr="00DB2051">
        <w:rPr>
          <w:spacing w:val="-57"/>
          <w:lang w:val="ru-RU"/>
        </w:rPr>
        <w:t xml:space="preserve"> </w:t>
      </w:r>
      <w:r w:rsidRPr="00DB2051">
        <w:rPr>
          <w:lang w:val="ru-RU"/>
        </w:rPr>
        <w:t>ионизирующего</w:t>
      </w:r>
      <w:r w:rsidRPr="00DB2051">
        <w:rPr>
          <w:spacing w:val="5"/>
          <w:lang w:val="ru-RU"/>
        </w:rPr>
        <w:t xml:space="preserve"> </w:t>
      </w:r>
      <w:r w:rsidRPr="00DB2051">
        <w:rPr>
          <w:lang w:val="ru-RU"/>
        </w:rPr>
        <w:t>излучения;</w:t>
      </w:r>
    </w:p>
    <w:p w14:paraId="30A1FEF1" w14:textId="77777777" w:rsidR="00DB2051" w:rsidRPr="00DB2051" w:rsidRDefault="00DB2051" w:rsidP="00904C24">
      <w:pPr>
        <w:pStyle w:val="aa"/>
        <w:widowControl w:val="0"/>
        <w:numPr>
          <w:ilvl w:val="1"/>
          <w:numId w:val="15"/>
        </w:numPr>
        <w:tabs>
          <w:tab w:val="left" w:pos="680"/>
        </w:tabs>
        <w:autoSpaceDE w:val="0"/>
        <w:autoSpaceDN w:val="0"/>
        <w:spacing w:before="119"/>
        <w:ind w:left="679" w:hanging="284"/>
        <w:contextualSpacing w:val="0"/>
        <w:rPr>
          <w:lang w:val="ru-RU"/>
        </w:rPr>
      </w:pPr>
      <w:r w:rsidRPr="00DB2051">
        <w:rPr>
          <w:lang w:val="ru-RU"/>
        </w:rPr>
        <w:t>числа</w:t>
      </w:r>
      <w:r w:rsidRPr="00DB2051">
        <w:rPr>
          <w:spacing w:val="-3"/>
          <w:lang w:val="ru-RU"/>
        </w:rPr>
        <w:t xml:space="preserve"> </w:t>
      </w:r>
      <w:r w:rsidRPr="00DB2051">
        <w:rPr>
          <w:lang w:val="ru-RU"/>
        </w:rPr>
        <w:t>лиц,</w:t>
      </w:r>
      <w:r w:rsidRPr="00DB2051">
        <w:rPr>
          <w:spacing w:val="-5"/>
          <w:lang w:val="ru-RU"/>
        </w:rPr>
        <w:t xml:space="preserve"> </w:t>
      </w:r>
      <w:r w:rsidRPr="00DB2051">
        <w:rPr>
          <w:lang w:val="ru-RU"/>
        </w:rPr>
        <w:t>подвергшихся</w:t>
      </w:r>
      <w:r w:rsidRPr="00DB2051">
        <w:rPr>
          <w:spacing w:val="-2"/>
          <w:lang w:val="ru-RU"/>
        </w:rPr>
        <w:t xml:space="preserve"> </w:t>
      </w:r>
      <w:r w:rsidRPr="00DB2051">
        <w:rPr>
          <w:lang w:val="ru-RU"/>
        </w:rPr>
        <w:t>облучению</w:t>
      </w:r>
      <w:r w:rsidRPr="00DB2051">
        <w:rPr>
          <w:spacing w:val="-4"/>
          <w:lang w:val="ru-RU"/>
        </w:rPr>
        <w:t xml:space="preserve"> </w:t>
      </w:r>
      <w:r w:rsidRPr="00DB2051">
        <w:rPr>
          <w:lang w:val="ru-RU"/>
        </w:rPr>
        <w:t>выше</w:t>
      </w:r>
      <w:r w:rsidRPr="00DB2051">
        <w:rPr>
          <w:spacing w:val="-4"/>
          <w:lang w:val="ru-RU"/>
        </w:rPr>
        <w:t xml:space="preserve"> </w:t>
      </w:r>
      <w:r w:rsidRPr="00DB2051">
        <w:rPr>
          <w:lang w:val="ru-RU"/>
        </w:rPr>
        <w:t>установленных</w:t>
      </w:r>
      <w:r w:rsidRPr="00DB2051">
        <w:rPr>
          <w:spacing w:val="-6"/>
          <w:lang w:val="ru-RU"/>
        </w:rPr>
        <w:t xml:space="preserve"> </w:t>
      </w:r>
      <w:r w:rsidRPr="00DB2051">
        <w:rPr>
          <w:lang w:val="ru-RU"/>
        </w:rPr>
        <w:t>пределов</w:t>
      </w:r>
      <w:r w:rsidRPr="00DB2051">
        <w:rPr>
          <w:spacing w:val="-1"/>
          <w:lang w:val="ru-RU"/>
        </w:rPr>
        <w:t xml:space="preserve"> </w:t>
      </w:r>
      <w:r w:rsidRPr="00DB2051">
        <w:rPr>
          <w:lang w:val="ru-RU"/>
        </w:rPr>
        <w:t>доз</w:t>
      </w:r>
      <w:r w:rsidRPr="00DB2051">
        <w:rPr>
          <w:spacing w:val="-6"/>
          <w:lang w:val="ru-RU"/>
        </w:rPr>
        <w:t xml:space="preserve"> </w:t>
      </w:r>
      <w:r w:rsidRPr="00DB2051">
        <w:rPr>
          <w:lang w:val="ru-RU"/>
        </w:rPr>
        <w:t>облучения;</w:t>
      </w:r>
    </w:p>
    <w:p w14:paraId="51BE299C" w14:textId="77777777" w:rsidR="00DB2051" w:rsidRPr="00DB2051" w:rsidRDefault="00DB2051" w:rsidP="00904C24">
      <w:pPr>
        <w:pStyle w:val="aa"/>
        <w:widowControl w:val="0"/>
        <w:numPr>
          <w:ilvl w:val="1"/>
          <w:numId w:val="15"/>
        </w:numPr>
        <w:tabs>
          <w:tab w:val="left" w:pos="680"/>
        </w:tabs>
        <w:autoSpaceDE w:val="0"/>
        <w:autoSpaceDN w:val="0"/>
        <w:spacing w:before="122" w:line="237" w:lineRule="auto"/>
        <w:ind w:right="138" w:firstLine="283"/>
        <w:contextualSpacing w:val="0"/>
        <w:rPr>
          <w:lang w:val="ru-RU"/>
        </w:rPr>
      </w:pPr>
      <w:r w:rsidRPr="00DB2051">
        <w:rPr>
          <w:lang w:val="ru-RU"/>
        </w:rPr>
        <w:t>эффективности</w:t>
      </w:r>
      <w:r w:rsidRPr="00DB2051">
        <w:rPr>
          <w:spacing w:val="21"/>
          <w:lang w:val="ru-RU"/>
        </w:rPr>
        <w:t xml:space="preserve"> </w:t>
      </w:r>
      <w:r w:rsidRPr="00DB2051">
        <w:rPr>
          <w:lang w:val="ru-RU"/>
        </w:rPr>
        <w:t>обеспечения</w:t>
      </w:r>
      <w:r w:rsidRPr="00DB2051">
        <w:rPr>
          <w:spacing w:val="24"/>
          <w:lang w:val="ru-RU"/>
        </w:rPr>
        <w:t xml:space="preserve"> </w:t>
      </w:r>
      <w:r w:rsidRPr="00DB2051">
        <w:rPr>
          <w:lang w:val="ru-RU"/>
        </w:rPr>
        <w:t>мероприятий</w:t>
      </w:r>
      <w:r w:rsidRPr="00DB2051">
        <w:rPr>
          <w:spacing w:val="22"/>
          <w:lang w:val="ru-RU"/>
        </w:rPr>
        <w:t xml:space="preserve"> </w:t>
      </w:r>
      <w:r w:rsidRPr="00DB2051">
        <w:rPr>
          <w:lang w:val="ru-RU"/>
        </w:rPr>
        <w:t>по</w:t>
      </w:r>
      <w:r w:rsidRPr="00DB2051">
        <w:rPr>
          <w:spacing w:val="24"/>
          <w:lang w:val="ru-RU"/>
        </w:rPr>
        <w:t xml:space="preserve"> </w:t>
      </w:r>
      <w:r w:rsidRPr="00DB2051">
        <w:rPr>
          <w:lang w:val="ru-RU"/>
        </w:rPr>
        <w:t>радиационной</w:t>
      </w:r>
      <w:r w:rsidRPr="00DB2051">
        <w:rPr>
          <w:spacing w:val="25"/>
          <w:lang w:val="ru-RU"/>
        </w:rPr>
        <w:t xml:space="preserve"> </w:t>
      </w:r>
      <w:r w:rsidRPr="00DB2051">
        <w:rPr>
          <w:lang w:val="ru-RU"/>
        </w:rPr>
        <w:t>безопасности</w:t>
      </w:r>
      <w:r w:rsidRPr="00DB2051">
        <w:rPr>
          <w:spacing w:val="23"/>
          <w:lang w:val="ru-RU"/>
        </w:rPr>
        <w:t xml:space="preserve"> </w:t>
      </w:r>
      <w:r w:rsidRPr="00DB2051">
        <w:rPr>
          <w:lang w:val="ru-RU"/>
        </w:rPr>
        <w:t>и</w:t>
      </w:r>
      <w:r w:rsidRPr="00DB2051">
        <w:rPr>
          <w:spacing w:val="25"/>
          <w:lang w:val="ru-RU"/>
        </w:rPr>
        <w:t xml:space="preserve"> </w:t>
      </w:r>
      <w:r w:rsidRPr="00DB2051">
        <w:rPr>
          <w:lang w:val="ru-RU"/>
        </w:rPr>
        <w:t>соблюдению</w:t>
      </w:r>
      <w:r w:rsidRPr="00DB2051">
        <w:rPr>
          <w:spacing w:val="-57"/>
          <w:lang w:val="ru-RU"/>
        </w:rPr>
        <w:t xml:space="preserve"> </w:t>
      </w:r>
      <w:r w:rsidRPr="00DB2051">
        <w:rPr>
          <w:lang w:val="ru-RU"/>
        </w:rPr>
        <w:t>санитарных</w:t>
      </w:r>
      <w:r w:rsidRPr="00DB2051">
        <w:rPr>
          <w:spacing w:val="-4"/>
          <w:lang w:val="ru-RU"/>
        </w:rPr>
        <w:t xml:space="preserve"> </w:t>
      </w:r>
      <w:r w:rsidRPr="00DB2051">
        <w:rPr>
          <w:lang w:val="ru-RU"/>
        </w:rPr>
        <w:t>правил,</w:t>
      </w:r>
      <w:r w:rsidRPr="00DB2051">
        <w:rPr>
          <w:spacing w:val="-2"/>
          <w:lang w:val="ru-RU"/>
        </w:rPr>
        <w:t xml:space="preserve"> </w:t>
      </w:r>
      <w:r w:rsidRPr="00DB2051">
        <w:rPr>
          <w:lang w:val="ru-RU"/>
        </w:rPr>
        <w:t>гигиенических</w:t>
      </w:r>
      <w:r w:rsidRPr="00DB2051">
        <w:rPr>
          <w:spacing w:val="-4"/>
          <w:lang w:val="ru-RU"/>
        </w:rPr>
        <w:t xml:space="preserve"> </w:t>
      </w:r>
      <w:r w:rsidRPr="00DB2051">
        <w:rPr>
          <w:lang w:val="ru-RU"/>
        </w:rPr>
        <w:t>нормативов</w:t>
      </w:r>
      <w:r w:rsidRPr="00DB2051">
        <w:rPr>
          <w:spacing w:val="-2"/>
          <w:lang w:val="ru-RU"/>
        </w:rPr>
        <w:t xml:space="preserve"> </w:t>
      </w:r>
      <w:r w:rsidRPr="00DB2051">
        <w:rPr>
          <w:lang w:val="ru-RU"/>
        </w:rPr>
        <w:t>по</w:t>
      </w:r>
      <w:r w:rsidRPr="00DB2051">
        <w:rPr>
          <w:spacing w:val="4"/>
          <w:lang w:val="ru-RU"/>
        </w:rPr>
        <w:t xml:space="preserve"> </w:t>
      </w:r>
      <w:r w:rsidRPr="00DB2051">
        <w:rPr>
          <w:lang w:val="ru-RU"/>
        </w:rPr>
        <w:t>радиационной</w:t>
      </w:r>
      <w:r w:rsidRPr="00DB2051">
        <w:rPr>
          <w:spacing w:val="2"/>
          <w:lang w:val="ru-RU"/>
        </w:rPr>
        <w:t xml:space="preserve"> </w:t>
      </w:r>
      <w:r w:rsidRPr="00DB2051">
        <w:rPr>
          <w:lang w:val="ru-RU"/>
        </w:rPr>
        <w:t>безопасности.</w:t>
      </w:r>
    </w:p>
    <w:p w14:paraId="074F1925" w14:textId="77777777" w:rsidR="00DB2051" w:rsidRPr="008F11D3" w:rsidRDefault="00DB2051" w:rsidP="00904C24">
      <w:pPr>
        <w:pStyle w:val="af2"/>
        <w:spacing w:before="123"/>
        <w:ind w:left="396" w:firstLine="0"/>
        <w:jc w:val="left"/>
      </w:pPr>
      <w:r w:rsidRPr="008F11D3">
        <w:t>Общие</w:t>
      </w:r>
      <w:r w:rsidRPr="008F11D3">
        <w:rPr>
          <w:spacing w:val="-2"/>
        </w:rPr>
        <w:t xml:space="preserve"> </w:t>
      </w:r>
      <w:r w:rsidRPr="008F11D3">
        <w:t>требования</w:t>
      </w:r>
      <w:r w:rsidRPr="008F11D3">
        <w:rPr>
          <w:spacing w:val="-1"/>
        </w:rPr>
        <w:t xml:space="preserve"> </w:t>
      </w:r>
      <w:r w:rsidRPr="008F11D3">
        <w:t>к</w:t>
      </w:r>
      <w:r w:rsidRPr="008F11D3">
        <w:rPr>
          <w:spacing w:val="-3"/>
        </w:rPr>
        <w:t xml:space="preserve"> </w:t>
      </w:r>
      <w:r w:rsidRPr="008F11D3">
        <w:t>радиационной</w:t>
      </w:r>
      <w:r w:rsidRPr="008F11D3">
        <w:rPr>
          <w:spacing w:val="-5"/>
        </w:rPr>
        <w:t xml:space="preserve"> </w:t>
      </w:r>
      <w:r w:rsidRPr="008F11D3">
        <w:t>безопасности в</w:t>
      </w:r>
      <w:r w:rsidRPr="008F11D3">
        <w:rPr>
          <w:spacing w:val="-9"/>
        </w:rPr>
        <w:t xml:space="preserve"> </w:t>
      </w:r>
      <w:r w:rsidRPr="008F11D3">
        <w:t>организации</w:t>
      </w:r>
      <w:r w:rsidRPr="008F11D3">
        <w:rPr>
          <w:spacing w:val="-5"/>
        </w:rPr>
        <w:t xml:space="preserve"> </w:t>
      </w:r>
      <w:r w:rsidRPr="008F11D3">
        <w:t>должны</w:t>
      </w:r>
      <w:r w:rsidRPr="008F11D3">
        <w:rPr>
          <w:spacing w:val="-4"/>
        </w:rPr>
        <w:t xml:space="preserve"> </w:t>
      </w:r>
      <w:r w:rsidRPr="008F11D3">
        <w:t>включать:</w:t>
      </w:r>
    </w:p>
    <w:p w14:paraId="00846142" w14:textId="77777777" w:rsidR="00DB2051" w:rsidRPr="00DB2051" w:rsidRDefault="00DB2051" w:rsidP="00904C24">
      <w:pPr>
        <w:pStyle w:val="aa"/>
        <w:widowControl w:val="0"/>
        <w:numPr>
          <w:ilvl w:val="1"/>
          <w:numId w:val="15"/>
        </w:numPr>
        <w:tabs>
          <w:tab w:val="left" w:pos="680"/>
        </w:tabs>
        <w:autoSpaceDE w:val="0"/>
        <w:autoSpaceDN w:val="0"/>
        <w:spacing w:before="119"/>
        <w:ind w:right="134" w:firstLine="283"/>
        <w:contextualSpacing w:val="0"/>
        <w:jc w:val="both"/>
        <w:rPr>
          <w:lang w:val="ru-RU"/>
        </w:rPr>
      </w:pPr>
      <w:r w:rsidRPr="00DB2051">
        <w:rPr>
          <w:lang w:val="ru-RU"/>
        </w:rPr>
        <w:t>соблюдение</w:t>
      </w:r>
      <w:r w:rsidRPr="00DB2051">
        <w:rPr>
          <w:spacing w:val="1"/>
          <w:lang w:val="ru-RU"/>
        </w:rPr>
        <w:t xml:space="preserve"> </w:t>
      </w:r>
      <w:r w:rsidRPr="00DB2051">
        <w:rPr>
          <w:lang w:val="ru-RU"/>
        </w:rPr>
        <w:t>требований</w:t>
      </w:r>
      <w:r w:rsidRPr="00DB2051">
        <w:rPr>
          <w:spacing w:val="1"/>
          <w:lang w:val="ru-RU"/>
        </w:rPr>
        <w:t xml:space="preserve"> </w:t>
      </w:r>
      <w:r w:rsidRPr="00DB2051">
        <w:rPr>
          <w:lang w:val="ru-RU"/>
        </w:rPr>
        <w:t>Закона</w:t>
      </w:r>
      <w:r w:rsidRPr="00DB2051">
        <w:rPr>
          <w:spacing w:val="1"/>
          <w:lang w:val="ru-RU"/>
        </w:rPr>
        <w:t xml:space="preserve"> </w:t>
      </w:r>
      <w:r w:rsidRPr="00DB2051">
        <w:rPr>
          <w:lang w:val="ru-RU"/>
        </w:rPr>
        <w:t>Республики</w:t>
      </w:r>
      <w:r w:rsidRPr="00DB2051">
        <w:rPr>
          <w:spacing w:val="1"/>
          <w:lang w:val="ru-RU"/>
        </w:rPr>
        <w:t xml:space="preserve"> </w:t>
      </w:r>
      <w:r w:rsidRPr="00DB2051">
        <w:rPr>
          <w:lang w:val="ru-RU"/>
        </w:rPr>
        <w:t>Казахстан</w:t>
      </w:r>
      <w:r w:rsidRPr="00DB2051">
        <w:rPr>
          <w:spacing w:val="1"/>
          <w:lang w:val="ru-RU"/>
        </w:rPr>
        <w:t xml:space="preserve"> </w:t>
      </w:r>
      <w:r w:rsidRPr="00DB2051">
        <w:rPr>
          <w:lang w:val="ru-RU"/>
        </w:rPr>
        <w:t>«О</w:t>
      </w:r>
      <w:r w:rsidRPr="00DB2051">
        <w:rPr>
          <w:spacing w:val="1"/>
          <w:lang w:val="ru-RU"/>
        </w:rPr>
        <w:t xml:space="preserve"> </w:t>
      </w:r>
      <w:r w:rsidRPr="00DB2051">
        <w:rPr>
          <w:lang w:val="ru-RU"/>
        </w:rPr>
        <w:t>радиационной</w:t>
      </w:r>
      <w:r w:rsidRPr="00DB2051">
        <w:rPr>
          <w:spacing w:val="1"/>
          <w:lang w:val="ru-RU"/>
        </w:rPr>
        <w:t xml:space="preserve"> </w:t>
      </w:r>
      <w:r w:rsidRPr="00DB2051">
        <w:rPr>
          <w:lang w:val="ru-RU"/>
        </w:rPr>
        <w:t>безопасности</w:t>
      </w:r>
      <w:r w:rsidRPr="00DB2051">
        <w:rPr>
          <w:spacing w:val="-57"/>
          <w:lang w:val="ru-RU"/>
        </w:rPr>
        <w:t xml:space="preserve"> </w:t>
      </w:r>
      <w:r w:rsidRPr="00DB2051">
        <w:rPr>
          <w:lang w:val="ru-RU"/>
        </w:rPr>
        <w:t>населения»,</w:t>
      </w:r>
      <w:r w:rsidRPr="00DB2051">
        <w:rPr>
          <w:spacing w:val="1"/>
          <w:lang w:val="ru-RU"/>
        </w:rPr>
        <w:t xml:space="preserve"> </w:t>
      </w:r>
      <w:r w:rsidRPr="00DB2051">
        <w:rPr>
          <w:lang w:val="ru-RU"/>
        </w:rPr>
        <w:t>«Санитарно-эпидемиологические</w:t>
      </w:r>
      <w:r w:rsidRPr="00DB2051">
        <w:rPr>
          <w:spacing w:val="1"/>
          <w:lang w:val="ru-RU"/>
        </w:rPr>
        <w:t xml:space="preserve"> </w:t>
      </w:r>
      <w:r w:rsidRPr="00DB2051">
        <w:rPr>
          <w:lang w:val="ru-RU"/>
        </w:rPr>
        <w:t>требования</w:t>
      </w:r>
      <w:r w:rsidRPr="00DB2051">
        <w:rPr>
          <w:spacing w:val="1"/>
          <w:lang w:val="ru-RU"/>
        </w:rPr>
        <w:t xml:space="preserve"> </w:t>
      </w:r>
      <w:r w:rsidRPr="00DB2051">
        <w:rPr>
          <w:lang w:val="ru-RU"/>
        </w:rPr>
        <w:t>к</w:t>
      </w:r>
      <w:r w:rsidRPr="00DB2051">
        <w:rPr>
          <w:spacing w:val="1"/>
          <w:lang w:val="ru-RU"/>
        </w:rPr>
        <w:t xml:space="preserve"> </w:t>
      </w:r>
      <w:r w:rsidRPr="00DB2051">
        <w:rPr>
          <w:lang w:val="ru-RU"/>
        </w:rPr>
        <w:t>обеспечению</w:t>
      </w:r>
      <w:r w:rsidRPr="00DB2051">
        <w:rPr>
          <w:spacing w:val="1"/>
          <w:lang w:val="ru-RU"/>
        </w:rPr>
        <w:t xml:space="preserve"> </w:t>
      </w:r>
      <w:r w:rsidRPr="00DB2051">
        <w:rPr>
          <w:lang w:val="ru-RU"/>
        </w:rPr>
        <w:t>радиационной</w:t>
      </w:r>
      <w:r w:rsidRPr="00DB2051">
        <w:rPr>
          <w:spacing w:val="1"/>
          <w:lang w:val="ru-RU"/>
        </w:rPr>
        <w:t xml:space="preserve"> </w:t>
      </w:r>
      <w:r w:rsidRPr="00DB2051">
        <w:rPr>
          <w:lang w:val="ru-RU"/>
        </w:rPr>
        <w:t>безопасности»</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других</w:t>
      </w:r>
      <w:r w:rsidRPr="00DB2051">
        <w:rPr>
          <w:spacing w:val="1"/>
          <w:lang w:val="ru-RU"/>
        </w:rPr>
        <w:t xml:space="preserve"> </w:t>
      </w:r>
      <w:r w:rsidRPr="00DB2051">
        <w:rPr>
          <w:lang w:val="ru-RU"/>
        </w:rPr>
        <w:t>нормативных</w:t>
      </w:r>
      <w:r w:rsidRPr="00DB2051">
        <w:rPr>
          <w:spacing w:val="1"/>
          <w:lang w:val="ru-RU"/>
        </w:rPr>
        <w:t xml:space="preserve"> </w:t>
      </w:r>
      <w:r w:rsidRPr="00DB2051">
        <w:rPr>
          <w:lang w:val="ru-RU"/>
        </w:rPr>
        <w:t>правовых</w:t>
      </w:r>
      <w:r w:rsidRPr="00DB2051">
        <w:rPr>
          <w:spacing w:val="1"/>
          <w:lang w:val="ru-RU"/>
        </w:rPr>
        <w:t xml:space="preserve"> </w:t>
      </w:r>
      <w:r w:rsidRPr="00DB2051">
        <w:rPr>
          <w:lang w:val="ru-RU"/>
        </w:rPr>
        <w:t>актов</w:t>
      </w:r>
      <w:r w:rsidRPr="00DB2051">
        <w:rPr>
          <w:spacing w:val="1"/>
          <w:lang w:val="ru-RU"/>
        </w:rPr>
        <w:t xml:space="preserve"> </w:t>
      </w:r>
      <w:r w:rsidRPr="00DB2051">
        <w:rPr>
          <w:lang w:val="ru-RU"/>
        </w:rPr>
        <w:t>Республики</w:t>
      </w:r>
      <w:r w:rsidRPr="00DB2051">
        <w:rPr>
          <w:spacing w:val="1"/>
          <w:lang w:val="ru-RU"/>
        </w:rPr>
        <w:t xml:space="preserve"> </w:t>
      </w:r>
      <w:r w:rsidRPr="00DB2051">
        <w:rPr>
          <w:lang w:val="ru-RU"/>
        </w:rPr>
        <w:t>Казахстан</w:t>
      </w:r>
      <w:r w:rsidRPr="00DB2051">
        <w:rPr>
          <w:spacing w:val="1"/>
          <w:lang w:val="ru-RU"/>
        </w:rPr>
        <w:t xml:space="preserve"> </w:t>
      </w:r>
      <w:r w:rsidRPr="00DB2051">
        <w:rPr>
          <w:lang w:val="ru-RU"/>
        </w:rPr>
        <w:t>в</w:t>
      </w:r>
      <w:r w:rsidRPr="00DB2051">
        <w:rPr>
          <w:spacing w:val="1"/>
          <w:lang w:val="ru-RU"/>
        </w:rPr>
        <w:t xml:space="preserve"> </w:t>
      </w:r>
      <w:r w:rsidRPr="00DB2051">
        <w:rPr>
          <w:lang w:val="ru-RU"/>
        </w:rPr>
        <w:t>области</w:t>
      </w:r>
      <w:r w:rsidRPr="00DB2051">
        <w:rPr>
          <w:spacing w:val="1"/>
          <w:lang w:val="ru-RU"/>
        </w:rPr>
        <w:t xml:space="preserve"> </w:t>
      </w:r>
      <w:r w:rsidRPr="00DB2051">
        <w:rPr>
          <w:lang w:val="ru-RU"/>
        </w:rPr>
        <w:t>обеспечения</w:t>
      </w:r>
      <w:r w:rsidRPr="00DB2051">
        <w:rPr>
          <w:spacing w:val="1"/>
          <w:lang w:val="ru-RU"/>
        </w:rPr>
        <w:t xml:space="preserve"> </w:t>
      </w:r>
      <w:r w:rsidRPr="00DB2051">
        <w:rPr>
          <w:lang w:val="ru-RU"/>
        </w:rPr>
        <w:t>радиационной</w:t>
      </w:r>
      <w:r w:rsidRPr="00DB2051">
        <w:rPr>
          <w:spacing w:val="3"/>
          <w:lang w:val="ru-RU"/>
        </w:rPr>
        <w:t xml:space="preserve"> </w:t>
      </w:r>
      <w:r w:rsidRPr="00DB2051">
        <w:rPr>
          <w:lang w:val="ru-RU"/>
        </w:rPr>
        <w:t>безопасности;</w:t>
      </w:r>
    </w:p>
    <w:p w14:paraId="7193D905" w14:textId="77777777" w:rsidR="00DB2051" w:rsidRPr="00DB2051" w:rsidRDefault="00DB2051" w:rsidP="00904C24">
      <w:pPr>
        <w:pStyle w:val="aa"/>
        <w:widowControl w:val="0"/>
        <w:numPr>
          <w:ilvl w:val="1"/>
          <w:numId w:val="15"/>
        </w:numPr>
        <w:tabs>
          <w:tab w:val="left" w:pos="680"/>
        </w:tabs>
        <w:autoSpaceDE w:val="0"/>
        <w:autoSpaceDN w:val="0"/>
        <w:spacing w:before="124" w:line="237" w:lineRule="auto"/>
        <w:ind w:right="139" w:firstLine="283"/>
        <w:contextualSpacing w:val="0"/>
        <w:jc w:val="both"/>
        <w:rPr>
          <w:lang w:val="ru-RU"/>
        </w:rPr>
      </w:pPr>
      <w:r w:rsidRPr="00DB2051">
        <w:rPr>
          <w:lang w:val="ru-RU"/>
        </w:rPr>
        <w:t>разработку</w:t>
      </w:r>
      <w:r w:rsidRPr="00DB2051">
        <w:rPr>
          <w:spacing w:val="1"/>
          <w:lang w:val="ru-RU"/>
        </w:rPr>
        <w:t xml:space="preserve"> </w:t>
      </w:r>
      <w:r w:rsidRPr="00DB2051">
        <w:rPr>
          <w:lang w:val="ru-RU"/>
        </w:rPr>
        <w:t>контрольных</w:t>
      </w:r>
      <w:r w:rsidRPr="00DB2051">
        <w:rPr>
          <w:spacing w:val="1"/>
          <w:lang w:val="ru-RU"/>
        </w:rPr>
        <w:t xml:space="preserve"> </w:t>
      </w:r>
      <w:r w:rsidRPr="00DB2051">
        <w:rPr>
          <w:lang w:val="ru-RU"/>
        </w:rPr>
        <w:t>уровней</w:t>
      </w:r>
      <w:r w:rsidRPr="00DB2051">
        <w:rPr>
          <w:spacing w:val="1"/>
          <w:lang w:val="ru-RU"/>
        </w:rPr>
        <w:t xml:space="preserve"> </w:t>
      </w:r>
      <w:r w:rsidRPr="00DB2051">
        <w:rPr>
          <w:lang w:val="ru-RU"/>
        </w:rPr>
        <w:t>радиационных</w:t>
      </w:r>
      <w:r w:rsidRPr="00DB2051">
        <w:rPr>
          <w:spacing w:val="1"/>
          <w:lang w:val="ru-RU"/>
        </w:rPr>
        <w:t xml:space="preserve"> </w:t>
      </w:r>
      <w:r w:rsidRPr="00DB2051">
        <w:rPr>
          <w:lang w:val="ru-RU"/>
        </w:rPr>
        <w:t>факторов</w:t>
      </w:r>
      <w:r w:rsidRPr="00DB2051">
        <w:rPr>
          <w:spacing w:val="1"/>
          <w:lang w:val="ru-RU"/>
        </w:rPr>
        <w:t xml:space="preserve"> </w:t>
      </w:r>
      <w:r w:rsidRPr="00DB2051">
        <w:rPr>
          <w:lang w:val="ru-RU"/>
        </w:rPr>
        <w:t>в</w:t>
      </w:r>
      <w:r w:rsidRPr="00DB2051">
        <w:rPr>
          <w:spacing w:val="1"/>
          <w:lang w:val="ru-RU"/>
        </w:rPr>
        <w:t xml:space="preserve"> </w:t>
      </w:r>
      <w:r w:rsidRPr="00DB2051">
        <w:rPr>
          <w:lang w:val="ru-RU"/>
        </w:rPr>
        <w:t>организации</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зоне</w:t>
      </w:r>
      <w:r w:rsidRPr="00DB2051">
        <w:rPr>
          <w:spacing w:val="1"/>
          <w:lang w:val="ru-RU"/>
        </w:rPr>
        <w:t xml:space="preserve"> </w:t>
      </w:r>
      <w:r w:rsidRPr="00DB2051">
        <w:rPr>
          <w:lang w:val="ru-RU"/>
        </w:rPr>
        <w:t>наблюдения с целью закрепления достигнутого уровня радиационной безопасности, а также</w:t>
      </w:r>
      <w:r w:rsidRPr="00DB2051">
        <w:rPr>
          <w:spacing w:val="1"/>
          <w:lang w:val="ru-RU"/>
        </w:rPr>
        <w:t xml:space="preserve"> </w:t>
      </w:r>
      <w:r w:rsidRPr="00DB2051">
        <w:rPr>
          <w:lang w:val="ru-RU"/>
        </w:rPr>
        <w:t>инструкций</w:t>
      </w:r>
      <w:r w:rsidRPr="00DB2051">
        <w:rPr>
          <w:spacing w:val="2"/>
          <w:lang w:val="ru-RU"/>
        </w:rPr>
        <w:t xml:space="preserve"> </w:t>
      </w:r>
      <w:r w:rsidRPr="00DB2051">
        <w:rPr>
          <w:lang w:val="ru-RU"/>
        </w:rPr>
        <w:t>по</w:t>
      </w:r>
      <w:r w:rsidRPr="00DB2051">
        <w:rPr>
          <w:spacing w:val="6"/>
          <w:lang w:val="ru-RU"/>
        </w:rPr>
        <w:t xml:space="preserve"> </w:t>
      </w:r>
      <w:r w:rsidRPr="00DB2051">
        <w:rPr>
          <w:lang w:val="ru-RU"/>
        </w:rPr>
        <w:t>радиационной</w:t>
      </w:r>
      <w:r w:rsidRPr="00DB2051">
        <w:rPr>
          <w:spacing w:val="8"/>
          <w:lang w:val="ru-RU"/>
        </w:rPr>
        <w:t xml:space="preserve"> </w:t>
      </w:r>
      <w:r w:rsidRPr="00DB2051">
        <w:rPr>
          <w:lang w:val="ru-RU"/>
        </w:rPr>
        <w:t>безопасности;</w:t>
      </w:r>
    </w:p>
    <w:p w14:paraId="4FF98FED" w14:textId="77777777" w:rsidR="00DB2051" w:rsidRPr="00DB2051" w:rsidRDefault="00DB2051" w:rsidP="00904C24">
      <w:pPr>
        <w:pStyle w:val="aa"/>
        <w:widowControl w:val="0"/>
        <w:numPr>
          <w:ilvl w:val="1"/>
          <w:numId w:val="15"/>
        </w:numPr>
        <w:tabs>
          <w:tab w:val="left" w:pos="680"/>
        </w:tabs>
        <w:autoSpaceDE w:val="0"/>
        <w:autoSpaceDN w:val="0"/>
        <w:spacing w:before="128" w:line="237" w:lineRule="auto"/>
        <w:ind w:right="139" w:firstLine="283"/>
        <w:contextualSpacing w:val="0"/>
        <w:jc w:val="both"/>
        <w:rPr>
          <w:lang w:val="ru-RU"/>
        </w:rPr>
      </w:pPr>
      <w:r w:rsidRPr="00DB2051">
        <w:rPr>
          <w:lang w:val="ru-RU"/>
        </w:rPr>
        <w:t>планирование</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осуществление</w:t>
      </w:r>
      <w:r w:rsidRPr="00DB2051">
        <w:rPr>
          <w:spacing w:val="1"/>
          <w:lang w:val="ru-RU"/>
        </w:rPr>
        <w:t xml:space="preserve"> </w:t>
      </w:r>
      <w:r w:rsidRPr="00DB2051">
        <w:rPr>
          <w:lang w:val="ru-RU"/>
        </w:rPr>
        <w:t>мероприятий</w:t>
      </w:r>
      <w:r w:rsidRPr="00DB2051">
        <w:rPr>
          <w:spacing w:val="1"/>
          <w:lang w:val="ru-RU"/>
        </w:rPr>
        <w:t xml:space="preserve"> </w:t>
      </w:r>
      <w:r w:rsidRPr="00DB2051">
        <w:rPr>
          <w:lang w:val="ru-RU"/>
        </w:rPr>
        <w:t>по</w:t>
      </w:r>
      <w:r w:rsidRPr="00DB2051">
        <w:rPr>
          <w:spacing w:val="1"/>
          <w:lang w:val="ru-RU"/>
        </w:rPr>
        <w:t xml:space="preserve"> </w:t>
      </w:r>
      <w:r w:rsidRPr="00DB2051">
        <w:rPr>
          <w:lang w:val="ru-RU"/>
        </w:rPr>
        <w:t>обеспечению</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совершенствованию</w:t>
      </w:r>
      <w:r w:rsidRPr="00DB2051">
        <w:rPr>
          <w:spacing w:val="1"/>
          <w:lang w:val="ru-RU"/>
        </w:rPr>
        <w:t xml:space="preserve"> </w:t>
      </w:r>
      <w:r w:rsidRPr="00DB2051">
        <w:rPr>
          <w:lang w:val="ru-RU"/>
        </w:rPr>
        <w:t>радиационной</w:t>
      </w:r>
      <w:r w:rsidRPr="00DB2051">
        <w:rPr>
          <w:spacing w:val="2"/>
          <w:lang w:val="ru-RU"/>
        </w:rPr>
        <w:t xml:space="preserve"> </w:t>
      </w:r>
      <w:r w:rsidRPr="00DB2051">
        <w:rPr>
          <w:lang w:val="ru-RU"/>
        </w:rPr>
        <w:t>безопасности</w:t>
      </w:r>
      <w:r w:rsidRPr="00DB2051">
        <w:rPr>
          <w:spacing w:val="-1"/>
          <w:lang w:val="ru-RU"/>
        </w:rPr>
        <w:t xml:space="preserve"> </w:t>
      </w:r>
      <w:r w:rsidRPr="00DB2051">
        <w:rPr>
          <w:lang w:val="ru-RU"/>
        </w:rPr>
        <w:t>в</w:t>
      </w:r>
      <w:r w:rsidRPr="00DB2051">
        <w:rPr>
          <w:spacing w:val="-6"/>
          <w:lang w:val="ru-RU"/>
        </w:rPr>
        <w:t xml:space="preserve"> </w:t>
      </w:r>
      <w:r w:rsidRPr="00DB2051">
        <w:rPr>
          <w:lang w:val="ru-RU"/>
        </w:rPr>
        <w:t>организации;</w:t>
      </w:r>
    </w:p>
    <w:p w14:paraId="341346E6"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42" w:firstLine="283"/>
        <w:contextualSpacing w:val="0"/>
        <w:jc w:val="both"/>
        <w:rPr>
          <w:lang w:val="ru-RU"/>
        </w:rPr>
      </w:pPr>
      <w:r w:rsidRPr="00DB2051">
        <w:rPr>
          <w:lang w:val="ru-RU"/>
        </w:rPr>
        <w:t>систематический</w:t>
      </w:r>
      <w:r w:rsidRPr="00DB2051">
        <w:rPr>
          <w:spacing w:val="1"/>
          <w:lang w:val="ru-RU"/>
        </w:rPr>
        <w:t xml:space="preserve"> </w:t>
      </w:r>
      <w:r w:rsidRPr="00DB2051">
        <w:rPr>
          <w:lang w:val="ru-RU"/>
        </w:rPr>
        <w:t>контроль радиационной обстановки на рабочих местах,</w:t>
      </w:r>
      <w:r w:rsidRPr="00DB2051">
        <w:rPr>
          <w:spacing w:val="60"/>
          <w:lang w:val="ru-RU"/>
        </w:rPr>
        <w:t xml:space="preserve"> </w:t>
      </w:r>
      <w:r w:rsidRPr="00DB2051">
        <w:rPr>
          <w:lang w:val="ru-RU"/>
        </w:rPr>
        <w:t>в помещениях,</w:t>
      </w:r>
      <w:r w:rsidRPr="00DB2051">
        <w:rPr>
          <w:spacing w:val="1"/>
          <w:lang w:val="ru-RU"/>
        </w:rPr>
        <w:t xml:space="preserve"> </w:t>
      </w:r>
      <w:r w:rsidRPr="00DB2051">
        <w:rPr>
          <w:lang w:val="ru-RU"/>
        </w:rPr>
        <w:t>на территории</w:t>
      </w:r>
      <w:r w:rsidRPr="00DB2051">
        <w:rPr>
          <w:spacing w:val="-7"/>
          <w:lang w:val="ru-RU"/>
        </w:rPr>
        <w:t xml:space="preserve"> </w:t>
      </w:r>
      <w:r w:rsidRPr="00DB2051">
        <w:rPr>
          <w:lang w:val="ru-RU"/>
        </w:rPr>
        <w:t>организации;</w:t>
      </w:r>
    </w:p>
    <w:p w14:paraId="6293AA30" w14:textId="77777777" w:rsidR="00DB2051" w:rsidRPr="00DB2051" w:rsidRDefault="00DB2051" w:rsidP="00904C24">
      <w:pPr>
        <w:pStyle w:val="aa"/>
        <w:widowControl w:val="0"/>
        <w:numPr>
          <w:ilvl w:val="1"/>
          <w:numId w:val="15"/>
        </w:numPr>
        <w:tabs>
          <w:tab w:val="left" w:pos="680"/>
        </w:tabs>
        <w:autoSpaceDE w:val="0"/>
        <w:autoSpaceDN w:val="0"/>
        <w:spacing w:before="120"/>
        <w:ind w:left="679" w:hanging="284"/>
        <w:contextualSpacing w:val="0"/>
        <w:jc w:val="both"/>
        <w:rPr>
          <w:lang w:val="ru-RU"/>
        </w:rPr>
      </w:pPr>
      <w:r w:rsidRPr="00DB2051">
        <w:rPr>
          <w:lang w:val="ru-RU"/>
        </w:rPr>
        <w:t>проведение</w:t>
      </w:r>
      <w:r w:rsidRPr="00DB2051">
        <w:rPr>
          <w:spacing w:val="-4"/>
          <w:lang w:val="ru-RU"/>
        </w:rPr>
        <w:t xml:space="preserve"> </w:t>
      </w:r>
      <w:r w:rsidRPr="00DB2051">
        <w:rPr>
          <w:lang w:val="ru-RU"/>
        </w:rPr>
        <w:t>регулярного</w:t>
      </w:r>
      <w:r w:rsidRPr="00DB2051">
        <w:rPr>
          <w:spacing w:val="2"/>
          <w:lang w:val="ru-RU"/>
        </w:rPr>
        <w:t xml:space="preserve"> </w:t>
      </w:r>
      <w:r w:rsidRPr="00DB2051">
        <w:rPr>
          <w:lang w:val="ru-RU"/>
        </w:rPr>
        <w:t>контроля</w:t>
      </w:r>
      <w:r w:rsidRPr="00DB2051">
        <w:rPr>
          <w:spacing w:val="-7"/>
          <w:lang w:val="ru-RU"/>
        </w:rPr>
        <w:t xml:space="preserve"> </w:t>
      </w:r>
      <w:r w:rsidRPr="00DB2051">
        <w:rPr>
          <w:lang w:val="ru-RU"/>
        </w:rPr>
        <w:t>и</w:t>
      </w:r>
      <w:r w:rsidRPr="00DB2051">
        <w:rPr>
          <w:spacing w:val="-6"/>
          <w:lang w:val="ru-RU"/>
        </w:rPr>
        <w:t xml:space="preserve"> </w:t>
      </w:r>
      <w:r w:rsidRPr="00DB2051">
        <w:rPr>
          <w:lang w:val="ru-RU"/>
        </w:rPr>
        <w:t>учета</w:t>
      </w:r>
      <w:r w:rsidRPr="00DB2051">
        <w:rPr>
          <w:spacing w:val="-3"/>
          <w:lang w:val="ru-RU"/>
        </w:rPr>
        <w:t xml:space="preserve"> </w:t>
      </w:r>
      <w:r w:rsidRPr="00DB2051">
        <w:rPr>
          <w:lang w:val="ru-RU"/>
        </w:rPr>
        <w:t>индивидуальных</w:t>
      </w:r>
      <w:r w:rsidRPr="00DB2051">
        <w:rPr>
          <w:spacing w:val="-7"/>
          <w:lang w:val="ru-RU"/>
        </w:rPr>
        <w:t xml:space="preserve"> </w:t>
      </w:r>
      <w:r w:rsidRPr="00DB2051">
        <w:rPr>
          <w:lang w:val="ru-RU"/>
        </w:rPr>
        <w:t>доз</w:t>
      </w:r>
      <w:r w:rsidRPr="00DB2051">
        <w:rPr>
          <w:spacing w:val="-6"/>
          <w:lang w:val="ru-RU"/>
        </w:rPr>
        <w:t xml:space="preserve"> </w:t>
      </w:r>
      <w:r w:rsidRPr="00DB2051">
        <w:rPr>
          <w:lang w:val="ru-RU"/>
        </w:rPr>
        <w:t>облучения</w:t>
      </w:r>
      <w:r w:rsidRPr="00DB2051">
        <w:rPr>
          <w:spacing w:val="-2"/>
          <w:lang w:val="ru-RU"/>
        </w:rPr>
        <w:t xml:space="preserve"> </w:t>
      </w:r>
      <w:r w:rsidRPr="00DB2051">
        <w:rPr>
          <w:lang w:val="ru-RU"/>
        </w:rPr>
        <w:t>персонала;</w:t>
      </w:r>
    </w:p>
    <w:p w14:paraId="55F4DBF6" w14:textId="77777777" w:rsidR="00DB2051" w:rsidRPr="00DB2051" w:rsidRDefault="00DB2051" w:rsidP="00904C24">
      <w:pPr>
        <w:pStyle w:val="aa"/>
        <w:widowControl w:val="0"/>
        <w:numPr>
          <w:ilvl w:val="1"/>
          <w:numId w:val="15"/>
        </w:numPr>
        <w:tabs>
          <w:tab w:val="left" w:pos="680"/>
        </w:tabs>
        <w:autoSpaceDE w:val="0"/>
        <w:autoSpaceDN w:val="0"/>
        <w:spacing w:before="92" w:line="237" w:lineRule="auto"/>
        <w:ind w:right="141" w:firstLine="283"/>
        <w:contextualSpacing w:val="0"/>
        <w:jc w:val="both"/>
        <w:rPr>
          <w:lang w:val="ru-RU"/>
        </w:rPr>
      </w:pPr>
      <w:r w:rsidRPr="00DB2051">
        <w:rPr>
          <w:lang w:val="ru-RU"/>
        </w:rPr>
        <w:t>регулярное</w:t>
      </w:r>
      <w:r w:rsidRPr="00DB2051">
        <w:rPr>
          <w:spacing w:val="1"/>
          <w:lang w:val="ru-RU"/>
        </w:rPr>
        <w:t xml:space="preserve"> </w:t>
      </w:r>
      <w:r w:rsidRPr="00DB2051">
        <w:rPr>
          <w:lang w:val="ru-RU"/>
        </w:rPr>
        <w:t>информирование</w:t>
      </w:r>
      <w:r w:rsidRPr="00DB2051">
        <w:rPr>
          <w:spacing w:val="1"/>
          <w:lang w:val="ru-RU"/>
        </w:rPr>
        <w:t xml:space="preserve"> </w:t>
      </w:r>
      <w:r w:rsidRPr="00DB2051">
        <w:rPr>
          <w:lang w:val="ru-RU"/>
        </w:rPr>
        <w:t>персонала</w:t>
      </w:r>
      <w:r w:rsidRPr="00DB2051">
        <w:rPr>
          <w:spacing w:val="1"/>
          <w:lang w:val="ru-RU"/>
        </w:rPr>
        <w:t xml:space="preserve"> </w:t>
      </w:r>
      <w:r w:rsidRPr="00DB2051">
        <w:rPr>
          <w:lang w:val="ru-RU"/>
        </w:rPr>
        <w:t>об</w:t>
      </w:r>
      <w:r w:rsidRPr="00DB2051">
        <w:rPr>
          <w:spacing w:val="1"/>
          <w:lang w:val="ru-RU"/>
        </w:rPr>
        <w:t xml:space="preserve"> </w:t>
      </w:r>
      <w:r w:rsidRPr="00DB2051">
        <w:rPr>
          <w:lang w:val="ru-RU"/>
        </w:rPr>
        <w:t>уровнях</w:t>
      </w:r>
      <w:r w:rsidRPr="00DB2051">
        <w:rPr>
          <w:spacing w:val="1"/>
          <w:lang w:val="ru-RU"/>
        </w:rPr>
        <w:t xml:space="preserve"> </w:t>
      </w:r>
      <w:r w:rsidRPr="00DB2051">
        <w:rPr>
          <w:lang w:val="ru-RU"/>
        </w:rPr>
        <w:t>ионизирующего</w:t>
      </w:r>
      <w:r w:rsidRPr="00DB2051">
        <w:rPr>
          <w:spacing w:val="1"/>
          <w:lang w:val="ru-RU"/>
        </w:rPr>
        <w:t xml:space="preserve"> </w:t>
      </w:r>
      <w:r w:rsidRPr="00DB2051">
        <w:rPr>
          <w:lang w:val="ru-RU"/>
        </w:rPr>
        <w:t>излучения</w:t>
      </w:r>
      <w:r w:rsidRPr="00DB2051">
        <w:rPr>
          <w:spacing w:val="1"/>
          <w:lang w:val="ru-RU"/>
        </w:rPr>
        <w:t xml:space="preserve"> </w:t>
      </w:r>
      <w:r w:rsidRPr="00DB2051">
        <w:rPr>
          <w:lang w:val="ru-RU"/>
        </w:rPr>
        <w:t>на</w:t>
      </w:r>
      <w:r w:rsidRPr="00DB2051">
        <w:rPr>
          <w:spacing w:val="1"/>
          <w:lang w:val="ru-RU"/>
        </w:rPr>
        <w:t xml:space="preserve"> </w:t>
      </w:r>
      <w:r w:rsidRPr="00DB2051">
        <w:rPr>
          <w:lang w:val="ru-RU"/>
        </w:rPr>
        <w:t>их</w:t>
      </w:r>
      <w:r w:rsidRPr="00DB2051">
        <w:rPr>
          <w:spacing w:val="1"/>
          <w:lang w:val="ru-RU"/>
        </w:rPr>
        <w:t xml:space="preserve"> </w:t>
      </w:r>
      <w:r w:rsidRPr="00DB2051">
        <w:rPr>
          <w:lang w:val="ru-RU"/>
        </w:rPr>
        <w:t>рабочих</w:t>
      </w:r>
      <w:r w:rsidRPr="00DB2051">
        <w:rPr>
          <w:spacing w:val="-4"/>
          <w:lang w:val="ru-RU"/>
        </w:rPr>
        <w:t xml:space="preserve"> </w:t>
      </w:r>
      <w:r w:rsidRPr="00DB2051">
        <w:rPr>
          <w:lang w:val="ru-RU"/>
        </w:rPr>
        <w:t>местах</w:t>
      </w:r>
      <w:r w:rsidRPr="00DB2051">
        <w:rPr>
          <w:spacing w:val="-4"/>
          <w:lang w:val="ru-RU"/>
        </w:rPr>
        <w:t xml:space="preserve"> </w:t>
      </w:r>
      <w:r w:rsidRPr="00DB2051">
        <w:rPr>
          <w:lang w:val="ru-RU"/>
        </w:rPr>
        <w:t>и</w:t>
      </w:r>
      <w:r w:rsidRPr="00DB2051">
        <w:rPr>
          <w:spacing w:val="2"/>
          <w:lang w:val="ru-RU"/>
        </w:rPr>
        <w:t xml:space="preserve"> </w:t>
      </w:r>
      <w:r w:rsidRPr="00DB2051">
        <w:rPr>
          <w:lang w:val="ru-RU"/>
        </w:rPr>
        <w:t>о</w:t>
      </w:r>
      <w:r w:rsidRPr="00DB2051">
        <w:rPr>
          <w:spacing w:val="1"/>
          <w:lang w:val="ru-RU"/>
        </w:rPr>
        <w:t xml:space="preserve"> </w:t>
      </w:r>
      <w:r w:rsidRPr="00DB2051">
        <w:rPr>
          <w:lang w:val="ru-RU"/>
        </w:rPr>
        <w:t>величине полученных</w:t>
      </w:r>
      <w:r w:rsidRPr="00DB2051">
        <w:rPr>
          <w:spacing w:val="-3"/>
          <w:lang w:val="ru-RU"/>
        </w:rPr>
        <w:t xml:space="preserve"> </w:t>
      </w:r>
      <w:r w:rsidRPr="00DB2051">
        <w:rPr>
          <w:lang w:val="ru-RU"/>
        </w:rPr>
        <w:t>ими</w:t>
      </w:r>
      <w:r w:rsidRPr="00DB2051">
        <w:rPr>
          <w:spacing w:val="-3"/>
          <w:lang w:val="ru-RU"/>
        </w:rPr>
        <w:t xml:space="preserve"> </w:t>
      </w:r>
      <w:r w:rsidRPr="00DB2051">
        <w:rPr>
          <w:lang w:val="ru-RU"/>
        </w:rPr>
        <w:t>индивидуальных</w:t>
      </w:r>
      <w:r w:rsidRPr="00DB2051">
        <w:rPr>
          <w:spacing w:val="-4"/>
          <w:lang w:val="ru-RU"/>
        </w:rPr>
        <w:t xml:space="preserve"> </w:t>
      </w:r>
      <w:r w:rsidRPr="00DB2051">
        <w:rPr>
          <w:lang w:val="ru-RU"/>
        </w:rPr>
        <w:t>доз</w:t>
      </w:r>
      <w:r w:rsidRPr="00DB2051">
        <w:rPr>
          <w:spacing w:val="-3"/>
          <w:lang w:val="ru-RU"/>
        </w:rPr>
        <w:t xml:space="preserve"> </w:t>
      </w:r>
      <w:r w:rsidRPr="00DB2051">
        <w:rPr>
          <w:lang w:val="ru-RU"/>
        </w:rPr>
        <w:t>облучения;</w:t>
      </w:r>
    </w:p>
    <w:p w14:paraId="2DA7551E" w14:textId="77777777" w:rsidR="00DB2051" w:rsidRPr="00DB2051" w:rsidRDefault="00DB2051" w:rsidP="00904C24">
      <w:pPr>
        <w:pStyle w:val="aa"/>
        <w:widowControl w:val="0"/>
        <w:numPr>
          <w:ilvl w:val="1"/>
          <w:numId w:val="15"/>
        </w:numPr>
        <w:tabs>
          <w:tab w:val="left" w:pos="680"/>
        </w:tabs>
        <w:autoSpaceDE w:val="0"/>
        <w:autoSpaceDN w:val="0"/>
        <w:spacing w:before="119"/>
        <w:ind w:right="129" w:firstLine="283"/>
        <w:contextualSpacing w:val="0"/>
        <w:jc w:val="both"/>
        <w:rPr>
          <w:lang w:val="ru-RU"/>
        </w:rPr>
      </w:pPr>
      <w:r w:rsidRPr="00DB2051">
        <w:rPr>
          <w:lang w:val="ru-RU"/>
        </w:rPr>
        <w:t>подготовку</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аттестацию</w:t>
      </w:r>
      <w:r w:rsidRPr="00DB2051">
        <w:rPr>
          <w:spacing w:val="1"/>
          <w:lang w:val="ru-RU"/>
        </w:rPr>
        <w:t xml:space="preserve"> </w:t>
      </w:r>
      <w:r w:rsidRPr="00DB2051">
        <w:rPr>
          <w:lang w:val="ru-RU"/>
        </w:rPr>
        <w:t>по</w:t>
      </w:r>
      <w:r w:rsidRPr="00DB2051">
        <w:rPr>
          <w:spacing w:val="1"/>
          <w:lang w:val="ru-RU"/>
        </w:rPr>
        <w:t xml:space="preserve"> </w:t>
      </w:r>
      <w:r w:rsidRPr="00DB2051">
        <w:rPr>
          <w:lang w:val="ru-RU"/>
        </w:rPr>
        <w:t>вопросам</w:t>
      </w:r>
      <w:r w:rsidRPr="00DB2051">
        <w:rPr>
          <w:spacing w:val="1"/>
          <w:lang w:val="ru-RU"/>
        </w:rPr>
        <w:t xml:space="preserve"> </w:t>
      </w:r>
      <w:r w:rsidRPr="00DB2051">
        <w:rPr>
          <w:lang w:val="ru-RU"/>
        </w:rPr>
        <w:t>обеспечения</w:t>
      </w:r>
      <w:r w:rsidRPr="00DB2051">
        <w:rPr>
          <w:spacing w:val="1"/>
          <w:lang w:val="ru-RU"/>
        </w:rPr>
        <w:t xml:space="preserve"> </w:t>
      </w:r>
      <w:r w:rsidRPr="00DB2051">
        <w:rPr>
          <w:lang w:val="ru-RU"/>
        </w:rPr>
        <w:t>радиационной</w:t>
      </w:r>
      <w:r w:rsidRPr="00DB2051">
        <w:rPr>
          <w:spacing w:val="1"/>
          <w:lang w:val="ru-RU"/>
        </w:rPr>
        <w:t xml:space="preserve"> </w:t>
      </w:r>
      <w:r w:rsidRPr="00DB2051">
        <w:rPr>
          <w:lang w:val="ru-RU"/>
        </w:rPr>
        <w:t>безопасности</w:t>
      </w:r>
      <w:r w:rsidRPr="00DB2051">
        <w:rPr>
          <w:spacing w:val="1"/>
          <w:lang w:val="ru-RU"/>
        </w:rPr>
        <w:t xml:space="preserve"> </w:t>
      </w:r>
      <w:r w:rsidRPr="00DB2051">
        <w:rPr>
          <w:lang w:val="ru-RU"/>
        </w:rPr>
        <w:t>руководителей и исполнителей работ, специалистов служб радиационной безопасности, других</w:t>
      </w:r>
      <w:r w:rsidRPr="00DB2051">
        <w:rPr>
          <w:spacing w:val="1"/>
          <w:lang w:val="ru-RU"/>
        </w:rPr>
        <w:t xml:space="preserve"> </w:t>
      </w:r>
      <w:r w:rsidRPr="00DB2051">
        <w:rPr>
          <w:lang w:val="ru-RU"/>
        </w:rPr>
        <w:t>лиц,</w:t>
      </w:r>
      <w:r w:rsidRPr="00DB2051">
        <w:rPr>
          <w:spacing w:val="-2"/>
          <w:lang w:val="ru-RU"/>
        </w:rPr>
        <w:t xml:space="preserve"> </w:t>
      </w:r>
      <w:r w:rsidRPr="00DB2051">
        <w:rPr>
          <w:lang w:val="ru-RU"/>
        </w:rPr>
        <w:t>постоянно</w:t>
      </w:r>
      <w:r w:rsidRPr="00DB2051">
        <w:rPr>
          <w:spacing w:val="1"/>
          <w:lang w:val="ru-RU"/>
        </w:rPr>
        <w:t xml:space="preserve"> </w:t>
      </w:r>
      <w:r w:rsidRPr="00DB2051">
        <w:rPr>
          <w:lang w:val="ru-RU"/>
        </w:rPr>
        <w:t>или</w:t>
      </w:r>
      <w:r w:rsidRPr="00DB2051">
        <w:rPr>
          <w:spacing w:val="-3"/>
          <w:lang w:val="ru-RU"/>
        </w:rPr>
        <w:t xml:space="preserve"> </w:t>
      </w:r>
      <w:r w:rsidRPr="00DB2051">
        <w:rPr>
          <w:lang w:val="ru-RU"/>
        </w:rPr>
        <w:t>временно</w:t>
      </w:r>
      <w:r w:rsidRPr="00DB2051">
        <w:rPr>
          <w:spacing w:val="1"/>
          <w:lang w:val="ru-RU"/>
        </w:rPr>
        <w:t xml:space="preserve"> </w:t>
      </w:r>
      <w:r w:rsidRPr="00DB2051">
        <w:rPr>
          <w:lang w:val="ru-RU"/>
        </w:rPr>
        <w:t>выполняющих</w:t>
      </w:r>
      <w:r w:rsidRPr="00DB2051">
        <w:rPr>
          <w:spacing w:val="-4"/>
          <w:lang w:val="ru-RU"/>
        </w:rPr>
        <w:t xml:space="preserve"> </w:t>
      </w:r>
      <w:r w:rsidRPr="00DB2051">
        <w:rPr>
          <w:lang w:val="ru-RU"/>
        </w:rPr>
        <w:t>работы</w:t>
      </w:r>
      <w:r w:rsidRPr="00DB2051">
        <w:rPr>
          <w:spacing w:val="-1"/>
          <w:lang w:val="ru-RU"/>
        </w:rPr>
        <w:t xml:space="preserve"> </w:t>
      </w:r>
      <w:r w:rsidRPr="00DB2051">
        <w:rPr>
          <w:lang w:val="ru-RU"/>
        </w:rPr>
        <w:t>с источниками</w:t>
      </w:r>
      <w:r w:rsidRPr="00DB2051">
        <w:rPr>
          <w:spacing w:val="2"/>
          <w:lang w:val="ru-RU"/>
        </w:rPr>
        <w:t xml:space="preserve"> </w:t>
      </w:r>
      <w:r w:rsidRPr="00DB2051">
        <w:rPr>
          <w:lang w:val="ru-RU"/>
        </w:rPr>
        <w:t>излучения;</w:t>
      </w:r>
    </w:p>
    <w:p w14:paraId="07793732"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26" w:firstLine="283"/>
        <w:contextualSpacing w:val="0"/>
        <w:jc w:val="both"/>
        <w:rPr>
          <w:lang w:val="ru-RU"/>
        </w:rPr>
      </w:pPr>
      <w:r w:rsidRPr="00DB2051">
        <w:rPr>
          <w:lang w:val="ru-RU"/>
        </w:rPr>
        <w:t>проведение</w:t>
      </w:r>
      <w:r w:rsidRPr="00DB2051">
        <w:rPr>
          <w:spacing w:val="1"/>
          <w:lang w:val="ru-RU"/>
        </w:rPr>
        <w:t xml:space="preserve"> </w:t>
      </w:r>
      <w:r w:rsidRPr="00DB2051">
        <w:rPr>
          <w:lang w:val="ru-RU"/>
        </w:rPr>
        <w:t>инструктажа</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проверку</w:t>
      </w:r>
      <w:r w:rsidRPr="00DB2051">
        <w:rPr>
          <w:spacing w:val="1"/>
          <w:lang w:val="ru-RU"/>
        </w:rPr>
        <w:t xml:space="preserve"> </w:t>
      </w:r>
      <w:r w:rsidRPr="00DB2051">
        <w:rPr>
          <w:lang w:val="ru-RU"/>
        </w:rPr>
        <w:t>знаний</w:t>
      </w:r>
      <w:r w:rsidRPr="00DB2051">
        <w:rPr>
          <w:spacing w:val="1"/>
          <w:lang w:val="ru-RU"/>
        </w:rPr>
        <w:t xml:space="preserve"> </w:t>
      </w:r>
      <w:r w:rsidRPr="00DB2051">
        <w:rPr>
          <w:lang w:val="ru-RU"/>
        </w:rPr>
        <w:t>персонала</w:t>
      </w:r>
      <w:r w:rsidRPr="00DB2051">
        <w:rPr>
          <w:spacing w:val="1"/>
          <w:lang w:val="ru-RU"/>
        </w:rPr>
        <w:t xml:space="preserve"> </w:t>
      </w:r>
      <w:r w:rsidRPr="00DB2051">
        <w:rPr>
          <w:lang w:val="ru-RU"/>
        </w:rPr>
        <w:t>в</w:t>
      </w:r>
      <w:r w:rsidRPr="00DB2051">
        <w:rPr>
          <w:spacing w:val="1"/>
          <w:lang w:val="ru-RU"/>
        </w:rPr>
        <w:t xml:space="preserve"> </w:t>
      </w:r>
      <w:r w:rsidRPr="00DB2051">
        <w:rPr>
          <w:lang w:val="ru-RU"/>
        </w:rPr>
        <w:t>области</w:t>
      </w:r>
      <w:r w:rsidRPr="00DB2051">
        <w:rPr>
          <w:spacing w:val="1"/>
          <w:lang w:val="ru-RU"/>
        </w:rPr>
        <w:t xml:space="preserve"> </w:t>
      </w:r>
      <w:r w:rsidRPr="00DB2051">
        <w:rPr>
          <w:lang w:val="ru-RU"/>
        </w:rPr>
        <w:t>радиационной</w:t>
      </w:r>
      <w:r w:rsidRPr="00DB2051">
        <w:rPr>
          <w:spacing w:val="1"/>
          <w:lang w:val="ru-RU"/>
        </w:rPr>
        <w:t xml:space="preserve"> </w:t>
      </w:r>
      <w:r w:rsidRPr="00DB2051">
        <w:rPr>
          <w:lang w:val="ru-RU"/>
        </w:rPr>
        <w:t>безопасности;</w:t>
      </w:r>
    </w:p>
    <w:p w14:paraId="50471DBA" w14:textId="77777777" w:rsidR="00DB2051" w:rsidRPr="00DB2051" w:rsidRDefault="00DB2051" w:rsidP="00904C24">
      <w:pPr>
        <w:pStyle w:val="aa"/>
        <w:widowControl w:val="0"/>
        <w:numPr>
          <w:ilvl w:val="1"/>
          <w:numId w:val="15"/>
        </w:numPr>
        <w:tabs>
          <w:tab w:val="left" w:pos="680"/>
        </w:tabs>
        <w:autoSpaceDE w:val="0"/>
        <w:autoSpaceDN w:val="0"/>
        <w:spacing w:before="122" w:line="237" w:lineRule="auto"/>
        <w:ind w:right="141" w:firstLine="283"/>
        <w:contextualSpacing w:val="0"/>
        <w:jc w:val="both"/>
        <w:rPr>
          <w:lang w:val="ru-RU"/>
        </w:rPr>
      </w:pPr>
      <w:r w:rsidRPr="00DB2051">
        <w:rPr>
          <w:lang w:val="ru-RU"/>
        </w:rPr>
        <w:t>проведение предварительных (при поступлении на работу) и периодических медицинских</w:t>
      </w:r>
      <w:r w:rsidRPr="00DB2051">
        <w:rPr>
          <w:spacing w:val="1"/>
          <w:lang w:val="ru-RU"/>
        </w:rPr>
        <w:t xml:space="preserve"> </w:t>
      </w:r>
      <w:r w:rsidRPr="00DB2051">
        <w:rPr>
          <w:lang w:val="ru-RU"/>
        </w:rPr>
        <w:t>осмотров</w:t>
      </w:r>
      <w:r w:rsidRPr="00DB2051">
        <w:rPr>
          <w:spacing w:val="2"/>
          <w:lang w:val="ru-RU"/>
        </w:rPr>
        <w:t xml:space="preserve"> </w:t>
      </w:r>
      <w:r w:rsidRPr="00DB2051">
        <w:rPr>
          <w:lang w:val="ru-RU"/>
        </w:rPr>
        <w:t>персонала;</w:t>
      </w:r>
    </w:p>
    <w:p w14:paraId="534C5AFC" w14:textId="77777777" w:rsidR="00DB2051" w:rsidRPr="00DB2051" w:rsidRDefault="00DB2051" w:rsidP="00904C24">
      <w:pPr>
        <w:pStyle w:val="aa"/>
        <w:widowControl w:val="0"/>
        <w:numPr>
          <w:ilvl w:val="1"/>
          <w:numId w:val="15"/>
        </w:numPr>
        <w:tabs>
          <w:tab w:val="left" w:pos="680"/>
        </w:tabs>
        <w:autoSpaceDE w:val="0"/>
        <w:autoSpaceDN w:val="0"/>
        <w:spacing w:before="125"/>
        <w:ind w:right="133" w:firstLine="283"/>
        <w:contextualSpacing w:val="0"/>
        <w:jc w:val="both"/>
        <w:rPr>
          <w:lang w:val="ru-RU"/>
        </w:rPr>
      </w:pPr>
      <w:r w:rsidRPr="00DB2051">
        <w:rPr>
          <w:lang w:val="ru-RU"/>
        </w:rPr>
        <w:t>своевременное информирование</w:t>
      </w:r>
      <w:r w:rsidRPr="00DB2051">
        <w:rPr>
          <w:spacing w:val="1"/>
          <w:lang w:val="ru-RU"/>
        </w:rPr>
        <w:t xml:space="preserve"> </w:t>
      </w:r>
      <w:r w:rsidRPr="00DB2051">
        <w:rPr>
          <w:lang w:val="ru-RU"/>
        </w:rPr>
        <w:t>государственных</w:t>
      </w:r>
      <w:r w:rsidRPr="00DB2051">
        <w:rPr>
          <w:spacing w:val="1"/>
          <w:lang w:val="ru-RU"/>
        </w:rPr>
        <w:t xml:space="preserve"> </w:t>
      </w:r>
      <w:r w:rsidRPr="00DB2051">
        <w:rPr>
          <w:lang w:val="ru-RU"/>
        </w:rPr>
        <w:t>органов,</w:t>
      </w:r>
      <w:r w:rsidRPr="00DB2051">
        <w:rPr>
          <w:spacing w:val="61"/>
          <w:lang w:val="ru-RU"/>
        </w:rPr>
        <w:t xml:space="preserve"> </w:t>
      </w:r>
      <w:r w:rsidRPr="00DB2051">
        <w:rPr>
          <w:lang w:val="ru-RU"/>
        </w:rPr>
        <w:t>уполномоченных</w:t>
      </w:r>
      <w:r w:rsidRPr="00DB2051">
        <w:rPr>
          <w:spacing w:val="1"/>
          <w:lang w:val="ru-RU"/>
        </w:rPr>
        <w:t xml:space="preserve"> </w:t>
      </w:r>
      <w:r w:rsidRPr="00DB2051">
        <w:rPr>
          <w:lang w:val="ru-RU"/>
        </w:rPr>
        <w:t>осуществлять</w:t>
      </w:r>
      <w:r w:rsidRPr="00DB2051">
        <w:rPr>
          <w:spacing w:val="1"/>
          <w:lang w:val="ru-RU"/>
        </w:rPr>
        <w:t xml:space="preserve"> </w:t>
      </w:r>
      <w:r w:rsidRPr="00DB2051">
        <w:rPr>
          <w:lang w:val="ru-RU"/>
        </w:rPr>
        <w:lastRenderedPageBreak/>
        <w:t>государственное</w:t>
      </w:r>
      <w:r w:rsidRPr="00DB2051">
        <w:rPr>
          <w:spacing w:val="1"/>
          <w:lang w:val="ru-RU"/>
        </w:rPr>
        <w:t xml:space="preserve"> </w:t>
      </w:r>
      <w:r w:rsidRPr="00DB2051">
        <w:rPr>
          <w:lang w:val="ru-RU"/>
        </w:rPr>
        <w:t>управление,</w:t>
      </w:r>
      <w:r w:rsidRPr="00DB2051">
        <w:rPr>
          <w:spacing w:val="1"/>
          <w:lang w:val="ru-RU"/>
        </w:rPr>
        <w:t xml:space="preserve"> </w:t>
      </w:r>
      <w:r w:rsidRPr="00DB2051">
        <w:rPr>
          <w:lang w:val="ru-RU"/>
        </w:rPr>
        <w:t>государственный</w:t>
      </w:r>
      <w:r w:rsidRPr="00DB2051">
        <w:rPr>
          <w:spacing w:val="1"/>
          <w:lang w:val="ru-RU"/>
        </w:rPr>
        <w:t xml:space="preserve"> </w:t>
      </w:r>
      <w:r w:rsidRPr="00DB2051">
        <w:rPr>
          <w:lang w:val="ru-RU"/>
        </w:rPr>
        <w:t>надзор</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контроль</w:t>
      </w:r>
      <w:r w:rsidRPr="00DB2051">
        <w:rPr>
          <w:spacing w:val="1"/>
          <w:lang w:val="ru-RU"/>
        </w:rPr>
        <w:t xml:space="preserve"> </w:t>
      </w:r>
      <w:r w:rsidRPr="00DB2051">
        <w:rPr>
          <w:lang w:val="ru-RU"/>
        </w:rPr>
        <w:t>в</w:t>
      </w:r>
      <w:r w:rsidRPr="00DB2051">
        <w:rPr>
          <w:spacing w:val="1"/>
          <w:lang w:val="ru-RU"/>
        </w:rPr>
        <w:t xml:space="preserve"> </w:t>
      </w:r>
      <w:r w:rsidRPr="00DB2051">
        <w:rPr>
          <w:lang w:val="ru-RU"/>
        </w:rPr>
        <w:t>области</w:t>
      </w:r>
      <w:r w:rsidRPr="00DB2051">
        <w:rPr>
          <w:spacing w:val="1"/>
          <w:lang w:val="ru-RU"/>
        </w:rPr>
        <w:t xml:space="preserve"> </w:t>
      </w:r>
      <w:r w:rsidRPr="00DB2051">
        <w:rPr>
          <w:lang w:val="ru-RU"/>
        </w:rPr>
        <w:t>обеспечения радиационной безопасности, о возникновении аварийной ситуации, о нарушениях</w:t>
      </w:r>
      <w:r w:rsidRPr="00DB2051">
        <w:rPr>
          <w:spacing w:val="1"/>
          <w:lang w:val="ru-RU"/>
        </w:rPr>
        <w:t xml:space="preserve"> </w:t>
      </w:r>
      <w:r w:rsidRPr="00DB2051">
        <w:rPr>
          <w:lang w:val="ru-RU"/>
        </w:rPr>
        <w:t>технологического</w:t>
      </w:r>
      <w:r w:rsidRPr="00DB2051">
        <w:rPr>
          <w:spacing w:val="5"/>
          <w:lang w:val="ru-RU"/>
        </w:rPr>
        <w:t xml:space="preserve"> </w:t>
      </w:r>
      <w:r w:rsidRPr="00DB2051">
        <w:rPr>
          <w:lang w:val="ru-RU"/>
        </w:rPr>
        <w:t>регламента,</w:t>
      </w:r>
      <w:r w:rsidRPr="00DB2051">
        <w:rPr>
          <w:spacing w:val="-2"/>
          <w:lang w:val="ru-RU"/>
        </w:rPr>
        <w:t xml:space="preserve"> </w:t>
      </w:r>
      <w:r w:rsidRPr="00DB2051">
        <w:rPr>
          <w:lang w:val="ru-RU"/>
        </w:rPr>
        <w:t>создающих</w:t>
      </w:r>
      <w:r w:rsidRPr="00DB2051">
        <w:rPr>
          <w:spacing w:val="1"/>
          <w:lang w:val="ru-RU"/>
        </w:rPr>
        <w:t xml:space="preserve"> </w:t>
      </w:r>
      <w:r w:rsidRPr="00DB2051">
        <w:rPr>
          <w:lang w:val="ru-RU"/>
        </w:rPr>
        <w:t>угрозу</w:t>
      </w:r>
      <w:r w:rsidRPr="00DB2051">
        <w:rPr>
          <w:spacing w:val="-9"/>
          <w:lang w:val="ru-RU"/>
        </w:rPr>
        <w:t xml:space="preserve"> </w:t>
      </w:r>
      <w:r w:rsidRPr="00DB2051">
        <w:rPr>
          <w:lang w:val="ru-RU"/>
        </w:rPr>
        <w:t>радиационной</w:t>
      </w:r>
      <w:r w:rsidRPr="00DB2051">
        <w:rPr>
          <w:spacing w:val="-2"/>
          <w:lang w:val="ru-RU"/>
        </w:rPr>
        <w:t xml:space="preserve"> </w:t>
      </w:r>
      <w:r w:rsidRPr="00DB2051">
        <w:rPr>
          <w:lang w:val="ru-RU"/>
        </w:rPr>
        <w:t>безопасности;</w:t>
      </w:r>
    </w:p>
    <w:p w14:paraId="334B5D66" w14:textId="77777777" w:rsidR="00DB2051" w:rsidRPr="00DB2051" w:rsidRDefault="00DB2051" w:rsidP="00904C24">
      <w:pPr>
        <w:pStyle w:val="aa"/>
        <w:widowControl w:val="0"/>
        <w:numPr>
          <w:ilvl w:val="1"/>
          <w:numId w:val="15"/>
        </w:numPr>
        <w:tabs>
          <w:tab w:val="left" w:pos="680"/>
        </w:tabs>
        <w:autoSpaceDE w:val="0"/>
        <w:autoSpaceDN w:val="0"/>
        <w:spacing w:before="116"/>
        <w:ind w:right="139" w:firstLine="283"/>
        <w:contextualSpacing w:val="0"/>
        <w:jc w:val="both"/>
        <w:rPr>
          <w:lang w:val="ru-RU"/>
        </w:rPr>
      </w:pPr>
      <w:r w:rsidRPr="00DB2051">
        <w:rPr>
          <w:lang w:val="ru-RU"/>
        </w:rPr>
        <w:t>выполнение</w:t>
      </w:r>
      <w:r w:rsidRPr="00DB2051">
        <w:rPr>
          <w:spacing w:val="1"/>
          <w:lang w:val="ru-RU"/>
        </w:rPr>
        <w:t xml:space="preserve"> </w:t>
      </w:r>
      <w:r w:rsidRPr="00DB2051">
        <w:rPr>
          <w:lang w:val="ru-RU"/>
        </w:rPr>
        <w:t>заключений,</w:t>
      </w:r>
      <w:r w:rsidRPr="00DB2051">
        <w:rPr>
          <w:spacing w:val="1"/>
          <w:lang w:val="ru-RU"/>
        </w:rPr>
        <w:t xml:space="preserve"> </w:t>
      </w:r>
      <w:r w:rsidRPr="00DB2051">
        <w:rPr>
          <w:lang w:val="ru-RU"/>
        </w:rPr>
        <w:t>постановлений</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предписаний</w:t>
      </w:r>
      <w:r w:rsidRPr="00DB2051">
        <w:rPr>
          <w:spacing w:val="1"/>
          <w:lang w:val="ru-RU"/>
        </w:rPr>
        <w:t xml:space="preserve"> </w:t>
      </w:r>
      <w:r w:rsidRPr="00DB2051">
        <w:rPr>
          <w:lang w:val="ru-RU"/>
        </w:rPr>
        <w:t>должностных</w:t>
      </w:r>
      <w:r w:rsidRPr="00DB2051">
        <w:rPr>
          <w:spacing w:val="1"/>
          <w:lang w:val="ru-RU"/>
        </w:rPr>
        <w:t xml:space="preserve"> </w:t>
      </w:r>
      <w:r w:rsidRPr="00DB2051">
        <w:rPr>
          <w:lang w:val="ru-RU"/>
        </w:rPr>
        <w:t>лиц</w:t>
      </w:r>
      <w:r w:rsidRPr="00DB2051">
        <w:rPr>
          <w:spacing w:val="1"/>
          <w:lang w:val="ru-RU"/>
        </w:rPr>
        <w:t xml:space="preserve"> </w:t>
      </w:r>
      <w:r w:rsidRPr="00DB2051">
        <w:rPr>
          <w:lang w:val="ru-RU"/>
        </w:rPr>
        <w:t>государственных</w:t>
      </w:r>
      <w:r w:rsidRPr="00DB2051">
        <w:rPr>
          <w:spacing w:val="1"/>
          <w:lang w:val="ru-RU"/>
        </w:rPr>
        <w:t xml:space="preserve"> </w:t>
      </w:r>
      <w:r w:rsidRPr="00DB2051">
        <w:rPr>
          <w:lang w:val="ru-RU"/>
        </w:rPr>
        <w:t>органов,</w:t>
      </w:r>
      <w:r w:rsidRPr="00DB2051">
        <w:rPr>
          <w:spacing w:val="1"/>
          <w:lang w:val="ru-RU"/>
        </w:rPr>
        <w:t xml:space="preserve"> </w:t>
      </w:r>
      <w:r w:rsidRPr="00DB2051">
        <w:rPr>
          <w:lang w:val="ru-RU"/>
        </w:rPr>
        <w:t>осуществляющих</w:t>
      </w:r>
      <w:r w:rsidRPr="00DB2051">
        <w:rPr>
          <w:spacing w:val="1"/>
          <w:lang w:val="ru-RU"/>
        </w:rPr>
        <w:t xml:space="preserve"> </w:t>
      </w:r>
      <w:r w:rsidRPr="00DB2051">
        <w:rPr>
          <w:lang w:val="ru-RU"/>
        </w:rPr>
        <w:t>государственное</w:t>
      </w:r>
      <w:r w:rsidRPr="00DB2051">
        <w:rPr>
          <w:spacing w:val="1"/>
          <w:lang w:val="ru-RU"/>
        </w:rPr>
        <w:t xml:space="preserve"> </w:t>
      </w:r>
      <w:r w:rsidRPr="00DB2051">
        <w:rPr>
          <w:lang w:val="ru-RU"/>
        </w:rPr>
        <w:t>управление,</w:t>
      </w:r>
      <w:r w:rsidRPr="00DB2051">
        <w:rPr>
          <w:spacing w:val="1"/>
          <w:lang w:val="ru-RU"/>
        </w:rPr>
        <w:t xml:space="preserve"> </w:t>
      </w:r>
      <w:r w:rsidRPr="00DB2051">
        <w:rPr>
          <w:lang w:val="ru-RU"/>
        </w:rPr>
        <w:t>государственный</w:t>
      </w:r>
      <w:r w:rsidRPr="00DB2051">
        <w:rPr>
          <w:spacing w:val="1"/>
          <w:lang w:val="ru-RU"/>
        </w:rPr>
        <w:t xml:space="preserve"> </w:t>
      </w:r>
      <w:r w:rsidRPr="00DB2051">
        <w:rPr>
          <w:lang w:val="ru-RU"/>
        </w:rPr>
        <w:t>надзор</w:t>
      </w:r>
      <w:r w:rsidRPr="00DB2051">
        <w:rPr>
          <w:spacing w:val="-4"/>
          <w:lang w:val="ru-RU"/>
        </w:rPr>
        <w:t xml:space="preserve"> </w:t>
      </w:r>
      <w:r w:rsidRPr="00DB2051">
        <w:rPr>
          <w:lang w:val="ru-RU"/>
        </w:rPr>
        <w:t>и</w:t>
      </w:r>
      <w:r w:rsidRPr="00DB2051">
        <w:rPr>
          <w:spacing w:val="2"/>
          <w:lang w:val="ru-RU"/>
        </w:rPr>
        <w:t xml:space="preserve"> </w:t>
      </w:r>
      <w:r w:rsidRPr="00DB2051">
        <w:rPr>
          <w:lang w:val="ru-RU"/>
        </w:rPr>
        <w:t>контроль</w:t>
      </w:r>
      <w:r w:rsidRPr="00DB2051">
        <w:rPr>
          <w:spacing w:val="2"/>
          <w:lang w:val="ru-RU"/>
        </w:rPr>
        <w:t xml:space="preserve"> </w:t>
      </w:r>
      <w:r w:rsidRPr="00DB2051">
        <w:rPr>
          <w:lang w:val="ru-RU"/>
        </w:rPr>
        <w:t>в</w:t>
      </w:r>
      <w:r w:rsidRPr="00DB2051">
        <w:rPr>
          <w:spacing w:val="-7"/>
          <w:lang w:val="ru-RU"/>
        </w:rPr>
        <w:t xml:space="preserve"> </w:t>
      </w:r>
      <w:r w:rsidRPr="00DB2051">
        <w:rPr>
          <w:lang w:val="ru-RU"/>
        </w:rPr>
        <w:t>области</w:t>
      </w:r>
      <w:r w:rsidRPr="00DB2051">
        <w:rPr>
          <w:spacing w:val="-1"/>
          <w:lang w:val="ru-RU"/>
        </w:rPr>
        <w:t xml:space="preserve"> </w:t>
      </w:r>
      <w:r w:rsidRPr="00DB2051">
        <w:rPr>
          <w:lang w:val="ru-RU"/>
        </w:rPr>
        <w:t>обеспечения</w:t>
      </w:r>
      <w:r w:rsidRPr="00DB2051">
        <w:rPr>
          <w:spacing w:val="1"/>
          <w:lang w:val="ru-RU"/>
        </w:rPr>
        <w:t xml:space="preserve"> </w:t>
      </w:r>
      <w:r w:rsidRPr="00DB2051">
        <w:rPr>
          <w:lang w:val="ru-RU"/>
        </w:rPr>
        <w:t>радиационной</w:t>
      </w:r>
      <w:r w:rsidRPr="00DB2051">
        <w:rPr>
          <w:spacing w:val="-2"/>
          <w:lang w:val="ru-RU"/>
        </w:rPr>
        <w:t xml:space="preserve"> </w:t>
      </w:r>
      <w:r w:rsidRPr="00DB2051">
        <w:rPr>
          <w:lang w:val="ru-RU"/>
        </w:rPr>
        <w:t>безопасности.</w:t>
      </w:r>
    </w:p>
    <w:p w14:paraId="6D4AE273" w14:textId="77777777" w:rsidR="00DB2051" w:rsidRPr="008F11D3" w:rsidRDefault="00DB2051" w:rsidP="00904C24">
      <w:pPr>
        <w:pStyle w:val="af2"/>
        <w:spacing w:before="118"/>
        <w:ind w:left="396" w:firstLine="0"/>
      </w:pPr>
      <w:r w:rsidRPr="008F11D3">
        <w:t>Радиационная</w:t>
      </w:r>
      <w:r w:rsidRPr="008F11D3">
        <w:rPr>
          <w:spacing w:val="-4"/>
        </w:rPr>
        <w:t xml:space="preserve"> </w:t>
      </w:r>
      <w:r w:rsidRPr="008F11D3">
        <w:t>безопасность</w:t>
      </w:r>
      <w:r w:rsidRPr="008F11D3">
        <w:rPr>
          <w:spacing w:val="-6"/>
        </w:rPr>
        <w:t xml:space="preserve"> </w:t>
      </w:r>
      <w:r w:rsidRPr="008F11D3">
        <w:t>населения</w:t>
      </w:r>
      <w:r w:rsidRPr="008F11D3">
        <w:rPr>
          <w:spacing w:val="-3"/>
        </w:rPr>
        <w:t xml:space="preserve"> </w:t>
      </w:r>
      <w:r w:rsidRPr="008F11D3">
        <w:t>должна</w:t>
      </w:r>
      <w:r w:rsidRPr="008F11D3">
        <w:rPr>
          <w:spacing w:val="-14"/>
        </w:rPr>
        <w:t xml:space="preserve"> </w:t>
      </w:r>
      <w:r w:rsidRPr="008F11D3">
        <w:t>обеспечиваться</w:t>
      </w:r>
      <w:r w:rsidRPr="008F11D3">
        <w:rPr>
          <w:spacing w:val="-3"/>
        </w:rPr>
        <w:t xml:space="preserve"> </w:t>
      </w:r>
      <w:r w:rsidRPr="008F11D3">
        <w:t>следующими</w:t>
      </w:r>
      <w:r w:rsidRPr="008F11D3">
        <w:rPr>
          <w:spacing w:val="-3"/>
        </w:rPr>
        <w:t xml:space="preserve"> </w:t>
      </w:r>
      <w:r w:rsidRPr="008F11D3">
        <w:t>требованиями:</w:t>
      </w:r>
    </w:p>
    <w:p w14:paraId="6CDE5228"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24" w:firstLine="283"/>
        <w:contextualSpacing w:val="0"/>
        <w:jc w:val="both"/>
        <w:rPr>
          <w:lang w:val="ru-RU"/>
        </w:rPr>
      </w:pPr>
      <w:r w:rsidRPr="00DB2051">
        <w:rPr>
          <w:lang w:val="ru-RU"/>
        </w:rPr>
        <w:t>созданием</w:t>
      </w:r>
      <w:r w:rsidRPr="00DB2051">
        <w:rPr>
          <w:spacing w:val="1"/>
          <w:lang w:val="ru-RU"/>
        </w:rPr>
        <w:t xml:space="preserve"> </w:t>
      </w:r>
      <w:r w:rsidRPr="00DB2051">
        <w:rPr>
          <w:lang w:val="ru-RU"/>
        </w:rPr>
        <w:t>условий</w:t>
      </w:r>
      <w:r w:rsidRPr="00DB2051">
        <w:rPr>
          <w:spacing w:val="1"/>
          <w:lang w:val="ru-RU"/>
        </w:rPr>
        <w:t xml:space="preserve"> </w:t>
      </w:r>
      <w:r w:rsidRPr="00DB2051">
        <w:rPr>
          <w:lang w:val="ru-RU"/>
        </w:rPr>
        <w:t>жизнедеятельности</w:t>
      </w:r>
      <w:r w:rsidRPr="00DB2051">
        <w:rPr>
          <w:spacing w:val="1"/>
          <w:lang w:val="ru-RU"/>
        </w:rPr>
        <w:t xml:space="preserve"> </w:t>
      </w:r>
      <w:r w:rsidRPr="00DB2051">
        <w:rPr>
          <w:lang w:val="ru-RU"/>
        </w:rPr>
        <w:t>людей,</w:t>
      </w:r>
      <w:r w:rsidRPr="00DB2051">
        <w:rPr>
          <w:spacing w:val="1"/>
          <w:lang w:val="ru-RU"/>
        </w:rPr>
        <w:t xml:space="preserve"> </w:t>
      </w:r>
      <w:r w:rsidRPr="00DB2051">
        <w:rPr>
          <w:lang w:val="ru-RU"/>
        </w:rPr>
        <w:t>отвечающих</w:t>
      </w:r>
      <w:r w:rsidRPr="00DB2051">
        <w:rPr>
          <w:spacing w:val="1"/>
          <w:lang w:val="ru-RU"/>
        </w:rPr>
        <w:t xml:space="preserve"> </w:t>
      </w:r>
      <w:r w:rsidRPr="00DB2051">
        <w:rPr>
          <w:lang w:val="ru-RU"/>
        </w:rPr>
        <w:t>требованиям</w:t>
      </w:r>
      <w:r w:rsidRPr="00DB2051">
        <w:rPr>
          <w:spacing w:val="1"/>
          <w:lang w:val="ru-RU"/>
        </w:rPr>
        <w:t xml:space="preserve"> </w:t>
      </w:r>
      <w:r w:rsidRPr="00DB2051">
        <w:rPr>
          <w:lang w:val="ru-RU"/>
        </w:rPr>
        <w:t>Закона</w:t>
      </w:r>
      <w:r w:rsidRPr="00DB2051">
        <w:rPr>
          <w:spacing w:val="1"/>
          <w:lang w:val="ru-RU"/>
        </w:rPr>
        <w:t xml:space="preserve"> </w:t>
      </w:r>
      <w:r w:rsidRPr="00DB2051">
        <w:rPr>
          <w:lang w:val="ru-RU"/>
        </w:rPr>
        <w:t>Республики</w:t>
      </w:r>
      <w:r w:rsidRPr="00DB2051">
        <w:rPr>
          <w:spacing w:val="1"/>
          <w:lang w:val="ru-RU"/>
        </w:rPr>
        <w:t xml:space="preserve"> </w:t>
      </w:r>
      <w:r w:rsidRPr="00DB2051">
        <w:rPr>
          <w:lang w:val="ru-RU"/>
        </w:rPr>
        <w:t>Казахстан</w:t>
      </w:r>
      <w:r w:rsidRPr="00DB2051">
        <w:rPr>
          <w:spacing w:val="1"/>
          <w:lang w:val="ru-RU"/>
        </w:rPr>
        <w:t xml:space="preserve"> </w:t>
      </w:r>
      <w:r w:rsidRPr="00DB2051">
        <w:rPr>
          <w:lang w:val="ru-RU"/>
        </w:rPr>
        <w:t>«О</w:t>
      </w:r>
      <w:r w:rsidRPr="00DB2051">
        <w:rPr>
          <w:spacing w:val="1"/>
          <w:lang w:val="ru-RU"/>
        </w:rPr>
        <w:t xml:space="preserve"> </w:t>
      </w:r>
      <w:r w:rsidRPr="00DB2051">
        <w:rPr>
          <w:lang w:val="ru-RU"/>
        </w:rPr>
        <w:t>радиационной</w:t>
      </w:r>
      <w:r w:rsidRPr="00DB2051">
        <w:rPr>
          <w:spacing w:val="1"/>
          <w:lang w:val="ru-RU"/>
        </w:rPr>
        <w:t xml:space="preserve"> </w:t>
      </w:r>
      <w:r w:rsidRPr="00DB2051">
        <w:rPr>
          <w:lang w:val="ru-RU"/>
        </w:rPr>
        <w:t>безопасности</w:t>
      </w:r>
      <w:r w:rsidRPr="00DB2051">
        <w:rPr>
          <w:spacing w:val="1"/>
          <w:lang w:val="ru-RU"/>
        </w:rPr>
        <w:t xml:space="preserve"> </w:t>
      </w:r>
      <w:r w:rsidRPr="00DB2051">
        <w:rPr>
          <w:lang w:val="ru-RU"/>
        </w:rPr>
        <w:t>населения»;</w:t>
      </w:r>
      <w:r w:rsidRPr="00DB2051">
        <w:rPr>
          <w:spacing w:val="1"/>
          <w:lang w:val="ru-RU"/>
        </w:rPr>
        <w:t xml:space="preserve"> </w:t>
      </w:r>
      <w:r w:rsidRPr="00DB2051">
        <w:rPr>
          <w:lang w:val="ru-RU"/>
        </w:rPr>
        <w:t>«Санитарно-</w:t>
      </w:r>
      <w:r w:rsidRPr="00DB2051">
        <w:rPr>
          <w:spacing w:val="1"/>
          <w:lang w:val="ru-RU"/>
        </w:rPr>
        <w:t xml:space="preserve"> </w:t>
      </w:r>
      <w:r w:rsidRPr="00DB2051">
        <w:rPr>
          <w:lang w:val="ru-RU"/>
        </w:rPr>
        <w:t>эпидемиологические требования</w:t>
      </w:r>
      <w:r w:rsidRPr="00DB2051">
        <w:rPr>
          <w:spacing w:val="1"/>
          <w:lang w:val="ru-RU"/>
        </w:rPr>
        <w:t xml:space="preserve"> </w:t>
      </w:r>
      <w:r w:rsidRPr="00DB2051">
        <w:rPr>
          <w:lang w:val="ru-RU"/>
        </w:rPr>
        <w:t>к</w:t>
      </w:r>
      <w:r w:rsidRPr="00DB2051">
        <w:rPr>
          <w:spacing w:val="-10"/>
          <w:lang w:val="ru-RU"/>
        </w:rPr>
        <w:t xml:space="preserve"> </w:t>
      </w:r>
      <w:r w:rsidRPr="00DB2051">
        <w:rPr>
          <w:lang w:val="ru-RU"/>
        </w:rPr>
        <w:t>обеспечению</w:t>
      </w:r>
      <w:r w:rsidRPr="00DB2051">
        <w:rPr>
          <w:spacing w:val="-1"/>
          <w:lang w:val="ru-RU"/>
        </w:rPr>
        <w:t xml:space="preserve"> </w:t>
      </w:r>
      <w:r w:rsidRPr="00DB2051">
        <w:rPr>
          <w:lang w:val="ru-RU"/>
        </w:rPr>
        <w:t>радиационной</w:t>
      </w:r>
      <w:r w:rsidRPr="00DB2051">
        <w:rPr>
          <w:spacing w:val="2"/>
          <w:lang w:val="ru-RU"/>
        </w:rPr>
        <w:t xml:space="preserve"> </w:t>
      </w:r>
      <w:r w:rsidRPr="00DB2051">
        <w:rPr>
          <w:lang w:val="ru-RU"/>
        </w:rPr>
        <w:t>безопасности».</w:t>
      </w:r>
    </w:p>
    <w:p w14:paraId="2802B674" w14:textId="77777777" w:rsidR="00DB2051" w:rsidRPr="008F11D3" w:rsidRDefault="00DB2051" w:rsidP="00904C24">
      <w:pPr>
        <w:pStyle w:val="aa"/>
        <w:widowControl w:val="0"/>
        <w:numPr>
          <w:ilvl w:val="1"/>
          <w:numId w:val="15"/>
        </w:numPr>
        <w:tabs>
          <w:tab w:val="left" w:pos="680"/>
        </w:tabs>
        <w:autoSpaceDE w:val="0"/>
        <w:autoSpaceDN w:val="0"/>
        <w:spacing w:before="125"/>
        <w:ind w:left="679" w:hanging="284"/>
        <w:contextualSpacing w:val="0"/>
        <w:jc w:val="both"/>
      </w:pPr>
      <w:proofErr w:type="spellStart"/>
      <w:r w:rsidRPr="008F11D3">
        <w:t>организацией</w:t>
      </w:r>
      <w:proofErr w:type="spellEnd"/>
      <w:r w:rsidRPr="008F11D3">
        <w:rPr>
          <w:spacing w:val="-9"/>
        </w:rPr>
        <w:t xml:space="preserve"> </w:t>
      </w:r>
      <w:proofErr w:type="spellStart"/>
      <w:r w:rsidRPr="008F11D3">
        <w:t>радиационного</w:t>
      </w:r>
      <w:proofErr w:type="spellEnd"/>
      <w:r w:rsidRPr="008F11D3">
        <w:rPr>
          <w:spacing w:val="-1"/>
        </w:rPr>
        <w:t xml:space="preserve"> </w:t>
      </w:r>
      <w:proofErr w:type="spellStart"/>
      <w:r w:rsidRPr="008F11D3">
        <w:t>контроля</w:t>
      </w:r>
      <w:proofErr w:type="spellEnd"/>
      <w:r w:rsidRPr="008F11D3">
        <w:t>;</w:t>
      </w:r>
    </w:p>
    <w:p w14:paraId="0B1E459A" w14:textId="77777777" w:rsidR="00DB2051" w:rsidRPr="00DB2051" w:rsidRDefault="00DB2051" w:rsidP="00904C24">
      <w:pPr>
        <w:pStyle w:val="aa"/>
        <w:widowControl w:val="0"/>
        <w:numPr>
          <w:ilvl w:val="1"/>
          <w:numId w:val="15"/>
        </w:numPr>
        <w:tabs>
          <w:tab w:val="left" w:pos="680"/>
        </w:tabs>
        <w:autoSpaceDE w:val="0"/>
        <w:autoSpaceDN w:val="0"/>
        <w:spacing w:before="121" w:line="237" w:lineRule="auto"/>
        <w:ind w:right="134" w:firstLine="283"/>
        <w:contextualSpacing w:val="0"/>
        <w:jc w:val="both"/>
        <w:rPr>
          <w:lang w:val="ru-RU"/>
        </w:rPr>
      </w:pPr>
      <w:r w:rsidRPr="00DB2051">
        <w:rPr>
          <w:lang w:val="ru-RU"/>
        </w:rPr>
        <w:t>эффективностью планирования и</w:t>
      </w:r>
      <w:r w:rsidRPr="00DB2051">
        <w:rPr>
          <w:spacing w:val="1"/>
          <w:lang w:val="ru-RU"/>
        </w:rPr>
        <w:t xml:space="preserve"> </w:t>
      </w:r>
      <w:r w:rsidRPr="00DB2051">
        <w:rPr>
          <w:lang w:val="ru-RU"/>
        </w:rPr>
        <w:t>проведения</w:t>
      </w:r>
      <w:r w:rsidRPr="00DB2051">
        <w:rPr>
          <w:spacing w:val="1"/>
          <w:lang w:val="ru-RU"/>
        </w:rPr>
        <w:t xml:space="preserve"> </w:t>
      </w:r>
      <w:r w:rsidRPr="00DB2051">
        <w:rPr>
          <w:lang w:val="ru-RU"/>
        </w:rPr>
        <w:t>мероприятий</w:t>
      </w:r>
      <w:r w:rsidRPr="00DB2051">
        <w:rPr>
          <w:spacing w:val="1"/>
          <w:lang w:val="ru-RU"/>
        </w:rPr>
        <w:t xml:space="preserve"> </w:t>
      </w:r>
      <w:r w:rsidRPr="00DB2051">
        <w:rPr>
          <w:lang w:val="ru-RU"/>
        </w:rPr>
        <w:t>по</w:t>
      </w:r>
      <w:r w:rsidRPr="00DB2051">
        <w:rPr>
          <w:spacing w:val="1"/>
          <w:lang w:val="ru-RU"/>
        </w:rPr>
        <w:t xml:space="preserve"> </w:t>
      </w:r>
      <w:r w:rsidRPr="00DB2051">
        <w:rPr>
          <w:lang w:val="ru-RU"/>
        </w:rPr>
        <w:t>радиационной</w:t>
      </w:r>
      <w:r w:rsidRPr="00DB2051">
        <w:rPr>
          <w:spacing w:val="1"/>
          <w:lang w:val="ru-RU"/>
        </w:rPr>
        <w:t xml:space="preserve"> </w:t>
      </w:r>
      <w:r w:rsidRPr="00DB2051">
        <w:rPr>
          <w:lang w:val="ru-RU"/>
        </w:rPr>
        <w:t>защите в</w:t>
      </w:r>
      <w:r w:rsidRPr="00DB2051">
        <w:rPr>
          <w:spacing w:val="1"/>
          <w:lang w:val="ru-RU"/>
        </w:rPr>
        <w:t xml:space="preserve"> </w:t>
      </w:r>
      <w:r w:rsidRPr="00DB2051">
        <w:rPr>
          <w:lang w:val="ru-RU"/>
        </w:rPr>
        <w:t>нормальных</w:t>
      </w:r>
      <w:r w:rsidRPr="00DB2051">
        <w:rPr>
          <w:spacing w:val="-4"/>
          <w:lang w:val="ru-RU"/>
        </w:rPr>
        <w:t xml:space="preserve"> </w:t>
      </w:r>
      <w:r w:rsidRPr="00DB2051">
        <w:rPr>
          <w:lang w:val="ru-RU"/>
        </w:rPr>
        <w:t>условиях</w:t>
      </w:r>
      <w:r w:rsidRPr="00DB2051">
        <w:rPr>
          <w:spacing w:val="-3"/>
          <w:lang w:val="ru-RU"/>
        </w:rPr>
        <w:t xml:space="preserve"> </w:t>
      </w:r>
      <w:r w:rsidRPr="00DB2051">
        <w:rPr>
          <w:lang w:val="ru-RU"/>
        </w:rPr>
        <w:t>и</w:t>
      </w:r>
      <w:r w:rsidRPr="00DB2051">
        <w:rPr>
          <w:spacing w:val="3"/>
          <w:lang w:val="ru-RU"/>
        </w:rPr>
        <w:t xml:space="preserve"> </w:t>
      </w:r>
      <w:r w:rsidRPr="00DB2051">
        <w:rPr>
          <w:lang w:val="ru-RU"/>
        </w:rPr>
        <w:t>в</w:t>
      </w:r>
      <w:r w:rsidRPr="00DB2051">
        <w:rPr>
          <w:spacing w:val="-1"/>
          <w:lang w:val="ru-RU"/>
        </w:rPr>
        <w:t xml:space="preserve"> </w:t>
      </w:r>
      <w:r w:rsidRPr="00DB2051">
        <w:rPr>
          <w:lang w:val="ru-RU"/>
        </w:rPr>
        <w:t>случае радиационной</w:t>
      </w:r>
      <w:r w:rsidRPr="00DB2051">
        <w:rPr>
          <w:spacing w:val="-2"/>
          <w:lang w:val="ru-RU"/>
        </w:rPr>
        <w:t xml:space="preserve"> </w:t>
      </w:r>
      <w:r w:rsidRPr="00DB2051">
        <w:rPr>
          <w:lang w:val="ru-RU"/>
        </w:rPr>
        <w:t>аварии;</w:t>
      </w:r>
    </w:p>
    <w:p w14:paraId="2360E709" w14:textId="77777777" w:rsidR="00DB2051" w:rsidRPr="008F11D3" w:rsidRDefault="00DB2051" w:rsidP="00904C24">
      <w:pPr>
        <w:pStyle w:val="af2"/>
        <w:spacing w:before="123"/>
        <w:ind w:left="396" w:firstLine="0"/>
      </w:pPr>
      <w:r w:rsidRPr="008F11D3">
        <w:t>организацией</w:t>
      </w:r>
      <w:r w:rsidRPr="008F11D3">
        <w:rPr>
          <w:spacing w:val="-6"/>
        </w:rPr>
        <w:t xml:space="preserve"> </w:t>
      </w:r>
      <w:r w:rsidRPr="008F11D3">
        <w:t>системы</w:t>
      </w:r>
      <w:r w:rsidRPr="008F11D3">
        <w:rPr>
          <w:spacing w:val="-2"/>
        </w:rPr>
        <w:t xml:space="preserve"> </w:t>
      </w:r>
      <w:r w:rsidRPr="008F11D3">
        <w:t>информации</w:t>
      </w:r>
      <w:r w:rsidRPr="008F11D3">
        <w:rPr>
          <w:spacing w:val="-10"/>
        </w:rPr>
        <w:t xml:space="preserve"> </w:t>
      </w:r>
      <w:r w:rsidRPr="008F11D3">
        <w:t>о</w:t>
      </w:r>
      <w:r w:rsidRPr="008F11D3">
        <w:rPr>
          <w:spacing w:val="1"/>
        </w:rPr>
        <w:t xml:space="preserve"> </w:t>
      </w:r>
      <w:r w:rsidRPr="008F11D3">
        <w:t>радиационной</w:t>
      </w:r>
      <w:r w:rsidRPr="008F11D3">
        <w:rPr>
          <w:spacing w:val="-6"/>
        </w:rPr>
        <w:t xml:space="preserve"> </w:t>
      </w:r>
      <w:r w:rsidRPr="008F11D3">
        <w:t>обстановке.</w:t>
      </w:r>
    </w:p>
    <w:p w14:paraId="578BFFB0" w14:textId="77777777" w:rsidR="00DB2051" w:rsidRPr="008F11D3" w:rsidRDefault="00DB2051" w:rsidP="00904C24">
      <w:pPr>
        <w:pStyle w:val="af2"/>
        <w:rPr>
          <w:b/>
          <w:bCs/>
        </w:rPr>
      </w:pPr>
      <w:bookmarkStart w:id="79" w:name="Мероприятия_по_снижению_акустического,_в"/>
      <w:bookmarkEnd w:id="79"/>
      <w:r w:rsidRPr="008F11D3">
        <w:rPr>
          <w:b/>
          <w:bCs/>
        </w:rPr>
        <w:t>Мероприятия</w:t>
      </w:r>
      <w:r w:rsidRPr="008F11D3">
        <w:rPr>
          <w:b/>
          <w:bCs/>
          <w:spacing w:val="-7"/>
        </w:rPr>
        <w:t xml:space="preserve"> </w:t>
      </w:r>
      <w:r w:rsidRPr="008F11D3">
        <w:rPr>
          <w:b/>
          <w:bCs/>
        </w:rPr>
        <w:t>по</w:t>
      </w:r>
      <w:r w:rsidRPr="008F11D3">
        <w:rPr>
          <w:b/>
          <w:bCs/>
          <w:spacing w:val="-3"/>
        </w:rPr>
        <w:t xml:space="preserve"> </w:t>
      </w:r>
      <w:r w:rsidRPr="008F11D3">
        <w:rPr>
          <w:b/>
          <w:bCs/>
        </w:rPr>
        <w:t>снижению</w:t>
      </w:r>
      <w:r w:rsidRPr="008F11D3">
        <w:rPr>
          <w:b/>
          <w:bCs/>
          <w:spacing w:val="-3"/>
        </w:rPr>
        <w:t xml:space="preserve"> </w:t>
      </w:r>
      <w:r w:rsidRPr="008F11D3">
        <w:rPr>
          <w:b/>
          <w:bCs/>
        </w:rPr>
        <w:t>акустического, вибрационного</w:t>
      </w:r>
      <w:r w:rsidRPr="008F11D3">
        <w:rPr>
          <w:b/>
          <w:bCs/>
          <w:spacing w:val="-7"/>
        </w:rPr>
        <w:t xml:space="preserve"> </w:t>
      </w:r>
      <w:r w:rsidRPr="008F11D3">
        <w:rPr>
          <w:b/>
          <w:bCs/>
        </w:rPr>
        <w:t>и</w:t>
      </w:r>
      <w:r w:rsidRPr="008F11D3">
        <w:rPr>
          <w:b/>
          <w:bCs/>
          <w:spacing w:val="-7"/>
        </w:rPr>
        <w:t xml:space="preserve"> </w:t>
      </w:r>
      <w:r w:rsidRPr="008F11D3">
        <w:rPr>
          <w:b/>
          <w:bCs/>
        </w:rPr>
        <w:t>электромагнитного</w:t>
      </w:r>
      <w:r w:rsidRPr="008F11D3">
        <w:rPr>
          <w:b/>
          <w:bCs/>
          <w:spacing w:val="-6"/>
        </w:rPr>
        <w:t xml:space="preserve"> </w:t>
      </w:r>
      <w:r w:rsidRPr="008F11D3">
        <w:rPr>
          <w:b/>
          <w:bCs/>
        </w:rPr>
        <w:t>и теплового</w:t>
      </w:r>
      <w:r w:rsidRPr="008F11D3">
        <w:rPr>
          <w:b/>
          <w:bCs/>
          <w:spacing w:val="-1"/>
        </w:rPr>
        <w:t xml:space="preserve"> </w:t>
      </w:r>
      <w:r w:rsidRPr="008F11D3">
        <w:rPr>
          <w:b/>
          <w:bCs/>
        </w:rPr>
        <w:t>излучений.</w:t>
      </w:r>
    </w:p>
    <w:p w14:paraId="30DCDE5A" w14:textId="77777777" w:rsidR="00DB2051" w:rsidRPr="008F11D3" w:rsidRDefault="00DB2051" w:rsidP="00904C24">
      <w:pPr>
        <w:pStyle w:val="af2"/>
        <w:spacing w:before="113"/>
        <w:ind w:right="138"/>
      </w:pPr>
      <w:r w:rsidRPr="008F11D3">
        <w:t>При организации рабочего места следует принимать все необходимые меры по снижению</w:t>
      </w:r>
      <w:r w:rsidRPr="008F11D3">
        <w:rPr>
          <w:spacing w:val="1"/>
        </w:rPr>
        <w:t xml:space="preserve"> </w:t>
      </w:r>
      <w:r w:rsidRPr="008F11D3">
        <w:t>шума,</w:t>
      </w:r>
      <w:r w:rsidRPr="008F11D3">
        <w:rPr>
          <w:spacing w:val="1"/>
        </w:rPr>
        <w:t xml:space="preserve"> </w:t>
      </w:r>
      <w:r w:rsidRPr="008F11D3">
        <w:t>воздействующего</w:t>
      </w:r>
      <w:r w:rsidRPr="008F11D3">
        <w:rPr>
          <w:spacing w:val="1"/>
        </w:rPr>
        <w:t xml:space="preserve"> </w:t>
      </w:r>
      <w:r w:rsidRPr="008F11D3">
        <w:t>на</w:t>
      </w:r>
      <w:r w:rsidRPr="008F11D3">
        <w:rPr>
          <w:spacing w:val="1"/>
        </w:rPr>
        <w:t xml:space="preserve"> </w:t>
      </w:r>
      <w:r w:rsidRPr="008F11D3">
        <w:t>человека</w:t>
      </w:r>
      <w:r w:rsidRPr="008F11D3">
        <w:rPr>
          <w:spacing w:val="1"/>
        </w:rPr>
        <w:t xml:space="preserve"> </w:t>
      </w:r>
      <w:r w:rsidRPr="008F11D3">
        <w:t>на</w:t>
      </w:r>
      <w:r w:rsidRPr="008F11D3">
        <w:rPr>
          <w:spacing w:val="1"/>
        </w:rPr>
        <w:t xml:space="preserve"> </w:t>
      </w:r>
      <w:r w:rsidRPr="008F11D3">
        <w:t>рабочих</w:t>
      </w:r>
      <w:r w:rsidRPr="008F11D3">
        <w:rPr>
          <w:spacing w:val="1"/>
        </w:rPr>
        <w:t xml:space="preserve"> </w:t>
      </w:r>
      <w:r w:rsidRPr="008F11D3">
        <w:t>местах</w:t>
      </w:r>
      <w:r w:rsidRPr="008F11D3">
        <w:rPr>
          <w:spacing w:val="1"/>
        </w:rPr>
        <w:t xml:space="preserve"> </w:t>
      </w:r>
      <w:r w:rsidRPr="008F11D3">
        <w:t>до</w:t>
      </w:r>
      <w:r w:rsidRPr="008F11D3">
        <w:rPr>
          <w:spacing w:val="1"/>
        </w:rPr>
        <w:t xml:space="preserve"> </w:t>
      </w:r>
      <w:r w:rsidRPr="008F11D3">
        <w:t>значений,</w:t>
      </w:r>
      <w:r w:rsidRPr="008F11D3">
        <w:rPr>
          <w:spacing w:val="1"/>
        </w:rPr>
        <w:t xml:space="preserve"> </w:t>
      </w:r>
      <w:r w:rsidRPr="008F11D3">
        <w:t>не</w:t>
      </w:r>
      <w:r w:rsidRPr="008F11D3">
        <w:rPr>
          <w:spacing w:val="1"/>
        </w:rPr>
        <w:t xml:space="preserve"> </w:t>
      </w:r>
      <w:r w:rsidRPr="008F11D3">
        <w:t>превышающих</w:t>
      </w:r>
      <w:r w:rsidRPr="008F11D3">
        <w:rPr>
          <w:spacing w:val="1"/>
        </w:rPr>
        <w:t xml:space="preserve"> </w:t>
      </w:r>
      <w:r w:rsidRPr="008F11D3">
        <w:t>допустимые:</w:t>
      </w:r>
    </w:p>
    <w:p w14:paraId="244AED40" w14:textId="77777777" w:rsidR="00DB2051" w:rsidRPr="00DB2051" w:rsidRDefault="00DB2051" w:rsidP="00904C24">
      <w:pPr>
        <w:pStyle w:val="aa"/>
        <w:widowControl w:val="0"/>
        <w:numPr>
          <w:ilvl w:val="1"/>
          <w:numId w:val="15"/>
        </w:numPr>
        <w:tabs>
          <w:tab w:val="left" w:pos="680"/>
        </w:tabs>
        <w:autoSpaceDE w:val="0"/>
        <w:autoSpaceDN w:val="0"/>
        <w:spacing w:before="125"/>
        <w:ind w:left="679" w:hanging="284"/>
        <w:contextualSpacing w:val="0"/>
        <w:jc w:val="both"/>
        <w:rPr>
          <w:lang w:val="ru-RU"/>
        </w:rPr>
      </w:pPr>
      <w:r w:rsidRPr="00DB2051">
        <w:rPr>
          <w:lang w:val="ru-RU"/>
        </w:rPr>
        <w:t>применение</w:t>
      </w:r>
      <w:r w:rsidRPr="00DB2051">
        <w:rPr>
          <w:spacing w:val="-7"/>
          <w:lang w:val="ru-RU"/>
        </w:rPr>
        <w:t xml:space="preserve"> </w:t>
      </w:r>
      <w:r w:rsidRPr="00DB2051">
        <w:rPr>
          <w:lang w:val="ru-RU"/>
        </w:rPr>
        <w:t>средств</w:t>
      </w:r>
      <w:r w:rsidRPr="00DB2051">
        <w:rPr>
          <w:spacing w:val="2"/>
          <w:lang w:val="ru-RU"/>
        </w:rPr>
        <w:t xml:space="preserve"> </w:t>
      </w:r>
      <w:r w:rsidRPr="00DB2051">
        <w:rPr>
          <w:lang w:val="ru-RU"/>
        </w:rPr>
        <w:t>и</w:t>
      </w:r>
      <w:r w:rsidRPr="00DB2051">
        <w:rPr>
          <w:spacing w:val="-5"/>
          <w:lang w:val="ru-RU"/>
        </w:rPr>
        <w:t xml:space="preserve"> </w:t>
      </w:r>
      <w:r w:rsidRPr="00DB2051">
        <w:rPr>
          <w:lang w:val="ru-RU"/>
        </w:rPr>
        <w:t>методов</w:t>
      </w:r>
      <w:r w:rsidRPr="00DB2051">
        <w:rPr>
          <w:spacing w:val="1"/>
          <w:lang w:val="ru-RU"/>
        </w:rPr>
        <w:t xml:space="preserve"> </w:t>
      </w:r>
      <w:r w:rsidRPr="00DB2051">
        <w:rPr>
          <w:lang w:val="ru-RU"/>
        </w:rPr>
        <w:t>коллективной</w:t>
      </w:r>
      <w:r w:rsidRPr="00DB2051">
        <w:rPr>
          <w:spacing w:val="-4"/>
          <w:lang w:val="ru-RU"/>
        </w:rPr>
        <w:t xml:space="preserve"> </w:t>
      </w:r>
      <w:r w:rsidRPr="00DB2051">
        <w:rPr>
          <w:lang w:val="ru-RU"/>
        </w:rPr>
        <w:t>защиты;</w:t>
      </w:r>
    </w:p>
    <w:p w14:paraId="697C7FD2" w14:textId="77777777" w:rsidR="00DB2051" w:rsidRPr="008F11D3" w:rsidRDefault="00DB2051" w:rsidP="00904C24">
      <w:pPr>
        <w:pStyle w:val="aa"/>
        <w:widowControl w:val="0"/>
        <w:numPr>
          <w:ilvl w:val="1"/>
          <w:numId w:val="15"/>
        </w:numPr>
        <w:tabs>
          <w:tab w:val="left" w:pos="680"/>
        </w:tabs>
        <w:autoSpaceDE w:val="0"/>
        <w:autoSpaceDN w:val="0"/>
        <w:spacing w:before="119"/>
        <w:ind w:left="679" w:hanging="284"/>
        <w:contextualSpacing w:val="0"/>
        <w:jc w:val="both"/>
      </w:pPr>
      <w:proofErr w:type="spellStart"/>
      <w:r w:rsidRPr="008F11D3">
        <w:t>применение</w:t>
      </w:r>
      <w:proofErr w:type="spellEnd"/>
      <w:r w:rsidRPr="008F11D3">
        <w:rPr>
          <w:spacing w:val="-9"/>
        </w:rPr>
        <w:t xml:space="preserve"> </w:t>
      </w:r>
      <w:proofErr w:type="spellStart"/>
      <w:r w:rsidRPr="008F11D3">
        <w:t>средств</w:t>
      </w:r>
      <w:proofErr w:type="spellEnd"/>
      <w:r w:rsidRPr="008F11D3">
        <w:rPr>
          <w:spacing w:val="-1"/>
        </w:rPr>
        <w:t xml:space="preserve"> </w:t>
      </w:r>
      <w:proofErr w:type="spellStart"/>
      <w:r w:rsidRPr="008F11D3">
        <w:t>индивидуальной</w:t>
      </w:r>
      <w:proofErr w:type="spellEnd"/>
      <w:r w:rsidRPr="008F11D3">
        <w:rPr>
          <w:spacing w:val="-2"/>
        </w:rPr>
        <w:t xml:space="preserve"> </w:t>
      </w:r>
      <w:proofErr w:type="spellStart"/>
      <w:r w:rsidRPr="008F11D3">
        <w:t>защиты</w:t>
      </w:r>
      <w:proofErr w:type="spellEnd"/>
      <w:r w:rsidRPr="008F11D3">
        <w:t>.</w:t>
      </w:r>
    </w:p>
    <w:p w14:paraId="684097BE" w14:textId="77777777" w:rsidR="00DB2051" w:rsidRPr="008F11D3" w:rsidRDefault="00DB2051" w:rsidP="00904C24">
      <w:pPr>
        <w:pStyle w:val="af2"/>
        <w:spacing w:before="119" w:line="237" w:lineRule="auto"/>
        <w:ind w:right="134"/>
      </w:pPr>
      <w:r w:rsidRPr="008F11D3">
        <w:t>Зоны</w:t>
      </w:r>
      <w:r w:rsidRPr="008F11D3">
        <w:rPr>
          <w:spacing w:val="18"/>
        </w:rPr>
        <w:t xml:space="preserve"> </w:t>
      </w:r>
      <w:r w:rsidRPr="008F11D3">
        <w:t>с</w:t>
      </w:r>
      <w:r w:rsidRPr="008F11D3">
        <w:rPr>
          <w:spacing w:val="16"/>
        </w:rPr>
        <w:t xml:space="preserve"> </w:t>
      </w:r>
      <w:r w:rsidRPr="008F11D3">
        <w:t>уровнем</w:t>
      </w:r>
      <w:r w:rsidRPr="008F11D3">
        <w:rPr>
          <w:spacing w:val="18"/>
        </w:rPr>
        <w:t xml:space="preserve"> </w:t>
      </w:r>
      <w:r w:rsidRPr="008F11D3">
        <w:t>звука</w:t>
      </w:r>
      <w:r w:rsidRPr="008F11D3">
        <w:rPr>
          <w:spacing w:val="16"/>
        </w:rPr>
        <w:t xml:space="preserve"> </w:t>
      </w:r>
      <w:r w:rsidRPr="008F11D3">
        <w:t>или</w:t>
      </w:r>
      <w:r w:rsidRPr="008F11D3">
        <w:rPr>
          <w:spacing w:val="18"/>
        </w:rPr>
        <w:t xml:space="preserve"> </w:t>
      </w:r>
      <w:r w:rsidRPr="008F11D3">
        <w:t>эквивалентным</w:t>
      </w:r>
      <w:r w:rsidRPr="008F11D3">
        <w:rPr>
          <w:spacing w:val="13"/>
        </w:rPr>
        <w:t xml:space="preserve"> </w:t>
      </w:r>
      <w:r w:rsidRPr="008F11D3">
        <w:t>уровнем</w:t>
      </w:r>
      <w:r w:rsidRPr="008F11D3">
        <w:rPr>
          <w:spacing w:val="18"/>
        </w:rPr>
        <w:t xml:space="preserve"> </w:t>
      </w:r>
      <w:r w:rsidRPr="008F11D3">
        <w:t>звука</w:t>
      </w:r>
      <w:r w:rsidRPr="008F11D3">
        <w:rPr>
          <w:spacing w:val="16"/>
        </w:rPr>
        <w:t xml:space="preserve"> </w:t>
      </w:r>
      <w:r w:rsidRPr="008F11D3">
        <w:t>выше</w:t>
      </w:r>
      <w:r w:rsidRPr="008F11D3">
        <w:rPr>
          <w:spacing w:val="16"/>
        </w:rPr>
        <w:t xml:space="preserve"> </w:t>
      </w:r>
      <w:r w:rsidRPr="008F11D3">
        <w:t>80</w:t>
      </w:r>
      <w:r w:rsidRPr="008F11D3">
        <w:rPr>
          <w:spacing w:val="16"/>
        </w:rPr>
        <w:t xml:space="preserve"> </w:t>
      </w:r>
      <w:proofErr w:type="spellStart"/>
      <w:r w:rsidRPr="008F11D3">
        <w:t>дБА</w:t>
      </w:r>
      <w:proofErr w:type="spellEnd"/>
      <w:r w:rsidRPr="008F11D3">
        <w:rPr>
          <w:spacing w:val="11"/>
        </w:rPr>
        <w:t xml:space="preserve"> </w:t>
      </w:r>
      <w:r w:rsidRPr="008F11D3">
        <w:t>должны</w:t>
      </w:r>
      <w:r w:rsidRPr="008F11D3">
        <w:rPr>
          <w:spacing w:val="18"/>
        </w:rPr>
        <w:t xml:space="preserve"> </w:t>
      </w:r>
      <w:r w:rsidRPr="008F11D3">
        <w:t>быть</w:t>
      </w:r>
      <w:r w:rsidRPr="008F11D3">
        <w:rPr>
          <w:spacing w:val="-57"/>
        </w:rPr>
        <w:t xml:space="preserve"> </w:t>
      </w:r>
      <w:r w:rsidRPr="008F11D3">
        <w:t>обозначены</w:t>
      </w:r>
      <w:r w:rsidRPr="008F11D3">
        <w:rPr>
          <w:spacing w:val="-2"/>
        </w:rPr>
        <w:t xml:space="preserve"> </w:t>
      </w:r>
      <w:r w:rsidRPr="008F11D3">
        <w:t>знаками</w:t>
      </w:r>
      <w:r w:rsidRPr="008F11D3">
        <w:rPr>
          <w:spacing w:val="-2"/>
        </w:rPr>
        <w:t xml:space="preserve"> </w:t>
      </w:r>
      <w:r w:rsidRPr="008F11D3">
        <w:t>безопасности</w:t>
      </w:r>
      <w:r w:rsidRPr="008F11D3">
        <w:rPr>
          <w:spacing w:val="3"/>
        </w:rPr>
        <w:t xml:space="preserve"> </w:t>
      </w:r>
      <w:r w:rsidRPr="008F11D3">
        <w:t>по</w:t>
      </w:r>
      <w:r w:rsidRPr="008F11D3">
        <w:rPr>
          <w:spacing w:val="2"/>
        </w:rPr>
        <w:t xml:space="preserve"> </w:t>
      </w:r>
      <w:r w:rsidRPr="008F11D3">
        <w:t>СНиП.</w:t>
      </w:r>
    </w:p>
    <w:p w14:paraId="110A48EA" w14:textId="77777777" w:rsidR="00DB2051" w:rsidRPr="008F11D3" w:rsidRDefault="00DB2051" w:rsidP="00904C24">
      <w:pPr>
        <w:pStyle w:val="af2"/>
        <w:spacing w:before="123"/>
      </w:pPr>
      <w:r w:rsidRPr="008F11D3">
        <w:t>Работающих</w:t>
      </w:r>
      <w:r w:rsidRPr="008F11D3">
        <w:rPr>
          <w:spacing w:val="5"/>
        </w:rPr>
        <w:t xml:space="preserve"> </w:t>
      </w:r>
      <w:r w:rsidRPr="008F11D3">
        <w:t>в</w:t>
      </w:r>
      <w:r w:rsidRPr="008F11D3">
        <w:rPr>
          <w:spacing w:val="7"/>
        </w:rPr>
        <w:t xml:space="preserve"> </w:t>
      </w:r>
      <w:r w:rsidRPr="008F11D3">
        <w:t>этих</w:t>
      </w:r>
      <w:r w:rsidRPr="008F11D3">
        <w:rPr>
          <w:spacing w:val="5"/>
        </w:rPr>
        <w:t xml:space="preserve"> </w:t>
      </w:r>
      <w:r w:rsidRPr="008F11D3">
        <w:t>зонах</w:t>
      </w:r>
      <w:r w:rsidRPr="008F11D3">
        <w:rPr>
          <w:spacing w:val="5"/>
        </w:rPr>
        <w:t xml:space="preserve"> </w:t>
      </w:r>
      <w:r w:rsidRPr="008F11D3">
        <w:t>администрация</w:t>
      </w:r>
      <w:r w:rsidRPr="008F11D3">
        <w:rPr>
          <w:spacing w:val="5"/>
        </w:rPr>
        <w:t xml:space="preserve"> </w:t>
      </w:r>
      <w:r w:rsidRPr="008F11D3">
        <w:t>должна</w:t>
      </w:r>
      <w:r w:rsidRPr="008F11D3">
        <w:rPr>
          <w:spacing w:val="4"/>
        </w:rPr>
        <w:t xml:space="preserve"> </w:t>
      </w:r>
      <w:r w:rsidRPr="008F11D3">
        <w:t>снабжать</w:t>
      </w:r>
      <w:r w:rsidRPr="008F11D3">
        <w:rPr>
          <w:spacing w:val="7"/>
        </w:rPr>
        <w:t xml:space="preserve"> </w:t>
      </w:r>
      <w:r w:rsidRPr="008F11D3">
        <w:t>средствами</w:t>
      </w:r>
      <w:r w:rsidRPr="008F11D3">
        <w:rPr>
          <w:spacing w:val="6"/>
        </w:rPr>
        <w:t xml:space="preserve"> </w:t>
      </w:r>
      <w:r w:rsidRPr="008F11D3">
        <w:t>индивидуальной</w:t>
      </w:r>
      <w:r w:rsidRPr="008F11D3">
        <w:rPr>
          <w:spacing w:val="-57"/>
        </w:rPr>
        <w:t xml:space="preserve"> </w:t>
      </w:r>
      <w:r w:rsidRPr="008F11D3">
        <w:t>защиты.</w:t>
      </w:r>
    </w:p>
    <w:p w14:paraId="529BFA45" w14:textId="77777777" w:rsidR="00DB2051" w:rsidRPr="008F11D3" w:rsidRDefault="00DB2051" w:rsidP="00904C24">
      <w:pPr>
        <w:pStyle w:val="af2"/>
        <w:spacing w:before="123" w:line="237" w:lineRule="auto"/>
        <w:ind w:right="136"/>
      </w:pPr>
      <w:r w:rsidRPr="008F11D3">
        <w:t>В</w:t>
      </w:r>
      <w:r w:rsidRPr="008F11D3">
        <w:rPr>
          <w:spacing w:val="-1"/>
        </w:rPr>
        <w:t xml:space="preserve"> </w:t>
      </w:r>
      <w:r w:rsidRPr="008F11D3">
        <w:t>зоне акустического</w:t>
      </w:r>
      <w:r w:rsidRPr="008F11D3">
        <w:rPr>
          <w:spacing w:val="-11"/>
        </w:rPr>
        <w:t xml:space="preserve"> </w:t>
      </w:r>
      <w:r w:rsidRPr="008F11D3">
        <w:t xml:space="preserve">дискомфорта снижение шумового воздействия </w:t>
      </w:r>
      <w:r w:rsidRPr="008F11D3">
        <w:rPr>
          <w:spacing w:val="-1"/>
        </w:rPr>
        <w:t>осуществляется</w:t>
      </w:r>
      <w:r w:rsidRPr="008F11D3">
        <w:rPr>
          <w:spacing w:val="-57"/>
        </w:rPr>
        <w:t xml:space="preserve"> </w:t>
      </w:r>
      <w:r w:rsidRPr="008F11D3">
        <w:t>следующими</w:t>
      </w:r>
      <w:r w:rsidRPr="008F11D3">
        <w:rPr>
          <w:spacing w:val="2"/>
        </w:rPr>
        <w:t xml:space="preserve"> </w:t>
      </w:r>
      <w:r w:rsidRPr="008F11D3">
        <w:t>способами:</w:t>
      </w:r>
    </w:p>
    <w:p w14:paraId="44DD0AEC" w14:textId="77777777" w:rsidR="00DB2051" w:rsidRPr="00DB2051" w:rsidRDefault="00DB2051" w:rsidP="00904C24">
      <w:pPr>
        <w:pStyle w:val="aa"/>
        <w:widowControl w:val="0"/>
        <w:numPr>
          <w:ilvl w:val="1"/>
          <w:numId w:val="15"/>
        </w:numPr>
        <w:tabs>
          <w:tab w:val="left" w:pos="743"/>
        </w:tabs>
        <w:autoSpaceDE w:val="0"/>
        <w:autoSpaceDN w:val="0"/>
        <w:spacing w:before="127" w:line="237" w:lineRule="auto"/>
        <w:ind w:right="137" w:firstLine="283"/>
        <w:contextualSpacing w:val="0"/>
        <w:jc w:val="both"/>
        <w:rPr>
          <w:lang w:val="ru-RU"/>
        </w:rPr>
      </w:pPr>
      <w:r w:rsidRPr="00DB2051">
        <w:rPr>
          <w:lang w:val="ru-RU"/>
        </w:rPr>
        <w:t>снижение</w:t>
      </w:r>
      <w:r w:rsidRPr="00DB2051">
        <w:rPr>
          <w:spacing w:val="1"/>
          <w:lang w:val="ru-RU"/>
        </w:rPr>
        <w:t xml:space="preserve"> </w:t>
      </w:r>
      <w:r w:rsidRPr="00DB2051">
        <w:rPr>
          <w:lang w:val="ru-RU"/>
        </w:rPr>
        <w:t>шума</w:t>
      </w:r>
      <w:r w:rsidRPr="00DB2051">
        <w:rPr>
          <w:spacing w:val="1"/>
          <w:lang w:val="ru-RU"/>
        </w:rPr>
        <w:t xml:space="preserve"> </w:t>
      </w:r>
      <w:r w:rsidRPr="00DB2051">
        <w:rPr>
          <w:lang w:val="ru-RU"/>
        </w:rPr>
        <w:t>в</w:t>
      </w:r>
      <w:r w:rsidRPr="00DB2051">
        <w:rPr>
          <w:spacing w:val="1"/>
          <w:lang w:val="ru-RU"/>
        </w:rPr>
        <w:t xml:space="preserve"> </w:t>
      </w:r>
      <w:r w:rsidRPr="00DB2051">
        <w:rPr>
          <w:lang w:val="ru-RU"/>
        </w:rPr>
        <w:t>источнике</w:t>
      </w:r>
      <w:r w:rsidRPr="00DB2051">
        <w:rPr>
          <w:spacing w:val="1"/>
          <w:lang w:val="ru-RU"/>
        </w:rPr>
        <w:t xml:space="preserve"> </w:t>
      </w:r>
      <w:r w:rsidRPr="00DB2051">
        <w:rPr>
          <w:lang w:val="ru-RU"/>
        </w:rPr>
        <w:t>(усовершенствование</w:t>
      </w:r>
      <w:r w:rsidRPr="00DB2051">
        <w:rPr>
          <w:spacing w:val="1"/>
          <w:lang w:val="ru-RU"/>
        </w:rPr>
        <w:t xml:space="preserve"> </w:t>
      </w:r>
      <w:r w:rsidRPr="00DB2051">
        <w:rPr>
          <w:lang w:val="ru-RU"/>
        </w:rPr>
        <w:t>производственных</w:t>
      </w:r>
      <w:r w:rsidRPr="00DB2051">
        <w:rPr>
          <w:spacing w:val="1"/>
          <w:lang w:val="ru-RU"/>
        </w:rPr>
        <w:t xml:space="preserve"> </w:t>
      </w:r>
      <w:r w:rsidRPr="00DB2051">
        <w:rPr>
          <w:lang w:val="ru-RU"/>
        </w:rPr>
        <w:t>процессов,</w:t>
      </w:r>
      <w:r w:rsidRPr="00DB2051">
        <w:rPr>
          <w:spacing w:val="1"/>
          <w:lang w:val="ru-RU"/>
        </w:rPr>
        <w:t xml:space="preserve"> </w:t>
      </w:r>
      <w:r w:rsidRPr="00DB2051">
        <w:rPr>
          <w:lang w:val="ru-RU"/>
        </w:rPr>
        <w:t>использование малошумных транспортных средств, регламентация интенсивности движения и</w:t>
      </w:r>
      <w:r w:rsidRPr="00DB2051">
        <w:rPr>
          <w:spacing w:val="1"/>
          <w:lang w:val="ru-RU"/>
        </w:rPr>
        <w:t xml:space="preserve"> </w:t>
      </w:r>
      <w:r w:rsidRPr="00DB2051">
        <w:rPr>
          <w:lang w:val="ru-RU"/>
        </w:rPr>
        <w:t>т.д.);</w:t>
      </w:r>
    </w:p>
    <w:p w14:paraId="6EF8E21D" w14:textId="77777777" w:rsidR="00DB2051" w:rsidRPr="00DB2051" w:rsidRDefault="00DB2051" w:rsidP="00904C24">
      <w:pPr>
        <w:pStyle w:val="aa"/>
        <w:widowControl w:val="0"/>
        <w:numPr>
          <w:ilvl w:val="1"/>
          <w:numId w:val="15"/>
        </w:numPr>
        <w:tabs>
          <w:tab w:val="left" w:pos="680"/>
        </w:tabs>
        <w:autoSpaceDE w:val="0"/>
        <w:autoSpaceDN w:val="0"/>
        <w:spacing w:before="128" w:line="237" w:lineRule="auto"/>
        <w:ind w:right="134" w:firstLine="283"/>
        <w:contextualSpacing w:val="0"/>
        <w:jc w:val="both"/>
        <w:rPr>
          <w:lang w:val="ru-RU"/>
        </w:rPr>
      </w:pPr>
      <w:r w:rsidRPr="00DB2051">
        <w:rPr>
          <w:lang w:val="ru-RU"/>
        </w:rPr>
        <w:t>в</w:t>
      </w:r>
      <w:r w:rsidRPr="00DB2051">
        <w:rPr>
          <w:spacing w:val="1"/>
          <w:lang w:val="ru-RU"/>
        </w:rPr>
        <w:t xml:space="preserve"> </w:t>
      </w:r>
      <w:r w:rsidRPr="00DB2051">
        <w:rPr>
          <w:lang w:val="ru-RU"/>
        </w:rPr>
        <w:t>результате</w:t>
      </w:r>
      <w:r w:rsidRPr="00DB2051">
        <w:rPr>
          <w:spacing w:val="1"/>
          <w:lang w:val="ru-RU"/>
        </w:rPr>
        <w:t xml:space="preserve"> </w:t>
      </w:r>
      <w:r w:rsidRPr="00DB2051">
        <w:rPr>
          <w:lang w:val="ru-RU"/>
        </w:rPr>
        <w:t>снижения</w:t>
      </w:r>
      <w:r w:rsidRPr="00DB2051">
        <w:rPr>
          <w:spacing w:val="1"/>
          <w:lang w:val="ru-RU"/>
        </w:rPr>
        <w:t xml:space="preserve"> </w:t>
      </w:r>
      <w:r w:rsidRPr="00DB2051">
        <w:rPr>
          <w:lang w:val="ru-RU"/>
        </w:rPr>
        <w:t>шума</w:t>
      </w:r>
      <w:r w:rsidRPr="00DB2051">
        <w:rPr>
          <w:spacing w:val="1"/>
          <w:lang w:val="ru-RU"/>
        </w:rPr>
        <w:t xml:space="preserve"> </w:t>
      </w:r>
      <w:r w:rsidRPr="00DB2051">
        <w:rPr>
          <w:lang w:val="ru-RU"/>
        </w:rPr>
        <w:t>на</w:t>
      </w:r>
      <w:r w:rsidRPr="00DB2051">
        <w:rPr>
          <w:spacing w:val="1"/>
          <w:lang w:val="ru-RU"/>
        </w:rPr>
        <w:t xml:space="preserve"> </w:t>
      </w:r>
      <w:r w:rsidRPr="00DB2051">
        <w:rPr>
          <w:lang w:val="ru-RU"/>
        </w:rPr>
        <w:t>пути</w:t>
      </w:r>
      <w:r w:rsidRPr="00DB2051">
        <w:rPr>
          <w:spacing w:val="1"/>
          <w:lang w:val="ru-RU"/>
        </w:rPr>
        <w:t xml:space="preserve"> </w:t>
      </w:r>
      <w:r w:rsidRPr="00DB2051">
        <w:rPr>
          <w:lang w:val="ru-RU"/>
        </w:rPr>
        <w:t>его</w:t>
      </w:r>
      <w:r w:rsidRPr="00DB2051">
        <w:rPr>
          <w:spacing w:val="1"/>
          <w:lang w:val="ru-RU"/>
        </w:rPr>
        <w:t xml:space="preserve"> </w:t>
      </w:r>
      <w:r w:rsidRPr="00DB2051">
        <w:rPr>
          <w:lang w:val="ru-RU"/>
        </w:rPr>
        <w:t>распространения</w:t>
      </w:r>
      <w:r w:rsidRPr="00DB2051">
        <w:rPr>
          <w:spacing w:val="1"/>
          <w:lang w:val="ru-RU"/>
        </w:rPr>
        <w:t xml:space="preserve"> </w:t>
      </w:r>
      <w:r w:rsidRPr="00DB2051">
        <w:rPr>
          <w:lang w:val="ru-RU"/>
        </w:rPr>
        <w:t>(применение</w:t>
      </w:r>
      <w:r w:rsidRPr="00DB2051">
        <w:rPr>
          <w:spacing w:val="1"/>
          <w:lang w:val="ru-RU"/>
        </w:rPr>
        <w:t xml:space="preserve"> </w:t>
      </w:r>
      <w:r w:rsidRPr="00DB2051">
        <w:rPr>
          <w:lang w:val="ru-RU"/>
        </w:rPr>
        <w:t>специальных</w:t>
      </w:r>
      <w:r w:rsidRPr="00DB2051">
        <w:rPr>
          <w:spacing w:val="1"/>
          <w:lang w:val="ru-RU"/>
        </w:rPr>
        <w:t xml:space="preserve"> </w:t>
      </w:r>
      <w:r w:rsidRPr="00DB2051">
        <w:rPr>
          <w:lang w:val="ru-RU"/>
        </w:rPr>
        <w:t>искусственных</w:t>
      </w:r>
      <w:r w:rsidRPr="00DB2051">
        <w:rPr>
          <w:spacing w:val="-4"/>
          <w:lang w:val="ru-RU"/>
        </w:rPr>
        <w:t xml:space="preserve"> </w:t>
      </w:r>
      <w:r w:rsidRPr="00DB2051">
        <w:rPr>
          <w:lang w:val="ru-RU"/>
        </w:rPr>
        <w:t>сооружений,</w:t>
      </w:r>
      <w:r w:rsidRPr="00DB2051">
        <w:rPr>
          <w:spacing w:val="3"/>
          <w:lang w:val="ru-RU"/>
        </w:rPr>
        <w:t xml:space="preserve"> </w:t>
      </w:r>
      <w:r w:rsidRPr="00DB2051">
        <w:rPr>
          <w:lang w:val="ru-RU"/>
        </w:rPr>
        <w:t>использование</w:t>
      </w:r>
      <w:r w:rsidRPr="00DB2051">
        <w:rPr>
          <w:spacing w:val="1"/>
          <w:lang w:val="ru-RU"/>
        </w:rPr>
        <w:t xml:space="preserve"> </w:t>
      </w:r>
      <w:r w:rsidRPr="00DB2051">
        <w:rPr>
          <w:lang w:val="ru-RU"/>
        </w:rPr>
        <w:t>рельефа местности);</w:t>
      </w:r>
    </w:p>
    <w:p w14:paraId="5D075F54" w14:textId="77777777" w:rsidR="00DB2051" w:rsidRPr="00DB2051" w:rsidRDefault="00DB2051" w:rsidP="00904C24">
      <w:pPr>
        <w:pStyle w:val="aa"/>
        <w:widowControl w:val="0"/>
        <w:numPr>
          <w:ilvl w:val="1"/>
          <w:numId w:val="15"/>
        </w:numPr>
        <w:tabs>
          <w:tab w:val="left" w:pos="680"/>
        </w:tabs>
        <w:autoSpaceDE w:val="0"/>
        <w:autoSpaceDN w:val="0"/>
        <w:spacing w:before="122" w:line="237" w:lineRule="auto"/>
        <w:ind w:right="137" w:firstLine="283"/>
        <w:contextualSpacing w:val="0"/>
        <w:jc w:val="both"/>
        <w:rPr>
          <w:lang w:val="ru-RU"/>
        </w:rPr>
      </w:pPr>
      <w:r w:rsidRPr="00DB2051">
        <w:rPr>
          <w:lang w:val="ru-RU"/>
        </w:rPr>
        <w:t>следить</w:t>
      </w:r>
      <w:r w:rsidRPr="00DB2051">
        <w:rPr>
          <w:spacing w:val="1"/>
          <w:lang w:val="ru-RU"/>
        </w:rPr>
        <w:t xml:space="preserve"> </w:t>
      </w:r>
      <w:r w:rsidRPr="00DB2051">
        <w:rPr>
          <w:lang w:val="ru-RU"/>
        </w:rPr>
        <w:t>за</w:t>
      </w:r>
      <w:r w:rsidRPr="00DB2051">
        <w:rPr>
          <w:spacing w:val="1"/>
          <w:lang w:val="ru-RU"/>
        </w:rPr>
        <w:t xml:space="preserve"> </w:t>
      </w:r>
      <w:r w:rsidRPr="00DB2051">
        <w:rPr>
          <w:lang w:val="ru-RU"/>
        </w:rPr>
        <w:t>исправным</w:t>
      </w:r>
      <w:r w:rsidRPr="00DB2051">
        <w:rPr>
          <w:spacing w:val="1"/>
          <w:lang w:val="ru-RU"/>
        </w:rPr>
        <w:t xml:space="preserve"> </w:t>
      </w:r>
      <w:r w:rsidRPr="00DB2051">
        <w:rPr>
          <w:lang w:val="ru-RU"/>
        </w:rPr>
        <w:t>техническим</w:t>
      </w:r>
      <w:r w:rsidRPr="00DB2051">
        <w:rPr>
          <w:spacing w:val="1"/>
          <w:lang w:val="ru-RU"/>
        </w:rPr>
        <w:t xml:space="preserve"> </w:t>
      </w:r>
      <w:r w:rsidRPr="00DB2051">
        <w:rPr>
          <w:lang w:val="ru-RU"/>
        </w:rPr>
        <w:t>состоянием</w:t>
      </w:r>
      <w:r w:rsidRPr="00DB2051">
        <w:rPr>
          <w:spacing w:val="1"/>
          <w:lang w:val="ru-RU"/>
        </w:rPr>
        <w:t xml:space="preserve"> </w:t>
      </w:r>
      <w:r w:rsidRPr="00DB2051">
        <w:rPr>
          <w:lang w:val="ru-RU"/>
        </w:rPr>
        <w:t>двигателей,</w:t>
      </w:r>
      <w:r w:rsidRPr="00DB2051">
        <w:rPr>
          <w:spacing w:val="1"/>
          <w:lang w:val="ru-RU"/>
        </w:rPr>
        <w:t xml:space="preserve"> </w:t>
      </w:r>
      <w:r w:rsidRPr="00DB2051">
        <w:rPr>
          <w:lang w:val="ru-RU"/>
        </w:rPr>
        <w:t>используемой</w:t>
      </w:r>
      <w:r w:rsidRPr="00DB2051">
        <w:rPr>
          <w:spacing w:val="1"/>
          <w:lang w:val="ru-RU"/>
        </w:rPr>
        <w:t xml:space="preserve"> </w:t>
      </w:r>
      <w:r w:rsidRPr="00DB2051">
        <w:rPr>
          <w:lang w:val="ru-RU"/>
        </w:rPr>
        <w:t>техники</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транспорта;</w:t>
      </w:r>
    </w:p>
    <w:p w14:paraId="7EE10FD3" w14:textId="77777777" w:rsidR="00DB2051" w:rsidRPr="00DB2051" w:rsidRDefault="00DB2051" w:rsidP="00904C24">
      <w:pPr>
        <w:pStyle w:val="aa"/>
        <w:widowControl w:val="0"/>
        <w:numPr>
          <w:ilvl w:val="1"/>
          <w:numId w:val="15"/>
        </w:numPr>
        <w:tabs>
          <w:tab w:val="left" w:pos="680"/>
        </w:tabs>
        <w:autoSpaceDE w:val="0"/>
        <w:autoSpaceDN w:val="0"/>
        <w:spacing w:before="92" w:line="237" w:lineRule="auto"/>
        <w:ind w:right="133" w:firstLine="283"/>
        <w:contextualSpacing w:val="0"/>
        <w:jc w:val="both"/>
        <w:rPr>
          <w:lang w:val="ru-RU"/>
        </w:rPr>
      </w:pPr>
      <w:r w:rsidRPr="00DB2051">
        <w:rPr>
          <w:lang w:val="ru-RU"/>
        </w:rPr>
        <w:t>использование мер личной профилактики, в том числе лечебно-профилактических мер,</w:t>
      </w:r>
      <w:r w:rsidRPr="00DB2051">
        <w:rPr>
          <w:spacing w:val="1"/>
          <w:lang w:val="ru-RU"/>
        </w:rPr>
        <w:t xml:space="preserve"> </w:t>
      </w:r>
      <w:r w:rsidRPr="00DB2051">
        <w:rPr>
          <w:lang w:val="ru-RU"/>
        </w:rPr>
        <w:t>средств</w:t>
      </w:r>
      <w:r w:rsidRPr="00DB2051">
        <w:rPr>
          <w:spacing w:val="3"/>
          <w:lang w:val="ru-RU"/>
        </w:rPr>
        <w:t xml:space="preserve"> </w:t>
      </w:r>
      <w:r w:rsidRPr="00DB2051">
        <w:rPr>
          <w:lang w:val="ru-RU"/>
        </w:rPr>
        <w:t>индивидуальной</w:t>
      </w:r>
      <w:r w:rsidRPr="00DB2051">
        <w:rPr>
          <w:spacing w:val="-2"/>
          <w:lang w:val="ru-RU"/>
        </w:rPr>
        <w:t xml:space="preserve"> </w:t>
      </w:r>
      <w:r w:rsidRPr="00DB2051">
        <w:rPr>
          <w:lang w:val="ru-RU"/>
        </w:rPr>
        <w:t>защиты и</w:t>
      </w:r>
      <w:r w:rsidRPr="00DB2051">
        <w:rPr>
          <w:spacing w:val="3"/>
          <w:lang w:val="ru-RU"/>
        </w:rPr>
        <w:t xml:space="preserve"> </w:t>
      </w:r>
      <w:r w:rsidRPr="00DB2051">
        <w:rPr>
          <w:lang w:val="ru-RU"/>
        </w:rPr>
        <w:t>т.д.</w:t>
      </w:r>
    </w:p>
    <w:p w14:paraId="1B290A97" w14:textId="77777777" w:rsidR="00DB2051" w:rsidRPr="008F11D3" w:rsidRDefault="00DB2051" w:rsidP="00904C24">
      <w:pPr>
        <w:pStyle w:val="af2"/>
        <w:spacing w:before="117"/>
        <w:ind w:left="396" w:firstLine="0"/>
      </w:pPr>
      <w:r w:rsidRPr="008F11D3">
        <w:t>Вибрационная</w:t>
      </w:r>
      <w:r w:rsidRPr="008F11D3">
        <w:rPr>
          <w:spacing w:val="-7"/>
        </w:rPr>
        <w:t xml:space="preserve"> </w:t>
      </w:r>
      <w:r w:rsidRPr="008F11D3">
        <w:t>безопасность</w:t>
      </w:r>
      <w:r w:rsidRPr="008F11D3">
        <w:rPr>
          <w:spacing w:val="-2"/>
        </w:rPr>
        <w:t xml:space="preserve"> </w:t>
      </w:r>
      <w:r w:rsidRPr="008F11D3">
        <w:t>труда</w:t>
      </w:r>
      <w:r w:rsidRPr="008F11D3">
        <w:rPr>
          <w:spacing w:val="-2"/>
        </w:rPr>
        <w:t xml:space="preserve"> </w:t>
      </w:r>
      <w:r w:rsidRPr="008F11D3">
        <w:t>на</w:t>
      </w:r>
      <w:r w:rsidRPr="008F11D3">
        <w:rPr>
          <w:spacing w:val="-3"/>
        </w:rPr>
        <w:t xml:space="preserve"> </w:t>
      </w:r>
      <w:r w:rsidRPr="008F11D3">
        <w:t>буровой</w:t>
      </w:r>
      <w:r w:rsidRPr="008F11D3">
        <w:rPr>
          <w:spacing w:val="-6"/>
        </w:rPr>
        <w:t xml:space="preserve"> </w:t>
      </w:r>
      <w:r w:rsidRPr="008F11D3">
        <w:t>площадке</w:t>
      </w:r>
      <w:r w:rsidRPr="008F11D3">
        <w:rPr>
          <w:spacing w:val="-2"/>
        </w:rPr>
        <w:t xml:space="preserve"> </w:t>
      </w:r>
      <w:r w:rsidRPr="008F11D3">
        <w:t>должна</w:t>
      </w:r>
      <w:r w:rsidRPr="008F11D3">
        <w:rPr>
          <w:spacing w:val="-8"/>
        </w:rPr>
        <w:t xml:space="preserve"> </w:t>
      </w:r>
      <w:r w:rsidRPr="008F11D3">
        <w:t>обеспечиваться:</w:t>
      </w:r>
    </w:p>
    <w:p w14:paraId="1087FCEE"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40" w:firstLine="283"/>
        <w:contextualSpacing w:val="0"/>
        <w:jc w:val="both"/>
        <w:rPr>
          <w:lang w:val="ru-RU"/>
        </w:rPr>
      </w:pPr>
      <w:r w:rsidRPr="00DB2051">
        <w:rPr>
          <w:lang w:val="ru-RU"/>
        </w:rPr>
        <w:t>соблюдением</w:t>
      </w:r>
      <w:r w:rsidRPr="00DB2051">
        <w:rPr>
          <w:spacing w:val="1"/>
          <w:lang w:val="ru-RU"/>
        </w:rPr>
        <w:t xml:space="preserve"> </w:t>
      </w:r>
      <w:r w:rsidRPr="00DB2051">
        <w:rPr>
          <w:lang w:val="ru-RU"/>
        </w:rPr>
        <w:t>правил</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условий</w:t>
      </w:r>
      <w:r w:rsidRPr="00DB2051">
        <w:rPr>
          <w:spacing w:val="1"/>
          <w:lang w:val="ru-RU"/>
        </w:rPr>
        <w:t xml:space="preserve"> </w:t>
      </w:r>
      <w:r w:rsidRPr="00DB2051">
        <w:rPr>
          <w:lang w:val="ru-RU"/>
        </w:rPr>
        <w:t>эксплуатации</w:t>
      </w:r>
      <w:r w:rsidRPr="00DB2051">
        <w:rPr>
          <w:spacing w:val="1"/>
          <w:lang w:val="ru-RU"/>
        </w:rPr>
        <w:t xml:space="preserve"> </w:t>
      </w:r>
      <w:r w:rsidRPr="00DB2051">
        <w:rPr>
          <w:lang w:val="ru-RU"/>
        </w:rPr>
        <w:t>машин</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введения</w:t>
      </w:r>
      <w:r w:rsidRPr="00DB2051">
        <w:rPr>
          <w:spacing w:val="1"/>
          <w:lang w:val="ru-RU"/>
        </w:rPr>
        <w:t xml:space="preserve"> </w:t>
      </w:r>
      <w:r w:rsidRPr="00DB2051">
        <w:rPr>
          <w:lang w:val="ru-RU"/>
        </w:rPr>
        <w:t>технологических</w:t>
      </w:r>
      <w:r w:rsidRPr="00DB2051">
        <w:rPr>
          <w:spacing w:val="1"/>
          <w:lang w:val="ru-RU"/>
        </w:rPr>
        <w:t xml:space="preserve"> </w:t>
      </w:r>
      <w:r w:rsidRPr="00DB2051">
        <w:rPr>
          <w:lang w:val="ru-RU"/>
        </w:rPr>
        <w:t>процессов,</w:t>
      </w:r>
      <w:r w:rsidRPr="00DB2051">
        <w:rPr>
          <w:spacing w:val="-2"/>
          <w:lang w:val="ru-RU"/>
        </w:rPr>
        <w:t xml:space="preserve"> </w:t>
      </w:r>
      <w:r w:rsidRPr="00DB2051">
        <w:rPr>
          <w:lang w:val="ru-RU"/>
        </w:rPr>
        <w:t>использованием</w:t>
      </w:r>
      <w:r w:rsidRPr="00DB2051">
        <w:rPr>
          <w:spacing w:val="-2"/>
          <w:lang w:val="ru-RU"/>
        </w:rPr>
        <w:t xml:space="preserve"> </w:t>
      </w:r>
      <w:r w:rsidRPr="00DB2051">
        <w:rPr>
          <w:lang w:val="ru-RU"/>
        </w:rPr>
        <w:t>машин</w:t>
      </w:r>
      <w:r w:rsidRPr="00DB2051">
        <w:rPr>
          <w:spacing w:val="3"/>
          <w:lang w:val="ru-RU"/>
        </w:rPr>
        <w:t xml:space="preserve"> </w:t>
      </w:r>
      <w:r w:rsidRPr="00DB2051">
        <w:rPr>
          <w:lang w:val="ru-RU"/>
        </w:rPr>
        <w:t>только</w:t>
      </w:r>
      <w:r w:rsidRPr="00DB2051">
        <w:rPr>
          <w:spacing w:val="1"/>
          <w:lang w:val="ru-RU"/>
        </w:rPr>
        <w:t xml:space="preserve"> </w:t>
      </w:r>
      <w:r w:rsidRPr="00DB2051">
        <w:rPr>
          <w:lang w:val="ru-RU"/>
        </w:rPr>
        <w:t>в</w:t>
      </w:r>
      <w:r w:rsidRPr="00DB2051">
        <w:rPr>
          <w:spacing w:val="-2"/>
          <w:lang w:val="ru-RU"/>
        </w:rPr>
        <w:t xml:space="preserve"> </w:t>
      </w:r>
      <w:r w:rsidRPr="00DB2051">
        <w:rPr>
          <w:lang w:val="ru-RU"/>
        </w:rPr>
        <w:t>соответствии</w:t>
      </w:r>
      <w:r w:rsidRPr="00DB2051">
        <w:rPr>
          <w:spacing w:val="-2"/>
          <w:lang w:val="ru-RU"/>
        </w:rPr>
        <w:t xml:space="preserve"> </w:t>
      </w:r>
      <w:r w:rsidRPr="00DB2051">
        <w:rPr>
          <w:lang w:val="ru-RU"/>
        </w:rPr>
        <w:t>с их</w:t>
      </w:r>
      <w:r w:rsidRPr="00DB2051">
        <w:rPr>
          <w:spacing w:val="-4"/>
          <w:lang w:val="ru-RU"/>
        </w:rPr>
        <w:t xml:space="preserve"> </w:t>
      </w:r>
      <w:r w:rsidRPr="00DB2051">
        <w:rPr>
          <w:lang w:val="ru-RU"/>
        </w:rPr>
        <w:t>назначением;</w:t>
      </w:r>
    </w:p>
    <w:p w14:paraId="4BFEE12B" w14:textId="77777777" w:rsidR="00DB2051" w:rsidRPr="00DB2051" w:rsidRDefault="00DB2051" w:rsidP="00904C24">
      <w:pPr>
        <w:pStyle w:val="aa"/>
        <w:widowControl w:val="0"/>
        <w:numPr>
          <w:ilvl w:val="1"/>
          <w:numId w:val="15"/>
        </w:numPr>
        <w:tabs>
          <w:tab w:val="left" w:pos="825"/>
          <w:tab w:val="left" w:pos="5851"/>
          <w:tab w:val="left" w:pos="9296"/>
        </w:tabs>
        <w:autoSpaceDE w:val="0"/>
        <w:autoSpaceDN w:val="0"/>
        <w:spacing w:before="128" w:line="237" w:lineRule="auto"/>
        <w:ind w:right="129" w:firstLine="283"/>
        <w:contextualSpacing w:val="0"/>
        <w:jc w:val="both"/>
        <w:rPr>
          <w:lang w:val="ru-RU"/>
        </w:rPr>
      </w:pPr>
      <w:r w:rsidRPr="00DB2051">
        <w:rPr>
          <w:lang w:val="ru-RU"/>
        </w:rPr>
        <w:t>исключением</w:t>
      </w:r>
      <w:r w:rsidRPr="00DB2051">
        <w:rPr>
          <w:spacing w:val="1"/>
          <w:lang w:val="ru-RU"/>
        </w:rPr>
        <w:t xml:space="preserve"> </w:t>
      </w:r>
      <w:r w:rsidRPr="00DB2051">
        <w:rPr>
          <w:lang w:val="ru-RU"/>
        </w:rPr>
        <w:t>контакта</w:t>
      </w:r>
      <w:r w:rsidRPr="00DB2051">
        <w:rPr>
          <w:spacing w:val="1"/>
          <w:lang w:val="ru-RU"/>
        </w:rPr>
        <w:t xml:space="preserve"> </w:t>
      </w:r>
      <w:r w:rsidRPr="00DB2051">
        <w:rPr>
          <w:lang w:val="ru-RU"/>
        </w:rPr>
        <w:t>работающих</w:t>
      </w:r>
      <w:r w:rsidRPr="00DB2051">
        <w:rPr>
          <w:spacing w:val="1"/>
          <w:lang w:val="ru-RU"/>
        </w:rPr>
        <w:t xml:space="preserve"> </w:t>
      </w:r>
      <w:r w:rsidRPr="00DB2051">
        <w:rPr>
          <w:lang w:val="ru-RU"/>
        </w:rPr>
        <w:t>с</w:t>
      </w:r>
      <w:r w:rsidRPr="00DB2051">
        <w:rPr>
          <w:spacing w:val="1"/>
          <w:lang w:val="ru-RU"/>
        </w:rPr>
        <w:t xml:space="preserve"> </w:t>
      </w:r>
      <w:r w:rsidRPr="00DB2051">
        <w:rPr>
          <w:lang w:val="ru-RU"/>
        </w:rPr>
        <w:t>вибрирующими</w:t>
      </w:r>
      <w:r w:rsidRPr="00DB2051">
        <w:rPr>
          <w:spacing w:val="1"/>
          <w:lang w:val="ru-RU"/>
        </w:rPr>
        <w:t xml:space="preserve"> </w:t>
      </w:r>
      <w:r w:rsidRPr="00DB2051">
        <w:rPr>
          <w:lang w:val="ru-RU"/>
        </w:rPr>
        <w:t>поверхностями</w:t>
      </w:r>
      <w:r w:rsidRPr="00DB2051">
        <w:rPr>
          <w:spacing w:val="1"/>
          <w:lang w:val="ru-RU"/>
        </w:rPr>
        <w:t xml:space="preserve"> </w:t>
      </w:r>
      <w:r w:rsidRPr="00DB2051">
        <w:rPr>
          <w:lang w:val="ru-RU"/>
        </w:rPr>
        <w:t>за</w:t>
      </w:r>
      <w:r w:rsidRPr="00DB2051">
        <w:rPr>
          <w:spacing w:val="1"/>
          <w:lang w:val="ru-RU"/>
        </w:rPr>
        <w:t xml:space="preserve"> </w:t>
      </w:r>
      <w:r w:rsidRPr="00DB2051">
        <w:rPr>
          <w:lang w:val="ru-RU"/>
        </w:rPr>
        <w:t>пределами</w:t>
      </w:r>
      <w:r w:rsidRPr="00DB2051">
        <w:rPr>
          <w:spacing w:val="1"/>
          <w:lang w:val="ru-RU"/>
        </w:rPr>
        <w:t xml:space="preserve"> </w:t>
      </w:r>
      <w:r w:rsidRPr="00DB2051">
        <w:rPr>
          <w:lang w:val="ru-RU"/>
        </w:rPr>
        <w:t>рабочего</w:t>
      </w:r>
      <w:r w:rsidRPr="00DB2051">
        <w:rPr>
          <w:spacing w:val="2"/>
          <w:lang w:val="ru-RU"/>
        </w:rPr>
        <w:t xml:space="preserve"> </w:t>
      </w:r>
      <w:r w:rsidRPr="00DB2051">
        <w:rPr>
          <w:lang w:val="ru-RU"/>
        </w:rPr>
        <w:t>места</w:t>
      </w:r>
      <w:r w:rsidRPr="00DB2051">
        <w:rPr>
          <w:spacing w:val="-5"/>
          <w:lang w:val="ru-RU"/>
        </w:rPr>
        <w:t xml:space="preserve"> </w:t>
      </w:r>
      <w:r w:rsidRPr="00DB2051">
        <w:rPr>
          <w:lang w:val="ru-RU"/>
        </w:rPr>
        <w:t>или</w:t>
      </w:r>
      <w:r w:rsidRPr="00DB2051">
        <w:rPr>
          <w:spacing w:val="-5"/>
          <w:lang w:val="ru-RU"/>
        </w:rPr>
        <w:t xml:space="preserve"> </w:t>
      </w:r>
      <w:r w:rsidRPr="00DB2051">
        <w:rPr>
          <w:lang w:val="ru-RU"/>
        </w:rPr>
        <w:t>зоны</w:t>
      </w:r>
      <w:r w:rsidRPr="00DB2051">
        <w:rPr>
          <w:spacing w:val="-3"/>
          <w:lang w:val="ru-RU"/>
        </w:rPr>
        <w:t xml:space="preserve"> </w:t>
      </w:r>
      <w:r w:rsidRPr="00DB2051">
        <w:rPr>
          <w:lang w:val="ru-RU"/>
        </w:rPr>
        <w:t>введением</w:t>
      </w:r>
      <w:r w:rsidRPr="00DB2051">
        <w:rPr>
          <w:spacing w:val="-4"/>
          <w:lang w:val="ru-RU"/>
        </w:rPr>
        <w:t xml:space="preserve"> </w:t>
      </w:r>
      <w:r w:rsidRPr="00DB2051">
        <w:rPr>
          <w:lang w:val="ru-RU"/>
        </w:rPr>
        <w:t xml:space="preserve">ограждений, предупреждающих </w:t>
      </w:r>
      <w:r w:rsidRPr="00DB2051">
        <w:rPr>
          <w:spacing w:val="-1"/>
          <w:lang w:val="ru-RU"/>
        </w:rPr>
        <w:t>знаков,</w:t>
      </w:r>
      <w:r w:rsidRPr="00DB2051">
        <w:rPr>
          <w:spacing w:val="-58"/>
          <w:lang w:val="ru-RU"/>
        </w:rPr>
        <w:t xml:space="preserve"> </w:t>
      </w:r>
      <w:r w:rsidRPr="00DB2051">
        <w:rPr>
          <w:lang w:val="ru-RU"/>
        </w:rPr>
        <w:t>использованием предупреждающих</w:t>
      </w:r>
      <w:r w:rsidRPr="00DB2051">
        <w:rPr>
          <w:spacing w:val="-5"/>
          <w:lang w:val="ru-RU"/>
        </w:rPr>
        <w:t xml:space="preserve"> </w:t>
      </w:r>
      <w:r w:rsidRPr="00DB2051">
        <w:rPr>
          <w:lang w:val="ru-RU"/>
        </w:rPr>
        <w:t>надписей,</w:t>
      </w:r>
      <w:r w:rsidRPr="00DB2051">
        <w:rPr>
          <w:spacing w:val="-3"/>
          <w:lang w:val="ru-RU"/>
        </w:rPr>
        <w:t xml:space="preserve"> </w:t>
      </w:r>
      <w:r w:rsidRPr="00DB2051">
        <w:rPr>
          <w:lang w:val="ru-RU"/>
        </w:rPr>
        <w:t>окраски,</w:t>
      </w:r>
      <w:r w:rsidRPr="00DB2051">
        <w:rPr>
          <w:spacing w:val="2"/>
          <w:lang w:val="ru-RU"/>
        </w:rPr>
        <w:t xml:space="preserve"> </w:t>
      </w:r>
      <w:r w:rsidRPr="00DB2051">
        <w:rPr>
          <w:lang w:val="ru-RU"/>
        </w:rPr>
        <w:t>сигнализации,</w:t>
      </w:r>
      <w:r w:rsidRPr="00DB2051">
        <w:rPr>
          <w:spacing w:val="2"/>
          <w:lang w:val="ru-RU"/>
        </w:rPr>
        <w:t xml:space="preserve"> </w:t>
      </w:r>
      <w:r w:rsidRPr="00DB2051">
        <w:rPr>
          <w:lang w:val="ru-RU"/>
        </w:rPr>
        <w:t>блокировки</w:t>
      </w:r>
      <w:r w:rsidRPr="00DB2051">
        <w:rPr>
          <w:spacing w:val="-4"/>
          <w:lang w:val="ru-RU"/>
        </w:rPr>
        <w:t xml:space="preserve"> </w:t>
      </w:r>
      <w:r w:rsidRPr="00DB2051">
        <w:rPr>
          <w:lang w:val="ru-RU"/>
        </w:rPr>
        <w:t>и т.п.;</w:t>
      </w:r>
    </w:p>
    <w:p w14:paraId="0C111CFE" w14:textId="77777777" w:rsidR="00DB2051" w:rsidRPr="00DB2051" w:rsidRDefault="00DB2051" w:rsidP="00904C24">
      <w:pPr>
        <w:pStyle w:val="aa"/>
        <w:widowControl w:val="0"/>
        <w:numPr>
          <w:ilvl w:val="1"/>
          <w:numId w:val="15"/>
        </w:numPr>
        <w:tabs>
          <w:tab w:val="left" w:pos="680"/>
        </w:tabs>
        <w:autoSpaceDE w:val="0"/>
        <w:autoSpaceDN w:val="0"/>
        <w:spacing w:before="125"/>
        <w:ind w:left="679" w:hanging="284"/>
        <w:contextualSpacing w:val="0"/>
        <w:jc w:val="both"/>
        <w:rPr>
          <w:lang w:val="ru-RU"/>
        </w:rPr>
      </w:pPr>
      <w:r w:rsidRPr="00DB2051">
        <w:rPr>
          <w:lang w:val="ru-RU"/>
        </w:rPr>
        <w:t>применением</w:t>
      </w:r>
      <w:r w:rsidRPr="00DB2051">
        <w:rPr>
          <w:spacing w:val="-5"/>
          <w:lang w:val="ru-RU"/>
        </w:rPr>
        <w:t xml:space="preserve"> </w:t>
      </w:r>
      <w:r w:rsidRPr="00DB2051">
        <w:rPr>
          <w:lang w:val="ru-RU"/>
        </w:rPr>
        <w:t>средств индивидуальной</w:t>
      </w:r>
      <w:r w:rsidRPr="00DB2051">
        <w:rPr>
          <w:spacing w:val="-5"/>
          <w:lang w:val="ru-RU"/>
        </w:rPr>
        <w:t xml:space="preserve"> </w:t>
      </w:r>
      <w:r w:rsidRPr="00DB2051">
        <w:rPr>
          <w:lang w:val="ru-RU"/>
        </w:rPr>
        <w:t>защиты</w:t>
      </w:r>
      <w:r w:rsidRPr="00DB2051">
        <w:rPr>
          <w:spacing w:val="-4"/>
          <w:lang w:val="ru-RU"/>
        </w:rPr>
        <w:t xml:space="preserve"> </w:t>
      </w:r>
      <w:r w:rsidRPr="00DB2051">
        <w:rPr>
          <w:lang w:val="ru-RU"/>
        </w:rPr>
        <w:t>от</w:t>
      </w:r>
      <w:r w:rsidRPr="00DB2051">
        <w:rPr>
          <w:spacing w:val="-6"/>
          <w:lang w:val="ru-RU"/>
        </w:rPr>
        <w:t xml:space="preserve"> </w:t>
      </w:r>
      <w:r w:rsidRPr="00DB2051">
        <w:rPr>
          <w:lang w:val="ru-RU"/>
        </w:rPr>
        <w:t>вибрации;</w:t>
      </w:r>
    </w:p>
    <w:p w14:paraId="0792051C" w14:textId="77777777" w:rsidR="00DB2051" w:rsidRPr="00DB2051" w:rsidRDefault="00DB2051" w:rsidP="00904C24">
      <w:pPr>
        <w:pStyle w:val="aa"/>
        <w:widowControl w:val="0"/>
        <w:numPr>
          <w:ilvl w:val="1"/>
          <w:numId w:val="15"/>
        </w:numPr>
        <w:tabs>
          <w:tab w:val="left" w:pos="680"/>
        </w:tabs>
        <w:autoSpaceDE w:val="0"/>
        <w:autoSpaceDN w:val="0"/>
        <w:spacing w:before="121" w:line="237" w:lineRule="auto"/>
        <w:ind w:right="140" w:firstLine="283"/>
        <w:contextualSpacing w:val="0"/>
        <w:jc w:val="both"/>
        <w:rPr>
          <w:lang w:val="ru-RU"/>
        </w:rPr>
      </w:pPr>
      <w:r w:rsidRPr="00DB2051">
        <w:rPr>
          <w:lang w:val="ru-RU"/>
        </w:rPr>
        <w:t>виброизоляция с помощью виброизолирующих опор, упругих прокладок, конструктивных</w:t>
      </w:r>
      <w:r w:rsidRPr="00DB2051">
        <w:rPr>
          <w:spacing w:val="-57"/>
          <w:lang w:val="ru-RU"/>
        </w:rPr>
        <w:t xml:space="preserve"> </w:t>
      </w:r>
      <w:r w:rsidRPr="00DB2051">
        <w:rPr>
          <w:lang w:val="ru-RU"/>
        </w:rPr>
        <w:t>разрывов,</w:t>
      </w:r>
      <w:r w:rsidRPr="00DB2051">
        <w:rPr>
          <w:spacing w:val="3"/>
          <w:lang w:val="ru-RU"/>
        </w:rPr>
        <w:t xml:space="preserve"> </w:t>
      </w:r>
      <w:r w:rsidRPr="00DB2051">
        <w:rPr>
          <w:lang w:val="ru-RU"/>
        </w:rPr>
        <w:t>резонаторов,</w:t>
      </w:r>
      <w:r w:rsidRPr="00DB2051">
        <w:rPr>
          <w:spacing w:val="-1"/>
          <w:lang w:val="ru-RU"/>
        </w:rPr>
        <w:t xml:space="preserve"> </w:t>
      </w:r>
      <w:r w:rsidRPr="00DB2051">
        <w:rPr>
          <w:lang w:val="ru-RU"/>
        </w:rPr>
        <w:t>кожухов</w:t>
      </w:r>
      <w:r w:rsidRPr="00DB2051">
        <w:rPr>
          <w:spacing w:val="3"/>
          <w:lang w:val="ru-RU"/>
        </w:rPr>
        <w:t xml:space="preserve"> </w:t>
      </w:r>
      <w:r w:rsidRPr="00DB2051">
        <w:rPr>
          <w:lang w:val="ru-RU"/>
        </w:rPr>
        <w:t>и</w:t>
      </w:r>
      <w:r w:rsidRPr="00DB2051">
        <w:rPr>
          <w:spacing w:val="-2"/>
          <w:lang w:val="ru-RU"/>
        </w:rPr>
        <w:t xml:space="preserve"> </w:t>
      </w:r>
      <w:r w:rsidRPr="00DB2051">
        <w:rPr>
          <w:lang w:val="ru-RU"/>
        </w:rPr>
        <w:t>других;</w:t>
      </w:r>
    </w:p>
    <w:p w14:paraId="07DAA591" w14:textId="77777777" w:rsidR="00DB2051" w:rsidRPr="00DB2051" w:rsidRDefault="00DB2051" w:rsidP="00904C24">
      <w:pPr>
        <w:pStyle w:val="aa"/>
        <w:widowControl w:val="0"/>
        <w:numPr>
          <w:ilvl w:val="1"/>
          <w:numId w:val="15"/>
        </w:numPr>
        <w:tabs>
          <w:tab w:val="left" w:pos="680"/>
        </w:tabs>
        <w:autoSpaceDE w:val="0"/>
        <w:autoSpaceDN w:val="0"/>
        <w:spacing w:before="122" w:line="237" w:lineRule="auto"/>
        <w:ind w:right="126" w:firstLine="283"/>
        <w:contextualSpacing w:val="0"/>
        <w:jc w:val="both"/>
        <w:rPr>
          <w:lang w:val="ru-RU"/>
        </w:rPr>
      </w:pPr>
      <w:r w:rsidRPr="00DB2051">
        <w:rPr>
          <w:lang w:val="ru-RU"/>
        </w:rPr>
        <w:lastRenderedPageBreak/>
        <w:t>применение</w:t>
      </w:r>
      <w:r w:rsidRPr="00DB2051">
        <w:rPr>
          <w:spacing w:val="1"/>
          <w:lang w:val="ru-RU"/>
        </w:rPr>
        <w:t xml:space="preserve"> </w:t>
      </w:r>
      <w:r w:rsidRPr="00DB2051">
        <w:rPr>
          <w:lang w:val="ru-RU"/>
        </w:rPr>
        <w:t>виброизолирующих</w:t>
      </w:r>
      <w:r w:rsidRPr="00DB2051">
        <w:rPr>
          <w:spacing w:val="1"/>
          <w:lang w:val="ru-RU"/>
        </w:rPr>
        <w:t xml:space="preserve"> </w:t>
      </w:r>
      <w:r w:rsidRPr="00DB2051">
        <w:rPr>
          <w:lang w:val="ru-RU"/>
        </w:rPr>
        <w:t>фундаментов</w:t>
      </w:r>
      <w:r w:rsidRPr="00DB2051">
        <w:rPr>
          <w:spacing w:val="1"/>
          <w:lang w:val="ru-RU"/>
        </w:rPr>
        <w:t xml:space="preserve"> </w:t>
      </w:r>
      <w:r w:rsidRPr="00DB2051">
        <w:rPr>
          <w:lang w:val="ru-RU"/>
        </w:rPr>
        <w:t>для</w:t>
      </w:r>
      <w:r w:rsidRPr="00DB2051">
        <w:rPr>
          <w:spacing w:val="1"/>
          <w:lang w:val="ru-RU"/>
        </w:rPr>
        <w:t xml:space="preserve"> </w:t>
      </w:r>
      <w:r w:rsidRPr="00DB2051">
        <w:rPr>
          <w:lang w:val="ru-RU"/>
        </w:rPr>
        <w:t>оборудования,</w:t>
      </w:r>
      <w:r w:rsidRPr="00DB2051">
        <w:rPr>
          <w:spacing w:val="1"/>
          <w:lang w:val="ru-RU"/>
        </w:rPr>
        <w:t xml:space="preserve"> </w:t>
      </w:r>
      <w:r w:rsidRPr="00DB2051">
        <w:rPr>
          <w:lang w:val="ru-RU"/>
        </w:rPr>
        <w:t>установок,</w:t>
      </w:r>
      <w:r w:rsidRPr="00DB2051">
        <w:rPr>
          <w:spacing w:val="1"/>
          <w:lang w:val="ru-RU"/>
        </w:rPr>
        <w:t xml:space="preserve"> </w:t>
      </w:r>
      <w:r w:rsidRPr="00DB2051">
        <w:rPr>
          <w:lang w:val="ru-RU"/>
        </w:rPr>
        <w:t>систем</w:t>
      </w:r>
      <w:r w:rsidRPr="00DB2051">
        <w:rPr>
          <w:spacing w:val="1"/>
          <w:lang w:val="ru-RU"/>
        </w:rPr>
        <w:t xml:space="preserve"> </w:t>
      </w:r>
      <w:r w:rsidRPr="00DB2051">
        <w:rPr>
          <w:lang w:val="ru-RU"/>
        </w:rPr>
        <w:t>вентиляции</w:t>
      </w:r>
      <w:r w:rsidRPr="00DB2051">
        <w:rPr>
          <w:spacing w:val="2"/>
          <w:lang w:val="ru-RU"/>
        </w:rPr>
        <w:t xml:space="preserve"> </w:t>
      </w:r>
      <w:r w:rsidRPr="00DB2051">
        <w:rPr>
          <w:lang w:val="ru-RU"/>
        </w:rPr>
        <w:t>и</w:t>
      </w:r>
      <w:r w:rsidRPr="00DB2051">
        <w:rPr>
          <w:spacing w:val="-2"/>
          <w:lang w:val="ru-RU"/>
        </w:rPr>
        <w:t xml:space="preserve"> </w:t>
      </w:r>
      <w:r w:rsidRPr="00DB2051">
        <w:rPr>
          <w:lang w:val="ru-RU"/>
        </w:rPr>
        <w:t>кондиционирования</w:t>
      </w:r>
      <w:r w:rsidRPr="00DB2051">
        <w:rPr>
          <w:spacing w:val="-3"/>
          <w:lang w:val="ru-RU"/>
        </w:rPr>
        <w:t xml:space="preserve"> </w:t>
      </w:r>
      <w:r w:rsidRPr="00DB2051">
        <w:rPr>
          <w:lang w:val="ru-RU"/>
        </w:rPr>
        <w:t>воздуха;</w:t>
      </w:r>
    </w:p>
    <w:p w14:paraId="6A0E6D76" w14:textId="77777777" w:rsidR="00DB2051" w:rsidRPr="00DB2051" w:rsidRDefault="00DB2051" w:rsidP="00904C24">
      <w:pPr>
        <w:pStyle w:val="aa"/>
        <w:widowControl w:val="0"/>
        <w:numPr>
          <w:ilvl w:val="1"/>
          <w:numId w:val="15"/>
        </w:numPr>
        <w:tabs>
          <w:tab w:val="left" w:pos="680"/>
        </w:tabs>
        <w:autoSpaceDE w:val="0"/>
        <w:autoSpaceDN w:val="0"/>
        <w:spacing w:before="127" w:line="237" w:lineRule="auto"/>
        <w:ind w:right="138" w:firstLine="283"/>
        <w:contextualSpacing w:val="0"/>
        <w:jc w:val="both"/>
        <w:rPr>
          <w:lang w:val="ru-RU"/>
        </w:rPr>
      </w:pPr>
      <w:r w:rsidRPr="00DB2051">
        <w:rPr>
          <w:lang w:val="ru-RU"/>
        </w:rPr>
        <w:t>снижение вибрации, возникающей при работе оборудования, путем увеличения жесткости</w:t>
      </w:r>
      <w:r w:rsidRPr="00DB2051">
        <w:rPr>
          <w:spacing w:val="-57"/>
          <w:lang w:val="ru-RU"/>
        </w:rPr>
        <w:t xml:space="preserve"> </w:t>
      </w:r>
      <w:r w:rsidRPr="00DB2051">
        <w:rPr>
          <w:lang w:val="ru-RU"/>
        </w:rPr>
        <w:t>и вибродемпфирующих свойств конструкций и материалов, стабилизации прочности и других</w:t>
      </w:r>
      <w:r w:rsidRPr="00DB2051">
        <w:rPr>
          <w:spacing w:val="1"/>
          <w:lang w:val="ru-RU"/>
        </w:rPr>
        <w:t xml:space="preserve"> </w:t>
      </w:r>
      <w:r w:rsidRPr="00DB2051">
        <w:rPr>
          <w:lang w:val="ru-RU"/>
        </w:rPr>
        <w:t>свойств</w:t>
      </w:r>
      <w:r w:rsidRPr="00DB2051">
        <w:rPr>
          <w:spacing w:val="2"/>
          <w:lang w:val="ru-RU"/>
        </w:rPr>
        <w:t xml:space="preserve"> </w:t>
      </w:r>
      <w:r w:rsidRPr="00DB2051">
        <w:rPr>
          <w:lang w:val="ru-RU"/>
        </w:rPr>
        <w:t>деталей;</w:t>
      </w:r>
    </w:p>
    <w:p w14:paraId="468A3423" w14:textId="77777777" w:rsidR="00DB2051" w:rsidRPr="00DB2051" w:rsidRDefault="00DB2051" w:rsidP="00904C24">
      <w:pPr>
        <w:pStyle w:val="aa"/>
        <w:widowControl w:val="0"/>
        <w:numPr>
          <w:ilvl w:val="1"/>
          <w:numId w:val="15"/>
        </w:numPr>
        <w:tabs>
          <w:tab w:val="left" w:pos="680"/>
        </w:tabs>
        <w:autoSpaceDE w:val="0"/>
        <w:autoSpaceDN w:val="0"/>
        <w:spacing w:before="128" w:line="237" w:lineRule="auto"/>
        <w:ind w:right="133" w:firstLine="283"/>
        <w:contextualSpacing w:val="0"/>
        <w:jc w:val="both"/>
        <w:rPr>
          <w:lang w:val="ru-RU"/>
        </w:rPr>
      </w:pPr>
      <w:r w:rsidRPr="00DB2051">
        <w:rPr>
          <w:lang w:val="ru-RU"/>
        </w:rPr>
        <w:t>введением</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соблюдением</w:t>
      </w:r>
      <w:r w:rsidRPr="00DB2051">
        <w:rPr>
          <w:spacing w:val="1"/>
          <w:lang w:val="ru-RU"/>
        </w:rPr>
        <w:t xml:space="preserve"> </w:t>
      </w:r>
      <w:r w:rsidRPr="00DB2051">
        <w:rPr>
          <w:lang w:val="ru-RU"/>
        </w:rPr>
        <w:t>режимов</w:t>
      </w:r>
      <w:r w:rsidRPr="00DB2051">
        <w:rPr>
          <w:spacing w:val="1"/>
          <w:lang w:val="ru-RU"/>
        </w:rPr>
        <w:t xml:space="preserve"> </w:t>
      </w:r>
      <w:r w:rsidRPr="00DB2051">
        <w:rPr>
          <w:lang w:val="ru-RU"/>
        </w:rPr>
        <w:t>труда</w:t>
      </w:r>
      <w:r w:rsidRPr="00DB2051">
        <w:rPr>
          <w:spacing w:val="1"/>
          <w:lang w:val="ru-RU"/>
        </w:rPr>
        <w:t xml:space="preserve"> </w:t>
      </w:r>
      <w:r w:rsidRPr="00DB2051">
        <w:rPr>
          <w:lang w:val="ru-RU"/>
        </w:rPr>
        <w:t>и</w:t>
      </w:r>
      <w:r w:rsidRPr="00DB2051">
        <w:rPr>
          <w:spacing w:val="1"/>
          <w:lang w:val="ru-RU"/>
        </w:rPr>
        <w:t xml:space="preserve"> </w:t>
      </w:r>
      <w:r w:rsidRPr="00DB2051">
        <w:rPr>
          <w:lang w:val="ru-RU"/>
        </w:rPr>
        <w:t>отдыха,</w:t>
      </w:r>
      <w:r w:rsidRPr="00DB2051">
        <w:rPr>
          <w:spacing w:val="1"/>
          <w:lang w:val="ru-RU"/>
        </w:rPr>
        <w:t xml:space="preserve"> </w:t>
      </w:r>
      <w:r w:rsidRPr="00DB2051">
        <w:rPr>
          <w:lang w:val="ru-RU"/>
        </w:rPr>
        <w:t>в</w:t>
      </w:r>
      <w:r w:rsidRPr="00DB2051">
        <w:rPr>
          <w:spacing w:val="1"/>
          <w:lang w:val="ru-RU"/>
        </w:rPr>
        <w:t xml:space="preserve"> </w:t>
      </w:r>
      <w:r w:rsidRPr="00DB2051">
        <w:rPr>
          <w:lang w:val="ru-RU"/>
        </w:rPr>
        <w:t>наибольшей</w:t>
      </w:r>
      <w:r w:rsidRPr="00DB2051">
        <w:rPr>
          <w:spacing w:val="1"/>
          <w:lang w:val="ru-RU"/>
        </w:rPr>
        <w:t xml:space="preserve"> </w:t>
      </w:r>
      <w:r w:rsidRPr="00DB2051">
        <w:rPr>
          <w:lang w:val="ru-RU"/>
        </w:rPr>
        <w:t>мере</w:t>
      </w:r>
      <w:r w:rsidRPr="00DB2051">
        <w:rPr>
          <w:spacing w:val="1"/>
          <w:lang w:val="ru-RU"/>
        </w:rPr>
        <w:t xml:space="preserve"> </w:t>
      </w:r>
      <w:r w:rsidRPr="00DB2051">
        <w:rPr>
          <w:lang w:val="ru-RU"/>
        </w:rPr>
        <w:t>снижающих</w:t>
      </w:r>
      <w:r w:rsidRPr="00DB2051">
        <w:rPr>
          <w:spacing w:val="-57"/>
          <w:lang w:val="ru-RU"/>
        </w:rPr>
        <w:t xml:space="preserve"> </w:t>
      </w:r>
      <w:r w:rsidRPr="00DB2051">
        <w:rPr>
          <w:lang w:val="ru-RU"/>
        </w:rPr>
        <w:t>неблагоприятное</w:t>
      </w:r>
      <w:r w:rsidRPr="00DB2051">
        <w:rPr>
          <w:spacing w:val="-5"/>
          <w:lang w:val="ru-RU"/>
        </w:rPr>
        <w:t xml:space="preserve"> </w:t>
      </w:r>
      <w:r w:rsidRPr="00DB2051">
        <w:rPr>
          <w:lang w:val="ru-RU"/>
        </w:rPr>
        <w:t>воздействие</w:t>
      </w:r>
      <w:r w:rsidRPr="00DB2051">
        <w:rPr>
          <w:spacing w:val="-4"/>
          <w:lang w:val="ru-RU"/>
        </w:rPr>
        <w:t xml:space="preserve"> </w:t>
      </w:r>
      <w:r w:rsidRPr="00DB2051">
        <w:rPr>
          <w:lang w:val="ru-RU"/>
        </w:rPr>
        <w:t>вибрации</w:t>
      </w:r>
      <w:r w:rsidRPr="00DB2051">
        <w:rPr>
          <w:spacing w:val="-2"/>
          <w:lang w:val="ru-RU"/>
        </w:rPr>
        <w:t xml:space="preserve"> </w:t>
      </w:r>
      <w:r w:rsidRPr="00DB2051">
        <w:rPr>
          <w:lang w:val="ru-RU"/>
        </w:rPr>
        <w:t>на</w:t>
      </w:r>
      <w:r w:rsidRPr="00DB2051">
        <w:rPr>
          <w:spacing w:val="1"/>
          <w:lang w:val="ru-RU"/>
        </w:rPr>
        <w:t xml:space="preserve"> </w:t>
      </w:r>
      <w:r w:rsidRPr="00DB2051">
        <w:rPr>
          <w:lang w:val="ru-RU"/>
        </w:rPr>
        <w:t>человека;</w:t>
      </w:r>
    </w:p>
    <w:p w14:paraId="3EFF0E9D" w14:textId="77777777" w:rsidR="00DB2051" w:rsidRPr="00DB2051" w:rsidRDefault="00DB2051" w:rsidP="00904C24">
      <w:pPr>
        <w:pStyle w:val="aa"/>
        <w:widowControl w:val="0"/>
        <w:numPr>
          <w:ilvl w:val="1"/>
          <w:numId w:val="15"/>
        </w:numPr>
        <w:tabs>
          <w:tab w:val="left" w:pos="680"/>
        </w:tabs>
        <w:autoSpaceDE w:val="0"/>
        <w:autoSpaceDN w:val="0"/>
        <w:spacing w:before="120"/>
        <w:ind w:right="131" w:firstLine="283"/>
        <w:contextualSpacing w:val="0"/>
        <w:jc w:val="both"/>
        <w:rPr>
          <w:lang w:val="ru-RU"/>
        </w:rPr>
      </w:pPr>
      <w:r w:rsidRPr="00DB2051">
        <w:rPr>
          <w:lang w:val="ru-RU"/>
        </w:rPr>
        <w:t>контролем вибрационных характеристик машин и вибрационной нагрузки на оператора,</w:t>
      </w:r>
      <w:r w:rsidRPr="00DB2051">
        <w:rPr>
          <w:spacing w:val="1"/>
          <w:lang w:val="ru-RU"/>
        </w:rPr>
        <w:t xml:space="preserve"> </w:t>
      </w:r>
      <w:r w:rsidRPr="00DB2051">
        <w:rPr>
          <w:lang w:val="ru-RU"/>
        </w:rPr>
        <w:t>соблюдением</w:t>
      </w:r>
      <w:r w:rsidRPr="00DB2051">
        <w:rPr>
          <w:spacing w:val="1"/>
          <w:lang w:val="ru-RU"/>
        </w:rPr>
        <w:t xml:space="preserve"> </w:t>
      </w:r>
      <w:r w:rsidRPr="00DB2051">
        <w:rPr>
          <w:lang w:val="ru-RU"/>
        </w:rPr>
        <w:t xml:space="preserve">требований </w:t>
      </w:r>
      <w:proofErr w:type="spellStart"/>
      <w:r w:rsidRPr="00DB2051">
        <w:rPr>
          <w:lang w:val="ru-RU"/>
        </w:rPr>
        <w:t>вибробезопасности</w:t>
      </w:r>
      <w:proofErr w:type="spellEnd"/>
      <w:r w:rsidRPr="00DB2051">
        <w:rPr>
          <w:lang w:val="ru-RU"/>
        </w:rPr>
        <w:t xml:space="preserve"> и выполнением предусмотренных для условий</w:t>
      </w:r>
      <w:r w:rsidRPr="00DB2051">
        <w:rPr>
          <w:spacing w:val="1"/>
          <w:lang w:val="ru-RU"/>
        </w:rPr>
        <w:t xml:space="preserve"> </w:t>
      </w:r>
      <w:r w:rsidRPr="00DB2051">
        <w:rPr>
          <w:lang w:val="ru-RU"/>
        </w:rPr>
        <w:t>эксплуатации</w:t>
      </w:r>
      <w:r w:rsidRPr="00DB2051">
        <w:rPr>
          <w:spacing w:val="2"/>
          <w:lang w:val="ru-RU"/>
        </w:rPr>
        <w:t xml:space="preserve"> </w:t>
      </w:r>
      <w:r w:rsidRPr="00DB2051">
        <w:rPr>
          <w:lang w:val="ru-RU"/>
        </w:rPr>
        <w:t>мероприятий.</w:t>
      </w:r>
    </w:p>
    <w:p w14:paraId="59E06617" w14:textId="77777777" w:rsidR="00DB2051" w:rsidRPr="008F11D3" w:rsidRDefault="00DB2051" w:rsidP="00904C24">
      <w:pPr>
        <w:pStyle w:val="af2"/>
        <w:spacing w:before="122"/>
        <w:ind w:right="128"/>
      </w:pPr>
      <w:r w:rsidRPr="008F11D3">
        <w:t>Способами</w:t>
      </w:r>
      <w:r w:rsidRPr="008F11D3">
        <w:rPr>
          <w:spacing w:val="1"/>
        </w:rPr>
        <w:t xml:space="preserve"> </w:t>
      </w:r>
      <w:r w:rsidRPr="008F11D3">
        <w:t>защиты</w:t>
      </w:r>
      <w:r w:rsidRPr="008F11D3">
        <w:rPr>
          <w:spacing w:val="1"/>
        </w:rPr>
        <w:t xml:space="preserve"> </w:t>
      </w:r>
      <w:r w:rsidRPr="008F11D3">
        <w:t>от</w:t>
      </w:r>
      <w:r w:rsidRPr="008F11D3">
        <w:rPr>
          <w:spacing w:val="1"/>
        </w:rPr>
        <w:t xml:space="preserve"> </w:t>
      </w:r>
      <w:r w:rsidRPr="008F11D3">
        <w:t>инфракрасных</w:t>
      </w:r>
      <w:r w:rsidRPr="008F11D3">
        <w:rPr>
          <w:spacing w:val="1"/>
        </w:rPr>
        <w:t xml:space="preserve"> </w:t>
      </w:r>
      <w:r w:rsidRPr="008F11D3">
        <w:t>излучений</w:t>
      </w:r>
      <w:r w:rsidRPr="008F11D3">
        <w:rPr>
          <w:spacing w:val="1"/>
        </w:rPr>
        <w:t xml:space="preserve"> </w:t>
      </w:r>
      <w:r w:rsidRPr="008F11D3">
        <w:t>являются:</w:t>
      </w:r>
      <w:r w:rsidRPr="008F11D3">
        <w:rPr>
          <w:spacing w:val="1"/>
        </w:rPr>
        <w:t xml:space="preserve"> </w:t>
      </w:r>
      <w:r w:rsidRPr="008F11D3">
        <w:t>теплоизоляция</w:t>
      </w:r>
      <w:r w:rsidRPr="008F11D3">
        <w:rPr>
          <w:spacing w:val="1"/>
        </w:rPr>
        <w:t xml:space="preserve"> </w:t>
      </w:r>
      <w:r w:rsidRPr="008F11D3">
        <w:t>горячих</w:t>
      </w:r>
      <w:r w:rsidRPr="008F11D3">
        <w:rPr>
          <w:spacing w:val="1"/>
        </w:rPr>
        <w:t xml:space="preserve"> </w:t>
      </w:r>
      <w:r w:rsidRPr="008F11D3">
        <w:t>поверхностей, охлаждение тепло излучающих</w:t>
      </w:r>
      <w:r w:rsidRPr="008F11D3">
        <w:rPr>
          <w:spacing w:val="1"/>
        </w:rPr>
        <w:t xml:space="preserve"> </w:t>
      </w:r>
      <w:r w:rsidRPr="008F11D3">
        <w:t>поверхностей, удаление рабочего от</w:t>
      </w:r>
      <w:r w:rsidRPr="008F11D3">
        <w:rPr>
          <w:spacing w:val="1"/>
        </w:rPr>
        <w:t xml:space="preserve"> </w:t>
      </w:r>
      <w:r w:rsidRPr="008F11D3">
        <w:t>сточника</w:t>
      </w:r>
      <w:r w:rsidRPr="008F11D3">
        <w:rPr>
          <w:spacing w:val="1"/>
        </w:rPr>
        <w:t xml:space="preserve"> </w:t>
      </w:r>
      <w:r w:rsidRPr="008F11D3">
        <w:t>теплового</w:t>
      </w:r>
      <w:r w:rsidRPr="008F11D3">
        <w:rPr>
          <w:spacing w:val="1"/>
        </w:rPr>
        <w:t xml:space="preserve"> </w:t>
      </w:r>
      <w:r w:rsidRPr="008F11D3">
        <w:t>излучения (автоматизация</w:t>
      </w:r>
      <w:r w:rsidRPr="008F11D3">
        <w:rPr>
          <w:spacing w:val="1"/>
        </w:rPr>
        <w:t xml:space="preserve"> </w:t>
      </w:r>
      <w:r w:rsidRPr="008F11D3">
        <w:t>и</w:t>
      </w:r>
      <w:r w:rsidRPr="008F11D3">
        <w:rPr>
          <w:spacing w:val="1"/>
        </w:rPr>
        <w:t xml:space="preserve"> </w:t>
      </w:r>
      <w:r w:rsidRPr="008F11D3">
        <w:t>механизация</w:t>
      </w:r>
      <w:r w:rsidRPr="008F11D3">
        <w:rPr>
          <w:spacing w:val="1"/>
        </w:rPr>
        <w:t xml:space="preserve"> </w:t>
      </w:r>
      <w:r w:rsidRPr="008F11D3">
        <w:t>производственных</w:t>
      </w:r>
      <w:r w:rsidRPr="008F11D3">
        <w:rPr>
          <w:spacing w:val="1"/>
        </w:rPr>
        <w:t xml:space="preserve"> </w:t>
      </w:r>
      <w:r w:rsidRPr="008F11D3">
        <w:t>процессов,</w:t>
      </w:r>
      <w:r w:rsidRPr="008F11D3">
        <w:rPr>
          <w:spacing w:val="1"/>
        </w:rPr>
        <w:t xml:space="preserve"> </w:t>
      </w:r>
      <w:r w:rsidRPr="008F11D3">
        <w:t>дистанционное управление),</w:t>
      </w:r>
      <w:r w:rsidRPr="008F11D3">
        <w:rPr>
          <w:spacing w:val="1"/>
        </w:rPr>
        <w:t xml:space="preserve"> </w:t>
      </w:r>
      <w:r w:rsidRPr="008F11D3">
        <w:t>применение аэрации, воздушного</w:t>
      </w:r>
      <w:r w:rsidRPr="008F11D3">
        <w:rPr>
          <w:spacing w:val="1"/>
        </w:rPr>
        <w:t xml:space="preserve"> </w:t>
      </w:r>
      <w:proofErr w:type="spellStart"/>
      <w:r w:rsidRPr="008F11D3">
        <w:t>душирования</w:t>
      </w:r>
      <w:proofErr w:type="spellEnd"/>
      <w:r w:rsidRPr="008F11D3">
        <w:t>,</w:t>
      </w:r>
      <w:r w:rsidRPr="008F11D3">
        <w:rPr>
          <w:spacing w:val="1"/>
        </w:rPr>
        <w:t xml:space="preserve"> </w:t>
      </w:r>
      <w:r w:rsidRPr="008F11D3">
        <w:t>экранирование</w:t>
      </w:r>
      <w:r w:rsidRPr="008F11D3">
        <w:rPr>
          <w:spacing w:val="1"/>
        </w:rPr>
        <w:t xml:space="preserve"> </w:t>
      </w:r>
      <w:r w:rsidRPr="008F11D3">
        <w:t>источников</w:t>
      </w:r>
      <w:r w:rsidRPr="008F11D3">
        <w:rPr>
          <w:spacing w:val="1"/>
        </w:rPr>
        <w:t xml:space="preserve"> </w:t>
      </w:r>
      <w:r w:rsidRPr="008F11D3">
        <w:t>излучения;</w:t>
      </w:r>
      <w:r w:rsidRPr="008F11D3">
        <w:rPr>
          <w:spacing w:val="1"/>
        </w:rPr>
        <w:t xml:space="preserve"> </w:t>
      </w:r>
      <w:r w:rsidRPr="008F11D3">
        <w:t>применение кабин или поверхностей с радиационным охлаждением;</w:t>
      </w:r>
      <w:r w:rsidRPr="008F11D3">
        <w:rPr>
          <w:spacing w:val="1"/>
        </w:rPr>
        <w:t xml:space="preserve"> </w:t>
      </w:r>
      <w:r w:rsidRPr="008F11D3">
        <w:t>использование СИЗ,</w:t>
      </w:r>
      <w:r w:rsidRPr="008F11D3">
        <w:rPr>
          <w:spacing w:val="-1"/>
        </w:rPr>
        <w:t xml:space="preserve"> </w:t>
      </w:r>
      <w:r w:rsidRPr="008F11D3">
        <w:t>в</w:t>
      </w:r>
      <w:r w:rsidRPr="008F11D3">
        <w:rPr>
          <w:spacing w:val="3"/>
        </w:rPr>
        <w:t xml:space="preserve"> </w:t>
      </w:r>
      <w:r w:rsidRPr="008F11D3">
        <w:t>качестве которых</w:t>
      </w:r>
      <w:r w:rsidRPr="008F11D3">
        <w:rPr>
          <w:spacing w:val="-3"/>
        </w:rPr>
        <w:t xml:space="preserve"> </w:t>
      </w:r>
      <w:r w:rsidRPr="008F11D3">
        <w:t>применяются:</w:t>
      </w:r>
    </w:p>
    <w:p w14:paraId="10B95E05" w14:textId="77777777" w:rsidR="00DB2051" w:rsidRPr="00DB2051" w:rsidRDefault="00DB2051" w:rsidP="00904C24">
      <w:pPr>
        <w:pStyle w:val="aa"/>
        <w:widowControl w:val="0"/>
        <w:numPr>
          <w:ilvl w:val="1"/>
          <w:numId w:val="15"/>
        </w:numPr>
        <w:tabs>
          <w:tab w:val="left" w:pos="680"/>
        </w:tabs>
        <w:autoSpaceDE w:val="0"/>
        <w:autoSpaceDN w:val="0"/>
        <w:spacing w:before="122"/>
        <w:ind w:left="679" w:hanging="284"/>
        <w:contextualSpacing w:val="0"/>
        <w:rPr>
          <w:lang w:val="ru-RU"/>
        </w:rPr>
      </w:pPr>
      <w:r w:rsidRPr="00DB2051">
        <w:rPr>
          <w:lang w:val="ru-RU"/>
        </w:rPr>
        <w:t>спецодежда</w:t>
      </w:r>
      <w:r w:rsidRPr="00DB2051">
        <w:rPr>
          <w:spacing w:val="-3"/>
          <w:lang w:val="ru-RU"/>
        </w:rPr>
        <w:t xml:space="preserve"> </w:t>
      </w:r>
      <w:r w:rsidRPr="00DB2051">
        <w:rPr>
          <w:lang w:val="ru-RU"/>
        </w:rPr>
        <w:t>из</w:t>
      </w:r>
      <w:r w:rsidRPr="00DB2051">
        <w:rPr>
          <w:spacing w:val="-6"/>
          <w:lang w:val="ru-RU"/>
        </w:rPr>
        <w:t xml:space="preserve"> </w:t>
      </w:r>
      <w:r w:rsidRPr="00DB2051">
        <w:rPr>
          <w:lang w:val="ru-RU"/>
        </w:rPr>
        <w:t>хлопчатобумажной</w:t>
      </w:r>
      <w:r w:rsidRPr="00DB2051">
        <w:rPr>
          <w:spacing w:val="-1"/>
          <w:lang w:val="ru-RU"/>
        </w:rPr>
        <w:t xml:space="preserve"> </w:t>
      </w:r>
      <w:r w:rsidRPr="00DB2051">
        <w:rPr>
          <w:lang w:val="ru-RU"/>
        </w:rPr>
        <w:t>ткани</w:t>
      </w:r>
      <w:r w:rsidRPr="00DB2051">
        <w:rPr>
          <w:spacing w:val="-5"/>
          <w:lang w:val="ru-RU"/>
        </w:rPr>
        <w:t xml:space="preserve"> </w:t>
      </w:r>
      <w:r w:rsidRPr="00DB2051">
        <w:rPr>
          <w:lang w:val="ru-RU"/>
        </w:rPr>
        <w:t>с</w:t>
      </w:r>
      <w:r w:rsidRPr="00DB2051">
        <w:rPr>
          <w:spacing w:val="-8"/>
          <w:lang w:val="ru-RU"/>
        </w:rPr>
        <w:t xml:space="preserve"> </w:t>
      </w:r>
      <w:r w:rsidRPr="00DB2051">
        <w:rPr>
          <w:lang w:val="ru-RU"/>
        </w:rPr>
        <w:t>огнестойкой</w:t>
      </w:r>
      <w:r w:rsidRPr="00DB2051">
        <w:rPr>
          <w:spacing w:val="-6"/>
          <w:lang w:val="ru-RU"/>
        </w:rPr>
        <w:t xml:space="preserve"> </w:t>
      </w:r>
      <w:r w:rsidRPr="00DB2051">
        <w:rPr>
          <w:lang w:val="ru-RU"/>
        </w:rPr>
        <w:t>пропиткой;</w:t>
      </w:r>
    </w:p>
    <w:p w14:paraId="32589B3E" w14:textId="77777777" w:rsidR="00DB2051" w:rsidRPr="00DB2051" w:rsidRDefault="00DB2051" w:rsidP="00904C24">
      <w:pPr>
        <w:pStyle w:val="aa"/>
        <w:widowControl w:val="0"/>
        <w:numPr>
          <w:ilvl w:val="1"/>
          <w:numId w:val="15"/>
        </w:numPr>
        <w:tabs>
          <w:tab w:val="left" w:pos="680"/>
        </w:tabs>
        <w:autoSpaceDE w:val="0"/>
        <w:autoSpaceDN w:val="0"/>
        <w:spacing w:before="121" w:line="237" w:lineRule="auto"/>
        <w:ind w:right="124" w:firstLine="283"/>
        <w:contextualSpacing w:val="0"/>
        <w:jc w:val="both"/>
        <w:rPr>
          <w:lang w:val="ru-RU"/>
        </w:rPr>
      </w:pPr>
      <w:r w:rsidRPr="00DB2051">
        <w:rPr>
          <w:lang w:val="ru-RU"/>
        </w:rPr>
        <w:t>спецобувь</w:t>
      </w:r>
      <w:r w:rsidRPr="00DB2051">
        <w:rPr>
          <w:spacing w:val="1"/>
          <w:lang w:val="ru-RU"/>
        </w:rPr>
        <w:t xml:space="preserve"> </w:t>
      </w:r>
      <w:r w:rsidRPr="00DB2051">
        <w:rPr>
          <w:lang w:val="ru-RU"/>
        </w:rPr>
        <w:t>для</w:t>
      </w:r>
      <w:r w:rsidRPr="00DB2051">
        <w:rPr>
          <w:spacing w:val="1"/>
          <w:lang w:val="ru-RU"/>
        </w:rPr>
        <w:t xml:space="preserve"> </w:t>
      </w:r>
      <w:r w:rsidRPr="00DB2051">
        <w:rPr>
          <w:lang w:val="ru-RU"/>
        </w:rPr>
        <w:t>защиты</w:t>
      </w:r>
      <w:r w:rsidRPr="00DB2051">
        <w:rPr>
          <w:spacing w:val="1"/>
          <w:lang w:val="ru-RU"/>
        </w:rPr>
        <w:t xml:space="preserve"> </w:t>
      </w:r>
      <w:r w:rsidRPr="00DB2051">
        <w:rPr>
          <w:lang w:val="ru-RU"/>
        </w:rPr>
        <w:t>от</w:t>
      </w:r>
      <w:r w:rsidRPr="00DB2051">
        <w:rPr>
          <w:spacing w:val="1"/>
          <w:lang w:val="ru-RU"/>
        </w:rPr>
        <w:t xml:space="preserve"> </w:t>
      </w:r>
      <w:r w:rsidRPr="00DB2051">
        <w:rPr>
          <w:lang w:val="ru-RU"/>
        </w:rPr>
        <w:t>повышенных</w:t>
      </w:r>
      <w:r w:rsidRPr="00DB2051">
        <w:rPr>
          <w:spacing w:val="1"/>
          <w:lang w:val="ru-RU"/>
        </w:rPr>
        <w:t xml:space="preserve"> </w:t>
      </w:r>
      <w:r w:rsidRPr="00DB2051">
        <w:rPr>
          <w:lang w:val="ru-RU"/>
        </w:rPr>
        <w:t>температур,</w:t>
      </w:r>
      <w:r w:rsidRPr="00DB2051">
        <w:rPr>
          <w:spacing w:val="1"/>
          <w:lang w:val="ru-RU"/>
        </w:rPr>
        <w:t xml:space="preserve"> </w:t>
      </w:r>
      <w:r w:rsidRPr="00DB2051">
        <w:rPr>
          <w:lang w:val="ru-RU"/>
        </w:rPr>
        <w:t>защитные</w:t>
      </w:r>
      <w:r w:rsidRPr="00DB2051">
        <w:rPr>
          <w:spacing w:val="1"/>
          <w:lang w:val="ru-RU"/>
        </w:rPr>
        <w:t xml:space="preserve"> </w:t>
      </w:r>
      <w:r w:rsidRPr="00DB2051">
        <w:rPr>
          <w:lang w:val="ru-RU"/>
        </w:rPr>
        <w:t>очки</w:t>
      </w:r>
      <w:r w:rsidRPr="00DB2051">
        <w:rPr>
          <w:spacing w:val="1"/>
          <w:lang w:val="ru-RU"/>
        </w:rPr>
        <w:t xml:space="preserve"> </w:t>
      </w:r>
      <w:r w:rsidRPr="00DB2051">
        <w:rPr>
          <w:lang w:val="ru-RU"/>
        </w:rPr>
        <w:t>со</w:t>
      </w:r>
      <w:r w:rsidRPr="00DB2051">
        <w:rPr>
          <w:spacing w:val="1"/>
          <w:lang w:val="ru-RU"/>
        </w:rPr>
        <w:t xml:space="preserve"> </w:t>
      </w:r>
      <w:r w:rsidRPr="00DB2051">
        <w:rPr>
          <w:lang w:val="ru-RU"/>
        </w:rPr>
        <w:t>стеклами-</w:t>
      </w:r>
      <w:r w:rsidRPr="00DB2051">
        <w:rPr>
          <w:spacing w:val="-57"/>
          <w:lang w:val="ru-RU"/>
        </w:rPr>
        <w:t xml:space="preserve"> </w:t>
      </w:r>
      <w:r w:rsidRPr="00DB2051">
        <w:rPr>
          <w:lang w:val="ru-RU"/>
        </w:rPr>
        <w:t>светофильтрами</w:t>
      </w:r>
      <w:r w:rsidRPr="00DB2051">
        <w:rPr>
          <w:spacing w:val="-3"/>
          <w:lang w:val="ru-RU"/>
        </w:rPr>
        <w:t xml:space="preserve"> </w:t>
      </w:r>
      <w:r w:rsidRPr="00DB2051">
        <w:rPr>
          <w:lang w:val="ru-RU"/>
        </w:rPr>
        <w:t>из</w:t>
      </w:r>
      <w:r w:rsidRPr="00DB2051">
        <w:rPr>
          <w:spacing w:val="-2"/>
          <w:lang w:val="ru-RU"/>
        </w:rPr>
        <w:t xml:space="preserve"> </w:t>
      </w:r>
      <w:r w:rsidRPr="00DB2051">
        <w:rPr>
          <w:lang w:val="ru-RU"/>
        </w:rPr>
        <w:t>желто-зеленого</w:t>
      </w:r>
      <w:r w:rsidRPr="00DB2051">
        <w:rPr>
          <w:spacing w:val="2"/>
          <w:lang w:val="ru-RU"/>
        </w:rPr>
        <w:t xml:space="preserve"> </w:t>
      </w:r>
      <w:r w:rsidRPr="00DB2051">
        <w:rPr>
          <w:lang w:val="ru-RU"/>
        </w:rPr>
        <w:t>или</w:t>
      </w:r>
      <w:r w:rsidRPr="00DB2051">
        <w:rPr>
          <w:spacing w:val="-3"/>
          <w:lang w:val="ru-RU"/>
        </w:rPr>
        <w:t xml:space="preserve"> </w:t>
      </w:r>
      <w:r w:rsidRPr="00DB2051">
        <w:rPr>
          <w:lang w:val="ru-RU"/>
        </w:rPr>
        <w:t>синего</w:t>
      </w:r>
      <w:r w:rsidRPr="00DB2051">
        <w:rPr>
          <w:spacing w:val="2"/>
          <w:lang w:val="ru-RU"/>
        </w:rPr>
        <w:t xml:space="preserve"> </w:t>
      </w:r>
      <w:r w:rsidRPr="00DB2051">
        <w:rPr>
          <w:lang w:val="ru-RU"/>
        </w:rPr>
        <w:t>стекла;</w:t>
      </w:r>
    </w:p>
    <w:p w14:paraId="0C48608F" w14:textId="77777777" w:rsidR="00DB2051" w:rsidRPr="008F11D3" w:rsidRDefault="00DB2051" w:rsidP="00904C24">
      <w:pPr>
        <w:pStyle w:val="aa"/>
        <w:widowControl w:val="0"/>
        <w:numPr>
          <w:ilvl w:val="1"/>
          <w:numId w:val="15"/>
        </w:numPr>
        <w:tabs>
          <w:tab w:val="left" w:pos="680"/>
        </w:tabs>
        <w:autoSpaceDE w:val="0"/>
        <w:autoSpaceDN w:val="0"/>
        <w:spacing w:before="121"/>
        <w:ind w:left="679" w:hanging="284"/>
        <w:contextualSpacing w:val="0"/>
      </w:pPr>
      <w:proofErr w:type="spellStart"/>
      <w:r w:rsidRPr="008F11D3">
        <w:t>рукавицы</w:t>
      </w:r>
      <w:proofErr w:type="spellEnd"/>
      <w:r w:rsidRPr="008F11D3">
        <w:t>;</w:t>
      </w:r>
    </w:p>
    <w:p w14:paraId="4FAD08EB" w14:textId="77777777" w:rsidR="00DB2051" w:rsidRPr="008F11D3" w:rsidRDefault="00DB2051" w:rsidP="00904C24">
      <w:pPr>
        <w:pStyle w:val="aa"/>
        <w:widowControl w:val="0"/>
        <w:numPr>
          <w:ilvl w:val="1"/>
          <w:numId w:val="15"/>
        </w:numPr>
        <w:tabs>
          <w:tab w:val="left" w:pos="680"/>
        </w:tabs>
        <w:autoSpaceDE w:val="0"/>
        <w:autoSpaceDN w:val="0"/>
        <w:spacing w:before="118"/>
        <w:ind w:left="679" w:hanging="284"/>
        <w:contextualSpacing w:val="0"/>
      </w:pPr>
      <w:proofErr w:type="spellStart"/>
      <w:r w:rsidRPr="008F11D3">
        <w:t>защитные</w:t>
      </w:r>
      <w:proofErr w:type="spellEnd"/>
      <w:r w:rsidRPr="008F11D3">
        <w:rPr>
          <w:spacing w:val="-3"/>
        </w:rPr>
        <w:t xml:space="preserve"> </w:t>
      </w:r>
      <w:proofErr w:type="spellStart"/>
      <w:r w:rsidRPr="008F11D3">
        <w:t>каски</w:t>
      </w:r>
      <w:proofErr w:type="spellEnd"/>
      <w:r w:rsidRPr="008F11D3">
        <w:t>.</w:t>
      </w:r>
    </w:p>
    <w:p w14:paraId="3C3BF756" w14:textId="77777777" w:rsidR="00DB2051" w:rsidRPr="008F11D3" w:rsidRDefault="00DB2051" w:rsidP="00904C24">
      <w:pPr>
        <w:pStyle w:val="af2"/>
        <w:spacing w:before="123"/>
        <w:ind w:right="108"/>
      </w:pPr>
      <w:r w:rsidRPr="008F11D3">
        <w:t>Политика</w:t>
      </w:r>
      <w:r w:rsidRPr="008F11D3">
        <w:rPr>
          <w:spacing w:val="1"/>
        </w:rPr>
        <w:t xml:space="preserve"> </w:t>
      </w:r>
      <w:r w:rsidRPr="008F11D3">
        <w:t>охраны</w:t>
      </w:r>
      <w:r w:rsidRPr="008F11D3">
        <w:rPr>
          <w:spacing w:val="1"/>
        </w:rPr>
        <w:t xml:space="preserve"> </w:t>
      </w:r>
      <w:r w:rsidRPr="008F11D3">
        <w:t>здоровья,</w:t>
      </w:r>
      <w:r w:rsidRPr="008F11D3">
        <w:rPr>
          <w:spacing w:val="1"/>
        </w:rPr>
        <w:t xml:space="preserve"> </w:t>
      </w:r>
      <w:r w:rsidRPr="008F11D3">
        <w:t>труда,</w:t>
      </w:r>
      <w:r w:rsidRPr="008F11D3">
        <w:rPr>
          <w:spacing w:val="1"/>
        </w:rPr>
        <w:t xml:space="preserve"> </w:t>
      </w:r>
      <w:r w:rsidRPr="008F11D3">
        <w:t>защиты</w:t>
      </w:r>
      <w:r w:rsidRPr="008F11D3">
        <w:rPr>
          <w:spacing w:val="1"/>
        </w:rPr>
        <w:t xml:space="preserve"> </w:t>
      </w:r>
      <w:r w:rsidRPr="008F11D3">
        <w:t>окружающей</w:t>
      </w:r>
      <w:r w:rsidRPr="008F11D3">
        <w:rPr>
          <w:spacing w:val="1"/>
        </w:rPr>
        <w:t xml:space="preserve"> </w:t>
      </w:r>
      <w:r w:rsidRPr="008F11D3">
        <w:t>среды</w:t>
      </w:r>
      <w:r w:rsidRPr="008F11D3">
        <w:rPr>
          <w:spacing w:val="1"/>
        </w:rPr>
        <w:t xml:space="preserve"> </w:t>
      </w:r>
      <w:r w:rsidRPr="008F11D3">
        <w:t>и</w:t>
      </w:r>
      <w:r w:rsidRPr="008F11D3">
        <w:rPr>
          <w:spacing w:val="1"/>
        </w:rPr>
        <w:t xml:space="preserve"> </w:t>
      </w:r>
      <w:r w:rsidRPr="008F11D3">
        <w:t>качества</w:t>
      </w:r>
      <w:r w:rsidRPr="008F11D3">
        <w:rPr>
          <w:spacing w:val="1"/>
        </w:rPr>
        <w:t xml:space="preserve"> </w:t>
      </w:r>
      <w:r w:rsidRPr="008F11D3">
        <w:t>является</w:t>
      </w:r>
      <w:r w:rsidRPr="008F11D3">
        <w:rPr>
          <w:spacing w:val="-57"/>
        </w:rPr>
        <w:t xml:space="preserve"> </w:t>
      </w:r>
      <w:r w:rsidRPr="008F11D3">
        <w:t>важнейшей</w:t>
      </w:r>
      <w:r w:rsidRPr="008F11D3">
        <w:rPr>
          <w:spacing w:val="1"/>
        </w:rPr>
        <w:t xml:space="preserve"> </w:t>
      </w:r>
      <w:r w:rsidRPr="008F11D3">
        <w:t>составной</w:t>
      </w:r>
      <w:r w:rsidRPr="008F11D3">
        <w:rPr>
          <w:spacing w:val="1"/>
        </w:rPr>
        <w:t xml:space="preserve"> </w:t>
      </w:r>
      <w:r w:rsidRPr="008F11D3">
        <w:t>частью</w:t>
      </w:r>
      <w:r w:rsidRPr="008F11D3">
        <w:rPr>
          <w:spacing w:val="1"/>
        </w:rPr>
        <w:t xml:space="preserve"> </w:t>
      </w:r>
      <w:r w:rsidRPr="008F11D3">
        <w:t>деятельности</w:t>
      </w:r>
      <w:r w:rsidRPr="008F11D3">
        <w:rPr>
          <w:spacing w:val="1"/>
        </w:rPr>
        <w:t xml:space="preserve"> </w:t>
      </w:r>
      <w:r w:rsidRPr="008F11D3">
        <w:t>компании</w:t>
      </w:r>
      <w:r w:rsidRPr="008F11D3">
        <w:rPr>
          <w:spacing w:val="1"/>
        </w:rPr>
        <w:t xml:space="preserve"> </w:t>
      </w:r>
      <w:r w:rsidRPr="008F11D3">
        <w:t>и</w:t>
      </w:r>
      <w:r w:rsidRPr="008F11D3">
        <w:rPr>
          <w:spacing w:val="1"/>
        </w:rPr>
        <w:t xml:space="preserve"> </w:t>
      </w:r>
      <w:r w:rsidRPr="008F11D3">
        <w:t>требует</w:t>
      </w:r>
      <w:r w:rsidRPr="008F11D3">
        <w:rPr>
          <w:spacing w:val="1"/>
        </w:rPr>
        <w:t xml:space="preserve"> </w:t>
      </w:r>
      <w:r w:rsidRPr="008F11D3">
        <w:t>спланированного,</w:t>
      </w:r>
      <w:r w:rsidRPr="008F11D3">
        <w:rPr>
          <w:spacing w:val="1"/>
        </w:rPr>
        <w:t xml:space="preserve"> </w:t>
      </w:r>
      <w:r w:rsidRPr="008F11D3">
        <w:t>систематического</w:t>
      </w:r>
      <w:r w:rsidRPr="008F11D3">
        <w:rPr>
          <w:spacing w:val="1"/>
        </w:rPr>
        <w:t xml:space="preserve"> </w:t>
      </w:r>
      <w:r w:rsidRPr="008F11D3">
        <w:t>распознавания,</w:t>
      </w:r>
      <w:r w:rsidRPr="008F11D3">
        <w:rPr>
          <w:spacing w:val="1"/>
        </w:rPr>
        <w:t xml:space="preserve"> </w:t>
      </w:r>
      <w:r w:rsidRPr="008F11D3">
        <w:t>исключения или</w:t>
      </w:r>
      <w:r w:rsidRPr="008F11D3">
        <w:rPr>
          <w:spacing w:val="1"/>
        </w:rPr>
        <w:t xml:space="preserve"> </w:t>
      </w:r>
      <w:r w:rsidRPr="008F11D3">
        <w:t>сокращение возможностей</w:t>
      </w:r>
      <w:r w:rsidRPr="008F11D3">
        <w:rPr>
          <w:spacing w:val="1"/>
        </w:rPr>
        <w:t xml:space="preserve"> </w:t>
      </w:r>
      <w:r w:rsidRPr="008F11D3">
        <w:t>любого</w:t>
      </w:r>
      <w:r w:rsidRPr="008F11D3">
        <w:rPr>
          <w:spacing w:val="60"/>
        </w:rPr>
        <w:t xml:space="preserve"> </w:t>
      </w:r>
      <w:r w:rsidRPr="008F11D3">
        <w:t>риска.</w:t>
      </w:r>
      <w:r w:rsidRPr="008F11D3">
        <w:rPr>
          <w:spacing w:val="1"/>
        </w:rPr>
        <w:t xml:space="preserve"> </w:t>
      </w:r>
      <w:r w:rsidRPr="008F11D3">
        <w:t>Для</w:t>
      </w:r>
      <w:r w:rsidRPr="008F11D3">
        <w:rPr>
          <w:spacing w:val="1"/>
        </w:rPr>
        <w:t xml:space="preserve"> </w:t>
      </w:r>
      <w:r w:rsidRPr="008F11D3">
        <w:t>достижения</w:t>
      </w:r>
      <w:r w:rsidRPr="008F11D3">
        <w:rPr>
          <w:spacing w:val="1"/>
        </w:rPr>
        <w:t xml:space="preserve"> </w:t>
      </w:r>
      <w:r w:rsidRPr="008F11D3">
        <w:t>поставленных</w:t>
      </w:r>
      <w:r w:rsidRPr="008F11D3">
        <w:rPr>
          <w:spacing w:val="1"/>
        </w:rPr>
        <w:t xml:space="preserve"> </w:t>
      </w:r>
      <w:r w:rsidRPr="008F11D3">
        <w:t>целей</w:t>
      </w:r>
      <w:r w:rsidRPr="008F11D3">
        <w:rPr>
          <w:spacing w:val="1"/>
        </w:rPr>
        <w:t xml:space="preserve"> </w:t>
      </w:r>
      <w:r w:rsidRPr="008F11D3">
        <w:t>Компания</w:t>
      </w:r>
      <w:r>
        <w:rPr>
          <w:spacing w:val="1"/>
        </w:rPr>
        <w:t xml:space="preserve"> </w:t>
      </w:r>
      <w:r w:rsidRPr="008F11D3">
        <w:t>должна</w:t>
      </w:r>
      <w:r w:rsidRPr="008F11D3">
        <w:rPr>
          <w:spacing w:val="1"/>
        </w:rPr>
        <w:t xml:space="preserve"> </w:t>
      </w:r>
      <w:r w:rsidRPr="008F11D3">
        <w:t>принять</w:t>
      </w:r>
      <w:r w:rsidRPr="008F11D3">
        <w:rPr>
          <w:spacing w:val="1"/>
        </w:rPr>
        <w:t xml:space="preserve"> </w:t>
      </w:r>
      <w:r w:rsidRPr="008F11D3">
        <w:t>строгую</w:t>
      </w:r>
      <w:r w:rsidRPr="008F11D3">
        <w:rPr>
          <w:spacing w:val="61"/>
        </w:rPr>
        <w:t xml:space="preserve"> </w:t>
      </w:r>
      <w:r w:rsidRPr="008F11D3">
        <w:t>систему</w:t>
      </w:r>
      <w:r w:rsidRPr="008F11D3">
        <w:rPr>
          <w:spacing w:val="1"/>
        </w:rPr>
        <w:t xml:space="preserve"> </w:t>
      </w:r>
      <w:r w:rsidRPr="008F11D3">
        <w:t>качественного</w:t>
      </w:r>
      <w:r w:rsidRPr="008F11D3">
        <w:rPr>
          <w:spacing w:val="1"/>
        </w:rPr>
        <w:t xml:space="preserve"> </w:t>
      </w:r>
      <w:r w:rsidRPr="008F11D3">
        <w:t>контроля</w:t>
      </w:r>
      <w:r w:rsidRPr="008F11D3">
        <w:rPr>
          <w:spacing w:val="1"/>
        </w:rPr>
        <w:t xml:space="preserve"> </w:t>
      </w:r>
      <w:r w:rsidRPr="008F11D3">
        <w:t>по</w:t>
      </w:r>
      <w:r w:rsidRPr="008F11D3">
        <w:rPr>
          <w:spacing w:val="1"/>
        </w:rPr>
        <w:t xml:space="preserve"> </w:t>
      </w:r>
      <w:r w:rsidRPr="008F11D3">
        <w:t>вопросам</w:t>
      </w:r>
      <w:r w:rsidRPr="008F11D3">
        <w:rPr>
          <w:spacing w:val="1"/>
        </w:rPr>
        <w:t xml:space="preserve"> </w:t>
      </w:r>
      <w:r w:rsidRPr="008F11D3">
        <w:t>управления</w:t>
      </w:r>
      <w:r w:rsidRPr="008F11D3">
        <w:rPr>
          <w:spacing w:val="1"/>
        </w:rPr>
        <w:t xml:space="preserve"> </w:t>
      </w:r>
      <w:r w:rsidRPr="008F11D3">
        <w:t>экологическими</w:t>
      </w:r>
      <w:r w:rsidRPr="008F11D3">
        <w:rPr>
          <w:spacing w:val="1"/>
        </w:rPr>
        <w:t xml:space="preserve"> </w:t>
      </w:r>
      <w:r w:rsidRPr="008F11D3">
        <w:t>рисками</w:t>
      </w:r>
      <w:r w:rsidRPr="008F11D3">
        <w:rPr>
          <w:spacing w:val="1"/>
        </w:rPr>
        <w:t xml:space="preserve"> </w:t>
      </w:r>
      <w:r w:rsidRPr="008F11D3">
        <w:t>так же,</w:t>
      </w:r>
      <w:r w:rsidRPr="008F11D3">
        <w:rPr>
          <w:spacing w:val="1"/>
        </w:rPr>
        <w:t xml:space="preserve"> </w:t>
      </w:r>
      <w:r w:rsidRPr="008F11D3">
        <w:t>как</w:t>
      </w:r>
      <w:r w:rsidRPr="008F11D3">
        <w:rPr>
          <w:spacing w:val="1"/>
        </w:rPr>
        <w:t xml:space="preserve"> </w:t>
      </w:r>
      <w:r w:rsidRPr="008F11D3">
        <w:t>и</w:t>
      </w:r>
      <w:r w:rsidRPr="008F11D3">
        <w:rPr>
          <w:spacing w:val="1"/>
        </w:rPr>
        <w:t xml:space="preserve"> </w:t>
      </w:r>
      <w:r w:rsidRPr="008F11D3">
        <w:t>к</w:t>
      </w:r>
      <w:r w:rsidRPr="008F11D3">
        <w:rPr>
          <w:spacing w:val="1"/>
        </w:rPr>
        <w:t xml:space="preserve"> </w:t>
      </w:r>
      <w:r w:rsidRPr="008F11D3">
        <w:t>другим</w:t>
      </w:r>
      <w:r w:rsidRPr="008F11D3">
        <w:rPr>
          <w:spacing w:val="4"/>
        </w:rPr>
        <w:t xml:space="preserve"> </w:t>
      </w:r>
      <w:r w:rsidRPr="008F11D3">
        <w:t>важнейшим сторонам своей</w:t>
      </w:r>
      <w:r w:rsidRPr="008F11D3">
        <w:rPr>
          <w:spacing w:val="2"/>
        </w:rPr>
        <w:t xml:space="preserve"> </w:t>
      </w:r>
      <w:r w:rsidRPr="008F11D3">
        <w:t>деятельности.</w:t>
      </w:r>
    </w:p>
    <w:p w14:paraId="638C8185" w14:textId="77777777" w:rsidR="00DB2051" w:rsidRPr="008F11D3" w:rsidRDefault="00DB2051" w:rsidP="00904C24">
      <w:pPr>
        <w:pStyle w:val="af2"/>
        <w:spacing w:before="67"/>
        <w:ind w:right="108"/>
      </w:pPr>
      <w:r w:rsidRPr="008F11D3">
        <w:t>При</w:t>
      </w:r>
      <w:r w:rsidRPr="008F11D3">
        <w:rPr>
          <w:spacing w:val="1"/>
        </w:rPr>
        <w:t xml:space="preserve"> </w:t>
      </w:r>
      <w:r w:rsidRPr="008F11D3">
        <w:t>выполнении</w:t>
      </w:r>
      <w:r w:rsidRPr="008F11D3">
        <w:rPr>
          <w:spacing w:val="1"/>
        </w:rPr>
        <w:t xml:space="preserve"> </w:t>
      </w:r>
      <w:r w:rsidRPr="008F11D3">
        <w:t>проектируемых</w:t>
      </w:r>
      <w:r w:rsidRPr="008F11D3">
        <w:rPr>
          <w:spacing w:val="1"/>
        </w:rPr>
        <w:t xml:space="preserve"> </w:t>
      </w:r>
      <w:r w:rsidRPr="008F11D3">
        <w:t>работ</w:t>
      </w:r>
      <w:r w:rsidRPr="008F11D3">
        <w:rPr>
          <w:spacing w:val="1"/>
        </w:rPr>
        <w:t xml:space="preserve"> </w:t>
      </w:r>
      <w:r w:rsidRPr="008F11D3">
        <w:t>компания</w:t>
      </w:r>
      <w:r w:rsidRPr="008F11D3">
        <w:rPr>
          <w:spacing w:val="1"/>
        </w:rPr>
        <w:t xml:space="preserve"> </w:t>
      </w:r>
      <w:r w:rsidRPr="008F11D3">
        <w:t>должна</w:t>
      </w:r>
      <w:r w:rsidRPr="008F11D3">
        <w:rPr>
          <w:spacing w:val="1"/>
        </w:rPr>
        <w:t xml:space="preserve"> </w:t>
      </w:r>
      <w:r w:rsidRPr="008F11D3">
        <w:t>максимально</w:t>
      </w:r>
      <w:r w:rsidRPr="008F11D3">
        <w:rPr>
          <w:spacing w:val="1"/>
        </w:rPr>
        <w:t xml:space="preserve"> </w:t>
      </w:r>
      <w:r w:rsidRPr="008F11D3">
        <w:t>минимизировать</w:t>
      </w:r>
      <w:r w:rsidRPr="008F11D3">
        <w:rPr>
          <w:spacing w:val="1"/>
        </w:rPr>
        <w:t xml:space="preserve"> </w:t>
      </w:r>
      <w:r w:rsidRPr="008F11D3">
        <w:t>воздействия</w:t>
      </w:r>
      <w:r w:rsidRPr="008F11D3">
        <w:rPr>
          <w:spacing w:val="1"/>
        </w:rPr>
        <w:t xml:space="preserve"> </w:t>
      </w:r>
      <w:r w:rsidRPr="008F11D3">
        <w:t>на</w:t>
      </w:r>
      <w:r w:rsidRPr="008F11D3">
        <w:rPr>
          <w:spacing w:val="1"/>
        </w:rPr>
        <w:t xml:space="preserve"> </w:t>
      </w:r>
      <w:r w:rsidRPr="008F11D3">
        <w:t>окружающую</w:t>
      </w:r>
      <w:r w:rsidRPr="008F11D3">
        <w:rPr>
          <w:spacing w:val="1"/>
        </w:rPr>
        <w:t xml:space="preserve"> </w:t>
      </w:r>
      <w:r w:rsidRPr="008F11D3">
        <w:t>среду,</w:t>
      </w:r>
      <w:r w:rsidRPr="008F11D3">
        <w:rPr>
          <w:spacing w:val="1"/>
        </w:rPr>
        <w:t xml:space="preserve"> </w:t>
      </w:r>
      <w:r w:rsidRPr="008F11D3">
        <w:t>руководствуясь</w:t>
      </w:r>
      <w:r w:rsidRPr="008F11D3">
        <w:rPr>
          <w:spacing w:val="1"/>
        </w:rPr>
        <w:t xml:space="preserve"> </w:t>
      </w:r>
      <w:r w:rsidRPr="008F11D3">
        <w:t>действующими</w:t>
      </w:r>
      <w:r w:rsidRPr="008F11D3">
        <w:rPr>
          <w:spacing w:val="1"/>
        </w:rPr>
        <w:t xml:space="preserve"> </w:t>
      </w:r>
      <w:r w:rsidRPr="008F11D3">
        <w:t>нормативными</w:t>
      </w:r>
      <w:r w:rsidRPr="008F11D3">
        <w:rPr>
          <w:spacing w:val="1"/>
        </w:rPr>
        <w:t xml:space="preserve"> </w:t>
      </w:r>
      <w:r w:rsidRPr="008F11D3">
        <w:t>документами,</w:t>
      </w:r>
      <w:r w:rsidRPr="008F11D3">
        <w:rPr>
          <w:spacing w:val="1"/>
        </w:rPr>
        <w:t xml:space="preserve"> </w:t>
      </w:r>
      <w:r w:rsidRPr="008F11D3">
        <w:t>инструкциями</w:t>
      </w:r>
      <w:r w:rsidRPr="008F11D3">
        <w:rPr>
          <w:spacing w:val="5"/>
        </w:rPr>
        <w:t xml:space="preserve"> </w:t>
      </w:r>
      <w:r w:rsidRPr="008F11D3">
        <w:t>и</w:t>
      </w:r>
      <w:r w:rsidRPr="008F11D3">
        <w:rPr>
          <w:spacing w:val="-2"/>
        </w:rPr>
        <w:t xml:space="preserve"> </w:t>
      </w:r>
      <w:r w:rsidRPr="008F11D3">
        <w:t>методиками.</w:t>
      </w:r>
    </w:p>
    <w:p w14:paraId="2051BF02" w14:textId="77777777" w:rsidR="00DB2051" w:rsidRPr="008F11D3" w:rsidRDefault="00DB2051" w:rsidP="00904C24">
      <w:pPr>
        <w:pStyle w:val="af2"/>
        <w:spacing w:before="118" w:line="242" w:lineRule="auto"/>
        <w:ind w:right="105"/>
      </w:pPr>
      <w:r w:rsidRPr="008F11D3">
        <w:t>Мероприятия по охране окружающей среды будут комплексными, обеспечивающими</w:t>
      </w:r>
      <w:r w:rsidRPr="008F11D3">
        <w:rPr>
          <w:spacing w:val="-57"/>
        </w:rPr>
        <w:t xml:space="preserve"> </w:t>
      </w:r>
      <w:r w:rsidRPr="008F11D3">
        <w:t>максимальное</w:t>
      </w:r>
      <w:r w:rsidRPr="008F11D3">
        <w:rPr>
          <w:spacing w:val="2"/>
        </w:rPr>
        <w:t xml:space="preserve"> </w:t>
      </w:r>
      <w:r w:rsidRPr="008F11D3">
        <w:t>сохранение</w:t>
      </w:r>
      <w:r w:rsidRPr="008F11D3">
        <w:rPr>
          <w:spacing w:val="1"/>
        </w:rPr>
        <w:t xml:space="preserve"> </w:t>
      </w:r>
      <w:r w:rsidRPr="008F11D3">
        <w:t>всех</w:t>
      </w:r>
      <w:r w:rsidRPr="008F11D3">
        <w:rPr>
          <w:spacing w:val="-7"/>
        </w:rPr>
        <w:t xml:space="preserve"> </w:t>
      </w:r>
      <w:r w:rsidRPr="008F11D3">
        <w:t>компонентов</w:t>
      </w:r>
      <w:r w:rsidRPr="008F11D3">
        <w:rPr>
          <w:spacing w:val="-10"/>
        </w:rPr>
        <w:t xml:space="preserve"> </w:t>
      </w:r>
      <w:r w:rsidRPr="008F11D3">
        <w:t>окружающей</w:t>
      </w:r>
      <w:r w:rsidRPr="008F11D3">
        <w:rPr>
          <w:spacing w:val="3"/>
        </w:rPr>
        <w:t xml:space="preserve"> </w:t>
      </w:r>
      <w:r w:rsidRPr="008F11D3">
        <w:t xml:space="preserve">среды. </w:t>
      </w:r>
    </w:p>
    <w:p w14:paraId="7B197495" w14:textId="247A9D05" w:rsidR="00DB2051" w:rsidRPr="00354B5B" w:rsidRDefault="00DB2051" w:rsidP="00354B5B">
      <w:pPr>
        <w:pStyle w:val="aa"/>
        <w:widowControl w:val="0"/>
        <w:numPr>
          <w:ilvl w:val="0"/>
          <w:numId w:val="1"/>
        </w:numPr>
        <w:autoSpaceDE w:val="0"/>
        <w:autoSpaceDN w:val="0"/>
        <w:spacing w:before="400"/>
        <w:jc w:val="center"/>
        <w:outlineLvl w:val="0"/>
        <w:rPr>
          <w:b/>
          <w:bCs/>
          <w:lang w:val="ru-RU"/>
        </w:rPr>
      </w:pPr>
      <w:r w:rsidRPr="00354B5B">
        <w:rPr>
          <w:b/>
          <w:bCs/>
          <w:lang w:val="ru-RU"/>
        </w:rPr>
        <w:t>Список источников информации, полученной в ходе выполнения оценки воздействия на окружающую среду.</w:t>
      </w:r>
    </w:p>
    <w:p w14:paraId="1A9A7590" w14:textId="4F016DDB" w:rsidR="00DB2051" w:rsidRPr="00354B5B" w:rsidRDefault="00DB2051" w:rsidP="00904C24">
      <w:pPr>
        <w:pStyle w:val="aa"/>
        <w:widowControl w:val="0"/>
        <w:numPr>
          <w:ilvl w:val="0"/>
          <w:numId w:val="39"/>
        </w:numPr>
        <w:spacing w:before="120"/>
        <w:ind w:left="993" w:hanging="426"/>
        <w:contextualSpacing w:val="0"/>
        <w:jc w:val="both"/>
        <w:rPr>
          <w:rFonts w:cs="Arial"/>
          <w:lang w:val="ru-RU"/>
        </w:rPr>
      </w:pPr>
      <w:bookmarkStart w:id="80" w:name="_Hlk195779806"/>
      <w:r w:rsidRPr="00DB2051">
        <w:rPr>
          <w:rFonts w:cs="Arial"/>
          <w:lang w:val="ru-RU"/>
        </w:rPr>
        <w:t>Раздел охраны окружающей среды (РООС) к</w:t>
      </w:r>
      <w:bookmarkEnd w:id="80"/>
      <w:r w:rsidRPr="00DB2051">
        <w:rPr>
          <w:rFonts w:cs="Arial"/>
          <w:lang w:val="ru-RU"/>
        </w:rPr>
        <w:t xml:space="preserve"> рабочему проекту </w:t>
      </w:r>
      <w:r w:rsidR="00690312" w:rsidRPr="00690312">
        <w:rPr>
          <w:rFonts w:cs="Arial"/>
          <w:lang w:val="ru-RU"/>
        </w:rPr>
        <w:t>«Резервуарный парк хранения СПБТ на территории УКПГ-40 месторождения «</w:t>
      </w:r>
      <w:proofErr w:type="spellStart"/>
      <w:r w:rsidR="00690312" w:rsidRPr="00690312">
        <w:rPr>
          <w:rFonts w:cs="Arial"/>
          <w:lang w:val="ru-RU"/>
        </w:rPr>
        <w:t>Кожасай</w:t>
      </w:r>
      <w:proofErr w:type="spellEnd"/>
      <w:r w:rsidR="00690312" w:rsidRPr="00690312">
        <w:rPr>
          <w:rFonts w:cs="Arial"/>
          <w:lang w:val="ru-RU"/>
        </w:rPr>
        <w:t>» в Актюбинской области. Модернизация»</w:t>
      </w:r>
    </w:p>
    <w:p w14:paraId="3A883E59" w14:textId="77777777" w:rsidR="00DB2051" w:rsidRPr="00354B5B" w:rsidRDefault="00DB2051" w:rsidP="00904C24">
      <w:pPr>
        <w:widowControl w:val="0"/>
        <w:jc w:val="both"/>
        <w:rPr>
          <w:lang w:val="ru-RU"/>
        </w:rPr>
      </w:pPr>
    </w:p>
    <w:p w14:paraId="4524C254" w14:textId="77777777" w:rsidR="0010353C" w:rsidRPr="00C37C15" w:rsidRDefault="0010353C" w:rsidP="00904C24">
      <w:pPr>
        <w:widowControl w:val="0"/>
        <w:autoSpaceDE w:val="0"/>
        <w:autoSpaceDN w:val="0"/>
        <w:spacing w:before="400"/>
        <w:outlineLvl w:val="0"/>
        <w:rPr>
          <w:b/>
          <w:bCs/>
          <w:szCs w:val="24"/>
          <w:lang w:val="ru-RU" w:eastAsia="en-US"/>
        </w:rPr>
      </w:pPr>
    </w:p>
    <w:sectPr w:rsidR="0010353C" w:rsidRPr="00C37C15" w:rsidSect="00807AED">
      <w:pgSz w:w="11906" w:h="16838"/>
      <w:pgMar w:top="1134" w:right="566" w:bottom="851"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ourier">
    <w:panose1 w:val="02070309020205020404"/>
    <w:charset w:val="00"/>
    <w:family w:val="modern"/>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NTHelvetica/Cyrillic">
    <w:altName w:val="Times New Roman"/>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Times-kaz">
    <w:panose1 w:val="00000000000000000000"/>
    <w:charset w:val="CC"/>
    <w:family w:val="swiss"/>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mso355D"/>
      </v:shape>
    </w:pict>
  </w:numPicBullet>
  <w:abstractNum w:abstractNumId="0" w15:restartNumberingAfterBreak="0">
    <w:nsid w:val="01CA4032"/>
    <w:multiLevelType w:val="hybridMultilevel"/>
    <w:tmpl w:val="059A3032"/>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99393B"/>
    <w:multiLevelType w:val="hybridMultilevel"/>
    <w:tmpl w:val="BD0CF7DA"/>
    <w:lvl w:ilvl="0" w:tplc="896C819C">
      <w:start w:val="9"/>
      <w:numFmt w:val="decimal"/>
      <w:lvlText w:val="%1."/>
      <w:lvlJc w:val="left"/>
      <w:pPr>
        <w:ind w:left="498" w:hanging="360"/>
      </w:pPr>
      <w:rPr>
        <w:rFonts w:hint="default"/>
      </w:rPr>
    </w:lvl>
    <w:lvl w:ilvl="1" w:tplc="04190019" w:tentative="1">
      <w:start w:val="1"/>
      <w:numFmt w:val="lowerLetter"/>
      <w:lvlText w:val="%2."/>
      <w:lvlJc w:val="left"/>
      <w:pPr>
        <w:ind w:left="1218" w:hanging="360"/>
      </w:pPr>
    </w:lvl>
    <w:lvl w:ilvl="2" w:tplc="0419001B" w:tentative="1">
      <w:start w:val="1"/>
      <w:numFmt w:val="lowerRoman"/>
      <w:lvlText w:val="%3."/>
      <w:lvlJc w:val="right"/>
      <w:pPr>
        <w:ind w:left="1938" w:hanging="180"/>
      </w:pPr>
    </w:lvl>
    <w:lvl w:ilvl="3" w:tplc="0419000F" w:tentative="1">
      <w:start w:val="1"/>
      <w:numFmt w:val="decimal"/>
      <w:lvlText w:val="%4."/>
      <w:lvlJc w:val="left"/>
      <w:pPr>
        <w:ind w:left="2658" w:hanging="360"/>
      </w:pPr>
    </w:lvl>
    <w:lvl w:ilvl="4" w:tplc="04190019" w:tentative="1">
      <w:start w:val="1"/>
      <w:numFmt w:val="lowerLetter"/>
      <w:lvlText w:val="%5."/>
      <w:lvlJc w:val="left"/>
      <w:pPr>
        <w:ind w:left="3378" w:hanging="360"/>
      </w:pPr>
    </w:lvl>
    <w:lvl w:ilvl="5" w:tplc="0419001B" w:tentative="1">
      <w:start w:val="1"/>
      <w:numFmt w:val="lowerRoman"/>
      <w:lvlText w:val="%6."/>
      <w:lvlJc w:val="right"/>
      <w:pPr>
        <w:ind w:left="4098" w:hanging="180"/>
      </w:pPr>
    </w:lvl>
    <w:lvl w:ilvl="6" w:tplc="0419000F" w:tentative="1">
      <w:start w:val="1"/>
      <w:numFmt w:val="decimal"/>
      <w:lvlText w:val="%7."/>
      <w:lvlJc w:val="left"/>
      <w:pPr>
        <w:ind w:left="4818" w:hanging="360"/>
      </w:pPr>
    </w:lvl>
    <w:lvl w:ilvl="7" w:tplc="04190019" w:tentative="1">
      <w:start w:val="1"/>
      <w:numFmt w:val="lowerLetter"/>
      <w:lvlText w:val="%8."/>
      <w:lvlJc w:val="left"/>
      <w:pPr>
        <w:ind w:left="5538" w:hanging="360"/>
      </w:pPr>
    </w:lvl>
    <w:lvl w:ilvl="8" w:tplc="0419001B" w:tentative="1">
      <w:start w:val="1"/>
      <w:numFmt w:val="lowerRoman"/>
      <w:lvlText w:val="%9."/>
      <w:lvlJc w:val="right"/>
      <w:pPr>
        <w:ind w:left="6258" w:hanging="180"/>
      </w:pPr>
    </w:lvl>
  </w:abstractNum>
  <w:abstractNum w:abstractNumId="2" w15:restartNumberingAfterBreak="0">
    <w:nsid w:val="043648AE"/>
    <w:multiLevelType w:val="hybridMultilevel"/>
    <w:tmpl w:val="BDB091C2"/>
    <w:lvl w:ilvl="0" w:tplc="FFFFFFFF">
      <w:start w:val="1"/>
      <w:numFmt w:val="decimal"/>
      <w:lvlText w:val="%1."/>
      <w:lvlJc w:val="left"/>
      <w:pPr>
        <w:ind w:left="498" w:hanging="360"/>
      </w:pPr>
      <w:rPr>
        <w:rFonts w:hint="default"/>
      </w:rPr>
    </w:lvl>
    <w:lvl w:ilvl="1" w:tplc="FFFFFFFF" w:tentative="1">
      <w:start w:val="1"/>
      <w:numFmt w:val="lowerLetter"/>
      <w:lvlText w:val="%2."/>
      <w:lvlJc w:val="left"/>
      <w:pPr>
        <w:ind w:left="1218" w:hanging="360"/>
      </w:pPr>
    </w:lvl>
    <w:lvl w:ilvl="2" w:tplc="FFFFFFFF" w:tentative="1">
      <w:start w:val="1"/>
      <w:numFmt w:val="lowerRoman"/>
      <w:lvlText w:val="%3."/>
      <w:lvlJc w:val="right"/>
      <w:pPr>
        <w:ind w:left="1938" w:hanging="180"/>
      </w:pPr>
    </w:lvl>
    <w:lvl w:ilvl="3" w:tplc="FFFFFFFF" w:tentative="1">
      <w:start w:val="1"/>
      <w:numFmt w:val="decimal"/>
      <w:lvlText w:val="%4."/>
      <w:lvlJc w:val="left"/>
      <w:pPr>
        <w:ind w:left="2658" w:hanging="360"/>
      </w:pPr>
    </w:lvl>
    <w:lvl w:ilvl="4" w:tplc="FFFFFFFF" w:tentative="1">
      <w:start w:val="1"/>
      <w:numFmt w:val="lowerLetter"/>
      <w:lvlText w:val="%5."/>
      <w:lvlJc w:val="left"/>
      <w:pPr>
        <w:ind w:left="3378" w:hanging="360"/>
      </w:pPr>
    </w:lvl>
    <w:lvl w:ilvl="5" w:tplc="FFFFFFFF" w:tentative="1">
      <w:start w:val="1"/>
      <w:numFmt w:val="lowerRoman"/>
      <w:lvlText w:val="%6."/>
      <w:lvlJc w:val="right"/>
      <w:pPr>
        <w:ind w:left="4098" w:hanging="180"/>
      </w:pPr>
    </w:lvl>
    <w:lvl w:ilvl="6" w:tplc="FFFFFFFF" w:tentative="1">
      <w:start w:val="1"/>
      <w:numFmt w:val="decimal"/>
      <w:lvlText w:val="%7."/>
      <w:lvlJc w:val="left"/>
      <w:pPr>
        <w:ind w:left="4818" w:hanging="360"/>
      </w:pPr>
    </w:lvl>
    <w:lvl w:ilvl="7" w:tplc="FFFFFFFF" w:tentative="1">
      <w:start w:val="1"/>
      <w:numFmt w:val="lowerLetter"/>
      <w:lvlText w:val="%8."/>
      <w:lvlJc w:val="left"/>
      <w:pPr>
        <w:ind w:left="5538" w:hanging="360"/>
      </w:pPr>
    </w:lvl>
    <w:lvl w:ilvl="8" w:tplc="FFFFFFFF" w:tentative="1">
      <w:start w:val="1"/>
      <w:numFmt w:val="lowerRoman"/>
      <w:lvlText w:val="%9."/>
      <w:lvlJc w:val="right"/>
      <w:pPr>
        <w:ind w:left="6258" w:hanging="180"/>
      </w:pPr>
    </w:lvl>
  </w:abstractNum>
  <w:abstractNum w:abstractNumId="3" w15:restartNumberingAfterBreak="0">
    <w:nsid w:val="0AC3042A"/>
    <w:multiLevelType w:val="hybridMultilevel"/>
    <w:tmpl w:val="5832EF56"/>
    <w:lvl w:ilvl="0" w:tplc="04190007">
      <w:start w:val="1"/>
      <w:numFmt w:val="bullet"/>
      <w:lvlText w:val=""/>
      <w:lvlPicBulletId w:val="0"/>
      <w:lvlJc w:val="left"/>
      <w:pPr>
        <w:ind w:left="1495" w:hanging="360"/>
      </w:pPr>
      <w:rPr>
        <w:rFonts w:ascii="Symbol" w:hAnsi="Symbol" w:hint="default"/>
      </w:rPr>
    </w:lvl>
    <w:lvl w:ilvl="1" w:tplc="04190019" w:tentative="1">
      <w:start w:val="1"/>
      <w:numFmt w:val="lowerLetter"/>
      <w:lvlText w:val="%2."/>
      <w:lvlJc w:val="left"/>
      <w:pPr>
        <w:ind w:left="2062" w:hanging="360"/>
      </w:pPr>
    </w:lvl>
    <w:lvl w:ilvl="2" w:tplc="0419001B">
      <w:start w:val="1"/>
      <w:numFmt w:val="lowerRoman"/>
      <w:lvlText w:val="%3."/>
      <w:lvlJc w:val="right"/>
      <w:pPr>
        <w:ind w:left="2782" w:hanging="180"/>
      </w:pPr>
    </w:lvl>
    <w:lvl w:ilvl="3" w:tplc="0419000F">
      <w:start w:val="1"/>
      <w:numFmt w:val="decimal"/>
      <w:pStyle w:val="a"/>
      <w:lvlText w:val="%4."/>
      <w:lvlJc w:val="left"/>
      <w:pPr>
        <w:ind w:left="3502" w:hanging="360"/>
      </w:pPr>
    </w:lvl>
    <w:lvl w:ilvl="4" w:tplc="04190019" w:tentative="1">
      <w:start w:val="1"/>
      <w:numFmt w:val="lowerLetter"/>
      <w:lvlText w:val="%5."/>
      <w:lvlJc w:val="left"/>
      <w:pPr>
        <w:ind w:left="4222" w:hanging="360"/>
      </w:pPr>
    </w:lvl>
    <w:lvl w:ilvl="5" w:tplc="0419001B" w:tentative="1">
      <w:start w:val="1"/>
      <w:numFmt w:val="lowerRoman"/>
      <w:lvlText w:val="%6."/>
      <w:lvlJc w:val="right"/>
      <w:pPr>
        <w:ind w:left="4942" w:hanging="180"/>
      </w:pPr>
    </w:lvl>
    <w:lvl w:ilvl="6" w:tplc="0419000F" w:tentative="1">
      <w:start w:val="1"/>
      <w:numFmt w:val="decimal"/>
      <w:lvlText w:val="%7."/>
      <w:lvlJc w:val="left"/>
      <w:pPr>
        <w:ind w:left="5662" w:hanging="360"/>
      </w:pPr>
    </w:lvl>
    <w:lvl w:ilvl="7" w:tplc="04190019" w:tentative="1">
      <w:start w:val="1"/>
      <w:numFmt w:val="lowerLetter"/>
      <w:lvlText w:val="%8."/>
      <w:lvlJc w:val="left"/>
      <w:pPr>
        <w:ind w:left="6382" w:hanging="360"/>
      </w:pPr>
    </w:lvl>
    <w:lvl w:ilvl="8" w:tplc="0419001B" w:tentative="1">
      <w:start w:val="1"/>
      <w:numFmt w:val="lowerRoman"/>
      <w:lvlText w:val="%9."/>
      <w:lvlJc w:val="right"/>
      <w:pPr>
        <w:ind w:left="7102" w:hanging="180"/>
      </w:pPr>
    </w:lvl>
  </w:abstractNum>
  <w:abstractNum w:abstractNumId="4" w15:restartNumberingAfterBreak="0">
    <w:nsid w:val="13FC582C"/>
    <w:multiLevelType w:val="hybridMultilevel"/>
    <w:tmpl w:val="973C4B70"/>
    <w:lvl w:ilvl="0" w:tplc="0419000D">
      <w:start w:val="1"/>
      <w:numFmt w:val="bullet"/>
      <w:lvlText w:val=""/>
      <w:lvlJc w:val="left"/>
      <w:pPr>
        <w:ind w:left="1856" w:hanging="360"/>
      </w:pPr>
      <w:rPr>
        <w:rFonts w:ascii="Wingdings" w:hAnsi="Wingdings" w:hint="default"/>
      </w:rPr>
    </w:lvl>
    <w:lvl w:ilvl="1" w:tplc="04190003" w:tentative="1">
      <w:start w:val="1"/>
      <w:numFmt w:val="bullet"/>
      <w:lvlText w:val="o"/>
      <w:lvlJc w:val="left"/>
      <w:pPr>
        <w:ind w:left="2576" w:hanging="360"/>
      </w:pPr>
      <w:rPr>
        <w:rFonts w:ascii="Courier New" w:hAnsi="Courier New" w:cs="Courier New" w:hint="default"/>
      </w:rPr>
    </w:lvl>
    <w:lvl w:ilvl="2" w:tplc="04190005" w:tentative="1">
      <w:start w:val="1"/>
      <w:numFmt w:val="bullet"/>
      <w:lvlText w:val=""/>
      <w:lvlJc w:val="left"/>
      <w:pPr>
        <w:ind w:left="3296" w:hanging="360"/>
      </w:pPr>
      <w:rPr>
        <w:rFonts w:ascii="Wingdings" w:hAnsi="Wingdings" w:hint="default"/>
      </w:rPr>
    </w:lvl>
    <w:lvl w:ilvl="3" w:tplc="04190001" w:tentative="1">
      <w:start w:val="1"/>
      <w:numFmt w:val="bullet"/>
      <w:lvlText w:val=""/>
      <w:lvlJc w:val="left"/>
      <w:pPr>
        <w:ind w:left="4016" w:hanging="360"/>
      </w:pPr>
      <w:rPr>
        <w:rFonts w:ascii="Symbol" w:hAnsi="Symbol" w:hint="default"/>
      </w:rPr>
    </w:lvl>
    <w:lvl w:ilvl="4" w:tplc="04190003" w:tentative="1">
      <w:start w:val="1"/>
      <w:numFmt w:val="bullet"/>
      <w:lvlText w:val="o"/>
      <w:lvlJc w:val="left"/>
      <w:pPr>
        <w:ind w:left="4736" w:hanging="360"/>
      </w:pPr>
      <w:rPr>
        <w:rFonts w:ascii="Courier New" w:hAnsi="Courier New" w:cs="Courier New" w:hint="default"/>
      </w:rPr>
    </w:lvl>
    <w:lvl w:ilvl="5" w:tplc="04190005" w:tentative="1">
      <w:start w:val="1"/>
      <w:numFmt w:val="bullet"/>
      <w:lvlText w:val=""/>
      <w:lvlJc w:val="left"/>
      <w:pPr>
        <w:ind w:left="5456" w:hanging="360"/>
      </w:pPr>
      <w:rPr>
        <w:rFonts w:ascii="Wingdings" w:hAnsi="Wingdings" w:hint="default"/>
      </w:rPr>
    </w:lvl>
    <w:lvl w:ilvl="6" w:tplc="04190001" w:tentative="1">
      <w:start w:val="1"/>
      <w:numFmt w:val="bullet"/>
      <w:lvlText w:val=""/>
      <w:lvlJc w:val="left"/>
      <w:pPr>
        <w:ind w:left="6176" w:hanging="360"/>
      </w:pPr>
      <w:rPr>
        <w:rFonts w:ascii="Symbol" w:hAnsi="Symbol" w:hint="default"/>
      </w:rPr>
    </w:lvl>
    <w:lvl w:ilvl="7" w:tplc="04190003" w:tentative="1">
      <w:start w:val="1"/>
      <w:numFmt w:val="bullet"/>
      <w:lvlText w:val="o"/>
      <w:lvlJc w:val="left"/>
      <w:pPr>
        <w:ind w:left="6896" w:hanging="360"/>
      </w:pPr>
      <w:rPr>
        <w:rFonts w:ascii="Courier New" w:hAnsi="Courier New" w:cs="Courier New" w:hint="default"/>
      </w:rPr>
    </w:lvl>
    <w:lvl w:ilvl="8" w:tplc="04190005" w:tentative="1">
      <w:start w:val="1"/>
      <w:numFmt w:val="bullet"/>
      <w:lvlText w:val=""/>
      <w:lvlJc w:val="left"/>
      <w:pPr>
        <w:ind w:left="7616" w:hanging="360"/>
      </w:pPr>
      <w:rPr>
        <w:rFonts w:ascii="Wingdings" w:hAnsi="Wingdings" w:hint="default"/>
      </w:rPr>
    </w:lvl>
  </w:abstractNum>
  <w:abstractNum w:abstractNumId="5" w15:restartNumberingAfterBreak="0">
    <w:nsid w:val="16921D40"/>
    <w:multiLevelType w:val="multilevel"/>
    <w:tmpl w:val="0419001D"/>
    <w:styleLink w:val="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411E17"/>
    <w:multiLevelType w:val="hybridMultilevel"/>
    <w:tmpl w:val="BDB091C2"/>
    <w:lvl w:ilvl="0" w:tplc="FFFFFFFF">
      <w:start w:val="1"/>
      <w:numFmt w:val="decimal"/>
      <w:lvlText w:val="%1."/>
      <w:lvlJc w:val="left"/>
      <w:pPr>
        <w:ind w:left="498" w:hanging="360"/>
      </w:pPr>
      <w:rPr>
        <w:rFonts w:hint="default"/>
      </w:rPr>
    </w:lvl>
    <w:lvl w:ilvl="1" w:tplc="FFFFFFFF" w:tentative="1">
      <w:start w:val="1"/>
      <w:numFmt w:val="lowerLetter"/>
      <w:lvlText w:val="%2."/>
      <w:lvlJc w:val="left"/>
      <w:pPr>
        <w:ind w:left="1218" w:hanging="360"/>
      </w:pPr>
    </w:lvl>
    <w:lvl w:ilvl="2" w:tplc="FFFFFFFF" w:tentative="1">
      <w:start w:val="1"/>
      <w:numFmt w:val="lowerRoman"/>
      <w:lvlText w:val="%3."/>
      <w:lvlJc w:val="right"/>
      <w:pPr>
        <w:ind w:left="1938" w:hanging="180"/>
      </w:pPr>
    </w:lvl>
    <w:lvl w:ilvl="3" w:tplc="FFFFFFFF" w:tentative="1">
      <w:start w:val="1"/>
      <w:numFmt w:val="decimal"/>
      <w:lvlText w:val="%4."/>
      <w:lvlJc w:val="left"/>
      <w:pPr>
        <w:ind w:left="2658" w:hanging="360"/>
      </w:pPr>
    </w:lvl>
    <w:lvl w:ilvl="4" w:tplc="FFFFFFFF" w:tentative="1">
      <w:start w:val="1"/>
      <w:numFmt w:val="lowerLetter"/>
      <w:lvlText w:val="%5."/>
      <w:lvlJc w:val="left"/>
      <w:pPr>
        <w:ind w:left="3378" w:hanging="360"/>
      </w:pPr>
    </w:lvl>
    <w:lvl w:ilvl="5" w:tplc="FFFFFFFF" w:tentative="1">
      <w:start w:val="1"/>
      <w:numFmt w:val="lowerRoman"/>
      <w:lvlText w:val="%6."/>
      <w:lvlJc w:val="right"/>
      <w:pPr>
        <w:ind w:left="4098" w:hanging="180"/>
      </w:pPr>
    </w:lvl>
    <w:lvl w:ilvl="6" w:tplc="FFFFFFFF" w:tentative="1">
      <w:start w:val="1"/>
      <w:numFmt w:val="decimal"/>
      <w:lvlText w:val="%7."/>
      <w:lvlJc w:val="left"/>
      <w:pPr>
        <w:ind w:left="4818" w:hanging="360"/>
      </w:pPr>
    </w:lvl>
    <w:lvl w:ilvl="7" w:tplc="FFFFFFFF" w:tentative="1">
      <w:start w:val="1"/>
      <w:numFmt w:val="lowerLetter"/>
      <w:lvlText w:val="%8."/>
      <w:lvlJc w:val="left"/>
      <w:pPr>
        <w:ind w:left="5538" w:hanging="360"/>
      </w:pPr>
    </w:lvl>
    <w:lvl w:ilvl="8" w:tplc="FFFFFFFF" w:tentative="1">
      <w:start w:val="1"/>
      <w:numFmt w:val="lowerRoman"/>
      <w:lvlText w:val="%9."/>
      <w:lvlJc w:val="right"/>
      <w:pPr>
        <w:ind w:left="6258" w:hanging="180"/>
      </w:pPr>
    </w:lvl>
  </w:abstractNum>
  <w:abstractNum w:abstractNumId="7" w15:restartNumberingAfterBreak="0">
    <w:nsid w:val="223E4CCE"/>
    <w:multiLevelType w:val="hybridMultilevel"/>
    <w:tmpl w:val="7F4ABF9C"/>
    <w:styleLink w:val="1ai3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5557078"/>
    <w:multiLevelType w:val="hybridMultilevel"/>
    <w:tmpl w:val="015EB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94473E"/>
    <w:multiLevelType w:val="hybridMultilevel"/>
    <w:tmpl w:val="BF8E1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691950"/>
    <w:multiLevelType w:val="multilevel"/>
    <w:tmpl w:val="7C0A2920"/>
    <w:lvl w:ilvl="0">
      <w:start w:val="3"/>
      <w:numFmt w:val="decimal"/>
      <w:lvlText w:val="%1."/>
      <w:lvlJc w:val="left"/>
      <w:pPr>
        <w:ind w:left="540" w:hanging="540"/>
      </w:pPr>
      <w:rPr>
        <w:rFonts w:hint="default"/>
      </w:rPr>
    </w:lvl>
    <w:lvl w:ilvl="1">
      <w:start w:val="1"/>
      <w:numFmt w:val="decimal"/>
      <w:lvlText w:val="%1.%2."/>
      <w:lvlJc w:val="left"/>
      <w:pPr>
        <w:ind w:left="966" w:hanging="540"/>
      </w:pPr>
      <w:rPr>
        <w:rFonts w:hint="default"/>
      </w:rPr>
    </w:lvl>
    <w:lvl w:ilvl="2">
      <w:start w:val="1"/>
      <w:numFmt w:val="decimal"/>
      <w:pStyle w:val="Optimum3"/>
      <w:lvlText w:val="%1.%2.%3."/>
      <w:lvlJc w:val="left"/>
      <w:pPr>
        <w:ind w:left="1572" w:hanging="720"/>
      </w:pPr>
      <w:rPr>
        <w:rFonts w:hint="default"/>
      </w:rPr>
    </w:lvl>
    <w:lvl w:ilvl="3">
      <w:start w:val="1"/>
      <w:numFmt w:val="decimal"/>
      <w:pStyle w:val="Optimum4"/>
      <w:lvlText w:val="%1.%2.%3.%4."/>
      <w:lvlJc w:val="left"/>
      <w:pPr>
        <w:ind w:left="2847"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15:restartNumberingAfterBreak="0">
    <w:nsid w:val="299A3646"/>
    <w:multiLevelType w:val="hybridMultilevel"/>
    <w:tmpl w:val="A20E7A78"/>
    <w:styleLink w:val="1111112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78435A"/>
    <w:multiLevelType w:val="hybridMultilevel"/>
    <w:tmpl w:val="275418F0"/>
    <w:styleLink w:val="11111115"/>
    <w:lvl w:ilvl="0" w:tplc="BAF86C9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B07967"/>
    <w:multiLevelType w:val="hybridMultilevel"/>
    <w:tmpl w:val="7A408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5D20171"/>
    <w:multiLevelType w:val="multilevel"/>
    <w:tmpl w:val="A76C4C78"/>
    <w:lvl w:ilvl="0">
      <w:start w:val="1"/>
      <w:numFmt w:val="bullet"/>
      <w:pStyle w:val="a0"/>
      <w:lvlText w:val="■"/>
      <w:lvlJc w:val="left"/>
      <w:pPr>
        <w:tabs>
          <w:tab w:val="num" w:pos="851"/>
        </w:tabs>
        <w:ind w:left="397" w:firstLine="0"/>
      </w:pPr>
      <w:rPr>
        <w:rFonts w:ascii="Times New Roman" w:hAnsi="Times New Roman" w:cs="Times New Roman" w:hint="default"/>
        <w:sz w:val="18"/>
      </w:rPr>
    </w:lvl>
    <w:lvl w:ilvl="1">
      <w:start w:val="1"/>
      <w:numFmt w:val="bullet"/>
      <w:lvlText w:val="■"/>
      <w:lvlJc w:val="left"/>
      <w:pPr>
        <w:tabs>
          <w:tab w:val="num" w:pos="851"/>
        </w:tabs>
        <w:ind w:left="397" w:firstLine="0"/>
      </w:pPr>
      <w:rPr>
        <w:rFonts w:ascii="Times New Roma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75B5B2C"/>
    <w:multiLevelType w:val="hybridMultilevel"/>
    <w:tmpl w:val="E0AA777A"/>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6" w15:restartNumberingAfterBreak="0">
    <w:nsid w:val="3833460C"/>
    <w:multiLevelType w:val="multilevel"/>
    <w:tmpl w:val="039CD7FA"/>
    <w:styleLink w:val="1111112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CD334A0"/>
    <w:multiLevelType w:val="hybridMultilevel"/>
    <w:tmpl w:val="28F816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4280380"/>
    <w:multiLevelType w:val="hybridMultilevel"/>
    <w:tmpl w:val="D37E43B2"/>
    <w:lvl w:ilvl="0" w:tplc="04190001">
      <w:start w:val="1"/>
      <w:numFmt w:val="bullet"/>
      <w:lvlText w:val=""/>
      <w:lvlJc w:val="left"/>
      <w:pPr>
        <w:tabs>
          <w:tab w:val="num" w:pos="1485"/>
        </w:tabs>
        <w:ind w:left="1485"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19" w15:restartNumberingAfterBreak="0">
    <w:nsid w:val="4A2106B8"/>
    <w:multiLevelType w:val="hybridMultilevel"/>
    <w:tmpl w:val="DE70F240"/>
    <w:lvl w:ilvl="0" w:tplc="FE8C085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E1C4E42"/>
    <w:multiLevelType w:val="hybridMultilevel"/>
    <w:tmpl w:val="E4DA152C"/>
    <w:lvl w:ilvl="0" w:tplc="FE8C0850">
      <w:numFmt w:val="bullet"/>
      <w:lvlText w:val="-"/>
      <w:lvlJc w:val="left"/>
      <w:pPr>
        <w:ind w:left="720" w:hanging="360"/>
      </w:pPr>
      <w:rPr>
        <w:rFonts w:ascii="Times New Roman" w:eastAsia="Times New Roman" w:hAnsi="Times New Roman" w:cs="Times New Roman" w:hint="default"/>
        <w:w w:val="100"/>
        <w:sz w:val="22"/>
        <w:szCs w:val="22"/>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A25089E"/>
    <w:multiLevelType w:val="hybridMultilevel"/>
    <w:tmpl w:val="81D2E088"/>
    <w:lvl w:ilvl="0" w:tplc="B62668CC">
      <w:start w:val="1"/>
      <w:numFmt w:val="bullet"/>
      <w:lvlText w:val=""/>
      <w:lvlJc w:val="left"/>
      <w:pPr>
        <w:ind w:left="858" w:hanging="360"/>
      </w:pPr>
      <w:rPr>
        <w:rFonts w:ascii="Symbol" w:hAnsi="Symbol" w:hint="default"/>
      </w:rPr>
    </w:lvl>
    <w:lvl w:ilvl="1" w:tplc="04190003" w:tentative="1">
      <w:start w:val="1"/>
      <w:numFmt w:val="bullet"/>
      <w:lvlText w:val="o"/>
      <w:lvlJc w:val="left"/>
      <w:pPr>
        <w:ind w:left="1578" w:hanging="360"/>
      </w:pPr>
      <w:rPr>
        <w:rFonts w:ascii="Courier New" w:hAnsi="Courier New" w:cs="Courier New" w:hint="default"/>
      </w:rPr>
    </w:lvl>
    <w:lvl w:ilvl="2" w:tplc="04190005" w:tentative="1">
      <w:start w:val="1"/>
      <w:numFmt w:val="bullet"/>
      <w:lvlText w:val=""/>
      <w:lvlJc w:val="left"/>
      <w:pPr>
        <w:ind w:left="2298" w:hanging="360"/>
      </w:pPr>
      <w:rPr>
        <w:rFonts w:ascii="Wingdings" w:hAnsi="Wingdings" w:hint="default"/>
      </w:rPr>
    </w:lvl>
    <w:lvl w:ilvl="3" w:tplc="04190001" w:tentative="1">
      <w:start w:val="1"/>
      <w:numFmt w:val="bullet"/>
      <w:lvlText w:val=""/>
      <w:lvlJc w:val="left"/>
      <w:pPr>
        <w:ind w:left="3018" w:hanging="360"/>
      </w:pPr>
      <w:rPr>
        <w:rFonts w:ascii="Symbol" w:hAnsi="Symbol" w:hint="default"/>
      </w:rPr>
    </w:lvl>
    <w:lvl w:ilvl="4" w:tplc="04190003" w:tentative="1">
      <w:start w:val="1"/>
      <w:numFmt w:val="bullet"/>
      <w:lvlText w:val="o"/>
      <w:lvlJc w:val="left"/>
      <w:pPr>
        <w:ind w:left="3738" w:hanging="360"/>
      </w:pPr>
      <w:rPr>
        <w:rFonts w:ascii="Courier New" w:hAnsi="Courier New" w:cs="Courier New" w:hint="default"/>
      </w:rPr>
    </w:lvl>
    <w:lvl w:ilvl="5" w:tplc="04190005" w:tentative="1">
      <w:start w:val="1"/>
      <w:numFmt w:val="bullet"/>
      <w:lvlText w:val=""/>
      <w:lvlJc w:val="left"/>
      <w:pPr>
        <w:ind w:left="4458" w:hanging="360"/>
      </w:pPr>
      <w:rPr>
        <w:rFonts w:ascii="Wingdings" w:hAnsi="Wingdings" w:hint="default"/>
      </w:rPr>
    </w:lvl>
    <w:lvl w:ilvl="6" w:tplc="04190001" w:tentative="1">
      <w:start w:val="1"/>
      <w:numFmt w:val="bullet"/>
      <w:lvlText w:val=""/>
      <w:lvlJc w:val="left"/>
      <w:pPr>
        <w:ind w:left="5178" w:hanging="360"/>
      </w:pPr>
      <w:rPr>
        <w:rFonts w:ascii="Symbol" w:hAnsi="Symbol" w:hint="default"/>
      </w:rPr>
    </w:lvl>
    <w:lvl w:ilvl="7" w:tplc="04190003" w:tentative="1">
      <w:start w:val="1"/>
      <w:numFmt w:val="bullet"/>
      <w:lvlText w:val="o"/>
      <w:lvlJc w:val="left"/>
      <w:pPr>
        <w:ind w:left="5898" w:hanging="360"/>
      </w:pPr>
      <w:rPr>
        <w:rFonts w:ascii="Courier New" w:hAnsi="Courier New" w:cs="Courier New" w:hint="default"/>
      </w:rPr>
    </w:lvl>
    <w:lvl w:ilvl="8" w:tplc="04190005" w:tentative="1">
      <w:start w:val="1"/>
      <w:numFmt w:val="bullet"/>
      <w:lvlText w:val=""/>
      <w:lvlJc w:val="left"/>
      <w:pPr>
        <w:ind w:left="6618" w:hanging="360"/>
      </w:pPr>
      <w:rPr>
        <w:rFonts w:ascii="Wingdings" w:hAnsi="Wingdings" w:hint="default"/>
      </w:rPr>
    </w:lvl>
  </w:abstractNum>
  <w:abstractNum w:abstractNumId="22" w15:restartNumberingAfterBreak="0">
    <w:nsid w:val="5C7E1577"/>
    <w:multiLevelType w:val="hybridMultilevel"/>
    <w:tmpl w:val="ED5A2374"/>
    <w:lvl w:ilvl="0" w:tplc="0419000F">
      <w:start w:val="1"/>
      <w:numFmt w:val="bullet"/>
      <w:pStyle w:val="a1"/>
      <w:lvlText w:val=""/>
      <w:lvlJc w:val="left"/>
      <w:pPr>
        <w:tabs>
          <w:tab w:val="num" w:pos="454"/>
        </w:tabs>
        <w:ind w:left="454" w:hanging="341"/>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FA1B62"/>
    <w:multiLevelType w:val="hybridMultilevel"/>
    <w:tmpl w:val="4BEE43CE"/>
    <w:lvl w:ilvl="0" w:tplc="04190001">
      <w:start w:val="1"/>
      <w:numFmt w:val="bullet"/>
      <w:pStyle w:val="Optimum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B8122ABA">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A54BDF"/>
    <w:multiLevelType w:val="hybridMultilevel"/>
    <w:tmpl w:val="E7F41666"/>
    <w:lvl w:ilvl="0" w:tplc="04190003">
      <w:start w:val="1"/>
      <w:numFmt w:val="bullet"/>
      <w:lvlText w:val="-"/>
      <w:lvlJc w:val="left"/>
      <w:pPr>
        <w:tabs>
          <w:tab w:val="num" w:pos="1485"/>
        </w:tabs>
        <w:ind w:left="1485" w:hanging="360"/>
      </w:pPr>
      <w:rPr>
        <w:rFonts w:ascii="Symbol" w:hAnsi="Symbol" w:hint="default"/>
      </w:rPr>
    </w:lvl>
    <w:lvl w:ilvl="1" w:tplc="04190003">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5" w15:restartNumberingAfterBreak="0">
    <w:nsid w:val="5E645ADF"/>
    <w:multiLevelType w:val="hybridMultilevel"/>
    <w:tmpl w:val="BFFA4D70"/>
    <w:lvl w:ilvl="0" w:tplc="B62668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E8861C0"/>
    <w:multiLevelType w:val="hybridMultilevel"/>
    <w:tmpl w:val="9698D2AE"/>
    <w:styleLink w:val="1ai21"/>
    <w:lvl w:ilvl="0" w:tplc="0419000F">
      <w:start w:val="1"/>
      <w:numFmt w:val="decimal"/>
      <w:lvlText w:val="%1."/>
      <w:lvlJc w:val="left"/>
      <w:pPr>
        <w:ind w:left="720" w:hanging="360"/>
      </w:pPr>
    </w:lvl>
    <w:lvl w:ilvl="1" w:tplc="04190019" w:tentative="1">
      <w:start w:val="1"/>
      <w:numFmt w:val="lowerLetter"/>
      <w:pStyle w:val="111"/>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0E91960"/>
    <w:multiLevelType w:val="hybridMultilevel"/>
    <w:tmpl w:val="6F7C510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122E3C"/>
    <w:multiLevelType w:val="multilevel"/>
    <w:tmpl w:val="5CA6DC90"/>
    <w:lvl w:ilvl="0">
      <w:start w:val="2"/>
      <w:numFmt w:val="decimal"/>
      <w:lvlText w:val="%1."/>
      <w:lvlJc w:val="left"/>
      <w:pPr>
        <w:ind w:left="720" w:hanging="360"/>
      </w:pPr>
      <w:rPr>
        <w:rFonts w:hint="default"/>
      </w:rPr>
    </w:lvl>
    <w:lvl w:ilvl="1">
      <w:start w:val="1"/>
      <w:numFmt w:val="decimal"/>
      <w:pStyle w:val="Optimum2"/>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9" w15:restartNumberingAfterBreak="0">
    <w:nsid w:val="627B5733"/>
    <w:multiLevelType w:val="hybridMultilevel"/>
    <w:tmpl w:val="31749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6825CED"/>
    <w:multiLevelType w:val="hybridMultilevel"/>
    <w:tmpl w:val="BDB091C2"/>
    <w:lvl w:ilvl="0" w:tplc="FFFFFFFF">
      <w:start w:val="1"/>
      <w:numFmt w:val="decimal"/>
      <w:lvlText w:val="%1."/>
      <w:lvlJc w:val="left"/>
      <w:pPr>
        <w:ind w:left="498" w:hanging="360"/>
      </w:pPr>
      <w:rPr>
        <w:rFonts w:hint="default"/>
      </w:rPr>
    </w:lvl>
    <w:lvl w:ilvl="1" w:tplc="FFFFFFFF" w:tentative="1">
      <w:start w:val="1"/>
      <w:numFmt w:val="lowerLetter"/>
      <w:lvlText w:val="%2."/>
      <w:lvlJc w:val="left"/>
      <w:pPr>
        <w:ind w:left="1218" w:hanging="360"/>
      </w:pPr>
    </w:lvl>
    <w:lvl w:ilvl="2" w:tplc="FFFFFFFF" w:tentative="1">
      <w:start w:val="1"/>
      <w:numFmt w:val="lowerRoman"/>
      <w:lvlText w:val="%3."/>
      <w:lvlJc w:val="right"/>
      <w:pPr>
        <w:ind w:left="1938" w:hanging="180"/>
      </w:pPr>
    </w:lvl>
    <w:lvl w:ilvl="3" w:tplc="FFFFFFFF" w:tentative="1">
      <w:start w:val="1"/>
      <w:numFmt w:val="decimal"/>
      <w:lvlText w:val="%4."/>
      <w:lvlJc w:val="left"/>
      <w:pPr>
        <w:ind w:left="2658" w:hanging="360"/>
      </w:pPr>
    </w:lvl>
    <w:lvl w:ilvl="4" w:tplc="FFFFFFFF" w:tentative="1">
      <w:start w:val="1"/>
      <w:numFmt w:val="lowerLetter"/>
      <w:lvlText w:val="%5."/>
      <w:lvlJc w:val="left"/>
      <w:pPr>
        <w:ind w:left="3378" w:hanging="360"/>
      </w:pPr>
    </w:lvl>
    <w:lvl w:ilvl="5" w:tplc="FFFFFFFF" w:tentative="1">
      <w:start w:val="1"/>
      <w:numFmt w:val="lowerRoman"/>
      <w:lvlText w:val="%6."/>
      <w:lvlJc w:val="right"/>
      <w:pPr>
        <w:ind w:left="4098" w:hanging="180"/>
      </w:pPr>
    </w:lvl>
    <w:lvl w:ilvl="6" w:tplc="FFFFFFFF" w:tentative="1">
      <w:start w:val="1"/>
      <w:numFmt w:val="decimal"/>
      <w:lvlText w:val="%7."/>
      <w:lvlJc w:val="left"/>
      <w:pPr>
        <w:ind w:left="4818" w:hanging="360"/>
      </w:pPr>
    </w:lvl>
    <w:lvl w:ilvl="7" w:tplc="FFFFFFFF" w:tentative="1">
      <w:start w:val="1"/>
      <w:numFmt w:val="lowerLetter"/>
      <w:lvlText w:val="%8."/>
      <w:lvlJc w:val="left"/>
      <w:pPr>
        <w:ind w:left="5538" w:hanging="360"/>
      </w:pPr>
    </w:lvl>
    <w:lvl w:ilvl="8" w:tplc="FFFFFFFF" w:tentative="1">
      <w:start w:val="1"/>
      <w:numFmt w:val="lowerRoman"/>
      <w:lvlText w:val="%9."/>
      <w:lvlJc w:val="right"/>
      <w:pPr>
        <w:ind w:left="6258" w:hanging="180"/>
      </w:pPr>
    </w:lvl>
  </w:abstractNum>
  <w:abstractNum w:abstractNumId="31" w15:restartNumberingAfterBreak="0">
    <w:nsid w:val="677D7B4C"/>
    <w:multiLevelType w:val="hybridMultilevel"/>
    <w:tmpl w:val="D60AB80C"/>
    <w:lvl w:ilvl="0" w:tplc="17103EAE">
      <w:start w:val="1"/>
      <w:numFmt w:val="bullet"/>
      <w:pStyle w:val="1"/>
      <w:lvlText w:val=""/>
      <w:lvlJc w:val="left"/>
      <w:pPr>
        <w:ind w:left="720" w:hanging="360"/>
      </w:pPr>
      <w:rPr>
        <w:rFonts w:ascii="Symbol" w:hAnsi="Symbol" w:hint="default"/>
        <w:sz w:val="12"/>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FA1D7A"/>
    <w:multiLevelType w:val="hybridMultilevel"/>
    <w:tmpl w:val="FAD66D4E"/>
    <w:lvl w:ilvl="0" w:tplc="B8565CBC">
      <w:numFmt w:val="bullet"/>
      <w:lvlText w:val="-"/>
      <w:lvlJc w:val="left"/>
      <w:pPr>
        <w:ind w:left="113" w:hanging="231"/>
      </w:pPr>
      <w:rPr>
        <w:rFonts w:ascii="Times New Roman" w:eastAsia="Times New Roman" w:hAnsi="Times New Roman" w:cs="Times New Roman" w:hint="default"/>
        <w:w w:val="99"/>
        <w:sz w:val="24"/>
        <w:szCs w:val="24"/>
        <w:lang w:val="ru-RU" w:eastAsia="en-US" w:bidi="ar-SA"/>
      </w:rPr>
    </w:lvl>
    <w:lvl w:ilvl="1" w:tplc="09B6DDC0">
      <w:numFmt w:val="bullet"/>
      <w:lvlText w:val=""/>
      <w:lvlJc w:val="left"/>
      <w:pPr>
        <w:ind w:left="113" w:hanging="395"/>
      </w:pPr>
      <w:rPr>
        <w:rFonts w:ascii="Symbol" w:eastAsia="Symbol" w:hAnsi="Symbol" w:cs="Symbol" w:hint="default"/>
        <w:w w:val="100"/>
        <w:sz w:val="24"/>
        <w:szCs w:val="24"/>
        <w:lang w:val="ru-RU" w:eastAsia="en-US" w:bidi="ar-SA"/>
      </w:rPr>
    </w:lvl>
    <w:lvl w:ilvl="2" w:tplc="8ED87666">
      <w:numFmt w:val="bullet"/>
      <w:lvlText w:val="•"/>
      <w:lvlJc w:val="left"/>
      <w:pPr>
        <w:ind w:left="2129" w:hanging="395"/>
      </w:pPr>
      <w:rPr>
        <w:rFonts w:hint="default"/>
        <w:lang w:val="ru-RU" w:eastAsia="en-US" w:bidi="ar-SA"/>
      </w:rPr>
    </w:lvl>
    <w:lvl w:ilvl="3" w:tplc="83F26F5A">
      <w:numFmt w:val="bullet"/>
      <w:lvlText w:val="•"/>
      <w:lvlJc w:val="left"/>
      <w:pPr>
        <w:ind w:left="3134" w:hanging="395"/>
      </w:pPr>
      <w:rPr>
        <w:rFonts w:hint="default"/>
        <w:lang w:val="ru-RU" w:eastAsia="en-US" w:bidi="ar-SA"/>
      </w:rPr>
    </w:lvl>
    <w:lvl w:ilvl="4" w:tplc="2FE85BCA">
      <w:numFmt w:val="bullet"/>
      <w:lvlText w:val="•"/>
      <w:lvlJc w:val="left"/>
      <w:pPr>
        <w:ind w:left="4139" w:hanging="395"/>
      </w:pPr>
      <w:rPr>
        <w:rFonts w:hint="default"/>
        <w:lang w:val="ru-RU" w:eastAsia="en-US" w:bidi="ar-SA"/>
      </w:rPr>
    </w:lvl>
    <w:lvl w:ilvl="5" w:tplc="DF94BBFC">
      <w:numFmt w:val="bullet"/>
      <w:lvlText w:val="•"/>
      <w:lvlJc w:val="left"/>
      <w:pPr>
        <w:ind w:left="5144" w:hanging="395"/>
      </w:pPr>
      <w:rPr>
        <w:rFonts w:hint="default"/>
        <w:lang w:val="ru-RU" w:eastAsia="en-US" w:bidi="ar-SA"/>
      </w:rPr>
    </w:lvl>
    <w:lvl w:ilvl="6" w:tplc="4B00BC92">
      <w:numFmt w:val="bullet"/>
      <w:lvlText w:val="•"/>
      <w:lvlJc w:val="left"/>
      <w:pPr>
        <w:ind w:left="6149" w:hanging="395"/>
      </w:pPr>
      <w:rPr>
        <w:rFonts w:hint="default"/>
        <w:lang w:val="ru-RU" w:eastAsia="en-US" w:bidi="ar-SA"/>
      </w:rPr>
    </w:lvl>
    <w:lvl w:ilvl="7" w:tplc="BF328B3E">
      <w:numFmt w:val="bullet"/>
      <w:lvlText w:val="•"/>
      <w:lvlJc w:val="left"/>
      <w:pPr>
        <w:ind w:left="7154" w:hanging="395"/>
      </w:pPr>
      <w:rPr>
        <w:rFonts w:hint="default"/>
        <w:lang w:val="ru-RU" w:eastAsia="en-US" w:bidi="ar-SA"/>
      </w:rPr>
    </w:lvl>
    <w:lvl w:ilvl="8" w:tplc="5418745C">
      <w:numFmt w:val="bullet"/>
      <w:lvlText w:val="•"/>
      <w:lvlJc w:val="left"/>
      <w:pPr>
        <w:ind w:left="8159" w:hanging="395"/>
      </w:pPr>
      <w:rPr>
        <w:rFonts w:hint="default"/>
        <w:lang w:val="ru-RU" w:eastAsia="en-US" w:bidi="ar-SA"/>
      </w:rPr>
    </w:lvl>
  </w:abstractNum>
  <w:abstractNum w:abstractNumId="33" w15:restartNumberingAfterBreak="0">
    <w:nsid w:val="6E737C79"/>
    <w:multiLevelType w:val="hybridMultilevel"/>
    <w:tmpl w:val="E0305570"/>
    <w:lvl w:ilvl="0" w:tplc="1E8059E8">
      <w:start w:val="1"/>
      <w:numFmt w:val="bullet"/>
      <w:pStyle w:val="2"/>
      <w:lvlText w:val="■"/>
      <w:lvlJc w:val="left"/>
      <w:pPr>
        <w:ind w:left="1496" w:hanging="360"/>
      </w:pPr>
      <w:rPr>
        <w:rFonts w:ascii="Times New Roman" w:hAnsi="Times New Roman" w:cs="Times New Roman" w:hint="default"/>
        <w:sz w:val="18"/>
        <w:szCs w:val="18"/>
      </w:rPr>
    </w:lvl>
    <w:lvl w:ilvl="1" w:tplc="FFFFFFFF" w:tentative="1">
      <w:start w:val="1"/>
      <w:numFmt w:val="bullet"/>
      <w:lvlText w:val="o"/>
      <w:lvlJc w:val="left"/>
      <w:pPr>
        <w:ind w:left="2216" w:hanging="360"/>
      </w:pPr>
      <w:rPr>
        <w:rFonts w:ascii="Courier New" w:hAnsi="Courier New" w:cs="Courier New" w:hint="default"/>
      </w:rPr>
    </w:lvl>
    <w:lvl w:ilvl="2" w:tplc="FFFFFFFF" w:tentative="1">
      <w:start w:val="1"/>
      <w:numFmt w:val="bullet"/>
      <w:lvlText w:val=""/>
      <w:lvlJc w:val="left"/>
      <w:pPr>
        <w:ind w:left="2936" w:hanging="360"/>
      </w:pPr>
      <w:rPr>
        <w:rFonts w:ascii="Wingdings" w:hAnsi="Wingdings" w:hint="default"/>
      </w:rPr>
    </w:lvl>
    <w:lvl w:ilvl="3" w:tplc="FFFFFFFF" w:tentative="1">
      <w:start w:val="1"/>
      <w:numFmt w:val="bullet"/>
      <w:lvlText w:val=""/>
      <w:lvlJc w:val="left"/>
      <w:pPr>
        <w:ind w:left="3656" w:hanging="360"/>
      </w:pPr>
      <w:rPr>
        <w:rFonts w:ascii="Symbol" w:hAnsi="Symbol" w:hint="default"/>
      </w:rPr>
    </w:lvl>
    <w:lvl w:ilvl="4" w:tplc="FFFFFFFF" w:tentative="1">
      <w:start w:val="1"/>
      <w:numFmt w:val="bullet"/>
      <w:lvlText w:val="o"/>
      <w:lvlJc w:val="left"/>
      <w:pPr>
        <w:ind w:left="4376" w:hanging="360"/>
      </w:pPr>
      <w:rPr>
        <w:rFonts w:ascii="Courier New" w:hAnsi="Courier New" w:cs="Courier New" w:hint="default"/>
      </w:rPr>
    </w:lvl>
    <w:lvl w:ilvl="5" w:tplc="FFFFFFFF" w:tentative="1">
      <w:start w:val="1"/>
      <w:numFmt w:val="bullet"/>
      <w:lvlText w:val=""/>
      <w:lvlJc w:val="left"/>
      <w:pPr>
        <w:ind w:left="5096" w:hanging="360"/>
      </w:pPr>
      <w:rPr>
        <w:rFonts w:ascii="Wingdings" w:hAnsi="Wingdings" w:hint="default"/>
      </w:rPr>
    </w:lvl>
    <w:lvl w:ilvl="6" w:tplc="FFFFFFFF" w:tentative="1">
      <w:start w:val="1"/>
      <w:numFmt w:val="bullet"/>
      <w:lvlText w:val=""/>
      <w:lvlJc w:val="left"/>
      <w:pPr>
        <w:ind w:left="5816" w:hanging="360"/>
      </w:pPr>
      <w:rPr>
        <w:rFonts w:ascii="Symbol" w:hAnsi="Symbol" w:hint="default"/>
      </w:rPr>
    </w:lvl>
    <w:lvl w:ilvl="7" w:tplc="FFFFFFFF" w:tentative="1">
      <w:start w:val="1"/>
      <w:numFmt w:val="bullet"/>
      <w:lvlText w:val="o"/>
      <w:lvlJc w:val="left"/>
      <w:pPr>
        <w:ind w:left="6536" w:hanging="360"/>
      </w:pPr>
      <w:rPr>
        <w:rFonts w:ascii="Courier New" w:hAnsi="Courier New" w:cs="Courier New" w:hint="default"/>
      </w:rPr>
    </w:lvl>
    <w:lvl w:ilvl="8" w:tplc="FFFFFFFF" w:tentative="1">
      <w:start w:val="1"/>
      <w:numFmt w:val="bullet"/>
      <w:lvlText w:val=""/>
      <w:lvlJc w:val="left"/>
      <w:pPr>
        <w:ind w:left="7256" w:hanging="360"/>
      </w:pPr>
      <w:rPr>
        <w:rFonts w:ascii="Wingdings" w:hAnsi="Wingdings" w:hint="default"/>
      </w:rPr>
    </w:lvl>
  </w:abstractNum>
  <w:abstractNum w:abstractNumId="34" w15:restartNumberingAfterBreak="0">
    <w:nsid w:val="716877FA"/>
    <w:multiLevelType w:val="hybridMultilevel"/>
    <w:tmpl w:val="199E35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2B56744"/>
    <w:multiLevelType w:val="hybridMultilevel"/>
    <w:tmpl w:val="D354BF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CF56DD"/>
    <w:multiLevelType w:val="hybridMultilevel"/>
    <w:tmpl w:val="42AC17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9EB1037"/>
    <w:multiLevelType w:val="hybridMultilevel"/>
    <w:tmpl w:val="8098A5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DA756B2"/>
    <w:multiLevelType w:val="hybridMultilevel"/>
    <w:tmpl w:val="BDB091C2"/>
    <w:lvl w:ilvl="0" w:tplc="C486FCBE">
      <w:start w:val="1"/>
      <w:numFmt w:val="decimal"/>
      <w:lvlText w:val="%1."/>
      <w:lvlJc w:val="left"/>
      <w:pPr>
        <w:ind w:left="498" w:hanging="360"/>
      </w:pPr>
      <w:rPr>
        <w:rFonts w:hint="default"/>
      </w:rPr>
    </w:lvl>
    <w:lvl w:ilvl="1" w:tplc="04190019" w:tentative="1">
      <w:start w:val="1"/>
      <w:numFmt w:val="lowerLetter"/>
      <w:lvlText w:val="%2."/>
      <w:lvlJc w:val="left"/>
      <w:pPr>
        <w:ind w:left="1218" w:hanging="360"/>
      </w:pPr>
    </w:lvl>
    <w:lvl w:ilvl="2" w:tplc="0419001B" w:tentative="1">
      <w:start w:val="1"/>
      <w:numFmt w:val="lowerRoman"/>
      <w:lvlText w:val="%3."/>
      <w:lvlJc w:val="right"/>
      <w:pPr>
        <w:ind w:left="1938" w:hanging="180"/>
      </w:pPr>
    </w:lvl>
    <w:lvl w:ilvl="3" w:tplc="0419000F" w:tentative="1">
      <w:start w:val="1"/>
      <w:numFmt w:val="decimal"/>
      <w:lvlText w:val="%4."/>
      <w:lvlJc w:val="left"/>
      <w:pPr>
        <w:ind w:left="2658" w:hanging="360"/>
      </w:pPr>
    </w:lvl>
    <w:lvl w:ilvl="4" w:tplc="04190019" w:tentative="1">
      <w:start w:val="1"/>
      <w:numFmt w:val="lowerLetter"/>
      <w:lvlText w:val="%5."/>
      <w:lvlJc w:val="left"/>
      <w:pPr>
        <w:ind w:left="3378" w:hanging="360"/>
      </w:pPr>
    </w:lvl>
    <w:lvl w:ilvl="5" w:tplc="0419001B" w:tentative="1">
      <w:start w:val="1"/>
      <w:numFmt w:val="lowerRoman"/>
      <w:lvlText w:val="%6."/>
      <w:lvlJc w:val="right"/>
      <w:pPr>
        <w:ind w:left="4098" w:hanging="180"/>
      </w:pPr>
    </w:lvl>
    <w:lvl w:ilvl="6" w:tplc="0419000F" w:tentative="1">
      <w:start w:val="1"/>
      <w:numFmt w:val="decimal"/>
      <w:lvlText w:val="%7."/>
      <w:lvlJc w:val="left"/>
      <w:pPr>
        <w:ind w:left="4818" w:hanging="360"/>
      </w:pPr>
    </w:lvl>
    <w:lvl w:ilvl="7" w:tplc="04190019" w:tentative="1">
      <w:start w:val="1"/>
      <w:numFmt w:val="lowerLetter"/>
      <w:lvlText w:val="%8."/>
      <w:lvlJc w:val="left"/>
      <w:pPr>
        <w:ind w:left="5538" w:hanging="360"/>
      </w:pPr>
    </w:lvl>
    <w:lvl w:ilvl="8" w:tplc="0419001B" w:tentative="1">
      <w:start w:val="1"/>
      <w:numFmt w:val="lowerRoman"/>
      <w:lvlText w:val="%9."/>
      <w:lvlJc w:val="right"/>
      <w:pPr>
        <w:ind w:left="6258" w:hanging="180"/>
      </w:pPr>
    </w:lvl>
  </w:abstractNum>
  <w:num w:numId="1" w16cid:durableId="1094009222">
    <w:abstractNumId w:val="38"/>
  </w:num>
  <w:num w:numId="2" w16cid:durableId="543178882">
    <w:abstractNumId w:val="37"/>
  </w:num>
  <w:num w:numId="3" w16cid:durableId="84807514">
    <w:abstractNumId w:val="2"/>
  </w:num>
  <w:num w:numId="4" w16cid:durableId="1515192505">
    <w:abstractNumId w:val="15"/>
  </w:num>
  <w:num w:numId="5" w16cid:durableId="2117016663">
    <w:abstractNumId w:val="6"/>
  </w:num>
  <w:num w:numId="6" w16cid:durableId="404685834">
    <w:abstractNumId w:val="8"/>
  </w:num>
  <w:num w:numId="7" w16cid:durableId="169612995">
    <w:abstractNumId w:val="29"/>
  </w:num>
  <w:num w:numId="8" w16cid:durableId="828129968">
    <w:abstractNumId w:val="13"/>
  </w:num>
  <w:num w:numId="9" w16cid:durableId="1973360582">
    <w:abstractNumId w:val="17"/>
  </w:num>
  <w:num w:numId="10" w16cid:durableId="248513685">
    <w:abstractNumId w:val="36"/>
  </w:num>
  <w:num w:numId="11" w16cid:durableId="179396250">
    <w:abstractNumId w:val="35"/>
  </w:num>
  <w:num w:numId="12" w16cid:durableId="1857693620">
    <w:abstractNumId w:val="27"/>
  </w:num>
  <w:num w:numId="13" w16cid:durableId="1703943706">
    <w:abstractNumId w:val="34"/>
  </w:num>
  <w:num w:numId="14" w16cid:durableId="920256894">
    <w:abstractNumId w:val="30"/>
  </w:num>
  <w:num w:numId="15" w16cid:durableId="212616023">
    <w:abstractNumId w:val="32"/>
  </w:num>
  <w:num w:numId="16" w16cid:durableId="406077887">
    <w:abstractNumId w:val="1"/>
  </w:num>
  <w:num w:numId="17" w16cid:durableId="1311403776">
    <w:abstractNumId w:val="11"/>
  </w:num>
  <w:num w:numId="18" w16cid:durableId="1626424455">
    <w:abstractNumId w:val="7"/>
  </w:num>
  <w:num w:numId="19" w16cid:durableId="1047795410">
    <w:abstractNumId w:val="12"/>
  </w:num>
  <w:num w:numId="20" w16cid:durableId="1504472066">
    <w:abstractNumId w:val="26"/>
  </w:num>
  <w:num w:numId="21" w16cid:durableId="1895120068">
    <w:abstractNumId w:val="22"/>
  </w:num>
  <w:num w:numId="22" w16cid:durableId="434910363">
    <w:abstractNumId w:val="5"/>
  </w:num>
  <w:num w:numId="23" w16cid:durableId="1956979335">
    <w:abstractNumId w:val="18"/>
  </w:num>
  <w:num w:numId="24" w16cid:durableId="1373265620">
    <w:abstractNumId w:val="24"/>
  </w:num>
  <w:num w:numId="25" w16cid:durableId="970402205">
    <w:abstractNumId w:val="9"/>
  </w:num>
  <w:num w:numId="26" w16cid:durableId="827673921">
    <w:abstractNumId w:val="25"/>
  </w:num>
  <w:num w:numId="27" w16cid:durableId="579146753">
    <w:abstractNumId w:val="21"/>
  </w:num>
  <w:num w:numId="28" w16cid:durableId="338120308">
    <w:abstractNumId w:val="20"/>
  </w:num>
  <w:num w:numId="29" w16cid:durableId="704867560">
    <w:abstractNumId w:val="19"/>
  </w:num>
  <w:num w:numId="30" w16cid:durableId="355544652">
    <w:abstractNumId w:val="0"/>
  </w:num>
  <w:num w:numId="31" w16cid:durableId="1839536744">
    <w:abstractNumId w:val="3"/>
  </w:num>
  <w:num w:numId="32" w16cid:durableId="272128133">
    <w:abstractNumId w:val="23"/>
  </w:num>
  <w:num w:numId="33" w16cid:durableId="677080750">
    <w:abstractNumId w:val="16"/>
  </w:num>
  <w:num w:numId="34" w16cid:durableId="1974627417">
    <w:abstractNumId w:val="10"/>
  </w:num>
  <w:num w:numId="35" w16cid:durableId="1228882632">
    <w:abstractNumId w:val="31"/>
  </w:num>
  <w:num w:numId="36" w16cid:durableId="1046375431">
    <w:abstractNumId w:val="14"/>
  </w:num>
  <w:num w:numId="37" w16cid:durableId="1295521417">
    <w:abstractNumId w:val="33"/>
  </w:num>
  <w:num w:numId="38" w16cid:durableId="881403752">
    <w:abstractNumId w:val="28"/>
  </w:num>
  <w:num w:numId="39" w16cid:durableId="15911545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94"/>
    <w:rsid w:val="00033FDC"/>
    <w:rsid w:val="000C134A"/>
    <w:rsid w:val="000C2046"/>
    <w:rsid w:val="000F67EC"/>
    <w:rsid w:val="0010353C"/>
    <w:rsid w:val="001112F2"/>
    <w:rsid w:val="00230E25"/>
    <w:rsid w:val="00234496"/>
    <w:rsid w:val="002B7761"/>
    <w:rsid w:val="002C632B"/>
    <w:rsid w:val="002E1385"/>
    <w:rsid w:val="00320D2C"/>
    <w:rsid w:val="00354B5B"/>
    <w:rsid w:val="00373467"/>
    <w:rsid w:val="00381110"/>
    <w:rsid w:val="003E3819"/>
    <w:rsid w:val="003F1CB9"/>
    <w:rsid w:val="004070BF"/>
    <w:rsid w:val="0041617D"/>
    <w:rsid w:val="004855E9"/>
    <w:rsid w:val="00527E3E"/>
    <w:rsid w:val="005526A0"/>
    <w:rsid w:val="005B40B1"/>
    <w:rsid w:val="00621337"/>
    <w:rsid w:val="00630C9A"/>
    <w:rsid w:val="00690312"/>
    <w:rsid w:val="006963E4"/>
    <w:rsid w:val="00702C91"/>
    <w:rsid w:val="00752994"/>
    <w:rsid w:val="00764108"/>
    <w:rsid w:val="007642FE"/>
    <w:rsid w:val="007A4A83"/>
    <w:rsid w:val="007E5A5B"/>
    <w:rsid w:val="00807AED"/>
    <w:rsid w:val="00886795"/>
    <w:rsid w:val="008869F1"/>
    <w:rsid w:val="008A33D9"/>
    <w:rsid w:val="008B1117"/>
    <w:rsid w:val="008C0667"/>
    <w:rsid w:val="00904C24"/>
    <w:rsid w:val="00946BCA"/>
    <w:rsid w:val="009477AC"/>
    <w:rsid w:val="00A44E16"/>
    <w:rsid w:val="00A72AEF"/>
    <w:rsid w:val="00A74CF1"/>
    <w:rsid w:val="00A84F1B"/>
    <w:rsid w:val="00AD0E28"/>
    <w:rsid w:val="00B70399"/>
    <w:rsid w:val="00B8300C"/>
    <w:rsid w:val="00C01984"/>
    <w:rsid w:val="00C12983"/>
    <w:rsid w:val="00C37C15"/>
    <w:rsid w:val="00C50475"/>
    <w:rsid w:val="00C77438"/>
    <w:rsid w:val="00CE1C1D"/>
    <w:rsid w:val="00CF5803"/>
    <w:rsid w:val="00D17117"/>
    <w:rsid w:val="00DB2051"/>
    <w:rsid w:val="00E11AAB"/>
    <w:rsid w:val="00E43D8B"/>
    <w:rsid w:val="00EB61D6"/>
    <w:rsid w:val="00ED17B4"/>
    <w:rsid w:val="00EF0C39"/>
    <w:rsid w:val="00F15333"/>
    <w:rsid w:val="00F33C2E"/>
    <w:rsid w:val="00FD0E63"/>
    <w:rsid w:val="00FF23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7D434"/>
  <w15:chartTrackingRefBased/>
  <w15:docId w15:val="{E580409B-5361-414A-ADC6-3142B2B91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886795"/>
    <w:pPr>
      <w:spacing w:after="0" w:line="240" w:lineRule="auto"/>
    </w:pPr>
    <w:rPr>
      <w:rFonts w:ascii="Times New Roman" w:eastAsia="Times New Roman" w:hAnsi="Times New Roman" w:cs="Times New Roman"/>
      <w:kern w:val="0"/>
      <w:szCs w:val="20"/>
      <w:lang w:val="en-AU" w:eastAsia="ru-RU"/>
      <w14:ligatures w14:val="none"/>
    </w:rPr>
  </w:style>
  <w:style w:type="paragraph" w:styleId="10">
    <w:name w:val="heading 1"/>
    <w:aliases w:val="Заголовок 1 Знак1 Знак,Заголовок 1 Знак Знак Знак,Заголовок 1 Знак Знак Знак Знак Знак Знак,Заголовок 1 Знак1,Заголовок 1 Знак Знак,Заголовок 1 Знак Знак Знак Знак Знак,Hoofdstuk,Part,OG Heading 1,h1,Chapter Head Знак Знак,Chapter Head,RSKH1"/>
    <w:basedOn w:val="a2"/>
    <w:next w:val="a2"/>
    <w:link w:val="11"/>
    <w:uiPriority w:val="9"/>
    <w:qFormat/>
    <w:rsid w:val="007529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0">
    <w:name w:val="heading 2"/>
    <w:aliases w:val="Заголовок 2 Знак1,Заголовок 2 Знак Знак,Основной текст с отступом1,Обычный+подчеркивание,Heading R 2,Heading R 21,Heading R 22,Heading R 23,Heading R 24,Heading R 25,RSKH2,Paragraaf,A Head Знак,A Head,2 ЗАГОЛОВОК,Heading R,Section"/>
    <w:basedOn w:val="a2"/>
    <w:next w:val="a2"/>
    <w:link w:val="21"/>
    <w:unhideWhenUsed/>
    <w:qFormat/>
    <w:rsid w:val="007529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aliases w:val="RSKH3,B Head,Subparagraaf,ALK_K3,Heading 3_ARGOSS,Subsection,Sub-paragraaf"/>
    <w:basedOn w:val="a2"/>
    <w:next w:val="a2"/>
    <w:link w:val="30"/>
    <w:uiPriority w:val="9"/>
    <w:unhideWhenUsed/>
    <w:qFormat/>
    <w:rsid w:val="00752994"/>
    <w:pPr>
      <w:keepNext/>
      <w:keepLines/>
      <w:spacing w:before="160" w:after="80"/>
      <w:outlineLvl w:val="2"/>
    </w:pPr>
    <w:rPr>
      <w:rFonts w:eastAsiaTheme="majorEastAsia" w:cstheme="majorBidi"/>
      <w:color w:val="0F4761" w:themeColor="accent1" w:themeShade="BF"/>
      <w:sz w:val="28"/>
      <w:szCs w:val="28"/>
    </w:rPr>
  </w:style>
  <w:style w:type="paragraph" w:styleId="4">
    <w:name w:val="heading 4"/>
    <w:aliases w:val="Kopje,ALK_K4,Heading 4_ARGOSS,Close"/>
    <w:basedOn w:val="a2"/>
    <w:next w:val="a2"/>
    <w:link w:val="40"/>
    <w:uiPriority w:val="9"/>
    <w:unhideWhenUsed/>
    <w:qFormat/>
    <w:rsid w:val="00752994"/>
    <w:pPr>
      <w:keepNext/>
      <w:keepLines/>
      <w:spacing w:before="80" w:after="40"/>
      <w:outlineLvl w:val="3"/>
    </w:pPr>
    <w:rPr>
      <w:rFonts w:eastAsiaTheme="majorEastAsia" w:cstheme="majorBidi"/>
      <w:i/>
      <w:iCs/>
      <w:color w:val="0F4761" w:themeColor="accent1" w:themeShade="BF"/>
    </w:rPr>
  </w:style>
  <w:style w:type="paragraph" w:styleId="5">
    <w:name w:val="heading 5"/>
    <w:aliases w:val="D Head,RSKH5,Kop 1A"/>
    <w:basedOn w:val="a2"/>
    <w:next w:val="a2"/>
    <w:link w:val="50"/>
    <w:uiPriority w:val="9"/>
    <w:unhideWhenUsed/>
    <w:qFormat/>
    <w:rsid w:val="00752994"/>
    <w:pPr>
      <w:keepNext/>
      <w:keepLines/>
      <w:spacing w:before="80" w:after="40"/>
      <w:outlineLvl w:val="4"/>
    </w:pPr>
    <w:rPr>
      <w:rFonts w:eastAsiaTheme="majorEastAsia" w:cstheme="majorBidi"/>
      <w:color w:val="0F4761" w:themeColor="accent1" w:themeShade="BF"/>
    </w:rPr>
  </w:style>
  <w:style w:type="paragraph" w:styleId="6">
    <w:name w:val="heading 6"/>
    <w:aliases w:val="Стиль 6"/>
    <w:basedOn w:val="a2"/>
    <w:next w:val="a2"/>
    <w:link w:val="60"/>
    <w:uiPriority w:val="9"/>
    <w:unhideWhenUsed/>
    <w:qFormat/>
    <w:rsid w:val="00752994"/>
    <w:pPr>
      <w:keepNext/>
      <w:keepLines/>
      <w:spacing w:before="40"/>
      <w:outlineLvl w:val="5"/>
    </w:pPr>
    <w:rPr>
      <w:rFonts w:eastAsiaTheme="majorEastAsia" w:cstheme="majorBidi"/>
      <w:i/>
      <w:iCs/>
      <w:color w:val="595959" w:themeColor="text1" w:themeTint="A6"/>
    </w:rPr>
  </w:style>
  <w:style w:type="paragraph" w:styleId="7">
    <w:name w:val="heading 7"/>
    <w:basedOn w:val="a2"/>
    <w:next w:val="a2"/>
    <w:link w:val="70"/>
    <w:uiPriority w:val="9"/>
    <w:unhideWhenUsed/>
    <w:qFormat/>
    <w:rsid w:val="00752994"/>
    <w:pPr>
      <w:keepNext/>
      <w:keepLines/>
      <w:spacing w:before="40"/>
      <w:outlineLvl w:val="6"/>
    </w:pPr>
    <w:rPr>
      <w:rFonts w:eastAsiaTheme="majorEastAsia" w:cstheme="majorBidi"/>
      <w:color w:val="595959" w:themeColor="text1" w:themeTint="A6"/>
    </w:rPr>
  </w:style>
  <w:style w:type="paragraph" w:styleId="80">
    <w:name w:val="heading 8"/>
    <w:basedOn w:val="a2"/>
    <w:next w:val="a2"/>
    <w:link w:val="81"/>
    <w:unhideWhenUsed/>
    <w:qFormat/>
    <w:rsid w:val="00752994"/>
    <w:pPr>
      <w:keepNext/>
      <w:keepLines/>
      <w:outlineLvl w:val="7"/>
    </w:pPr>
    <w:rPr>
      <w:rFonts w:eastAsiaTheme="majorEastAsia" w:cstheme="majorBidi"/>
      <w:i/>
      <w:iCs/>
      <w:color w:val="272727" w:themeColor="text1" w:themeTint="D8"/>
    </w:rPr>
  </w:style>
  <w:style w:type="paragraph" w:styleId="9">
    <w:name w:val="heading 9"/>
    <w:basedOn w:val="a2"/>
    <w:next w:val="a2"/>
    <w:link w:val="90"/>
    <w:uiPriority w:val="9"/>
    <w:unhideWhenUsed/>
    <w:qFormat/>
    <w:rsid w:val="00752994"/>
    <w:pPr>
      <w:keepNext/>
      <w:keepLines/>
      <w:outlineLvl w:val="8"/>
    </w:pPr>
    <w:rPr>
      <w:rFonts w:eastAsiaTheme="majorEastAsia" w:cstheme="majorBidi"/>
      <w:color w:val="272727" w:themeColor="text1" w:themeTint="D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Заголовок 1 Знак1 Знак Знак,Заголовок 1 Знак Знак Знак Знак,Заголовок 1 Знак Знак Знак Знак Знак Знак Знак,Заголовок 1 Знак1 Знак1,Заголовок 1 Знак Знак Знак1,Заголовок 1 Знак Знак Знак Знак Знак Знак1,Hoofdstuk Знак,Part Знак,h1 Знак"/>
    <w:basedOn w:val="a3"/>
    <w:link w:val="10"/>
    <w:uiPriority w:val="9"/>
    <w:rsid w:val="00752994"/>
    <w:rPr>
      <w:rFonts w:asciiTheme="majorHAnsi" w:eastAsiaTheme="majorEastAsia" w:hAnsiTheme="majorHAnsi" w:cstheme="majorBidi"/>
      <w:color w:val="0F4761" w:themeColor="accent1" w:themeShade="BF"/>
      <w:sz w:val="40"/>
      <w:szCs w:val="40"/>
    </w:rPr>
  </w:style>
  <w:style w:type="character" w:customStyle="1" w:styleId="21">
    <w:name w:val="Заголовок 2 Знак"/>
    <w:aliases w:val="Заголовок 2 Знак1 Знак,Заголовок 2 Знак Знак Знак,Основной текст с отступом1 Знак,Обычный+подчеркивание Знак,Heading R 2 Знак,Heading R 21 Знак,Heading R 22 Знак,Heading R 23 Знак,Heading R 24 Знак,Heading R 25 Знак,RSKH2 Знак"/>
    <w:basedOn w:val="a3"/>
    <w:link w:val="20"/>
    <w:rsid w:val="0075299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aliases w:val="RSKH3 Знак,B Head Знак,Subparagraaf Знак,ALK_K3 Знак,Heading 3_ARGOSS Знак,Subsection Знак,Sub-paragraaf Знак"/>
    <w:basedOn w:val="a3"/>
    <w:link w:val="3"/>
    <w:uiPriority w:val="9"/>
    <w:rsid w:val="00752994"/>
    <w:rPr>
      <w:rFonts w:eastAsiaTheme="majorEastAsia" w:cstheme="majorBidi"/>
      <w:color w:val="0F4761" w:themeColor="accent1" w:themeShade="BF"/>
      <w:sz w:val="28"/>
      <w:szCs w:val="28"/>
    </w:rPr>
  </w:style>
  <w:style w:type="character" w:customStyle="1" w:styleId="40">
    <w:name w:val="Заголовок 4 Знак"/>
    <w:aliases w:val="Kopje Знак,ALK_K4 Знак,Heading 4_ARGOSS Знак,Close Знак"/>
    <w:basedOn w:val="a3"/>
    <w:link w:val="4"/>
    <w:uiPriority w:val="9"/>
    <w:rsid w:val="00752994"/>
    <w:rPr>
      <w:rFonts w:eastAsiaTheme="majorEastAsia" w:cstheme="majorBidi"/>
      <w:i/>
      <w:iCs/>
      <w:color w:val="0F4761" w:themeColor="accent1" w:themeShade="BF"/>
    </w:rPr>
  </w:style>
  <w:style w:type="character" w:customStyle="1" w:styleId="50">
    <w:name w:val="Заголовок 5 Знак"/>
    <w:aliases w:val="D Head Знак,RSKH5 Знак,Kop 1A Знак"/>
    <w:basedOn w:val="a3"/>
    <w:link w:val="5"/>
    <w:uiPriority w:val="9"/>
    <w:rsid w:val="00752994"/>
    <w:rPr>
      <w:rFonts w:eastAsiaTheme="majorEastAsia" w:cstheme="majorBidi"/>
      <w:color w:val="0F4761" w:themeColor="accent1" w:themeShade="BF"/>
    </w:rPr>
  </w:style>
  <w:style w:type="character" w:customStyle="1" w:styleId="60">
    <w:name w:val="Заголовок 6 Знак"/>
    <w:aliases w:val="Стиль 6 Знак"/>
    <w:basedOn w:val="a3"/>
    <w:link w:val="6"/>
    <w:uiPriority w:val="9"/>
    <w:rsid w:val="00752994"/>
    <w:rPr>
      <w:rFonts w:eastAsiaTheme="majorEastAsia" w:cstheme="majorBidi"/>
      <w:i/>
      <w:iCs/>
      <w:color w:val="595959" w:themeColor="text1" w:themeTint="A6"/>
    </w:rPr>
  </w:style>
  <w:style w:type="character" w:customStyle="1" w:styleId="70">
    <w:name w:val="Заголовок 7 Знак"/>
    <w:basedOn w:val="a3"/>
    <w:link w:val="7"/>
    <w:uiPriority w:val="9"/>
    <w:rsid w:val="00752994"/>
    <w:rPr>
      <w:rFonts w:eastAsiaTheme="majorEastAsia" w:cstheme="majorBidi"/>
      <w:color w:val="595959" w:themeColor="text1" w:themeTint="A6"/>
    </w:rPr>
  </w:style>
  <w:style w:type="character" w:customStyle="1" w:styleId="81">
    <w:name w:val="Заголовок 8 Знак"/>
    <w:basedOn w:val="a3"/>
    <w:link w:val="80"/>
    <w:rsid w:val="00752994"/>
    <w:rPr>
      <w:rFonts w:eastAsiaTheme="majorEastAsia" w:cstheme="majorBidi"/>
      <w:i/>
      <w:iCs/>
      <w:color w:val="272727" w:themeColor="text1" w:themeTint="D8"/>
    </w:rPr>
  </w:style>
  <w:style w:type="character" w:customStyle="1" w:styleId="90">
    <w:name w:val="Заголовок 9 Знак"/>
    <w:basedOn w:val="a3"/>
    <w:link w:val="9"/>
    <w:uiPriority w:val="9"/>
    <w:rsid w:val="00752994"/>
    <w:rPr>
      <w:rFonts w:eastAsiaTheme="majorEastAsia" w:cstheme="majorBidi"/>
      <w:color w:val="272727" w:themeColor="text1" w:themeTint="D8"/>
    </w:rPr>
  </w:style>
  <w:style w:type="paragraph" w:styleId="a6">
    <w:name w:val="Title"/>
    <w:aliases w:val="РИСУНОК2121,6 раб"/>
    <w:basedOn w:val="a2"/>
    <w:next w:val="a2"/>
    <w:link w:val="a7"/>
    <w:qFormat/>
    <w:rsid w:val="00752994"/>
    <w:pPr>
      <w:spacing w:after="80"/>
      <w:contextualSpacing/>
    </w:pPr>
    <w:rPr>
      <w:rFonts w:asciiTheme="majorHAnsi" w:eastAsiaTheme="majorEastAsia" w:hAnsiTheme="majorHAnsi" w:cstheme="majorBidi"/>
      <w:spacing w:val="-10"/>
      <w:kern w:val="28"/>
      <w:sz w:val="56"/>
      <w:szCs w:val="56"/>
    </w:rPr>
  </w:style>
  <w:style w:type="character" w:customStyle="1" w:styleId="a7">
    <w:name w:val="Заголовок Знак"/>
    <w:aliases w:val="РИСУНОК2121 Знак,6 раб Знак"/>
    <w:basedOn w:val="a3"/>
    <w:link w:val="a6"/>
    <w:rsid w:val="00752994"/>
    <w:rPr>
      <w:rFonts w:asciiTheme="majorHAnsi" w:eastAsiaTheme="majorEastAsia" w:hAnsiTheme="majorHAnsi" w:cstheme="majorBidi"/>
      <w:spacing w:val="-10"/>
      <w:kern w:val="28"/>
      <w:sz w:val="56"/>
      <w:szCs w:val="56"/>
    </w:rPr>
  </w:style>
  <w:style w:type="paragraph" w:styleId="a8">
    <w:name w:val="Subtitle"/>
    <w:basedOn w:val="a2"/>
    <w:next w:val="a2"/>
    <w:link w:val="a9"/>
    <w:uiPriority w:val="11"/>
    <w:qFormat/>
    <w:rsid w:val="00752994"/>
    <w:pPr>
      <w:numPr>
        <w:ilvl w:val="1"/>
      </w:numPr>
    </w:pPr>
    <w:rPr>
      <w:rFonts w:eastAsiaTheme="majorEastAsia" w:cstheme="majorBidi"/>
      <w:color w:val="595959" w:themeColor="text1" w:themeTint="A6"/>
      <w:spacing w:val="15"/>
      <w:sz w:val="28"/>
      <w:szCs w:val="28"/>
    </w:rPr>
  </w:style>
  <w:style w:type="character" w:customStyle="1" w:styleId="a9">
    <w:name w:val="Подзаголовок Знак"/>
    <w:basedOn w:val="a3"/>
    <w:link w:val="a8"/>
    <w:uiPriority w:val="11"/>
    <w:rsid w:val="00752994"/>
    <w:rPr>
      <w:rFonts w:eastAsiaTheme="majorEastAsia" w:cstheme="majorBidi"/>
      <w:color w:val="595959" w:themeColor="text1" w:themeTint="A6"/>
      <w:spacing w:val="15"/>
      <w:sz w:val="28"/>
      <w:szCs w:val="28"/>
    </w:rPr>
  </w:style>
  <w:style w:type="paragraph" w:styleId="22">
    <w:name w:val="Quote"/>
    <w:basedOn w:val="a2"/>
    <w:next w:val="a2"/>
    <w:link w:val="23"/>
    <w:uiPriority w:val="29"/>
    <w:qFormat/>
    <w:rsid w:val="00752994"/>
    <w:pPr>
      <w:spacing w:before="160"/>
      <w:jc w:val="center"/>
    </w:pPr>
    <w:rPr>
      <w:i/>
      <w:iCs/>
      <w:color w:val="404040" w:themeColor="text1" w:themeTint="BF"/>
    </w:rPr>
  </w:style>
  <w:style w:type="character" w:customStyle="1" w:styleId="23">
    <w:name w:val="Цитата 2 Знак"/>
    <w:basedOn w:val="a3"/>
    <w:link w:val="22"/>
    <w:uiPriority w:val="29"/>
    <w:rsid w:val="00752994"/>
    <w:rPr>
      <w:i/>
      <w:iCs/>
      <w:color w:val="404040" w:themeColor="text1" w:themeTint="BF"/>
    </w:rPr>
  </w:style>
  <w:style w:type="paragraph" w:styleId="aa">
    <w:name w:val="List Paragraph"/>
    <w:aliases w:val="_список,Заголовок первого уровня,strich,2nd Tier Header,маркированный,Citation List,Абзац,текст ГЕО,список,Заголовок2,не удалять,Рис. Х.,PD_Bullet,Paragraph,Resume Title,List Paragraph Char Char,Bullet 1,b1,Number_1,SGLText List Paragraph,n"/>
    <w:basedOn w:val="a2"/>
    <w:link w:val="ab"/>
    <w:uiPriority w:val="34"/>
    <w:qFormat/>
    <w:rsid w:val="00752994"/>
    <w:pPr>
      <w:ind w:left="720"/>
      <w:contextualSpacing/>
    </w:pPr>
  </w:style>
  <w:style w:type="character" w:styleId="ac">
    <w:name w:val="Intense Emphasis"/>
    <w:basedOn w:val="a3"/>
    <w:uiPriority w:val="21"/>
    <w:qFormat/>
    <w:rsid w:val="00752994"/>
    <w:rPr>
      <w:i/>
      <w:iCs/>
      <w:color w:val="0F4761" w:themeColor="accent1" w:themeShade="BF"/>
    </w:rPr>
  </w:style>
  <w:style w:type="paragraph" w:styleId="ad">
    <w:name w:val="Intense Quote"/>
    <w:basedOn w:val="a2"/>
    <w:next w:val="a2"/>
    <w:link w:val="ae"/>
    <w:uiPriority w:val="30"/>
    <w:qFormat/>
    <w:rsid w:val="007529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e">
    <w:name w:val="Выделенная цитата Знак"/>
    <w:basedOn w:val="a3"/>
    <w:link w:val="ad"/>
    <w:uiPriority w:val="30"/>
    <w:rsid w:val="00752994"/>
    <w:rPr>
      <w:i/>
      <w:iCs/>
      <w:color w:val="0F4761" w:themeColor="accent1" w:themeShade="BF"/>
    </w:rPr>
  </w:style>
  <w:style w:type="character" w:styleId="af">
    <w:name w:val="Intense Reference"/>
    <w:basedOn w:val="a3"/>
    <w:uiPriority w:val="32"/>
    <w:qFormat/>
    <w:rsid w:val="00752994"/>
    <w:rPr>
      <w:b/>
      <w:bCs/>
      <w:smallCaps/>
      <w:color w:val="0F4761" w:themeColor="accent1" w:themeShade="BF"/>
      <w:spacing w:val="5"/>
    </w:rPr>
  </w:style>
  <w:style w:type="paragraph" w:customStyle="1" w:styleId="af0">
    <w:name w:val="буллетный подпункт"/>
    <w:basedOn w:val="a2"/>
    <w:link w:val="af1"/>
    <w:qFormat/>
    <w:rsid w:val="00C37C15"/>
    <w:pPr>
      <w:tabs>
        <w:tab w:val="left" w:pos="567"/>
      </w:tabs>
      <w:spacing w:before="120" w:after="120"/>
      <w:jc w:val="both"/>
    </w:pPr>
    <w:rPr>
      <w:szCs w:val="24"/>
      <w:lang w:val="ru-RU"/>
    </w:rPr>
  </w:style>
  <w:style w:type="table" w:customStyle="1" w:styleId="TableNormal">
    <w:name w:val="Table Normal"/>
    <w:uiPriority w:val="2"/>
    <w:semiHidden/>
    <w:unhideWhenUsed/>
    <w:qFormat/>
    <w:rsid w:val="00DB2051"/>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af2">
    <w:name w:val="Body Text"/>
    <w:aliases w:va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 Знак,Основной текст Знак1 Знак,Основной текст Знак Знак1 Знак1,Знак Знак,b"/>
    <w:basedOn w:val="a2"/>
    <w:link w:val="af3"/>
    <w:qFormat/>
    <w:rsid w:val="00DB2051"/>
    <w:pPr>
      <w:widowControl w:val="0"/>
      <w:autoSpaceDE w:val="0"/>
      <w:autoSpaceDN w:val="0"/>
      <w:spacing w:before="120"/>
      <w:ind w:left="113" w:firstLine="283"/>
      <w:jc w:val="both"/>
    </w:pPr>
    <w:rPr>
      <w:szCs w:val="24"/>
      <w:lang w:val="ru-RU" w:eastAsia="en-US"/>
    </w:rPr>
  </w:style>
  <w:style w:type="character" w:customStyle="1" w:styleId="af3">
    <w:name w:val="Основной текст Знак"/>
    <w:aliases w:val="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 Знак,Основной текст Знак1 Знак Знак,Знак Знак Знак,b Знак"/>
    <w:basedOn w:val="a3"/>
    <w:link w:val="af2"/>
    <w:rsid w:val="00DB2051"/>
    <w:rPr>
      <w:rFonts w:ascii="Times New Roman" w:eastAsia="Times New Roman" w:hAnsi="Times New Roman" w:cs="Times New Roman"/>
      <w:kern w:val="0"/>
      <w14:ligatures w14:val="none"/>
    </w:rPr>
  </w:style>
  <w:style w:type="paragraph" w:customStyle="1" w:styleId="TableParagraph">
    <w:name w:val="Table Paragraph"/>
    <w:basedOn w:val="a2"/>
    <w:uiPriority w:val="1"/>
    <w:qFormat/>
    <w:rsid w:val="00DB2051"/>
    <w:pPr>
      <w:widowControl w:val="0"/>
      <w:autoSpaceDE w:val="0"/>
      <w:autoSpaceDN w:val="0"/>
      <w:spacing w:line="244" w:lineRule="exact"/>
      <w:ind w:left="225"/>
      <w:jc w:val="center"/>
    </w:pPr>
    <w:rPr>
      <w:sz w:val="22"/>
      <w:szCs w:val="22"/>
      <w:lang w:val="ru-RU" w:eastAsia="en-US"/>
    </w:rPr>
  </w:style>
  <w:style w:type="character" w:customStyle="1" w:styleId="FontStyle343">
    <w:name w:val="Font Style343"/>
    <w:uiPriority w:val="99"/>
    <w:rsid w:val="00DB2051"/>
    <w:rPr>
      <w:rFonts w:ascii="Times New Roman" w:hAnsi="Times New Roman" w:cs="Times New Roman"/>
      <w:color w:val="000000"/>
      <w:sz w:val="26"/>
      <w:szCs w:val="26"/>
    </w:rPr>
  </w:style>
  <w:style w:type="paragraph" w:styleId="af4">
    <w:name w:val="header"/>
    <w:aliases w:val=" Знак9,Знак9,Title Up,Header_ARGOSS,??????? ??????????,ВерхКолонтитул,header-first,HeaderPort, Знак9 Знак Знак,Знак9 Знак Знак,h,Знак91,Знак9 Знак Знак Знак1 Знак Знак,Знак9 Знак Знак3,Знак9 Знак Знак4 Знак Знак,Title Up Знак Знак, Зн"/>
    <w:basedOn w:val="a2"/>
    <w:link w:val="af5"/>
    <w:uiPriority w:val="99"/>
    <w:unhideWhenUsed/>
    <w:qFormat/>
    <w:rsid w:val="00DB2051"/>
    <w:pPr>
      <w:widowControl w:val="0"/>
      <w:tabs>
        <w:tab w:val="center" w:pos="4677"/>
        <w:tab w:val="right" w:pos="9355"/>
      </w:tabs>
      <w:autoSpaceDE w:val="0"/>
      <w:autoSpaceDN w:val="0"/>
    </w:pPr>
    <w:rPr>
      <w:sz w:val="22"/>
      <w:szCs w:val="22"/>
      <w:lang w:val="ru-RU" w:eastAsia="en-US"/>
    </w:rPr>
  </w:style>
  <w:style w:type="character" w:customStyle="1" w:styleId="af5">
    <w:name w:val="Верхний колонтитул Знак"/>
    <w:aliases w:val=" Знак9 Знак,Знак9 Знак,Title Up Знак,Header_ARGOSS Знак,??????? ?????????? Знак,ВерхКолонтитул Знак,header-first Знак,HeaderPort Знак, Знак9 Знак Знак Знак,Знак9 Знак Знак Знак,h Знак,Знак91 Знак,Знак9 Знак Знак3 Знак, Зн Знак"/>
    <w:basedOn w:val="a3"/>
    <w:link w:val="af4"/>
    <w:uiPriority w:val="99"/>
    <w:rsid w:val="00DB2051"/>
    <w:rPr>
      <w:rFonts w:ascii="Times New Roman" w:eastAsia="Times New Roman" w:hAnsi="Times New Roman" w:cs="Times New Roman"/>
      <w:kern w:val="0"/>
      <w:sz w:val="22"/>
      <w:szCs w:val="22"/>
      <w14:ligatures w14:val="none"/>
    </w:rPr>
  </w:style>
  <w:style w:type="paragraph" w:styleId="af6">
    <w:name w:val="footer"/>
    <w:aliases w:val="Title Down,Footer_ARGOSS"/>
    <w:basedOn w:val="a2"/>
    <w:link w:val="af7"/>
    <w:uiPriority w:val="99"/>
    <w:unhideWhenUsed/>
    <w:rsid w:val="00DB2051"/>
    <w:pPr>
      <w:widowControl w:val="0"/>
      <w:tabs>
        <w:tab w:val="center" w:pos="4677"/>
        <w:tab w:val="right" w:pos="9355"/>
      </w:tabs>
      <w:autoSpaceDE w:val="0"/>
      <w:autoSpaceDN w:val="0"/>
    </w:pPr>
    <w:rPr>
      <w:sz w:val="22"/>
      <w:szCs w:val="22"/>
      <w:lang w:val="ru-RU" w:eastAsia="en-US"/>
    </w:rPr>
  </w:style>
  <w:style w:type="character" w:customStyle="1" w:styleId="af7">
    <w:name w:val="Нижний колонтитул Знак"/>
    <w:aliases w:val="Title Down Знак,Footer_ARGOSS Знак"/>
    <w:basedOn w:val="a3"/>
    <w:link w:val="af6"/>
    <w:uiPriority w:val="99"/>
    <w:rsid w:val="00DB2051"/>
    <w:rPr>
      <w:rFonts w:ascii="Times New Roman" w:eastAsia="Times New Roman" w:hAnsi="Times New Roman" w:cs="Times New Roman"/>
      <w:kern w:val="0"/>
      <w:sz w:val="22"/>
      <w:szCs w:val="22"/>
      <w14:ligatures w14:val="none"/>
    </w:rPr>
  </w:style>
  <w:style w:type="character" w:customStyle="1" w:styleId="ab">
    <w:name w:val="Абзац списка Знак"/>
    <w:aliases w:val="_список Знак,Заголовок первого уровня Знак,strich Знак,2nd Tier Header Знак,маркированный Знак,Citation List Знак,Абзац Знак,текст ГЕО Знак,список Знак,Заголовок2 Знак,не удалять Знак,Рис. Х. Знак,PD_Bullet Знак,Paragraph Знак,b1 Знак"/>
    <w:basedOn w:val="a3"/>
    <w:link w:val="aa"/>
    <w:uiPriority w:val="34"/>
    <w:qFormat/>
    <w:rsid w:val="00DB2051"/>
    <w:rPr>
      <w:rFonts w:ascii="Times New Roman" w:eastAsia="Times New Roman" w:hAnsi="Times New Roman" w:cs="Times New Roman"/>
      <w:kern w:val="0"/>
      <w:szCs w:val="20"/>
      <w:lang w:val="en-AU" w:eastAsia="ru-RU"/>
      <w14:ligatures w14:val="none"/>
    </w:rPr>
  </w:style>
  <w:style w:type="paragraph" w:styleId="af8">
    <w:name w:val="No Spacing"/>
    <w:aliases w:val="Обя,мелкий,мой рабочий,No Spacing,Айгерим,норма,свой,Без интеБез интервала,Без интервала11,14 TNR,Без интервала2,No Spacing1,Без интервала3,Елжан,Без интервала4,Без интервала5,Без интервала6,Без интервала7,No Spacing2,МОЙ СТИЛЬ"/>
    <w:link w:val="af9"/>
    <w:uiPriority w:val="1"/>
    <w:qFormat/>
    <w:rsid w:val="00DB2051"/>
    <w:pPr>
      <w:widowControl w:val="0"/>
      <w:autoSpaceDE w:val="0"/>
      <w:autoSpaceDN w:val="0"/>
      <w:spacing w:after="0" w:line="240" w:lineRule="auto"/>
    </w:pPr>
    <w:rPr>
      <w:rFonts w:ascii="Times New Roman" w:eastAsia="Times New Roman" w:hAnsi="Times New Roman" w:cs="Times New Roman"/>
      <w:kern w:val="0"/>
      <w:sz w:val="22"/>
      <w:szCs w:val="22"/>
      <w14:ligatures w14:val="none"/>
    </w:rPr>
  </w:style>
  <w:style w:type="character" w:customStyle="1" w:styleId="ui-provider">
    <w:name w:val="ui-provider"/>
    <w:basedOn w:val="a3"/>
    <w:rsid w:val="00DB2051"/>
  </w:style>
  <w:style w:type="character" w:styleId="afa">
    <w:name w:val="Hyperlink"/>
    <w:basedOn w:val="a3"/>
    <w:uiPriority w:val="99"/>
    <w:unhideWhenUsed/>
    <w:rsid w:val="00DB2051"/>
    <w:rPr>
      <w:color w:val="467886" w:themeColor="hyperlink"/>
      <w:u w:val="single"/>
    </w:rPr>
  </w:style>
  <w:style w:type="character" w:customStyle="1" w:styleId="s0">
    <w:name w:val="s0"/>
    <w:rsid w:val="00DB2051"/>
    <w:rPr>
      <w:rFonts w:ascii="Times New Roman" w:hAnsi="Times New Roman" w:cs="Times New Roman"/>
      <w:color w:val="000000"/>
      <w:sz w:val="20"/>
      <w:szCs w:val="20"/>
      <w:u w:val="none"/>
      <w:effect w:val="none"/>
    </w:rPr>
  </w:style>
  <w:style w:type="paragraph" w:customStyle="1" w:styleId="afb">
    <w:name w:val="таблица"/>
    <w:basedOn w:val="a2"/>
    <w:next w:val="a2"/>
    <w:link w:val="afc"/>
    <w:qFormat/>
    <w:rsid w:val="00DB2051"/>
    <w:pPr>
      <w:jc w:val="both"/>
    </w:pPr>
    <w:rPr>
      <w:b/>
      <w:sz w:val="20"/>
      <w:lang w:val="x-none" w:eastAsia="x-none"/>
    </w:rPr>
  </w:style>
  <w:style w:type="character" w:customStyle="1" w:styleId="afc">
    <w:name w:val="таблица Знак"/>
    <w:link w:val="afb"/>
    <w:locked/>
    <w:rsid w:val="00DB2051"/>
    <w:rPr>
      <w:rFonts w:ascii="Times New Roman" w:eastAsia="Times New Roman" w:hAnsi="Times New Roman" w:cs="Times New Roman"/>
      <w:b/>
      <w:kern w:val="0"/>
      <w:sz w:val="20"/>
      <w:szCs w:val="20"/>
      <w:lang w:val="x-none" w:eastAsia="x-none"/>
      <w14:ligatures w14:val="none"/>
    </w:rPr>
  </w:style>
  <w:style w:type="paragraph" w:styleId="afd">
    <w:name w:val="Balloon Text"/>
    <w:basedOn w:val="a2"/>
    <w:link w:val="afe"/>
    <w:uiPriority w:val="99"/>
    <w:semiHidden/>
    <w:unhideWhenUsed/>
    <w:rsid w:val="00DB2051"/>
    <w:rPr>
      <w:rFonts w:ascii="Tahoma" w:eastAsiaTheme="minorHAnsi" w:hAnsi="Tahoma" w:cs="Tahoma"/>
      <w:sz w:val="16"/>
      <w:szCs w:val="16"/>
      <w:lang w:val="ru-RU" w:eastAsia="en-US"/>
    </w:rPr>
  </w:style>
  <w:style w:type="character" w:customStyle="1" w:styleId="afe">
    <w:name w:val="Текст выноски Знак"/>
    <w:basedOn w:val="a3"/>
    <w:link w:val="afd"/>
    <w:uiPriority w:val="99"/>
    <w:semiHidden/>
    <w:rsid w:val="00DB2051"/>
    <w:rPr>
      <w:rFonts w:ascii="Tahoma" w:hAnsi="Tahoma" w:cs="Tahoma"/>
      <w:kern w:val="0"/>
      <w:sz w:val="16"/>
      <w:szCs w:val="16"/>
      <w14:ligatures w14:val="none"/>
    </w:rPr>
  </w:style>
  <w:style w:type="paragraph" w:customStyle="1" w:styleId="aff">
    <w:name w:val="Таблица"/>
    <w:aliases w:val="текст,справа"/>
    <w:basedOn w:val="a2"/>
    <w:link w:val="aff0"/>
    <w:uiPriority w:val="99"/>
    <w:qFormat/>
    <w:rsid w:val="00DB2051"/>
    <w:rPr>
      <w:rFonts w:eastAsiaTheme="minorHAnsi" w:cstheme="minorBidi"/>
      <w:b/>
      <w:sz w:val="20"/>
      <w:szCs w:val="22"/>
      <w:lang w:val="ru-RU" w:eastAsia="en-US"/>
    </w:rPr>
  </w:style>
  <w:style w:type="paragraph" w:styleId="24">
    <w:name w:val="Body Text Indent 2"/>
    <w:basedOn w:val="a2"/>
    <w:link w:val="25"/>
    <w:uiPriority w:val="99"/>
    <w:rsid w:val="00DB2051"/>
    <w:pPr>
      <w:spacing w:line="360" w:lineRule="auto"/>
      <w:ind w:firstLine="720"/>
    </w:pPr>
    <w:rPr>
      <w:lang w:val="ru-RU"/>
    </w:rPr>
  </w:style>
  <w:style w:type="character" w:customStyle="1" w:styleId="25">
    <w:name w:val="Основной текст с отступом 2 Знак"/>
    <w:basedOn w:val="a3"/>
    <w:link w:val="24"/>
    <w:uiPriority w:val="99"/>
    <w:rsid w:val="00DB2051"/>
    <w:rPr>
      <w:rFonts w:ascii="Times New Roman" w:eastAsia="Times New Roman" w:hAnsi="Times New Roman" w:cs="Times New Roman"/>
      <w:kern w:val="0"/>
      <w:szCs w:val="20"/>
      <w:lang w:eastAsia="ru-RU"/>
      <w14:ligatures w14:val="none"/>
    </w:rPr>
  </w:style>
  <w:style w:type="paragraph" w:customStyle="1" w:styleId="aff1">
    <w:name w:val="Пункт"/>
    <w:basedOn w:val="a2"/>
    <w:next w:val="a2"/>
    <w:rsid w:val="00DB2051"/>
    <w:pPr>
      <w:spacing w:after="240"/>
      <w:ind w:firstLine="737"/>
      <w:jc w:val="both"/>
    </w:pPr>
    <w:rPr>
      <w:b/>
      <w:lang w:val="ru-RU"/>
    </w:rPr>
  </w:style>
  <w:style w:type="paragraph" w:customStyle="1" w:styleId="aff2">
    <w:name w:val="Подпункт"/>
    <w:basedOn w:val="a2"/>
    <w:next w:val="a2"/>
    <w:link w:val="aff3"/>
    <w:qFormat/>
    <w:rsid w:val="00DB2051"/>
    <w:pPr>
      <w:ind w:firstLine="737"/>
      <w:jc w:val="both"/>
    </w:pPr>
    <w:rPr>
      <w:b/>
      <w:i/>
      <w:lang w:val="ru-RU"/>
    </w:rPr>
  </w:style>
  <w:style w:type="paragraph" w:customStyle="1" w:styleId="aff4">
    <w:name w:val="Текст(мкб)"/>
    <w:basedOn w:val="a2"/>
    <w:qFormat/>
    <w:rsid w:val="00DB2051"/>
    <w:pPr>
      <w:spacing w:line="360" w:lineRule="auto"/>
      <w:ind w:firstLine="709"/>
      <w:contextualSpacing/>
      <w:jc w:val="both"/>
    </w:pPr>
    <w:rPr>
      <w:rFonts w:eastAsiaTheme="minorHAnsi" w:cstheme="minorBidi"/>
      <w:sz w:val="26"/>
      <w:szCs w:val="22"/>
      <w:lang w:val="ru-RU"/>
    </w:rPr>
  </w:style>
  <w:style w:type="character" w:styleId="aff5">
    <w:name w:val="FollowedHyperlink"/>
    <w:basedOn w:val="a3"/>
    <w:uiPriority w:val="99"/>
    <w:semiHidden/>
    <w:unhideWhenUsed/>
    <w:rsid w:val="00DB2051"/>
    <w:rPr>
      <w:color w:val="954F72"/>
      <w:u w:val="single"/>
    </w:rPr>
  </w:style>
  <w:style w:type="paragraph" w:customStyle="1" w:styleId="msonormal0">
    <w:name w:val="msonormal"/>
    <w:basedOn w:val="a2"/>
    <w:rsid w:val="00DB2051"/>
    <w:pPr>
      <w:spacing w:before="100" w:beforeAutospacing="1" w:after="100" w:afterAutospacing="1"/>
    </w:pPr>
    <w:rPr>
      <w:szCs w:val="24"/>
      <w:lang w:val="ru-RU"/>
    </w:rPr>
  </w:style>
  <w:style w:type="paragraph" w:customStyle="1" w:styleId="xl63">
    <w:name w:val="xl63"/>
    <w:basedOn w:val="a2"/>
    <w:rsid w:val="00DB2051"/>
    <w:pPr>
      <w:spacing w:before="100" w:beforeAutospacing="1" w:after="100" w:afterAutospacing="1"/>
    </w:pPr>
    <w:rPr>
      <w:b/>
      <w:bCs/>
      <w:sz w:val="20"/>
      <w:lang w:val="ru-RU"/>
    </w:rPr>
  </w:style>
  <w:style w:type="paragraph" w:customStyle="1" w:styleId="xl64">
    <w:name w:val="xl64"/>
    <w:basedOn w:val="a2"/>
    <w:rsid w:val="00DB2051"/>
    <w:pPr>
      <w:spacing w:before="100" w:beforeAutospacing="1" w:after="100" w:afterAutospacing="1"/>
    </w:pPr>
    <w:rPr>
      <w:sz w:val="16"/>
      <w:szCs w:val="16"/>
      <w:lang w:val="ru-RU"/>
    </w:rPr>
  </w:style>
  <w:style w:type="paragraph" w:customStyle="1" w:styleId="xl65">
    <w:name w:val="xl65"/>
    <w:basedOn w:val="a2"/>
    <w:rsid w:val="00DB2051"/>
    <w:pPr>
      <w:spacing w:before="100" w:beforeAutospacing="1" w:after="100" w:afterAutospacing="1"/>
    </w:pPr>
    <w:rPr>
      <w:szCs w:val="24"/>
      <w:lang w:val="ru-RU"/>
    </w:rPr>
  </w:style>
  <w:style w:type="paragraph" w:customStyle="1" w:styleId="xl66">
    <w:name w:val="xl66"/>
    <w:basedOn w:val="a2"/>
    <w:rsid w:val="00DB2051"/>
    <w:pPr>
      <w:spacing w:before="100" w:beforeAutospacing="1" w:after="100" w:afterAutospacing="1"/>
    </w:pPr>
    <w:rPr>
      <w:sz w:val="16"/>
      <w:szCs w:val="16"/>
      <w:lang w:val="ru-RU"/>
    </w:rPr>
  </w:style>
  <w:style w:type="paragraph" w:customStyle="1" w:styleId="xl67">
    <w:name w:val="xl67"/>
    <w:basedOn w:val="a2"/>
    <w:rsid w:val="00DB2051"/>
    <w:pPr>
      <w:spacing w:before="100" w:beforeAutospacing="1" w:after="100" w:afterAutospacing="1"/>
    </w:pPr>
    <w:rPr>
      <w:rFonts w:ascii="Times New Roman CYR" w:hAnsi="Times New Roman CYR" w:cs="Times New Roman CYR"/>
      <w:b/>
      <w:bCs/>
      <w:sz w:val="20"/>
      <w:lang w:val="ru-RU"/>
    </w:rPr>
  </w:style>
  <w:style w:type="paragraph" w:customStyle="1" w:styleId="xl68">
    <w:name w:val="xl68"/>
    <w:basedOn w:val="a2"/>
    <w:rsid w:val="00DB2051"/>
    <w:pPr>
      <w:spacing w:before="100" w:beforeAutospacing="1" w:after="100" w:afterAutospacing="1"/>
      <w:jc w:val="center"/>
    </w:pPr>
    <w:rPr>
      <w:rFonts w:ascii="Times New Roman CYR" w:hAnsi="Times New Roman CYR" w:cs="Times New Roman CYR"/>
      <w:b/>
      <w:bCs/>
      <w:sz w:val="20"/>
      <w:lang w:val="ru-RU"/>
    </w:rPr>
  </w:style>
  <w:style w:type="paragraph" w:customStyle="1" w:styleId="xl69">
    <w:name w:val="xl6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lang w:val="ru-RU"/>
    </w:rPr>
  </w:style>
  <w:style w:type="paragraph" w:customStyle="1" w:styleId="xl70">
    <w:name w:val="xl7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lang w:val="ru-RU"/>
    </w:rPr>
  </w:style>
  <w:style w:type="paragraph" w:customStyle="1" w:styleId="xl71">
    <w:name w:val="xl7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lang w:val="ru-RU"/>
    </w:rPr>
  </w:style>
  <w:style w:type="paragraph" w:customStyle="1" w:styleId="xl72">
    <w:name w:val="xl7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lang w:val="ru-RU"/>
    </w:rPr>
  </w:style>
  <w:style w:type="paragraph" w:customStyle="1" w:styleId="xl73">
    <w:name w:val="xl73"/>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lang w:val="ru-RU"/>
    </w:rPr>
  </w:style>
  <w:style w:type="paragraph" w:customStyle="1" w:styleId="xl74">
    <w:name w:val="xl74"/>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ru-RU"/>
    </w:rPr>
  </w:style>
  <w:style w:type="paragraph" w:customStyle="1" w:styleId="xl75">
    <w:name w:val="xl75"/>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ru-RU"/>
    </w:rPr>
  </w:style>
  <w:style w:type="paragraph" w:customStyle="1" w:styleId="xl76">
    <w:name w:val="xl76"/>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ru-RU"/>
    </w:rPr>
  </w:style>
  <w:style w:type="paragraph" w:customStyle="1" w:styleId="xl77">
    <w:name w:val="xl77"/>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78">
    <w:name w:val="xl7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urier" w:hAnsi="Courier"/>
      <w:b/>
      <w:bCs/>
      <w:sz w:val="32"/>
      <w:szCs w:val="32"/>
      <w:lang w:val="ru-RU"/>
    </w:rPr>
  </w:style>
  <w:style w:type="paragraph" w:customStyle="1" w:styleId="xl79">
    <w:name w:val="xl7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ourier" w:hAnsi="Courier"/>
      <w:b/>
      <w:bCs/>
      <w:sz w:val="32"/>
      <w:szCs w:val="32"/>
      <w:lang w:val="ru-RU"/>
    </w:rPr>
  </w:style>
  <w:style w:type="paragraph" w:customStyle="1" w:styleId="xl80">
    <w:name w:val="xl8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lang w:val="ru-RU"/>
    </w:rPr>
  </w:style>
  <w:style w:type="table" w:customStyle="1" w:styleId="82">
    <w:name w:val="Сетка таблицы8"/>
    <w:basedOn w:val="a4"/>
    <w:next w:val="aff6"/>
    <w:uiPriority w:val="59"/>
    <w:rsid w:val="00DB205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6">
    <w:name w:val="Table Grid"/>
    <w:basedOn w:val="a4"/>
    <w:uiPriority w:val="99"/>
    <w:rsid w:val="00DB205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rsid w:val="00DB2051"/>
    <w:pPr>
      <w:numPr>
        <w:numId w:val="17"/>
      </w:numPr>
    </w:pPr>
  </w:style>
  <w:style w:type="numbering" w:customStyle="1" w:styleId="1ai34">
    <w:name w:val="1 / a / i34"/>
    <w:rsid w:val="00DB2051"/>
    <w:pPr>
      <w:numPr>
        <w:numId w:val="18"/>
      </w:numPr>
    </w:pPr>
  </w:style>
  <w:style w:type="numbering" w:customStyle="1" w:styleId="11111115">
    <w:name w:val="1 / 1.1 / 1.1.115"/>
    <w:rsid w:val="00DB2051"/>
    <w:pPr>
      <w:numPr>
        <w:numId w:val="19"/>
      </w:numPr>
    </w:pPr>
  </w:style>
  <w:style w:type="paragraph" w:customStyle="1" w:styleId="-1">
    <w:name w:val="Рисунок-1"/>
    <w:basedOn w:val="aff7"/>
    <w:link w:val="-10"/>
    <w:qFormat/>
    <w:rsid w:val="00DB2051"/>
    <w:pPr>
      <w:tabs>
        <w:tab w:val="right" w:leader="dot" w:pos="9345"/>
      </w:tabs>
      <w:spacing w:line="240" w:lineRule="auto"/>
      <w:jc w:val="both"/>
    </w:pPr>
    <w:rPr>
      <w:rFonts w:ascii="Times New Roman" w:eastAsia="Times New Roman" w:hAnsi="Times New Roman" w:cs="Times New Roman"/>
      <w:b/>
      <w:noProof/>
      <w:sz w:val="20"/>
      <w:szCs w:val="20"/>
      <w:lang w:eastAsia="ru-RU"/>
    </w:rPr>
  </w:style>
  <w:style w:type="character" w:customStyle="1" w:styleId="-10">
    <w:name w:val="Рисунок-1 Знак"/>
    <w:basedOn w:val="a3"/>
    <w:link w:val="-1"/>
    <w:rsid w:val="00DB2051"/>
    <w:rPr>
      <w:rFonts w:ascii="Times New Roman" w:eastAsia="Times New Roman" w:hAnsi="Times New Roman" w:cs="Times New Roman"/>
      <w:b/>
      <w:noProof/>
      <w:kern w:val="0"/>
      <w:sz w:val="20"/>
      <w:szCs w:val="20"/>
      <w:lang w:eastAsia="ru-RU"/>
      <w14:ligatures w14:val="none"/>
    </w:rPr>
  </w:style>
  <w:style w:type="paragraph" w:styleId="aff7">
    <w:name w:val="table of figures"/>
    <w:basedOn w:val="a2"/>
    <w:next w:val="a2"/>
    <w:uiPriority w:val="99"/>
    <w:semiHidden/>
    <w:unhideWhenUsed/>
    <w:rsid w:val="00DB2051"/>
    <w:pPr>
      <w:spacing w:line="276" w:lineRule="auto"/>
    </w:pPr>
    <w:rPr>
      <w:rFonts w:asciiTheme="minorHAnsi" w:eastAsiaTheme="minorHAnsi" w:hAnsiTheme="minorHAnsi" w:cstheme="minorBidi"/>
      <w:sz w:val="22"/>
      <w:szCs w:val="22"/>
      <w:lang w:val="ru-RU" w:eastAsia="en-US"/>
    </w:rPr>
  </w:style>
  <w:style w:type="table" w:customStyle="1" w:styleId="110">
    <w:name w:val="Сетка таблицы11"/>
    <w:basedOn w:val="a4"/>
    <w:next w:val="aff6"/>
    <w:uiPriority w:val="39"/>
    <w:rsid w:val="00DB205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1151">
    <w:name w:val="1 / 1.1 / 1.1.1151"/>
    <w:rsid w:val="00DB2051"/>
  </w:style>
  <w:style w:type="paragraph" w:customStyle="1" w:styleId="aff8">
    <w:name w:val="ТАБЛИЦА"/>
    <w:basedOn w:val="a2"/>
    <w:link w:val="aff9"/>
    <w:uiPriority w:val="3"/>
    <w:qFormat/>
    <w:rsid w:val="00DB2051"/>
    <w:rPr>
      <w:rFonts w:eastAsiaTheme="minorHAnsi" w:cstheme="minorBidi"/>
      <w:b/>
      <w:sz w:val="20"/>
      <w:szCs w:val="22"/>
      <w:lang w:val="ru-RU" w:eastAsia="en-US"/>
    </w:rPr>
  </w:style>
  <w:style w:type="character" w:customStyle="1" w:styleId="aff9">
    <w:name w:val="ТАБЛИЦА Знак"/>
    <w:basedOn w:val="a3"/>
    <w:link w:val="aff8"/>
    <w:uiPriority w:val="3"/>
    <w:rsid w:val="00DB2051"/>
    <w:rPr>
      <w:rFonts w:ascii="Times New Roman" w:hAnsi="Times New Roman"/>
      <w:b/>
      <w:kern w:val="0"/>
      <w:sz w:val="20"/>
      <w:szCs w:val="22"/>
      <w14:ligatures w14:val="none"/>
    </w:rPr>
  </w:style>
  <w:style w:type="paragraph" w:customStyle="1" w:styleId="affa">
    <w:name w:val="№ таблицы"/>
    <w:basedOn w:val="a2"/>
    <w:link w:val="affb"/>
    <w:qFormat/>
    <w:rsid w:val="00DB2051"/>
    <w:pPr>
      <w:spacing w:line="360" w:lineRule="auto"/>
      <w:ind w:left="1701" w:hanging="1701"/>
      <w:jc w:val="both"/>
    </w:pPr>
    <w:rPr>
      <w:b/>
      <w:sz w:val="20"/>
      <w:lang w:val="ru-RU"/>
    </w:rPr>
  </w:style>
  <w:style w:type="table" w:customStyle="1" w:styleId="26">
    <w:name w:val="Сетка таблицы2"/>
    <w:basedOn w:val="a4"/>
    <w:next w:val="aff6"/>
    <w:uiPriority w:val="39"/>
    <w:rsid w:val="00DB2051"/>
    <w:pPr>
      <w:spacing w:after="0" w:line="240" w:lineRule="auto"/>
    </w:pPr>
    <w:rPr>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2"/>
    <w:rsid w:val="00DB2051"/>
    <w:pPr>
      <w:spacing w:before="100" w:beforeAutospacing="1" w:after="100" w:afterAutospacing="1"/>
    </w:pPr>
    <w:rPr>
      <w:b/>
      <w:bCs/>
      <w:color w:val="000000"/>
      <w:sz w:val="20"/>
      <w:lang w:val="ru-RU"/>
    </w:rPr>
  </w:style>
  <w:style w:type="paragraph" w:customStyle="1" w:styleId="font6">
    <w:name w:val="font6"/>
    <w:basedOn w:val="a2"/>
    <w:rsid w:val="00DB2051"/>
    <w:pPr>
      <w:spacing w:before="100" w:beforeAutospacing="1" w:after="100" w:afterAutospacing="1"/>
    </w:pPr>
    <w:rPr>
      <w:b/>
      <w:bCs/>
      <w:sz w:val="20"/>
      <w:lang w:val="ru-RU"/>
    </w:rPr>
  </w:style>
  <w:style w:type="table" w:customStyle="1" w:styleId="12">
    <w:name w:val="Сетка таблицы1"/>
    <w:basedOn w:val="a4"/>
    <w:next w:val="aff6"/>
    <w:uiPriority w:val="99"/>
    <w:rsid w:val="00DB2051"/>
    <w:pPr>
      <w:spacing w:after="0" w:line="240" w:lineRule="auto"/>
    </w:pPr>
    <w:rPr>
      <w:rFonts w:ascii="Times New Roman" w:hAnsi="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c">
    <w:name w:val="основной текст"/>
    <w:basedOn w:val="a2"/>
    <w:link w:val="13"/>
    <w:qFormat/>
    <w:rsid w:val="00DB2051"/>
    <w:pPr>
      <w:spacing w:line="360" w:lineRule="auto"/>
      <w:ind w:firstLine="737"/>
      <w:jc w:val="both"/>
    </w:pPr>
    <w:rPr>
      <w:szCs w:val="24"/>
      <w:lang w:val="ru-RU"/>
    </w:rPr>
  </w:style>
  <w:style w:type="character" w:customStyle="1" w:styleId="13">
    <w:name w:val="основной текст Знак1"/>
    <w:link w:val="affc"/>
    <w:rsid w:val="00DB2051"/>
    <w:rPr>
      <w:rFonts w:ascii="Times New Roman" w:eastAsia="Times New Roman" w:hAnsi="Times New Roman" w:cs="Times New Roman"/>
      <w:kern w:val="0"/>
      <w:lang w:eastAsia="ru-RU"/>
      <w14:ligatures w14:val="none"/>
    </w:rPr>
  </w:style>
  <w:style w:type="character" w:styleId="affd">
    <w:name w:val="page number"/>
    <w:aliases w:val="Стиль 3,Page Number arabic"/>
    <w:basedOn w:val="a3"/>
    <w:rsid w:val="00DB2051"/>
  </w:style>
  <w:style w:type="paragraph" w:customStyle="1" w:styleId="affe">
    <w:name w:val="основной текст Знак Знак Знак Знак Знак Знак Знак Знак Знак Знак Знак Знак Знак"/>
    <w:basedOn w:val="a2"/>
    <w:link w:val="afff"/>
    <w:rsid w:val="00DB2051"/>
    <w:pPr>
      <w:spacing w:line="360" w:lineRule="auto"/>
      <w:ind w:firstLine="737"/>
      <w:jc w:val="both"/>
    </w:pPr>
    <w:rPr>
      <w:szCs w:val="24"/>
    </w:rPr>
  </w:style>
  <w:style w:type="character" w:customStyle="1" w:styleId="afff">
    <w:name w:val="основной текст Знак Знак Знак Знак Знак Знак Знак Знак Знак Знак Знак Знак Знак Знак"/>
    <w:link w:val="affe"/>
    <w:rsid w:val="00DB2051"/>
    <w:rPr>
      <w:rFonts w:ascii="Times New Roman" w:eastAsia="Times New Roman" w:hAnsi="Times New Roman" w:cs="Times New Roman"/>
      <w:kern w:val="0"/>
      <w:lang w:val="en-AU" w:eastAsia="ru-RU"/>
      <w14:ligatures w14:val="none"/>
    </w:rPr>
  </w:style>
  <w:style w:type="paragraph" w:customStyle="1" w:styleId="SS">
    <w:name w:val="SS"/>
    <w:basedOn w:val="a2"/>
    <w:link w:val="SS0"/>
    <w:rsid w:val="00DB2051"/>
    <w:pPr>
      <w:spacing w:line="360" w:lineRule="auto"/>
      <w:ind w:firstLine="709"/>
      <w:jc w:val="both"/>
    </w:pPr>
    <w:rPr>
      <w:rFonts w:eastAsia="Calibri"/>
      <w:szCs w:val="24"/>
      <w:lang w:val="ru-RU"/>
      <w14:ligatures w14:val="standardContextual"/>
    </w:rPr>
  </w:style>
  <w:style w:type="character" w:customStyle="1" w:styleId="SS0">
    <w:name w:val="SS Знак"/>
    <w:link w:val="SS"/>
    <w:locked/>
    <w:rsid w:val="00DB2051"/>
    <w:rPr>
      <w:rFonts w:ascii="Times New Roman" w:eastAsia="Calibri" w:hAnsi="Times New Roman" w:cs="Times New Roman"/>
      <w:kern w:val="0"/>
      <w:lang w:eastAsia="ru-RU"/>
    </w:rPr>
  </w:style>
  <w:style w:type="paragraph" w:customStyle="1" w:styleId="afff0">
    <w:name w:val="Рисунок"/>
    <w:basedOn w:val="a2"/>
    <w:qFormat/>
    <w:rsid w:val="00DB2051"/>
    <w:rPr>
      <w:rFonts w:eastAsiaTheme="minorHAnsi" w:cstheme="minorBidi"/>
      <w:b/>
      <w:sz w:val="20"/>
      <w:szCs w:val="22"/>
      <w:lang w:val="ru-RU" w:eastAsia="en-US"/>
      <w14:ligatures w14:val="standardContextual"/>
    </w:rPr>
  </w:style>
  <w:style w:type="paragraph" w:styleId="14">
    <w:name w:val="toc 1"/>
    <w:basedOn w:val="a2"/>
    <w:next w:val="a2"/>
    <w:autoRedefine/>
    <w:uiPriority w:val="39"/>
    <w:unhideWhenUsed/>
    <w:qFormat/>
    <w:rsid w:val="00DB2051"/>
    <w:pPr>
      <w:tabs>
        <w:tab w:val="right" w:leader="dot" w:pos="9344"/>
      </w:tabs>
      <w:jc w:val="both"/>
    </w:pPr>
    <w:rPr>
      <w:rFonts w:eastAsiaTheme="minorEastAsia" w:cstheme="minorBidi"/>
      <w:szCs w:val="22"/>
      <w:lang w:val="ru-RU"/>
      <w14:ligatures w14:val="standardContextual"/>
    </w:rPr>
  </w:style>
  <w:style w:type="character" w:customStyle="1" w:styleId="FontStyle192">
    <w:name w:val="Font Style192"/>
    <w:rsid w:val="00DB2051"/>
    <w:rPr>
      <w:rFonts w:ascii="Times New Roman" w:hAnsi="Times New Roman" w:cs="Times New Roman"/>
      <w:color w:val="000000"/>
      <w:sz w:val="22"/>
      <w:szCs w:val="22"/>
    </w:rPr>
  </w:style>
  <w:style w:type="numbering" w:customStyle="1" w:styleId="15">
    <w:name w:val="Нет списка1"/>
    <w:next w:val="a5"/>
    <w:uiPriority w:val="99"/>
    <w:semiHidden/>
    <w:unhideWhenUsed/>
    <w:rsid w:val="00DB2051"/>
  </w:style>
  <w:style w:type="paragraph" w:styleId="afff1">
    <w:name w:val="Body Text Indent"/>
    <w:aliases w:val="Основной текст с отступом Знак Знак,Основной текст с отступом Знак1,Знак,Основной текст с отступом Знак1 Знак Знак,Основной текст с отступом Знак Знак Знак Знак,Основной текст с отступом Знак1 Знак Знак Знак Знак"/>
    <w:basedOn w:val="a2"/>
    <w:link w:val="afff2"/>
    <w:rsid w:val="00DB2051"/>
    <w:pPr>
      <w:spacing w:after="120"/>
      <w:ind w:left="283"/>
    </w:pPr>
    <w:rPr>
      <w:szCs w:val="24"/>
      <w:lang w:val="ru-RU" w:eastAsia="en-US"/>
      <w14:ligatures w14:val="standardContextual"/>
    </w:rPr>
  </w:style>
  <w:style w:type="character" w:customStyle="1" w:styleId="afff2">
    <w:name w:val="Основной текст с отступом Знак"/>
    <w:aliases w:val="Основной текст с отступом Знак Знак Знак,Основной текст с отступом Знак1 Знак,Знак Знак1,Основной текст с отступом Знак1 Знак Знак Знак,Основной текст с отступом Знак Знак Знак Знак Знак"/>
    <w:basedOn w:val="a3"/>
    <w:link w:val="afff1"/>
    <w:rsid w:val="00DB2051"/>
    <w:rPr>
      <w:rFonts w:ascii="Times New Roman" w:eastAsia="Times New Roman" w:hAnsi="Times New Roman" w:cs="Times New Roman"/>
      <w:kern w:val="0"/>
    </w:rPr>
  </w:style>
  <w:style w:type="paragraph" w:customStyle="1" w:styleId="afff3">
    <w:name w:val="НПЦ"/>
    <w:basedOn w:val="a2"/>
    <w:qFormat/>
    <w:rsid w:val="00DB2051"/>
    <w:pPr>
      <w:spacing w:before="120" w:after="120"/>
    </w:pPr>
    <w:rPr>
      <w:szCs w:val="24"/>
      <w:lang w:val="ru-RU"/>
      <w14:ligatures w14:val="standardContextual"/>
    </w:rPr>
  </w:style>
  <w:style w:type="numbering" w:customStyle="1" w:styleId="27">
    <w:name w:val="Нет списка2"/>
    <w:next w:val="a5"/>
    <w:uiPriority w:val="99"/>
    <w:semiHidden/>
    <w:unhideWhenUsed/>
    <w:rsid w:val="00DB2051"/>
  </w:style>
  <w:style w:type="table" w:customStyle="1" w:styleId="TableNormal1">
    <w:name w:val="Table Normal1"/>
    <w:uiPriority w:val="2"/>
    <w:semiHidden/>
    <w:unhideWhenUsed/>
    <w:qFormat/>
    <w:rsid w:val="00DB2051"/>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DB2051"/>
    <w:pPr>
      <w:widowControl w:val="0"/>
      <w:autoSpaceDE w:val="0"/>
      <w:autoSpaceDN w:val="0"/>
      <w:ind w:left="1498" w:hanging="540"/>
      <w:outlineLvl w:val="1"/>
    </w:pPr>
    <w:rPr>
      <w:b/>
      <w:bCs/>
      <w:i/>
      <w:iCs/>
      <w:szCs w:val="24"/>
      <w:lang w:val="ru-RU" w:eastAsia="en-US"/>
    </w:rPr>
  </w:style>
  <w:style w:type="character" w:customStyle="1" w:styleId="FontStyle244">
    <w:name w:val="Font Style244"/>
    <w:rsid w:val="00DB2051"/>
    <w:rPr>
      <w:rFonts w:ascii="Times New Roman" w:hAnsi="Times New Roman" w:cs="Times New Roman"/>
      <w:b/>
      <w:bCs/>
      <w:color w:val="000000"/>
      <w:sz w:val="20"/>
      <w:szCs w:val="20"/>
    </w:rPr>
  </w:style>
  <w:style w:type="paragraph" w:customStyle="1" w:styleId="afff4">
    <w:name w:val="ПУНКТ"/>
    <w:basedOn w:val="a2"/>
    <w:rsid w:val="00DB2051"/>
    <w:pPr>
      <w:spacing w:after="240"/>
      <w:ind w:firstLine="737"/>
      <w:jc w:val="both"/>
    </w:pPr>
    <w:rPr>
      <w:b/>
      <w:bCs/>
      <w:szCs w:val="24"/>
      <w:lang w:val="ru-RU"/>
    </w:rPr>
  </w:style>
  <w:style w:type="character" w:customStyle="1" w:styleId="51">
    <w:name w:val="Основной текст (5)_"/>
    <w:link w:val="52"/>
    <w:locked/>
    <w:rsid w:val="00DB2051"/>
    <w:rPr>
      <w:rFonts w:ascii="Times New Roman" w:hAnsi="Times New Roman" w:cs="Times New Roman"/>
      <w:sz w:val="23"/>
      <w:szCs w:val="23"/>
      <w:shd w:val="clear" w:color="auto" w:fill="FFFFFF"/>
    </w:rPr>
  </w:style>
  <w:style w:type="paragraph" w:customStyle="1" w:styleId="52">
    <w:name w:val="Основной текст (5)"/>
    <w:basedOn w:val="a2"/>
    <w:link w:val="51"/>
    <w:rsid w:val="00DB2051"/>
    <w:pPr>
      <w:widowControl w:val="0"/>
      <w:shd w:val="clear" w:color="auto" w:fill="FFFFFF"/>
      <w:spacing w:before="720" w:after="720" w:line="240" w:lineRule="atLeast"/>
    </w:pPr>
    <w:rPr>
      <w:rFonts w:eastAsiaTheme="minorHAnsi"/>
      <w:kern w:val="2"/>
      <w:sz w:val="23"/>
      <w:szCs w:val="23"/>
      <w:lang w:val="ru-RU" w:eastAsia="en-US"/>
      <w14:ligatures w14:val="standardContextual"/>
    </w:rPr>
  </w:style>
  <w:style w:type="numbering" w:customStyle="1" w:styleId="31">
    <w:name w:val="Нет списка3"/>
    <w:next w:val="a5"/>
    <w:uiPriority w:val="99"/>
    <w:semiHidden/>
    <w:unhideWhenUsed/>
    <w:rsid w:val="00DB2051"/>
  </w:style>
  <w:style w:type="numbering" w:customStyle="1" w:styleId="41">
    <w:name w:val="Нет списка4"/>
    <w:next w:val="a5"/>
    <w:uiPriority w:val="99"/>
    <w:semiHidden/>
    <w:unhideWhenUsed/>
    <w:rsid w:val="00DB2051"/>
  </w:style>
  <w:style w:type="numbering" w:customStyle="1" w:styleId="113">
    <w:name w:val="Нет списка11"/>
    <w:next w:val="a5"/>
    <w:uiPriority w:val="99"/>
    <w:semiHidden/>
    <w:unhideWhenUsed/>
    <w:rsid w:val="00DB2051"/>
  </w:style>
  <w:style w:type="table" w:customStyle="1" w:styleId="TableNormal2">
    <w:name w:val="Table Normal2"/>
    <w:uiPriority w:val="2"/>
    <w:semiHidden/>
    <w:unhideWhenUsed/>
    <w:qFormat/>
    <w:rsid w:val="00DB2051"/>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DB2051"/>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numbering" w:customStyle="1" w:styleId="53">
    <w:name w:val="Нет списка5"/>
    <w:next w:val="a5"/>
    <w:uiPriority w:val="99"/>
    <w:semiHidden/>
    <w:unhideWhenUsed/>
    <w:rsid w:val="00DB2051"/>
  </w:style>
  <w:style w:type="numbering" w:customStyle="1" w:styleId="120">
    <w:name w:val="Нет списка12"/>
    <w:next w:val="a5"/>
    <w:uiPriority w:val="99"/>
    <w:semiHidden/>
    <w:unhideWhenUsed/>
    <w:rsid w:val="00DB2051"/>
  </w:style>
  <w:style w:type="table" w:customStyle="1" w:styleId="TableNormal4">
    <w:name w:val="Table Normal4"/>
    <w:uiPriority w:val="2"/>
    <w:semiHidden/>
    <w:unhideWhenUsed/>
    <w:qFormat/>
    <w:rsid w:val="00DB2051"/>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B2051"/>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numbering" w:customStyle="1" w:styleId="61">
    <w:name w:val="Нет списка6"/>
    <w:next w:val="a5"/>
    <w:uiPriority w:val="99"/>
    <w:semiHidden/>
    <w:unhideWhenUsed/>
    <w:rsid w:val="00DB2051"/>
  </w:style>
  <w:style w:type="table" w:customStyle="1" w:styleId="32">
    <w:name w:val="Сетка таблицы3"/>
    <w:basedOn w:val="a4"/>
    <w:next w:val="aff6"/>
    <w:uiPriority w:val="39"/>
    <w:rsid w:val="00DB2051"/>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5"/>
    <w:uiPriority w:val="99"/>
    <w:semiHidden/>
    <w:unhideWhenUsed/>
    <w:rsid w:val="00DB2051"/>
  </w:style>
  <w:style w:type="paragraph" w:customStyle="1" w:styleId="afff5">
    <w:name w:val="РИСУНОК"/>
    <w:basedOn w:val="a2"/>
    <w:link w:val="afff6"/>
    <w:qFormat/>
    <w:rsid w:val="00DB2051"/>
    <w:pPr>
      <w:jc w:val="both"/>
    </w:pPr>
    <w:rPr>
      <w:rFonts w:cs="Arial"/>
      <w:b/>
      <w:iCs/>
      <w:sz w:val="20"/>
      <w:szCs w:val="24"/>
      <w:lang w:val="ru-RU"/>
      <w14:ligatures w14:val="standardContextual"/>
    </w:rPr>
  </w:style>
  <w:style w:type="character" w:customStyle="1" w:styleId="afff6">
    <w:name w:val="РИСУНОК Знак"/>
    <w:basedOn w:val="a3"/>
    <w:link w:val="afff5"/>
    <w:rsid w:val="00DB2051"/>
    <w:rPr>
      <w:rFonts w:ascii="Times New Roman" w:eastAsia="Times New Roman" w:hAnsi="Times New Roman" w:cs="Arial"/>
      <w:b/>
      <w:iCs/>
      <w:kern w:val="0"/>
      <w:sz w:val="20"/>
      <w:lang w:eastAsia="ru-RU"/>
    </w:rPr>
  </w:style>
  <w:style w:type="paragraph" w:styleId="afff7">
    <w:name w:val="caption"/>
    <w:aliases w:val="название таблицы,Название объекта Знак1,Название объекта Знак1 Знак2 Знак,Название объекта Знак2 Знак Знак1 Знак,Название объекта Знак1 Знак1 Знак Знак1 Знак,Название объекта Знак2 Знак Знак Знак Знак Знак,Название объекта Знак1 Знак2,З"/>
    <w:basedOn w:val="a2"/>
    <w:next w:val="a2"/>
    <w:link w:val="afff8"/>
    <w:qFormat/>
    <w:rsid w:val="00DB2051"/>
    <w:rPr>
      <w:b/>
      <w:sz w:val="20"/>
      <w:lang w:val="ru-RU"/>
      <w14:ligatures w14:val="standardContextual"/>
    </w:rPr>
  </w:style>
  <w:style w:type="character" w:customStyle="1" w:styleId="afff8">
    <w:name w:val="Название объекта Знак"/>
    <w:aliases w:val="название таблицы Знак,Название объекта Знак1 Знак,Название объекта Знак1 Знак2 Знак Знак,Название объекта Знак2 Знак Знак1 Знак Знак,Название объекта Знак1 Знак1 Знак Знак1 Знак Знак,Название объекта Знак1 Знак2 Знак1,З Знак"/>
    <w:link w:val="afff7"/>
    <w:locked/>
    <w:rsid w:val="00DB2051"/>
    <w:rPr>
      <w:rFonts w:ascii="Times New Roman" w:eastAsia="Times New Roman" w:hAnsi="Times New Roman" w:cs="Times New Roman"/>
      <w:b/>
      <w:kern w:val="0"/>
      <w:sz w:val="20"/>
      <w:szCs w:val="20"/>
      <w:lang w:eastAsia="ru-RU"/>
    </w:rPr>
  </w:style>
  <w:style w:type="paragraph" w:customStyle="1" w:styleId="Default">
    <w:name w:val="Default"/>
    <w:basedOn w:val="a2"/>
    <w:link w:val="Default0"/>
    <w:qFormat/>
    <w:rsid w:val="00DB2051"/>
    <w:pPr>
      <w:autoSpaceDE w:val="0"/>
      <w:autoSpaceDN w:val="0"/>
    </w:pPr>
    <w:rPr>
      <w:rFonts w:eastAsiaTheme="minorHAnsi"/>
      <w:color w:val="000000"/>
      <w:szCs w:val="24"/>
      <w:lang w:val="ru-RU"/>
      <w14:ligatures w14:val="standardContextual"/>
    </w:rPr>
  </w:style>
  <w:style w:type="table" w:customStyle="1" w:styleId="42">
    <w:name w:val="Сетка таблицы4"/>
    <w:basedOn w:val="a4"/>
    <w:next w:val="aff6"/>
    <w:uiPriority w:val="39"/>
    <w:rsid w:val="00DB2051"/>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111"/>
    <w:basedOn w:val="a2"/>
    <w:qFormat/>
    <w:rsid w:val="00DB2051"/>
    <w:pPr>
      <w:keepNext/>
      <w:numPr>
        <w:ilvl w:val="1"/>
        <w:numId w:val="20"/>
      </w:numPr>
      <w:tabs>
        <w:tab w:val="left" w:pos="1134"/>
      </w:tabs>
      <w:spacing w:before="240" w:after="240"/>
      <w:ind w:left="0" w:firstLine="0"/>
      <w:jc w:val="both"/>
      <w:outlineLvl w:val="2"/>
    </w:pPr>
    <w:rPr>
      <w:b/>
      <w:bCs/>
      <w:szCs w:val="24"/>
      <w:lang w:val="ru-RU"/>
    </w:rPr>
  </w:style>
  <w:style w:type="numbering" w:customStyle="1" w:styleId="1ai21">
    <w:name w:val="1 / a / i21"/>
    <w:basedOn w:val="a5"/>
    <w:next w:val="1ai"/>
    <w:rsid w:val="00DB2051"/>
    <w:pPr>
      <w:numPr>
        <w:numId w:val="20"/>
      </w:numPr>
    </w:pPr>
  </w:style>
  <w:style w:type="table" w:customStyle="1" w:styleId="54">
    <w:name w:val="Сетка таблицы5"/>
    <w:basedOn w:val="a4"/>
    <w:next w:val="aff6"/>
    <w:uiPriority w:val="59"/>
    <w:rsid w:val="00DB205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a5"/>
    <w:uiPriority w:val="99"/>
    <w:semiHidden/>
    <w:unhideWhenUsed/>
    <w:rsid w:val="00DB2051"/>
  </w:style>
  <w:style w:type="numbering" w:customStyle="1" w:styleId="8">
    <w:name w:val="Нет списка8"/>
    <w:next w:val="a5"/>
    <w:uiPriority w:val="99"/>
    <w:semiHidden/>
    <w:unhideWhenUsed/>
    <w:rsid w:val="00DB2051"/>
    <w:pPr>
      <w:numPr>
        <w:numId w:val="22"/>
      </w:numPr>
    </w:pPr>
  </w:style>
  <w:style w:type="paragraph" w:customStyle="1" w:styleId="afff9">
    <w:name w:val="ТАБ_ПР"/>
    <w:basedOn w:val="a2"/>
    <w:link w:val="afffa"/>
    <w:qFormat/>
    <w:rsid w:val="00DB2051"/>
    <w:rPr>
      <w:rFonts w:eastAsia="Calibri"/>
      <w:b/>
      <w:sz w:val="20"/>
      <w:szCs w:val="22"/>
      <w:lang w:val="ru-RU"/>
      <w14:ligatures w14:val="standardContextual"/>
    </w:rPr>
  </w:style>
  <w:style w:type="character" w:customStyle="1" w:styleId="afffa">
    <w:name w:val="ТАБ_ПР Знак"/>
    <w:basedOn w:val="a3"/>
    <w:link w:val="afff9"/>
    <w:rsid w:val="00DB2051"/>
    <w:rPr>
      <w:rFonts w:ascii="Times New Roman" w:eastAsia="Calibri" w:hAnsi="Times New Roman" w:cs="Times New Roman"/>
      <w:b/>
      <w:kern w:val="0"/>
      <w:sz w:val="20"/>
      <w:szCs w:val="22"/>
      <w:lang w:eastAsia="ru-RU"/>
    </w:rPr>
  </w:style>
  <w:style w:type="paragraph" w:customStyle="1" w:styleId="PICTURE">
    <w:name w:val="PICTURE"/>
    <w:basedOn w:val="a2"/>
    <w:qFormat/>
    <w:rsid w:val="00DB2051"/>
    <w:pPr>
      <w:jc w:val="both"/>
    </w:pPr>
    <w:rPr>
      <w:rFonts w:eastAsia="Calibri"/>
      <w:b/>
      <w:sz w:val="20"/>
      <w:lang w:val="ru-RU" w:eastAsia="en-US"/>
      <w14:ligatures w14:val="standardContextual"/>
    </w:rPr>
  </w:style>
  <w:style w:type="paragraph" w:customStyle="1" w:styleId="xl647">
    <w:name w:val="xl647"/>
    <w:basedOn w:val="a2"/>
    <w:rsid w:val="00DB2051"/>
    <w:pPr>
      <w:spacing w:before="100" w:beforeAutospacing="1" w:after="100" w:afterAutospacing="1"/>
      <w:textAlignment w:val="center"/>
    </w:pPr>
    <w:rPr>
      <w:szCs w:val="24"/>
      <w:lang w:val="ru-RU"/>
      <w14:ligatures w14:val="standardContextual"/>
    </w:rPr>
  </w:style>
  <w:style w:type="paragraph" w:customStyle="1" w:styleId="xl648">
    <w:name w:val="xl64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649">
    <w:name w:val="xl64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650">
    <w:name w:val="xl65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651">
    <w:name w:val="xl65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652">
    <w:name w:val="xl65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653">
    <w:name w:val="xl653"/>
    <w:basedOn w:val="a2"/>
    <w:rsid w:val="00DB2051"/>
    <w:pPr>
      <w:spacing w:before="100" w:beforeAutospacing="1" w:after="100" w:afterAutospacing="1"/>
      <w:textAlignment w:val="center"/>
    </w:pPr>
    <w:rPr>
      <w:b/>
      <w:bCs/>
      <w:szCs w:val="24"/>
      <w:lang w:val="ru-RU"/>
      <w14:ligatures w14:val="standardContextual"/>
    </w:rPr>
  </w:style>
  <w:style w:type="paragraph" w:customStyle="1" w:styleId="xl654">
    <w:name w:val="xl654"/>
    <w:basedOn w:val="a2"/>
    <w:rsid w:val="00DB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ru-RU"/>
      <w14:ligatures w14:val="standardContextual"/>
    </w:rPr>
  </w:style>
  <w:style w:type="paragraph" w:customStyle="1" w:styleId="xl655">
    <w:name w:val="xl655"/>
    <w:basedOn w:val="a2"/>
    <w:rsid w:val="00DB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Cs w:val="24"/>
      <w:lang w:val="ru-RU"/>
      <w14:ligatures w14:val="standardContextual"/>
    </w:rPr>
  </w:style>
  <w:style w:type="paragraph" w:customStyle="1" w:styleId="xl656">
    <w:name w:val="xl656"/>
    <w:basedOn w:val="a2"/>
    <w:rsid w:val="00DB2051"/>
    <w:pPr>
      <w:shd w:val="clear" w:color="000000" w:fill="FFFFFF"/>
      <w:spacing w:before="100" w:beforeAutospacing="1" w:after="100" w:afterAutospacing="1"/>
      <w:textAlignment w:val="center"/>
    </w:pPr>
    <w:rPr>
      <w:szCs w:val="24"/>
      <w:lang w:val="ru-RU"/>
      <w14:ligatures w14:val="standardContextual"/>
    </w:rPr>
  </w:style>
  <w:style w:type="paragraph" w:customStyle="1" w:styleId="xl657">
    <w:name w:val="xl657"/>
    <w:basedOn w:val="a2"/>
    <w:rsid w:val="00DB2051"/>
    <w:pPr>
      <w:pBdr>
        <w:top w:val="single" w:sz="4" w:space="0" w:color="auto"/>
        <w:bottom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658">
    <w:name w:val="xl658"/>
    <w:basedOn w:val="a2"/>
    <w:rsid w:val="00DB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ru-RU"/>
      <w14:ligatures w14:val="standardContextual"/>
    </w:rPr>
  </w:style>
  <w:style w:type="paragraph" w:customStyle="1" w:styleId="xl659">
    <w:name w:val="xl659"/>
    <w:basedOn w:val="a2"/>
    <w:rsid w:val="00DB2051"/>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ru-RU"/>
      <w14:ligatures w14:val="standardContextual"/>
    </w:rPr>
  </w:style>
  <w:style w:type="paragraph" w:customStyle="1" w:styleId="xl660">
    <w:name w:val="xl660"/>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661">
    <w:name w:val="xl661"/>
    <w:basedOn w:val="a2"/>
    <w:rsid w:val="00DB2051"/>
    <w:pPr>
      <w:pBdr>
        <w:left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662">
    <w:name w:val="xl662"/>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663">
    <w:name w:val="xl663"/>
    <w:basedOn w:val="a2"/>
    <w:rsid w:val="00DB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ru-RU"/>
      <w14:ligatures w14:val="standardContextual"/>
    </w:rPr>
  </w:style>
  <w:style w:type="paragraph" w:customStyle="1" w:styleId="xl664">
    <w:name w:val="xl664"/>
    <w:basedOn w:val="a2"/>
    <w:rsid w:val="00DB2051"/>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
    <w:name w:val="Таб-прил"/>
    <w:basedOn w:val="a2"/>
    <w:link w:val="-0"/>
    <w:qFormat/>
    <w:rsid w:val="00DB2051"/>
    <w:rPr>
      <w:b/>
      <w:sz w:val="20"/>
      <w:szCs w:val="24"/>
      <w:lang w:val="ru-RU"/>
      <w14:ligatures w14:val="standardContextual"/>
    </w:rPr>
  </w:style>
  <w:style w:type="character" w:customStyle="1" w:styleId="-0">
    <w:name w:val="Таб-прил Знак"/>
    <w:basedOn w:val="a3"/>
    <w:link w:val="-"/>
    <w:rsid w:val="00DB2051"/>
    <w:rPr>
      <w:rFonts w:ascii="Times New Roman" w:eastAsia="Times New Roman" w:hAnsi="Times New Roman" w:cs="Times New Roman"/>
      <w:b/>
      <w:kern w:val="0"/>
      <w:sz w:val="20"/>
      <w:lang w:eastAsia="ru-RU"/>
    </w:rPr>
  </w:style>
  <w:style w:type="paragraph" w:customStyle="1" w:styleId="xl646">
    <w:name w:val="xl646"/>
    <w:basedOn w:val="a2"/>
    <w:rsid w:val="00DB2051"/>
    <w:pPr>
      <w:spacing w:before="100" w:beforeAutospacing="1" w:after="100" w:afterAutospacing="1"/>
      <w:textAlignment w:val="center"/>
    </w:pPr>
    <w:rPr>
      <w:szCs w:val="24"/>
      <w:lang w:val="ru-RU"/>
      <w14:ligatures w14:val="standardContextual"/>
    </w:rPr>
  </w:style>
  <w:style w:type="paragraph" w:customStyle="1" w:styleId="xl489">
    <w:name w:val="xl48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490">
    <w:name w:val="xl49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491">
    <w:name w:val="xl49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lang w:val="ru-RU"/>
      <w14:ligatures w14:val="standardContextual"/>
    </w:rPr>
  </w:style>
  <w:style w:type="paragraph" w:customStyle="1" w:styleId="xl492">
    <w:name w:val="xl49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lang w:val="ru-RU"/>
      <w14:ligatures w14:val="standardContextual"/>
    </w:rPr>
  </w:style>
  <w:style w:type="paragraph" w:customStyle="1" w:styleId="xl493">
    <w:name w:val="xl493"/>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lang w:val="ru-RU"/>
      <w14:ligatures w14:val="standardContextual"/>
    </w:rPr>
  </w:style>
  <w:style w:type="paragraph" w:customStyle="1" w:styleId="xl494">
    <w:name w:val="xl494"/>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lang w:val="ru-RU"/>
      <w14:ligatures w14:val="standardContextual"/>
    </w:rPr>
  </w:style>
  <w:style w:type="paragraph" w:customStyle="1" w:styleId="xl495">
    <w:name w:val="xl495"/>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lang w:val="ru-RU"/>
      <w14:ligatures w14:val="standardContextual"/>
    </w:rPr>
  </w:style>
  <w:style w:type="paragraph" w:customStyle="1" w:styleId="xl496">
    <w:name w:val="xl496"/>
    <w:basedOn w:val="a2"/>
    <w:rsid w:val="00DB2051"/>
    <w:pPr>
      <w:spacing w:before="100" w:beforeAutospacing="1" w:after="100" w:afterAutospacing="1"/>
    </w:pPr>
    <w:rPr>
      <w:sz w:val="20"/>
      <w:lang w:val="ru-RU"/>
      <w14:ligatures w14:val="standardContextual"/>
    </w:rPr>
  </w:style>
  <w:style w:type="paragraph" w:customStyle="1" w:styleId="xl497">
    <w:name w:val="xl497"/>
    <w:basedOn w:val="a2"/>
    <w:rsid w:val="00DB2051"/>
    <w:pPr>
      <w:spacing w:before="100" w:beforeAutospacing="1" w:after="100" w:afterAutospacing="1"/>
    </w:pPr>
    <w:rPr>
      <w:b/>
      <w:bCs/>
      <w:sz w:val="20"/>
      <w:lang w:val="ru-RU"/>
      <w14:ligatures w14:val="standardContextual"/>
    </w:rPr>
  </w:style>
  <w:style w:type="paragraph" w:customStyle="1" w:styleId="xl498">
    <w:name w:val="xl49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lang w:val="ru-RU"/>
      <w14:ligatures w14:val="standardContextual"/>
    </w:rPr>
  </w:style>
  <w:style w:type="paragraph" w:customStyle="1" w:styleId="xl499">
    <w:name w:val="xl49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sz w:val="20"/>
      <w:lang w:val="ru-RU"/>
      <w14:ligatures w14:val="standardContextual"/>
    </w:rPr>
  </w:style>
  <w:style w:type="paragraph" w:customStyle="1" w:styleId="xl500">
    <w:name w:val="xl50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lang w:val="ru-RU"/>
      <w14:ligatures w14:val="standardContextual"/>
    </w:rPr>
  </w:style>
  <w:style w:type="paragraph" w:customStyle="1" w:styleId="xl501">
    <w:name w:val="xl50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lang w:val="ru-RU"/>
      <w14:ligatures w14:val="standardContextual"/>
    </w:rPr>
  </w:style>
  <w:style w:type="paragraph" w:customStyle="1" w:styleId="xl502">
    <w:name w:val="xl50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lang w:val="ru-RU"/>
      <w14:ligatures w14:val="standardContextual"/>
    </w:rPr>
  </w:style>
  <w:style w:type="paragraph" w:customStyle="1" w:styleId="xl503">
    <w:name w:val="xl503"/>
    <w:basedOn w:val="a2"/>
    <w:rsid w:val="00DB2051"/>
    <w:pPr>
      <w:pBdr>
        <w:top w:val="single" w:sz="4" w:space="0" w:color="auto"/>
        <w:left w:val="single" w:sz="4" w:space="0" w:color="auto"/>
        <w:bottom w:val="single" w:sz="4" w:space="0" w:color="auto"/>
      </w:pBdr>
      <w:spacing w:before="100" w:beforeAutospacing="1" w:after="100" w:afterAutospacing="1"/>
      <w:jc w:val="center"/>
    </w:pPr>
    <w:rPr>
      <w:b/>
      <w:bCs/>
      <w:sz w:val="20"/>
      <w:lang w:val="ru-RU"/>
      <w14:ligatures w14:val="standardContextual"/>
    </w:rPr>
  </w:style>
  <w:style w:type="paragraph" w:customStyle="1" w:styleId="xl504">
    <w:name w:val="xl504"/>
    <w:basedOn w:val="a2"/>
    <w:rsid w:val="00DB2051"/>
    <w:pPr>
      <w:pBdr>
        <w:top w:val="single" w:sz="4" w:space="0" w:color="auto"/>
        <w:bottom w:val="single" w:sz="4" w:space="0" w:color="auto"/>
      </w:pBdr>
      <w:spacing w:before="100" w:beforeAutospacing="1" w:after="100" w:afterAutospacing="1"/>
      <w:jc w:val="center"/>
    </w:pPr>
    <w:rPr>
      <w:b/>
      <w:bCs/>
      <w:sz w:val="20"/>
      <w:lang w:val="ru-RU"/>
      <w14:ligatures w14:val="standardContextual"/>
    </w:rPr>
  </w:style>
  <w:style w:type="paragraph" w:customStyle="1" w:styleId="xl505">
    <w:name w:val="xl505"/>
    <w:basedOn w:val="a2"/>
    <w:rsid w:val="00DB2051"/>
    <w:pPr>
      <w:pBdr>
        <w:top w:val="single" w:sz="4" w:space="0" w:color="auto"/>
        <w:bottom w:val="single" w:sz="4" w:space="0" w:color="auto"/>
        <w:right w:val="single" w:sz="4" w:space="0" w:color="auto"/>
      </w:pBdr>
      <w:spacing w:before="100" w:beforeAutospacing="1" w:after="100" w:afterAutospacing="1"/>
      <w:jc w:val="center"/>
    </w:pPr>
    <w:rPr>
      <w:b/>
      <w:bCs/>
      <w:sz w:val="20"/>
      <w:lang w:val="ru-RU"/>
      <w14:ligatures w14:val="standardContextual"/>
    </w:rPr>
  </w:style>
  <w:style w:type="paragraph" w:customStyle="1" w:styleId="xl506">
    <w:name w:val="xl506"/>
    <w:basedOn w:val="a2"/>
    <w:rsid w:val="00DB2051"/>
    <w:pPr>
      <w:pBdr>
        <w:top w:val="single" w:sz="4" w:space="0" w:color="auto"/>
        <w:left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507">
    <w:name w:val="xl507"/>
    <w:basedOn w:val="a2"/>
    <w:rsid w:val="00DB2051"/>
    <w:pPr>
      <w:pBdr>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508">
    <w:name w:val="xl50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509">
    <w:name w:val="xl50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510">
    <w:name w:val="xl51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511">
    <w:name w:val="xl51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512">
    <w:name w:val="xl51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20"/>
      <w:lang w:val="ru-RU"/>
      <w14:ligatures w14:val="standardContextual"/>
    </w:rPr>
  </w:style>
  <w:style w:type="paragraph" w:customStyle="1" w:styleId="xl488">
    <w:name w:val="xl48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14:ligatures w14:val="standardContextual"/>
    </w:rPr>
  </w:style>
  <w:style w:type="paragraph" w:customStyle="1" w:styleId="xl144">
    <w:name w:val="xl144"/>
    <w:basedOn w:val="a2"/>
    <w:rsid w:val="00DB2051"/>
    <w:pPr>
      <w:spacing w:before="100" w:beforeAutospacing="1" w:after="100" w:afterAutospacing="1"/>
      <w:textAlignment w:val="center"/>
    </w:pPr>
    <w:rPr>
      <w:szCs w:val="24"/>
      <w:lang w:val="ru-RU"/>
      <w14:ligatures w14:val="standardContextual"/>
    </w:rPr>
  </w:style>
  <w:style w:type="paragraph" w:customStyle="1" w:styleId="xl145">
    <w:name w:val="xl145"/>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46">
    <w:name w:val="xl146"/>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147">
    <w:name w:val="xl147"/>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148">
    <w:name w:val="xl14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49">
    <w:name w:val="xl149"/>
    <w:basedOn w:val="a2"/>
    <w:rsid w:val="00DB2051"/>
    <w:pPr>
      <w:pBdr>
        <w:top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0">
    <w:name w:val="xl15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1">
    <w:name w:val="xl151"/>
    <w:basedOn w:val="a2"/>
    <w:rsid w:val="00DB2051"/>
    <w:pPr>
      <w:spacing w:before="100" w:beforeAutospacing="1" w:after="100" w:afterAutospacing="1"/>
      <w:textAlignment w:val="center"/>
    </w:pPr>
    <w:rPr>
      <w:b/>
      <w:bCs/>
      <w:szCs w:val="24"/>
      <w:lang w:val="ru-RU"/>
      <w14:ligatures w14:val="standardContextual"/>
    </w:rPr>
  </w:style>
  <w:style w:type="paragraph" w:customStyle="1" w:styleId="xl152">
    <w:name w:val="xl15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3">
    <w:name w:val="xl153"/>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154">
    <w:name w:val="xl154"/>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5">
    <w:name w:val="xl155"/>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6">
    <w:name w:val="xl156"/>
    <w:basedOn w:val="a2"/>
    <w:rsid w:val="00DB2051"/>
    <w:pPr>
      <w:pBdr>
        <w:left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7">
    <w:name w:val="xl157"/>
    <w:basedOn w:val="a2"/>
    <w:rsid w:val="00DB2051"/>
    <w:pPr>
      <w:pBdr>
        <w:top w:val="single" w:sz="4" w:space="0" w:color="auto"/>
        <w:left w:val="single" w:sz="4" w:space="0" w:color="auto"/>
        <w:bottom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8">
    <w:name w:val="xl158"/>
    <w:basedOn w:val="a2"/>
    <w:rsid w:val="00DB2051"/>
    <w:pPr>
      <w:pBdr>
        <w:top w:val="single" w:sz="4" w:space="0" w:color="auto"/>
        <w:bottom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59">
    <w:name w:val="xl159"/>
    <w:basedOn w:val="a2"/>
    <w:rsid w:val="00DB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Cs w:val="24"/>
      <w:lang w:val="ru-RU"/>
      <w14:ligatures w14:val="standardContextual"/>
    </w:rPr>
  </w:style>
  <w:style w:type="paragraph" w:customStyle="1" w:styleId="xl160">
    <w:name w:val="xl160"/>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b/>
      <w:bCs/>
      <w:szCs w:val="24"/>
      <w:lang w:val="ru-RU"/>
      <w14:ligatures w14:val="standardContextual"/>
    </w:rPr>
  </w:style>
  <w:style w:type="paragraph" w:customStyle="1" w:styleId="xl161">
    <w:name w:val="xl161"/>
    <w:basedOn w:val="a2"/>
    <w:rsid w:val="00DB2051"/>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szCs w:val="24"/>
      <w:lang w:val="ru-RU"/>
      <w14:ligatures w14:val="standardContextual"/>
    </w:rPr>
  </w:style>
  <w:style w:type="paragraph" w:customStyle="1" w:styleId="xl162">
    <w:name w:val="xl162"/>
    <w:basedOn w:val="a2"/>
    <w:rsid w:val="00DB2051"/>
    <w:pPr>
      <w:pBdr>
        <w:top w:val="single" w:sz="4" w:space="0" w:color="auto"/>
        <w:bottom w:val="single" w:sz="4" w:space="0" w:color="auto"/>
      </w:pBdr>
      <w:spacing w:before="100" w:beforeAutospacing="1" w:after="100" w:afterAutospacing="1"/>
      <w:jc w:val="center"/>
      <w:textAlignment w:val="center"/>
    </w:pPr>
    <w:rPr>
      <w:b/>
      <w:bCs/>
      <w:color w:val="000000"/>
      <w:szCs w:val="24"/>
      <w:lang w:val="ru-RU"/>
      <w14:ligatures w14:val="standardContextual"/>
    </w:rPr>
  </w:style>
  <w:style w:type="paragraph" w:customStyle="1" w:styleId="xl163">
    <w:name w:val="xl163"/>
    <w:basedOn w:val="a2"/>
    <w:rsid w:val="00DB205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lang w:val="ru-RU"/>
      <w14:ligatures w14:val="standardContextual"/>
    </w:rPr>
  </w:style>
  <w:style w:type="paragraph" w:customStyle="1" w:styleId="xl164">
    <w:name w:val="xl164"/>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ru-RU"/>
      <w14:ligatures w14:val="standardContextual"/>
    </w:rPr>
  </w:style>
  <w:style w:type="paragraph" w:styleId="33">
    <w:name w:val="toc 3"/>
    <w:basedOn w:val="a2"/>
    <w:next w:val="a2"/>
    <w:autoRedefine/>
    <w:uiPriority w:val="39"/>
    <w:unhideWhenUsed/>
    <w:rsid w:val="00DB2051"/>
    <w:pPr>
      <w:spacing w:line="276" w:lineRule="auto"/>
    </w:pPr>
    <w:rPr>
      <w:rFonts w:eastAsiaTheme="minorHAnsi" w:cstheme="minorBidi"/>
      <w:szCs w:val="22"/>
      <w:lang w:val="ru-RU" w:eastAsia="en-US"/>
      <w14:ligatures w14:val="standardContextual"/>
    </w:rPr>
  </w:style>
  <w:style w:type="paragraph" w:styleId="afffb">
    <w:name w:val="TOC Heading"/>
    <w:basedOn w:val="10"/>
    <w:next w:val="a2"/>
    <w:uiPriority w:val="39"/>
    <w:unhideWhenUsed/>
    <w:qFormat/>
    <w:rsid w:val="00DB2051"/>
    <w:pPr>
      <w:spacing w:before="240" w:after="0" w:line="259" w:lineRule="auto"/>
      <w:outlineLvl w:val="9"/>
    </w:pPr>
    <w:rPr>
      <w:sz w:val="32"/>
      <w:szCs w:val="32"/>
      <w:lang w:val="ru-RU"/>
      <w14:ligatures w14:val="standardContextual"/>
    </w:rPr>
  </w:style>
  <w:style w:type="paragraph" w:styleId="28">
    <w:name w:val="toc 2"/>
    <w:basedOn w:val="a2"/>
    <w:next w:val="a2"/>
    <w:autoRedefine/>
    <w:uiPriority w:val="39"/>
    <w:unhideWhenUsed/>
    <w:rsid w:val="00DB2051"/>
    <w:pPr>
      <w:spacing w:line="276" w:lineRule="auto"/>
    </w:pPr>
    <w:rPr>
      <w:rFonts w:eastAsiaTheme="minorHAnsi" w:cstheme="minorBidi"/>
      <w:szCs w:val="22"/>
      <w:lang w:val="ru-RU" w:eastAsia="en-US"/>
      <w14:ligatures w14:val="standardContextual"/>
    </w:rPr>
  </w:style>
  <w:style w:type="numbering" w:customStyle="1" w:styleId="91">
    <w:name w:val="Нет списка9"/>
    <w:next w:val="a5"/>
    <w:uiPriority w:val="99"/>
    <w:semiHidden/>
    <w:unhideWhenUsed/>
    <w:rsid w:val="00DB2051"/>
  </w:style>
  <w:style w:type="paragraph" w:customStyle="1" w:styleId="afffc">
    <w:name w:val="Примечание"/>
    <w:basedOn w:val="a2"/>
    <w:link w:val="afffd"/>
    <w:qFormat/>
    <w:rsid w:val="00DB2051"/>
    <w:pPr>
      <w:jc w:val="both"/>
    </w:pPr>
    <w:rPr>
      <w:sz w:val="20"/>
      <w:lang w:val="en-US"/>
      <w14:ligatures w14:val="standardContextual"/>
    </w:rPr>
  </w:style>
  <w:style w:type="character" w:customStyle="1" w:styleId="afffd">
    <w:name w:val="Примечание Знак"/>
    <w:basedOn w:val="a3"/>
    <w:link w:val="afffc"/>
    <w:locked/>
    <w:rsid w:val="00DB2051"/>
    <w:rPr>
      <w:rFonts w:ascii="Times New Roman" w:eastAsia="Times New Roman" w:hAnsi="Times New Roman" w:cs="Times New Roman"/>
      <w:kern w:val="0"/>
      <w:sz w:val="20"/>
      <w:szCs w:val="20"/>
      <w:lang w:val="en-US" w:eastAsia="ru-RU"/>
    </w:rPr>
  </w:style>
  <w:style w:type="numbering" w:customStyle="1" w:styleId="100">
    <w:name w:val="Нет списка10"/>
    <w:next w:val="a5"/>
    <w:uiPriority w:val="99"/>
    <w:semiHidden/>
    <w:unhideWhenUsed/>
    <w:rsid w:val="00DB2051"/>
  </w:style>
  <w:style w:type="paragraph" w:customStyle="1" w:styleId="a1">
    <w:name w:val="Маркер_Эд_"/>
    <w:basedOn w:val="a2"/>
    <w:uiPriority w:val="99"/>
    <w:rsid w:val="00DB2051"/>
    <w:pPr>
      <w:numPr>
        <w:numId w:val="21"/>
      </w:numPr>
      <w:tabs>
        <w:tab w:val="clear" w:pos="454"/>
      </w:tabs>
      <w:spacing w:after="120"/>
      <w:ind w:left="0" w:firstLine="0"/>
      <w:jc w:val="both"/>
    </w:pPr>
    <w:rPr>
      <w:rFonts w:ascii="Arial" w:hAnsi="Arial"/>
      <w:sz w:val="22"/>
      <w:szCs w:val="24"/>
      <w:lang w:val="ru-RU"/>
      <w14:ligatures w14:val="standardContextual"/>
    </w:rPr>
  </w:style>
  <w:style w:type="table" w:customStyle="1" w:styleId="62">
    <w:name w:val="Сетка таблицы6"/>
    <w:basedOn w:val="a4"/>
    <w:next w:val="aff6"/>
    <w:uiPriority w:val="99"/>
    <w:rsid w:val="00DB2051"/>
    <w:pPr>
      <w:spacing w:after="0" w:line="240" w:lineRule="auto"/>
    </w:pPr>
    <w:rPr>
      <w:rFonts w:ascii="Times New Roman" w:hAnsi="Times New Roman"/>
      <w:kern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
    <w:name w:val="Основной текст Знак1"/>
    <w:basedOn w:val="a3"/>
    <w:uiPriority w:val="99"/>
    <w:semiHidden/>
    <w:rsid w:val="00DB2051"/>
    <w:rPr>
      <w:rFonts w:ascii="Times New Roman" w:hAnsi="Times New Roman"/>
      <w:sz w:val="24"/>
    </w:rPr>
  </w:style>
  <w:style w:type="table" w:customStyle="1" w:styleId="TableNormal6">
    <w:name w:val="Table Normal6"/>
    <w:uiPriority w:val="2"/>
    <w:semiHidden/>
    <w:unhideWhenUsed/>
    <w:qFormat/>
    <w:rsid w:val="00DB2051"/>
    <w:pPr>
      <w:widowControl w:val="0"/>
      <w:autoSpaceDE w:val="0"/>
      <w:autoSpaceDN w:val="0"/>
      <w:spacing w:after="0" w:line="240" w:lineRule="auto"/>
    </w:pPr>
    <w:rPr>
      <w:kern w:val="0"/>
      <w:sz w:val="22"/>
      <w:szCs w:val="22"/>
      <w:lang w:val="en-US"/>
    </w:rPr>
    <w:tblPr>
      <w:tblInd w:w="0" w:type="dxa"/>
      <w:tblCellMar>
        <w:top w:w="0" w:type="dxa"/>
        <w:left w:w="0" w:type="dxa"/>
        <w:bottom w:w="0" w:type="dxa"/>
        <w:right w:w="0" w:type="dxa"/>
      </w:tblCellMar>
    </w:tblPr>
  </w:style>
  <w:style w:type="table" w:customStyle="1" w:styleId="1110">
    <w:name w:val="Сетка таблицы111"/>
    <w:basedOn w:val="a4"/>
    <w:next w:val="aff6"/>
    <w:uiPriority w:val="59"/>
    <w:rsid w:val="00DB2051"/>
    <w:pPr>
      <w:spacing w:after="0" w:line="240" w:lineRule="auto"/>
    </w:pPr>
    <w:rPr>
      <w:rFonts w:ascii="Times New Roman" w:eastAsia="Times New Roman"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e">
    <w:name w:val="Приложение"/>
    <w:basedOn w:val="a2"/>
    <w:qFormat/>
    <w:rsid w:val="00DB2051"/>
    <w:rPr>
      <w:rFonts w:eastAsiaTheme="minorHAnsi" w:cstheme="minorBidi"/>
      <w:b/>
      <w:sz w:val="20"/>
      <w:szCs w:val="22"/>
      <w:lang w:val="ru-RU" w:eastAsia="en-US"/>
      <w14:ligatures w14:val="standardContextual"/>
    </w:rPr>
  </w:style>
  <w:style w:type="paragraph" w:customStyle="1" w:styleId="410">
    <w:name w:val="Оглавление 41"/>
    <w:basedOn w:val="a2"/>
    <w:next w:val="a2"/>
    <w:autoRedefine/>
    <w:uiPriority w:val="39"/>
    <w:unhideWhenUsed/>
    <w:rsid w:val="00DB2051"/>
    <w:pPr>
      <w:spacing w:after="100" w:line="276" w:lineRule="auto"/>
      <w:ind w:left="660"/>
    </w:pPr>
    <w:rPr>
      <w:rFonts w:asciiTheme="minorHAnsi" w:hAnsiTheme="minorHAnsi" w:cstheme="minorBidi"/>
      <w:sz w:val="22"/>
      <w:szCs w:val="22"/>
      <w:lang w:val="ru-RU"/>
      <w14:ligatures w14:val="standardContextual"/>
    </w:rPr>
  </w:style>
  <w:style w:type="paragraph" w:customStyle="1" w:styleId="510">
    <w:name w:val="Оглавление 51"/>
    <w:basedOn w:val="a2"/>
    <w:next w:val="a2"/>
    <w:autoRedefine/>
    <w:uiPriority w:val="39"/>
    <w:unhideWhenUsed/>
    <w:rsid w:val="00DB2051"/>
    <w:pPr>
      <w:spacing w:after="100" w:line="276" w:lineRule="auto"/>
      <w:ind w:left="880"/>
    </w:pPr>
    <w:rPr>
      <w:rFonts w:asciiTheme="minorHAnsi" w:hAnsiTheme="minorHAnsi" w:cstheme="minorBidi"/>
      <w:sz w:val="22"/>
      <w:szCs w:val="22"/>
      <w:lang w:val="ru-RU"/>
      <w14:ligatures w14:val="standardContextual"/>
    </w:rPr>
  </w:style>
  <w:style w:type="paragraph" w:customStyle="1" w:styleId="610">
    <w:name w:val="Оглавление 61"/>
    <w:basedOn w:val="a2"/>
    <w:next w:val="a2"/>
    <w:autoRedefine/>
    <w:uiPriority w:val="39"/>
    <w:unhideWhenUsed/>
    <w:rsid w:val="00DB2051"/>
    <w:pPr>
      <w:spacing w:after="100" w:line="276" w:lineRule="auto"/>
      <w:ind w:left="1100"/>
    </w:pPr>
    <w:rPr>
      <w:rFonts w:asciiTheme="minorHAnsi" w:hAnsiTheme="minorHAnsi" w:cstheme="minorBidi"/>
      <w:sz w:val="22"/>
      <w:szCs w:val="22"/>
      <w:lang w:val="ru-RU"/>
      <w14:ligatures w14:val="standardContextual"/>
    </w:rPr>
  </w:style>
  <w:style w:type="paragraph" w:customStyle="1" w:styleId="710">
    <w:name w:val="Оглавление 71"/>
    <w:basedOn w:val="a2"/>
    <w:next w:val="a2"/>
    <w:autoRedefine/>
    <w:uiPriority w:val="39"/>
    <w:unhideWhenUsed/>
    <w:rsid w:val="00DB2051"/>
    <w:pPr>
      <w:spacing w:after="100" w:line="276" w:lineRule="auto"/>
      <w:ind w:left="1320"/>
    </w:pPr>
    <w:rPr>
      <w:rFonts w:asciiTheme="minorHAnsi" w:hAnsiTheme="minorHAnsi" w:cstheme="minorBidi"/>
      <w:sz w:val="22"/>
      <w:szCs w:val="22"/>
      <w:lang w:val="ru-RU"/>
      <w14:ligatures w14:val="standardContextual"/>
    </w:rPr>
  </w:style>
  <w:style w:type="paragraph" w:customStyle="1" w:styleId="810">
    <w:name w:val="Оглавление 81"/>
    <w:basedOn w:val="a2"/>
    <w:next w:val="a2"/>
    <w:autoRedefine/>
    <w:uiPriority w:val="39"/>
    <w:unhideWhenUsed/>
    <w:rsid w:val="00DB2051"/>
    <w:pPr>
      <w:spacing w:after="100" w:line="276" w:lineRule="auto"/>
      <w:ind w:left="1540"/>
    </w:pPr>
    <w:rPr>
      <w:rFonts w:asciiTheme="minorHAnsi" w:hAnsiTheme="minorHAnsi" w:cstheme="minorBidi"/>
      <w:sz w:val="22"/>
      <w:szCs w:val="22"/>
      <w:lang w:val="ru-RU"/>
      <w14:ligatures w14:val="standardContextual"/>
    </w:rPr>
  </w:style>
  <w:style w:type="paragraph" w:customStyle="1" w:styleId="910">
    <w:name w:val="Оглавление 91"/>
    <w:basedOn w:val="a2"/>
    <w:next w:val="a2"/>
    <w:autoRedefine/>
    <w:uiPriority w:val="39"/>
    <w:unhideWhenUsed/>
    <w:rsid w:val="00DB2051"/>
    <w:pPr>
      <w:spacing w:after="100" w:line="276" w:lineRule="auto"/>
      <w:ind w:left="1760"/>
    </w:pPr>
    <w:rPr>
      <w:rFonts w:asciiTheme="minorHAnsi" w:hAnsiTheme="minorHAnsi" w:cstheme="minorBidi"/>
      <w:sz w:val="22"/>
      <w:szCs w:val="22"/>
      <w:lang w:val="ru-RU"/>
      <w14:ligatures w14:val="standardContextual"/>
    </w:rPr>
  </w:style>
  <w:style w:type="paragraph" w:customStyle="1" w:styleId="xl200">
    <w:name w:val="xl200"/>
    <w:basedOn w:val="a2"/>
    <w:rsid w:val="00DB2051"/>
    <w:pPr>
      <w:spacing w:before="100" w:beforeAutospacing="1" w:after="100" w:afterAutospacing="1"/>
      <w:jc w:val="center"/>
    </w:pPr>
    <w:rPr>
      <w:sz w:val="16"/>
      <w:szCs w:val="16"/>
      <w:lang w:val="ru-RU"/>
      <w14:ligatures w14:val="standardContextual"/>
    </w:rPr>
  </w:style>
  <w:style w:type="paragraph" w:customStyle="1" w:styleId="xl201">
    <w:name w:val="xl201"/>
    <w:basedOn w:val="a2"/>
    <w:rsid w:val="00DB205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6"/>
      <w:szCs w:val="16"/>
      <w:lang w:val="ru-RU"/>
      <w14:ligatures w14:val="standardContextual"/>
    </w:rPr>
  </w:style>
  <w:style w:type="paragraph" w:customStyle="1" w:styleId="xl202">
    <w:name w:val="xl202"/>
    <w:basedOn w:val="a2"/>
    <w:rsid w:val="00DB205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ru-RU"/>
      <w14:ligatures w14:val="standardContextual"/>
    </w:rPr>
  </w:style>
  <w:style w:type="paragraph" w:customStyle="1" w:styleId="xl203">
    <w:name w:val="xl203"/>
    <w:basedOn w:val="a2"/>
    <w:rsid w:val="00DB205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6"/>
      <w:szCs w:val="16"/>
      <w:lang w:val="ru-RU"/>
      <w14:ligatures w14:val="standardContextual"/>
    </w:rPr>
  </w:style>
  <w:style w:type="paragraph" w:customStyle="1" w:styleId="xl204">
    <w:name w:val="xl204"/>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ru-RU"/>
      <w14:ligatures w14:val="standardContextual"/>
    </w:rPr>
  </w:style>
  <w:style w:type="paragraph" w:customStyle="1" w:styleId="xl205">
    <w:name w:val="xl205"/>
    <w:basedOn w:val="a2"/>
    <w:rsid w:val="00DB205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lang w:val="ru-RU"/>
      <w14:ligatures w14:val="standardContextual"/>
    </w:rPr>
  </w:style>
  <w:style w:type="paragraph" w:customStyle="1" w:styleId="xl206">
    <w:name w:val="xl206"/>
    <w:basedOn w:val="a2"/>
    <w:rsid w:val="00DB205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i/>
      <w:iCs/>
      <w:sz w:val="16"/>
      <w:szCs w:val="16"/>
      <w:lang w:val="ru-RU"/>
      <w14:ligatures w14:val="standardContextual"/>
    </w:rPr>
  </w:style>
  <w:style w:type="paragraph" w:customStyle="1" w:styleId="xl207">
    <w:name w:val="xl207"/>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16"/>
      <w:szCs w:val="16"/>
      <w:lang w:val="ru-RU"/>
      <w14:ligatures w14:val="standardContextual"/>
    </w:rPr>
  </w:style>
  <w:style w:type="paragraph" w:customStyle="1" w:styleId="xl208">
    <w:name w:val="xl208"/>
    <w:basedOn w:val="a2"/>
    <w:rsid w:val="00DB205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i/>
      <w:iCs/>
      <w:sz w:val="16"/>
      <w:szCs w:val="16"/>
      <w:lang w:val="ru-RU"/>
      <w14:ligatures w14:val="standardContextual"/>
    </w:rPr>
  </w:style>
  <w:style w:type="paragraph" w:customStyle="1" w:styleId="xl209">
    <w:name w:val="xl209"/>
    <w:basedOn w:val="a2"/>
    <w:rsid w:val="00DB205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10">
    <w:name w:val="xl21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ru-RU"/>
      <w14:ligatures w14:val="standardContextual"/>
    </w:rPr>
  </w:style>
  <w:style w:type="paragraph" w:customStyle="1" w:styleId="xl211">
    <w:name w:val="xl21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12">
    <w:name w:val="xl21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ru-RU"/>
      <w14:ligatures w14:val="standardContextual"/>
    </w:rPr>
  </w:style>
  <w:style w:type="paragraph" w:customStyle="1" w:styleId="xl213">
    <w:name w:val="xl213"/>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14">
    <w:name w:val="xl214"/>
    <w:basedOn w:val="a2"/>
    <w:rsid w:val="00DB20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15">
    <w:name w:val="xl215"/>
    <w:basedOn w:val="a2"/>
    <w:rsid w:val="00DB205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ru-RU"/>
      <w14:ligatures w14:val="standardContextual"/>
    </w:rPr>
  </w:style>
  <w:style w:type="paragraph" w:customStyle="1" w:styleId="xl216">
    <w:name w:val="xl216"/>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17">
    <w:name w:val="xl217"/>
    <w:basedOn w:val="a2"/>
    <w:rsid w:val="00DB20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18">
    <w:name w:val="xl218"/>
    <w:basedOn w:val="a2"/>
    <w:rsid w:val="00DB2051"/>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ru-RU"/>
      <w14:ligatures w14:val="standardContextual"/>
    </w:rPr>
  </w:style>
  <w:style w:type="paragraph" w:customStyle="1" w:styleId="xl219">
    <w:name w:val="xl219"/>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16"/>
      <w:szCs w:val="16"/>
      <w:lang w:val="ru-RU"/>
      <w14:ligatures w14:val="standardContextual"/>
    </w:rPr>
  </w:style>
  <w:style w:type="paragraph" w:customStyle="1" w:styleId="xl220">
    <w:name w:val="xl220"/>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ru-RU"/>
      <w14:ligatures w14:val="standardContextual"/>
    </w:rPr>
  </w:style>
  <w:style w:type="paragraph" w:customStyle="1" w:styleId="xl221">
    <w:name w:val="xl221"/>
    <w:basedOn w:val="a2"/>
    <w:rsid w:val="00DB205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sz w:val="20"/>
      <w:lang w:val="ru-RU"/>
      <w14:ligatures w14:val="standardContextual"/>
    </w:rPr>
  </w:style>
  <w:style w:type="paragraph" w:customStyle="1" w:styleId="xl222">
    <w:name w:val="xl222"/>
    <w:basedOn w:val="a2"/>
    <w:rsid w:val="00DB2051"/>
    <w:pPr>
      <w:shd w:val="clear" w:color="000000" w:fill="FFFF00"/>
      <w:spacing w:before="100" w:beforeAutospacing="1" w:after="100" w:afterAutospacing="1"/>
      <w:jc w:val="center"/>
    </w:pPr>
    <w:rPr>
      <w:sz w:val="16"/>
      <w:szCs w:val="16"/>
      <w:lang w:val="ru-RU"/>
      <w14:ligatures w14:val="standardContextual"/>
    </w:rPr>
  </w:style>
  <w:style w:type="paragraph" w:customStyle="1" w:styleId="xl223">
    <w:name w:val="xl223"/>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24">
    <w:name w:val="xl224"/>
    <w:basedOn w:val="a2"/>
    <w:rsid w:val="00DB20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25">
    <w:name w:val="xl225"/>
    <w:basedOn w:val="a2"/>
    <w:rsid w:val="00DB2051"/>
    <w:pPr>
      <w:pBdr>
        <w:top w:val="single" w:sz="4" w:space="0" w:color="auto"/>
        <w:left w:val="single" w:sz="8" w:space="0" w:color="auto"/>
        <w:bottom w:val="single" w:sz="4" w:space="0" w:color="auto"/>
        <w:right w:val="single" w:sz="4" w:space="0" w:color="auto"/>
      </w:pBdr>
      <w:shd w:val="clear" w:color="000000" w:fill="00FFFF"/>
      <w:spacing w:before="100" w:beforeAutospacing="1" w:after="100" w:afterAutospacing="1"/>
      <w:jc w:val="center"/>
      <w:textAlignment w:val="center"/>
    </w:pPr>
    <w:rPr>
      <w:sz w:val="16"/>
      <w:szCs w:val="16"/>
      <w:lang w:val="ru-RU"/>
      <w14:ligatures w14:val="standardContextual"/>
    </w:rPr>
  </w:style>
  <w:style w:type="paragraph" w:customStyle="1" w:styleId="xl226">
    <w:name w:val="xl226"/>
    <w:basedOn w:val="a2"/>
    <w:rsid w:val="00DB2051"/>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pPr>
    <w:rPr>
      <w:sz w:val="16"/>
      <w:szCs w:val="16"/>
      <w:lang w:val="ru-RU"/>
      <w14:ligatures w14:val="standardContextual"/>
    </w:rPr>
  </w:style>
  <w:style w:type="paragraph" w:customStyle="1" w:styleId="xl227">
    <w:name w:val="xl227"/>
    <w:basedOn w:val="a2"/>
    <w:rsid w:val="00DB2051"/>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pPr>
    <w:rPr>
      <w:sz w:val="16"/>
      <w:szCs w:val="16"/>
      <w:lang w:val="ru-RU"/>
      <w14:ligatures w14:val="standardContextual"/>
    </w:rPr>
  </w:style>
  <w:style w:type="paragraph" w:customStyle="1" w:styleId="xl228">
    <w:name w:val="xl228"/>
    <w:basedOn w:val="a2"/>
    <w:rsid w:val="00DB2051"/>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sz w:val="16"/>
      <w:szCs w:val="16"/>
      <w:lang w:val="ru-RU"/>
      <w14:ligatures w14:val="standardContextual"/>
    </w:rPr>
  </w:style>
  <w:style w:type="paragraph" w:customStyle="1" w:styleId="xl229">
    <w:name w:val="xl229"/>
    <w:basedOn w:val="a2"/>
    <w:rsid w:val="00DB2051"/>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textAlignment w:val="center"/>
    </w:pPr>
    <w:rPr>
      <w:sz w:val="16"/>
      <w:szCs w:val="16"/>
      <w:lang w:val="ru-RU"/>
      <w14:ligatures w14:val="standardContextual"/>
    </w:rPr>
  </w:style>
  <w:style w:type="paragraph" w:customStyle="1" w:styleId="xl230">
    <w:name w:val="xl230"/>
    <w:basedOn w:val="a2"/>
    <w:rsid w:val="00DB2051"/>
    <w:pPr>
      <w:shd w:val="clear" w:color="000000" w:fill="00FFFF"/>
      <w:spacing w:before="100" w:beforeAutospacing="1" w:after="100" w:afterAutospacing="1"/>
      <w:jc w:val="center"/>
    </w:pPr>
    <w:rPr>
      <w:sz w:val="16"/>
      <w:szCs w:val="16"/>
      <w:lang w:val="ru-RU"/>
      <w14:ligatures w14:val="standardContextual"/>
    </w:rPr>
  </w:style>
  <w:style w:type="paragraph" w:customStyle="1" w:styleId="xl231">
    <w:name w:val="xl231"/>
    <w:basedOn w:val="a2"/>
    <w:rsid w:val="00DB205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16"/>
      <w:szCs w:val="16"/>
      <w:lang w:val="ru-RU"/>
      <w14:ligatures w14:val="standardContextual"/>
    </w:rPr>
  </w:style>
  <w:style w:type="paragraph" w:customStyle="1" w:styleId="xl232">
    <w:name w:val="xl23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ru-RU"/>
      <w14:ligatures w14:val="standardContextual"/>
    </w:rPr>
  </w:style>
  <w:style w:type="paragraph" w:customStyle="1" w:styleId="xl233">
    <w:name w:val="xl233"/>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34">
    <w:name w:val="xl234"/>
    <w:basedOn w:val="a2"/>
    <w:rsid w:val="00DB2051"/>
    <w:pPr>
      <w:pBdr>
        <w:top w:val="single" w:sz="4" w:space="0" w:color="auto"/>
        <w:left w:val="single" w:sz="8"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lang w:val="ru-RU"/>
      <w14:ligatures w14:val="standardContextual"/>
    </w:rPr>
  </w:style>
  <w:style w:type="paragraph" w:customStyle="1" w:styleId="xl235">
    <w:name w:val="xl235"/>
    <w:basedOn w:val="a2"/>
    <w:rsid w:val="00DB205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pPr>
    <w:rPr>
      <w:sz w:val="16"/>
      <w:szCs w:val="16"/>
      <w:lang w:val="ru-RU"/>
      <w14:ligatures w14:val="standardContextual"/>
    </w:rPr>
  </w:style>
  <w:style w:type="paragraph" w:customStyle="1" w:styleId="xl236">
    <w:name w:val="xl236"/>
    <w:basedOn w:val="a2"/>
    <w:rsid w:val="00DB205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sz w:val="16"/>
      <w:szCs w:val="16"/>
      <w:lang w:val="ru-RU"/>
      <w14:ligatures w14:val="standardContextual"/>
    </w:rPr>
  </w:style>
  <w:style w:type="paragraph" w:customStyle="1" w:styleId="xl237">
    <w:name w:val="xl237"/>
    <w:basedOn w:val="a2"/>
    <w:rsid w:val="00DB205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lang w:val="ru-RU"/>
      <w14:ligatures w14:val="standardContextual"/>
    </w:rPr>
  </w:style>
  <w:style w:type="paragraph" w:customStyle="1" w:styleId="xl238">
    <w:name w:val="xl238"/>
    <w:basedOn w:val="a2"/>
    <w:rsid w:val="00DB2051"/>
    <w:pPr>
      <w:shd w:val="clear" w:color="000000" w:fill="00FF00"/>
      <w:spacing w:before="100" w:beforeAutospacing="1" w:after="100" w:afterAutospacing="1"/>
      <w:jc w:val="center"/>
    </w:pPr>
    <w:rPr>
      <w:sz w:val="16"/>
      <w:szCs w:val="16"/>
      <w:lang w:val="ru-RU"/>
      <w14:ligatures w14:val="standardContextual"/>
    </w:rPr>
  </w:style>
  <w:style w:type="paragraph" w:customStyle="1" w:styleId="xl239">
    <w:name w:val="xl239"/>
    <w:basedOn w:val="a2"/>
    <w:rsid w:val="00DB205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ru-RU"/>
      <w14:ligatures w14:val="standardContextual"/>
    </w:rPr>
  </w:style>
  <w:style w:type="paragraph" w:customStyle="1" w:styleId="xl240">
    <w:name w:val="xl240"/>
    <w:basedOn w:val="a2"/>
    <w:rsid w:val="00DB2051"/>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41">
    <w:name w:val="xl241"/>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ru-RU"/>
      <w14:ligatures w14:val="standardContextual"/>
    </w:rPr>
  </w:style>
  <w:style w:type="paragraph" w:customStyle="1" w:styleId="xl242">
    <w:name w:val="xl24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ru-RU"/>
      <w14:ligatures w14:val="standardContextual"/>
    </w:rPr>
  </w:style>
  <w:style w:type="paragraph" w:customStyle="1" w:styleId="xl243">
    <w:name w:val="xl243"/>
    <w:basedOn w:val="a2"/>
    <w:rsid w:val="00DB2051"/>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center"/>
    </w:pPr>
    <w:rPr>
      <w:sz w:val="16"/>
      <w:szCs w:val="16"/>
      <w:lang w:val="ru-RU"/>
      <w14:ligatures w14:val="standardContextual"/>
    </w:rPr>
  </w:style>
  <w:style w:type="paragraph" w:customStyle="1" w:styleId="xl244">
    <w:name w:val="xl244"/>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ru-RU"/>
      <w14:ligatures w14:val="standardContextual"/>
    </w:rPr>
  </w:style>
  <w:style w:type="paragraph" w:customStyle="1" w:styleId="xl245">
    <w:name w:val="xl245"/>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16"/>
      <w:szCs w:val="16"/>
      <w:lang w:val="ru-RU"/>
      <w14:ligatures w14:val="standardContextual"/>
    </w:rPr>
  </w:style>
  <w:style w:type="paragraph" w:customStyle="1" w:styleId="xl246">
    <w:name w:val="xl246"/>
    <w:basedOn w:val="a2"/>
    <w:rsid w:val="00DB205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lang w:val="ru-RU"/>
      <w14:ligatures w14:val="standardContextual"/>
    </w:rPr>
  </w:style>
  <w:style w:type="paragraph" w:customStyle="1" w:styleId="xl247">
    <w:name w:val="xl247"/>
    <w:basedOn w:val="a2"/>
    <w:rsid w:val="00DB2051"/>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FF0000"/>
      <w:sz w:val="16"/>
      <w:szCs w:val="16"/>
      <w:lang w:val="ru-RU"/>
      <w14:ligatures w14:val="standardContextual"/>
    </w:rPr>
  </w:style>
  <w:style w:type="paragraph" w:customStyle="1" w:styleId="xl248">
    <w:name w:val="xl24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ru-RU"/>
      <w14:ligatures w14:val="standardContextual"/>
    </w:rPr>
  </w:style>
  <w:style w:type="paragraph" w:customStyle="1" w:styleId="xl249">
    <w:name w:val="xl249"/>
    <w:basedOn w:val="a2"/>
    <w:rsid w:val="00DB2051"/>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pPr>
    <w:rPr>
      <w:sz w:val="16"/>
      <w:szCs w:val="16"/>
      <w:lang w:val="ru-RU"/>
      <w14:ligatures w14:val="standardContextual"/>
    </w:rPr>
  </w:style>
  <w:style w:type="paragraph" w:customStyle="1" w:styleId="xl250">
    <w:name w:val="xl250"/>
    <w:basedOn w:val="a2"/>
    <w:rsid w:val="00DB205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sz w:val="16"/>
      <w:szCs w:val="16"/>
      <w:lang w:val="ru-RU"/>
      <w14:ligatures w14:val="standardContextual"/>
    </w:rPr>
  </w:style>
  <w:style w:type="paragraph" w:customStyle="1" w:styleId="xl251">
    <w:name w:val="xl251"/>
    <w:basedOn w:val="a2"/>
    <w:rsid w:val="00DB205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sz w:val="16"/>
      <w:szCs w:val="16"/>
      <w:lang w:val="ru-RU"/>
      <w14:ligatures w14:val="standardContextual"/>
    </w:rPr>
  </w:style>
  <w:style w:type="paragraph" w:customStyle="1" w:styleId="xl252">
    <w:name w:val="xl252"/>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53">
    <w:name w:val="xl253"/>
    <w:basedOn w:val="a2"/>
    <w:rsid w:val="00DB2051"/>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sz w:val="16"/>
      <w:szCs w:val="16"/>
      <w:lang w:val="ru-RU"/>
      <w14:ligatures w14:val="standardContextual"/>
    </w:rPr>
  </w:style>
  <w:style w:type="paragraph" w:customStyle="1" w:styleId="xl254">
    <w:name w:val="xl254"/>
    <w:basedOn w:val="a2"/>
    <w:rsid w:val="00DB2051"/>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center"/>
      <w:textAlignment w:val="center"/>
    </w:pPr>
    <w:rPr>
      <w:sz w:val="16"/>
      <w:szCs w:val="16"/>
      <w:lang w:val="ru-RU"/>
      <w14:ligatures w14:val="standardContextual"/>
    </w:rPr>
  </w:style>
  <w:style w:type="paragraph" w:customStyle="1" w:styleId="xl255">
    <w:name w:val="xl255"/>
    <w:basedOn w:val="a2"/>
    <w:rsid w:val="00DB2051"/>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textAlignment w:val="center"/>
    </w:pPr>
    <w:rPr>
      <w:sz w:val="16"/>
      <w:szCs w:val="16"/>
      <w:lang w:val="ru-RU"/>
      <w14:ligatures w14:val="standardContextual"/>
    </w:rPr>
  </w:style>
  <w:style w:type="paragraph" w:customStyle="1" w:styleId="xl256">
    <w:name w:val="xl256"/>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ru-RU"/>
      <w14:ligatures w14:val="standardContextual"/>
    </w:rPr>
  </w:style>
  <w:style w:type="paragraph" w:customStyle="1" w:styleId="xl257">
    <w:name w:val="xl257"/>
    <w:basedOn w:val="a2"/>
    <w:rsid w:val="00DB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lang w:val="ru-RU"/>
      <w14:ligatures w14:val="standardContextual"/>
    </w:rPr>
  </w:style>
  <w:style w:type="paragraph" w:customStyle="1" w:styleId="xl258">
    <w:name w:val="xl258"/>
    <w:basedOn w:val="a2"/>
    <w:rsid w:val="00DB205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ru-RU"/>
      <w14:ligatures w14:val="standardContextual"/>
    </w:rPr>
  </w:style>
  <w:style w:type="paragraph" w:customStyle="1" w:styleId="xl259">
    <w:name w:val="xl25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60">
    <w:name w:val="xl260"/>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lang w:val="ru-RU"/>
      <w14:ligatures w14:val="standardContextual"/>
    </w:rPr>
  </w:style>
  <w:style w:type="paragraph" w:customStyle="1" w:styleId="xl261">
    <w:name w:val="xl26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62">
    <w:name w:val="xl262"/>
    <w:basedOn w:val="a2"/>
    <w:rsid w:val="00DB205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ru-RU"/>
      <w14:ligatures w14:val="standardContextual"/>
    </w:rPr>
  </w:style>
  <w:style w:type="paragraph" w:customStyle="1" w:styleId="xl263">
    <w:name w:val="xl263"/>
    <w:basedOn w:val="a2"/>
    <w:rsid w:val="00DB2051"/>
    <w:pPr>
      <w:pBdr>
        <w:left w:val="single" w:sz="4" w:space="0" w:color="auto"/>
        <w:bottom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xl264">
    <w:name w:val="xl264"/>
    <w:basedOn w:val="a2"/>
    <w:rsid w:val="00DB2051"/>
    <w:pPr>
      <w:pBdr>
        <w:bottom w:val="single" w:sz="4" w:space="0" w:color="auto"/>
      </w:pBdr>
      <w:spacing w:before="100" w:beforeAutospacing="1" w:after="100" w:afterAutospacing="1"/>
      <w:jc w:val="center"/>
      <w:textAlignment w:val="center"/>
    </w:pPr>
    <w:rPr>
      <w:sz w:val="16"/>
      <w:szCs w:val="16"/>
      <w:lang w:val="ru-RU"/>
      <w14:ligatures w14:val="standardContextual"/>
    </w:rPr>
  </w:style>
  <w:style w:type="paragraph" w:customStyle="1" w:styleId="affff">
    <w:name w:val="ПРИЛОЖЕНИЯ"/>
    <w:basedOn w:val="afff5"/>
    <w:link w:val="affff0"/>
    <w:uiPriority w:val="5"/>
    <w:qFormat/>
    <w:rsid w:val="00DB2051"/>
    <w:pPr>
      <w:jc w:val="left"/>
    </w:pPr>
    <w:rPr>
      <w:rFonts w:eastAsia="Calibri" w:cs="Times New Roman"/>
      <w:iCs w:val="0"/>
    </w:rPr>
  </w:style>
  <w:style w:type="character" w:customStyle="1" w:styleId="affff0">
    <w:name w:val="ПРИЛОЖЕНИЯ Знак"/>
    <w:basedOn w:val="afff6"/>
    <w:link w:val="affff"/>
    <w:uiPriority w:val="5"/>
    <w:rsid w:val="00DB2051"/>
    <w:rPr>
      <w:rFonts w:ascii="Times New Roman" w:eastAsia="Calibri" w:hAnsi="Times New Roman" w:cs="Times New Roman"/>
      <w:b/>
      <w:iCs w:val="0"/>
      <w:kern w:val="0"/>
      <w:sz w:val="20"/>
      <w:lang w:eastAsia="ru-RU"/>
    </w:rPr>
  </w:style>
  <w:style w:type="paragraph" w:customStyle="1" w:styleId="xl81">
    <w:name w:val="xl81"/>
    <w:basedOn w:val="a2"/>
    <w:rsid w:val="00DB2051"/>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82">
    <w:name w:val="xl82"/>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83">
    <w:name w:val="xl83"/>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84">
    <w:name w:val="xl84"/>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Cs w:val="24"/>
      <w:lang w:val="ru-RU"/>
      <w14:ligatures w14:val="standardContextual"/>
    </w:rPr>
  </w:style>
  <w:style w:type="paragraph" w:customStyle="1" w:styleId="xl85">
    <w:name w:val="xl85"/>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86">
    <w:name w:val="xl86"/>
    <w:basedOn w:val="a2"/>
    <w:rsid w:val="00DB2051"/>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87">
    <w:name w:val="xl87"/>
    <w:basedOn w:val="a2"/>
    <w:rsid w:val="00DB2051"/>
    <w:pPr>
      <w:pBdr>
        <w:top w:val="single" w:sz="4" w:space="0" w:color="auto"/>
        <w:bottom w:val="single" w:sz="4" w:space="0" w:color="auto"/>
      </w:pBdr>
      <w:spacing w:before="100" w:beforeAutospacing="1" w:after="100" w:afterAutospacing="1"/>
      <w:jc w:val="center"/>
      <w:textAlignment w:val="center"/>
    </w:pPr>
    <w:rPr>
      <w:szCs w:val="24"/>
      <w:lang w:val="ru-RU"/>
      <w14:ligatures w14:val="standardContextual"/>
    </w:rPr>
  </w:style>
  <w:style w:type="paragraph" w:customStyle="1" w:styleId="xl88">
    <w:name w:val="xl88"/>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lang w:val="ru-RU"/>
      <w14:ligatures w14:val="standardContextual"/>
    </w:rPr>
  </w:style>
  <w:style w:type="paragraph" w:customStyle="1" w:styleId="xl89">
    <w:name w:val="xl89"/>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14:ligatures w14:val="standardContextual"/>
    </w:rPr>
  </w:style>
  <w:style w:type="numbering" w:customStyle="1" w:styleId="130">
    <w:name w:val="Нет списка13"/>
    <w:next w:val="a5"/>
    <w:uiPriority w:val="99"/>
    <w:semiHidden/>
    <w:unhideWhenUsed/>
    <w:rsid w:val="00DB2051"/>
  </w:style>
  <w:style w:type="numbering" w:customStyle="1" w:styleId="140">
    <w:name w:val="Нет списка14"/>
    <w:next w:val="a5"/>
    <w:uiPriority w:val="99"/>
    <w:semiHidden/>
    <w:unhideWhenUsed/>
    <w:rsid w:val="00DB2051"/>
  </w:style>
  <w:style w:type="numbering" w:customStyle="1" w:styleId="150">
    <w:name w:val="Нет списка15"/>
    <w:next w:val="a5"/>
    <w:uiPriority w:val="99"/>
    <w:semiHidden/>
    <w:unhideWhenUsed/>
    <w:rsid w:val="00DB2051"/>
  </w:style>
  <w:style w:type="paragraph" w:customStyle="1" w:styleId="affff1">
    <w:name w:val="обычный"/>
    <w:link w:val="affff2"/>
    <w:qFormat/>
    <w:rsid w:val="00DB2051"/>
    <w:pPr>
      <w:spacing w:after="0" w:line="360" w:lineRule="auto"/>
      <w:ind w:firstLine="737"/>
      <w:jc w:val="both"/>
    </w:pPr>
    <w:rPr>
      <w:rFonts w:ascii="Times New Roman" w:eastAsia="Times New Roman" w:hAnsi="Times New Roman" w:cs="Times New Roman"/>
      <w:kern w:val="0"/>
      <w:szCs w:val="20"/>
      <w:lang w:eastAsia="ru-RU"/>
    </w:rPr>
  </w:style>
  <w:style w:type="character" w:customStyle="1" w:styleId="affff2">
    <w:name w:val="обычный Знак"/>
    <w:basedOn w:val="a3"/>
    <w:link w:val="affff1"/>
    <w:rsid w:val="00DB2051"/>
    <w:rPr>
      <w:rFonts w:ascii="Times New Roman" w:eastAsia="Times New Roman" w:hAnsi="Times New Roman" w:cs="Times New Roman"/>
      <w:kern w:val="0"/>
      <w:szCs w:val="20"/>
      <w:lang w:eastAsia="ru-RU"/>
    </w:rPr>
  </w:style>
  <w:style w:type="paragraph" w:customStyle="1" w:styleId="affff3">
    <w:name w:val="пункт"/>
    <w:basedOn w:val="a2"/>
    <w:next w:val="a2"/>
    <w:link w:val="affff4"/>
    <w:qFormat/>
    <w:rsid w:val="00DB2051"/>
    <w:pPr>
      <w:spacing w:before="240"/>
      <w:ind w:firstLine="737"/>
      <w:jc w:val="both"/>
    </w:pPr>
    <w:rPr>
      <w:b/>
      <w:szCs w:val="24"/>
      <w:lang w:val="ru-RU"/>
      <w14:ligatures w14:val="standardContextual"/>
    </w:rPr>
  </w:style>
  <w:style w:type="character" w:customStyle="1" w:styleId="affff4">
    <w:name w:val="пункт Знак"/>
    <w:basedOn w:val="a3"/>
    <w:link w:val="affff3"/>
    <w:rsid w:val="00DB2051"/>
    <w:rPr>
      <w:rFonts w:ascii="Times New Roman" w:eastAsia="Times New Roman" w:hAnsi="Times New Roman" w:cs="Times New Roman"/>
      <w:b/>
      <w:kern w:val="0"/>
      <w:lang w:eastAsia="ru-RU"/>
    </w:rPr>
  </w:style>
  <w:style w:type="paragraph" w:styleId="43">
    <w:name w:val="toc 4"/>
    <w:basedOn w:val="a2"/>
    <w:next w:val="a2"/>
    <w:autoRedefine/>
    <w:uiPriority w:val="39"/>
    <w:unhideWhenUsed/>
    <w:rsid w:val="00DB2051"/>
    <w:pPr>
      <w:spacing w:after="100" w:line="259" w:lineRule="auto"/>
      <w:ind w:left="660"/>
    </w:pPr>
    <w:rPr>
      <w:rFonts w:asciiTheme="minorHAnsi" w:eastAsiaTheme="minorEastAsia" w:hAnsiTheme="minorHAnsi" w:cstheme="minorBidi"/>
      <w:kern w:val="2"/>
      <w:sz w:val="22"/>
      <w:szCs w:val="22"/>
      <w:lang w:val="ru-RU"/>
      <w14:ligatures w14:val="standardContextual"/>
    </w:rPr>
  </w:style>
  <w:style w:type="paragraph" w:styleId="55">
    <w:name w:val="toc 5"/>
    <w:basedOn w:val="a2"/>
    <w:next w:val="a2"/>
    <w:autoRedefine/>
    <w:uiPriority w:val="39"/>
    <w:unhideWhenUsed/>
    <w:rsid w:val="00DB2051"/>
    <w:pPr>
      <w:spacing w:after="100" w:line="259" w:lineRule="auto"/>
      <w:ind w:left="880"/>
    </w:pPr>
    <w:rPr>
      <w:rFonts w:asciiTheme="minorHAnsi" w:eastAsiaTheme="minorEastAsia" w:hAnsiTheme="minorHAnsi" w:cstheme="minorBidi"/>
      <w:kern w:val="2"/>
      <w:sz w:val="22"/>
      <w:szCs w:val="22"/>
      <w:lang w:val="ru-RU"/>
      <w14:ligatures w14:val="standardContextual"/>
    </w:rPr>
  </w:style>
  <w:style w:type="paragraph" w:styleId="63">
    <w:name w:val="toc 6"/>
    <w:basedOn w:val="a2"/>
    <w:next w:val="a2"/>
    <w:autoRedefine/>
    <w:uiPriority w:val="39"/>
    <w:unhideWhenUsed/>
    <w:rsid w:val="00DB2051"/>
    <w:pPr>
      <w:spacing w:after="100" w:line="259" w:lineRule="auto"/>
      <w:ind w:left="1100"/>
    </w:pPr>
    <w:rPr>
      <w:rFonts w:asciiTheme="minorHAnsi" w:eastAsiaTheme="minorEastAsia" w:hAnsiTheme="minorHAnsi" w:cstheme="minorBidi"/>
      <w:kern w:val="2"/>
      <w:sz w:val="22"/>
      <w:szCs w:val="22"/>
      <w:lang w:val="ru-RU"/>
      <w14:ligatures w14:val="standardContextual"/>
    </w:rPr>
  </w:style>
  <w:style w:type="paragraph" w:styleId="72">
    <w:name w:val="toc 7"/>
    <w:basedOn w:val="a2"/>
    <w:next w:val="a2"/>
    <w:autoRedefine/>
    <w:uiPriority w:val="39"/>
    <w:unhideWhenUsed/>
    <w:rsid w:val="00DB2051"/>
    <w:pPr>
      <w:spacing w:after="100" w:line="259" w:lineRule="auto"/>
      <w:ind w:left="1320"/>
    </w:pPr>
    <w:rPr>
      <w:rFonts w:asciiTheme="minorHAnsi" w:eastAsiaTheme="minorEastAsia" w:hAnsiTheme="minorHAnsi" w:cstheme="minorBidi"/>
      <w:kern w:val="2"/>
      <w:sz w:val="22"/>
      <w:szCs w:val="22"/>
      <w:lang w:val="ru-RU"/>
      <w14:ligatures w14:val="standardContextual"/>
    </w:rPr>
  </w:style>
  <w:style w:type="paragraph" w:styleId="83">
    <w:name w:val="toc 8"/>
    <w:basedOn w:val="a2"/>
    <w:next w:val="a2"/>
    <w:autoRedefine/>
    <w:uiPriority w:val="39"/>
    <w:unhideWhenUsed/>
    <w:rsid w:val="00DB2051"/>
    <w:pPr>
      <w:spacing w:after="100" w:line="259" w:lineRule="auto"/>
      <w:ind w:left="1540"/>
    </w:pPr>
    <w:rPr>
      <w:rFonts w:asciiTheme="minorHAnsi" w:eastAsiaTheme="minorEastAsia" w:hAnsiTheme="minorHAnsi" w:cstheme="minorBidi"/>
      <w:kern w:val="2"/>
      <w:sz w:val="22"/>
      <w:szCs w:val="22"/>
      <w:lang w:val="ru-RU"/>
      <w14:ligatures w14:val="standardContextual"/>
    </w:rPr>
  </w:style>
  <w:style w:type="paragraph" w:styleId="92">
    <w:name w:val="toc 9"/>
    <w:basedOn w:val="a2"/>
    <w:next w:val="a2"/>
    <w:autoRedefine/>
    <w:uiPriority w:val="39"/>
    <w:unhideWhenUsed/>
    <w:rsid w:val="00DB2051"/>
    <w:pPr>
      <w:spacing w:after="100" w:line="259" w:lineRule="auto"/>
      <w:ind w:left="1760"/>
    </w:pPr>
    <w:rPr>
      <w:rFonts w:asciiTheme="minorHAnsi" w:eastAsiaTheme="minorEastAsia" w:hAnsiTheme="minorHAnsi" w:cstheme="minorBidi"/>
      <w:kern w:val="2"/>
      <w:sz w:val="22"/>
      <w:szCs w:val="22"/>
      <w:lang w:val="ru-RU"/>
      <w14:ligatures w14:val="standardContextual"/>
    </w:rPr>
  </w:style>
  <w:style w:type="character" w:styleId="affff5">
    <w:name w:val="Unresolved Mention"/>
    <w:basedOn w:val="a3"/>
    <w:uiPriority w:val="99"/>
    <w:semiHidden/>
    <w:unhideWhenUsed/>
    <w:rsid w:val="00DB2051"/>
    <w:rPr>
      <w:color w:val="605E5C"/>
      <w:shd w:val="clear" w:color="auto" w:fill="E1DFDD"/>
    </w:rPr>
  </w:style>
  <w:style w:type="character" w:customStyle="1" w:styleId="af9">
    <w:name w:val="Без интервала Знак"/>
    <w:aliases w:val="Обя Знак,мелкий Знак,мой рабочий Знак,No Spacing Знак,Айгерим Знак,норма Знак,свой Знак,Без интеБез интервала Знак,Без интервала11 Знак,14 TNR Знак,Без интервала2 Знак,No Spacing1 Знак,Без интервала3 Знак,Елжан Знак,No Spacing2 Знак"/>
    <w:basedOn w:val="a3"/>
    <w:link w:val="af8"/>
    <w:uiPriority w:val="1"/>
    <w:rsid w:val="00DB2051"/>
    <w:rPr>
      <w:rFonts w:ascii="Times New Roman" w:eastAsia="Times New Roman" w:hAnsi="Times New Roman" w:cs="Times New Roman"/>
      <w:kern w:val="0"/>
      <w:sz w:val="22"/>
      <w:szCs w:val="22"/>
      <w14:ligatures w14:val="none"/>
    </w:rPr>
  </w:style>
  <w:style w:type="numbering" w:customStyle="1" w:styleId="160">
    <w:name w:val="Нет списка16"/>
    <w:next w:val="a5"/>
    <w:uiPriority w:val="99"/>
    <w:semiHidden/>
    <w:unhideWhenUsed/>
    <w:rsid w:val="00DB2051"/>
  </w:style>
  <w:style w:type="paragraph" w:customStyle="1" w:styleId="44">
    <w:name w:val="Стиль4"/>
    <w:basedOn w:val="a2"/>
    <w:link w:val="45"/>
    <w:autoRedefine/>
    <w:rsid w:val="00DB2051"/>
    <w:pPr>
      <w:keepNext/>
      <w:spacing w:before="120" w:after="120"/>
      <w:ind w:left="851"/>
      <w:jc w:val="both"/>
    </w:pPr>
    <w:rPr>
      <w:b/>
      <w:i/>
      <w:szCs w:val="24"/>
      <w:lang w:val="ru-RU"/>
    </w:rPr>
  </w:style>
  <w:style w:type="character" w:customStyle="1" w:styleId="45">
    <w:name w:val="Стиль4 Знак"/>
    <w:basedOn w:val="a3"/>
    <w:link w:val="44"/>
    <w:rsid w:val="00DB2051"/>
    <w:rPr>
      <w:rFonts w:ascii="Times New Roman" w:eastAsia="Times New Roman" w:hAnsi="Times New Roman" w:cs="Times New Roman"/>
      <w:b/>
      <w:i/>
      <w:kern w:val="0"/>
      <w:lang w:eastAsia="ru-RU"/>
      <w14:ligatures w14:val="none"/>
    </w:rPr>
  </w:style>
  <w:style w:type="paragraph" w:customStyle="1" w:styleId="a">
    <w:name w:val="Заголловок четвертого уровня"/>
    <w:basedOn w:val="a2"/>
    <w:autoRedefine/>
    <w:qFormat/>
    <w:rsid w:val="00DB2051"/>
    <w:pPr>
      <w:keepNext/>
      <w:numPr>
        <w:ilvl w:val="3"/>
        <w:numId w:val="31"/>
      </w:numPr>
      <w:tabs>
        <w:tab w:val="left" w:pos="289"/>
        <w:tab w:val="left" w:pos="567"/>
      </w:tabs>
      <w:spacing w:before="360"/>
      <w:ind w:left="0" w:firstLine="0"/>
      <w:jc w:val="both"/>
    </w:pPr>
    <w:rPr>
      <w:b/>
      <w:i/>
      <w:szCs w:val="24"/>
      <w:lang w:val="ru-RU"/>
    </w:rPr>
  </w:style>
  <w:style w:type="paragraph" w:customStyle="1" w:styleId="64">
    <w:name w:val="Стиль По ширине После:  6 пт"/>
    <w:basedOn w:val="a2"/>
    <w:autoRedefine/>
    <w:qFormat/>
    <w:rsid w:val="00DB2051"/>
    <w:pPr>
      <w:spacing w:before="120"/>
      <w:jc w:val="both"/>
    </w:pPr>
    <w:rPr>
      <w:lang w:val="ru-RU"/>
    </w:rPr>
  </w:style>
  <w:style w:type="paragraph" w:customStyle="1" w:styleId="affff6">
    <w:name w:val="Название раздела"/>
    <w:basedOn w:val="a2"/>
    <w:autoRedefine/>
    <w:qFormat/>
    <w:rsid w:val="00DB2051"/>
    <w:pPr>
      <w:keepNext/>
      <w:spacing w:before="120"/>
      <w:jc w:val="center"/>
    </w:pPr>
    <w:rPr>
      <w:b/>
      <w:bCs/>
      <w:caps/>
      <w:sz w:val="28"/>
      <w:szCs w:val="48"/>
      <w:lang w:val="ru-RU"/>
    </w:rPr>
  </w:style>
  <w:style w:type="paragraph" w:customStyle="1" w:styleId="New1">
    <w:name w:val="New Заголовок 1"/>
    <w:basedOn w:val="a2"/>
    <w:autoRedefine/>
    <w:rsid w:val="00DB2051"/>
    <w:pPr>
      <w:keepNext/>
      <w:tabs>
        <w:tab w:val="left" w:pos="567"/>
      </w:tabs>
      <w:spacing w:before="360"/>
      <w:jc w:val="both"/>
    </w:pPr>
    <w:rPr>
      <w:rFonts w:eastAsia="Calibri"/>
      <w:szCs w:val="22"/>
      <w:lang w:val="ru-RU" w:eastAsia="en-US"/>
    </w:rPr>
  </w:style>
  <w:style w:type="paragraph" w:customStyle="1" w:styleId="1">
    <w:name w:val="Мой список1"/>
    <w:basedOn w:val="a2"/>
    <w:uiPriority w:val="1"/>
    <w:rsid w:val="00DB2051"/>
    <w:pPr>
      <w:numPr>
        <w:numId w:val="35"/>
      </w:numPr>
      <w:tabs>
        <w:tab w:val="left" w:pos="709"/>
      </w:tabs>
      <w:spacing w:before="60"/>
      <w:ind w:left="0" w:firstLine="0"/>
      <w:jc w:val="both"/>
    </w:pPr>
    <w:rPr>
      <w:szCs w:val="24"/>
      <w:lang w:val="ru-RU"/>
    </w:rPr>
  </w:style>
  <w:style w:type="paragraph" w:customStyle="1" w:styleId="Optimum1">
    <w:name w:val="Optimum1"/>
    <w:basedOn w:val="a2"/>
    <w:next w:val="Opt"/>
    <w:link w:val="Optimum10"/>
    <w:qFormat/>
    <w:rsid w:val="00DB2051"/>
    <w:pPr>
      <w:numPr>
        <w:numId w:val="32"/>
      </w:numPr>
      <w:tabs>
        <w:tab w:val="clear" w:pos="720"/>
      </w:tabs>
      <w:spacing w:before="360"/>
      <w:ind w:left="0" w:firstLine="0"/>
      <w:outlineLvl w:val="0"/>
    </w:pPr>
    <w:rPr>
      <w:b/>
      <w:caps/>
      <w:szCs w:val="24"/>
      <w:lang w:val="ru-RU"/>
    </w:rPr>
  </w:style>
  <w:style w:type="paragraph" w:customStyle="1" w:styleId="Optimum2">
    <w:name w:val="Optimum2"/>
    <w:basedOn w:val="a2"/>
    <w:autoRedefine/>
    <w:qFormat/>
    <w:rsid w:val="00DB2051"/>
    <w:pPr>
      <w:widowControl w:val="0"/>
      <w:numPr>
        <w:ilvl w:val="1"/>
        <w:numId w:val="38"/>
      </w:numPr>
      <w:spacing w:before="240"/>
      <w:ind w:left="0" w:firstLine="0"/>
      <w:outlineLvl w:val="1"/>
    </w:pPr>
    <w:rPr>
      <w:b/>
      <w:smallCaps/>
      <w:szCs w:val="24"/>
      <w:lang w:val="ru-RU"/>
    </w:rPr>
  </w:style>
  <w:style w:type="paragraph" w:customStyle="1" w:styleId="Optimum3">
    <w:name w:val="Optimum3"/>
    <w:basedOn w:val="a2"/>
    <w:autoRedefine/>
    <w:qFormat/>
    <w:rsid w:val="00DB2051"/>
    <w:pPr>
      <w:keepNext/>
      <w:numPr>
        <w:ilvl w:val="2"/>
        <w:numId w:val="34"/>
      </w:numPr>
      <w:spacing w:before="360" w:after="120"/>
      <w:ind w:left="0" w:firstLine="0"/>
      <w:outlineLvl w:val="2"/>
    </w:pPr>
    <w:rPr>
      <w:b/>
      <w:bCs/>
      <w:szCs w:val="24"/>
      <w:lang w:val="ru-RU"/>
    </w:rPr>
  </w:style>
  <w:style w:type="paragraph" w:customStyle="1" w:styleId="Optimum4">
    <w:name w:val="Optimum4"/>
    <w:basedOn w:val="a2"/>
    <w:autoRedefine/>
    <w:qFormat/>
    <w:rsid w:val="00DB2051"/>
    <w:pPr>
      <w:keepNext/>
      <w:numPr>
        <w:ilvl w:val="3"/>
        <w:numId w:val="34"/>
      </w:numPr>
      <w:spacing w:before="240"/>
      <w:ind w:left="0" w:firstLine="0"/>
      <w:outlineLvl w:val="3"/>
    </w:pPr>
    <w:rPr>
      <w:b/>
      <w:i/>
      <w:iCs/>
      <w:szCs w:val="24"/>
      <w:lang w:val="ru-RU"/>
    </w:rPr>
  </w:style>
  <w:style w:type="paragraph" w:customStyle="1" w:styleId="17">
    <w:name w:val="Стиль1"/>
    <w:basedOn w:val="Optimum2"/>
    <w:autoRedefine/>
    <w:qFormat/>
    <w:rsid w:val="00DB2051"/>
  </w:style>
  <w:style w:type="paragraph" w:customStyle="1" w:styleId="29">
    <w:name w:val="Стиль2"/>
    <w:basedOn w:val="Optimum3"/>
    <w:autoRedefine/>
    <w:qFormat/>
    <w:rsid w:val="00DB2051"/>
  </w:style>
  <w:style w:type="paragraph" w:customStyle="1" w:styleId="34">
    <w:name w:val="Стиль3"/>
    <w:basedOn w:val="Optimum1"/>
    <w:autoRedefine/>
    <w:qFormat/>
    <w:rsid w:val="00DB2051"/>
  </w:style>
  <w:style w:type="paragraph" w:customStyle="1" w:styleId="affff7">
    <w:name w:val="ОГЛАВЛЕНИЕ"/>
    <w:basedOn w:val="a2"/>
    <w:link w:val="affff8"/>
    <w:qFormat/>
    <w:rsid w:val="00DB2051"/>
    <w:pPr>
      <w:keepNext/>
      <w:spacing w:before="120"/>
      <w:jc w:val="center"/>
    </w:pPr>
    <w:rPr>
      <w:caps/>
      <w:sz w:val="28"/>
      <w:szCs w:val="24"/>
      <w:lang w:val="ru-RU"/>
    </w:rPr>
  </w:style>
  <w:style w:type="character" w:customStyle="1" w:styleId="affff8">
    <w:name w:val="ОГЛАВЛЕНИЕ Знак"/>
    <w:basedOn w:val="a3"/>
    <w:link w:val="affff7"/>
    <w:rsid w:val="00DB2051"/>
    <w:rPr>
      <w:rFonts w:ascii="Times New Roman" w:eastAsia="Times New Roman" w:hAnsi="Times New Roman" w:cs="Times New Roman"/>
      <w:caps/>
      <w:kern w:val="0"/>
      <w:sz w:val="28"/>
      <w:lang w:eastAsia="ru-RU"/>
      <w14:ligatures w14:val="none"/>
    </w:rPr>
  </w:style>
  <w:style w:type="paragraph" w:customStyle="1" w:styleId="Opt">
    <w:name w:val="Opt_абзац"/>
    <w:basedOn w:val="a2"/>
    <w:link w:val="Opt0"/>
    <w:autoRedefine/>
    <w:qFormat/>
    <w:rsid w:val="00DB2051"/>
    <w:pPr>
      <w:keepNext/>
      <w:tabs>
        <w:tab w:val="left" w:pos="2625"/>
      </w:tabs>
      <w:suppressAutoHyphens/>
      <w:spacing w:before="120"/>
      <w:jc w:val="both"/>
    </w:pPr>
    <w:rPr>
      <w:color w:val="000000"/>
      <w:szCs w:val="24"/>
      <w:lang w:val="ru-RU"/>
    </w:rPr>
  </w:style>
  <w:style w:type="paragraph" w:styleId="2">
    <w:name w:val="List Bullet 2"/>
    <w:aliases w:val="Маркированный список 2 Знак"/>
    <w:basedOn w:val="a2"/>
    <w:next w:val="a2"/>
    <w:autoRedefine/>
    <w:qFormat/>
    <w:rsid w:val="00DB2051"/>
    <w:pPr>
      <w:keepNext/>
      <w:numPr>
        <w:numId w:val="37"/>
      </w:numPr>
      <w:spacing w:before="120"/>
      <w:ind w:left="0" w:firstLine="0"/>
      <w:jc w:val="both"/>
    </w:pPr>
    <w:rPr>
      <w:rFonts w:cs="Arial"/>
      <w:lang w:val="ru-RU" w:eastAsia="en-US"/>
    </w:rPr>
  </w:style>
  <w:style w:type="table" w:customStyle="1" w:styleId="18">
    <w:name w:val="Таблица для проекта1"/>
    <w:basedOn w:val="a4"/>
    <w:next w:val="aff6"/>
    <w:uiPriority w:val="59"/>
    <w:rsid w:val="00DB2051"/>
    <w:pPr>
      <w:spacing w:after="0" w:line="240" w:lineRule="auto"/>
    </w:pPr>
    <w:rPr>
      <w:rFonts w:ascii="Times New Roman" w:eastAsia="Times New Roma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9">
    <w:name w:val="Strong"/>
    <w:uiPriority w:val="22"/>
    <w:qFormat/>
    <w:rsid w:val="00DB2051"/>
    <w:rPr>
      <w:b/>
      <w:bCs/>
    </w:rPr>
  </w:style>
  <w:style w:type="character" w:customStyle="1" w:styleId="s1">
    <w:name w:val="s1"/>
    <w:rsid w:val="00DB2051"/>
    <w:rPr>
      <w:rFonts w:ascii="Times New Roman" w:hAnsi="Times New Roman" w:cs="Times New Roman" w:hint="default"/>
      <w:b/>
      <w:bCs/>
      <w:color w:val="000000"/>
    </w:rPr>
  </w:style>
  <w:style w:type="character" w:customStyle="1" w:styleId="Opt0">
    <w:name w:val="Opt_абзац Знак"/>
    <w:link w:val="Opt"/>
    <w:rsid w:val="00DB2051"/>
    <w:rPr>
      <w:rFonts w:ascii="Times New Roman" w:eastAsia="Times New Roman" w:hAnsi="Times New Roman" w:cs="Times New Roman"/>
      <w:color w:val="000000"/>
      <w:kern w:val="0"/>
      <w:lang w:eastAsia="ru-RU"/>
      <w14:ligatures w14:val="none"/>
    </w:rPr>
  </w:style>
  <w:style w:type="paragraph" w:customStyle="1" w:styleId="affffa">
    <w:name w:val="АЙРИСУНОК"/>
    <w:basedOn w:val="a2"/>
    <w:link w:val="affffb"/>
    <w:qFormat/>
    <w:rsid w:val="00DB2051"/>
    <w:pPr>
      <w:jc w:val="center"/>
    </w:pPr>
    <w:rPr>
      <w:b/>
      <w:bCs/>
      <w:color w:val="000000"/>
      <w:sz w:val="20"/>
      <w:lang w:val="ru-RU"/>
    </w:rPr>
  </w:style>
  <w:style w:type="character" w:customStyle="1" w:styleId="affffb">
    <w:name w:val="АЙРИСУНОК Знак"/>
    <w:basedOn w:val="a3"/>
    <w:link w:val="affffa"/>
    <w:locked/>
    <w:rsid w:val="00DB2051"/>
    <w:rPr>
      <w:rFonts w:ascii="Times New Roman" w:eastAsia="Times New Roman" w:hAnsi="Times New Roman" w:cs="Times New Roman"/>
      <w:b/>
      <w:bCs/>
      <w:color w:val="000000"/>
      <w:kern w:val="0"/>
      <w:sz w:val="20"/>
      <w:szCs w:val="20"/>
      <w:lang w:eastAsia="ru-RU"/>
      <w14:ligatures w14:val="none"/>
    </w:rPr>
  </w:style>
  <w:style w:type="character" w:customStyle="1" w:styleId="Default0">
    <w:name w:val="Default Знак"/>
    <w:link w:val="Default"/>
    <w:rsid w:val="00DB2051"/>
    <w:rPr>
      <w:rFonts w:ascii="Times New Roman" w:hAnsi="Times New Roman" w:cs="Times New Roman"/>
      <w:color w:val="000000"/>
      <w:kern w:val="0"/>
      <w:lang w:eastAsia="ru-RU"/>
    </w:rPr>
  </w:style>
  <w:style w:type="character" w:customStyle="1" w:styleId="affb">
    <w:name w:val="№ таблицы Знак"/>
    <w:link w:val="affa"/>
    <w:rsid w:val="00DB2051"/>
    <w:rPr>
      <w:rFonts w:ascii="Times New Roman" w:eastAsia="Times New Roman" w:hAnsi="Times New Roman" w:cs="Times New Roman"/>
      <w:b/>
      <w:kern w:val="0"/>
      <w:sz w:val="20"/>
      <w:szCs w:val="20"/>
      <w:lang w:eastAsia="ru-RU"/>
      <w14:ligatures w14:val="none"/>
    </w:rPr>
  </w:style>
  <w:style w:type="table" w:customStyle="1" w:styleId="121">
    <w:name w:val="Сетка таблицы12"/>
    <w:basedOn w:val="a4"/>
    <w:next w:val="aff6"/>
    <w:uiPriority w:val="59"/>
    <w:rsid w:val="00DB2051"/>
    <w:pPr>
      <w:spacing w:after="0" w:line="240" w:lineRule="auto"/>
    </w:pPr>
    <w:rPr>
      <w:rFonts w:ascii="Calibri" w:eastAsia="Calibri" w:hAnsi="Calibri" w:cs="Times New Roman"/>
      <w:kern w:val="0"/>
      <w:sz w:val="20"/>
      <w:szCs w:val="20"/>
      <w:lang w:eastAsia="ru-R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c">
    <w:name w:val="a"/>
    <w:rsid w:val="00DB2051"/>
    <w:rPr>
      <w:color w:val="333399"/>
      <w:u w:val="single"/>
    </w:rPr>
  </w:style>
  <w:style w:type="table" w:customStyle="1" w:styleId="TableNormal7">
    <w:name w:val="Table Normal7"/>
    <w:uiPriority w:val="2"/>
    <w:semiHidden/>
    <w:unhideWhenUsed/>
    <w:qFormat/>
    <w:rsid w:val="00DB2051"/>
    <w:pPr>
      <w:widowControl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affffd">
    <w:name w:val="Normal (Web)"/>
    <w:aliases w:val="Обычный (веб)1,Обычный (веб)1 Знак Знак Зн,Обычный (Web),Обычный (веб)11,Обычный (веб) Знак Знак Знак,Обычный (веб) Знак Знак,Обычный (Web)1"/>
    <w:basedOn w:val="a2"/>
    <w:link w:val="affffe"/>
    <w:unhideWhenUsed/>
    <w:qFormat/>
    <w:rsid w:val="00DB2051"/>
    <w:pPr>
      <w:keepNext/>
      <w:spacing w:before="120"/>
      <w:jc w:val="both"/>
    </w:pPr>
    <w:rPr>
      <w:rFonts w:eastAsia="Calibri"/>
      <w:szCs w:val="24"/>
      <w:lang w:val="ru-RU" w:eastAsia="en-US"/>
    </w:rPr>
  </w:style>
  <w:style w:type="table" w:customStyle="1" w:styleId="TableNormal21">
    <w:name w:val="Table Normal21"/>
    <w:uiPriority w:val="2"/>
    <w:semiHidden/>
    <w:unhideWhenUsed/>
    <w:qFormat/>
    <w:rsid w:val="00DB2051"/>
    <w:pPr>
      <w:widowControl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xl90">
    <w:name w:val="xl90"/>
    <w:basedOn w:val="a2"/>
    <w:rsid w:val="00DB2051"/>
    <w:pPr>
      <w:pBdr>
        <w:left w:val="single" w:sz="4" w:space="0" w:color="auto"/>
        <w:bottom w:val="single" w:sz="4" w:space="0" w:color="auto"/>
      </w:pBdr>
      <w:spacing w:before="100" w:beforeAutospacing="1" w:after="100" w:afterAutospacing="1"/>
      <w:jc w:val="center"/>
      <w:textAlignment w:val="center"/>
    </w:pPr>
    <w:rPr>
      <w:szCs w:val="24"/>
      <w:lang w:val="ru-RU"/>
    </w:rPr>
  </w:style>
  <w:style w:type="paragraph" w:customStyle="1" w:styleId="xl91">
    <w:name w:val="xl91"/>
    <w:basedOn w:val="a2"/>
    <w:rsid w:val="00DB2051"/>
    <w:pPr>
      <w:pBdr>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92">
    <w:name w:val="xl92"/>
    <w:basedOn w:val="a2"/>
    <w:rsid w:val="00DB2051"/>
    <w:pPr>
      <w:pBdr>
        <w:top w:val="single" w:sz="4" w:space="0" w:color="auto"/>
        <w:left w:val="single" w:sz="4" w:space="0" w:color="auto"/>
      </w:pBdr>
      <w:spacing w:before="100" w:beforeAutospacing="1" w:after="100" w:afterAutospacing="1"/>
      <w:jc w:val="center"/>
      <w:textAlignment w:val="center"/>
    </w:pPr>
    <w:rPr>
      <w:szCs w:val="24"/>
      <w:lang w:val="ru-RU"/>
    </w:rPr>
  </w:style>
  <w:style w:type="paragraph" w:customStyle="1" w:styleId="xl93">
    <w:name w:val="xl93"/>
    <w:basedOn w:val="a2"/>
    <w:rsid w:val="00DB2051"/>
    <w:pPr>
      <w:pBdr>
        <w:top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94">
    <w:name w:val="xl94"/>
    <w:basedOn w:val="a2"/>
    <w:rsid w:val="00DB2051"/>
    <w:pPr>
      <w:pBdr>
        <w:left w:val="single" w:sz="4" w:space="0" w:color="auto"/>
      </w:pBdr>
      <w:spacing w:before="100" w:beforeAutospacing="1" w:after="100" w:afterAutospacing="1"/>
      <w:jc w:val="center"/>
      <w:textAlignment w:val="center"/>
    </w:pPr>
    <w:rPr>
      <w:szCs w:val="24"/>
      <w:lang w:val="ru-RU"/>
    </w:rPr>
  </w:style>
  <w:style w:type="paragraph" w:customStyle="1" w:styleId="xl95">
    <w:name w:val="xl95"/>
    <w:basedOn w:val="a2"/>
    <w:rsid w:val="00DB2051"/>
    <w:pPr>
      <w:pBdr>
        <w:right w:val="single" w:sz="4" w:space="0" w:color="auto"/>
      </w:pBdr>
      <w:spacing w:before="100" w:beforeAutospacing="1" w:after="100" w:afterAutospacing="1"/>
      <w:jc w:val="center"/>
      <w:textAlignment w:val="center"/>
    </w:pPr>
    <w:rPr>
      <w:szCs w:val="24"/>
      <w:lang w:val="ru-RU"/>
    </w:rPr>
  </w:style>
  <w:style w:type="paragraph" w:customStyle="1" w:styleId="xl96">
    <w:name w:val="xl96"/>
    <w:basedOn w:val="a2"/>
    <w:rsid w:val="00DB2051"/>
    <w:pPr>
      <w:pBdr>
        <w:left w:val="single" w:sz="4" w:space="0" w:color="auto"/>
        <w:bottom w:val="single" w:sz="4" w:space="0" w:color="auto"/>
      </w:pBdr>
      <w:spacing w:before="100" w:beforeAutospacing="1" w:after="100" w:afterAutospacing="1"/>
      <w:jc w:val="center"/>
      <w:textAlignment w:val="center"/>
    </w:pPr>
    <w:rPr>
      <w:szCs w:val="24"/>
      <w:lang w:val="ru-RU"/>
    </w:rPr>
  </w:style>
  <w:style w:type="paragraph" w:customStyle="1" w:styleId="xl97">
    <w:name w:val="xl97"/>
    <w:basedOn w:val="a2"/>
    <w:rsid w:val="00DB2051"/>
    <w:pPr>
      <w:pBdr>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98">
    <w:name w:val="xl98"/>
    <w:basedOn w:val="a2"/>
    <w:rsid w:val="00DB2051"/>
    <w:pPr>
      <w:pBdr>
        <w:top w:val="single" w:sz="4" w:space="0" w:color="auto"/>
      </w:pBdr>
      <w:spacing w:before="100" w:beforeAutospacing="1" w:after="100" w:afterAutospacing="1"/>
      <w:jc w:val="center"/>
      <w:textAlignment w:val="center"/>
    </w:pPr>
    <w:rPr>
      <w:szCs w:val="24"/>
      <w:lang w:val="ru-RU"/>
    </w:rPr>
  </w:style>
  <w:style w:type="paragraph" w:customStyle="1" w:styleId="xl99">
    <w:name w:val="xl99"/>
    <w:basedOn w:val="a2"/>
    <w:rsid w:val="00DB2051"/>
    <w:pPr>
      <w:spacing w:before="100" w:beforeAutospacing="1" w:after="100" w:afterAutospacing="1"/>
      <w:jc w:val="center"/>
      <w:textAlignment w:val="center"/>
    </w:pPr>
    <w:rPr>
      <w:szCs w:val="24"/>
      <w:lang w:val="ru-RU"/>
    </w:rPr>
  </w:style>
  <w:style w:type="paragraph" w:customStyle="1" w:styleId="xl100">
    <w:name w:val="xl100"/>
    <w:basedOn w:val="a2"/>
    <w:rsid w:val="00DB2051"/>
    <w:pPr>
      <w:pBdr>
        <w:top w:val="single" w:sz="4" w:space="0" w:color="auto"/>
        <w:left w:val="single" w:sz="4" w:space="0" w:color="auto"/>
        <w:bottom w:val="single" w:sz="4" w:space="0" w:color="auto"/>
      </w:pBdr>
      <w:spacing w:before="100" w:beforeAutospacing="1" w:after="100" w:afterAutospacing="1"/>
      <w:jc w:val="center"/>
      <w:textAlignment w:val="center"/>
    </w:pPr>
    <w:rPr>
      <w:szCs w:val="24"/>
      <w:lang w:val="ru-RU"/>
    </w:rPr>
  </w:style>
  <w:style w:type="paragraph" w:customStyle="1" w:styleId="xl101">
    <w:name w:val="xl101"/>
    <w:basedOn w:val="a2"/>
    <w:rsid w:val="00DB2051"/>
    <w:pPr>
      <w:pBdr>
        <w:top w:val="single" w:sz="4" w:space="0" w:color="auto"/>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02">
    <w:name w:val="xl102"/>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03">
    <w:name w:val="xl103"/>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rPr>
  </w:style>
  <w:style w:type="character" w:styleId="afffff">
    <w:name w:val="annotation reference"/>
    <w:basedOn w:val="a3"/>
    <w:uiPriority w:val="99"/>
    <w:semiHidden/>
    <w:unhideWhenUsed/>
    <w:rsid w:val="00DB2051"/>
    <w:rPr>
      <w:sz w:val="16"/>
      <w:szCs w:val="16"/>
    </w:rPr>
  </w:style>
  <w:style w:type="paragraph" w:styleId="afffff0">
    <w:name w:val="annotation text"/>
    <w:basedOn w:val="a2"/>
    <w:link w:val="afffff1"/>
    <w:uiPriority w:val="99"/>
    <w:unhideWhenUsed/>
    <w:rsid w:val="00DB2051"/>
    <w:pPr>
      <w:keepNext/>
      <w:spacing w:before="120"/>
      <w:jc w:val="both"/>
    </w:pPr>
    <w:rPr>
      <w:rFonts w:eastAsia="Calibri"/>
      <w:sz w:val="20"/>
      <w:lang w:val="ru-RU" w:eastAsia="en-US"/>
    </w:rPr>
  </w:style>
  <w:style w:type="character" w:customStyle="1" w:styleId="afffff1">
    <w:name w:val="Текст примечания Знак"/>
    <w:basedOn w:val="a3"/>
    <w:link w:val="afffff0"/>
    <w:uiPriority w:val="99"/>
    <w:rsid w:val="00DB2051"/>
    <w:rPr>
      <w:rFonts w:ascii="Times New Roman" w:eastAsia="Calibri" w:hAnsi="Times New Roman" w:cs="Times New Roman"/>
      <w:kern w:val="0"/>
      <w:sz w:val="20"/>
      <w:szCs w:val="20"/>
      <w14:ligatures w14:val="none"/>
    </w:rPr>
  </w:style>
  <w:style w:type="paragraph" w:styleId="afffff2">
    <w:name w:val="annotation subject"/>
    <w:basedOn w:val="afffff0"/>
    <w:next w:val="afffff0"/>
    <w:link w:val="afffff3"/>
    <w:uiPriority w:val="99"/>
    <w:semiHidden/>
    <w:unhideWhenUsed/>
    <w:rsid w:val="00DB2051"/>
    <w:rPr>
      <w:b/>
      <w:bCs/>
    </w:rPr>
  </w:style>
  <w:style w:type="character" w:customStyle="1" w:styleId="afffff3">
    <w:name w:val="Тема примечания Знак"/>
    <w:basedOn w:val="afffff1"/>
    <w:link w:val="afffff2"/>
    <w:uiPriority w:val="99"/>
    <w:semiHidden/>
    <w:rsid w:val="00DB2051"/>
    <w:rPr>
      <w:rFonts w:ascii="Times New Roman" w:eastAsia="Calibri" w:hAnsi="Times New Roman" w:cs="Times New Roman"/>
      <w:b/>
      <w:bCs/>
      <w:kern w:val="0"/>
      <w:sz w:val="20"/>
      <w:szCs w:val="20"/>
      <w14:ligatures w14:val="none"/>
    </w:rPr>
  </w:style>
  <w:style w:type="paragraph" w:styleId="afffff4">
    <w:name w:val="Revision"/>
    <w:hidden/>
    <w:uiPriority w:val="99"/>
    <w:semiHidden/>
    <w:rsid w:val="00DB2051"/>
    <w:pPr>
      <w:spacing w:after="0" w:line="240" w:lineRule="auto"/>
    </w:pPr>
    <w:rPr>
      <w:rFonts w:ascii="Times New Roman" w:hAnsi="Times New Roman"/>
      <w:kern w:val="0"/>
      <w:szCs w:val="22"/>
      <w14:ligatures w14:val="none"/>
    </w:rPr>
  </w:style>
  <w:style w:type="character" w:customStyle="1" w:styleId="aff3">
    <w:name w:val="Подпункт Знак"/>
    <w:link w:val="aff2"/>
    <w:locked/>
    <w:rsid w:val="00DB2051"/>
    <w:rPr>
      <w:rFonts w:ascii="Times New Roman" w:eastAsia="Times New Roman" w:hAnsi="Times New Roman" w:cs="Times New Roman"/>
      <w:b/>
      <w:i/>
      <w:kern w:val="0"/>
      <w:szCs w:val="20"/>
      <w:lang w:eastAsia="ru-RU"/>
      <w14:ligatures w14:val="none"/>
    </w:rPr>
  </w:style>
  <w:style w:type="paragraph" w:customStyle="1" w:styleId="35">
    <w:name w:val="3 Подпункт"/>
    <w:basedOn w:val="a2"/>
    <w:uiPriority w:val="99"/>
    <w:qFormat/>
    <w:rsid w:val="00DB2051"/>
    <w:pPr>
      <w:spacing w:before="240" w:after="120"/>
      <w:ind w:firstLine="737"/>
    </w:pPr>
    <w:rPr>
      <w:b/>
      <w:i/>
      <w:lang w:val="ru-RU"/>
    </w:rPr>
  </w:style>
  <w:style w:type="paragraph" w:customStyle="1" w:styleId="font7">
    <w:name w:val="font7"/>
    <w:basedOn w:val="a2"/>
    <w:rsid w:val="00DB2051"/>
    <w:pPr>
      <w:spacing w:before="100" w:beforeAutospacing="1" w:after="100" w:afterAutospacing="1"/>
    </w:pPr>
    <w:rPr>
      <w:rFonts w:ascii="Tahoma" w:hAnsi="Tahoma" w:cs="Tahoma"/>
      <w:b/>
      <w:bCs/>
      <w:color w:val="000000"/>
      <w:sz w:val="18"/>
      <w:szCs w:val="18"/>
      <w:lang w:val="ru-RU"/>
    </w:rPr>
  </w:style>
  <w:style w:type="paragraph" w:customStyle="1" w:styleId="font8">
    <w:name w:val="font8"/>
    <w:basedOn w:val="a2"/>
    <w:rsid w:val="00DB2051"/>
    <w:pPr>
      <w:spacing w:before="100" w:beforeAutospacing="1" w:after="100" w:afterAutospacing="1"/>
    </w:pPr>
    <w:rPr>
      <w:rFonts w:ascii="Tahoma" w:hAnsi="Tahoma" w:cs="Tahoma"/>
      <w:color w:val="000000"/>
      <w:sz w:val="18"/>
      <w:szCs w:val="18"/>
      <w:lang w:val="ru-RU"/>
    </w:rPr>
  </w:style>
  <w:style w:type="paragraph" w:customStyle="1" w:styleId="font9">
    <w:name w:val="font9"/>
    <w:basedOn w:val="a2"/>
    <w:rsid w:val="00DB2051"/>
    <w:pPr>
      <w:spacing w:before="100" w:beforeAutospacing="1" w:after="100" w:afterAutospacing="1"/>
    </w:pPr>
    <w:rPr>
      <w:rFonts w:ascii="Tahoma" w:hAnsi="Tahoma" w:cs="Tahoma"/>
      <w:color w:val="000000"/>
      <w:sz w:val="18"/>
      <w:szCs w:val="18"/>
      <w:lang w:val="ru-RU"/>
    </w:rPr>
  </w:style>
  <w:style w:type="paragraph" w:customStyle="1" w:styleId="font10">
    <w:name w:val="font10"/>
    <w:basedOn w:val="a2"/>
    <w:rsid w:val="00DB2051"/>
    <w:pPr>
      <w:spacing w:before="100" w:beforeAutospacing="1" w:after="100" w:afterAutospacing="1"/>
    </w:pPr>
    <w:rPr>
      <w:rFonts w:ascii="Tahoma" w:hAnsi="Tahoma" w:cs="Tahoma"/>
      <w:b/>
      <w:bCs/>
      <w:color w:val="000000"/>
      <w:sz w:val="18"/>
      <w:szCs w:val="18"/>
      <w:lang w:val="ru-RU"/>
    </w:rPr>
  </w:style>
  <w:style w:type="paragraph" w:customStyle="1" w:styleId="CharCharCharCharCharCharCharCharCharCharCharChar">
    <w:name w:val="Char Char Char Char Char Char Char Char Char Char Char Char"/>
    <w:basedOn w:val="a2"/>
    <w:rsid w:val="00DB2051"/>
    <w:rPr>
      <w:rFonts w:ascii="SimSun" w:eastAsia="SimSun" w:hAnsi="SimSun" w:cs="SimSun"/>
      <w:szCs w:val="24"/>
      <w:lang w:val="en-US" w:eastAsia="zh-CN"/>
    </w:rPr>
  </w:style>
  <w:style w:type="paragraph" w:customStyle="1" w:styleId="afffff5">
    <w:name w:val="Название таблицы"/>
    <w:basedOn w:val="a2"/>
    <w:qFormat/>
    <w:rsid w:val="00DB2051"/>
    <w:pPr>
      <w:jc w:val="both"/>
    </w:pPr>
    <w:rPr>
      <w:rFonts w:eastAsia="Calibri"/>
      <w:b/>
      <w:sz w:val="20"/>
      <w:szCs w:val="22"/>
      <w:lang w:val="ru-RU" w:eastAsia="en-US"/>
    </w:rPr>
  </w:style>
  <w:style w:type="paragraph" w:customStyle="1" w:styleId="xl11927">
    <w:name w:val="xl11927"/>
    <w:basedOn w:val="a2"/>
    <w:rsid w:val="00DB2051"/>
    <w:pPr>
      <w:spacing w:before="100" w:beforeAutospacing="1" w:after="100" w:afterAutospacing="1"/>
    </w:pPr>
    <w:rPr>
      <w:sz w:val="20"/>
      <w:lang w:val="ru-RU"/>
    </w:rPr>
  </w:style>
  <w:style w:type="paragraph" w:customStyle="1" w:styleId="xl11928">
    <w:name w:val="xl11928"/>
    <w:basedOn w:val="a2"/>
    <w:rsid w:val="00DB205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0"/>
      <w:lang w:val="ru-RU"/>
    </w:rPr>
  </w:style>
  <w:style w:type="paragraph" w:customStyle="1" w:styleId="xl11929">
    <w:name w:val="xl11929"/>
    <w:basedOn w:val="a2"/>
    <w:rsid w:val="00DB2051"/>
    <w:pPr>
      <w:pBdr>
        <w:top w:val="single" w:sz="4" w:space="0" w:color="auto"/>
        <w:left w:val="double" w:sz="6"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lang w:val="ru-RU"/>
    </w:rPr>
  </w:style>
  <w:style w:type="paragraph" w:customStyle="1" w:styleId="xl11930">
    <w:name w:val="xl11930"/>
    <w:basedOn w:val="a2"/>
    <w:rsid w:val="00DB2051"/>
    <w:pPr>
      <w:pBdr>
        <w:top w:val="single" w:sz="4" w:space="0" w:color="auto"/>
        <w:left w:val="single" w:sz="4" w:space="0" w:color="auto"/>
        <w:bottom w:val="single" w:sz="4" w:space="0" w:color="auto"/>
        <w:right w:val="double" w:sz="6" w:space="0" w:color="auto"/>
      </w:pBdr>
      <w:shd w:val="clear" w:color="000000" w:fill="FFFF00"/>
      <w:spacing w:before="100" w:beforeAutospacing="1" w:after="100" w:afterAutospacing="1"/>
      <w:jc w:val="center"/>
      <w:textAlignment w:val="center"/>
    </w:pPr>
    <w:rPr>
      <w:sz w:val="20"/>
      <w:lang w:val="ru-RU"/>
    </w:rPr>
  </w:style>
  <w:style w:type="paragraph" w:customStyle="1" w:styleId="xl11931">
    <w:name w:val="xl1193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32">
    <w:name w:val="xl11932"/>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lang w:val="ru-RU"/>
    </w:rPr>
  </w:style>
  <w:style w:type="paragraph" w:customStyle="1" w:styleId="xl11933">
    <w:name w:val="xl11933"/>
    <w:basedOn w:val="a2"/>
    <w:rsid w:val="00DB2051"/>
    <w:pPr>
      <w:pBdr>
        <w:top w:val="single" w:sz="4" w:space="0" w:color="auto"/>
        <w:left w:val="double" w:sz="6" w:space="0" w:color="auto"/>
        <w:bottom w:val="single" w:sz="4" w:space="0" w:color="auto"/>
        <w:right w:val="single" w:sz="4" w:space="0" w:color="auto"/>
      </w:pBdr>
      <w:spacing w:before="100" w:beforeAutospacing="1" w:after="100" w:afterAutospacing="1"/>
      <w:jc w:val="center"/>
    </w:pPr>
    <w:rPr>
      <w:b/>
      <w:bCs/>
      <w:sz w:val="20"/>
      <w:lang w:val="ru-RU"/>
    </w:rPr>
  </w:style>
  <w:style w:type="paragraph" w:customStyle="1" w:styleId="xl11934">
    <w:name w:val="xl11934"/>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lang w:val="ru-RU"/>
    </w:rPr>
  </w:style>
  <w:style w:type="paragraph" w:customStyle="1" w:styleId="xl11935">
    <w:name w:val="xl11935"/>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lang w:val="ru-RU"/>
    </w:rPr>
  </w:style>
  <w:style w:type="paragraph" w:customStyle="1" w:styleId="xl11936">
    <w:name w:val="xl11936"/>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37">
    <w:name w:val="xl11937"/>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lang w:val="ru-RU"/>
    </w:rPr>
  </w:style>
  <w:style w:type="paragraph" w:customStyle="1" w:styleId="xl11938">
    <w:name w:val="xl11938"/>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39">
    <w:name w:val="xl11939"/>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lang w:val="ru-RU"/>
    </w:rPr>
  </w:style>
  <w:style w:type="paragraph" w:customStyle="1" w:styleId="xl11940">
    <w:name w:val="xl1194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1">
    <w:name w:val="xl11941"/>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2">
    <w:name w:val="xl11942"/>
    <w:basedOn w:val="a2"/>
    <w:rsid w:val="00DB205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0"/>
      <w:lang w:val="ru-RU"/>
    </w:rPr>
  </w:style>
  <w:style w:type="paragraph" w:customStyle="1" w:styleId="xl11943">
    <w:name w:val="xl11943"/>
    <w:basedOn w:val="a2"/>
    <w:rsid w:val="00DB2051"/>
    <w:pPr>
      <w:pBdr>
        <w:top w:val="single" w:sz="4"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4">
    <w:name w:val="xl11944"/>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5">
    <w:name w:val="xl11945"/>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6">
    <w:name w:val="xl11946"/>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7">
    <w:name w:val="xl11947"/>
    <w:basedOn w:val="a2"/>
    <w:rsid w:val="00DB205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8">
    <w:name w:val="xl11948"/>
    <w:basedOn w:val="a2"/>
    <w:rsid w:val="00DB205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49">
    <w:name w:val="xl11949"/>
    <w:basedOn w:val="a2"/>
    <w:rsid w:val="00DB2051"/>
    <w:pPr>
      <w:pBdr>
        <w:top w:val="double" w:sz="6"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0"/>
      <w:lang w:val="ru-RU"/>
    </w:rPr>
  </w:style>
  <w:style w:type="paragraph" w:customStyle="1" w:styleId="xl11950">
    <w:name w:val="xl11950"/>
    <w:basedOn w:val="a2"/>
    <w:rsid w:val="00DB2051"/>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center"/>
    </w:pPr>
    <w:rPr>
      <w:sz w:val="20"/>
      <w:lang w:val="ru-RU"/>
    </w:rPr>
  </w:style>
  <w:style w:type="paragraph" w:customStyle="1" w:styleId="xl11951">
    <w:name w:val="xl11951"/>
    <w:basedOn w:val="a2"/>
    <w:rsid w:val="00DB2051"/>
    <w:pPr>
      <w:pBdr>
        <w:top w:val="double" w:sz="6" w:space="0" w:color="auto"/>
        <w:left w:val="single" w:sz="4" w:space="0" w:color="auto"/>
        <w:bottom w:val="single" w:sz="4" w:space="0" w:color="auto"/>
      </w:pBdr>
      <w:spacing w:before="100" w:beforeAutospacing="1" w:after="100" w:afterAutospacing="1"/>
      <w:jc w:val="center"/>
      <w:textAlignment w:val="center"/>
    </w:pPr>
    <w:rPr>
      <w:sz w:val="20"/>
      <w:lang w:val="ru-RU"/>
    </w:rPr>
  </w:style>
  <w:style w:type="paragraph" w:customStyle="1" w:styleId="xl11952">
    <w:name w:val="xl11952"/>
    <w:basedOn w:val="a2"/>
    <w:rsid w:val="00DB2051"/>
    <w:pPr>
      <w:pBdr>
        <w:top w:val="double" w:sz="6"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53">
    <w:name w:val="xl11953"/>
    <w:basedOn w:val="a2"/>
    <w:rsid w:val="00DB2051"/>
    <w:pPr>
      <w:pBdr>
        <w:top w:val="double" w:sz="6" w:space="0" w:color="auto"/>
        <w:left w:val="double" w:sz="6"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54">
    <w:name w:val="xl11954"/>
    <w:basedOn w:val="a2"/>
    <w:rsid w:val="00DB205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55">
    <w:name w:val="xl11955"/>
    <w:basedOn w:val="a2"/>
    <w:rsid w:val="00DB205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56">
    <w:name w:val="xl11956"/>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57">
    <w:name w:val="xl11957"/>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58">
    <w:name w:val="xl11958"/>
    <w:basedOn w:val="a2"/>
    <w:rsid w:val="00DB205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59">
    <w:name w:val="xl11959"/>
    <w:basedOn w:val="a2"/>
    <w:rsid w:val="00DB2051"/>
    <w:pPr>
      <w:pBdr>
        <w:top w:val="double" w:sz="6"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1960">
    <w:name w:val="xl11960"/>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ru-RU"/>
    </w:rPr>
  </w:style>
  <w:style w:type="paragraph" w:customStyle="1" w:styleId="xl104">
    <w:name w:val="xl104"/>
    <w:basedOn w:val="a2"/>
    <w:rsid w:val="00DB2051"/>
    <w:pPr>
      <w:pBdr>
        <w:left w:val="single" w:sz="4" w:space="0" w:color="auto"/>
        <w:bottom w:val="single" w:sz="4" w:space="0" w:color="auto"/>
        <w:right w:val="single" w:sz="4" w:space="0" w:color="auto"/>
      </w:pBdr>
      <w:spacing w:before="100" w:beforeAutospacing="1" w:after="100" w:afterAutospacing="1"/>
      <w:textAlignment w:val="top"/>
    </w:pPr>
    <w:rPr>
      <w:szCs w:val="24"/>
      <w:lang w:val="ru-RU"/>
    </w:rPr>
  </w:style>
  <w:style w:type="paragraph" w:customStyle="1" w:styleId="xl105">
    <w:name w:val="xl105"/>
    <w:basedOn w:val="a2"/>
    <w:rsid w:val="00DB2051"/>
    <w:pPr>
      <w:pBdr>
        <w:top w:val="single" w:sz="4" w:space="0" w:color="auto"/>
        <w:left w:val="single" w:sz="4" w:space="0" w:color="auto"/>
        <w:right w:val="single" w:sz="4" w:space="0" w:color="auto"/>
      </w:pBdr>
      <w:spacing w:before="100" w:beforeAutospacing="1" w:after="100" w:afterAutospacing="1"/>
      <w:jc w:val="center"/>
      <w:textAlignment w:val="top"/>
    </w:pPr>
    <w:rPr>
      <w:szCs w:val="24"/>
      <w:lang w:val="ru-RU"/>
    </w:rPr>
  </w:style>
  <w:style w:type="paragraph" w:customStyle="1" w:styleId="xl106">
    <w:name w:val="xl106"/>
    <w:basedOn w:val="a2"/>
    <w:rsid w:val="00DB2051"/>
    <w:pPr>
      <w:pBdr>
        <w:left w:val="single" w:sz="4" w:space="0" w:color="auto"/>
        <w:right w:val="single" w:sz="4" w:space="0" w:color="auto"/>
      </w:pBdr>
      <w:spacing w:before="100" w:beforeAutospacing="1" w:after="100" w:afterAutospacing="1"/>
      <w:jc w:val="center"/>
      <w:textAlignment w:val="top"/>
    </w:pPr>
    <w:rPr>
      <w:szCs w:val="24"/>
      <w:lang w:val="ru-RU"/>
    </w:rPr>
  </w:style>
  <w:style w:type="paragraph" w:customStyle="1" w:styleId="xl107">
    <w:name w:val="xl107"/>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top"/>
    </w:pPr>
    <w:rPr>
      <w:szCs w:val="24"/>
      <w:lang w:val="ru-RU"/>
    </w:rPr>
  </w:style>
  <w:style w:type="paragraph" w:customStyle="1" w:styleId="xl108">
    <w:name w:val="xl108"/>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09">
    <w:name w:val="xl109"/>
    <w:basedOn w:val="a2"/>
    <w:rsid w:val="00DB2051"/>
    <w:pPr>
      <w:pBdr>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10">
    <w:name w:val="xl110"/>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11">
    <w:name w:val="xl111"/>
    <w:basedOn w:val="a2"/>
    <w:rsid w:val="00DB2051"/>
    <w:pPr>
      <w:pBdr>
        <w:top w:val="single" w:sz="4" w:space="0" w:color="auto"/>
        <w:left w:val="single" w:sz="4" w:space="0" w:color="auto"/>
      </w:pBdr>
      <w:spacing w:before="100" w:beforeAutospacing="1" w:after="100" w:afterAutospacing="1"/>
      <w:jc w:val="center"/>
      <w:textAlignment w:val="center"/>
    </w:pPr>
    <w:rPr>
      <w:szCs w:val="24"/>
      <w:lang w:val="ru-RU"/>
    </w:rPr>
  </w:style>
  <w:style w:type="paragraph" w:customStyle="1" w:styleId="xl112">
    <w:name w:val="xl112"/>
    <w:basedOn w:val="a2"/>
    <w:rsid w:val="00DB2051"/>
    <w:pPr>
      <w:pBdr>
        <w:top w:val="single" w:sz="4" w:space="0" w:color="auto"/>
      </w:pBdr>
      <w:spacing w:before="100" w:beforeAutospacing="1" w:after="100" w:afterAutospacing="1"/>
      <w:jc w:val="center"/>
      <w:textAlignment w:val="center"/>
    </w:pPr>
    <w:rPr>
      <w:szCs w:val="24"/>
      <w:lang w:val="ru-RU"/>
    </w:rPr>
  </w:style>
  <w:style w:type="paragraph" w:customStyle="1" w:styleId="xl113">
    <w:name w:val="xl113"/>
    <w:basedOn w:val="a2"/>
    <w:rsid w:val="00DB2051"/>
    <w:pPr>
      <w:pBdr>
        <w:top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14">
    <w:name w:val="xl114"/>
    <w:basedOn w:val="a2"/>
    <w:rsid w:val="00DB2051"/>
    <w:pPr>
      <w:pBdr>
        <w:left w:val="single" w:sz="4" w:space="0" w:color="auto"/>
        <w:bottom w:val="single" w:sz="4" w:space="0" w:color="auto"/>
      </w:pBdr>
      <w:spacing w:before="100" w:beforeAutospacing="1" w:after="100" w:afterAutospacing="1"/>
      <w:jc w:val="center"/>
      <w:textAlignment w:val="center"/>
    </w:pPr>
    <w:rPr>
      <w:szCs w:val="24"/>
      <w:lang w:val="ru-RU"/>
    </w:rPr>
  </w:style>
  <w:style w:type="paragraph" w:customStyle="1" w:styleId="xl115">
    <w:name w:val="xl115"/>
    <w:basedOn w:val="a2"/>
    <w:rsid w:val="00DB2051"/>
    <w:pPr>
      <w:pBdr>
        <w:bottom w:val="single" w:sz="4" w:space="0" w:color="auto"/>
      </w:pBdr>
      <w:spacing w:before="100" w:beforeAutospacing="1" w:after="100" w:afterAutospacing="1"/>
      <w:jc w:val="center"/>
      <w:textAlignment w:val="center"/>
    </w:pPr>
    <w:rPr>
      <w:szCs w:val="24"/>
      <w:lang w:val="ru-RU"/>
    </w:rPr>
  </w:style>
  <w:style w:type="paragraph" w:customStyle="1" w:styleId="xl116">
    <w:name w:val="xl116"/>
    <w:basedOn w:val="a2"/>
    <w:rsid w:val="00DB2051"/>
    <w:pPr>
      <w:pBdr>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17">
    <w:name w:val="xl117"/>
    <w:basedOn w:val="a2"/>
    <w:rsid w:val="00DB2051"/>
    <w:pPr>
      <w:pBdr>
        <w:top w:val="single" w:sz="4" w:space="0" w:color="auto"/>
        <w:left w:val="single" w:sz="4" w:space="0" w:color="auto"/>
        <w:bottom w:val="single" w:sz="4" w:space="0" w:color="auto"/>
      </w:pBdr>
      <w:spacing w:before="100" w:beforeAutospacing="1" w:after="100" w:afterAutospacing="1"/>
      <w:jc w:val="center"/>
      <w:textAlignment w:val="top"/>
    </w:pPr>
    <w:rPr>
      <w:szCs w:val="24"/>
      <w:lang w:val="ru-RU"/>
    </w:rPr>
  </w:style>
  <w:style w:type="paragraph" w:customStyle="1" w:styleId="xl118">
    <w:name w:val="xl118"/>
    <w:basedOn w:val="a2"/>
    <w:rsid w:val="00DB2051"/>
    <w:pPr>
      <w:pBdr>
        <w:top w:val="single" w:sz="4" w:space="0" w:color="auto"/>
        <w:bottom w:val="single" w:sz="4" w:space="0" w:color="auto"/>
        <w:right w:val="single" w:sz="4" w:space="0" w:color="auto"/>
      </w:pBdr>
      <w:spacing w:before="100" w:beforeAutospacing="1" w:after="100" w:afterAutospacing="1"/>
      <w:jc w:val="center"/>
      <w:textAlignment w:val="top"/>
    </w:pPr>
    <w:rPr>
      <w:szCs w:val="24"/>
      <w:lang w:val="ru-RU"/>
    </w:rPr>
  </w:style>
  <w:style w:type="paragraph" w:customStyle="1" w:styleId="xl119">
    <w:name w:val="xl119"/>
    <w:basedOn w:val="a2"/>
    <w:rsid w:val="00DB2051"/>
    <w:pPr>
      <w:pBdr>
        <w:top w:val="single" w:sz="4" w:space="0" w:color="auto"/>
        <w:bottom w:val="single" w:sz="4" w:space="0" w:color="auto"/>
      </w:pBdr>
      <w:spacing w:before="100" w:beforeAutospacing="1" w:after="100" w:afterAutospacing="1"/>
      <w:jc w:val="center"/>
      <w:textAlignment w:val="top"/>
    </w:pPr>
    <w:rPr>
      <w:szCs w:val="24"/>
      <w:lang w:val="ru-RU"/>
    </w:rPr>
  </w:style>
  <w:style w:type="paragraph" w:customStyle="1" w:styleId="xl120">
    <w:name w:val="xl120"/>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21">
    <w:name w:val="xl121"/>
    <w:basedOn w:val="a2"/>
    <w:rsid w:val="00DB2051"/>
    <w:pPr>
      <w:pBdr>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22">
    <w:name w:val="xl122"/>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23">
    <w:name w:val="xl123"/>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24">
    <w:name w:val="xl124"/>
    <w:basedOn w:val="a2"/>
    <w:rsid w:val="00DB2051"/>
    <w:pPr>
      <w:pBdr>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25">
    <w:name w:val="xl125"/>
    <w:basedOn w:val="a2"/>
    <w:rsid w:val="00DB2051"/>
    <w:pPr>
      <w:pBdr>
        <w:left w:val="single" w:sz="4" w:space="0" w:color="auto"/>
        <w:bottom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xl126">
    <w:name w:val="xl126"/>
    <w:basedOn w:val="a2"/>
    <w:rsid w:val="00DB2051"/>
    <w:pPr>
      <w:pBdr>
        <w:top w:val="single" w:sz="4" w:space="0" w:color="auto"/>
        <w:left w:val="single" w:sz="4" w:space="0" w:color="auto"/>
        <w:right w:val="single" w:sz="4" w:space="0" w:color="auto"/>
      </w:pBdr>
      <w:spacing w:before="100" w:beforeAutospacing="1" w:after="100" w:afterAutospacing="1"/>
      <w:jc w:val="center"/>
      <w:textAlignment w:val="center"/>
    </w:pPr>
    <w:rPr>
      <w:szCs w:val="24"/>
      <w:lang w:val="ru-RU"/>
    </w:rPr>
  </w:style>
  <w:style w:type="paragraph" w:customStyle="1" w:styleId="afffff6">
    <w:name w:val="мой"/>
    <w:basedOn w:val="affffd"/>
    <w:link w:val="afffff7"/>
    <w:qFormat/>
    <w:rsid w:val="00DB2051"/>
    <w:pPr>
      <w:keepNext w:val="0"/>
      <w:spacing w:before="0" w:line="360" w:lineRule="auto"/>
      <w:ind w:firstLine="709"/>
    </w:pPr>
    <w:rPr>
      <w:rFonts w:eastAsia="Times New Roman"/>
      <w:lang w:eastAsia="ru-RU"/>
    </w:rPr>
  </w:style>
  <w:style w:type="character" w:customStyle="1" w:styleId="afffff7">
    <w:name w:val="мой Знак"/>
    <w:basedOn w:val="a3"/>
    <w:link w:val="afffff6"/>
    <w:rsid w:val="00DB2051"/>
    <w:rPr>
      <w:rFonts w:ascii="Times New Roman" w:eastAsia="Times New Roman" w:hAnsi="Times New Roman" w:cs="Times New Roman"/>
      <w:kern w:val="0"/>
      <w:lang w:eastAsia="ru-RU"/>
      <w14:ligatures w14:val="none"/>
    </w:rPr>
  </w:style>
  <w:style w:type="paragraph" w:customStyle="1" w:styleId="afffff8">
    <w:name w:val="Таб"/>
    <w:basedOn w:val="a2"/>
    <w:link w:val="afffff9"/>
    <w:uiPriority w:val="99"/>
    <w:qFormat/>
    <w:rsid w:val="00DB2051"/>
    <w:rPr>
      <w:b/>
      <w:sz w:val="20"/>
      <w:lang w:val="ru-RU"/>
    </w:rPr>
  </w:style>
  <w:style w:type="character" w:customStyle="1" w:styleId="afffff9">
    <w:name w:val="Таб Знак"/>
    <w:link w:val="afffff8"/>
    <w:uiPriority w:val="99"/>
    <w:rsid w:val="00DB2051"/>
    <w:rPr>
      <w:rFonts w:ascii="Times New Roman" w:eastAsia="Times New Roman" w:hAnsi="Times New Roman" w:cs="Times New Roman"/>
      <w:b/>
      <w:kern w:val="0"/>
      <w:sz w:val="20"/>
      <w:szCs w:val="20"/>
      <w:lang w:eastAsia="ru-RU"/>
      <w14:ligatures w14:val="none"/>
    </w:rPr>
  </w:style>
  <w:style w:type="paragraph" w:customStyle="1" w:styleId="afffffa">
    <w:name w:val="Основной"/>
    <w:basedOn w:val="a2"/>
    <w:link w:val="afffffb"/>
    <w:qFormat/>
    <w:rsid w:val="00DB2051"/>
    <w:pPr>
      <w:spacing w:line="360" w:lineRule="auto"/>
      <w:ind w:firstLine="709"/>
      <w:jc w:val="both"/>
    </w:pPr>
    <w:rPr>
      <w:szCs w:val="24"/>
      <w:lang w:val="ru-RU"/>
    </w:rPr>
  </w:style>
  <w:style w:type="character" w:customStyle="1" w:styleId="afffffb">
    <w:name w:val="Основной Знак"/>
    <w:basedOn w:val="a3"/>
    <w:link w:val="afffffa"/>
    <w:rsid w:val="00DB2051"/>
    <w:rPr>
      <w:rFonts w:ascii="Times New Roman" w:eastAsia="Times New Roman" w:hAnsi="Times New Roman" w:cs="Times New Roman"/>
      <w:kern w:val="0"/>
      <w:lang w:eastAsia="ru-RU"/>
      <w14:ligatures w14:val="none"/>
    </w:rPr>
  </w:style>
  <w:style w:type="paragraph" w:customStyle="1" w:styleId="210">
    <w:name w:val="Основной текст 21"/>
    <w:basedOn w:val="a2"/>
    <w:rsid w:val="00DB2051"/>
    <w:pPr>
      <w:overflowPunct w:val="0"/>
      <w:autoSpaceDE w:val="0"/>
      <w:autoSpaceDN w:val="0"/>
      <w:adjustRightInd w:val="0"/>
      <w:spacing w:line="360" w:lineRule="auto"/>
      <w:jc w:val="both"/>
      <w:textAlignment w:val="baseline"/>
    </w:pPr>
    <w:rPr>
      <w:lang w:val="ru-RU"/>
    </w:rPr>
  </w:style>
  <w:style w:type="numbering" w:customStyle="1" w:styleId="11111120">
    <w:name w:val="1 / 1.1 / 1.1.120"/>
    <w:basedOn w:val="a5"/>
    <w:rsid w:val="00DB2051"/>
    <w:pPr>
      <w:numPr>
        <w:numId w:val="33"/>
      </w:numPr>
    </w:pPr>
  </w:style>
  <w:style w:type="paragraph" w:styleId="36">
    <w:name w:val="Body Text Indent 3"/>
    <w:aliases w:val=" Знак12,Знак12"/>
    <w:basedOn w:val="a2"/>
    <w:link w:val="37"/>
    <w:rsid w:val="00DB2051"/>
    <w:pPr>
      <w:widowControl w:val="0"/>
      <w:overflowPunct w:val="0"/>
      <w:autoSpaceDE w:val="0"/>
      <w:autoSpaceDN w:val="0"/>
      <w:adjustRightInd w:val="0"/>
      <w:spacing w:line="320" w:lineRule="auto"/>
      <w:ind w:firstLine="680"/>
      <w:jc w:val="both"/>
      <w:textAlignment w:val="baseline"/>
    </w:pPr>
    <w:rPr>
      <w:rFonts w:ascii="Arial Narrow" w:hAnsi="Arial Narrow" w:cs="Arial Narrow"/>
      <w:szCs w:val="24"/>
      <w:lang w:val="ru-RU"/>
    </w:rPr>
  </w:style>
  <w:style w:type="character" w:customStyle="1" w:styleId="37">
    <w:name w:val="Основной текст с отступом 3 Знак"/>
    <w:aliases w:val=" Знак12 Знак,Знак12 Знак"/>
    <w:basedOn w:val="a3"/>
    <w:link w:val="36"/>
    <w:rsid w:val="00DB2051"/>
    <w:rPr>
      <w:rFonts w:ascii="Arial Narrow" w:eastAsia="Times New Roman" w:hAnsi="Arial Narrow" w:cs="Arial Narrow"/>
      <w:kern w:val="0"/>
      <w:lang w:eastAsia="ru-RU"/>
      <w14:ligatures w14:val="none"/>
    </w:rPr>
  </w:style>
  <w:style w:type="paragraph" w:customStyle="1" w:styleId="afffffc">
    <w:name w:val="Название"/>
    <w:aliases w:val="TITOLO"/>
    <w:basedOn w:val="a2"/>
    <w:link w:val="afffffd"/>
    <w:qFormat/>
    <w:rsid w:val="00DB2051"/>
    <w:pPr>
      <w:jc w:val="center"/>
    </w:pPr>
    <w:rPr>
      <w:b/>
      <w:lang w:val="x-none" w:eastAsia="x-none"/>
    </w:rPr>
  </w:style>
  <w:style w:type="character" w:customStyle="1" w:styleId="afffffd">
    <w:name w:val="Название Знак"/>
    <w:aliases w:val="TITOLO Знак"/>
    <w:link w:val="afffffc"/>
    <w:rsid w:val="00DB2051"/>
    <w:rPr>
      <w:rFonts w:ascii="Times New Roman" w:eastAsia="Times New Roman" w:hAnsi="Times New Roman" w:cs="Times New Roman"/>
      <w:b/>
      <w:kern w:val="0"/>
      <w:szCs w:val="20"/>
      <w:lang w:val="x-none" w:eastAsia="x-none"/>
      <w14:ligatures w14:val="none"/>
    </w:rPr>
  </w:style>
  <w:style w:type="paragraph" w:customStyle="1" w:styleId="J">
    <w:name w:val="J"/>
    <w:basedOn w:val="a2"/>
    <w:rsid w:val="00DB2051"/>
    <w:pPr>
      <w:ind w:firstLine="720"/>
      <w:jc w:val="both"/>
    </w:pPr>
    <w:rPr>
      <w:rFonts w:ascii="NTHelvetica/Cyrillic" w:hAnsi="NTHelvetica/Cyrillic"/>
      <w:sz w:val="28"/>
      <w:lang w:val="en-US"/>
    </w:rPr>
  </w:style>
  <w:style w:type="paragraph" w:customStyle="1" w:styleId="65">
    <w:name w:val="6 основной текст"/>
    <w:basedOn w:val="a2"/>
    <w:rsid w:val="00DB2051"/>
    <w:pPr>
      <w:adjustRightInd w:val="0"/>
      <w:spacing w:line="360" w:lineRule="auto"/>
      <w:ind w:firstLine="737"/>
      <w:jc w:val="both"/>
    </w:pPr>
    <w:rPr>
      <w:rFonts w:eastAsia="Arial Unicode MS"/>
      <w:szCs w:val="24"/>
      <w:lang w:val="ru-RU" w:eastAsia="zh-CN"/>
    </w:rPr>
  </w:style>
  <w:style w:type="paragraph" w:styleId="afffffe">
    <w:name w:val="Document Map"/>
    <w:basedOn w:val="a2"/>
    <w:link w:val="affffff"/>
    <w:uiPriority w:val="99"/>
    <w:semiHidden/>
    <w:unhideWhenUsed/>
    <w:rsid w:val="00DB2051"/>
    <w:rPr>
      <w:rFonts w:ascii="Tahoma" w:hAnsi="Tahoma"/>
      <w:sz w:val="16"/>
      <w:szCs w:val="16"/>
      <w:lang w:val="x-none"/>
    </w:rPr>
  </w:style>
  <w:style w:type="character" w:customStyle="1" w:styleId="affffff">
    <w:name w:val="Схема документа Знак"/>
    <w:basedOn w:val="a3"/>
    <w:link w:val="afffffe"/>
    <w:uiPriority w:val="99"/>
    <w:semiHidden/>
    <w:rsid w:val="00DB2051"/>
    <w:rPr>
      <w:rFonts w:ascii="Tahoma" w:eastAsia="Times New Roman" w:hAnsi="Tahoma" w:cs="Times New Roman"/>
      <w:kern w:val="0"/>
      <w:sz w:val="16"/>
      <w:szCs w:val="16"/>
      <w:lang w:val="x-none" w:eastAsia="ru-RU"/>
      <w14:ligatures w14:val="none"/>
    </w:rPr>
  </w:style>
  <w:style w:type="paragraph" w:customStyle="1" w:styleId="affffff0">
    <w:name w:val="Основной тескт"/>
    <w:basedOn w:val="a2"/>
    <w:link w:val="affffff1"/>
    <w:rsid w:val="00DB2051"/>
    <w:pPr>
      <w:snapToGrid w:val="0"/>
      <w:spacing w:line="360" w:lineRule="auto"/>
      <w:ind w:firstLine="737"/>
      <w:jc w:val="both"/>
    </w:pPr>
    <w:rPr>
      <w:snapToGrid w:val="0"/>
      <w:color w:val="000000"/>
      <w:szCs w:val="24"/>
      <w:lang w:val="x-none"/>
    </w:rPr>
  </w:style>
  <w:style w:type="character" w:customStyle="1" w:styleId="affffff1">
    <w:name w:val="Основной тескт Знак"/>
    <w:link w:val="affffff0"/>
    <w:rsid w:val="00DB2051"/>
    <w:rPr>
      <w:rFonts w:ascii="Times New Roman" w:eastAsia="Times New Roman" w:hAnsi="Times New Roman" w:cs="Times New Roman"/>
      <w:snapToGrid w:val="0"/>
      <w:color w:val="000000"/>
      <w:kern w:val="0"/>
      <w:lang w:val="x-none" w:eastAsia="ru-RU"/>
      <w14:ligatures w14:val="none"/>
    </w:rPr>
  </w:style>
  <w:style w:type="paragraph" w:styleId="2a">
    <w:name w:val="Body Text 2"/>
    <w:basedOn w:val="a2"/>
    <w:link w:val="2b"/>
    <w:uiPriority w:val="99"/>
    <w:unhideWhenUsed/>
    <w:rsid w:val="00DB2051"/>
    <w:pPr>
      <w:spacing w:after="120" w:line="480" w:lineRule="auto"/>
    </w:pPr>
    <w:rPr>
      <w:szCs w:val="24"/>
      <w:lang w:val="x-none" w:eastAsia="x-none"/>
    </w:rPr>
  </w:style>
  <w:style w:type="character" w:customStyle="1" w:styleId="2b">
    <w:name w:val="Основной текст 2 Знак"/>
    <w:basedOn w:val="a3"/>
    <w:link w:val="2a"/>
    <w:uiPriority w:val="99"/>
    <w:rsid w:val="00DB2051"/>
    <w:rPr>
      <w:rFonts w:ascii="Times New Roman" w:eastAsia="Times New Roman" w:hAnsi="Times New Roman" w:cs="Times New Roman"/>
      <w:kern w:val="0"/>
      <w:lang w:val="x-none" w:eastAsia="x-none"/>
      <w14:ligatures w14:val="none"/>
    </w:rPr>
  </w:style>
  <w:style w:type="character" w:customStyle="1" w:styleId="38">
    <w:name w:val="основной текст Знак3"/>
    <w:rsid w:val="00DB2051"/>
    <w:rPr>
      <w:rFonts w:ascii="Times New Roman" w:eastAsia="Times New Roman" w:hAnsi="Times New Roman"/>
      <w:sz w:val="24"/>
    </w:rPr>
  </w:style>
  <w:style w:type="paragraph" w:customStyle="1" w:styleId="Normal1">
    <w:name w:val="Normal1"/>
    <w:rsid w:val="00DB2051"/>
    <w:pPr>
      <w:spacing w:before="1420" w:after="0" w:line="360" w:lineRule="auto"/>
      <w:ind w:left="600" w:right="400"/>
      <w:jc w:val="center"/>
    </w:pPr>
    <w:rPr>
      <w:rFonts w:ascii="Courier New" w:eastAsia="Times New Roman" w:hAnsi="Courier New" w:cs="Times New Roman"/>
      <w:snapToGrid w:val="0"/>
      <w:color w:val="000022"/>
      <w:kern w:val="0"/>
      <w:szCs w:val="20"/>
      <w:lang w:eastAsia="ru-RU"/>
      <w14:ligatures w14:val="none"/>
    </w:rPr>
  </w:style>
  <w:style w:type="paragraph" w:customStyle="1" w:styleId="Style298">
    <w:name w:val="Style298"/>
    <w:basedOn w:val="a2"/>
    <w:uiPriority w:val="99"/>
    <w:rsid w:val="00DB2051"/>
    <w:pPr>
      <w:widowControl w:val="0"/>
      <w:autoSpaceDE w:val="0"/>
      <w:autoSpaceDN w:val="0"/>
      <w:adjustRightInd w:val="0"/>
      <w:spacing w:line="323" w:lineRule="exact"/>
      <w:ind w:firstLine="554"/>
      <w:jc w:val="both"/>
    </w:pPr>
    <w:rPr>
      <w:szCs w:val="24"/>
      <w:lang w:val="ru-RU"/>
    </w:rPr>
  </w:style>
  <w:style w:type="character" w:customStyle="1" w:styleId="330">
    <w:name w:val="Заголовок 3 Знак3"/>
    <w:aliases w:val="Заголовок 3 Знак1 Знак,Заголовок 3 Знак Знак Знак,Заголовок 3 Знак Знак1,Заголовок 3 Знак1 Знак1 Знак,Заголовок 3 Знак Знак Знак1 Знак,Заголовок 3 Знак1 Знак Знак Знак,Заголовок 3 Знак Знак1 Знак Знак,Заголовок 3 Знак2 Знак"/>
    <w:rsid w:val="00DB2051"/>
    <w:rPr>
      <w:rFonts w:ascii="Arial" w:eastAsia="Times New Roman" w:hAnsi="Arial" w:cs="Arial"/>
      <w:b/>
      <w:bCs/>
      <w:i/>
      <w:szCs w:val="26"/>
      <w:lang w:eastAsia="ru-RU"/>
    </w:rPr>
  </w:style>
  <w:style w:type="paragraph" w:customStyle="1" w:styleId="Style15">
    <w:name w:val="Style15"/>
    <w:basedOn w:val="a2"/>
    <w:uiPriority w:val="99"/>
    <w:rsid w:val="00DB2051"/>
    <w:pPr>
      <w:widowControl w:val="0"/>
      <w:autoSpaceDE w:val="0"/>
      <w:autoSpaceDN w:val="0"/>
      <w:adjustRightInd w:val="0"/>
      <w:spacing w:line="317" w:lineRule="exact"/>
      <w:jc w:val="right"/>
    </w:pPr>
    <w:rPr>
      <w:szCs w:val="24"/>
      <w:lang w:val="ru-RU"/>
    </w:rPr>
  </w:style>
  <w:style w:type="paragraph" w:customStyle="1" w:styleId="Style23">
    <w:name w:val="Style23"/>
    <w:basedOn w:val="a2"/>
    <w:uiPriority w:val="99"/>
    <w:rsid w:val="00DB2051"/>
    <w:pPr>
      <w:widowControl w:val="0"/>
      <w:autoSpaceDE w:val="0"/>
      <w:autoSpaceDN w:val="0"/>
      <w:adjustRightInd w:val="0"/>
      <w:spacing w:line="317" w:lineRule="exact"/>
      <w:ind w:firstLine="698"/>
      <w:jc w:val="both"/>
    </w:pPr>
    <w:rPr>
      <w:szCs w:val="24"/>
      <w:lang w:val="ru-RU"/>
    </w:rPr>
  </w:style>
  <w:style w:type="paragraph" w:customStyle="1" w:styleId="Style46">
    <w:name w:val="Style46"/>
    <w:basedOn w:val="a2"/>
    <w:uiPriority w:val="99"/>
    <w:rsid w:val="00DB2051"/>
    <w:pPr>
      <w:widowControl w:val="0"/>
      <w:autoSpaceDE w:val="0"/>
      <w:autoSpaceDN w:val="0"/>
      <w:adjustRightInd w:val="0"/>
      <w:spacing w:line="317" w:lineRule="exact"/>
      <w:ind w:firstLine="94"/>
    </w:pPr>
    <w:rPr>
      <w:szCs w:val="24"/>
      <w:lang w:val="ru-RU"/>
    </w:rPr>
  </w:style>
  <w:style w:type="paragraph" w:customStyle="1" w:styleId="Style258">
    <w:name w:val="Style258"/>
    <w:basedOn w:val="a2"/>
    <w:uiPriority w:val="99"/>
    <w:rsid w:val="00DB2051"/>
    <w:pPr>
      <w:widowControl w:val="0"/>
      <w:autoSpaceDE w:val="0"/>
      <w:autoSpaceDN w:val="0"/>
      <w:adjustRightInd w:val="0"/>
      <w:spacing w:line="324" w:lineRule="exact"/>
      <w:ind w:hanging="1778"/>
    </w:pPr>
    <w:rPr>
      <w:szCs w:val="24"/>
      <w:lang w:val="ru-RU"/>
    </w:rPr>
  </w:style>
  <w:style w:type="paragraph" w:customStyle="1" w:styleId="Style311">
    <w:name w:val="Style311"/>
    <w:basedOn w:val="a2"/>
    <w:uiPriority w:val="99"/>
    <w:rsid w:val="00DB2051"/>
    <w:pPr>
      <w:widowControl w:val="0"/>
      <w:autoSpaceDE w:val="0"/>
      <w:autoSpaceDN w:val="0"/>
      <w:adjustRightInd w:val="0"/>
      <w:spacing w:line="326" w:lineRule="exact"/>
      <w:ind w:firstLine="576"/>
      <w:jc w:val="both"/>
    </w:pPr>
    <w:rPr>
      <w:szCs w:val="24"/>
      <w:lang w:val="ru-RU"/>
    </w:rPr>
  </w:style>
  <w:style w:type="character" w:customStyle="1" w:styleId="FontStyle444">
    <w:name w:val="Font Style444"/>
    <w:uiPriority w:val="99"/>
    <w:rsid w:val="00DB2051"/>
    <w:rPr>
      <w:rFonts w:ascii="Times New Roman" w:hAnsi="Times New Roman" w:cs="Times New Roman"/>
      <w:b/>
      <w:bCs/>
      <w:color w:val="000000"/>
      <w:sz w:val="26"/>
      <w:szCs w:val="26"/>
    </w:rPr>
  </w:style>
  <w:style w:type="character" w:customStyle="1" w:styleId="FontStyle455">
    <w:name w:val="Font Style455"/>
    <w:uiPriority w:val="99"/>
    <w:rsid w:val="00DB2051"/>
    <w:rPr>
      <w:rFonts w:ascii="Times New Roman" w:hAnsi="Times New Roman" w:cs="Times New Roman"/>
      <w:b/>
      <w:bCs/>
      <w:i/>
      <w:iCs/>
      <w:color w:val="000000"/>
      <w:sz w:val="26"/>
      <w:szCs w:val="26"/>
    </w:rPr>
  </w:style>
  <w:style w:type="paragraph" w:customStyle="1" w:styleId="affffff2">
    <w:name w:val="Îáû÷íûé"/>
    <w:rsid w:val="00DB2051"/>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ffe">
    <w:name w:val="Обычный (Интернет) Знак"/>
    <w:aliases w:val="Обычный (веб)1 Знак,Обычный (веб)1 Знак Знак Зн Знак,Обычный (Web) Знак,Обычный (веб)11 Знак,Обычный (веб) Знак Знак Знак Знак,Обычный (веб) Знак Знак Знак1,Обычный (Web)1 Знак"/>
    <w:link w:val="affffd"/>
    <w:locked/>
    <w:rsid w:val="00DB2051"/>
    <w:rPr>
      <w:rFonts w:ascii="Times New Roman" w:eastAsia="Calibri" w:hAnsi="Times New Roman" w:cs="Times New Roman"/>
      <w:kern w:val="0"/>
      <w14:ligatures w14:val="none"/>
    </w:rPr>
  </w:style>
  <w:style w:type="character" w:customStyle="1" w:styleId="affffff3">
    <w:name w:val="основной текст Знак"/>
    <w:rsid w:val="00DB2051"/>
    <w:rPr>
      <w:sz w:val="24"/>
      <w:szCs w:val="24"/>
      <w:lang w:val="ru-RU" w:eastAsia="en-US" w:bidi="ar-SA"/>
    </w:rPr>
  </w:style>
  <w:style w:type="paragraph" w:customStyle="1" w:styleId="19">
    <w:name w:val="заголовок 1"/>
    <w:basedOn w:val="a2"/>
    <w:next w:val="a2"/>
    <w:uiPriority w:val="99"/>
    <w:rsid w:val="00DB2051"/>
    <w:pPr>
      <w:keepNext/>
      <w:autoSpaceDE w:val="0"/>
      <w:autoSpaceDN w:val="0"/>
      <w:jc w:val="center"/>
      <w:outlineLvl w:val="0"/>
    </w:pPr>
    <w:rPr>
      <w:b/>
      <w:bCs/>
      <w:sz w:val="28"/>
      <w:szCs w:val="28"/>
      <w:lang w:val="ru-RU"/>
    </w:rPr>
  </w:style>
  <w:style w:type="paragraph" w:customStyle="1" w:styleId="affffff4">
    <w:name w:val="Осн. текст"/>
    <w:basedOn w:val="a2"/>
    <w:rsid w:val="00DB2051"/>
    <w:pPr>
      <w:overflowPunct w:val="0"/>
      <w:autoSpaceDE w:val="0"/>
      <w:autoSpaceDN w:val="0"/>
      <w:adjustRightInd w:val="0"/>
      <w:spacing w:before="120"/>
      <w:ind w:right="-1" w:firstLine="426"/>
      <w:jc w:val="both"/>
      <w:textAlignment w:val="baseline"/>
    </w:pPr>
    <w:rPr>
      <w:sz w:val="26"/>
      <w:lang w:val="ru-RU"/>
    </w:rPr>
  </w:style>
  <w:style w:type="paragraph" w:styleId="39">
    <w:name w:val="Body Text 3"/>
    <w:basedOn w:val="a2"/>
    <w:link w:val="3a"/>
    <w:uiPriority w:val="99"/>
    <w:semiHidden/>
    <w:unhideWhenUsed/>
    <w:rsid w:val="00DB2051"/>
    <w:pPr>
      <w:spacing w:after="120"/>
    </w:pPr>
    <w:rPr>
      <w:sz w:val="16"/>
      <w:szCs w:val="16"/>
      <w:lang w:val="x-none" w:eastAsia="x-none"/>
    </w:rPr>
  </w:style>
  <w:style w:type="character" w:customStyle="1" w:styleId="3a">
    <w:name w:val="Основной текст 3 Знак"/>
    <w:basedOn w:val="a3"/>
    <w:link w:val="39"/>
    <w:uiPriority w:val="99"/>
    <w:semiHidden/>
    <w:rsid w:val="00DB2051"/>
    <w:rPr>
      <w:rFonts w:ascii="Times New Roman" w:eastAsia="Times New Roman" w:hAnsi="Times New Roman" w:cs="Times New Roman"/>
      <w:kern w:val="0"/>
      <w:sz w:val="16"/>
      <w:szCs w:val="16"/>
      <w:lang w:val="x-none" w:eastAsia="x-none"/>
      <w14:ligatures w14:val="none"/>
    </w:rPr>
  </w:style>
  <w:style w:type="character" w:styleId="affffff5">
    <w:name w:val="Emphasis"/>
    <w:qFormat/>
    <w:rsid w:val="00DB2051"/>
    <w:rPr>
      <w:i/>
      <w:iCs/>
    </w:rPr>
  </w:style>
  <w:style w:type="paragraph" w:customStyle="1" w:styleId="FR2">
    <w:name w:val="FR2"/>
    <w:rsid w:val="00DB2051"/>
    <w:pPr>
      <w:widowControl w:val="0"/>
      <w:overflowPunct w:val="0"/>
      <w:autoSpaceDE w:val="0"/>
      <w:autoSpaceDN w:val="0"/>
      <w:adjustRightInd w:val="0"/>
      <w:spacing w:after="0" w:line="240" w:lineRule="auto"/>
      <w:jc w:val="both"/>
      <w:textAlignment w:val="baseline"/>
    </w:pPr>
    <w:rPr>
      <w:rFonts w:ascii="Arial" w:eastAsia="Times New Roman" w:hAnsi="Arial" w:cs="Arial"/>
      <w:kern w:val="0"/>
      <w:sz w:val="44"/>
      <w:szCs w:val="44"/>
      <w:lang w:eastAsia="ru-RU"/>
      <w14:ligatures w14:val="none"/>
    </w:rPr>
  </w:style>
  <w:style w:type="paragraph" w:customStyle="1" w:styleId="StyleFT">
    <w:name w:val="StyleFT"/>
    <w:basedOn w:val="a2"/>
    <w:link w:val="StyleFTChar"/>
    <w:qFormat/>
    <w:rsid w:val="00DB2051"/>
    <w:pPr>
      <w:jc w:val="both"/>
    </w:pPr>
    <w:rPr>
      <w:szCs w:val="24"/>
      <w:lang w:val="en-US" w:eastAsia="x-none"/>
    </w:rPr>
  </w:style>
  <w:style w:type="character" w:customStyle="1" w:styleId="StyleFTChar">
    <w:name w:val="StyleFT Char"/>
    <w:link w:val="StyleFT"/>
    <w:rsid w:val="00DB2051"/>
    <w:rPr>
      <w:rFonts w:ascii="Times New Roman" w:eastAsia="Times New Roman" w:hAnsi="Times New Roman" w:cs="Times New Roman"/>
      <w:kern w:val="0"/>
      <w:lang w:val="en-US" w:eastAsia="x-none"/>
      <w14:ligatures w14:val="none"/>
    </w:rPr>
  </w:style>
  <w:style w:type="paragraph" w:customStyle="1" w:styleId="affffff6">
    <w:name w:val="Осн"/>
    <w:basedOn w:val="a2"/>
    <w:rsid w:val="00DB2051"/>
    <w:pPr>
      <w:widowControl w:val="0"/>
      <w:spacing w:line="360" w:lineRule="auto"/>
      <w:jc w:val="both"/>
    </w:pPr>
    <w:rPr>
      <w:lang w:val="ru-RU"/>
    </w:rPr>
  </w:style>
  <w:style w:type="paragraph" w:customStyle="1" w:styleId="1a">
    <w:name w:val="Таблица 1"/>
    <w:basedOn w:val="a2"/>
    <w:rsid w:val="00DB2051"/>
    <w:rPr>
      <w:sz w:val="28"/>
      <w:szCs w:val="28"/>
      <w:lang w:val="ru-RU"/>
    </w:rPr>
  </w:style>
  <w:style w:type="paragraph" w:customStyle="1" w:styleId="affffff7">
    <w:name w:val="Таблицы"/>
    <w:basedOn w:val="a2"/>
    <w:qFormat/>
    <w:rsid w:val="00DB2051"/>
    <w:rPr>
      <w:b/>
      <w:sz w:val="20"/>
      <w:szCs w:val="24"/>
      <w:lang w:val="en-US" w:eastAsia="en-US" w:bidi="en-US"/>
    </w:rPr>
  </w:style>
  <w:style w:type="character" w:customStyle="1" w:styleId="1b">
    <w:name w:val="Подзаголовок Знак1"/>
    <w:basedOn w:val="a3"/>
    <w:uiPriority w:val="11"/>
    <w:rsid w:val="00DB2051"/>
    <w:rPr>
      <w:rFonts w:eastAsiaTheme="minorEastAsia"/>
      <w:color w:val="5A5A5A" w:themeColor="text1" w:themeTint="A5"/>
      <w:spacing w:val="15"/>
      <w:lang w:val="ru-RU"/>
    </w:rPr>
  </w:style>
  <w:style w:type="paragraph" w:customStyle="1" w:styleId="affffff8">
    <w:name w:val="Глава"/>
    <w:basedOn w:val="a2"/>
    <w:qFormat/>
    <w:rsid w:val="00DB2051"/>
    <w:pPr>
      <w:spacing w:line="360" w:lineRule="auto"/>
      <w:ind w:firstLine="709"/>
    </w:pPr>
    <w:rPr>
      <w:b/>
      <w:szCs w:val="24"/>
      <w:lang w:val="en-US" w:eastAsia="en-US" w:bidi="en-US"/>
    </w:rPr>
  </w:style>
  <w:style w:type="paragraph" w:customStyle="1" w:styleId="2c">
    <w:name w:val="Основной текст2"/>
    <w:basedOn w:val="a2"/>
    <w:link w:val="BODYTEXTChar"/>
    <w:rsid w:val="00DB2051"/>
    <w:pPr>
      <w:spacing w:line="260" w:lineRule="exact"/>
      <w:ind w:left="1138"/>
      <w:jc w:val="both"/>
    </w:pPr>
    <w:rPr>
      <w:sz w:val="22"/>
      <w:lang w:val="en-US" w:eastAsia="en-US"/>
    </w:rPr>
  </w:style>
  <w:style w:type="character" w:customStyle="1" w:styleId="BODYTEXTChar">
    <w:name w:val="BODY TEXT Char"/>
    <w:link w:val="2c"/>
    <w:rsid w:val="00DB2051"/>
    <w:rPr>
      <w:rFonts w:ascii="Times New Roman" w:eastAsia="Times New Roman" w:hAnsi="Times New Roman" w:cs="Times New Roman"/>
      <w:kern w:val="0"/>
      <w:sz w:val="22"/>
      <w:szCs w:val="20"/>
      <w:lang w:val="en-US"/>
      <w14:ligatures w14:val="none"/>
    </w:rPr>
  </w:style>
  <w:style w:type="paragraph" w:customStyle="1" w:styleId="affffff9">
    <w:name w:val="Назв.табл"/>
    <w:basedOn w:val="a2"/>
    <w:next w:val="a2"/>
    <w:rsid w:val="00DB2051"/>
    <w:pPr>
      <w:tabs>
        <w:tab w:val="left" w:pos="7088"/>
      </w:tabs>
      <w:spacing w:before="240" w:after="240"/>
      <w:jc w:val="center"/>
      <w:outlineLvl w:val="3"/>
    </w:pPr>
    <w:rPr>
      <w:sz w:val="28"/>
      <w:szCs w:val="28"/>
      <w:lang w:val="ru-RU"/>
    </w:rPr>
  </w:style>
  <w:style w:type="character" w:customStyle="1" w:styleId="affffffa">
    <w:name w:val="Подпись к таблице"/>
    <w:rsid w:val="00DB2051"/>
    <w:rPr>
      <w:rFonts w:ascii="Times New Roman" w:eastAsia="Times New Roman" w:hAnsi="Times New Roman" w:cs="Times New Roman"/>
      <w:b/>
      <w:bCs/>
      <w:i w:val="0"/>
      <w:iCs w:val="0"/>
      <w:smallCaps w:val="0"/>
      <w:strike w:val="0"/>
      <w:color w:val="000000"/>
      <w:spacing w:val="0"/>
      <w:w w:val="100"/>
      <w:position w:val="0"/>
      <w:sz w:val="25"/>
      <w:szCs w:val="25"/>
      <w:u w:val="single"/>
      <w:lang w:val="ru-RU"/>
    </w:rPr>
  </w:style>
  <w:style w:type="character" w:customStyle="1" w:styleId="affffffb">
    <w:name w:val="Основной текст_"/>
    <w:link w:val="46"/>
    <w:rsid w:val="00DB2051"/>
    <w:rPr>
      <w:rFonts w:ascii="Times New Roman" w:eastAsia="Times New Roman" w:hAnsi="Times New Roman"/>
      <w:sz w:val="27"/>
      <w:szCs w:val="27"/>
      <w:shd w:val="clear" w:color="auto" w:fill="FFFFFF"/>
    </w:rPr>
  </w:style>
  <w:style w:type="paragraph" w:customStyle="1" w:styleId="46">
    <w:name w:val="Основной текст4"/>
    <w:basedOn w:val="a2"/>
    <w:link w:val="affffffb"/>
    <w:rsid w:val="00DB2051"/>
    <w:pPr>
      <w:widowControl w:val="0"/>
      <w:shd w:val="clear" w:color="auto" w:fill="FFFFFF"/>
      <w:spacing w:line="322" w:lineRule="exact"/>
    </w:pPr>
    <w:rPr>
      <w:rFonts w:cstheme="minorBidi"/>
      <w:kern w:val="2"/>
      <w:sz w:val="27"/>
      <w:szCs w:val="27"/>
      <w:lang w:val="ru-RU" w:eastAsia="en-US"/>
      <w14:ligatures w14:val="standardContextual"/>
    </w:rPr>
  </w:style>
  <w:style w:type="character" w:customStyle="1" w:styleId="211">
    <w:name w:val="Основной текст21"/>
    <w:rsid w:val="00DB2051"/>
    <w:rPr>
      <w:rFonts w:ascii="Times New Roman" w:eastAsia="Times New Roman" w:hAnsi="Times New Roman"/>
      <w:b w:val="0"/>
      <w:bCs w:val="0"/>
      <w:i w:val="0"/>
      <w:iCs w:val="0"/>
      <w:smallCaps w:val="0"/>
      <w:strike w:val="0"/>
      <w:color w:val="000000"/>
      <w:spacing w:val="0"/>
      <w:w w:val="100"/>
      <w:position w:val="0"/>
      <w:sz w:val="27"/>
      <w:szCs w:val="27"/>
      <w:u w:val="single"/>
      <w:shd w:val="clear" w:color="auto" w:fill="FFFFFF"/>
      <w:lang w:val="ru-RU"/>
    </w:rPr>
  </w:style>
  <w:style w:type="paragraph" w:customStyle="1" w:styleId="affffffc">
    <w:name w:val="___обычный___"/>
    <w:basedOn w:val="a2"/>
    <w:link w:val="affffffd"/>
    <w:qFormat/>
    <w:rsid w:val="00DB2051"/>
    <w:pPr>
      <w:spacing w:line="360" w:lineRule="auto"/>
    </w:pPr>
    <w:rPr>
      <w:u w:val="single"/>
      <w:lang w:val="ru-RU"/>
    </w:rPr>
  </w:style>
  <w:style w:type="paragraph" w:customStyle="1" w:styleId="affffffe">
    <w:name w:val="текстовые приложения"/>
    <w:basedOn w:val="10"/>
    <w:qFormat/>
    <w:rsid w:val="00DB2051"/>
    <w:pPr>
      <w:keepLines w:val="0"/>
      <w:spacing w:before="0" w:after="0" w:line="360" w:lineRule="auto"/>
      <w:ind w:firstLine="709"/>
      <w:jc w:val="center"/>
    </w:pPr>
    <w:rPr>
      <w:rFonts w:ascii="Times New Roman" w:eastAsia="Times New Roman" w:hAnsi="Times New Roman" w:cs="Times New Roman"/>
      <w:b/>
      <w:bCs/>
      <w:color w:val="auto"/>
      <w:sz w:val="24"/>
      <w:szCs w:val="24"/>
      <w:lang w:val="ru-RU"/>
    </w:rPr>
  </w:style>
  <w:style w:type="character" w:customStyle="1" w:styleId="FontStyle14">
    <w:name w:val="Font Style14"/>
    <w:uiPriority w:val="99"/>
    <w:rsid w:val="00DB2051"/>
    <w:rPr>
      <w:rFonts w:ascii="Times New Roman" w:hAnsi="Times New Roman" w:cs="Times New Roman"/>
      <w:b/>
      <w:bCs/>
      <w:color w:val="000000"/>
      <w:sz w:val="24"/>
      <w:szCs w:val="24"/>
    </w:rPr>
  </w:style>
  <w:style w:type="paragraph" w:customStyle="1" w:styleId="2d">
    <w:name w:val="Таблица 2"/>
    <w:basedOn w:val="a2"/>
    <w:rsid w:val="00DB2051"/>
    <w:pPr>
      <w:suppressAutoHyphens/>
      <w:jc w:val="center"/>
    </w:pPr>
    <w:rPr>
      <w:sz w:val="28"/>
      <w:szCs w:val="28"/>
      <w:lang w:val="ru-RU"/>
    </w:rPr>
  </w:style>
  <w:style w:type="character" w:customStyle="1" w:styleId="affffffd">
    <w:name w:val="___обычный___ Знак"/>
    <w:link w:val="affffffc"/>
    <w:rsid w:val="00DB2051"/>
    <w:rPr>
      <w:rFonts w:ascii="Times New Roman" w:eastAsia="Times New Roman" w:hAnsi="Times New Roman" w:cs="Times New Roman"/>
      <w:kern w:val="0"/>
      <w:szCs w:val="20"/>
      <w:u w:val="single"/>
      <w:lang w:eastAsia="ru-RU"/>
      <w14:ligatures w14:val="none"/>
    </w:rPr>
  </w:style>
  <w:style w:type="table" w:customStyle="1" w:styleId="212">
    <w:name w:val="Сетка таблицы21"/>
    <w:basedOn w:val="a4"/>
    <w:next w:val="aff6"/>
    <w:uiPriority w:val="59"/>
    <w:rsid w:val="00DB2051"/>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f6"/>
    <w:uiPriority w:val="59"/>
    <w:rsid w:val="00DB2051"/>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4"/>
    <w:next w:val="aff6"/>
    <w:uiPriority w:val="59"/>
    <w:rsid w:val="00DB2051"/>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4"/>
    <w:next w:val="aff6"/>
    <w:uiPriority w:val="59"/>
    <w:rsid w:val="00DB2051"/>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ff6"/>
    <w:uiPriority w:val="59"/>
    <w:rsid w:val="00DB2051"/>
    <w:pPr>
      <w:spacing w:after="0" w:line="240" w:lineRule="auto"/>
    </w:pPr>
    <w:rPr>
      <w:rFonts w:ascii="Calibri" w:eastAsia="Calibri" w:hAnsi="Calibri" w:cs="Times New Roman"/>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Знак Знак Знак Знак"/>
    <w:basedOn w:val="a2"/>
    <w:rsid w:val="00DB2051"/>
    <w:rPr>
      <w:rFonts w:ascii="SimSun" w:eastAsia="SimSun" w:hAnsi="SimSun" w:cs="SimSun"/>
      <w:szCs w:val="24"/>
      <w:lang w:val="en-US" w:eastAsia="zh-CN"/>
    </w:rPr>
  </w:style>
  <w:style w:type="paragraph" w:customStyle="1" w:styleId="afffffff0">
    <w:name w:val="Основной текст отчета"/>
    <w:basedOn w:val="a2"/>
    <w:link w:val="Char"/>
    <w:rsid w:val="00DB2051"/>
    <w:pPr>
      <w:spacing w:after="60" w:line="360" w:lineRule="auto"/>
      <w:ind w:firstLine="567"/>
      <w:jc w:val="both"/>
    </w:pPr>
    <w:rPr>
      <w:szCs w:val="24"/>
      <w:lang w:val="ru-RU" w:eastAsia="en-US"/>
    </w:rPr>
  </w:style>
  <w:style w:type="character" w:customStyle="1" w:styleId="Char">
    <w:name w:val="Основной текст отчета Char"/>
    <w:link w:val="afffffff0"/>
    <w:rsid w:val="00DB2051"/>
    <w:rPr>
      <w:rFonts w:ascii="Times New Roman" w:eastAsia="Times New Roman" w:hAnsi="Times New Roman" w:cs="Times New Roman"/>
      <w:kern w:val="0"/>
      <w14:ligatures w14:val="none"/>
    </w:rPr>
  </w:style>
  <w:style w:type="character" w:customStyle="1" w:styleId="2e">
    <w:name w:val="Основной текст (2)_"/>
    <w:link w:val="2f"/>
    <w:rsid w:val="00DB2051"/>
    <w:rPr>
      <w:rFonts w:ascii="Times New Roman" w:eastAsia="Times New Roman" w:hAnsi="Times New Roman"/>
      <w:b/>
      <w:bCs/>
      <w:sz w:val="25"/>
      <w:szCs w:val="25"/>
      <w:shd w:val="clear" w:color="auto" w:fill="FFFFFF"/>
    </w:rPr>
  </w:style>
  <w:style w:type="paragraph" w:customStyle="1" w:styleId="2f">
    <w:name w:val="Основной текст (2)"/>
    <w:basedOn w:val="a2"/>
    <w:link w:val="2e"/>
    <w:rsid w:val="00DB2051"/>
    <w:pPr>
      <w:widowControl w:val="0"/>
      <w:shd w:val="clear" w:color="auto" w:fill="FFFFFF"/>
      <w:spacing w:after="120" w:line="0" w:lineRule="atLeast"/>
      <w:ind w:hanging="1320"/>
      <w:jc w:val="center"/>
    </w:pPr>
    <w:rPr>
      <w:rFonts w:cstheme="minorBidi"/>
      <w:b/>
      <w:bCs/>
      <w:kern w:val="2"/>
      <w:sz w:val="25"/>
      <w:szCs w:val="25"/>
      <w:lang w:val="ru-RU" w:eastAsia="en-US"/>
      <w14:ligatures w14:val="standardContextual"/>
    </w:rPr>
  </w:style>
  <w:style w:type="paragraph" w:styleId="afffffff1">
    <w:name w:val="Plain Text"/>
    <w:basedOn w:val="a2"/>
    <w:link w:val="afffffff2"/>
    <w:uiPriority w:val="99"/>
    <w:unhideWhenUsed/>
    <w:qFormat/>
    <w:rsid w:val="00DB2051"/>
    <w:rPr>
      <w:rFonts w:ascii="Consolas" w:eastAsia="Calibri" w:hAnsi="Consolas"/>
      <w:sz w:val="21"/>
      <w:szCs w:val="21"/>
      <w:lang w:val="ru-RU" w:eastAsia="en-US"/>
    </w:rPr>
  </w:style>
  <w:style w:type="character" w:customStyle="1" w:styleId="afffffff2">
    <w:name w:val="Текст Знак"/>
    <w:basedOn w:val="a3"/>
    <w:link w:val="afffffff1"/>
    <w:uiPriority w:val="99"/>
    <w:rsid w:val="00DB2051"/>
    <w:rPr>
      <w:rFonts w:ascii="Consolas" w:eastAsia="Calibri" w:hAnsi="Consolas" w:cs="Times New Roman"/>
      <w:kern w:val="0"/>
      <w:sz w:val="21"/>
      <w:szCs w:val="21"/>
      <w14:ligatures w14:val="none"/>
    </w:rPr>
  </w:style>
  <w:style w:type="paragraph" w:customStyle="1" w:styleId="afffffff3">
    <w:name w:val="заголовок"/>
    <w:basedOn w:val="a2"/>
    <w:rsid w:val="00DB2051"/>
    <w:pPr>
      <w:widowControl w:val="0"/>
      <w:spacing w:before="120" w:after="120"/>
      <w:ind w:firstLine="709"/>
      <w:jc w:val="both"/>
      <w:outlineLvl w:val="0"/>
    </w:pPr>
    <w:rPr>
      <w:b/>
      <w:caps/>
      <w:sz w:val="28"/>
      <w:szCs w:val="28"/>
      <w:lang w:val="ru-RU"/>
    </w:rPr>
  </w:style>
  <w:style w:type="character" w:customStyle="1" w:styleId="125pt">
    <w:name w:val="Основной текст + 12.5 pt;Полужирный"/>
    <w:rsid w:val="00DB2051"/>
    <w:rPr>
      <w:rFonts w:ascii="Times New Roman" w:eastAsia="Times New Roman" w:hAnsi="Times New Roman" w:cs="Times New Roman"/>
      <w:b/>
      <w:bCs/>
      <w:color w:val="000000"/>
      <w:spacing w:val="0"/>
      <w:w w:val="100"/>
      <w:position w:val="0"/>
      <w:sz w:val="25"/>
      <w:szCs w:val="25"/>
      <w:shd w:val="clear" w:color="auto" w:fill="FFFFFF"/>
      <w:lang w:val="ru-RU"/>
    </w:rPr>
  </w:style>
  <w:style w:type="character" w:customStyle="1" w:styleId="105pt">
    <w:name w:val="Основной текст + 10.5 pt;Полужирный"/>
    <w:rsid w:val="00DB2051"/>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514pt">
    <w:name w:val="Основной текст (5) + 14 pt"/>
    <w:rsid w:val="00DB2051"/>
    <w:rPr>
      <w:rFonts w:ascii="Times New Roman" w:eastAsia="Times New Roman" w:hAnsi="Times New Roman"/>
      <w:b/>
      <w:bCs/>
      <w:i/>
      <w:iCs/>
      <w:smallCaps w:val="0"/>
      <w:strike w:val="0"/>
      <w:color w:val="000000"/>
      <w:spacing w:val="0"/>
      <w:w w:val="100"/>
      <w:position w:val="0"/>
      <w:sz w:val="28"/>
      <w:szCs w:val="28"/>
      <w:u w:val="none"/>
      <w:shd w:val="clear" w:color="auto" w:fill="FFFFFF"/>
      <w:lang w:val="ru-RU"/>
    </w:rPr>
  </w:style>
  <w:style w:type="paragraph" w:customStyle="1" w:styleId="3b">
    <w:name w:val="Заголовок 3 Ж"/>
    <w:basedOn w:val="a2"/>
    <w:qFormat/>
    <w:rsid w:val="00DB2051"/>
    <w:pPr>
      <w:keepNext/>
      <w:keepLines/>
      <w:spacing w:before="120" w:after="120"/>
      <w:ind w:firstLine="709"/>
      <w:outlineLvl w:val="2"/>
    </w:pPr>
    <w:rPr>
      <w:b/>
      <w:bCs/>
      <w:i/>
      <w:sz w:val="28"/>
      <w:szCs w:val="22"/>
      <w:lang w:val="ru-RU" w:eastAsia="en-US"/>
    </w:rPr>
  </w:style>
  <w:style w:type="paragraph" w:customStyle="1" w:styleId="09">
    <w:name w:val="Стиль Основной текст отчета + Междустр.интервал:  множитель 0.9 ин"/>
    <w:basedOn w:val="a2"/>
    <w:rsid w:val="00DB2051"/>
    <w:pPr>
      <w:widowControl w:val="0"/>
      <w:autoSpaceDE w:val="0"/>
      <w:autoSpaceDN w:val="0"/>
      <w:adjustRightInd w:val="0"/>
      <w:ind w:firstLine="709"/>
      <w:jc w:val="both"/>
    </w:pPr>
    <w:rPr>
      <w:sz w:val="28"/>
      <w:lang w:val="ru-RU" w:eastAsia="en-US" w:bidi="en-US"/>
    </w:rPr>
  </w:style>
  <w:style w:type="paragraph" w:customStyle="1" w:styleId="213">
    <w:name w:val="正文文本 21"/>
    <w:basedOn w:val="a2"/>
    <w:rsid w:val="00DB2051"/>
    <w:pPr>
      <w:suppressAutoHyphens/>
      <w:jc w:val="both"/>
    </w:pPr>
    <w:rPr>
      <w:rFonts w:ascii="Arial Narrow" w:eastAsia="SimSun" w:hAnsi="Arial Narrow"/>
      <w:lang w:val="en-GB" w:eastAsia="ar-SA"/>
    </w:rPr>
  </w:style>
  <w:style w:type="paragraph" w:customStyle="1" w:styleId="214">
    <w:name w:val="正文文本缩进 21"/>
    <w:basedOn w:val="a2"/>
    <w:rsid w:val="00DB2051"/>
    <w:pPr>
      <w:suppressAutoHyphens/>
      <w:ind w:firstLine="720"/>
      <w:jc w:val="both"/>
    </w:pPr>
    <w:rPr>
      <w:rFonts w:ascii="Arial" w:eastAsia="SimSun" w:hAnsi="Arial" w:cs="Arial"/>
      <w:szCs w:val="24"/>
      <w:lang w:val="ru-RU" w:eastAsia="ar-SA"/>
    </w:rPr>
  </w:style>
  <w:style w:type="paragraph" w:customStyle="1" w:styleId="01-">
    <w:name w:val="01-英文正文"/>
    <w:rsid w:val="00DB2051"/>
    <w:pPr>
      <w:spacing w:afterLines="50" w:after="200" w:line="240" w:lineRule="auto"/>
      <w:jc w:val="both"/>
    </w:pPr>
    <w:rPr>
      <w:rFonts w:ascii="Times New Roman" w:eastAsia="SimSun" w:hAnsi="Times New Roman" w:cs="Times New Roman"/>
      <w:color w:val="000000"/>
      <w:spacing w:val="-1"/>
      <w:kern w:val="0"/>
      <w:lang w:eastAsia="zh-CN"/>
      <w14:ligatures w14:val="none"/>
    </w:rPr>
  </w:style>
  <w:style w:type="paragraph" w:customStyle="1" w:styleId="01-0">
    <w:name w:val="01-表提"/>
    <w:rsid w:val="00DB2051"/>
    <w:pPr>
      <w:spacing w:beforeLines="50" w:afterLines="50" w:after="200" w:line="240" w:lineRule="auto"/>
      <w:jc w:val="center"/>
    </w:pPr>
    <w:rPr>
      <w:rFonts w:ascii="Times New Roman" w:eastAsia="SimSun" w:hAnsi="Times New Roman" w:cs="SimSun"/>
      <w:b/>
      <w:bCs/>
      <w:color w:val="000000"/>
      <w:spacing w:val="-3"/>
      <w:kern w:val="0"/>
      <w:sz w:val="20"/>
      <w:szCs w:val="20"/>
      <w:lang w:eastAsia="zh-CN"/>
      <w14:ligatures w14:val="none"/>
    </w:rPr>
  </w:style>
  <w:style w:type="paragraph" w:customStyle="1" w:styleId="afffffff4">
    <w:name w:val="Текст Тата"/>
    <w:basedOn w:val="a2"/>
    <w:rsid w:val="00DB2051"/>
    <w:pPr>
      <w:ind w:firstLine="709"/>
      <w:jc w:val="both"/>
    </w:pPr>
    <w:rPr>
      <w:sz w:val="28"/>
      <w:lang w:val="ru-RU"/>
    </w:rPr>
  </w:style>
  <w:style w:type="paragraph" w:customStyle="1" w:styleId="Style276">
    <w:name w:val="Style276"/>
    <w:basedOn w:val="a2"/>
    <w:uiPriority w:val="99"/>
    <w:rsid w:val="00DB2051"/>
    <w:pPr>
      <w:widowControl w:val="0"/>
      <w:autoSpaceDE w:val="0"/>
      <w:autoSpaceDN w:val="0"/>
      <w:adjustRightInd w:val="0"/>
      <w:spacing w:line="324" w:lineRule="exact"/>
      <w:ind w:firstLine="454"/>
    </w:pPr>
    <w:rPr>
      <w:szCs w:val="24"/>
      <w:lang w:val="ru-RU"/>
    </w:rPr>
  </w:style>
  <w:style w:type="character" w:customStyle="1" w:styleId="w">
    <w:name w:val="w"/>
    <w:rsid w:val="00DB2051"/>
  </w:style>
  <w:style w:type="paragraph" w:customStyle="1" w:styleId="afffffff5">
    <w:name w:val="текст_от"/>
    <w:basedOn w:val="a2"/>
    <w:link w:val="afffffff6"/>
    <w:rsid w:val="00DB2051"/>
    <w:pPr>
      <w:spacing w:line="360" w:lineRule="auto"/>
      <w:ind w:firstLine="709"/>
      <w:jc w:val="both"/>
    </w:pPr>
    <w:rPr>
      <w:rFonts w:ascii="Arial" w:hAnsi="Arial"/>
      <w:szCs w:val="24"/>
      <w:lang w:val="ru-RU"/>
    </w:rPr>
  </w:style>
  <w:style w:type="character" w:customStyle="1" w:styleId="afffffff6">
    <w:name w:val="текст_от Знак"/>
    <w:link w:val="afffffff5"/>
    <w:rsid w:val="00DB2051"/>
    <w:rPr>
      <w:rFonts w:ascii="Arial" w:eastAsia="Times New Roman" w:hAnsi="Arial" w:cs="Times New Roman"/>
      <w:kern w:val="0"/>
      <w:lang w:eastAsia="ru-RU"/>
      <w14:ligatures w14:val="none"/>
    </w:rPr>
  </w:style>
  <w:style w:type="paragraph" w:customStyle="1" w:styleId="2f0">
    <w:name w:val="заголовок 2"/>
    <w:basedOn w:val="a2"/>
    <w:next w:val="a2"/>
    <w:link w:val="2f1"/>
    <w:qFormat/>
    <w:rsid w:val="00DB2051"/>
    <w:pPr>
      <w:keepNext/>
      <w:autoSpaceDE w:val="0"/>
      <w:autoSpaceDN w:val="0"/>
      <w:spacing w:before="120" w:after="120"/>
      <w:ind w:firstLine="709"/>
    </w:pPr>
    <w:rPr>
      <w:b/>
      <w:sz w:val="28"/>
      <w:szCs w:val="24"/>
      <w:lang w:val="ru-RU"/>
    </w:rPr>
  </w:style>
  <w:style w:type="character" w:customStyle="1" w:styleId="2f1">
    <w:name w:val="заголовок 2 Знак"/>
    <w:link w:val="2f0"/>
    <w:rsid w:val="00DB2051"/>
    <w:rPr>
      <w:rFonts w:ascii="Times New Roman" w:eastAsia="Times New Roman" w:hAnsi="Times New Roman" w:cs="Times New Roman"/>
      <w:b/>
      <w:kern w:val="0"/>
      <w:sz w:val="28"/>
      <w:lang w:eastAsia="ru-RU"/>
      <w14:ligatures w14:val="none"/>
    </w:rPr>
  </w:style>
  <w:style w:type="paragraph" w:customStyle="1" w:styleId="1c">
    <w:name w:val="Знак Знак Знак Знак1"/>
    <w:basedOn w:val="a2"/>
    <w:rsid w:val="00DB2051"/>
    <w:rPr>
      <w:rFonts w:ascii="SimSun" w:eastAsia="SimSun" w:hAnsi="SimSun" w:cs="SimSun"/>
      <w:szCs w:val="24"/>
      <w:lang w:val="en-US" w:eastAsia="zh-CN"/>
    </w:rPr>
  </w:style>
  <w:style w:type="paragraph" w:customStyle="1" w:styleId="47">
    <w:name w:val="заголовок 4"/>
    <w:basedOn w:val="a2"/>
    <w:next w:val="a2"/>
    <w:rsid w:val="00DB2051"/>
    <w:pPr>
      <w:keepNext/>
      <w:spacing w:before="120" w:after="120"/>
      <w:ind w:firstLine="709"/>
      <w:jc w:val="both"/>
    </w:pPr>
    <w:rPr>
      <w:i/>
      <w:sz w:val="28"/>
      <w:lang w:val="ru-RU"/>
    </w:rPr>
  </w:style>
  <w:style w:type="paragraph" w:customStyle="1" w:styleId="Neft3">
    <w:name w:val="Neft/3"/>
    <w:rsid w:val="00DB2051"/>
    <w:pPr>
      <w:spacing w:after="0" w:line="240" w:lineRule="auto"/>
      <w:ind w:firstLine="454"/>
      <w:jc w:val="both"/>
    </w:pPr>
    <w:rPr>
      <w:rFonts w:ascii="Times-kaz" w:eastAsia="Times New Roman" w:hAnsi="Times-kaz" w:cs="Times New Roman"/>
      <w:snapToGrid w:val="0"/>
      <w:color w:val="000000"/>
      <w:kern w:val="0"/>
      <w:sz w:val="20"/>
      <w:szCs w:val="20"/>
      <w:lang w:eastAsia="ru-RU"/>
      <w14:ligatures w14:val="none"/>
    </w:rPr>
  </w:style>
  <w:style w:type="character" w:customStyle="1" w:styleId="aff0">
    <w:name w:val="Таблица Знак"/>
    <w:link w:val="aff"/>
    <w:uiPriority w:val="99"/>
    <w:locked/>
    <w:rsid w:val="00DB2051"/>
    <w:rPr>
      <w:rFonts w:ascii="Times New Roman" w:hAnsi="Times New Roman"/>
      <w:b/>
      <w:kern w:val="0"/>
      <w:sz w:val="20"/>
      <w:szCs w:val="22"/>
      <w14:ligatures w14:val="none"/>
    </w:rPr>
  </w:style>
  <w:style w:type="paragraph" w:customStyle="1" w:styleId="Style5">
    <w:name w:val="Style5"/>
    <w:basedOn w:val="a2"/>
    <w:uiPriority w:val="99"/>
    <w:rsid w:val="00DB2051"/>
    <w:pPr>
      <w:widowControl w:val="0"/>
      <w:autoSpaceDE w:val="0"/>
      <w:autoSpaceDN w:val="0"/>
      <w:adjustRightInd w:val="0"/>
      <w:spacing w:line="262" w:lineRule="exact"/>
      <w:jc w:val="both"/>
    </w:pPr>
    <w:rPr>
      <w:szCs w:val="24"/>
      <w:lang w:val="ru-RU"/>
    </w:rPr>
  </w:style>
  <w:style w:type="character" w:customStyle="1" w:styleId="FontStyle39">
    <w:name w:val="Font Style39"/>
    <w:uiPriority w:val="99"/>
    <w:rsid w:val="00DB2051"/>
    <w:rPr>
      <w:rFonts w:ascii="Arial" w:hAnsi="Arial" w:cs="Arial"/>
      <w:b/>
      <w:bCs/>
      <w:color w:val="000000"/>
      <w:sz w:val="18"/>
      <w:szCs w:val="18"/>
    </w:rPr>
  </w:style>
  <w:style w:type="paragraph" w:customStyle="1" w:styleId="Style6">
    <w:name w:val="Style6"/>
    <w:basedOn w:val="a2"/>
    <w:uiPriority w:val="99"/>
    <w:rsid w:val="00DB2051"/>
    <w:pPr>
      <w:widowControl w:val="0"/>
      <w:autoSpaceDE w:val="0"/>
      <w:autoSpaceDN w:val="0"/>
      <w:adjustRightInd w:val="0"/>
    </w:pPr>
    <w:rPr>
      <w:szCs w:val="24"/>
      <w:lang w:val="ru-RU"/>
    </w:rPr>
  </w:style>
  <w:style w:type="character" w:customStyle="1" w:styleId="FontStyle13">
    <w:name w:val="Font Style13"/>
    <w:uiPriority w:val="99"/>
    <w:rsid w:val="00DB2051"/>
    <w:rPr>
      <w:rFonts w:ascii="Times New Roman" w:hAnsi="Times New Roman" w:cs="Times New Roman"/>
      <w:color w:val="000000"/>
      <w:sz w:val="26"/>
      <w:szCs w:val="26"/>
    </w:rPr>
  </w:style>
  <w:style w:type="paragraph" w:customStyle="1" w:styleId="Style3">
    <w:name w:val="Style3"/>
    <w:basedOn w:val="a2"/>
    <w:uiPriority w:val="99"/>
    <w:rsid w:val="00DB2051"/>
    <w:pPr>
      <w:widowControl w:val="0"/>
      <w:autoSpaceDE w:val="0"/>
      <w:autoSpaceDN w:val="0"/>
      <w:adjustRightInd w:val="0"/>
      <w:spacing w:line="322" w:lineRule="exact"/>
      <w:ind w:firstLine="725"/>
      <w:jc w:val="both"/>
    </w:pPr>
    <w:rPr>
      <w:szCs w:val="24"/>
      <w:lang w:val="ru-RU"/>
    </w:rPr>
  </w:style>
  <w:style w:type="character" w:customStyle="1" w:styleId="FontStyle78">
    <w:name w:val="Font Style78"/>
    <w:uiPriority w:val="99"/>
    <w:rsid w:val="00DB2051"/>
    <w:rPr>
      <w:rFonts w:ascii="Times New Roman" w:hAnsi="Times New Roman" w:cs="Times New Roman"/>
      <w:color w:val="000000"/>
      <w:sz w:val="26"/>
      <w:szCs w:val="26"/>
    </w:rPr>
  </w:style>
  <w:style w:type="paragraph" w:customStyle="1" w:styleId="pj">
    <w:name w:val="pj"/>
    <w:basedOn w:val="a2"/>
    <w:rsid w:val="00DB2051"/>
    <w:pPr>
      <w:ind w:firstLine="400"/>
      <w:jc w:val="both"/>
    </w:pPr>
    <w:rPr>
      <w:color w:val="000000"/>
      <w:szCs w:val="24"/>
      <w:lang w:val="ru-RU"/>
    </w:rPr>
  </w:style>
  <w:style w:type="paragraph" w:customStyle="1" w:styleId="a0">
    <w:name w:val="буллет"/>
    <w:basedOn w:val="Opt"/>
    <w:link w:val="afffffff7"/>
    <w:qFormat/>
    <w:rsid w:val="00DB2051"/>
    <w:pPr>
      <w:numPr>
        <w:numId w:val="36"/>
      </w:numPr>
      <w:tabs>
        <w:tab w:val="clear" w:pos="851"/>
        <w:tab w:val="clear" w:pos="2625"/>
        <w:tab w:val="left" w:pos="7371"/>
      </w:tabs>
      <w:suppressAutoHyphens w:val="0"/>
      <w:ind w:left="0"/>
    </w:pPr>
    <w:rPr>
      <w:szCs w:val="28"/>
    </w:rPr>
  </w:style>
  <w:style w:type="character" w:customStyle="1" w:styleId="afffffff7">
    <w:name w:val="буллет Знак"/>
    <w:link w:val="a0"/>
    <w:rsid w:val="00DB2051"/>
    <w:rPr>
      <w:rFonts w:ascii="Times New Roman" w:eastAsia="Times New Roman" w:hAnsi="Times New Roman" w:cs="Times New Roman"/>
      <w:color w:val="000000"/>
      <w:kern w:val="0"/>
      <w:szCs w:val="28"/>
      <w:lang w:eastAsia="ru-RU"/>
      <w14:ligatures w14:val="none"/>
    </w:rPr>
  </w:style>
  <w:style w:type="character" w:customStyle="1" w:styleId="1d">
    <w:name w:val="Неразрешенное упоминание1"/>
    <w:uiPriority w:val="99"/>
    <w:semiHidden/>
    <w:unhideWhenUsed/>
    <w:rsid w:val="00DB2051"/>
    <w:rPr>
      <w:color w:val="605E5C"/>
      <w:shd w:val="clear" w:color="auto" w:fill="E1DFDD"/>
    </w:rPr>
  </w:style>
  <w:style w:type="character" w:customStyle="1" w:styleId="1e">
    <w:name w:val="Название Знак1"/>
    <w:uiPriority w:val="10"/>
    <w:rsid w:val="00DB2051"/>
    <w:rPr>
      <w:rFonts w:ascii="Calibri Light" w:eastAsia="Times New Roman" w:hAnsi="Calibri Light" w:cs="Times New Roman"/>
      <w:spacing w:val="-10"/>
      <w:kern w:val="28"/>
      <w:sz w:val="56"/>
      <w:szCs w:val="56"/>
    </w:rPr>
  </w:style>
  <w:style w:type="paragraph" w:customStyle="1" w:styleId="3c">
    <w:name w:val="Основной текст3"/>
    <w:basedOn w:val="a2"/>
    <w:rsid w:val="00DB2051"/>
    <w:pPr>
      <w:spacing w:line="260" w:lineRule="exact"/>
      <w:ind w:left="1138"/>
      <w:jc w:val="both"/>
    </w:pPr>
    <w:rPr>
      <w:sz w:val="22"/>
      <w:lang w:val="en-US" w:eastAsia="en-US"/>
    </w:rPr>
  </w:style>
  <w:style w:type="paragraph" w:customStyle="1" w:styleId="56">
    <w:name w:val="Основной текст5"/>
    <w:basedOn w:val="a2"/>
    <w:rsid w:val="00DB2051"/>
    <w:pPr>
      <w:spacing w:line="260" w:lineRule="exact"/>
      <w:ind w:left="1138"/>
      <w:jc w:val="both"/>
    </w:pPr>
    <w:rPr>
      <w:sz w:val="22"/>
      <w:lang w:val="en-US" w:eastAsia="en-US"/>
    </w:rPr>
  </w:style>
  <w:style w:type="table" w:customStyle="1" w:styleId="1f">
    <w:name w:val="Стиль таблицы1"/>
    <w:basedOn w:val="a4"/>
    <w:rsid w:val="00DB2051"/>
    <w:pPr>
      <w:spacing w:after="0" w:line="240" w:lineRule="auto"/>
    </w:pPr>
    <w:rPr>
      <w:rFonts w:ascii="Times New Roman" w:eastAsia="Times New Roman" w:hAnsi="Times New Roman" w:cs="Times New Roman"/>
      <w:kern w:val="0"/>
      <w:sz w:val="18"/>
      <w:szCs w:val="20"/>
      <w:lang w:eastAsia="ru-RU"/>
      <w14:ligatures w14:val="none"/>
    </w:rPr>
    <w:tblPr/>
  </w:style>
  <w:style w:type="character" w:customStyle="1" w:styleId="af1">
    <w:name w:val="буллетный подпункт Знак"/>
    <w:link w:val="af0"/>
    <w:locked/>
    <w:rsid w:val="00DB2051"/>
    <w:rPr>
      <w:rFonts w:ascii="Times New Roman" w:eastAsia="Times New Roman" w:hAnsi="Times New Roman" w:cs="Times New Roman"/>
      <w:kern w:val="0"/>
      <w:lang w:eastAsia="ru-RU"/>
      <w14:ligatures w14:val="none"/>
    </w:rPr>
  </w:style>
  <w:style w:type="paragraph" w:customStyle="1" w:styleId="1f0">
    <w:name w:val="Текст табл. 1"/>
    <w:basedOn w:val="a2"/>
    <w:link w:val="1f1"/>
    <w:qFormat/>
    <w:rsid w:val="00DB2051"/>
    <w:pPr>
      <w:jc w:val="both"/>
    </w:pPr>
    <w:rPr>
      <w:sz w:val="20"/>
      <w:szCs w:val="24"/>
      <w:lang w:val="ru-RU"/>
    </w:rPr>
  </w:style>
  <w:style w:type="character" w:customStyle="1" w:styleId="1f1">
    <w:name w:val="Текст табл. 1 Знак"/>
    <w:basedOn w:val="a3"/>
    <w:link w:val="1f0"/>
    <w:rsid w:val="00DB2051"/>
    <w:rPr>
      <w:rFonts w:ascii="Times New Roman" w:eastAsia="Times New Roman" w:hAnsi="Times New Roman" w:cs="Times New Roman"/>
      <w:kern w:val="0"/>
      <w:sz w:val="20"/>
      <w:lang w:eastAsia="ru-RU"/>
      <w14:ligatures w14:val="none"/>
    </w:rPr>
  </w:style>
  <w:style w:type="paragraph" w:customStyle="1" w:styleId="xl127">
    <w:name w:val="xl127"/>
    <w:basedOn w:val="a2"/>
    <w:rsid w:val="00DB205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Cs w:val="24"/>
      <w:lang w:val="ru-RU"/>
    </w:rPr>
  </w:style>
  <w:style w:type="character" w:customStyle="1" w:styleId="Optimum10">
    <w:name w:val="Optimum1 Знак"/>
    <w:link w:val="Optimum1"/>
    <w:rsid w:val="00DB2051"/>
    <w:rPr>
      <w:rFonts w:ascii="Times New Roman" w:eastAsia="Times New Roman" w:hAnsi="Times New Roman" w:cs="Times New Roman"/>
      <w:b/>
      <w:caps/>
      <w:kern w:val="0"/>
      <w:lang w:eastAsia="ru-RU"/>
      <w14:ligatures w14:val="none"/>
    </w:rPr>
  </w:style>
  <w:style w:type="numbering" w:customStyle="1" w:styleId="170">
    <w:name w:val="Нет списка17"/>
    <w:next w:val="a5"/>
    <w:uiPriority w:val="99"/>
    <w:semiHidden/>
    <w:unhideWhenUsed/>
    <w:rsid w:val="00DB2051"/>
  </w:style>
  <w:style w:type="numbering" w:customStyle="1" w:styleId="215">
    <w:name w:val="Нет списка21"/>
    <w:next w:val="a5"/>
    <w:uiPriority w:val="99"/>
    <w:semiHidden/>
    <w:unhideWhenUsed/>
    <w:rsid w:val="00DB2051"/>
  </w:style>
  <w:style w:type="numbering" w:customStyle="1" w:styleId="311">
    <w:name w:val="Нет списка31"/>
    <w:next w:val="a5"/>
    <w:uiPriority w:val="99"/>
    <w:semiHidden/>
    <w:unhideWhenUsed/>
    <w:rsid w:val="00DB2051"/>
  </w:style>
  <w:style w:type="numbering" w:customStyle="1" w:styleId="412">
    <w:name w:val="Нет списка41"/>
    <w:next w:val="a5"/>
    <w:uiPriority w:val="99"/>
    <w:semiHidden/>
    <w:unhideWhenUsed/>
    <w:rsid w:val="00DB2051"/>
  </w:style>
  <w:style w:type="numbering" w:customStyle="1" w:styleId="511">
    <w:name w:val="Нет списка51"/>
    <w:next w:val="a5"/>
    <w:uiPriority w:val="99"/>
    <w:semiHidden/>
    <w:unhideWhenUsed/>
    <w:rsid w:val="00DB2051"/>
  </w:style>
  <w:style w:type="numbering" w:customStyle="1" w:styleId="611">
    <w:name w:val="Нет списка61"/>
    <w:next w:val="a5"/>
    <w:uiPriority w:val="99"/>
    <w:semiHidden/>
    <w:unhideWhenUsed/>
    <w:rsid w:val="00DB2051"/>
  </w:style>
  <w:style w:type="numbering" w:customStyle="1" w:styleId="711">
    <w:name w:val="Нет списка71"/>
    <w:next w:val="a5"/>
    <w:uiPriority w:val="99"/>
    <w:semiHidden/>
    <w:unhideWhenUsed/>
    <w:rsid w:val="00DB2051"/>
  </w:style>
  <w:style w:type="numbering" w:customStyle="1" w:styleId="811">
    <w:name w:val="Нет списка81"/>
    <w:next w:val="a5"/>
    <w:uiPriority w:val="99"/>
    <w:semiHidden/>
    <w:unhideWhenUsed/>
    <w:rsid w:val="00DB2051"/>
  </w:style>
  <w:style w:type="numbering" w:customStyle="1" w:styleId="911">
    <w:name w:val="Нет списка91"/>
    <w:next w:val="a5"/>
    <w:uiPriority w:val="99"/>
    <w:semiHidden/>
    <w:unhideWhenUsed/>
    <w:rsid w:val="00DB2051"/>
  </w:style>
  <w:style w:type="numbering" w:customStyle="1" w:styleId="101">
    <w:name w:val="Нет списка101"/>
    <w:next w:val="a5"/>
    <w:uiPriority w:val="99"/>
    <w:semiHidden/>
    <w:unhideWhenUsed/>
    <w:rsid w:val="00DB2051"/>
  </w:style>
  <w:style w:type="numbering" w:customStyle="1" w:styleId="1111">
    <w:name w:val="Нет списка111"/>
    <w:next w:val="a5"/>
    <w:uiPriority w:val="99"/>
    <w:semiHidden/>
    <w:unhideWhenUsed/>
    <w:rsid w:val="00DB2051"/>
  </w:style>
  <w:style w:type="numbering" w:customStyle="1" w:styleId="1211">
    <w:name w:val="Нет списка121"/>
    <w:next w:val="a5"/>
    <w:uiPriority w:val="99"/>
    <w:semiHidden/>
    <w:unhideWhenUsed/>
    <w:rsid w:val="00DB2051"/>
  </w:style>
  <w:style w:type="numbering" w:customStyle="1" w:styleId="131">
    <w:name w:val="Нет списка131"/>
    <w:next w:val="a5"/>
    <w:uiPriority w:val="99"/>
    <w:semiHidden/>
    <w:unhideWhenUsed/>
    <w:rsid w:val="00DB2051"/>
  </w:style>
  <w:style w:type="numbering" w:customStyle="1" w:styleId="141">
    <w:name w:val="Нет списка141"/>
    <w:next w:val="a5"/>
    <w:uiPriority w:val="99"/>
    <w:semiHidden/>
    <w:unhideWhenUsed/>
    <w:rsid w:val="00DB2051"/>
  </w:style>
  <w:style w:type="numbering" w:customStyle="1" w:styleId="151">
    <w:name w:val="Нет списка151"/>
    <w:next w:val="a5"/>
    <w:uiPriority w:val="99"/>
    <w:semiHidden/>
    <w:unhideWhenUsed/>
    <w:rsid w:val="00DB2051"/>
  </w:style>
  <w:style w:type="numbering" w:customStyle="1" w:styleId="161">
    <w:name w:val="Нет списка161"/>
    <w:next w:val="a5"/>
    <w:uiPriority w:val="99"/>
    <w:semiHidden/>
    <w:unhideWhenUsed/>
    <w:rsid w:val="00DB2051"/>
  </w:style>
  <w:style w:type="numbering" w:customStyle="1" w:styleId="171">
    <w:name w:val="Нет списка171"/>
    <w:next w:val="a5"/>
    <w:uiPriority w:val="99"/>
    <w:semiHidden/>
    <w:unhideWhenUsed/>
    <w:rsid w:val="00DB2051"/>
  </w:style>
  <w:style w:type="numbering" w:customStyle="1" w:styleId="180">
    <w:name w:val="Нет списка18"/>
    <w:next w:val="a5"/>
    <w:uiPriority w:val="99"/>
    <w:semiHidden/>
    <w:unhideWhenUsed/>
    <w:rsid w:val="00DB2051"/>
  </w:style>
  <w:style w:type="numbering" w:customStyle="1" w:styleId="190">
    <w:name w:val="Нет списка19"/>
    <w:next w:val="a5"/>
    <w:uiPriority w:val="99"/>
    <w:semiHidden/>
    <w:unhideWhenUsed/>
    <w:rsid w:val="00DB20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TotalTime>
  <Pages>20</Pages>
  <Words>7125</Words>
  <Characters>40614</Characters>
  <Application>Microsoft Office Word</Application>
  <DocSecurity>0</DocSecurity>
  <Lines>338</Lines>
  <Paragraphs>95</Paragraphs>
  <ScaleCrop>false</ScaleCrop>
  <Company/>
  <LinksUpToDate>false</LinksUpToDate>
  <CharactersWithSpaces>47644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Akmaral Kuanbekova</dc:creator>
  <cp:keywords/>
  <dc:description/>
  <cp:lastModifiedBy>Akmaral Kuanbekova</cp:lastModifiedBy>
  <cp:revision>61</cp:revision>
  <dcterms:created xsi:type="dcterms:W3CDTF">2026-03-16T10:49:00Z</dcterms:created>
  <dcterms:modified xsi:type="dcterms:W3CDTF">2026-03-17T07:02:00Z</dcterms:modified>
</cp:coreProperties>
</file>