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880B" w14:textId="1BD59528" w:rsidR="00C87FF2" w:rsidRDefault="00232EDB" w:rsidP="00232EDB">
      <w:pPr>
        <w:jc w:val="center"/>
        <w:rPr>
          <w:rFonts w:ascii="Times New Roman" w:hAnsi="Times New Roman" w:cs="Times New Roman"/>
          <w:b/>
          <w:bCs/>
        </w:rPr>
      </w:pPr>
      <w:r w:rsidRPr="00232EDB">
        <w:rPr>
          <w:rFonts w:ascii="Times New Roman" w:hAnsi="Times New Roman" w:cs="Times New Roman"/>
          <w:b/>
          <w:bCs/>
        </w:rPr>
        <w:t>Пояснительная записка</w:t>
      </w:r>
    </w:p>
    <w:p w14:paraId="424CC9B1" w14:textId="41220C36" w:rsidR="00232EDB" w:rsidRPr="00232EDB" w:rsidRDefault="00232EDB" w:rsidP="00232E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232EDB">
        <w:rPr>
          <w:rFonts w:ascii="Times New Roman" w:hAnsi="Times New Roman" w:cs="Times New Roman"/>
        </w:rPr>
        <w:t xml:space="preserve">Настоящими </w:t>
      </w:r>
      <w:r>
        <w:rPr>
          <w:rFonts w:ascii="Times New Roman" w:hAnsi="Times New Roman" w:cs="Times New Roman"/>
        </w:rPr>
        <w:t>слушаниями предусматривается рассмотрение только рабочего проекта и получение Разрешения на строительство. Для получения Разрешения на воздействия в дальнейшем будут проведены слушания на проекты НДВ, ПУО и ПЭК.</w:t>
      </w:r>
    </w:p>
    <w:sectPr w:rsidR="00232EDB" w:rsidRPr="0023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E7"/>
    <w:rsid w:val="00232EDB"/>
    <w:rsid w:val="005038D4"/>
    <w:rsid w:val="00B475A0"/>
    <w:rsid w:val="00C87FF2"/>
    <w:rsid w:val="00D926E7"/>
    <w:rsid w:val="00DE2F89"/>
    <w:rsid w:val="00E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0994"/>
  <w15:chartTrackingRefBased/>
  <w15:docId w15:val="{000176CA-0FBE-492D-825E-DD3F0B7E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6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6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6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6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2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219</Characters>
  <Application>Microsoft Office Word</Application>
  <DocSecurity>0</DocSecurity>
  <Lines>3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Yekaterina Arustamova</dc:creator>
  <cp:keywords/>
  <dc:description/>
  <cp:lastModifiedBy>Yekaterina Arustamova</cp:lastModifiedBy>
  <cp:revision>2</cp:revision>
  <dcterms:created xsi:type="dcterms:W3CDTF">2026-04-02T11:50:00Z</dcterms:created>
  <dcterms:modified xsi:type="dcterms:W3CDTF">2026-04-02T11:52:00Z</dcterms:modified>
</cp:coreProperties>
</file>