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BB0" w:rsidRPr="00C96BB0" w:rsidRDefault="00C96BB0" w:rsidP="00C96B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6BB0">
        <w:rPr>
          <w:rFonts w:ascii="Times New Roman" w:eastAsia="CIDFont+F2" w:hAnsi="Times New Roman" w:cs="Times New Roman"/>
          <w:b/>
          <w:sz w:val="24"/>
          <w:szCs w:val="24"/>
        </w:rPr>
        <w:t>Ответы на рекомендации к Заключению об определении сферы охвата оценки воздействия на окружающую среду и (или) скрининга воздействий намечаемой деятельности</w:t>
      </w:r>
      <w:r>
        <w:rPr>
          <w:rFonts w:ascii="Times New Roman" w:eastAsia="CIDFont+F2" w:hAnsi="Times New Roman" w:cs="Times New Roman"/>
          <w:b/>
          <w:sz w:val="24"/>
          <w:szCs w:val="24"/>
        </w:rPr>
        <w:t xml:space="preserve"> </w:t>
      </w:r>
      <w:r w:rsidR="008E525B">
        <w:rPr>
          <w:rFonts w:ascii="Times New Roman" w:eastAsia="CIDFont+F2" w:hAnsi="Times New Roman" w:cs="Times New Roman"/>
          <w:b/>
          <w:sz w:val="24"/>
          <w:szCs w:val="24"/>
        </w:rPr>
        <w:t>(</w:t>
      </w:r>
      <w:proofErr w:type="spellStart"/>
      <w:r w:rsidR="008E525B">
        <w:rPr>
          <w:rFonts w:ascii="Times New Roman" w:eastAsia="CIDFont+F2" w:hAnsi="Times New Roman" w:cs="Times New Roman"/>
          <w:b/>
          <w:sz w:val="24"/>
          <w:szCs w:val="24"/>
        </w:rPr>
        <w:t>Шлакоотвал</w:t>
      </w:r>
      <w:proofErr w:type="spellEnd"/>
      <w:r w:rsidR="008E525B">
        <w:rPr>
          <w:rFonts w:ascii="Times New Roman" w:eastAsia="CIDFont+F2" w:hAnsi="Times New Roman" w:cs="Times New Roman"/>
          <w:b/>
          <w:sz w:val="24"/>
          <w:szCs w:val="24"/>
        </w:rPr>
        <w:t xml:space="preserve"> ЖР) </w:t>
      </w:r>
      <w:r>
        <w:rPr>
          <w:rFonts w:ascii="Times New Roman" w:eastAsia="CIDFont+F2" w:hAnsi="Times New Roman" w:cs="Times New Roman"/>
          <w:b/>
          <w:sz w:val="24"/>
          <w:szCs w:val="24"/>
        </w:rPr>
        <w:t xml:space="preserve">от </w:t>
      </w:r>
      <w:r w:rsidR="00CF7611">
        <w:rPr>
          <w:rFonts w:ascii="Times New Roman" w:eastAsia="CIDFont+F2" w:hAnsi="Times New Roman" w:cs="Times New Roman"/>
          <w:b/>
          <w:sz w:val="24"/>
          <w:szCs w:val="24"/>
        </w:rPr>
        <w:t>15.04</w:t>
      </w:r>
      <w:r>
        <w:rPr>
          <w:rFonts w:ascii="Times New Roman" w:eastAsia="CIDFont+F2" w:hAnsi="Times New Roman" w:cs="Times New Roman"/>
          <w:b/>
          <w:sz w:val="24"/>
          <w:szCs w:val="24"/>
        </w:rPr>
        <w:t>.202</w:t>
      </w:r>
      <w:r w:rsidR="00CF7611">
        <w:rPr>
          <w:rFonts w:ascii="Times New Roman" w:eastAsia="CIDFont+F2" w:hAnsi="Times New Roman" w:cs="Times New Roman"/>
          <w:b/>
          <w:sz w:val="24"/>
          <w:szCs w:val="24"/>
        </w:rPr>
        <w:t>6</w:t>
      </w:r>
      <w:r>
        <w:rPr>
          <w:rFonts w:ascii="Times New Roman" w:eastAsia="CIDFont+F2" w:hAnsi="Times New Roman" w:cs="Times New Roman"/>
          <w:b/>
          <w:sz w:val="24"/>
          <w:szCs w:val="24"/>
        </w:rPr>
        <w:t xml:space="preserve"> г. №</w:t>
      </w:r>
      <w:r w:rsidRPr="00C96BB0">
        <w:t xml:space="preserve"> </w:t>
      </w:r>
      <w:r w:rsidR="00CF7611">
        <w:rPr>
          <w:rFonts w:ascii="Times New Roman" w:eastAsia="CIDFont+F2" w:hAnsi="Times New Roman" w:cs="Times New Roman"/>
          <w:b/>
          <w:sz w:val="24"/>
          <w:szCs w:val="24"/>
        </w:rPr>
        <w:t>KZ77</w:t>
      </w:r>
      <w:r w:rsidRPr="00C96BB0">
        <w:rPr>
          <w:rFonts w:ascii="Times New Roman" w:eastAsia="CIDFont+F2" w:hAnsi="Times New Roman" w:cs="Times New Roman"/>
          <w:b/>
          <w:sz w:val="24"/>
          <w:szCs w:val="24"/>
        </w:rPr>
        <w:t>VWF00</w:t>
      </w:r>
      <w:r w:rsidR="00CF7611">
        <w:rPr>
          <w:rFonts w:ascii="Times New Roman" w:eastAsia="CIDFont+F2" w:hAnsi="Times New Roman" w:cs="Times New Roman"/>
          <w:b/>
          <w:sz w:val="24"/>
          <w:szCs w:val="24"/>
        </w:rPr>
        <w:t>548859</w:t>
      </w:r>
    </w:p>
    <w:tbl>
      <w:tblPr>
        <w:tblStyle w:val="a3"/>
        <w:tblW w:w="14164" w:type="dxa"/>
        <w:tblLook w:val="04A0" w:firstRow="1" w:lastRow="0" w:firstColumn="1" w:lastColumn="0" w:noHBand="0" w:noVBand="1"/>
      </w:tblPr>
      <w:tblGrid>
        <w:gridCol w:w="704"/>
        <w:gridCol w:w="7229"/>
        <w:gridCol w:w="6231"/>
      </w:tblGrid>
      <w:tr w:rsidR="00C96BB0" w:rsidRPr="008E525B" w:rsidTr="00583076">
        <w:tc>
          <w:tcPr>
            <w:tcW w:w="704" w:type="dxa"/>
          </w:tcPr>
          <w:p w:rsidR="00C96BB0" w:rsidRPr="008E525B" w:rsidRDefault="00C96BB0" w:rsidP="00583076">
            <w:pPr>
              <w:rPr>
                <w:rFonts w:ascii="Times New Roman" w:hAnsi="Times New Roman" w:cs="Times New Roman"/>
                <w:b/>
              </w:rPr>
            </w:pPr>
            <w:r w:rsidRPr="008E525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229" w:type="dxa"/>
          </w:tcPr>
          <w:p w:rsidR="00C96BB0" w:rsidRPr="008E525B" w:rsidRDefault="00C96BB0" w:rsidP="005830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525B">
              <w:rPr>
                <w:rFonts w:ascii="Times New Roman" w:hAnsi="Times New Roman" w:cs="Times New Roman"/>
                <w:b/>
              </w:rPr>
              <w:t>Рекомендации</w:t>
            </w:r>
          </w:p>
        </w:tc>
        <w:tc>
          <w:tcPr>
            <w:tcW w:w="6231" w:type="dxa"/>
          </w:tcPr>
          <w:p w:rsidR="00C96BB0" w:rsidRPr="008E525B" w:rsidRDefault="00C96BB0" w:rsidP="005830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525B">
              <w:rPr>
                <w:rFonts w:ascii="Times New Roman" w:hAnsi="Times New Roman" w:cs="Times New Roman"/>
                <w:b/>
              </w:rPr>
              <w:t>Ответы</w:t>
            </w:r>
          </w:p>
        </w:tc>
      </w:tr>
      <w:tr w:rsidR="00CF7611" w:rsidRPr="008E525B" w:rsidTr="00417FBB">
        <w:tc>
          <w:tcPr>
            <w:tcW w:w="14164" w:type="dxa"/>
            <w:gridSpan w:val="3"/>
          </w:tcPr>
          <w:p w:rsidR="00CF7611" w:rsidRPr="008E525B" w:rsidRDefault="00CF7611" w:rsidP="00583076">
            <w:pPr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РГУ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«Д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парт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мент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экологии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по о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б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ас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ти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 xml:space="preserve"> </w:t>
            </w:r>
            <w:proofErr w:type="spellStart"/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Ұлытау</w:t>
            </w:r>
            <w:proofErr w:type="spellEnd"/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»:</w:t>
            </w:r>
          </w:p>
        </w:tc>
      </w:tr>
      <w:tr w:rsidR="00C96BB0" w:rsidRPr="008E525B" w:rsidTr="00583076">
        <w:tc>
          <w:tcPr>
            <w:tcW w:w="704" w:type="dxa"/>
          </w:tcPr>
          <w:p w:rsidR="00C96BB0" w:rsidRPr="008E525B" w:rsidRDefault="00CF7611" w:rsidP="00583076">
            <w:pPr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</w:tcPr>
          <w:p w:rsidR="00C96BB0" w:rsidRPr="008E525B" w:rsidRDefault="00CF7611" w:rsidP="00CF7611">
            <w:pPr>
              <w:widowControl w:val="0"/>
              <w:tabs>
                <w:tab w:val="left" w:pos="2820"/>
              </w:tabs>
              <w:spacing w:line="237" w:lineRule="auto"/>
              <w:ind w:right="-20"/>
              <w:jc w:val="both"/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последу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щей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дии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проектирования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необход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мотр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ть меры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меропри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я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исполнение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тре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ований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пп.4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п.2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ст.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8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Водного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са Республики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Казахс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(далее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РК),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«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Водохозяйственные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рганизации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аны прини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ать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ры,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дотвра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ающие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яз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нение,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засорение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истощение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водных объектов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 вред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ое воздействие во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6231" w:type="dxa"/>
          </w:tcPr>
          <w:p w:rsidR="00340F7E" w:rsidRPr="00340F7E" w:rsidRDefault="00340F7E" w:rsidP="00340F7E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40F7E">
              <w:rPr>
                <w:sz w:val="22"/>
                <w:szCs w:val="22"/>
              </w:rPr>
              <w:t>Разрабатываемая проектная документация (проект нормативов допустимых выбросов</w:t>
            </w:r>
            <w:r w:rsidR="00D34303">
              <w:rPr>
                <w:sz w:val="22"/>
                <w:szCs w:val="22"/>
              </w:rPr>
              <w:t xml:space="preserve"> (НДВ)</w:t>
            </w:r>
            <w:r w:rsidRPr="00340F7E">
              <w:rPr>
                <w:sz w:val="22"/>
                <w:szCs w:val="22"/>
              </w:rPr>
              <w:t xml:space="preserve"> и программа управления отходами) не включает разделы, регулирующие водопользование и охрану водных объектов.</w:t>
            </w:r>
          </w:p>
          <w:p w:rsidR="00340F7E" w:rsidRPr="00340F7E" w:rsidRDefault="00340F7E" w:rsidP="00340F7E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40F7E">
              <w:rPr>
                <w:sz w:val="22"/>
                <w:szCs w:val="22"/>
              </w:rPr>
              <w:t xml:space="preserve">При этом в рамках хозяйственной деятельности сбросы в водные объекты не осуществляются. Объект расположен на расстоянии около 5 км от ближайшего водного объекта </w:t>
            </w:r>
            <w:r>
              <w:rPr>
                <w:sz w:val="22"/>
                <w:szCs w:val="22"/>
              </w:rPr>
              <w:br/>
            </w:r>
            <w:r w:rsidRPr="00340F7E">
              <w:rPr>
                <w:sz w:val="22"/>
                <w:szCs w:val="22"/>
              </w:rPr>
              <w:t xml:space="preserve">(р. </w:t>
            </w:r>
            <w:proofErr w:type="spellStart"/>
            <w:r w:rsidRPr="00340F7E">
              <w:rPr>
                <w:sz w:val="22"/>
                <w:szCs w:val="22"/>
              </w:rPr>
              <w:t>Каракентир</w:t>
            </w:r>
            <w:proofErr w:type="spellEnd"/>
            <w:r w:rsidRPr="00340F7E">
              <w:rPr>
                <w:sz w:val="22"/>
                <w:szCs w:val="22"/>
              </w:rPr>
              <w:t xml:space="preserve">) и вне границ </w:t>
            </w:r>
            <w:proofErr w:type="spellStart"/>
            <w:r w:rsidRPr="00340F7E">
              <w:rPr>
                <w:sz w:val="22"/>
                <w:szCs w:val="22"/>
              </w:rPr>
              <w:t>водоохранных</w:t>
            </w:r>
            <w:proofErr w:type="spellEnd"/>
            <w:r w:rsidRPr="00340F7E">
              <w:rPr>
                <w:sz w:val="22"/>
                <w:szCs w:val="22"/>
              </w:rPr>
              <w:t xml:space="preserve"> зон и полос.</w:t>
            </w:r>
          </w:p>
          <w:p w:rsidR="00C96BB0" w:rsidRPr="00340F7E" w:rsidRDefault="00340F7E" w:rsidP="00340F7E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40F7E">
              <w:rPr>
                <w:sz w:val="22"/>
                <w:szCs w:val="22"/>
              </w:rPr>
              <w:t>Требования ст.80 Водного кодекса РК соблюдаются в процессе эксплуатации объекта.</w:t>
            </w:r>
          </w:p>
        </w:tc>
      </w:tr>
      <w:tr w:rsidR="00CF7611" w:rsidRPr="008E525B" w:rsidTr="00583076">
        <w:tc>
          <w:tcPr>
            <w:tcW w:w="704" w:type="dxa"/>
          </w:tcPr>
          <w:p w:rsidR="00CF7611" w:rsidRPr="008E525B" w:rsidRDefault="00CF7611" w:rsidP="00CF7611">
            <w:pPr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9" w:type="dxa"/>
          </w:tcPr>
          <w:p w:rsidR="00CF7611" w:rsidRPr="008E525B" w:rsidRDefault="00CF7611" w:rsidP="00CF7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последу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щей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дии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проектирования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необход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мотр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ь меры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ероприятия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исполнение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требований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п.8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ст.120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РК,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«При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размещении, проектировании,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ительст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вводе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эксплуатацию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водозаб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сооружений, связанн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испо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ованием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подземных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вод,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должны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быть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едусм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трены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меры, предотвращающие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вред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влияние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поверхн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стные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одные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объе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 окружающую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среду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»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231" w:type="dxa"/>
          </w:tcPr>
          <w:p w:rsidR="00340F7E" w:rsidRPr="00340F7E" w:rsidRDefault="00340F7E" w:rsidP="00340F7E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40F7E">
              <w:rPr>
                <w:sz w:val="22"/>
                <w:szCs w:val="22"/>
              </w:rPr>
              <w:t>Проект</w:t>
            </w:r>
            <w:r>
              <w:rPr>
                <w:sz w:val="22"/>
                <w:szCs w:val="22"/>
              </w:rPr>
              <w:t>ами</w:t>
            </w:r>
            <w:r w:rsidRPr="00340F7E">
              <w:rPr>
                <w:sz w:val="22"/>
                <w:szCs w:val="22"/>
              </w:rPr>
              <w:t xml:space="preserve"> не рассматриваются вопросы водопользования, включая использование подземных вод. Водоснабжение осуществляется централизованно от существующих сетей.</w:t>
            </w:r>
          </w:p>
          <w:p w:rsidR="00CF7611" w:rsidRPr="00340F7E" w:rsidRDefault="00340F7E" w:rsidP="00340F7E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40F7E">
              <w:rPr>
                <w:sz w:val="22"/>
                <w:szCs w:val="22"/>
              </w:rPr>
              <w:t>Воздействие на подземные воды отсутствует. Требования водного законодательства РК в части охраны подземных вод соблюдаются в рамках текущей деятельности предприятия.</w:t>
            </w:r>
          </w:p>
        </w:tc>
      </w:tr>
      <w:tr w:rsidR="00CF7611" w:rsidRPr="008E525B" w:rsidTr="00583076">
        <w:tc>
          <w:tcPr>
            <w:tcW w:w="704" w:type="dxa"/>
          </w:tcPr>
          <w:p w:rsidR="00CF7611" w:rsidRPr="008E525B" w:rsidRDefault="00CF7611" w:rsidP="00CF7611">
            <w:pPr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29" w:type="dxa"/>
          </w:tcPr>
          <w:p w:rsidR="00CF7611" w:rsidRPr="008E525B" w:rsidRDefault="00F02C48" w:rsidP="008E5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последу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щей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дии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проектирования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необход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мотр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ть меры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исполнение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требо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аний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.4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п.1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ст.88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РК,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«Запрещается ввод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эксплу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тац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оросительных,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9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воднительных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9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су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шительных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тем, водохранилищ,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пл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ин,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аналов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3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других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гидротехн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еских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сооружений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32"/>
              </w:rPr>
              <w:t xml:space="preserve"> </w:t>
            </w:r>
            <w:r w:rsidR="008E525B">
              <w:rPr>
                <w:rFonts w:ascii="Times New Roman" w:eastAsia="Times New Roman" w:hAnsi="Times New Roman" w:cs="Times New Roman"/>
                <w:color w:val="000000"/>
              </w:rPr>
              <w:t xml:space="preserve">до проведения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преду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="008E525B">
              <w:rPr>
                <w:rFonts w:ascii="Times New Roman" w:eastAsia="Times New Roman" w:hAnsi="Times New Roman" w:cs="Times New Roman"/>
                <w:color w:val="000000"/>
              </w:rPr>
              <w:t xml:space="preserve">мотренных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оект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="008E525B">
              <w:rPr>
                <w:rFonts w:ascii="Times New Roman" w:eastAsia="Times New Roman" w:hAnsi="Times New Roman" w:cs="Times New Roman"/>
                <w:color w:val="000000"/>
              </w:rPr>
              <w:t xml:space="preserve">ми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оприятий, предотвращающих затопление,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опл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ние, заболачивание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засоление земель и эрозию почв».</w:t>
            </w:r>
          </w:p>
        </w:tc>
        <w:tc>
          <w:tcPr>
            <w:tcW w:w="6231" w:type="dxa"/>
          </w:tcPr>
          <w:p w:rsidR="00340F7E" w:rsidRPr="00340F7E" w:rsidRDefault="00340F7E" w:rsidP="00340F7E">
            <w:pPr>
              <w:pStyle w:val="a5"/>
              <w:spacing w:before="0" w:beforeAutospacing="0" w:after="0" w:afterAutospacing="0"/>
              <w:jc w:val="both"/>
            </w:pPr>
            <w:r w:rsidRPr="00340F7E">
              <w:t>Разрабатываемая документация не предусматривает проектирование гидротехнических или водохозяйственных сооружений.</w:t>
            </w:r>
          </w:p>
          <w:p w:rsidR="00CF7611" w:rsidRPr="008E525B" w:rsidRDefault="00340F7E" w:rsidP="00340F7E">
            <w:pPr>
              <w:pStyle w:val="a5"/>
              <w:spacing w:before="0" w:beforeAutospacing="0" w:after="0" w:afterAutospacing="0"/>
              <w:jc w:val="both"/>
            </w:pPr>
            <w:r w:rsidRPr="00340F7E">
              <w:t>Деятельность объекта не связана с изменением водного режима территории и не приводит к подтоплению, заболачиванию или иному негативному воздействию на земельные и водные ресурсы.</w:t>
            </w:r>
          </w:p>
        </w:tc>
      </w:tr>
      <w:tr w:rsidR="00CF7611" w:rsidRPr="008E525B" w:rsidTr="00583076">
        <w:tc>
          <w:tcPr>
            <w:tcW w:w="704" w:type="dxa"/>
          </w:tcPr>
          <w:p w:rsidR="00CF7611" w:rsidRPr="008E525B" w:rsidRDefault="00CF7611" w:rsidP="00CF7611">
            <w:pPr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9" w:type="dxa"/>
          </w:tcPr>
          <w:p w:rsidR="00CF7611" w:rsidRPr="008E525B" w:rsidRDefault="00F02C48" w:rsidP="00CF7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последу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ю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щей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дии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проектирования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необход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мотр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ть меры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исполнение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требо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аний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.6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п.1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ст.88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РК,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«Запрещается ввод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эксплу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тац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водозаборных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гидротехн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сооружений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без установления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9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зон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9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нитарной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9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аны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9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9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пун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аблюден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9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9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пока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ателя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 состояния водных 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ъе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тов и водо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озяйс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венных сооружений».</w:t>
            </w:r>
          </w:p>
        </w:tc>
        <w:tc>
          <w:tcPr>
            <w:tcW w:w="6231" w:type="dxa"/>
          </w:tcPr>
          <w:p w:rsidR="00340F7E" w:rsidRPr="00340F7E" w:rsidRDefault="00340F7E" w:rsidP="00340F7E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40F7E">
              <w:rPr>
                <w:sz w:val="22"/>
                <w:szCs w:val="22"/>
              </w:rPr>
              <w:t>Вопросы установления зон санитарной охраны водных объектов не относятся к предмету разрабатываемой документации.</w:t>
            </w:r>
          </w:p>
          <w:p w:rsidR="00CF7611" w:rsidRPr="00340F7E" w:rsidRDefault="00340F7E" w:rsidP="00340F7E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40F7E">
              <w:rPr>
                <w:sz w:val="22"/>
                <w:szCs w:val="22"/>
              </w:rPr>
              <w:t xml:space="preserve">Объект расположен вне границ </w:t>
            </w:r>
            <w:proofErr w:type="spellStart"/>
            <w:r w:rsidRPr="00340F7E">
              <w:rPr>
                <w:sz w:val="22"/>
                <w:szCs w:val="22"/>
              </w:rPr>
              <w:t>водоохранных</w:t>
            </w:r>
            <w:proofErr w:type="spellEnd"/>
            <w:r w:rsidRPr="00340F7E">
              <w:rPr>
                <w:sz w:val="22"/>
                <w:szCs w:val="22"/>
              </w:rPr>
              <w:t xml:space="preserve"> зон и полос (расстояние до р. </w:t>
            </w:r>
            <w:proofErr w:type="spellStart"/>
            <w:r w:rsidRPr="00340F7E">
              <w:rPr>
                <w:sz w:val="22"/>
                <w:szCs w:val="22"/>
              </w:rPr>
              <w:t>Каракентир</w:t>
            </w:r>
            <w:proofErr w:type="spellEnd"/>
            <w:r w:rsidRPr="00340F7E">
              <w:rPr>
                <w:sz w:val="22"/>
                <w:szCs w:val="22"/>
              </w:rPr>
              <w:t xml:space="preserve"> составляет около 5 км), в связи с чем дополнительные ограничения, связанные с режимом </w:t>
            </w:r>
            <w:proofErr w:type="spellStart"/>
            <w:r w:rsidRPr="00340F7E">
              <w:rPr>
                <w:sz w:val="22"/>
                <w:szCs w:val="22"/>
              </w:rPr>
              <w:t>водоохранных</w:t>
            </w:r>
            <w:proofErr w:type="spellEnd"/>
            <w:r w:rsidRPr="00340F7E">
              <w:rPr>
                <w:sz w:val="22"/>
                <w:szCs w:val="22"/>
              </w:rPr>
              <w:t xml:space="preserve"> территорий, не затрагиваются.</w:t>
            </w:r>
          </w:p>
        </w:tc>
      </w:tr>
      <w:tr w:rsidR="00CF7611" w:rsidRPr="008E525B" w:rsidTr="00583076">
        <w:tc>
          <w:tcPr>
            <w:tcW w:w="704" w:type="dxa"/>
          </w:tcPr>
          <w:p w:rsidR="00CF7611" w:rsidRPr="008E525B" w:rsidRDefault="00CF7611" w:rsidP="00CF7611">
            <w:pPr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7229" w:type="dxa"/>
          </w:tcPr>
          <w:p w:rsidR="00F02C48" w:rsidRPr="008E525B" w:rsidRDefault="00F02C48" w:rsidP="00F02C48">
            <w:pPr>
              <w:widowControl w:val="0"/>
              <w:tabs>
                <w:tab w:val="left" w:pos="2820"/>
                <w:tab w:val="left" w:pos="3340"/>
                <w:tab w:val="left" w:pos="5664"/>
                <w:tab w:val="left" w:pos="8306"/>
                <w:tab w:val="left" w:pos="8740"/>
              </w:tabs>
              <w:spacing w:line="273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последу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щей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дии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проектирования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необход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мотр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ть меры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исполнение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требований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.1,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пп.2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пп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п.2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ст.104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РК, «Организации, экс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луатирую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ие гидроэнерг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тические и гидротехнические сооружения на водн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х объектах, обязаны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беспечи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ь:</w:t>
            </w:r>
          </w:p>
          <w:p w:rsidR="00F02C48" w:rsidRPr="008E525B" w:rsidRDefault="00F02C48" w:rsidP="00F02C48">
            <w:pPr>
              <w:widowControl w:val="0"/>
              <w:spacing w:before="2" w:line="273" w:lineRule="auto"/>
              <w:ind w:right="-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установленный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наполнения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proofErr w:type="spellStart"/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сра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отки</w:t>
            </w:r>
            <w:proofErr w:type="spellEnd"/>
            <w:r w:rsidRPr="008E525B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водохранил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щ,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соблюдая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при этом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приоритет пи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вого водоснабжен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я;</w:t>
            </w:r>
          </w:p>
          <w:p w:rsidR="00F02C48" w:rsidRPr="008E525B" w:rsidRDefault="00F02C48" w:rsidP="00F02C48">
            <w:pPr>
              <w:widowControl w:val="0"/>
              <w:spacing w:line="276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потребность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рыбн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хозяйства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уча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тках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водохранил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щ,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имеющ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х важное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значение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сохранения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воспроизводства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рыбн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ресурсов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поймах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 дельтах ре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CF7611" w:rsidRPr="008E525B" w:rsidRDefault="00F02C48" w:rsidP="00F02C48">
            <w:pPr>
              <w:widowControl w:val="0"/>
              <w:tabs>
                <w:tab w:val="left" w:pos="4444"/>
                <w:tab w:val="left" w:pos="6792"/>
                <w:tab w:val="left" w:pos="9527"/>
              </w:tabs>
              <w:spacing w:line="273" w:lineRule="auto"/>
              <w:ind w:right="-63"/>
              <w:rPr>
                <w:rFonts w:ascii="Times New Roman" w:eastAsia="Times New Roman" w:hAnsi="Times New Roman" w:cs="Times New Roman"/>
                <w:color w:val="000000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осуществление установленных природоохранных, санитарн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-эпидемио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ческих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 аварийных попуск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в».</w:t>
            </w:r>
          </w:p>
        </w:tc>
        <w:tc>
          <w:tcPr>
            <w:tcW w:w="6231" w:type="dxa"/>
          </w:tcPr>
          <w:p w:rsidR="00D34303" w:rsidRPr="00D34303" w:rsidRDefault="00D34303" w:rsidP="00D34303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Проектируемая документация не предусматривает использование водных объектов и не оказывает влияния на их гидрологический режим, а также на водные биоресурсы.</w:t>
            </w:r>
          </w:p>
          <w:p w:rsidR="00D34303" w:rsidRPr="00D34303" w:rsidRDefault="00D34303" w:rsidP="00D34303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Сбросы в водные объекты отсутствуют, объект удален от водных объектов (около 5 км), что исключает воздействие на </w:t>
            </w:r>
            <w:proofErr w:type="spellStart"/>
            <w:r w:rsidRPr="00D34303">
              <w:rPr>
                <w:sz w:val="22"/>
                <w:szCs w:val="22"/>
              </w:rPr>
              <w:t>рыбохозяйственные</w:t>
            </w:r>
            <w:proofErr w:type="spellEnd"/>
            <w:r w:rsidRPr="00D34303">
              <w:rPr>
                <w:sz w:val="22"/>
                <w:szCs w:val="22"/>
              </w:rPr>
              <w:t xml:space="preserve"> ресурсы.</w:t>
            </w:r>
          </w:p>
          <w:p w:rsidR="00CF7611" w:rsidRPr="00D34303" w:rsidRDefault="00CF7611" w:rsidP="00D34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7611" w:rsidRPr="008E525B" w:rsidTr="00583076">
        <w:tc>
          <w:tcPr>
            <w:tcW w:w="704" w:type="dxa"/>
          </w:tcPr>
          <w:p w:rsidR="00CF7611" w:rsidRPr="008E525B" w:rsidRDefault="00CF7611" w:rsidP="00CF7611">
            <w:pPr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29" w:type="dxa"/>
          </w:tcPr>
          <w:p w:rsidR="00CF7611" w:rsidRPr="008E525B" w:rsidRDefault="00F02C48" w:rsidP="008E525B">
            <w:pPr>
              <w:jc w:val="both"/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последу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щей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дии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проектирования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необх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мотр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ть меры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меро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риятия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исполнение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треб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ваний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п.5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т.112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РК,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«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Физические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 юридические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лица,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еятельнос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которых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влияет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состояние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водных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объектов, обязаны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соблюда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3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эколог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чес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бования,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уста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овле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экологичес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им законодательс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вом </w:t>
            </w:r>
            <w:r w:rsidR="008E525B">
              <w:rPr>
                <w:rFonts w:ascii="Times New Roman" w:eastAsia="Times New Roman" w:hAnsi="Times New Roman" w:cs="Times New Roman"/>
                <w:color w:val="000000"/>
              </w:rPr>
              <w:t xml:space="preserve">Республики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Казах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тан, </w:t>
            </w:r>
            <w:r w:rsidR="008E525B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провод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ть организационн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е, технологичес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ие,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есомелиор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тивные, агротехничес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ие, гидр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техни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ч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еские, санитарно-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э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демио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оги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еские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другие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мероприятия,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обесп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чива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щие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охрану водных объектов от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агрязнения, засорен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я и истощения».</w:t>
            </w:r>
          </w:p>
        </w:tc>
        <w:tc>
          <w:tcPr>
            <w:tcW w:w="6231" w:type="dxa"/>
          </w:tcPr>
          <w:p w:rsidR="00D34303" w:rsidRPr="00D34303" w:rsidRDefault="00D34303" w:rsidP="00D34303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Разрабатываемая проектная документация (</w:t>
            </w:r>
            <w:r>
              <w:rPr>
                <w:sz w:val="22"/>
                <w:szCs w:val="22"/>
              </w:rPr>
              <w:t>Н</w:t>
            </w:r>
            <w:r w:rsidRPr="00D34303">
              <w:rPr>
                <w:sz w:val="22"/>
                <w:szCs w:val="22"/>
              </w:rPr>
              <w:t>ДВ и программа управления отходами) не включает мероприятия по водопользованию и охране водных объектов.</w:t>
            </w:r>
          </w:p>
          <w:p w:rsidR="00CF7611" w:rsidRPr="00D34303" w:rsidRDefault="00D34303" w:rsidP="00D34303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При этом деятельность объекта не связана со сбросами в водные объекты и не оказывает на них негативного воздействия. Требования водного законодательства Республики Казахстан соблюдаются в рамках текущей эксплуатации предприятия.</w:t>
            </w:r>
          </w:p>
        </w:tc>
      </w:tr>
      <w:tr w:rsidR="00CF7611" w:rsidRPr="008E525B" w:rsidTr="00583076">
        <w:tc>
          <w:tcPr>
            <w:tcW w:w="704" w:type="dxa"/>
          </w:tcPr>
          <w:p w:rsidR="00CF7611" w:rsidRPr="008E525B" w:rsidRDefault="00CF7611" w:rsidP="00CF7611">
            <w:pPr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29" w:type="dxa"/>
          </w:tcPr>
          <w:p w:rsidR="00F02C48" w:rsidRPr="008E525B" w:rsidRDefault="00F02C48" w:rsidP="00F02C48">
            <w:pPr>
              <w:widowControl w:val="0"/>
              <w:spacing w:line="273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последу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щей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дии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проектирования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необход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мотр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ть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меры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ероприятия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исполнение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требований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п.3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ст.125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РК,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«Проектирование, строите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ьст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размещение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водных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ъектах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ли)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 xml:space="preserve"> </w:t>
            </w:r>
            <w:proofErr w:type="spellStart"/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водоо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ранн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 w:rsidRPr="008E525B"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зонах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(кроме </w:t>
            </w:r>
            <w:proofErr w:type="spellStart"/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водоохранных</w:t>
            </w:r>
            <w:proofErr w:type="spellEnd"/>
            <w:r w:rsidRPr="008E525B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оло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новых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объе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даний,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сооружений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компле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 коммуникаций),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реконструкц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(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расширение,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изация,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техническое перевооружение,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ер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епрофилирование)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ществу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ю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щих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объект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возведенных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до отнесения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зан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аем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ими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земел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стков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2"/>
              </w:rPr>
              <w:t xml:space="preserve"> </w:t>
            </w:r>
            <w:proofErr w:type="spellStart"/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водоохранным</w:t>
            </w:r>
            <w:proofErr w:type="spellEnd"/>
            <w:r w:rsidRPr="008E525B">
              <w:rPr>
                <w:rFonts w:ascii="Times New Roman" w:eastAsia="Times New Roman" w:hAnsi="Times New Roman" w:cs="Times New Roman"/>
                <w:color w:val="000000"/>
                <w:spacing w:val="2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зонам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полос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 или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иным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собо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храняемым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природ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ым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территори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я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огласовываю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 бассейновыми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инспе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циями, уполном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чен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ым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государ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твенным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органом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обла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ти охраны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окружающ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сред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уполном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ченн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органом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изучению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недр, государственным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аном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сфе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санит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но-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эпид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миологиче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благополучия населения, уполномоченным   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4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рган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8E525B">
              <w:rPr>
                <w:rFonts w:ascii="Times New Roman" w:eastAsia="Times New Roman" w:hAnsi="Times New Roman" w:cs="Times New Roman"/>
                <w:color w:val="000000"/>
              </w:rPr>
              <w:t>м в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42"/>
              </w:rPr>
              <w:t xml:space="preserve"> </w:t>
            </w:r>
            <w:r w:rsidR="008E525B">
              <w:rPr>
                <w:rFonts w:ascii="Times New Roman" w:eastAsia="Times New Roman" w:hAnsi="Times New Roman" w:cs="Times New Roman"/>
                <w:color w:val="000000"/>
              </w:rPr>
              <w:t xml:space="preserve">области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39"/>
              </w:rPr>
              <w:t xml:space="preserve"> </w:t>
            </w:r>
            <w:r w:rsidR="008E525B">
              <w:rPr>
                <w:rFonts w:ascii="Times New Roman" w:eastAsia="Times New Roman" w:hAnsi="Times New Roman" w:cs="Times New Roman"/>
                <w:color w:val="000000"/>
              </w:rPr>
              <w:t>ветеринарии,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4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естн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ми исполнительными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органами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бласти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(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гор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да республиканского значения, столицы). Порядок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согласова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определяется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авилами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ганизац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застройки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 прохождения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разр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еш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ительных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оцедур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сфере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стро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тельств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утв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ржденными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 соответствии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онодател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3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публи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Казахстан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арх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тектурной, градостроите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ьной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строительной деятельности.</w:t>
            </w:r>
          </w:p>
          <w:p w:rsidR="00CF7611" w:rsidRPr="008E525B" w:rsidRDefault="00F02C48" w:rsidP="00F02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деятельность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водных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объектах,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представляющих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тенциальную селевую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опасн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согласовывается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7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7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уполн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моченн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7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органом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6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7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сфере гражданской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защиты,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судоходных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путях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уполномоченн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орга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ом по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вопросам водн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го транспорта».</w:t>
            </w:r>
          </w:p>
        </w:tc>
        <w:tc>
          <w:tcPr>
            <w:tcW w:w="6231" w:type="dxa"/>
          </w:tcPr>
          <w:p w:rsidR="00D34303" w:rsidRPr="00D34303" w:rsidRDefault="00D34303" w:rsidP="00D34303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lastRenderedPageBreak/>
              <w:t xml:space="preserve">Объект расположен вне границ </w:t>
            </w:r>
            <w:proofErr w:type="spellStart"/>
            <w:r w:rsidRPr="00D34303">
              <w:rPr>
                <w:sz w:val="22"/>
                <w:szCs w:val="22"/>
              </w:rPr>
              <w:t>водоохранных</w:t>
            </w:r>
            <w:proofErr w:type="spellEnd"/>
            <w:r w:rsidRPr="00D34303">
              <w:rPr>
                <w:sz w:val="22"/>
                <w:szCs w:val="22"/>
              </w:rPr>
              <w:t xml:space="preserve"> зон и полос водных объектов (расстояние до р. </w:t>
            </w:r>
            <w:proofErr w:type="spellStart"/>
            <w:r w:rsidRPr="00D34303">
              <w:rPr>
                <w:sz w:val="22"/>
                <w:szCs w:val="22"/>
              </w:rPr>
              <w:t>Каракентир</w:t>
            </w:r>
            <w:proofErr w:type="spellEnd"/>
            <w:r w:rsidRPr="00D34303">
              <w:rPr>
                <w:sz w:val="22"/>
                <w:szCs w:val="22"/>
              </w:rPr>
              <w:t xml:space="preserve"> составляет около 5 км).</w:t>
            </w:r>
          </w:p>
          <w:p w:rsidR="00D34303" w:rsidRPr="00D34303" w:rsidRDefault="00D34303" w:rsidP="00D34303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В связи с этим требования по согласованию деятельности, предусмотренные ст.125 ВК РК для </w:t>
            </w:r>
            <w:proofErr w:type="spellStart"/>
            <w:r w:rsidRPr="00D34303">
              <w:rPr>
                <w:sz w:val="22"/>
                <w:szCs w:val="22"/>
              </w:rPr>
              <w:t>водоохранных</w:t>
            </w:r>
            <w:proofErr w:type="spellEnd"/>
            <w:r w:rsidRPr="00D34303">
              <w:rPr>
                <w:sz w:val="22"/>
                <w:szCs w:val="22"/>
              </w:rPr>
              <w:t xml:space="preserve"> зон, на рассматриваемый объект не распространяются.</w:t>
            </w:r>
          </w:p>
          <w:p w:rsidR="00CF7611" w:rsidRPr="00D34303" w:rsidRDefault="00CF7611" w:rsidP="00D343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7611" w:rsidRPr="008E525B" w:rsidTr="00583076">
        <w:tc>
          <w:tcPr>
            <w:tcW w:w="704" w:type="dxa"/>
          </w:tcPr>
          <w:p w:rsidR="00CF7611" w:rsidRPr="008E525B" w:rsidRDefault="00CF7611" w:rsidP="00CF7611">
            <w:pPr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29" w:type="dxa"/>
          </w:tcPr>
          <w:p w:rsidR="00CF7611" w:rsidRPr="008E525B" w:rsidRDefault="00F02C48" w:rsidP="00F02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  <w:spacing w:val="-5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последу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щей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дии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проектирования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необход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мотр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ть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меры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меропри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я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исполнение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треб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аний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п.3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ст.245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Эко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гического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Коде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са Республики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Казахс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(далее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ЭК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РК),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«При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мещении,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проектировании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 строите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ьст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желе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нодоро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путей,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авто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ьных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рог,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гистра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ьных трубопроводов,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лин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свя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ровых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эл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тростан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ц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ий,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каналов,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пл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тин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 иных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гидротехн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сооружений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должны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разрабатыват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осуществляться мероприятия,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обесп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чивающие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сохра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путей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миграции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предотвращение гибели животных».</w:t>
            </w:r>
          </w:p>
        </w:tc>
        <w:tc>
          <w:tcPr>
            <w:tcW w:w="6231" w:type="dxa"/>
          </w:tcPr>
          <w:p w:rsidR="00D34303" w:rsidRPr="00D34303" w:rsidRDefault="00D34303" w:rsidP="00D34303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Разрабатываемая документация не предусматривает размещение линейных сооружений и иных объектов, способных повлиять на пути миграции животных.</w:t>
            </w:r>
          </w:p>
          <w:p w:rsidR="00CF7611" w:rsidRPr="00D34303" w:rsidRDefault="00D34303" w:rsidP="00D34303">
            <w:pPr>
              <w:jc w:val="both"/>
              <w:rPr>
                <w:rFonts w:ascii="Times New Roman" w:hAnsi="Times New Roman" w:cs="Times New Roman"/>
              </w:rPr>
            </w:pPr>
            <w:r w:rsidRPr="00D34303">
              <w:rPr>
                <w:rFonts w:ascii="Times New Roman" w:hAnsi="Times New Roman" w:cs="Times New Roman"/>
              </w:rPr>
              <w:t>Объект расположен вне водных объектов и их прибрежных территорий, вмешательство в естественные миграционные пути отсутствует. Воздействие на животный мир не оказывается.</w:t>
            </w:r>
          </w:p>
        </w:tc>
      </w:tr>
      <w:tr w:rsidR="00CF7611" w:rsidRPr="008E525B" w:rsidTr="00583076">
        <w:tc>
          <w:tcPr>
            <w:tcW w:w="704" w:type="dxa"/>
          </w:tcPr>
          <w:p w:rsidR="00CF7611" w:rsidRPr="008E525B" w:rsidRDefault="00CF7611" w:rsidP="00CF7611">
            <w:pPr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29" w:type="dxa"/>
          </w:tcPr>
          <w:p w:rsidR="00CF7611" w:rsidRPr="008E525B" w:rsidRDefault="00F02C48" w:rsidP="00CF7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последу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щей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дии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проектирования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необход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мотр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ть меры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исполнение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треб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ваний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п.5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ст.245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ЭК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РК,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«Эксплуатация гидротехнических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6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6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6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сооружений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6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6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водных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6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объе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тах,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6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установление гидрол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гического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жима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водных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объе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режима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водоп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ребления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них,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 также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деяте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ьность,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торая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вли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или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может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повлия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состояние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среды обитания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животных,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должны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осуществляться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требований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раны животного мира, 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ресов рыбного и охо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ничьего хозяйств».</w:t>
            </w:r>
          </w:p>
        </w:tc>
        <w:tc>
          <w:tcPr>
            <w:tcW w:w="6231" w:type="dxa"/>
          </w:tcPr>
          <w:p w:rsidR="00D34303" w:rsidRPr="00D34303" w:rsidRDefault="00D34303" w:rsidP="00D34303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Проектируемая деятельность не связана с эксплуатацией водохозяйственных и гидротехнических сооружений, а также не предусматривает водопользование.</w:t>
            </w:r>
          </w:p>
          <w:p w:rsidR="00CF7611" w:rsidRPr="00D34303" w:rsidRDefault="00D34303" w:rsidP="00D34303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Сбросы сточных вод в водные объекты отсутствуют. В связи с этим требования, регулирующие режимы водопользования и эксплуатацию водных объектов, к данному объекту не применяются.</w:t>
            </w:r>
          </w:p>
        </w:tc>
      </w:tr>
      <w:tr w:rsidR="00CF7611" w:rsidRPr="008E525B" w:rsidTr="00583076">
        <w:tc>
          <w:tcPr>
            <w:tcW w:w="704" w:type="dxa"/>
          </w:tcPr>
          <w:p w:rsidR="00CF7611" w:rsidRPr="008E525B" w:rsidRDefault="00CF7611" w:rsidP="00CF7611">
            <w:pPr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29" w:type="dxa"/>
          </w:tcPr>
          <w:p w:rsidR="00F02C48" w:rsidRPr="008E525B" w:rsidRDefault="00F02C48" w:rsidP="00F02C48">
            <w:pPr>
              <w:widowControl w:val="0"/>
              <w:tabs>
                <w:tab w:val="left" w:pos="2820"/>
              </w:tabs>
              <w:spacing w:before="1" w:line="273" w:lineRule="auto"/>
              <w:ind w:right="-60"/>
              <w:rPr>
                <w:rFonts w:ascii="Times New Roman" w:eastAsia="Times New Roman" w:hAnsi="Times New Roman" w:cs="Times New Roman"/>
                <w:color w:val="000000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последу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щей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дии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проектирования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необход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мотр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ть мероприятие </w:t>
            </w:r>
            <w:proofErr w:type="gramStart"/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 габ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онов</w:t>
            </w:r>
            <w:proofErr w:type="gramEnd"/>
            <w:r w:rsidRPr="008E525B">
              <w:rPr>
                <w:rFonts w:ascii="Times New Roman" w:eastAsia="Times New Roman" w:hAnsi="Times New Roman" w:cs="Times New Roman"/>
                <w:color w:val="000000"/>
              </w:rPr>
              <w:t>, согл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сно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бо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аний ст.72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ЭК РК, а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менно:</w:t>
            </w:r>
          </w:p>
          <w:p w:rsidR="00F02C48" w:rsidRPr="008E525B" w:rsidRDefault="00F02C48" w:rsidP="00F02C4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устойчивость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ратурн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реж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му; </w:t>
            </w:r>
          </w:p>
          <w:p w:rsidR="00F02C48" w:rsidRPr="008E525B" w:rsidRDefault="00F02C48" w:rsidP="00F02C4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устойчивость основы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сетки;</w:t>
            </w:r>
          </w:p>
          <w:p w:rsidR="00CF7611" w:rsidRPr="008E525B" w:rsidRDefault="00F02C48" w:rsidP="008E525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устойчивость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зий.</w:t>
            </w:r>
          </w:p>
        </w:tc>
        <w:tc>
          <w:tcPr>
            <w:tcW w:w="6231" w:type="dxa"/>
          </w:tcPr>
          <w:p w:rsidR="00D34303" w:rsidRPr="00D34303" w:rsidRDefault="00D34303" w:rsidP="00D34303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В рамках разрабаты</w:t>
            </w:r>
            <w:r>
              <w:rPr>
                <w:sz w:val="22"/>
                <w:szCs w:val="22"/>
              </w:rPr>
              <w:t>ваемой проектной документации (Н</w:t>
            </w:r>
            <w:r w:rsidRPr="00D34303">
              <w:rPr>
                <w:sz w:val="22"/>
                <w:szCs w:val="22"/>
              </w:rPr>
              <w:t>ДВ и программа управления отходами) предусмотрены мероприятия, направленные на снижение воздействия на окружающую среду, включая:</w:t>
            </w:r>
          </w:p>
          <w:p w:rsidR="00D34303" w:rsidRPr="00D34303" w:rsidRDefault="00D34303" w:rsidP="00D3430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lastRenderedPageBreak/>
              <w:t>– нормирование выбросов загрязняющих веществ в атмосферный воздух;</w:t>
            </w:r>
          </w:p>
          <w:p w:rsidR="00D34303" w:rsidRPr="00D34303" w:rsidRDefault="00D34303" w:rsidP="00D3430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– мероприятия по управлению отходами производства и потребления.</w:t>
            </w:r>
          </w:p>
          <w:p w:rsidR="00CF7611" w:rsidRPr="00D34303" w:rsidRDefault="00D34303" w:rsidP="00D34303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Воздействие на водные объекты отсутствует, в связи с чем дополнительные </w:t>
            </w:r>
            <w:proofErr w:type="spellStart"/>
            <w:r w:rsidRPr="00D34303">
              <w:rPr>
                <w:sz w:val="22"/>
                <w:szCs w:val="22"/>
              </w:rPr>
              <w:t>водоохранные</w:t>
            </w:r>
            <w:proofErr w:type="spellEnd"/>
            <w:r w:rsidRPr="00D34303">
              <w:rPr>
                <w:sz w:val="22"/>
                <w:szCs w:val="22"/>
              </w:rPr>
              <w:t xml:space="preserve"> мероприятия не требуются.</w:t>
            </w:r>
          </w:p>
        </w:tc>
      </w:tr>
      <w:tr w:rsidR="00CF7611" w:rsidRPr="008E525B" w:rsidTr="00583076">
        <w:tc>
          <w:tcPr>
            <w:tcW w:w="704" w:type="dxa"/>
          </w:tcPr>
          <w:p w:rsidR="00CF7611" w:rsidRPr="008E525B" w:rsidRDefault="00CF7611" w:rsidP="00CF7611">
            <w:pPr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7229" w:type="dxa"/>
          </w:tcPr>
          <w:p w:rsidR="00F02C48" w:rsidRPr="008E525B" w:rsidRDefault="00F02C48" w:rsidP="00F02C48">
            <w:pPr>
              <w:widowControl w:val="0"/>
              <w:tabs>
                <w:tab w:val="left" w:pos="2820"/>
              </w:tabs>
              <w:spacing w:before="43" w:line="273" w:lineRule="auto"/>
              <w:ind w:right="-60"/>
              <w:rPr>
                <w:rFonts w:ascii="Times New Roman" w:eastAsia="Times New Roman" w:hAnsi="Times New Roman" w:cs="Times New Roman"/>
                <w:color w:val="000000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последующем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э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проектирования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бходимо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требован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я п.2 ст.320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ЭК РК,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та на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опления отход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 предназначены для:</w:t>
            </w:r>
          </w:p>
          <w:p w:rsidR="00F02C48" w:rsidRPr="008E525B" w:rsidRDefault="00F02C48" w:rsidP="00F02C48">
            <w:pPr>
              <w:widowControl w:val="0"/>
              <w:spacing w:before="2" w:line="273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временн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ладир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вания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отходов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образования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срок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более шести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цев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даты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сбора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(передачи специализированным организациям)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или самостоятельн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ывоза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объе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где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данные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отходы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будут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подверг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уты операциям по восста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овлению или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удален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ю;</w:t>
            </w:r>
          </w:p>
          <w:p w:rsidR="00F02C48" w:rsidRPr="008E525B" w:rsidRDefault="00F02C48" w:rsidP="00F02C48">
            <w:pPr>
              <w:widowControl w:val="0"/>
              <w:tabs>
                <w:tab w:val="left" w:pos="2889"/>
                <w:tab w:val="left" w:pos="3404"/>
                <w:tab w:val="left" w:pos="5194"/>
                <w:tab w:val="left" w:pos="7036"/>
                <w:tab w:val="left" w:pos="8154"/>
                <w:tab w:val="left" w:pos="8568"/>
                <w:tab w:val="left" w:pos="9425"/>
              </w:tabs>
              <w:spacing w:before="3" w:line="273" w:lineRule="auto"/>
              <w:ind w:right="-1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временн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склади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ования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неопасн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тходов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процессе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сбора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(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 контейнерах,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ревалочных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ировочных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станция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),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исключением вышедших из эк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плуатации транспортных сред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тв и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(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или) самоходной сельскохозяйственн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техники,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срок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 более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трех месяцев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даты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воза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 объект,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где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данн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тходы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будут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нуты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операциям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осстановлению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или удалению;</w:t>
            </w:r>
          </w:p>
          <w:p w:rsidR="00F02C48" w:rsidRPr="008E525B" w:rsidRDefault="00F02C48" w:rsidP="00F02C48">
            <w:pPr>
              <w:widowControl w:val="0"/>
              <w:spacing w:line="276" w:lineRule="auto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временн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складир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вания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отходов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об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ъе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те,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где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данн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тходы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буд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 подвергн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операц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ям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далению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или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восстановлению,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рок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более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ше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ти месяцев до нап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авле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ия их на восстановл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ние или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удаление.</w:t>
            </w:r>
          </w:p>
          <w:p w:rsidR="00CF7611" w:rsidRPr="008E525B" w:rsidRDefault="00F02C48" w:rsidP="00F02C48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вышедших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э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ксплуатации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транс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ртных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сред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(и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и)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сам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ходной сельскохозяйственной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техники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срок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врем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нного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складирования 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процессе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ра не должен превыш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ть шесть месяцев.</w:t>
            </w:r>
          </w:p>
        </w:tc>
        <w:tc>
          <w:tcPr>
            <w:tcW w:w="6231" w:type="dxa"/>
          </w:tcPr>
          <w:p w:rsidR="007E230C" w:rsidRPr="007E230C" w:rsidRDefault="007E230C" w:rsidP="007E230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230C">
              <w:rPr>
                <w:sz w:val="22"/>
                <w:szCs w:val="22"/>
              </w:rPr>
              <w:t>В рамках разрабатываемой проектной документации (программа управления отходами) вопросы накопления, временного хранения, передачи и утилизации отходов рассмотрены в соответствии с требованиями ст.320 Экологического кодекса РК.</w:t>
            </w:r>
          </w:p>
          <w:p w:rsidR="007E230C" w:rsidRPr="007E230C" w:rsidRDefault="007E230C" w:rsidP="007E230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230C">
              <w:rPr>
                <w:sz w:val="22"/>
                <w:szCs w:val="22"/>
              </w:rPr>
              <w:t>Временное накопление отходов осуществляется в специально отведённых местах с соблюдением установленных сроков и условий хранения. Передача отходов осуществляется специализированным организациям по договорам.</w:t>
            </w:r>
          </w:p>
          <w:p w:rsidR="007E230C" w:rsidRPr="007E230C" w:rsidRDefault="007E230C" w:rsidP="007E230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230C">
              <w:rPr>
                <w:sz w:val="22"/>
                <w:szCs w:val="22"/>
              </w:rPr>
              <w:t xml:space="preserve">Воздействие на водные объекты при обращении с отходами исключается, так как сброс отходов в водные объекты и размещение в пределах </w:t>
            </w:r>
            <w:proofErr w:type="spellStart"/>
            <w:r w:rsidRPr="007E230C">
              <w:rPr>
                <w:sz w:val="22"/>
                <w:szCs w:val="22"/>
              </w:rPr>
              <w:t>водоохранных</w:t>
            </w:r>
            <w:proofErr w:type="spellEnd"/>
            <w:r w:rsidRPr="007E230C">
              <w:rPr>
                <w:sz w:val="22"/>
                <w:szCs w:val="22"/>
              </w:rPr>
              <w:t xml:space="preserve"> зон не осуществляется.</w:t>
            </w:r>
          </w:p>
          <w:p w:rsidR="00CF7611" w:rsidRPr="007E230C" w:rsidRDefault="00CF7611" w:rsidP="007E23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2C48" w:rsidRPr="008E525B" w:rsidTr="001304C8">
        <w:tc>
          <w:tcPr>
            <w:tcW w:w="14164" w:type="dxa"/>
            <w:gridSpan w:val="3"/>
          </w:tcPr>
          <w:p w:rsidR="00F02C48" w:rsidRPr="008E525B" w:rsidRDefault="00F02C48" w:rsidP="00F02C48">
            <w:pPr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2. РГУ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2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«Ну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а-</w:t>
            </w:r>
            <w:proofErr w:type="spellStart"/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Сары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кая</w:t>
            </w:r>
            <w:proofErr w:type="spellEnd"/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2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бассейновая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2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нспекция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2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по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2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регулиро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ию использования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ох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ане водных ресурс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в»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ис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9"/>
              </w:rPr>
              <w:t>х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51"/>
              </w:rPr>
              <w:t>№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28-5-2-2/ 503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т 09.04.2026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г:</w:t>
            </w:r>
          </w:p>
        </w:tc>
      </w:tr>
      <w:tr w:rsidR="00CF7611" w:rsidRPr="008E525B" w:rsidTr="00583076">
        <w:tc>
          <w:tcPr>
            <w:tcW w:w="704" w:type="dxa"/>
          </w:tcPr>
          <w:p w:rsidR="00CF7611" w:rsidRPr="008E525B" w:rsidRDefault="00F02C48" w:rsidP="00CF7611">
            <w:pPr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</w:tcPr>
          <w:p w:rsidR="00CF7611" w:rsidRPr="008E525B" w:rsidRDefault="00F02C48" w:rsidP="00F02C48">
            <w:pPr>
              <w:widowControl w:val="0"/>
              <w:tabs>
                <w:tab w:val="left" w:pos="3151"/>
                <w:tab w:val="left" w:pos="6034"/>
                <w:tab w:val="left" w:pos="8171"/>
                <w:tab w:val="left" w:pos="9683"/>
              </w:tabs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соответс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вии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ст.24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одного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кса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РК,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Инспекц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согласовывает работы,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занн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строите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ьной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деяте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ьность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ю,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лесоразвед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нием,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операци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я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ми по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недропо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ьзован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ю,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бурени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ж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ин,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санацией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хностных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дных объектов, </w:t>
            </w:r>
            <w:proofErr w:type="spellStart"/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рыбохозя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ственной</w:t>
            </w:r>
            <w:proofErr w:type="spellEnd"/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 мелиорацией во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х объектов, сельскохозяйственн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иными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раб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тами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водных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объе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х,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0"/>
              </w:rPr>
              <w:t xml:space="preserve"> </w:t>
            </w:r>
            <w:proofErr w:type="spellStart"/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водоохранн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 зонах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пол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сах.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ласно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2"/>
              </w:rPr>
              <w:t xml:space="preserve"> </w:t>
            </w:r>
            <w:proofErr w:type="spellStart"/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тавленым</w:t>
            </w:r>
            <w:proofErr w:type="spellEnd"/>
            <w:r w:rsidRPr="008E525B">
              <w:rPr>
                <w:rFonts w:ascii="Times New Roman" w:eastAsia="Times New Roman" w:hAnsi="Times New Roman" w:cs="Times New Roman"/>
                <w:color w:val="000000"/>
                <w:spacing w:val="3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ериалам,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риваемый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час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ок расположен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лами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тановленных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proofErr w:type="spellStart"/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водоохранных</w:t>
            </w:r>
            <w:proofErr w:type="spellEnd"/>
            <w:r w:rsidRPr="008E525B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полос.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Согласно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5 ст.92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Водн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оде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контурах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месторождений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подземных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вод, которые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использу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или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огут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быть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спользованы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тье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водоснабжения, запрещается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прове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операций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недропользованию,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разм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щение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захоронений радиоактивных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имических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отходов,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свалок,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ладб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щ,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скот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моги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ьни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ов (биотермических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я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м)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других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объектов,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ияющих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тояние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подземных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д.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 связи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этим,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смотрения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вопроса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необходимости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согласования от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Инспекции,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бх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одимо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дстав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ть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нформацию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олномоченного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ана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 изучению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ьзованию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недр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9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9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наличии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9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бо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9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тсутствии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конту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ов месторождений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емных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данн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частке.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ополни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ельно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ообща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 случае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забора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воды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поверхностных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подземных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водных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объектов,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так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 осуществления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сбр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сточных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еобходи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разр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шение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 специальное водопо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ьзование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 соответ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ии со ст.45,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46 Вод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го кодекса РК.</w:t>
            </w:r>
          </w:p>
        </w:tc>
        <w:tc>
          <w:tcPr>
            <w:tcW w:w="6231" w:type="dxa"/>
          </w:tcPr>
          <w:p w:rsidR="007E230C" w:rsidRPr="007E230C" w:rsidRDefault="007E230C" w:rsidP="007E230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230C">
              <w:rPr>
                <w:sz w:val="22"/>
                <w:szCs w:val="22"/>
              </w:rPr>
              <w:lastRenderedPageBreak/>
              <w:t>Разрабатываемая проектная документация (</w:t>
            </w:r>
            <w:r w:rsidRPr="007E230C">
              <w:rPr>
                <w:sz w:val="22"/>
                <w:szCs w:val="22"/>
              </w:rPr>
              <w:t>Н</w:t>
            </w:r>
            <w:r w:rsidRPr="007E230C">
              <w:rPr>
                <w:sz w:val="22"/>
                <w:szCs w:val="22"/>
              </w:rPr>
              <w:t>ДВ и программа управления отходами) не предусматривает проведение строительных, дноуглубительных, водохозяйственных работ, а также работ, связанных с использованием водных объектов или недр.</w:t>
            </w:r>
          </w:p>
          <w:p w:rsidR="007E230C" w:rsidRPr="007E230C" w:rsidRDefault="007E230C" w:rsidP="007E230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230C">
              <w:rPr>
                <w:sz w:val="22"/>
                <w:szCs w:val="22"/>
              </w:rPr>
              <w:lastRenderedPageBreak/>
              <w:t xml:space="preserve">Объект расположен вне границ </w:t>
            </w:r>
            <w:proofErr w:type="spellStart"/>
            <w:r w:rsidRPr="007E230C">
              <w:rPr>
                <w:sz w:val="22"/>
                <w:szCs w:val="22"/>
              </w:rPr>
              <w:t>водоохранных</w:t>
            </w:r>
            <w:proofErr w:type="spellEnd"/>
            <w:r w:rsidRPr="007E230C">
              <w:rPr>
                <w:sz w:val="22"/>
                <w:szCs w:val="22"/>
              </w:rPr>
              <w:t xml:space="preserve"> зон и полос водных объектов (расстояние до р. </w:t>
            </w:r>
            <w:proofErr w:type="spellStart"/>
            <w:r w:rsidRPr="007E230C">
              <w:rPr>
                <w:sz w:val="22"/>
                <w:szCs w:val="22"/>
              </w:rPr>
              <w:t>Каракентир</w:t>
            </w:r>
            <w:proofErr w:type="spellEnd"/>
            <w:r w:rsidRPr="007E230C">
              <w:rPr>
                <w:sz w:val="22"/>
                <w:szCs w:val="22"/>
              </w:rPr>
              <w:t xml:space="preserve"> составляет около 5 км).</w:t>
            </w:r>
          </w:p>
          <w:p w:rsidR="007E230C" w:rsidRPr="007E230C" w:rsidRDefault="007E230C" w:rsidP="007E230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230C">
              <w:rPr>
                <w:sz w:val="22"/>
                <w:szCs w:val="22"/>
              </w:rPr>
              <w:t>Использование подземных вод не осуществляется, водоснабжение централизованное. Сбросы сточных вод в водные объекты отсутствуют.</w:t>
            </w:r>
          </w:p>
          <w:p w:rsidR="007E230C" w:rsidRPr="007E230C" w:rsidRDefault="007E230C" w:rsidP="007E230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230C">
              <w:rPr>
                <w:sz w:val="22"/>
                <w:szCs w:val="22"/>
              </w:rPr>
              <w:t>В связи с этим необходимость получения разрешений на специальное водопользование и согласований, предусмотренных ст.24 Водного кодекса РК, отсутствует.</w:t>
            </w:r>
          </w:p>
          <w:p w:rsidR="00CF7611" w:rsidRPr="007E230C" w:rsidRDefault="00CF7611" w:rsidP="007E23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2C48" w:rsidRPr="008E525B" w:rsidTr="007E482A">
        <w:tc>
          <w:tcPr>
            <w:tcW w:w="14164" w:type="dxa"/>
            <w:gridSpan w:val="3"/>
          </w:tcPr>
          <w:p w:rsidR="00F02C48" w:rsidRPr="008E525B" w:rsidRDefault="00F02C48" w:rsidP="00CF7611">
            <w:pPr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3. ГУ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6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«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епар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та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мент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6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по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6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чре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вычайн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6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итуациям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6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б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ласти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65"/>
              </w:rPr>
              <w:t xml:space="preserve"> </w:t>
            </w:r>
            <w:proofErr w:type="spellStart"/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Ұлыта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у</w:t>
            </w:r>
            <w:proofErr w:type="spellEnd"/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» исх.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№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36-8-4-4/8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4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6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т 18.03.2026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г:</w:t>
            </w:r>
          </w:p>
        </w:tc>
      </w:tr>
      <w:tr w:rsidR="00CF7611" w:rsidRPr="008E525B" w:rsidTr="00583076">
        <w:tc>
          <w:tcPr>
            <w:tcW w:w="704" w:type="dxa"/>
          </w:tcPr>
          <w:p w:rsidR="00CF7611" w:rsidRPr="008E525B" w:rsidRDefault="00F02C48" w:rsidP="00CF7611">
            <w:pPr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</w:tcPr>
          <w:p w:rsidR="00CF7611" w:rsidRPr="008E525B" w:rsidRDefault="00F02C48" w:rsidP="00F02C48">
            <w:pPr>
              <w:widowControl w:val="0"/>
              <w:spacing w:before="2" w:line="237" w:lineRule="auto"/>
              <w:ind w:right="-1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Рассмотрев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ше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бращение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руемой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еятельн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ТОО «Корпорация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 xml:space="preserve"> </w:t>
            </w:r>
            <w:proofErr w:type="spellStart"/>
            <w:r w:rsidRPr="008E525B">
              <w:rPr>
                <w:rFonts w:ascii="Times New Roman" w:eastAsia="Times New Roman" w:hAnsi="Times New Roman" w:cs="Times New Roman"/>
                <w:color w:val="000000"/>
              </w:rPr>
              <w:t>Қазақмы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proofErr w:type="spellEnd"/>
            <w:r w:rsidRPr="008E525B">
              <w:rPr>
                <w:rFonts w:ascii="Times New Roman" w:eastAsia="Times New Roman" w:hAnsi="Times New Roman" w:cs="Times New Roman"/>
                <w:color w:val="000000"/>
              </w:rPr>
              <w:t>»,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6"/>
              </w:rPr>
              <w:t xml:space="preserve"> </w:t>
            </w:r>
            <w:proofErr w:type="spellStart"/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Департ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мен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9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spellEnd"/>
            <w:r w:rsidRPr="008E525B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 xml:space="preserve"> </w:t>
            </w:r>
            <w:proofErr w:type="spellStart"/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резвычайны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8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ц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7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обла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proofErr w:type="spellEnd"/>
            <w:r w:rsidRPr="008E525B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 xml:space="preserve"> </w:t>
            </w:r>
            <w:proofErr w:type="spellStart"/>
            <w:r w:rsidRPr="008E525B">
              <w:rPr>
                <w:rFonts w:ascii="Times New Roman" w:eastAsia="Times New Roman" w:hAnsi="Times New Roman" w:cs="Times New Roman"/>
                <w:color w:val="000000"/>
              </w:rPr>
              <w:t>Ұлытау</w:t>
            </w:r>
            <w:proofErr w:type="spellEnd"/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 МЧС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9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сооб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ает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необход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ководствов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ться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9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Рес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ублики Казахстан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«О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недрах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недропользовании»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абря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5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-VI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К, Законом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Респ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блики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Казахстан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«О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гражд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защите»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апреля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ода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№ 188-V,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также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нормативн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вовыми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актами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асти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промышленной безопасности, относ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я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щимися к дан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ду деятельн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231" w:type="dxa"/>
          </w:tcPr>
          <w:p w:rsidR="007E230C" w:rsidRPr="007E230C" w:rsidRDefault="007E230C" w:rsidP="007E230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230C">
              <w:rPr>
                <w:sz w:val="22"/>
                <w:szCs w:val="22"/>
              </w:rPr>
              <w:t>Разрабатываемая проектная документация (проект нормативов допустимых выбросов и программа управления отходами) не относится к документации, предусматривающей проектирование или строительство объектов.</w:t>
            </w:r>
          </w:p>
          <w:p w:rsidR="007E230C" w:rsidRPr="007E230C" w:rsidRDefault="007E230C" w:rsidP="007E230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230C">
              <w:rPr>
                <w:sz w:val="22"/>
                <w:szCs w:val="22"/>
              </w:rPr>
              <w:t>Вопросы промышленной безопасности, предупреждения и ликвидации чрезвычайных ситуаций регулируются на стадии эксплуатации объекта в соответствии с требованиями законодательства Республики Казахстан, включая Закон РК «О гражданской защите».</w:t>
            </w:r>
          </w:p>
          <w:p w:rsidR="00CF7611" w:rsidRPr="007E230C" w:rsidRDefault="007E230C" w:rsidP="007E230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230C">
              <w:rPr>
                <w:sz w:val="22"/>
                <w:szCs w:val="22"/>
              </w:rPr>
              <w:t>Эксплуатация объекта осуществляется с соблюдением требований в области промышленной и пожарной безопасности, что исключает возникновение чрезвычайных ситуаций, связанных с воздействием на окружающую среду.</w:t>
            </w:r>
          </w:p>
        </w:tc>
      </w:tr>
      <w:tr w:rsidR="00F02C48" w:rsidRPr="008E525B" w:rsidTr="000D0CD0">
        <w:tc>
          <w:tcPr>
            <w:tcW w:w="14164" w:type="dxa"/>
            <w:gridSpan w:val="3"/>
          </w:tcPr>
          <w:p w:rsidR="00F02C48" w:rsidRPr="008E525B" w:rsidRDefault="00F02C48" w:rsidP="00CF7611">
            <w:pPr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4. ГУ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«Деп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ртаме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санита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-эп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демио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огич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ского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контроля области </w:t>
            </w:r>
            <w:proofErr w:type="spellStart"/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Ұлытау</w:t>
            </w:r>
            <w:proofErr w:type="spellEnd"/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»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х.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9"/>
              </w:rPr>
              <w:t>№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23-39-7-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3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2/511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т 17.03.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2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026 г:</w:t>
            </w:r>
          </w:p>
        </w:tc>
      </w:tr>
      <w:tr w:rsidR="00CF7611" w:rsidRPr="008E525B" w:rsidTr="00583076">
        <w:tc>
          <w:tcPr>
            <w:tcW w:w="704" w:type="dxa"/>
          </w:tcPr>
          <w:p w:rsidR="00CF7611" w:rsidRPr="008E525B" w:rsidRDefault="00F02C48" w:rsidP="00CF7611">
            <w:pPr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</w:tcPr>
          <w:p w:rsidR="00F02C48" w:rsidRPr="008E525B" w:rsidRDefault="00F02C48" w:rsidP="00F02C48">
            <w:pPr>
              <w:widowControl w:val="0"/>
              <w:ind w:right="-6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Рекоменду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людать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требования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нитарных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правил,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5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утверждённых прика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исполня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щег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обязанно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Министра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драв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анения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Республики Казахстан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ҚР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-2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«Сан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тарно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-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э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пидемиол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гические требования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санитарн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-защитным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объектов,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явля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ю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щихся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0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источник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ми воздействия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lastRenderedPageBreak/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реду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обитания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здор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вье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человека»,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требован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приказа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Минист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 здравоохранения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публики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Казахстан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февраля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ҚР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-15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«Об утверждении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еских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нормативов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ф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изических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факторов,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воздействующ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 человека»,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требован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приказа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Министра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дравоохранения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Рес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ублики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Казахстан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от 2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авгус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ҚР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-70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«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утверждении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гиен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ческих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нормативов ат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осферного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возд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ха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городских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сельских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населённых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пунктах»,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так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 требования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правил,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тверждённ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исполняющего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обязанности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Минист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 здравоохранения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публики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Казахстан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абря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020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ҚР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-331/2020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9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«Сан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тар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-эпидем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олог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9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требования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9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9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сбору,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9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использованию, при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енению,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безвр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живанию,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трансп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ровке,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хранению 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захоронению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тходов производства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отр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бления».</w:t>
            </w:r>
          </w:p>
          <w:p w:rsidR="00CF7611" w:rsidRPr="008E525B" w:rsidRDefault="00F02C48" w:rsidP="00F02C48">
            <w:pPr>
              <w:widowControl w:val="0"/>
              <w:spacing w:line="237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соответствии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9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пун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том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ть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80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9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пунктом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стат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91 Административн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роцедурн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-проц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ссу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льного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кодекса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Рес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блики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Казахстан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от 29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июня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0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-VI,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астн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административной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процедуры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8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вправе обжаловать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мини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тративный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так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действия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(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безде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й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ствие),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занн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 принятием админист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ативного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та.</w:t>
            </w:r>
          </w:p>
        </w:tc>
        <w:tc>
          <w:tcPr>
            <w:tcW w:w="6231" w:type="dxa"/>
          </w:tcPr>
          <w:p w:rsidR="007E230C" w:rsidRPr="007E230C" w:rsidRDefault="007E230C" w:rsidP="007E230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230C">
              <w:rPr>
                <w:sz w:val="22"/>
                <w:szCs w:val="22"/>
              </w:rPr>
              <w:lastRenderedPageBreak/>
              <w:t>В рамках разрабаты</w:t>
            </w:r>
            <w:r>
              <w:rPr>
                <w:sz w:val="22"/>
                <w:szCs w:val="22"/>
              </w:rPr>
              <w:t>ваемой проектной документации (Н</w:t>
            </w:r>
            <w:r w:rsidRPr="007E230C">
              <w:rPr>
                <w:sz w:val="22"/>
                <w:szCs w:val="22"/>
              </w:rPr>
              <w:t>ДВ и программа управления отходами) учтены требования санитарного законодательства Республики Казахстан.</w:t>
            </w:r>
          </w:p>
          <w:p w:rsidR="007E230C" w:rsidRPr="007E230C" w:rsidRDefault="007E230C" w:rsidP="007E230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230C">
              <w:rPr>
                <w:sz w:val="22"/>
                <w:szCs w:val="22"/>
              </w:rPr>
              <w:lastRenderedPageBreak/>
              <w:t>Нормирование выбросов загрязняющих веществ в атмосферный воздух выполнено с учетом гигиенических нормативов качества атмосферного воздуха населённых мест.</w:t>
            </w:r>
          </w:p>
          <w:p w:rsidR="007E230C" w:rsidRPr="007E230C" w:rsidRDefault="007E230C" w:rsidP="007E230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230C">
              <w:rPr>
                <w:sz w:val="22"/>
                <w:szCs w:val="22"/>
              </w:rPr>
              <w:t>Обращение с отходами осуществляется в соответствии с санитарно-эпидемиологическими требованиями к сбору, накоплению, транспортировке и передаче отходов специализированным организациям.</w:t>
            </w:r>
          </w:p>
          <w:p w:rsidR="00CF7611" w:rsidRPr="007E230C" w:rsidRDefault="007E230C" w:rsidP="007E230C">
            <w:pPr>
              <w:jc w:val="both"/>
              <w:rPr>
                <w:rFonts w:ascii="Times New Roman" w:hAnsi="Times New Roman" w:cs="Times New Roman"/>
              </w:rPr>
            </w:pPr>
            <w:r w:rsidRPr="007E230C">
              <w:rPr>
                <w:rFonts w:ascii="Times New Roman" w:hAnsi="Times New Roman" w:cs="Times New Roman"/>
              </w:rPr>
              <w:t>Деятельность объекта не предусматривает воздействие на источники водоснабжения и не связана с нарушением санитарных требований, что обеспечивает соблюдение санитарно-эпидемиологического благополучия населения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02C48" w:rsidRPr="008E525B" w:rsidTr="00A067AB">
        <w:tc>
          <w:tcPr>
            <w:tcW w:w="14164" w:type="dxa"/>
            <w:gridSpan w:val="3"/>
          </w:tcPr>
          <w:p w:rsidR="00F02C48" w:rsidRPr="008E525B" w:rsidRDefault="008E525B" w:rsidP="00F02C48">
            <w:pPr>
              <w:widowControl w:val="0"/>
              <w:tabs>
                <w:tab w:val="left" w:pos="2820"/>
              </w:tabs>
              <w:spacing w:line="237" w:lineRule="auto"/>
              <w:ind w:right="-6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 xml:space="preserve">5. 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ГУ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7"/>
              </w:rPr>
              <w:t xml:space="preserve"> 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«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У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пра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в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л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ен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и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е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8"/>
              </w:rPr>
              <w:t xml:space="preserve"> 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ветеринар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и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и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7"/>
              </w:rPr>
              <w:t xml:space="preserve"> 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области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7"/>
              </w:rPr>
              <w:t xml:space="preserve"> </w:t>
            </w:r>
            <w:proofErr w:type="spellStart"/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Ұ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лыта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у</w:t>
            </w:r>
            <w:proofErr w:type="spellEnd"/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»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2"/>
              </w:rPr>
              <w:t xml:space="preserve"> 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исх.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8"/>
              </w:rPr>
              <w:t xml:space="preserve"> 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№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7"/>
              </w:rPr>
              <w:t xml:space="preserve"> 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-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5/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3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16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7"/>
              </w:rPr>
              <w:t xml:space="preserve"> </w:t>
            </w:r>
            <w:r w:rsidR="00F02C48"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от 07.04.2026 г:</w:t>
            </w:r>
          </w:p>
        </w:tc>
      </w:tr>
      <w:tr w:rsidR="00CF7611" w:rsidRPr="008E525B" w:rsidTr="00583076">
        <w:tc>
          <w:tcPr>
            <w:tcW w:w="704" w:type="dxa"/>
          </w:tcPr>
          <w:p w:rsidR="00CF7611" w:rsidRPr="008E525B" w:rsidRDefault="008E525B" w:rsidP="00CF7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</w:tcPr>
          <w:p w:rsidR="00CF7611" w:rsidRPr="008E525B" w:rsidRDefault="008E525B" w:rsidP="008E525B">
            <w:pPr>
              <w:widowControl w:val="0"/>
              <w:spacing w:before="3" w:line="237" w:lineRule="auto"/>
              <w:ind w:right="-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Перед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начал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едения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земляных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или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строительных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6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необходимо обратиться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управ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ение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пол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чения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инфор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ации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нал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чии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рад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усе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000 метров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планируе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астка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захорон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сибирской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скотомогильников, с указан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ем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очн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х координат участка (с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ерная широта, вос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очная долго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)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231" w:type="dxa"/>
          </w:tcPr>
          <w:p w:rsidR="007E230C" w:rsidRPr="007E230C" w:rsidRDefault="007E230C" w:rsidP="007E230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230C">
              <w:rPr>
                <w:sz w:val="22"/>
                <w:szCs w:val="22"/>
              </w:rPr>
              <w:t>Разрабатываемая проектная документация не предусматривает проведение строительных или земляных работ.</w:t>
            </w:r>
          </w:p>
          <w:p w:rsidR="007E230C" w:rsidRPr="007E230C" w:rsidRDefault="007E230C" w:rsidP="007E230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230C">
              <w:rPr>
                <w:sz w:val="22"/>
                <w:szCs w:val="22"/>
              </w:rPr>
              <w:t>Деятельность объекта не связана с размещением скотомогильников, захоронением биологических отходов и иными объектами, регулируемыми ветеринарным законодательством.</w:t>
            </w:r>
          </w:p>
          <w:p w:rsidR="00CF7611" w:rsidRDefault="007E230C" w:rsidP="007E230C">
            <w:pPr>
              <w:rPr>
                <w:rFonts w:ascii="Times New Roman" w:hAnsi="Times New Roman" w:cs="Times New Roman"/>
              </w:rPr>
            </w:pPr>
            <w:r w:rsidRPr="007E230C">
              <w:rPr>
                <w:rFonts w:ascii="Times New Roman" w:hAnsi="Times New Roman" w:cs="Times New Roman"/>
              </w:rPr>
              <w:t>Воздействие на объекты ветеринарного контроля отсутствует.</w:t>
            </w:r>
          </w:p>
          <w:p w:rsidR="007E230C" w:rsidRPr="007E230C" w:rsidRDefault="007E230C" w:rsidP="007E230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230C">
              <w:rPr>
                <w:sz w:val="22"/>
                <w:szCs w:val="22"/>
              </w:rPr>
              <w:t>В связи с этим требования по получению информации о наличии объектов захоронения животных (скотомогильников, сибиреязвенных захоронений) в радиусе 1000 м не применимы.</w:t>
            </w:r>
          </w:p>
          <w:p w:rsidR="007E230C" w:rsidRPr="007E230C" w:rsidRDefault="007E230C" w:rsidP="007E230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230C">
              <w:rPr>
                <w:sz w:val="22"/>
                <w:szCs w:val="22"/>
              </w:rPr>
              <w:t>Деятельность объекта не связана с обращением биологических отходов и не оказывает воздействия на объекты ветеринарного контроля.</w:t>
            </w:r>
          </w:p>
        </w:tc>
      </w:tr>
      <w:tr w:rsidR="008E525B" w:rsidRPr="008E525B" w:rsidTr="001143A1">
        <w:tc>
          <w:tcPr>
            <w:tcW w:w="14164" w:type="dxa"/>
            <w:gridSpan w:val="3"/>
          </w:tcPr>
          <w:p w:rsidR="008E525B" w:rsidRPr="008E525B" w:rsidRDefault="008E525B" w:rsidP="00CF7611">
            <w:pPr>
              <w:rPr>
                <w:rFonts w:ascii="Times New Roman" w:hAnsi="Times New Roman" w:cs="Times New Roman"/>
              </w:rPr>
            </w:pP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6. ГУ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0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«Управление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0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льтуры,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0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вития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1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языков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0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09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архивного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1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дела области </w:t>
            </w:r>
            <w:proofErr w:type="spellStart"/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Ұлытау</w:t>
            </w:r>
            <w:proofErr w:type="spellEnd"/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»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 xml:space="preserve"> </w:t>
            </w:r>
            <w:proofErr w:type="spellStart"/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х</w:t>
            </w:r>
            <w:proofErr w:type="spellEnd"/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№ 1-21-563/213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от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26.03.2026 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г</w:t>
            </w:r>
            <w:r w:rsidRPr="008E52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:</w:t>
            </w:r>
          </w:p>
        </w:tc>
      </w:tr>
      <w:tr w:rsidR="00CF7611" w:rsidRPr="008E525B" w:rsidTr="00583076">
        <w:tc>
          <w:tcPr>
            <w:tcW w:w="704" w:type="dxa"/>
          </w:tcPr>
          <w:p w:rsidR="00CF7611" w:rsidRPr="008E525B" w:rsidRDefault="008E525B" w:rsidP="00CF7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229" w:type="dxa"/>
          </w:tcPr>
          <w:p w:rsidR="008E525B" w:rsidRPr="008E525B" w:rsidRDefault="008E525B" w:rsidP="008E525B">
            <w:pPr>
              <w:widowControl w:val="0"/>
              <w:tabs>
                <w:tab w:val="left" w:pos="2454"/>
                <w:tab w:val="left" w:pos="3987"/>
                <w:tab w:val="left" w:pos="4551"/>
                <w:tab w:val="left" w:pos="5707"/>
                <w:tab w:val="left" w:pos="7539"/>
                <w:tab w:val="left" w:pos="9573"/>
              </w:tabs>
              <w:spacing w:before="2" w:line="237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ука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анн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вами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территори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(в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шленной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оне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юг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-в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сточной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части города </w:t>
            </w:r>
            <w:proofErr w:type="spellStart"/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Жезка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ган</w:t>
            </w:r>
            <w:proofErr w:type="spellEnd"/>
            <w:r w:rsidRPr="008E525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на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астке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«К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ж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8E525B">
              <w:rPr>
                <w:rFonts w:ascii="Times New Roman" w:eastAsia="Times New Roman" w:hAnsi="Times New Roman" w:cs="Times New Roman"/>
                <w:color w:val="000000"/>
              </w:rPr>
              <w:t>үйінді</w:t>
            </w:r>
            <w:proofErr w:type="spellEnd"/>
            <w:r w:rsidRPr="008E525B">
              <w:rPr>
                <w:rFonts w:ascii="Times New Roman" w:eastAsia="Times New Roman" w:hAnsi="Times New Roman" w:cs="Times New Roman"/>
                <w:color w:val="000000"/>
              </w:rPr>
              <w:t>» местор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 xml:space="preserve">ждения </w:t>
            </w:r>
            <w:proofErr w:type="spellStart"/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Жыланды</w:t>
            </w:r>
            <w:proofErr w:type="spellEnd"/>
            <w:r w:rsidRPr="008E525B">
              <w:rPr>
                <w:rFonts w:ascii="Times New Roman" w:eastAsia="Times New Roman" w:hAnsi="Times New Roman" w:cs="Times New Roman"/>
                <w:color w:val="000000"/>
              </w:rPr>
              <w:t>) зарегистрированные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памятники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историко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-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ультурн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го значения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отсут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твуют.</w:t>
            </w:r>
          </w:p>
          <w:p w:rsidR="008E525B" w:rsidRPr="008E525B" w:rsidRDefault="008E525B" w:rsidP="008E525B">
            <w:pPr>
              <w:widowControl w:val="0"/>
              <w:spacing w:before="2" w:line="237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соответствии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оном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спублики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ахстан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26.12.2019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8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V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«Об охране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 использова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ии объектов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историк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-культурного наслед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я» при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проведении работ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обход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оявлять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бд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тельн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сть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осторожнос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ь.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лу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ч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бнаружения объектов,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2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ада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ю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щих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3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ист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рической,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научной,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художественной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или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84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иной культ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урной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ценно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тью,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физические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идичес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лица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обя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аны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50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приостановить дальнейшее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роведе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ие работ.</w:t>
            </w:r>
          </w:p>
          <w:p w:rsidR="00CF7611" w:rsidRPr="008E525B" w:rsidRDefault="008E525B" w:rsidP="008E525B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</w:rPr>
            </w:pP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найденн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объе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кт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ах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необход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5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трёх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рабочих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ей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сообщ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ть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26"/>
              </w:rPr>
              <w:t xml:space="preserve"> 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в местный исполн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тельн</w:t>
            </w:r>
            <w:r w:rsidRPr="008E525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8E525B">
              <w:rPr>
                <w:rFonts w:ascii="Times New Roman" w:eastAsia="Times New Roman" w:hAnsi="Times New Roman" w:cs="Times New Roman"/>
                <w:color w:val="000000"/>
              </w:rPr>
              <w:t>й орган.</w:t>
            </w:r>
          </w:p>
        </w:tc>
        <w:tc>
          <w:tcPr>
            <w:tcW w:w="6231" w:type="dxa"/>
          </w:tcPr>
          <w:p w:rsidR="007E230C" w:rsidRPr="007E230C" w:rsidRDefault="007E230C" w:rsidP="007E230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230C">
              <w:rPr>
                <w:sz w:val="22"/>
                <w:szCs w:val="22"/>
              </w:rPr>
              <w:t>Согласно представленным данным, на рассматриваемой территории объекты историко-культурного наследия отсутствуют.</w:t>
            </w:r>
          </w:p>
          <w:p w:rsidR="007E230C" w:rsidRPr="007E230C" w:rsidRDefault="007E230C" w:rsidP="007E230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230C">
              <w:rPr>
                <w:sz w:val="22"/>
                <w:szCs w:val="22"/>
              </w:rPr>
              <w:t>Разрабаты</w:t>
            </w:r>
            <w:r>
              <w:rPr>
                <w:sz w:val="22"/>
                <w:szCs w:val="22"/>
              </w:rPr>
              <w:t>ваемая проектная документация (Н</w:t>
            </w:r>
            <w:r w:rsidRPr="007E230C">
              <w:rPr>
                <w:sz w:val="22"/>
                <w:szCs w:val="22"/>
              </w:rPr>
              <w:t>ДВ и программа управления отходами) не предусматривает проведение строительных и земляных работ.</w:t>
            </w:r>
          </w:p>
          <w:p w:rsidR="00CF7611" w:rsidRPr="007E230C" w:rsidRDefault="007E230C" w:rsidP="007E230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230C">
              <w:rPr>
                <w:sz w:val="22"/>
                <w:szCs w:val="22"/>
              </w:rPr>
              <w:t>Вместе с тем, в случае обнаружения объектов, обладающих признаками историко-культурного наследия, деятельность будет осу</w:t>
            </w:r>
            <w:bookmarkStart w:id="0" w:name="_GoBack"/>
            <w:bookmarkEnd w:id="0"/>
            <w:r w:rsidRPr="007E230C">
              <w:rPr>
                <w:sz w:val="22"/>
                <w:szCs w:val="22"/>
              </w:rPr>
              <w:t>ществляться в соответствии с требованиями законодательства Республики Казахстан, с незамедлительным уведомлением уполномоченных органов и приостановлением работ.</w:t>
            </w:r>
          </w:p>
        </w:tc>
      </w:tr>
    </w:tbl>
    <w:p w:rsidR="00130AE2" w:rsidRDefault="00130AE2" w:rsidP="008D26D0">
      <w:pPr>
        <w:jc w:val="both"/>
      </w:pPr>
    </w:p>
    <w:p w:rsidR="00130AE2" w:rsidRDefault="00130AE2" w:rsidP="008D26D0">
      <w:pPr>
        <w:jc w:val="both"/>
      </w:pPr>
    </w:p>
    <w:sectPr w:rsidR="00130AE2" w:rsidSect="008D26D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54F47"/>
    <w:multiLevelType w:val="hybridMultilevel"/>
    <w:tmpl w:val="FB629C54"/>
    <w:lvl w:ilvl="0" w:tplc="D7A2F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F1"/>
    <w:rsid w:val="00130AE2"/>
    <w:rsid w:val="00340F7E"/>
    <w:rsid w:val="00424A6A"/>
    <w:rsid w:val="005B09C2"/>
    <w:rsid w:val="007E230C"/>
    <w:rsid w:val="008C19FC"/>
    <w:rsid w:val="008D26D0"/>
    <w:rsid w:val="008E525B"/>
    <w:rsid w:val="00926AF1"/>
    <w:rsid w:val="00B47A94"/>
    <w:rsid w:val="00BA019E"/>
    <w:rsid w:val="00C96BB0"/>
    <w:rsid w:val="00CF7611"/>
    <w:rsid w:val="00D34303"/>
    <w:rsid w:val="00F0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711D"/>
  <w15:chartTrackingRefBased/>
  <w15:docId w15:val="{3A96206C-5AFF-4D2B-8C8C-23A870E3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BA019E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BA019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sid w:val="00BA019E"/>
  </w:style>
  <w:style w:type="paragraph" w:styleId="a5">
    <w:name w:val="Normal (Web)"/>
    <w:basedOn w:val="a"/>
    <w:uiPriority w:val="99"/>
    <w:unhideWhenUsed/>
    <w:rsid w:val="00340F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7</Pages>
  <Words>2810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Сулейменова</dc:creator>
  <cp:keywords/>
  <dc:description/>
  <cp:lastModifiedBy>Айжан Сулейменова</cp:lastModifiedBy>
  <cp:revision>8</cp:revision>
  <dcterms:created xsi:type="dcterms:W3CDTF">2025-12-24T10:58:00Z</dcterms:created>
  <dcterms:modified xsi:type="dcterms:W3CDTF">2026-04-17T07:16:00Z</dcterms:modified>
</cp:coreProperties>
</file>