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4F" w:rsidRPr="006B4AB2" w:rsidRDefault="006B4AB2" w:rsidP="006B4A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НЕТЕХНИЧЕСКОЕ РЕЗЮМЕ</w:t>
      </w:r>
      <w:bookmarkStart w:id="0" w:name="_GoBack"/>
      <w:bookmarkEnd w:id="0"/>
    </w:p>
    <w:p w:rsidR="006B4AB2" w:rsidRPr="007C762F" w:rsidRDefault="006B4AB2" w:rsidP="006B4AB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36FDD">
        <w:rPr>
          <w:rFonts w:ascii="Times New Roman" w:hAnsi="Times New Roman" w:cs="Times New Roman"/>
          <w:sz w:val="26"/>
          <w:szCs w:val="26"/>
        </w:rPr>
        <w:t xml:space="preserve">Предприятие </w:t>
      </w:r>
      <w:r>
        <w:rPr>
          <w:rFonts w:ascii="Times New Roman" w:hAnsi="Times New Roman" w:cs="Times New Roman"/>
          <w:sz w:val="26"/>
          <w:szCs w:val="26"/>
        </w:rPr>
        <w:t>ТОО «</w:t>
      </w:r>
      <w:r>
        <w:rPr>
          <w:rFonts w:ascii="Times New Roman" w:hAnsi="Times New Roman" w:cs="Times New Roman"/>
          <w:sz w:val="26"/>
          <w:szCs w:val="26"/>
          <w:lang w:val="en-US"/>
        </w:rPr>
        <w:t>Steelers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D44DD">
        <w:rPr>
          <w:rFonts w:ascii="Times New Roman" w:hAnsi="Times New Roman" w:cs="Times New Roman"/>
          <w:sz w:val="26"/>
          <w:szCs w:val="26"/>
        </w:rPr>
        <w:t xml:space="preserve"> </w:t>
      </w:r>
      <w:r w:rsidRPr="00336FDD">
        <w:rPr>
          <w:rFonts w:ascii="Times New Roman" w:hAnsi="Times New Roman" w:cs="Times New Roman"/>
          <w:sz w:val="26"/>
          <w:szCs w:val="26"/>
        </w:rPr>
        <w:t>р</w:t>
      </w:r>
      <w:r w:rsidRPr="007C762F">
        <w:rPr>
          <w:rFonts w:ascii="Times New Roman" w:hAnsi="Times New Roman" w:cs="Times New Roman"/>
          <w:sz w:val="26"/>
          <w:szCs w:val="26"/>
        </w:rPr>
        <w:t xml:space="preserve">асполагается по адресу: </w:t>
      </w:r>
      <w:r w:rsidRPr="007C762F">
        <w:rPr>
          <w:rFonts w:ascii="Times New Roman" w:hAnsi="Times New Roman"/>
          <w:sz w:val="26"/>
          <w:szCs w:val="26"/>
        </w:rPr>
        <w:t xml:space="preserve">Область </w:t>
      </w:r>
      <w:proofErr w:type="spellStart"/>
      <w:r w:rsidRPr="007C762F">
        <w:rPr>
          <w:rFonts w:ascii="Times New Roman" w:hAnsi="Times New Roman"/>
          <w:sz w:val="26"/>
          <w:szCs w:val="26"/>
        </w:rPr>
        <w:t>Жетicу</w:t>
      </w:r>
      <w:proofErr w:type="spellEnd"/>
      <w:r w:rsidRPr="007C762F">
        <w:rPr>
          <w:rFonts w:ascii="Times New Roman" w:hAnsi="Times New Roman"/>
          <w:sz w:val="26"/>
          <w:szCs w:val="26"/>
        </w:rPr>
        <w:t xml:space="preserve"> г. Текели, ул. </w:t>
      </w:r>
      <w:proofErr w:type="spellStart"/>
      <w:r w:rsidRPr="007C762F">
        <w:rPr>
          <w:rFonts w:ascii="Times New Roman" w:hAnsi="Times New Roman"/>
          <w:sz w:val="26"/>
          <w:szCs w:val="26"/>
        </w:rPr>
        <w:t>Сатпаева</w:t>
      </w:r>
      <w:proofErr w:type="spellEnd"/>
      <w:r w:rsidRPr="007C762F">
        <w:rPr>
          <w:rFonts w:ascii="Times New Roman" w:hAnsi="Times New Roman"/>
          <w:sz w:val="26"/>
          <w:szCs w:val="26"/>
        </w:rPr>
        <w:t xml:space="preserve"> 1В. </w:t>
      </w:r>
    </w:p>
    <w:p w:rsidR="006B4AB2" w:rsidRPr="007C762F" w:rsidRDefault="006B4AB2" w:rsidP="006B4AB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C762F">
        <w:rPr>
          <w:rFonts w:ascii="Times New Roman" w:hAnsi="Times New Roman"/>
          <w:sz w:val="26"/>
          <w:szCs w:val="26"/>
        </w:rPr>
        <w:t>Промышленная площадка ТОО «</w:t>
      </w:r>
      <w:proofErr w:type="spellStart"/>
      <w:r w:rsidRPr="007C762F">
        <w:rPr>
          <w:rFonts w:ascii="Times New Roman" w:hAnsi="Times New Roman"/>
          <w:sz w:val="26"/>
          <w:szCs w:val="26"/>
        </w:rPr>
        <w:t>Steelers</w:t>
      </w:r>
      <w:proofErr w:type="spellEnd"/>
      <w:r w:rsidRPr="007C762F">
        <w:rPr>
          <w:rFonts w:ascii="Times New Roman" w:hAnsi="Times New Roman"/>
          <w:sz w:val="26"/>
          <w:szCs w:val="26"/>
        </w:rPr>
        <w:t>» расположена на территории площадью 5095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 w:rsidRPr="007C762F">
        <w:rPr>
          <w:rFonts w:ascii="Times New Roman" w:hAnsi="Times New Roman"/>
          <w:sz w:val="26"/>
          <w:szCs w:val="26"/>
        </w:rPr>
        <w:t xml:space="preserve"> согласно акта на право частной собственности на земельный участок № 2207051120506808 от 05.07.2022 из них:</w:t>
      </w:r>
    </w:p>
    <w:p w:rsidR="006B4AB2" w:rsidRPr="007C762F" w:rsidRDefault="006B4AB2" w:rsidP="006B4A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762F">
        <w:rPr>
          <w:rFonts w:ascii="Times New Roman" w:hAnsi="Times New Roman"/>
          <w:sz w:val="26"/>
          <w:szCs w:val="26"/>
        </w:rPr>
        <w:t>площадь застройки - 2206 м;</w:t>
      </w:r>
    </w:p>
    <w:p w:rsidR="006B4AB2" w:rsidRPr="007C762F" w:rsidRDefault="006B4AB2" w:rsidP="006B4A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762F">
        <w:rPr>
          <w:rFonts w:ascii="Times New Roman" w:hAnsi="Times New Roman"/>
          <w:sz w:val="26"/>
          <w:szCs w:val="26"/>
        </w:rPr>
        <w:t>площадь асфальтовых, бетонных и грунтовых покрытий -890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 w:rsidRPr="007C762F">
        <w:rPr>
          <w:rFonts w:ascii="Times New Roman" w:hAnsi="Times New Roman"/>
          <w:sz w:val="26"/>
          <w:szCs w:val="26"/>
        </w:rPr>
        <w:t>;</w:t>
      </w:r>
    </w:p>
    <w:p w:rsidR="006B4AB2" w:rsidRPr="007C762F" w:rsidRDefault="006B4AB2" w:rsidP="006B4A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7C762F">
        <w:rPr>
          <w:rFonts w:ascii="Times New Roman" w:hAnsi="Times New Roman"/>
          <w:sz w:val="26"/>
          <w:szCs w:val="26"/>
        </w:rPr>
        <w:t>площадь озеленения -310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</w:p>
    <w:p w:rsidR="006B4AB2" w:rsidRPr="007C762F" w:rsidRDefault="006B4AB2" w:rsidP="006B4A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762F">
        <w:rPr>
          <w:rFonts w:ascii="Times New Roman" w:hAnsi="Times New Roman"/>
          <w:sz w:val="26"/>
          <w:szCs w:val="26"/>
        </w:rPr>
        <w:t>Основным видом деятельности предприятия является - получение стальной заготовки размерами 0,1х0,1х3м., из стали Ст3сп - 19 800 тонн в год.</w:t>
      </w:r>
    </w:p>
    <w:p w:rsidR="006B4AB2" w:rsidRPr="007C762F" w:rsidRDefault="006B4AB2" w:rsidP="006B4A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762F">
        <w:rPr>
          <w:rFonts w:ascii="Times New Roman" w:hAnsi="Times New Roman"/>
          <w:sz w:val="26"/>
          <w:szCs w:val="26"/>
        </w:rPr>
        <w:t xml:space="preserve">Электроснабжение - от </w:t>
      </w:r>
      <w:proofErr w:type="spellStart"/>
      <w:r w:rsidRPr="007C762F">
        <w:rPr>
          <w:rFonts w:ascii="Times New Roman" w:hAnsi="Times New Roman"/>
          <w:sz w:val="26"/>
          <w:szCs w:val="26"/>
        </w:rPr>
        <w:t>энергоснабжающей</w:t>
      </w:r>
      <w:proofErr w:type="spellEnd"/>
      <w:r w:rsidRPr="007C762F">
        <w:rPr>
          <w:rFonts w:ascii="Times New Roman" w:hAnsi="Times New Roman"/>
          <w:sz w:val="26"/>
          <w:szCs w:val="26"/>
        </w:rPr>
        <w:t xml:space="preserve"> организации договор № 232460 от 25.02.2025 года, с филиал АО «</w:t>
      </w:r>
      <w:proofErr w:type="spellStart"/>
      <w:r w:rsidRPr="007C762F">
        <w:rPr>
          <w:rFonts w:ascii="Times New Roman" w:hAnsi="Times New Roman"/>
          <w:sz w:val="26"/>
          <w:szCs w:val="26"/>
        </w:rPr>
        <w:t>Талдыкорганская</w:t>
      </w:r>
      <w:proofErr w:type="spellEnd"/>
      <w:r w:rsidRPr="007C762F">
        <w:rPr>
          <w:rFonts w:ascii="Times New Roman" w:hAnsi="Times New Roman"/>
          <w:sz w:val="26"/>
          <w:szCs w:val="26"/>
        </w:rPr>
        <w:t xml:space="preserve"> акционерная транспортно-</w:t>
      </w:r>
      <w:proofErr w:type="spellStart"/>
      <w:r w:rsidRPr="007C762F">
        <w:rPr>
          <w:rFonts w:ascii="Times New Roman" w:hAnsi="Times New Roman"/>
          <w:sz w:val="26"/>
          <w:szCs w:val="26"/>
        </w:rPr>
        <w:t>элетросетевая</w:t>
      </w:r>
      <w:proofErr w:type="spellEnd"/>
      <w:r w:rsidRPr="007C762F">
        <w:rPr>
          <w:rFonts w:ascii="Times New Roman" w:hAnsi="Times New Roman"/>
          <w:sz w:val="26"/>
          <w:szCs w:val="26"/>
        </w:rPr>
        <w:t xml:space="preserve"> компания» (АО «ТАТЭК»).</w:t>
      </w:r>
    </w:p>
    <w:p w:rsidR="006B4AB2" w:rsidRPr="007C762F" w:rsidRDefault="006B4AB2" w:rsidP="006B4A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762F">
        <w:rPr>
          <w:rFonts w:ascii="Times New Roman" w:hAnsi="Times New Roman"/>
          <w:sz w:val="26"/>
          <w:szCs w:val="26"/>
        </w:rPr>
        <w:t xml:space="preserve">Водоснабжение на хозяйственно бытовые и промышленные нужды осуществляется согласно договору № 423 от 15 июля 2025 года с ГКП на ПХВ «Текели Су </w:t>
      </w:r>
      <w:proofErr w:type="spellStart"/>
      <w:r w:rsidRPr="007C762F">
        <w:rPr>
          <w:rFonts w:ascii="Times New Roman" w:hAnsi="Times New Roman"/>
          <w:sz w:val="26"/>
          <w:szCs w:val="26"/>
        </w:rPr>
        <w:t>кубыры</w:t>
      </w:r>
      <w:proofErr w:type="spellEnd"/>
      <w:r w:rsidRPr="007C762F">
        <w:rPr>
          <w:rFonts w:ascii="Times New Roman" w:hAnsi="Times New Roman"/>
          <w:sz w:val="26"/>
          <w:szCs w:val="26"/>
        </w:rPr>
        <w:t>» Хозяйственно-бытовые сточные воды самотеком отводятся в существующий септик с дальнейшим вывозом автоцистернами на очистные сооружения. Производственных сточных вод не имеется.</w:t>
      </w:r>
    </w:p>
    <w:p w:rsidR="006B4AB2" w:rsidRPr="007C762F" w:rsidRDefault="006B4AB2" w:rsidP="006B4AB2">
      <w:pPr>
        <w:pStyle w:val="a6"/>
        <w:ind w:left="0" w:firstLine="567"/>
        <w:jc w:val="both"/>
        <w:rPr>
          <w:sz w:val="26"/>
          <w:szCs w:val="26"/>
        </w:rPr>
      </w:pPr>
      <w:r w:rsidRPr="007C762F">
        <w:rPr>
          <w:sz w:val="26"/>
          <w:szCs w:val="26"/>
        </w:rPr>
        <w:t>Отвод ливневых и дождевых стоков с территории промышленной площадки осуществляется в существующие желоба промышленной площадки ТОО «ТГПК».</w:t>
      </w:r>
    </w:p>
    <w:p w:rsidR="006B4AB2" w:rsidRPr="007C762F" w:rsidRDefault="006B4AB2" w:rsidP="006B4AB2">
      <w:pPr>
        <w:pStyle w:val="a6"/>
        <w:ind w:left="0" w:firstLine="567"/>
        <w:jc w:val="both"/>
        <w:rPr>
          <w:sz w:val="26"/>
          <w:szCs w:val="26"/>
        </w:rPr>
      </w:pPr>
      <w:r w:rsidRPr="007C762F">
        <w:rPr>
          <w:sz w:val="26"/>
          <w:szCs w:val="26"/>
        </w:rPr>
        <w:t>Теплоснабжение предусматривается от стационарных электрических батарей. Горячее водоснабжение в здании - местное, проектируется от электрических водонагревателей накопительного типа. Горячее водоснабжение предусматривается в душевых существующего АБК.</w:t>
      </w:r>
    </w:p>
    <w:p w:rsidR="006B4AB2" w:rsidRPr="0072123E" w:rsidRDefault="006B4AB2" w:rsidP="006B4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238C">
        <w:rPr>
          <w:rFonts w:ascii="Times New Roman" w:hAnsi="Times New Roman" w:cs="Times New Roman"/>
          <w:sz w:val="26"/>
          <w:szCs w:val="26"/>
        </w:rPr>
        <w:t>При проведении инвентаризации в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C238C">
        <w:rPr>
          <w:rFonts w:ascii="Times New Roman" w:hAnsi="Times New Roman" w:cs="Times New Roman"/>
          <w:sz w:val="26"/>
          <w:szCs w:val="26"/>
        </w:rPr>
        <w:t xml:space="preserve"> году на предприятии </w:t>
      </w:r>
      <w:r>
        <w:rPr>
          <w:rFonts w:ascii="Times New Roman" w:hAnsi="Times New Roman" w:cs="Times New Roman"/>
          <w:sz w:val="26"/>
          <w:szCs w:val="26"/>
        </w:rPr>
        <w:t>ТОО «</w:t>
      </w:r>
      <w:r>
        <w:rPr>
          <w:rFonts w:ascii="Times New Roman" w:hAnsi="Times New Roman" w:cs="Times New Roman"/>
          <w:sz w:val="26"/>
          <w:szCs w:val="26"/>
          <w:lang w:val="en-US"/>
        </w:rPr>
        <w:t>Steelers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7C238C">
        <w:rPr>
          <w:rFonts w:ascii="Times New Roman" w:hAnsi="Times New Roman" w:cs="Times New Roman"/>
          <w:sz w:val="26"/>
          <w:szCs w:val="26"/>
        </w:rPr>
        <w:t xml:space="preserve">выявлено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C238C">
        <w:rPr>
          <w:rFonts w:ascii="Times New Roman" w:hAnsi="Times New Roman" w:cs="Times New Roman"/>
          <w:sz w:val="26"/>
          <w:szCs w:val="26"/>
        </w:rPr>
        <w:t xml:space="preserve"> источник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7C238C">
        <w:rPr>
          <w:rFonts w:ascii="Times New Roman" w:hAnsi="Times New Roman" w:cs="Times New Roman"/>
          <w:sz w:val="26"/>
          <w:szCs w:val="26"/>
        </w:rPr>
        <w:t xml:space="preserve"> </w:t>
      </w:r>
      <w:r w:rsidRPr="0072123E">
        <w:rPr>
          <w:rFonts w:ascii="Times New Roman" w:hAnsi="Times New Roman" w:cs="Times New Roman"/>
          <w:sz w:val="26"/>
          <w:szCs w:val="26"/>
        </w:rPr>
        <w:t>загрязнения атмосферного воздуха, из них:</w:t>
      </w:r>
    </w:p>
    <w:p w:rsidR="006B4AB2" w:rsidRPr="007C238C" w:rsidRDefault="006B4AB2" w:rsidP="006B4A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7C238C">
        <w:rPr>
          <w:rFonts w:ascii="Times New Roman" w:hAnsi="Times New Roman" w:cs="Times New Roman"/>
          <w:i/>
          <w:sz w:val="26"/>
          <w:szCs w:val="26"/>
          <w:u w:val="single"/>
        </w:rPr>
        <w:t xml:space="preserve">организованных –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1</w:t>
      </w:r>
      <w:r w:rsidRPr="007C238C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</w:p>
    <w:p w:rsidR="006B4AB2" w:rsidRPr="00336FDD" w:rsidRDefault="006B4AB2" w:rsidP="006B4AB2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36FDD">
        <w:rPr>
          <w:sz w:val="26"/>
          <w:szCs w:val="26"/>
        </w:rPr>
        <w:t xml:space="preserve"> ист. </w:t>
      </w:r>
      <w:proofErr w:type="spellStart"/>
      <w:r w:rsidRPr="00336FDD">
        <w:rPr>
          <w:sz w:val="26"/>
          <w:szCs w:val="26"/>
        </w:rPr>
        <w:t>загр</w:t>
      </w:r>
      <w:proofErr w:type="spellEnd"/>
      <w:r w:rsidRPr="00336FDD">
        <w:rPr>
          <w:sz w:val="26"/>
          <w:szCs w:val="26"/>
        </w:rPr>
        <w:t xml:space="preserve">. № 0001 – </w:t>
      </w:r>
      <w:r>
        <w:rPr>
          <w:bCs/>
          <w:iCs/>
          <w:sz w:val="26"/>
          <w:szCs w:val="26"/>
        </w:rPr>
        <w:t>электросталеплавильное производство</w:t>
      </w:r>
      <w:r w:rsidRPr="00336FDD">
        <w:rPr>
          <w:sz w:val="26"/>
          <w:szCs w:val="26"/>
        </w:rPr>
        <w:t>;</w:t>
      </w:r>
    </w:p>
    <w:p w:rsidR="006B4AB2" w:rsidRPr="007C238C" w:rsidRDefault="006B4AB2" w:rsidP="006B4AB2">
      <w:pPr>
        <w:pStyle w:val="a6"/>
        <w:tabs>
          <w:tab w:val="left" w:pos="851"/>
        </w:tabs>
        <w:ind w:left="567"/>
        <w:jc w:val="both"/>
        <w:rPr>
          <w:sz w:val="26"/>
          <w:szCs w:val="26"/>
        </w:rPr>
      </w:pPr>
      <w:r w:rsidRPr="007C238C">
        <w:rPr>
          <w:i/>
          <w:sz w:val="26"/>
          <w:szCs w:val="26"/>
          <w:u w:val="single"/>
        </w:rPr>
        <w:t xml:space="preserve">неорганизованных </w:t>
      </w:r>
      <w:r w:rsidRPr="007C238C">
        <w:rPr>
          <w:sz w:val="26"/>
          <w:szCs w:val="26"/>
          <w:u w:val="single"/>
        </w:rPr>
        <w:t xml:space="preserve">– </w:t>
      </w:r>
      <w:r>
        <w:rPr>
          <w:sz w:val="26"/>
          <w:szCs w:val="26"/>
          <w:u w:val="single"/>
        </w:rPr>
        <w:t>3</w:t>
      </w:r>
      <w:r w:rsidRPr="007C238C">
        <w:rPr>
          <w:sz w:val="26"/>
          <w:szCs w:val="26"/>
          <w:u w:val="single"/>
        </w:rPr>
        <w:t>:</w:t>
      </w:r>
    </w:p>
    <w:p w:rsidR="006B4AB2" w:rsidRPr="00336FDD" w:rsidRDefault="006B4AB2" w:rsidP="006B4AB2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ист. </w:t>
      </w:r>
      <w:proofErr w:type="spellStart"/>
      <w:r>
        <w:rPr>
          <w:sz w:val="26"/>
          <w:szCs w:val="26"/>
        </w:rPr>
        <w:t>загр</w:t>
      </w:r>
      <w:proofErr w:type="spellEnd"/>
      <w:r>
        <w:rPr>
          <w:sz w:val="26"/>
          <w:szCs w:val="26"/>
        </w:rPr>
        <w:t>. № 6002</w:t>
      </w:r>
      <w:r w:rsidRPr="00336FDD">
        <w:rPr>
          <w:sz w:val="26"/>
          <w:szCs w:val="26"/>
        </w:rPr>
        <w:t xml:space="preserve"> – </w:t>
      </w:r>
      <w:r>
        <w:rPr>
          <w:sz w:val="26"/>
          <w:szCs w:val="26"/>
        </w:rPr>
        <w:t>лаборатория</w:t>
      </w:r>
      <w:r w:rsidRPr="00336FDD">
        <w:rPr>
          <w:sz w:val="26"/>
          <w:szCs w:val="26"/>
        </w:rPr>
        <w:t>;</w:t>
      </w:r>
    </w:p>
    <w:p w:rsidR="006B4AB2" w:rsidRPr="00336FDD" w:rsidRDefault="006B4AB2" w:rsidP="006B4AB2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ист. </w:t>
      </w:r>
      <w:proofErr w:type="spellStart"/>
      <w:r>
        <w:rPr>
          <w:sz w:val="26"/>
          <w:szCs w:val="26"/>
        </w:rPr>
        <w:t>загр</w:t>
      </w:r>
      <w:proofErr w:type="spellEnd"/>
      <w:r>
        <w:rPr>
          <w:sz w:val="26"/>
          <w:szCs w:val="26"/>
        </w:rPr>
        <w:t>. № 6003</w:t>
      </w:r>
      <w:r w:rsidRPr="00336FDD">
        <w:rPr>
          <w:sz w:val="26"/>
          <w:szCs w:val="26"/>
        </w:rPr>
        <w:t xml:space="preserve"> – </w:t>
      </w:r>
      <w:r>
        <w:rPr>
          <w:sz w:val="26"/>
          <w:szCs w:val="26"/>
        </w:rPr>
        <w:t>склад хранения шихтовых материалов</w:t>
      </w:r>
      <w:r w:rsidRPr="00336FDD">
        <w:rPr>
          <w:sz w:val="26"/>
          <w:szCs w:val="26"/>
        </w:rPr>
        <w:t>;</w:t>
      </w:r>
    </w:p>
    <w:p w:rsidR="006B4AB2" w:rsidRDefault="006B4AB2" w:rsidP="006B4AB2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ист. </w:t>
      </w:r>
      <w:proofErr w:type="spellStart"/>
      <w:r>
        <w:rPr>
          <w:sz w:val="26"/>
          <w:szCs w:val="26"/>
        </w:rPr>
        <w:t>загр</w:t>
      </w:r>
      <w:proofErr w:type="spellEnd"/>
      <w:r>
        <w:rPr>
          <w:sz w:val="26"/>
          <w:szCs w:val="26"/>
        </w:rPr>
        <w:t>. № 6004</w:t>
      </w:r>
      <w:r w:rsidRPr="00DA5DB3">
        <w:rPr>
          <w:sz w:val="26"/>
          <w:szCs w:val="26"/>
        </w:rPr>
        <w:t xml:space="preserve"> – </w:t>
      </w:r>
      <w:r>
        <w:rPr>
          <w:sz w:val="26"/>
          <w:szCs w:val="26"/>
        </w:rPr>
        <w:t>резервуары сжиженного газа</w:t>
      </w:r>
      <w:r w:rsidRPr="00336FDD">
        <w:rPr>
          <w:sz w:val="26"/>
          <w:szCs w:val="26"/>
        </w:rPr>
        <w:t>;</w:t>
      </w:r>
    </w:p>
    <w:p w:rsidR="006B4AB2" w:rsidRPr="0072123E" w:rsidRDefault="006B4AB2" w:rsidP="006B4AB2">
      <w:pPr>
        <w:pStyle w:val="a6"/>
        <w:tabs>
          <w:tab w:val="left" w:pos="993"/>
        </w:tabs>
        <w:ind w:left="567"/>
        <w:jc w:val="both"/>
        <w:rPr>
          <w:i/>
          <w:color w:val="000000" w:themeColor="text1"/>
          <w:sz w:val="26"/>
          <w:szCs w:val="26"/>
          <w:u w:val="single"/>
        </w:rPr>
      </w:pPr>
      <w:r w:rsidRPr="0072123E">
        <w:rPr>
          <w:i/>
          <w:color w:val="000000" w:themeColor="text1"/>
          <w:sz w:val="26"/>
          <w:szCs w:val="26"/>
          <w:u w:val="single"/>
        </w:rPr>
        <w:t>неорганизованных ненормируемых – 2:</w:t>
      </w:r>
    </w:p>
    <w:p w:rsidR="006B4AB2" w:rsidRPr="00336FDD" w:rsidRDefault="006B4AB2" w:rsidP="006B4AB2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72123E">
        <w:rPr>
          <w:color w:val="000000" w:themeColor="text1"/>
          <w:sz w:val="26"/>
          <w:szCs w:val="26"/>
        </w:rPr>
        <w:t xml:space="preserve">ист. </w:t>
      </w:r>
      <w:proofErr w:type="spellStart"/>
      <w:r w:rsidRPr="0072123E">
        <w:rPr>
          <w:color w:val="000000" w:themeColor="text1"/>
          <w:sz w:val="26"/>
          <w:szCs w:val="26"/>
        </w:rPr>
        <w:t>загр</w:t>
      </w:r>
      <w:proofErr w:type="spellEnd"/>
      <w:r w:rsidRPr="0072123E">
        <w:rPr>
          <w:color w:val="000000" w:themeColor="text1"/>
          <w:sz w:val="26"/>
          <w:szCs w:val="26"/>
        </w:rPr>
        <w:t>. № 60</w:t>
      </w:r>
      <w:r>
        <w:rPr>
          <w:color w:val="000000" w:themeColor="text1"/>
          <w:sz w:val="26"/>
          <w:szCs w:val="26"/>
        </w:rPr>
        <w:t>06</w:t>
      </w:r>
      <w:r w:rsidRPr="0072123E">
        <w:rPr>
          <w:color w:val="000000" w:themeColor="text1"/>
          <w:sz w:val="26"/>
          <w:szCs w:val="26"/>
        </w:rPr>
        <w:t xml:space="preserve"> – автотранспорт,</w:t>
      </w:r>
      <w:r w:rsidRPr="00336FDD">
        <w:rPr>
          <w:sz w:val="26"/>
          <w:szCs w:val="26"/>
        </w:rPr>
        <w:t xml:space="preserve"> работающий на территории промышленной площадки;</w:t>
      </w:r>
    </w:p>
    <w:p w:rsidR="006B4AB2" w:rsidRPr="00336FDD" w:rsidRDefault="006B4AB2" w:rsidP="006B4AB2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FDD">
        <w:rPr>
          <w:sz w:val="26"/>
          <w:szCs w:val="26"/>
        </w:rPr>
        <w:t xml:space="preserve">ист. </w:t>
      </w:r>
      <w:proofErr w:type="spellStart"/>
      <w:r w:rsidRPr="00336FDD">
        <w:rPr>
          <w:sz w:val="26"/>
          <w:szCs w:val="26"/>
        </w:rPr>
        <w:t>загр</w:t>
      </w:r>
      <w:proofErr w:type="spellEnd"/>
      <w:r w:rsidRPr="00336FDD">
        <w:rPr>
          <w:sz w:val="26"/>
          <w:szCs w:val="26"/>
        </w:rPr>
        <w:t>. № 60</w:t>
      </w:r>
      <w:r>
        <w:rPr>
          <w:sz w:val="26"/>
          <w:szCs w:val="26"/>
        </w:rPr>
        <w:t>05</w:t>
      </w:r>
      <w:r w:rsidRPr="00336FDD">
        <w:rPr>
          <w:sz w:val="26"/>
          <w:szCs w:val="26"/>
        </w:rPr>
        <w:t xml:space="preserve"> – автотранспорт, приезжающий на территорию </w:t>
      </w:r>
      <w:r>
        <w:rPr>
          <w:sz w:val="26"/>
          <w:szCs w:val="26"/>
        </w:rPr>
        <w:t xml:space="preserve">промышленной </w:t>
      </w:r>
      <w:r w:rsidRPr="00336FDD">
        <w:rPr>
          <w:sz w:val="26"/>
          <w:szCs w:val="26"/>
        </w:rPr>
        <w:t>площадки (парковочный карман).</w:t>
      </w:r>
    </w:p>
    <w:p w:rsidR="006B4AB2" w:rsidRPr="00B827E4" w:rsidRDefault="006B4AB2" w:rsidP="006B4A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Pr="00B827E4">
        <w:rPr>
          <w:rFonts w:ascii="Times New Roman" w:hAnsi="Times New Roman" w:cs="Times New Roman"/>
          <w:color w:val="000000" w:themeColor="text1"/>
          <w:sz w:val="26"/>
          <w:szCs w:val="26"/>
        </w:rPr>
        <w:t>При проведении работ на промышленной площадке в атмосферный воздух выделяются:</w:t>
      </w:r>
    </w:p>
    <w:p w:rsidR="006B4AB2" w:rsidRDefault="006B4AB2" w:rsidP="006B4AB2">
      <w:pPr>
        <w:pStyle w:val="a6"/>
        <w:tabs>
          <w:tab w:val="left" w:pos="993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6"/>
          <w:szCs w:val="26"/>
        </w:rPr>
      </w:pPr>
      <w:r w:rsidRPr="00B827E4">
        <w:rPr>
          <w:b/>
          <w:color w:val="000000" w:themeColor="text1"/>
          <w:sz w:val="26"/>
          <w:szCs w:val="26"/>
        </w:rPr>
        <w:t>-  загрязняющие</w:t>
      </w:r>
      <w:r w:rsidRPr="00336FDD">
        <w:rPr>
          <w:b/>
          <w:color w:val="000000" w:themeColor="text1"/>
          <w:sz w:val="26"/>
          <w:szCs w:val="26"/>
        </w:rPr>
        <w:t xml:space="preserve"> вещества 1 класса опасности</w:t>
      </w:r>
      <w:r w:rsidRPr="00336FD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– </w:t>
      </w:r>
      <w:r w:rsidRPr="00336FDD">
        <w:rPr>
          <w:color w:val="000000" w:themeColor="text1"/>
          <w:sz w:val="26"/>
          <w:szCs w:val="26"/>
        </w:rPr>
        <w:t>бензапирен (0703)</w:t>
      </w:r>
      <w:r>
        <w:rPr>
          <w:color w:val="000000" w:themeColor="text1"/>
          <w:sz w:val="26"/>
          <w:szCs w:val="26"/>
        </w:rPr>
        <w:t>;</w:t>
      </w:r>
    </w:p>
    <w:p w:rsidR="006B4AB2" w:rsidRDefault="006B4AB2" w:rsidP="006B4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FDD">
        <w:rPr>
          <w:rFonts w:ascii="Times New Roman" w:hAnsi="Times New Roman" w:cs="Times New Roman"/>
          <w:sz w:val="26"/>
          <w:szCs w:val="26"/>
        </w:rPr>
        <w:t xml:space="preserve">- </w:t>
      </w:r>
      <w:r w:rsidRPr="00336FDD">
        <w:rPr>
          <w:rFonts w:ascii="Times New Roman" w:hAnsi="Times New Roman" w:cs="Times New Roman"/>
          <w:b/>
          <w:sz w:val="26"/>
          <w:szCs w:val="26"/>
        </w:rPr>
        <w:t>загрязняющие вещества 2 класса опасности 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марганец и </w:t>
      </w:r>
      <w:r w:rsidRPr="00A36329">
        <w:rPr>
          <w:rFonts w:ascii="Times New Roman" w:hAnsi="Times New Roman" w:cs="Times New Roman"/>
          <w:sz w:val="26"/>
          <w:szCs w:val="26"/>
        </w:rPr>
        <w:t xml:space="preserve">соединения (0143), </w:t>
      </w:r>
      <w:r w:rsidRPr="00336FDD">
        <w:rPr>
          <w:rFonts w:ascii="Times New Roman" w:hAnsi="Times New Roman" w:cs="Times New Roman"/>
          <w:sz w:val="26"/>
          <w:szCs w:val="26"/>
        </w:rPr>
        <w:t>азота диоксид (0301),</w:t>
      </w:r>
      <w:r>
        <w:rPr>
          <w:rFonts w:ascii="Times New Roman" w:hAnsi="Times New Roman" w:cs="Times New Roman"/>
          <w:sz w:val="26"/>
          <w:szCs w:val="26"/>
        </w:rPr>
        <w:t xml:space="preserve"> гидрохлорид (0316), сероводород (0333), фтористые газообразные соединения (0342), фториды неорганические плохо растворимые (0344);</w:t>
      </w:r>
    </w:p>
    <w:p w:rsidR="006B4AB2" w:rsidRDefault="006B4AB2" w:rsidP="006B4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FDD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336FDD">
        <w:rPr>
          <w:rFonts w:ascii="Times New Roman" w:hAnsi="Times New Roman" w:cs="Times New Roman"/>
          <w:b/>
          <w:sz w:val="26"/>
          <w:szCs w:val="26"/>
        </w:rPr>
        <w:t>загрязняющие вещества 3 класса опасности –</w:t>
      </w:r>
      <w:r w:rsidRPr="00336F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железо оксиды (0123), </w:t>
      </w:r>
      <w:r w:rsidRPr="00336FDD">
        <w:rPr>
          <w:rFonts w:ascii="Times New Roman" w:hAnsi="Times New Roman" w:cs="Times New Roman"/>
          <w:color w:val="000000" w:themeColor="text1"/>
          <w:sz w:val="26"/>
          <w:szCs w:val="26"/>
        </w:rPr>
        <w:t>азота оксид (0304),</w:t>
      </w:r>
      <w:r w:rsidRPr="00A363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меркаптаны</w:t>
      </w:r>
      <w:r w:rsidRPr="00336FDD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1716</w:t>
      </w:r>
      <w:r w:rsidRPr="00336FDD">
        <w:rPr>
          <w:rFonts w:ascii="Times New Roman" w:hAnsi="Times New Roman" w:cs="Times New Roman"/>
          <w:sz w:val="26"/>
          <w:szCs w:val="26"/>
        </w:rPr>
        <w:t>),</w:t>
      </w:r>
      <w:r w:rsidRPr="00A36329">
        <w:rPr>
          <w:rFonts w:ascii="Times New Roman" w:hAnsi="Times New Roman" w:cs="Times New Roman"/>
          <w:sz w:val="26"/>
          <w:szCs w:val="26"/>
        </w:rPr>
        <w:t xml:space="preserve"> </w:t>
      </w:r>
      <w:r w:rsidRPr="00336FDD">
        <w:rPr>
          <w:rFonts w:ascii="Times New Roman" w:hAnsi="Times New Roman" w:cs="Times New Roman"/>
          <w:sz w:val="26"/>
          <w:szCs w:val="26"/>
        </w:rPr>
        <w:t>сера диоксид (0330),</w:t>
      </w:r>
      <w:r>
        <w:rPr>
          <w:rFonts w:ascii="Times New Roman" w:hAnsi="Times New Roman" w:cs="Times New Roman"/>
          <w:sz w:val="26"/>
          <w:szCs w:val="26"/>
        </w:rPr>
        <w:t xml:space="preserve"> взвешенные частицы (2902), пыль неорганическая (2908);</w:t>
      </w:r>
    </w:p>
    <w:p w:rsidR="006B4AB2" w:rsidRDefault="006B4AB2" w:rsidP="006B4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FDD">
        <w:rPr>
          <w:rFonts w:ascii="Times New Roman" w:hAnsi="Times New Roman" w:cs="Times New Roman"/>
          <w:sz w:val="26"/>
          <w:szCs w:val="26"/>
        </w:rPr>
        <w:t xml:space="preserve">- </w:t>
      </w:r>
      <w:r w:rsidRPr="00336FDD">
        <w:rPr>
          <w:rFonts w:ascii="Times New Roman" w:hAnsi="Times New Roman" w:cs="Times New Roman"/>
          <w:b/>
          <w:sz w:val="26"/>
          <w:szCs w:val="26"/>
        </w:rPr>
        <w:t>загрязняющие вещества 4 класса опасности –</w:t>
      </w:r>
      <w:r w:rsidRPr="00A36329">
        <w:rPr>
          <w:rFonts w:ascii="Times New Roman" w:hAnsi="Times New Roman" w:cs="Times New Roman"/>
          <w:sz w:val="26"/>
          <w:szCs w:val="26"/>
        </w:rPr>
        <w:t xml:space="preserve"> оксид углерода (0337),</w:t>
      </w:r>
      <w:r>
        <w:rPr>
          <w:rFonts w:ascii="Times New Roman" w:hAnsi="Times New Roman" w:cs="Times New Roman"/>
          <w:sz w:val="26"/>
          <w:szCs w:val="26"/>
        </w:rPr>
        <w:t xml:space="preserve"> бутан (0402);</w:t>
      </w:r>
    </w:p>
    <w:p w:rsidR="006B4AB2" w:rsidRPr="0090116B" w:rsidRDefault="006B4AB2" w:rsidP="006B4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FDD">
        <w:rPr>
          <w:rFonts w:ascii="Times New Roman" w:hAnsi="Times New Roman" w:cs="Times New Roman"/>
          <w:sz w:val="26"/>
          <w:szCs w:val="26"/>
        </w:rPr>
        <w:t xml:space="preserve">- </w:t>
      </w:r>
      <w:r w:rsidRPr="00336FDD">
        <w:rPr>
          <w:rFonts w:ascii="Times New Roman" w:hAnsi="Times New Roman" w:cs="Times New Roman"/>
          <w:b/>
          <w:sz w:val="26"/>
          <w:szCs w:val="26"/>
        </w:rPr>
        <w:t xml:space="preserve">загрязняющие вещества ОБУВ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пропандиол</w:t>
      </w:r>
      <w:proofErr w:type="spellEnd"/>
      <w:r w:rsidRPr="0090116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1034</w:t>
      </w:r>
      <w:r w:rsidRPr="0090116B">
        <w:rPr>
          <w:rFonts w:ascii="Times New Roman" w:hAnsi="Times New Roman" w:cs="Times New Roman"/>
          <w:sz w:val="26"/>
          <w:szCs w:val="26"/>
        </w:rPr>
        <w:t>),</w:t>
      </w:r>
      <w:r>
        <w:rPr>
          <w:rFonts w:ascii="Times New Roman" w:hAnsi="Times New Roman" w:cs="Times New Roman"/>
          <w:sz w:val="26"/>
          <w:szCs w:val="26"/>
        </w:rPr>
        <w:t xml:space="preserve"> масло хлопковое (2799), пыль абразивная (2930).</w:t>
      </w:r>
    </w:p>
    <w:p w:rsidR="006B4AB2" w:rsidRPr="00336FDD" w:rsidRDefault="006B4AB2" w:rsidP="006B4AB2">
      <w:pPr>
        <w:widowControl w:val="0"/>
        <w:tabs>
          <w:tab w:val="left" w:pos="935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B4AB2" w:rsidRDefault="006B4AB2" w:rsidP="006B4AB2">
      <w:pPr>
        <w:widowControl w:val="0"/>
        <w:tabs>
          <w:tab w:val="left" w:pos="935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B4AB2" w:rsidRPr="00F81B50" w:rsidRDefault="006B4AB2" w:rsidP="006B4AB2">
      <w:pPr>
        <w:widowControl w:val="0"/>
        <w:tabs>
          <w:tab w:val="left" w:pos="935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1B50">
        <w:rPr>
          <w:rFonts w:ascii="Times New Roman" w:hAnsi="Times New Roman" w:cs="Times New Roman"/>
          <w:b/>
          <w:bCs/>
          <w:sz w:val="26"/>
          <w:szCs w:val="26"/>
          <w:lang w:val="en-US"/>
        </w:rPr>
        <w:t>A</w:t>
      </w:r>
      <w:proofErr w:type="spellStart"/>
      <w:r w:rsidRPr="00F81B50">
        <w:rPr>
          <w:rFonts w:ascii="Times New Roman" w:hAnsi="Times New Roman" w:cs="Times New Roman"/>
          <w:b/>
          <w:bCs/>
          <w:sz w:val="26"/>
          <w:szCs w:val="26"/>
        </w:rPr>
        <w:t>нализ</w:t>
      </w:r>
      <w:proofErr w:type="spellEnd"/>
      <w:r w:rsidRPr="00F81B50">
        <w:rPr>
          <w:rFonts w:ascii="Times New Roman" w:hAnsi="Times New Roman" w:cs="Times New Roman"/>
          <w:b/>
          <w:bCs/>
          <w:sz w:val="26"/>
          <w:szCs w:val="26"/>
        </w:rPr>
        <w:t xml:space="preserve"> выбросов вредных веществ в атмосферу</w:t>
      </w:r>
    </w:p>
    <w:p w:rsidR="006B4AB2" w:rsidRPr="00F81B50" w:rsidRDefault="006B4AB2" w:rsidP="006B4AB2">
      <w:pPr>
        <w:widowControl w:val="0"/>
        <w:tabs>
          <w:tab w:val="left" w:pos="935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1B50">
        <w:rPr>
          <w:rFonts w:ascii="Times New Roman" w:hAnsi="Times New Roman" w:cs="Times New Roman"/>
          <w:b/>
          <w:bCs/>
          <w:sz w:val="26"/>
          <w:szCs w:val="26"/>
        </w:rPr>
        <w:t xml:space="preserve">данного </w:t>
      </w:r>
      <w:r>
        <w:rPr>
          <w:rFonts w:ascii="Times New Roman" w:hAnsi="Times New Roman" w:cs="Times New Roman"/>
          <w:b/>
          <w:bCs/>
          <w:sz w:val="26"/>
          <w:szCs w:val="26"/>
        </w:rPr>
        <w:t>проекта «НДВ»</w:t>
      </w:r>
      <w:r w:rsidRPr="00F81B50">
        <w:rPr>
          <w:rFonts w:ascii="Times New Roman" w:hAnsi="Times New Roman" w:cs="Times New Roman"/>
          <w:b/>
          <w:bCs/>
          <w:sz w:val="26"/>
          <w:szCs w:val="26"/>
        </w:rPr>
        <w:t xml:space="preserve"> (202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F81B50">
        <w:rPr>
          <w:rFonts w:ascii="Times New Roman" w:hAnsi="Times New Roman" w:cs="Times New Roman"/>
          <w:b/>
          <w:bCs/>
          <w:sz w:val="26"/>
          <w:szCs w:val="26"/>
        </w:rPr>
        <w:t>- 203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81B50">
        <w:rPr>
          <w:rFonts w:ascii="Times New Roman" w:hAnsi="Times New Roman" w:cs="Times New Roman"/>
          <w:b/>
          <w:bCs/>
          <w:sz w:val="26"/>
          <w:szCs w:val="26"/>
        </w:rPr>
        <w:t xml:space="preserve">) гг. </w:t>
      </w:r>
    </w:p>
    <w:p w:rsidR="006B4AB2" w:rsidRPr="00336FDD" w:rsidRDefault="006B4AB2" w:rsidP="006B4AB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6FDD">
        <w:rPr>
          <w:rFonts w:ascii="Times New Roman" w:hAnsi="Times New Roman" w:cs="Times New Roman"/>
          <w:sz w:val="26"/>
          <w:szCs w:val="26"/>
        </w:rPr>
        <w:t>Таблица 1</w:t>
      </w:r>
    </w:p>
    <w:tbl>
      <w:tblPr>
        <w:tblW w:w="97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959"/>
        <w:gridCol w:w="4111"/>
        <w:gridCol w:w="2409"/>
        <w:gridCol w:w="2268"/>
      </w:tblGrid>
      <w:tr w:rsidR="006B4AB2" w:rsidRPr="00CE2726" w:rsidTr="003B70E3">
        <w:tc>
          <w:tcPr>
            <w:tcW w:w="959" w:type="dxa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2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Код</w:t>
            </w:r>
          </w:p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2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ЗВ</w:t>
            </w:r>
          </w:p>
        </w:tc>
        <w:tc>
          <w:tcPr>
            <w:tcW w:w="4111" w:type="dxa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2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загрязняющего вещества</w:t>
            </w:r>
          </w:p>
        </w:tc>
        <w:tc>
          <w:tcPr>
            <w:tcW w:w="4677" w:type="dxa"/>
            <w:gridSpan w:val="2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Проект НДВ</w:t>
            </w:r>
          </w:p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2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CE2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-203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CE2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гг.</w:t>
            </w:r>
          </w:p>
        </w:tc>
      </w:tr>
      <w:tr w:rsidR="006B4AB2" w:rsidRPr="00CE2726" w:rsidTr="003B70E3">
        <w:tc>
          <w:tcPr>
            <w:tcW w:w="959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2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г/сек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2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т/год</w:t>
            </w:r>
          </w:p>
        </w:tc>
      </w:tr>
      <w:tr w:rsidR="006B4AB2" w:rsidRPr="00CE2726" w:rsidTr="003B70E3">
        <w:tc>
          <w:tcPr>
            <w:tcW w:w="9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2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2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2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6B4AB2" w:rsidRPr="00CE2726" w:rsidRDefault="006B4AB2" w:rsidP="003B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2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6B4AB2" w:rsidRPr="00CE2726" w:rsidTr="003B70E3">
        <w:trPr>
          <w:trHeight w:val="192"/>
        </w:trPr>
        <w:tc>
          <w:tcPr>
            <w:tcW w:w="959" w:type="dxa"/>
            <w:tcBorders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0123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Оксид железа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0,059337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1,763165</w:t>
            </w:r>
          </w:p>
        </w:tc>
      </w:tr>
      <w:tr w:rsidR="006B4AB2" w:rsidRPr="00CE2726" w:rsidTr="003B70E3">
        <w:trPr>
          <w:trHeight w:val="1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0143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Марганец и его соединения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0,049319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1,4886865</w:t>
            </w:r>
          </w:p>
        </w:tc>
      </w:tr>
      <w:tr w:rsidR="006B4AB2" w:rsidRPr="00CE2726" w:rsidTr="003B70E3">
        <w:trPr>
          <w:trHeight w:val="147"/>
        </w:trPr>
        <w:tc>
          <w:tcPr>
            <w:tcW w:w="959" w:type="dxa"/>
            <w:tcBorders>
              <w:top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0301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Азота диоксид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0,1742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4,0493</w:t>
            </w:r>
          </w:p>
        </w:tc>
      </w:tr>
      <w:tr w:rsidR="006B4AB2" w:rsidRPr="00CE2726" w:rsidTr="003B70E3">
        <w:tc>
          <w:tcPr>
            <w:tcW w:w="959" w:type="dxa"/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0304</w:t>
            </w:r>
          </w:p>
        </w:tc>
        <w:tc>
          <w:tcPr>
            <w:tcW w:w="4111" w:type="dxa"/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Азот оксид</w:t>
            </w:r>
          </w:p>
        </w:tc>
        <w:tc>
          <w:tcPr>
            <w:tcW w:w="2409" w:type="dxa"/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0,0,0331</w:t>
            </w:r>
          </w:p>
        </w:tc>
        <w:tc>
          <w:tcPr>
            <w:tcW w:w="2268" w:type="dxa"/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0,8619</w:t>
            </w:r>
          </w:p>
        </w:tc>
      </w:tr>
      <w:tr w:rsidR="006B4AB2" w:rsidRPr="00CE2726" w:rsidTr="003B70E3">
        <w:tc>
          <w:tcPr>
            <w:tcW w:w="959" w:type="dxa"/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0316</w:t>
            </w:r>
          </w:p>
        </w:tc>
        <w:tc>
          <w:tcPr>
            <w:tcW w:w="4111" w:type="dxa"/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Соляная кислота</w:t>
            </w:r>
          </w:p>
        </w:tc>
        <w:tc>
          <w:tcPr>
            <w:tcW w:w="2409" w:type="dxa"/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0,0115</w:t>
            </w:r>
          </w:p>
        </w:tc>
        <w:tc>
          <w:tcPr>
            <w:tcW w:w="2268" w:type="dxa"/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0,3492</w:t>
            </w:r>
          </w:p>
        </w:tc>
      </w:tr>
      <w:tr w:rsidR="006B4AB2" w:rsidRPr="00CE2726" w:rsidTr="003B70E3">
        <w:tc>
          <w:tcPr>
            <w:tcW w:w="959" w:type="dxa"/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0330</w:t>
            </w:r>
          </w:p>
        </w:tc>
        <w:tc>
          <w:tcPr>
            <w:tcW w:w="4111" w:type="dxa"/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Сера диоксид</w:t>
            </w:r>
          </w:p>
        </w:tc>
        <w:tc>
          <w:tcPr>
            <w:tcW w:w="2409" w:type="dxa"/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</w:t>
            </w:r>
          </w:p>
        </w:tc>
        <w:tc>
          <w:tcPr>
            <w:tcW w:w="2268" w:type="dxa"/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0,0187</w:t>
            </w:r>
          </w:p>
        </w:tc>
      </w:tr>
      <w:tr w:rsidR="006B4AB2" w:rsidRPr="00CE2726" w:rsidTr="003B70E3">
        <w:trPr>
          <w:trHeight w:val="138"/>
        </w:trPr>
        <w:tc>
          <w:tcPr>
            <w:tcW w:w="959" w:type="dxa"/>
            <w:tcBorders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0333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Сероводород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0,0000004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0,00000002</w:t>
            </w:r>
          </w:p>
        </w:tc>
      </w:tr>
      <w:tr w:rsidR="006B4AB2" w:rsidRPr="00CE2726" w:rsidTr="003B70E3">
        <w:trPr>
          <w:trHeight w:val="165"/>
        </w:trPr>
        <w:tc>
          <w:tcPr>
            <w:tcW w:w="959" w:type="dxa"/>
            <w:tcBorders>
              <w:top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0337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Углерод оксид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1,3415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21,8368</w:t>
            </w:r>
          </w:p>
        </w:tc>
      </w:tr>
      <w:tr w:rsidR="006B4AB2" w:rsidRPr="00CE2726" w:rsidTr="003B70E3">
        <w:trPr>
          <w:trHeight w:val="64"/>
        </w:trPr>
        <w:tc>
          <w:tcPr>
            <w:tcW w:w="959" w:type="dxa"/>
            <w:tcBorders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0342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Фтористые газообразные соединения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0,00104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0,00835</w:t>
            </w:r>
          </w:p>
        </w:tc>
      </w:tr>
      <w:tr w:rsidR="006B4AB2" w:rsidRPr="00CE2726" w:rsidTr="003B70E3">
        <w:trPr>
          <w:trHeight w:val="1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0344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Фтористые неорганические плохо растворимые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0,00065</w:t>
            </w:r>
          </w:p>
        </w:tc>
      </w:tr>
      <w:tr w:rsidR="006B4AB2" w:rsidRPr="00CE2726" w:rsidTr="003B70E3">
        <w:trPr>
          <w:trHeight w:val="18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0402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Бутан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0,0002</w:t>
            </w:r>
          </w:p>
        </w:tc>
      </w:tr>
      <w:tr w:rsidR="006B4AB2" w:rsidRPr="00CE2726" w:rsidTr="003B70E3">
        <w:trPr>
          <w:trHeight w:val="19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0703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Бензапирен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0,0000017</w:t>
            </w:r>
          </w:p>
        </w:tc>
      </w:tr>
      <w:tr w:rsidR="006B4AB2" w:rsidRPr="00CE2726" w:rsidTr="003B70E3">
        <w:trPr>
          <w:trHeight w:val="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1034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Пропандиол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0,0102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0,0006</w:t>
            </w:r>
          </w:p>
        </w:tc>
      </w:tr>
      <w:tr w:rsidR="006B4AB2" w:rsidRPr="00CE2726" w:rsidTr="003B70E3">
        <w:trPr>
          <w:trHeight w:val="8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1716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Меркаптаны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0,0000001</w:t>
            </w:r>
          </w:p>
        </w:tc>
      </w:tr>
      <w:tr w:rsidR="006B4AB2" w:rsidRPr="00CE2726" w:rsidTr="003B70E3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2799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Масло хлопковое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0,0648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0,06</w:t>
            </w:r>
          </w:p>
        </w:tc>
      </w:tr>
      <w:tr w:rsidR="006B4AB2" w:rsidRPr="00CE2726" w:rsidTr="003B70E3">
        <w:tc>
          <w:tcPr>
            <w:tcW w:w="959" w:type="dxa"/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2902</w:t>
            </w:r>
          </w:p>
        </w:tc>
        <w:tc>
          <w:tcPr>
            <w:tcW w:w="4111" w:type="dxa"/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Взвешенные частицы </w:t>
            </w:r>
          </w:p>
        </w:tc>
        <w:tc>
          <w:tcPr>
            <w:tcW w:w="2409" w:type="dxa"/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0,383095</w:t>
            </w:r>
          </w:p>
        </w:tc>
        <w:tc>
          <w:tcPr>
            <w:tcW w:w="2268" w:type="dxa"/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10,32833</w:t>
            </w:r>
          </w:p>
        </w:tc>
      </w:tr>
      <w:tr w:rsidR="006B4AB2" w:rsidRPr="00CE2726" w:rsidTr="003B70E3">
        <w:trPr>
          <w:trHeight w:val="144"/>
        </w:trPr>
        <w:tc>
          <w:tcPr>
            <w:tcW w:w="959" w:type="dxa"/>
            <w:tcBorders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2908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Пыль неорганическая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0,0111988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0,0066999</w:t>
            </w:r>
          </w:p>
        </w:tc>
      </w:tr>
      <w:tr w:rsidR="006B4AB2" w:rsidRPr="00CE2726" w:rsidTr="003B70E3">
        <w:tc>
          <w:tcPr>
            <w:tcW w:w="959" w:type="dxa"/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2930</w:t>
            </w:r>
          </w:p>
        </w:tc>
        <w:tc>
          <w:tcPr>
            <w:tcW w:w="4111" w:type="dxa"/>
          </w:tcPr>
          <w:p w:rsidR="006B4AB2" w:rsidRPr="00D05473" w:rsidRDefault="006B4AB2" w:rsidP="003B7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Пыль абразивная</w:t>
            </w:r>
          </w:p>
        </w:tc>
        <w:tc>
          <w:tcPr>
            <w:tcW w:w="2409" w:type="dxa"/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0,0016</w:t>
            </w:r>
          </w:p>
        </w:tc>
        <w:tc>
          <w:tcPr>
            <w:tcW w:w="2268" w:type="dxa"/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0,0039</w:t>
            </w:r>
          </w:p>
        </w:tc>
      </w:tr>
      <w:tr w:rsidR="006B4AB2" w:rsidRPr="00CE2726" w:rsidTr="003B70E3">
        <w:tc>
          <w:tcPr>
            <w:tcW w:w="5070" w:type="dxa"/>
            <w:gridSpan w:val="2"/>
            <w:vAlign w:val="center"/>
          </w:tcPr>
          <w:p w:rsidR="006B4AB2" w:rsidRPr="00D05473" w:rsidRDefault="006B4AB2" w:rsidP="003B7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0547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Всего на предприятии</w:t>
            </w:r>
            <w:r w:rsidRPr="00A731D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A731DC">
              <w:rPr>
                <w:rFonts w:ascii="Times New Roman" w:hAnsi="Times New Roman" w:cs="Times New Roman"/>
                <w:b/>
                <w:sz w:val="26"/>
                <w:szCs w:val="26"/>
              </w:rPr>
              <w:t>ТОО «</w:t>
            </w:r>
            <w:r w:rsidRPr="00A731D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Steelers</w:t>
            </w:r>
            <w:r w:rsidRPr="00A731D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409" w:type="dxa"/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2,2448</w:t>
            </w:r>
          </w:p>
        </w:tc>
        <w:tc>
          <w:tcPr>
            <w:tcW w:w="2268" w:type="dxa"/>
          </w:tcPr>
          <w:p w:rsidR="006B4AB2" w:rsidRPr="00CE2726" w:rsidRDefault="006B4AB2" w:rsidP="003B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40,7765</w:t>
            </w:r>
          </w:p>
        </w:tc>
      </w:tr>
    </w:tbl>
    <w:p w:rsidR="006B4AB2" w:rsidRDefault="006B4AB2" w:rsidP="006B4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B4AB2" w:rsidRDefault="006B4AB2" w:rsidP="006B4AB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Предприятие ТОО «</w:t>
      </w:r>
      <w:r>
        <w:rPr>
          <w:rFonts w:ascii="Times New Roman" w:hAnsi="Times New Roman" w:cs="Times New Roman"/>
          <w:sz w:val="26"/>
          <w:szCs w:val="26"/>
          <w:lang w:val="en-US"/>
        </w:rPr>
        <w:t>Steelers</w:t>
      </w:r>
      <w:r>
        <w:rPr>
          <w:rFonts w:ascii="Times New Roman" w:hAnsi="Times New Roman" w:cs="Times New Roman"/>
          <w:sz w:val="26"/>
          <w:szCs w:val="26"/>
        </w:rPr>
        <w:t xml:space="preserve">» располагается по адресу: </w:t>
      </w:r>
      <w:r>
        <w:rPr>
          <w:rFonts w:ascii="Times New Roman" w:hAnsi="Times New Roman"/>
          <w:sz w:val="26"/>
          <w:szCs w:val="26"/>
        </w:rPr>
        <w:t xml:space="preserve">Область </w:t>
      </w:r>
      <w:proofErr w:type="spellStart"/>
      <w:r>
        <w:rPr>
          <w:rFonts w:ascii="Times New Roman" w:hAnsi="Times New Roman"/>
          <w:sz w:val="26"/>
          <w:szCs w:val="26"/>
        </w:rPr>
        <w:t>Жетicу</w:t>
      </w:r>
      <w:proofErr w:type="spellEnd"/>
      <w:r>
        <w:rPr>
          <w:rFonts w:ascii="Times New Roman" w:hAnsi="Times New Roman"/>
          <w:sz w:val="26"/>
          <w:szCs w:val="26"/>
        </w:rPr>
        <w:t xml:space="preserve"> г. Текели, ул. </w:t>
      </w:r>
      <w:proofErr w:type="spellStart"/>
      <w:r>
        <w:rPr>
          <w:rFonts w:ascii="Times New Roman" w:hAnsi="Times New Roman"/>
          <w:sz w:val="26"/>
          <w:szCs w:val="26"/>
        </w:rPr>
        <w:t>Сатпаева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1В. </w:t>
      </w:r>
    </w:p>
    <w:p w:rsidR="006B4AB2" w:rsidRPr="00D93773" w:rsidRDefault="006B4AB2" w:rsidP="006B4A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37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Координаты площадки </w:t>
      </w:r>
    </w:p>
    <w:p w:rsidR="006B4AB2" w:rsidRPr="00336FDD" w:rsidRDefault="006B4AB2" w:rsidP="006B4AB2">
      <w:pPr>
        <w:pStyle w:val="a3"/>
        <w:spacing w:before="0" w:line="240" w:lineRule="auto"/>
        <w:ind w:left="567" w:right="4462"/>
        <w:jc w:val="both"/>
        <w:rPr>
          <w:color w:val="000000" w:themeColor="text1"/>
          <w:sz w:val="26"/>
          <w:szCs w:val="26"/>
        </w:rPr>
      </w:pPr>
      <w:r w:rsidRPr="00336FDD">
        <w:rPr>
          <w:color w:val="000000" w:themeColor="text1"/>
          <w:w w:val="105"/>
          <w:sz w:val="26"/>
          <w:szCs w:val="26"/>
        </w:rPr>
        <w:t>Широта -N 4</w:t>
      </w:r>
      <w:r>
        <w:rPr>
          <w:color w:val="000000" w:themeColor="text1"/>
          <w:w w:val="105"/>
          <w:sz w:val="26"/>
          <w:szCs w:val="26"/>
        </w:rPr>
        <w:t>4</w:t>
      </w:r>
      <w:r w:rsidRPr="00336FDD">
        <w:rPr>
          <w:color w:val="000000" w:themeColor="text1"/>
          <w:w w:val="105"/>
          <w:sz w:val="26"/>
          <w:szCs w:val="26"/>
        </w:rPr>
        <w:t>°</w:t>
      </w:r>
      <w:r>
        <w:rPr>
          <w:color w:val="000000" w:themeColor="text1"/>
          <w:w w:val="105"/>
          <w:sz w:val="26"/>
          <w:szCs w:val="26"/>
        </w:rPr>
        <w:t>85</w:t>
      </w:r>
      <w:r w:rsidRPr="00336FDD">
        <w:rPr>
          <w:color w:val="000000" w:themeColor="text1"/>
          <w:w w:val="105"/>
          <w:sz w:val="26"/>
          <w:szCs w:val="26"/>
        </w:rPr>
        <w:t>'</w:t>
      </w:r>
      <w:r>
        <w:rPr>
          <w:color w:val="000000" w:themeColor="text1"/>
          <w:w w:val="105"/>
          <w:sz w:val="26"/>
          <w:szCs w:val="26"/>
        </w:rPr>
        <w:t>12</w:t>
      </w:r>
      <w:r w:rsidRPr="00336FDD">
        <w:rPr>
          <w:color w:val="000000" w:themeColor="text1"/>
          <w:w w:val="105"/>
          <w:sz w:val="26"/>
          <w:szCs w:val="26"/>
        </w:rPr>
        <w:t>.</w:t>
      </w:r>
      <w:r>
        <w:rPr>
          <w:color w:val="000000" w:themeColor="text1"/>
          <w:w w:val="105"/>
          <w:sz w:val="26"/>
          <w:szCs w:val="26"/>
        </w:rPr>
        <w:t>51</w:t>
      </w:r>
      <w:r w:rsidRPr="00336FDD">
        <w:rPr>
          <w:color w:val="000000" w:themeColor="text1"/>
          <w:w w:val="105"/>
          <w:sz w:val="26"/>
          <w:szCs w:val="26"/>
        </w:rPr>
        <w:t>"</w:t>
      </w:r>
    </w:p>
    <w:p w:rsidR="006B4AB2" w:rsidRPr="00336FDD" w:rsidRDefault="006B4AB2" w:rsidP="006B4AB2">
      <w:pPr>
        <w:pStyle w:val="a3"/>
        <w:spacing w:before="0" w:line="240" w:lineRule="auto"/>
        <w:ind w:left="567"/>
        <w:jc w:val="both"/>
        <w:rPr>
          <w:color w:val="000000" w:themeColor="text1"/>
          <w:sz w:val="26"/>
          <w:szCs w:val="26"/>
        </w:rPr>
      </w:pPr>
      <w:r w:rsidRPr="00336FDD">
        <w:rPr>
          <w:color w:val="000000" w:themeColor="text1"/>
          <w:w w:val="105"/>
          <w:sz w:val="26"/>
          <w:szCs w:val="26"/>
        </w:rPr>
        <w:t>Долгота-</w:t>
      </w:r>
      <w:r w:rsidRPr="00336FDD">
        <w:rPr>
          <w:color w:val="000000" w:themeColor="text1"/>
          <w:spacing w:val="2"/>
          <w:w w:val="105"/>
          <w:sz w:val="26"/>
          <w:szCs w:val="26"/>
        </w:rPr>
        <w:t xml:space="preserve"> </w:t>
      </w:r>
      <w:r w:rsidRPr="00336FDD">
        <w:rPr>
          <w:color w:val="000000" w:themeColor="text1"/>
          <w:w w:val="105"/>
          <w:sz w:val="26"/>
          <w:szCs w:val="26"/>
        </w:rPr>
        <w:t>Е</w:t>
      </w:r>
      <w:r w:rsidRPr="00336FDD">
        <w:rPr>
          <w:color w:val="000000" w:themeColor="text1"/>
          <w:spacing w:val="-16"/>
          <w:w w:val="105"/>
          <w:sz w:val="26"/>
          <w:szCs w:val="26"/>
        </w:rPr>
        <w:t xml:space="preserve"> </w:t>
      </w:r>
      <w:r w:rsidRPr="00336FDD">
        <w:rPr>
          <w:color w:val="000000" w:themeColor="text1"/>
          <w:spacing w:val="-2"/>
          <w:w w:val="105"/>
          <w:sz w:val="26"/>
          <w:szCs w:val="26"/>
        </w:rPr>
        <w:t>7</w:t>
      </w:r>
      <w:r>
        <w:rPr>
          <w:color w:val="000000" w:themeColor="text1"/>
          <w:spacing w:val="-2"/>
          <w:w w:val="105"/>
          <w:sz w:val="26"/>
          <w:szCs w:val="26"/>
        </w:rPr>
        <w:t>8</w:t>
      </w:r>
      <w:r w:rsidRPr="00336FDD">
        <w:rPr>
          <w:color w:val="000000" w:themeColor="text1"/>
          <w:spacing w:val="-2"/>
          <w:w w:val="105"/>
          <w:sz w:val="26"/>
          <w:szCs w:val="26"/>
        </w:rPr>
        <w:t>°</w:t>
      </w:r>
      <w:r>
        <w:rPr>
          <w:color w:val="000000" w:themeColor="text1"/>
          <w:spacing w:val="-2"/>
          <w:w w:val="105"/>
          <w:sz w:val="26"/>
          <w:szCs w:val="26"/>
        </w:rPr>
        <w:t>82</w:t>
      </w:r>
      <w:r w:rsidRPr="00336FDD">
        <w:rPr>
          <w:color w:val="000000" w:themeColor="text1"/>
          <w:spacing w:val="-2"/>
          <w:w w:val="105"/>
          <w:sz w:val="26"/>
          <w:szCs w:val="26"/>
        </w:rPr>
        <w:t>'</w:t>
      </w:r>
      <w:r>
        <w:rPr>
          <w:color w:val="000000" w:themeColor="text1"/>
          <w:spacing w:val="-2"/>
          <w:w w:val="105"/>
          <w:sz w:val="26"/>
          <w:szCs w:val="26"/>
        </w:rPr>
        <w:t>18</w:t>
      </w:r>
      <w:r w:rsidRPr="00336FDD">
        <w:rPr>
          <w:color w:val="000000" w:themeColor="text1"/>
          <w:spacing w:val="-2"/>
          <w:w w:val="105"/>
          <w:sz w:val="26"/>
          <w:szCs w:val="26"/>
        </w:rPr>
        <w:t>.</w:t>
      </w:r>
      <w:r>
        <w:rPr>
          <w:color w:val="000000" w:themeColor="text1"/>
          <w:spacing w:val="-2"/>
          <w:w w:val="105"/>
          <w:sz w:val="26"/>
          <w:szCs w:val="26"/>
        </w:rPr>
        <w:t>38</w:t>
      </w:r>
      <w:r w:rsidRPr="00336FDD">
        <w:rPr>
          <w:color w:val="000000" w:themeColor="text1"/>
          <w:spacing w:val="-2"/>
          <w:w w:val="105"/>
          <w:sz w:val="26"/>
          <w:szCs w:val="26"/>
        </w:rPr>
        <w:t>"</w:t>
      </w:r>
    </w:p>
    <w:p w:rsidR="006B4AB2" w:rsidRPr="000076CD" w:rsidRDefault="006B4AB2" w:rsidP="006B4AB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6CD">
        <w:rPr>
          <w:rFonts w:ascii="Times New Roman" w:hAnsi="Times New Roman" w:cs="Times New Roman"/>
          <w:sz w:val="26"/>
          <w:szCs w:val="26"/>
        </w:rPr>
        <w:t xml:space="preserve">- с северной стороны –  </w:t>
      </w:r>
      <w:r>
        <w:rPr>
          <w:rFonts w:ascii="Times New Roman" w:hAnsi="Times New Roman" w:cs="Times New Roman"/>
          <w:sz w:val="26"/>
          <w:szCs w:val="26"/>
        </w:rPr>
        <w:t>территория ТГПК</w:t>
      </w:r>
      <w:r w:rsidRPr="000076CD">
        <w:rPr>
          <w:rFonts w:ascii="Times New Roman" w:hAnsi="Times New Roman" w:cs="Times New Roman"/>
          <w:sz w:val="26"/>
          <w:szCs w:val="26"/>
        </w:rPr>
        <w:t xml:space="preserve">, далее </w:t>
      </w:r>
      <w:r>
        <w:rPr>
          <w:rFonts w:ascii="Times New Roman" w:hAnsi="Times New Roman" w:cs="Times New Roman"/>
          <w:sz w:val="26"/>
          <w:szCs w:val="26"/>
        </w:rPr>
        <w:t>жилая зона на расстоянии 102 м от границы предприятия</w:t>
      </w:r>
      <w:r w:rsidRPr="000076C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B4AB2" w:rsidRPr="000076CD" w:rsidRDefault="006B4AB2" w:rsidP="006B4AB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6CD">
        <w:rPr>
          <w:rFonts w:ascii="Times New Roman" w:hAnsi="Times New Roman" w:cs="Times New Roman"/>
          <w:sz w:val="26"/>
          <w:szCs w:val="26"/>
        </w:rPr>
        <w:t>- с северо-восточной стороны –</w:t>
      </w:r>
      <w:r>
        <w:rPr>
          <w:rFonts w:ascii="Times New Roman" w:hAnsi="Times New Roman" w:cs="Times New Roman"/>
          <w:sz w:val="26"/>
          <w:szCs w:val="26"/>
        </w:rPr>
        <w:t>территория ТГПК</w:t>
      </w:r>
      <w:r w:rsidRPr="000076CD">
        <w:rPr>
          <w:rFonts w:ascii="Times New Roman" w:hAnsi="Times New Roman" w:cs="Times New Roman"/>
          <w:sz w:val="26"/>
          <w:szCs w:val="26"/>
        </w:rPr>
        <w:t>;</w:t>
      </w:r>
    </w:p>
    <w:p w:rsidR="006B4AB2" w:rsidRDefault="006B4AB2" w:rsidP="006B4AB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6CD">
        <w:rPr>
          <w:rFonts w:ascii="Times New Roman" w:hAnsi="Times New Roman" w:cs="Times New Roman"/>
          <w:sz w:val="26"/>
          <w:szCs w:val="26"/>
        </w:rPr>
        <w:t xml:space="preserve">- с восточной стороны – </w:t>
      </w:r>
      <w:r>
        <w:rPr>
          <w:rFonts w:ascii="Times New Roman" w:hAnsi="Times New Roman" w:cs="Times New Roman"/>
          <w:sz w:val="26"/>
          <w:szCs w:val="26"/>
        </w:rPr>
        <w:t>территория ТГПК</w:t>
      </w:r>
      <w:r w:rsidRPr="000076CD">
        <w:rPr>
          <w:rFonts w:ascii="Times New Roman" w:hAnsi="Times New Roman" w:cs="Times New Roman"/>
          <w:sz w:val="26"/>
          <w:szCs w:val="26"/>
        </w:rPr>
        <w:t>;</w:t>
      </w:r>
    </w:p>
    <w:p w:rsidR="006B4AB2" w:rsidRDefault="006B4AB2" w:rsidP="006B4AB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6CD">
        <w:rPr>
          <w:rFonts w:ascii="Times New Roman" w:hAnsi="Times New Roman" w:cs="Times New Roman"/>
          <w:sz w:val="26"/>
          <w:szCs w:val="26"/>
        </w:rPr>
        <w:lastRenderedPageBreak/>
        <w:t xml:space="preserve">- с юго-восточной стороны – </w:t>
      </w:r>
      <w:r>
        <w:rPr>
          <w:rFonts w:ascii="Times New Roman" w:hAnsi="Times New Roman" w:cs="Times New Roman"/>
          <w:sz w:val="26"/>
          <w:szCs w:val="26"/>
        </w:rPr>
        <w:t>территория ТГПК;</w:t>
      </w:r>
    </w:p>
    <w:p w:rsidR="006B4AB2" w:rsidRDefault="006B4AB2" w:rsidP="006B4AB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6CD">
        <w:rPr>
          <w:rFonts w:ascii="Times New Roman" w:hAnsi="Times New Roman" w:cs="Times New Roman"/>
          <w:sz w:val="26"/>
          <w:szCs w:val="26"/>
        </w:rPr>
        <w:t xml:space="preserve">- с южной стороны – </w:t>
      </w:r>
      <w:r>
        <w:rPr>
          <w:rFonts w:ascii="Times New Roman" w:hAnsi="Times New Roman" w:cs="Times New Roman"/>
          <w:sz w:val="26"/>
          <w:szCs w:val="26"/>
        </w:rPr>
        <w:t>территория ТГПК;</w:t>
      </w:r>
    </w:p>
    <w:p w:rsidR="006B4AB2" w:rsidRDefault="006B4AB2" w:rsidP="006B4AB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6CD">
        <w:rPr>
          <w:rFonts w:ascii="Times New Roman" w:hAnsi="Times New Roman" w:cs="Times New Roman"/>
          <w:sz w:val="26"/>
          <w:szCs w:val="26"/>
        </w:rPr>
        <w:t xml:space="preserve">- с западной стороны – </w:t>
      </w:r>
      <w:r>
        <w:rPr>
          <w:rFonts w:ascii="Times New Roman" w:hAnsi="Times New Roman" w:cs="Times New Roman"/>
          <w:sz w:val="26"/>
          <w:szCs w:val="26"/>
        </w:rPr>
        <w:t>территория ТГПК;</w:t>
      </w:r>
      <w:r w:rsidRPr="000076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4AB2" w:rsidRDefault="006B4AB2" w:rsidP="006B4AB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6CD">
        <w:rPr>
          <w:rFonts w:ascii="Times New Roman" w:hAnsi="Times New Roman" w:cs="Times New Roman"/>
          <w:sz w:val="26"/>
          <w:szCs w:val="26"/>
        </w:rPr>
        <w:t xml:space="preserve">- с северо-западной стороны – </w:t>
      </w:r>
      <w:r>
        <w:rPr>
          <w:rFonts w:ascii="Times New Roman" w:hAnsi="Times New Roman" w:cs="Times New Roman"/>
          <w:sz w:val="26"/>
          <w:szCs w:val="26"/>
        </w:rPr>
        <w:t>территория ТГПК;</w:t>
      </w:r>
    </w:p>
    <w:p w:rsidR="006B4AB2" w:rsidRDefault="006B4AB2" w:rsidP="006B4AB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6CD">
        <w:rPr>
          <w:rFonts w:ascii="Times New Roman" w:hAnsi="Times New Roman" w:cs="Times New Roman"/>
          <w:sz w:val="26"/>
          <w:szCs w:val="26"/>
        </w:rPr>
        <w:t xml:space="preserve">- с юго- западной стороны – </w:t>
      </w:r>
      <w:r>
        <w:rPr>
          <w:rFonts w:ascii="Times New Roman" w:hAnsi="Times New Roman" w:cs="Times New Roman"/>
          <w:sz w:val="26"/>
          <w:szCs w:val="26"/>
        </w:rPr>
        <w:t xml:space="preserve">территория ТГПК; </w:t>
      </w:r>
    </w:p>
    <w:p w:rsidR="006B4AB2" w:rsidRPr="0004602B" w:rsidRDefault="006B4AB2" w:rsidP="006B4AB2">
      <w:pPr>
        <w:widowControl w:val="0"/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sz w:val="26"/>
          <w:szCs w:val="26"/>
        </w:rPr>
      </w:pPr>
      <w:r w:rsidRPr="000076CD">
        <w:rPr>
          <w:rFonts w:ascii="Times New Roman" w:hAnsi="Times New Roman" w:cs="Times New Roman"/>
          <w:sz w:val="26"/>
          <w:szCs w:val="26"/>
        </w:rPr>
        <w:t xml:space="preserve">Ближайшая жилая зона расположена на расстоянии </w:t>
      </w:r>
      <w:r>
        <w:rPr>
          <w:rFonts w:ascii="Times New Roman" w:hAnsi="Times New Roman" w:cs="Times New Roman"/>
          <w:sz w:val="26"/>
          <w:szCs w:val="26"/>
        </w:rPr>
        <w:t>102</w:t>
      </w:r>
      <w:r w:rsidRPr="000076CD">
        <w:rPr>
          <w:rFonts w:ascii="Times New Roman" w:hAnsi="Times New Roman" w:cs="Times New Roman"/>
          <w:sz w:val="26"/>
          <w:szCs w:val="26"/>
        </w:rPr>
        <w:t xml:space="preserve"> м в </w:t>
      </w:r>
      <w:r>
        <w:rPr>
          <w:rFonts w:ascii="Times New Roman" w:hAnsi="Times New Roman" w:cs="Times New Roman"/>
          <w:sz w:val="26"/>
          <w:szCs w:val="26"/>
        </w:rPr>
        <w:t>северном</w:t>
      </w:r>
      <w:r w:rsidRPr="000076CD">
        <w:rPr>
          <w:rFonts w:ascii="Times New Roman" w:hAnsi="Times New Roman" w:cs="Times New Roman"/>
          <w:sz w:val="26"/>
          <w:szCs w:val="26"/>
        </w:rPr>
        <w:t xml:space="preserve"> направлени</w:t>
      </w:r>
      <w:r>
        <w:rPr>
          <w:rFonts w:ascii="Times New Roman" w:hAnsi="Times New Roman" w:cs="Times New Roman"/>
          <w:sz w:val="26"/>
          <w:szCs w:val="26"/>
        </w:rPr>
        <w:t>и от границ площадки</w:t>
      </w:r>
      <w:r w:rsidRPr="000076CD">
        <w:rPr>
          <w:rFonts w:ascii="Times New Roman" w:hAnsi="Times New Roman" w:cs="Times New Roman"/>
          <w:sz w:val="26"/>
          <w:szCs w:val="26"/>
        </w:rPr>
        <w:t>.</w:t>
      </w:r>
    </w:p>
    <w:p w:rsidR="006B4AB2" w:rsidRPr="00BF4C44" w:rsidRDefault="006B4AB2" w:rsidP="006B4AB2">
      <w:pPr>
        <w:widowControl w:val="0"/>
        <w:tabs>
          <w:tab w:val="left" w:pos="851"/>
          <w:tab w:val="left" w:pos="1050"/>
          <w:tab w:val="left" w:pos="7655"/>
        </w:tabs>
        <w:autoSpaceDE w:val="0"/>
        <w:autoSpaceDN w:val="0"/>
        <w:spacing w:after="0" w:line="240" w:lineRule="auto"/>
        <w:ind w:right="2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4C44">
        <w:rPr>
          <w:rFonts w:ascii="Times New Roman" w:hAnsi="Times New Roman" w:cs="Times New Roman"/>
          <w:sz w:val="26"/>
          <w:szCs w:val="26"/>
        </w:rPr>
        <w:t xml:space="preserve">Ближайший водный источник </w:t>
      </w:r>
      <w:proofErr w:type="spellStart"/>
      <w:r w:rsidRPr="00BF4C44">
        <w:rPr>
          <w:rFonts w:ascii="Times New Roman" w:hAnsi="Times New Roman" w:cs="Times New Roman"/>
          <w:sz w:val="26"/>
          <w:szCs w:val="26"/>
        </w:rPr>
        <w:t>р.Каратал</w:t>
      </w:r>
      <w:proofErr w:type="spellEnd"/>
      <w:r w:rsidRPr="00BF4C44">
        <w:rPr>
          <w:rFonts w:ascii="Times New Roman" w:hAnsi="Times New Roman" w:cs="Times New Roman"/>
          <w:sz w:val="26"/>
          <w:szCs w:val="26"/>
        </w:rPr>
        <w:t xml:space="preserve"> расположена на расстоянии 1600м от территории предприятия в северном направлении.</w:t>
      </w:r>
    </w:p>
    <w:p w:rsidR="006B4AB2" w:rsidRPr="009A553D" w:rsidRDefault="006B4AB2" w:rsidP="006B4AB2">
      <w:pPr>
        <w:pStyle w:val="a3"/>
        <w:spacing w:before="16" w:line="249" w:lineRule="auto"/>
        <w:ind w:firstLine="567"/>
        <w:jc w:val="both"/>
        <w:rPr>
          <w:w w:val="105"/>
          <w:sz w:val="26"/>
          <w:szCs w:val="26"/>
        </w:rPr>
      </w:pPr>
      <w:r w:rsidRPr="009A553D">
        <w:rPr>
          <w:w w:val="105"/>
          <w:sz w:val="26"/>
          <w:szCs w:val="26"/>
        </w:rPr>
        <w:t>На территории предприятия имеется автотранспорт5 дизельных машин.</w:t>
      </w:r>
    </w:p>
    <w:p w:rsidR="006B4AB2" w:rsidRDefault="006B4AB2" w:rsidP="006B4AB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w w:val="105"/>
          <w:sz w:val="26"/>
          <w:szCs w:val="26"/>
        </w:rPr>
      </w:pPr>
    </w:p>
    <w:p w:rsidR="006B4AB2" w:rsidRPr="00991F01" w:rsidRDefault="006B4AB2" w:rsidP="006B4AB2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  <w:sz w:val="26"/>
          <w:szCs w:val="26"/>
        </w:rPr>
      </w:pPr>
      <w:r w:rsidRPr="00AF391F">
        <w:rPr>
          <w:b/>
          <w:w w:val="105"/>
          <w:sz w:val="26"/>
          <w:szCs w:val="26"/>
        </w:rPr>
        <w:t>Согл</w:t>
      </w:r>
      <w:r>
        <w:rPr>
          <w:b/>
          <w:w w:val="105"/>
          <w:sz w:val="26"/>
          <w:szCs w:val="26"/>
        </w:rPr>
        <w:t xml:space="preserve">асно Экологического Кодекса РК </w:t>
      </w:r>
      <w:r w:rsidRPr="00991F01">
        <w:rPr>
          <w:b/>
          <w:sz w:val="26"/>
          <w:szCs w:val="26"/>
        </w:rPr>
        <w:t>ТОО «</w:t>
      </w:r>
      <w:r w:rsidRPr="00991F01">
        <w:rPr>
          <w:b/>
          <w:sz w:val="26"/>
          <w:szCs w:val="26"/>
          <w:lang w:val="en-US"/>
        </w:rPr>
        <w:t>Steelers</w:t>
      </w:r>
      <w:r w:rsidRPr="00991F01">
        <w:rPr>
          <w:b/>
          <w:sz w:val="26"/>
          <w:szCs w:val="26"/>
        </w:rPr>
        <w:t xml:space="preserve">» </w:t>
      </w:r>
      <w:r w:rsidRPr="00991F01">
        <w:rPr>
          <w:b/>
          <w:w w:val="105"/>
          <w:sz w:val="26"/>
          <w:szCs w:val="26"/>
        </w:rPr>
        <w:t xml:space="preserve">проведения скрининга воздействий намечаемой деятельности </w:t>
      </w:r>
      <w:r>
        <w:rPr>
          <w:b/>
          <w:w w:val="105"/>
          <w:sz w:val="26"/>
          <w:szCs w:val="26"/>
        </w:rPr>
        <w:t xml:space="preserve">не </w:t>
      </w:r>
      <w:r w:rsidRPr="00991F01">
        <w:rPr>
          <w:b/>
          <w:w w:val="105"/>
          <w:sz w:val="26"/>
          <w:szCs w:val="26"/>
        </w:rPr>
        <w:t xml:space="preserve">является обязательным </w:t>
      </w:r>
      <w:r w:rsidRPr="00991F01">
        <w:rPr>
          <w:color w:val="000000"/>
          <w:spacing w:val="2"/>
          <w:sz w:val="26"/>
          <w:szCs w:val="26"/>
        </w:rPr>
        <w:t xml:space="preserve">установки для производства </w:t>
      </w:r>
      <w:proofErr w:type="spellStart"/>
      <w:r w:rsidRPr="00991F01">
        <w:rPr>
          <w:color w:val="000000"/>
          <w:spacing w:val="2"/>
          <w:sz w:val="26"/>
          <w:szCs w:val="26"/>
        </w:rPr>
        <w:t>передельного</w:t>
      </w:r>
      <w:proofErr w:type="spellEnd"/>
      <w:r w:rsidRPr="00991F01">
        <w:rPr>
          <w:color w:val="000000"/>
          <w:spacing w:val="2"/>
          <w:sz w:val="26"/>
          <w:szCs w:val="26"/>
        </w:rPr>
        <w:t xml:space="preserve"> чугуна или стали (первичная или вторичная плавка), включая непрерывную разливку с производительностью </w:t>
      </w:r>
      <w:r>
        <w:rPr>
          <w:color w:val="000000"/>
          <w:spacing w:val="2"/>
          <w:sz w:val="26"/>
          <w:szCs w:val="26"/>
        </w:rPr>
        <w:t xml:space="preserve">менее </w:t>
      </w:r>
      <w:r w:rsidRPr="00991F01">
        <w:rPr>
          <w:color w:val="000000"/>
          <w:spacing w:val="2"/>
          <w:sz w:val="26"/>
          <w:szCs w:val="26"/>
        </w:rPr>
        <w:t>2,5 тонны в час;</w:t>
      </w:r>
    </w:p>
    <w:p w:rsidR="006B4AB2" w:rsidRDefault="006B4AB2" w:rsidP="006B4A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</w:pPr>
      <w:r w:rsidRPr="00991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Согласно Экологического Кодекса РК </w:t>
      </w:r>
      <w:r w:rsidRPr="00991F01">
        <w:rPr>
          <w:rFonts w:ascii="Times New Roman" w:hAnsi="Times New Roman" w:cs="Times New Roman"/>
          <w:b/>
          <w:sz w:val="26"/>
          <w:szCs w:val="26"/>
        </w:rPr>
        <w:t>ТОО «</w:t>
      </w:r>
      <w:r w:rsidRPr="00991F01">
        <w:rPr>
          <w:rFonts w:ascii="Times New Roman" w:hAnsi="Times New Roman" w:cs="Times New Roman"/>
          <w:b/>
          <w:sz w:val="26"/>
          <w:szCs w:val="26"/>
          <w:lang w:val="en-US"/>
        </w:rPr>
        <w:t>Steelers</w:t>
      </w:r>
      <w:r w:rsidRPr="00991F01">
        <w:rPr>
          <w:rFonts w:ascii="Times New Roman" w:hAnsi="Times New Roman" w:cs="Times New Roman"/>
          <w:b/>
          <w:sz w:val="26"/>
          <w:szCs w:val="26"/>
        </w:rPr>
        <w:t>»</w:t>
      </w:r>
      <w:r w:rsidRPr="00991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относится к объе</w:t>
      </w:r>
      <w:r w:rsidRPr="00AF39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ктам </w:t>
      </w:r>
      <w:r w:rsidRPr="00991F01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I</w:t>
      </w:r>
      <w:r w:rsidRPr="00991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категори</w:t>
      </w:r>
      <w:r w:rsidRPr="000E201E">
        <w:rPr>
          <w:rFonts w:ascii="Times New Roman" w:hAnsi="Times New Roman" w:cs="Times New Roman"/>
          <w:b/>
          <w:sz w:val="26"/>
          <w:szCs w:val="26"/>
        </w:rPr>
        <w:t>и, приложение 2. раздел.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0E201E">
        <w:rPr>
          <w:rFonts w:ascii="Times New Roman" w:hAnsi="Times New Roman" w:cs="Times New Roman"/>
          <w:b/>
          <w:sz w:val="26"/>
          <w:szCs w:val="26"/>
        </w:rPr>
        <w:t xml:space="preserve"> п.2. </w:t>
      </w:r>
      <w:proofErr w:type="spellStart"/>
      <w:r w:rsidRPr="000E201E"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r w:rsidRPr="000E201E">
        <w:rPr>
          <w:rFonts w:ascii="Times New Roman" w:hAnsi="Times New Roman" w:cs="Times New Roman"/>
          <w:b/>
          <w:sz w:val="26"/>
          <w:szCs w:val="26"/>
        </w:rPr>
        <w:t xml:space="preserve"> 2.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0E201E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 xml:space="preserve"> </w:t>
      </w:r>
      <w:r w:rsidRPr="000E201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производство чугуна, ферросплавов или стали (первичное или вторичное плавление), вкл</w:t>
      </w:r>
      <w:r w:rsidRPr="00991F01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ючая непрерывное литье, с производительностью, 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менее</w:t>
      </w:r>
      <w:r w:rsidRPr="00991F01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2,5 тонны в час;</w:t>
      </w:r>
    </w:p>
    <w:p w:rsidR="006B4AB2" w:rsidRDefault="006B4AB2" w:rsidP="006B4A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91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Согласно СП «Санитарно эпидемиологические тре</w:t>
      </w:r>
      <w:r w:rsidRPr="00AF39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бования к санитарно защитным зонам объектов, являющихся объектов воздействия на среду обитания и здоровью человека» приказ ОИ министра здраво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охранения РК от 11.01.2022 года</w:t>
      </w:r>
      <w:r w:rsidRPr="00AF39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КР ДСМ – 2, приложение 1. Раздел 2, п 9., </w:t>
      </w:r>
      <w:proofErr w:type="spellStart"/>
      <w:r w:rsidRPr="00AF39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пп</w:t>
      </w:r>
      <w:proofErr w:type="spellEnd"/>
      <w:r w:rsidRPr="00AF39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3, (производство чугунного фасонного литья в количестве от 10 000 до 20 000 тонн в год) нормативно санитарная зона составляет - 100м.</w:t>
      </w:r>
    </w:p>
    <w:p w:rsidR="006B4AB2" w:rsidRDefault="006B4AB2"/>
    <w:p w:rsidR="006B4AB2" w:rsidRDefault="006B4AB2"/>
    <w:sectPr w:rsidR="006B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A0C43"/>
    <w:multiLevelType w:val="hybridMultilevel"/>
    <w:tmpl w:val="20D0241A"/>
    <w:lvl w:ilvl="0" w:tplc="48FEB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865B5F"/>
    <w:multiLevelType w:val="hybridMultilevel"/>
    <w:tmpl w:val="3B6C13E2"/>
    <w:lvl w:ilvl="0" w:tplc="48FEB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B957CB8"/>
    <w:multiLevelType w:val="hybridMultilevel"/>
    <w:tmpl w:val="9A1C9F76"/>
    <w:lvl w:ilvl="0" w:tplc="48FEB560">
      <w:start w:val="1"/>
      <w:numFmt w:val="bullet"/>
      <w:lvlText w:val=""/>
      <w:lvlJc w:val="left"/>
      <w:pPr>
        <w:ind w:left="9433" w:hanging="360"/>
      </w:pPr>
      <w:rPr>
        <w:rFonts w:ascii="Symbol" w:hAnsi="Symbol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13"/>
    <w:rsid w:val="00142813"/>
    <w:rsid w:val="006B4AB2"/>
    <w:rsid w:val="0091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477B"/>
  <w15:chartTrackingRefBased/>
  <w15:docId w15:val="{CD12A354-6627-402D-BBA0-AB5A2853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4AB2"/>
    <w:pPr>
      <w:autoSpaceDE w:val="0"/>
      <w:autoSpaceDN w:val="0"/>
      <w:adjustRightInd w:val="0"/>
      <w:spacing w:before="40" w:after="0" w:line="260" w:lineRule="auto"/>
      <w:jc w:val="center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B4AB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Normal (Web)"/>
    <w:basedOn w:val="a"/>
    <w:uiPriority w:val="99"/>
    <w:rsid w:val="006B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Список МАРКЕРОВ"/>
    <w:basedOn w:val="a"/>
    <w:uiPriority w:val="34"/>
    <w:qFormat/>
    <w:rsid w:val="006B4A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2026-05-22T04:57:00Z</dcterms:created>
  <dcterms:modified xsi:type="dcterms:W3CDTF">2026-05-22T04:59:00Z</dcterms:modified>
</cp:coreProperties>
</file>