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auto"/>
        <w:tblLook w:val="04A0" w:firstRow="1" w:lastRow="0" w:firstColumn="1" w:lastColumn="0" w:noHBand="0" w:noVBand="1"/>
      </w:tblPr>
      <w:tblGrid>
        <w:gridCol w:w="8248"/>
        <w:gridCol w:w="7456"/>
      </w:tblGrid>
      <w:tr w:rsidR="00920978" w:rsidRPr="007573CF" w14:paraId="0762374E" w14:textId="77777777" w:rsidTr="00D51F3E">
        <w:trPr>
          <w:trHeight w:val="30"/>
          <w:tblCellSpacing w:w="0" w:type="auto"/>
        </w:trPr>
        <w:tc>
          <w:tcPr>
            <w:tcW w:w="2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D09F7" w14:textId="77777777" w:rsidR="00920978" w:rsidRDefault="00920978" w:rsidP="004A069F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44184" w14:textId="62B47C77" w:rsidR="00920978" w:rsidRPr="00167830" w:rsidRDefault="00920978" w:rsidP="004A069F">
            <w:pPr>
              <w:spacing w:after="0" w:line="240" w:lineRule="auto"/>
              <w:jc w:val="center"/>
              <w:rPr>
                <w:lang w:val="ru-RU"/>
              </w:rPr>
            </w:pPr>
            <w:r w:rsidRPr="00167830">
              <w:rPr>
                <w:color w:val="000000"/>
                <w:sz w:val="20"/>
                <w:lang w:val="ru-RU"/>
              </w:rPr>
              <w:t>Приложение 1</w:t>
            </w:r>
            <w:r w:rsidR="008E4DBD">
              <w:rPr>
                <w:color w:val="000000"/>
                <w:sz w:val="20"/>
                <w:lang w:val="ru-RU"/>
              </w:rPr>
              <w:t>4</w:t>
            </w:r>
            <w:r w:rsidRPr="00167830">
              <w:rPr>
                <w:color w:val="000000"/>
                <w:sz w:val="20"/>
                <w:lang w:val="ru-RU"/>
              </w:rPr>
              <w:t xml:space="preserve"> к Правилам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порядка их заполнения</w:t>
            </w:r>
          </w:p>
        </w:tc>
      </w:tr>
      <w:tr w:rsidR="00920978" w14:paraId="37A8B94A" w14:textId="77777777" w:rsidTr="00D51F3E">
        <w:trPr>
          <w:trHeight w:val="30"/>
          <w:tblCellSpacing w:w="0" w:type="auto"/>
        </w:trPr>
        <w:tc>
          <w:tcPr>
            <w:tcW w:w="262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05059" w14:textId="77777777" w:rsidR="00920978" w:rsidRPr="00167830" w:rsidRDefault="00920978" w:rsidP="004A069F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75C31" w14:textId="77777777" w:rsidR="00920978" w:rsidRDefault="00920978" w:rsidP="004A069F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13024CFE" w14:textId="77777777" w:rsidR="00920978" w:rsidRDefault="00920978" w:rsidP="00920978">
      <w:pPr>
        <w:spacing w:after="0" w:line="240" w:lineRule="auto"/>
        <w:rPr>
          <w:b/>
          <w:color w:val="000000"/>
          <w:sz w:val="24"/>
          <w:szCs w:val="24"/>
          <w:lang w:val="ru-RU"/>
        </w:rPr>
      </w:pPr>
      <w:bookmarkStart w:id="0" w:name="z797"/>
    </w:p>
    <w:p w14:paraId="5ED91E87" w14:textId="50857281" w:rsidR="00920978" w:rsidRPr="001F6FA7" w:rsidRDefault="00920978" w:rsidP="00920978">
      <w:pP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r w:rsidRPr="00167830">
        <w:rPr>
          <w:b/>
          <w:color w:val="000000"/>
          <w:sz w:val="24"/>
          <w:szCs w:val="24"/>
          <w:lang w:val="ru-RU"/>
        </w:rPr>
        <w:t xml:space="preserve">План мероприятий по охране окружающей среды на период </w:t>
      </w:r>
      <w:r w:rsidR="00CE4E9A">
        <w:rPr>
          <w:b/>
          <w:color w:val="000000"/>
          <w:sz w:val="24"/>
          <w:szCs w:val="24"/>
          <w:lang w:val="ru-RU"/>
        </w:rPr>
        <w:t>202</w:t>
      </w:r>
      <w:r w:rsidR="00EB1B0E">
        <w:rPr>
          <w:b/>
          <w:color w:val="000000"/>
          <w:sz w:val="24"/>
          <w:szCs w:val="24"/>
          <w:lang w:val="ru-RU"/>
        </w:rPr>
        <w:t>6</w:t>
      </w:r>
      <w:r w:rsidR="00A33FEF">
        <w:rPr>
          <w:b/>
          <w:color w:val="000000"/>
          <w:sz w:val="24"/>
          <w:szCs w:val="24"/>
          <w:lang w:val="ru-RU"/>
        </w:rPr>
        <w:t xml:space="preserve"> год</w:t>
      </w:r>
    </w:p>
    <w:p w14:paraId="5E5294E3" w14:textId="77777777" w:rsidR="00920978" w:rsidRPr="00107D2F" w:rsidRDefault="00920978" w:rsidP="00920978">
      <w:pPr>
        <w:spacing w:after="0" w:line="240" w:lineRule="auto"/>
        <w:jc w:val="center"/>
        <w:rPr>
          <w:sz w:val="20"/>
          <w:szCs w:val="20"/>
          <w:lang w:val="ru-RU"/>
        </w:rPr>
      </w:pPr>
    </w:p>
    <w:p w14:paraId="4A75084B" w14:textId="7780B44A" w:rsidR="00920978" w:rsidRPr="00EE5D5C" w:rsidRDefault="00920978" w:rsidP="00920978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z798"/>
      <w:bookmarkEnd w:id="0"/>
      <w:r w:rsidRPr="00167830">
        <w:rPr>
          <w:color w:val="000000"/>
          <w:sz w:val="24"/>
          <w:szCs w:val="24"/>
          <w:lang w:val="ru-RU"/>
        </w:rPr>
        <w:t xml:space="preserve">Наименование </w:t>
      </w:r>
      <w:proofErr w:type="gramStart"/>
      <w:r w:rsidRPr="00167830">
        <w:rPr>
          <w:color w:val="000000"/>
          <w:sz w:val="24"/>
          <w:szCs w:val="24"/>
          <w:lang w:val="ru-RU"/>
        </w:rPr>
        <w:t xml:space="preserve">предприятия: </w:t>
      </w:r>
      <w:r>
        <w:rPr>
          <w:color w:val="000000"/>
          <w:sz w:val="24"/>
          <w:szCs w:val="24"/>
          <w:u w:val="single"/>
          <w:lang w:val="ru-RU"/>
        </w:rPr>
        <w:t xml:space="preserve"> </w:t>
      </w:r>
      <w:r w:rsidR="007573CF">
        <w:rPr>
          <w:color w:val="000000"/>
          <w:sz w:val="24"/>
          <w:szCs w:val="24"/>
          <w:u w:val="single"/>
          <w:lang w:val="ru-RU"/>
        </w:rPr>
        <w:t>ТОО</w:t>
      </w:r>
      <w:proofErr w:type="gramEnd"/>
      <w:r w:rsidR="007573CF">
        <w:rPr>
          <w:color w:val="000000"/>
          <w:sz w:val="24"/>
          <w:szCs w:val="24"/>
          <w:u w:val="single"/>
          <w:lang w:val="ru-RU"/>
        </w:rPr>
        <w:t xml:space="preserve"> «Бухтарминская цементная компания</w:t>
      </w:r>
      <w:r w:rsidR="00EE5D5C" w:rsidRPr="00EE5D5C">
        <w:rPr>
          <w:color w:val="000000"/>
          <w:sz w:val="24"/>
          <w:szCs w:val="24"/>
          <w:u w:val="single"/>
          <w:lang w:val="ru-RU"/>
        </w:rPr>
        <w:t>» (</w:t>
      </w:r>
      <w:r w:rsidR="007573CF">
        <w:rPr>
          <w:color w:val="000000"/>
          <w:sz w:val="24"/>
          <w:szCs w:val="24"/>
          <w:u w:val="single"/>
          <w:lang w:val="ru-RU"/>
        </w:rPr>
        <w:t>ТОО</w:t>
      </w:r>
      <w:r w:rsidR="00EE5D5C" w:rsidRPr="00EE5D5C">
        <w:rPr>
          <w:color w:val="000000"/>
          <w:sz w:val="24"/>
          <w:szCs w:val="24"/>
          <w:u w:val="single"/>
          <w:lang w:val="ru-RU"/>
        </w:rPr>
        <w:t xml:space="preserve"> «</w:t>
      </w:r>
      <w:r w:rsidR="007573CF">
        <w:rPr>
          <w:color w:val="000000"/>
          <w:sz w:val="24"/>
          <w:szCs w:val="24"/>
          <w:u w:val="single"/>
          <w:lang w:val="ru-RU"/>
        </w:rPr>
        <w:t>БЦК</w:t>
      </w:r>
      <w:r w:rsidR="00EE5D5C" w:rsidRPr="00EE5D5C">
        <w:rPr>
          <w:color w:val="000000"/>
          <w:sz w:val="24"/>
          <w:szCs w:val="24"/>
          <w:u w:val="single"/>
          <w:lang w:val="ru-RU"/>
        </w:rPr>
        <w:t>»)</w:t>
      </w:r>
    </w:p>
    <w:p w14:paraId="06CC0AA1" w14:textId="387410BA" w:rsidR="00920978" w:rsidRPr="00FE1229" w:rsidRDefault="00920978" w:rsidP="006805FC">
      <w:pPr>
        <w:spacing w:after="0" w:line="240" w:lineRule="auto"/>
        <w:ind w:left="2552" w:hanging="2552"/>
        <w:jc w:val="both"/>
        <w:rPr>
          <w:color w:val="000000"/>
          <w:sz w:val="24"/>
          <w:szCs w:val="24"/>
          <w:lang w:val="ru-RU"/>
        </w:rPr>
      </w:pPr>
      <w:bookmarkStart w:id="2" w:name="z799"/>
      <w:bookmarkEnd w:id="1"/>
      <w:r w:rsidRPr="00167830">
        <w:rPr>
          <w:color w:val="000000"/>
          <w:sz w:val="24"/>
          <w:szCs w:val="24"/>
          <w:lang w:val="ru-RU"/>
        </w:rPr>
        <w:t xml:space="preserve">Наименование объекта: </w:t>
      </w:r>
      <w:r>
        <w:rPr>
          <w:color w:val="000000"/>
          <w:sz w:val="24"/>
          <w:szCs w:val="24"/>
          <w:u w:val="single"/>
          <w:lang w:val="ru-RU"/>
        </w:rPr>
        <w:t xml:space="preserve"> </w:t>
      </w:r>
      <w:r w:rsidR="005D166B" w:rsidRPr="005D166B">
        <w:rPr>
          <w:color w:val="000000"/>
          <w:sz w:val="24"/>
          <w:szCs w:val="24"/>
          <w:u w:val="single"/>
          <w:lang w:val="ru-RU"/>
        </w:rPr>
        <w:t xml:space="preserve">Проект ликвидации последствий операций промышленной раз-работки алевролитов </w:t>
      </w:r>
      <w:proofErr w:type="spellStart"/>
      <w:r w:rsidR="005D166B" w:rsidRPr="005D166B">
        <w:rPr>
          <w:color w:val="000000"/>
          <w:sz w:val="24"/>
          <w:szCs w:val="24"/>
          <w:u w:val="single"/>
          <w:lang w:val="ru-RU"/>
        </w:rPr>
        <w:t>Сажаевского</w:t>
      </w:r>
      <w:proofErr w:type="spellEnd"/>
      <w:r w:rsidR="005D166B" w:rsidRPr="005D166B">
        <w:rPr>
          <w:color w:val="000000"/>
          <w:sz w:val="24"/>
          <w:szCs w:val="24"/>
          <w:u w:val="single"/>
          <w:lang w:val="ru-RU"/>
        </w:rPr>
        <w:t xml:space="preserve"> месторождения известняка</w:t>
      </w:r>
      <w:r w:rsidR="005D166B" w:rsidRPr="005D166B">
        <w:rPr>
          <w:color w:val="000000"/>
          <w:sz w:val="24"/>
          <w:szCs w:val="24"/>
          <w:u w:val="single"/>
          <w:lang w:val="ru-RU"/>
        </w:rPr>
        <w:t xml:space="preserve"> </w:t>
      </w:r>
      <w:r w:rsidR="00FE1229">
        <w:rPr>
          <w:color w:val="000000"/>
          <w:sz w:val="24"/>
          <w:szCs w:val="24"/>
          <w:u w:val="single"/>
          <w:lang w:val="ru-RU"/>
        </w:rPr>
        <w:t>(период строительства (СМР))</w:t>
      </w:r>
    </w:p>
    <w:p w14:paraId="17F47085" w14:textId="77777777" w:rsidR="00920978" w:rsidRPr="00107D2F" w:rsidRDefault="00920978" w:rsidP="00920978">
      <w:pPr>
        <w:spacing w:after="0" w:line="240" w:lineRule="auto"/>
        <w:jc w:val="both"/>
        <w:rPr>
          <w:sz w:val="10"/>
          <w:szCs w:val="10"/>
          <w:lang w:val="ru-RU"/>
        </w:rPr>
      </w:pPr>
    </w:p>
    <w:p w14:paraId="5CC06CBF" w14:textId="116601AA" w:rsidR="00920978" w:rsidRDefault="00920978" w:rsidP="00920978">
      <w:pPr>
        <w:spacing w:after="0" w:line="240" w:lineRule="auto"/>
        <w:jc w:val="center"/>
        <w:rPr>
          <w:b/>
          <w:color w:val="000000"/>
          <w:sz w:val="24"/>
          <w:szCs w:val="24"/>
          <w:lang w:val="ru-RU"/>
        </w:rPr>
      </w:pPr>
      <w:bookmarkStart w:id="3" w:name="z800"/>
      <w:bookmarkEnd w:id="2"/>
      <w:r w:rsidRPr="00167830">
        <w:rPr>
          <w:b/>
          <w:color w:val="000000"/>
          <w:sz w:val="24"/>
          <w:szCs w:val="24"/>
          <w:lang w:val="ru-RU"/>
        </w:rPr>
        <w:t>Мероприятия, связанные с соблюдением нормативов допустимых выбросов и сбросов загрязняющих веществ</w:t>
      </w:r>
    </w:p>
    <w:p w14:paraId="115AA117" w14:textId="77777777" w:rsidR="00920978" w:rsidRPr="00107D2F" w:rsidRDefault="00920978" w:rsidP="00920978">
      <w:pPr>
        <w:spacing w:after="0" w:line="240" w:lineRule="auto"/>
        <w:jc w:val="center"/>
        <w:rPr>
          <w:sz w:val="10"/>
          <w:szCs w:val="1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"/>
        <w:gridCol w:w="2271"/>
        <w:gridCol w:w="1589"/>
        <w:gridCol w:w="2502"/>
        <w:gridCol w:w="1541"/>
        <w:gridCol w:w="800"/>
        <w:gridCol w:w="1907"/>
        <w:gridCol w:w="1128"/>
        <w:gridCol w:w="1656"/>
        <w:gridCol w:w="2012"/>
      </w:tblGrid>
      <w:tr w:rsidR="00D3401D" w:rsidRPr="007573CF" w14:paraId="4C205D85" w14:textId="3E7DC5FE" w:rsidTr="007866AA">
        <w:trPr>
          <w:trHeight w:val="30"/>
        </w:trPr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14:paraId="5D18C64F" w14:textId="77777777" w:rsidR="00D3401D" w:rsidRPr="006A3613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A3613">
              <w:rPr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CA642" w14:textId="0ADBFA6F" w:rsidR="00D3401D" w:rsidRPr="006A3613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2F87C" w14:textId="77777777" w:rsidR="00D3401D" w:rsidRPr="006A3613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A3613">
              <w:rPr>
                <w:sz w:val="16"/>
                <w:szCs w:val="16"/>
              </w:rPr>
              <w:t>Объект</w:t>
            </w:r>
            <w:proofErr w:type="spellEnd"/>
            <w:r w:rsidRPr="006A3613">
              <w:rPr>
                <w:sz w:val="16"/>
                <w:szCs w:val="16"/>
              </w:rPr>
              <w:t xml:space="preserve"> / </w:t>
            </w:r>
            <w:proofErr w:type="spellStart"/>
            <w:r w:rsidRPr="006A3613">
              <w:rPr>
                <w:sz w:val="16"/>
                <w:szCs w:val="16"/>
              </w:rPr>
              <w:t>источник</w:t>
            </w:r>
            <w:proofErr w:type="spellEnd"/>
            <w:r w:rsidRPr="006A3613">
              <w:rPr>
                <w:sz w:val="16"/>
                <w:szCs w:val="16"/>
              </w:rPr>
              <w:t xml:space="preserve"> </w:t>
            </w:r>
            <w:proofErr w:type="spellStart"/>
            <w:r w:rsidRPr="006A3613">
              <w:rPr>
                <w:sz w:val="16"/>
                <w:szCs w:val="16"/>
              </w:rPr>
              <w:t>эмиссии</w:t>
            </w:r>
            <w:proofErr w:type="spellEnd"/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383F6" w14:textId="31C9165F" w:rsidR="00D3401D" w:rsidRPr="008C47C8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B9726C">
              <w:rPr>
                <w:sz w:val="16"/>
                <w:szCs w:val="16"/>
                <w:lang w:val="ru-RU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A692F" w14:textId="77777777" w:rsidR="00D3401D" w:rsidRPr="006A3613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A3613">
              <w:rPr>
                <w:sz w:val="16"/>
                <w:szCs w:val="16"/>
              </w:rPr>
              <w:t>Обоснование</w:t>
            </w:r>
            <w:proofErr w:type="spellEnd"/>
          </w:p>
        </w:tc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1EA72" w14:textId="77777777" w:rsidR="00D3401D" w:rsidRPr="006A3613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A3613">
              <w:rPr>
                <w:sz w:val="16"/>
                <w:szCs w:val="16"/>
              </w:rPr>
              <w:t>Текущая</w:t>
            </w:r>
            <w:proofErr w:type="spellEnd"/>
            <w:r w:rsidRPr="006A3613">
              <w:rPr>
                <w:sz w:val="16"/>
                <w:szCs w:val="16"/>
              </w:rPr>
              <w:t xml:space="preserve"> </w:t>
            </w:r>
            <w:proofErr w:type="spellStart"/>
            <w:r w:rsidRPr="006A3613">
              <w:rPr>
                <w:sz w:val="16"/>
                <w:szCs w:val="16"/>
              </w:rPr>
              <w:t>величина</w:t>
            </w:r>
            <w:proofErr w:type="spellEnd"/>
          </w:p>
        </w:tc>
        <w:tc>
          <w:tcPr>
            <w:tcW w:w="0" w:type="auto"/>
            <w:vAlign w:val="center"/>
          </w:tcPr>
          <w:p w14:paraId="1A22BF21" w14:textId="77777777" w:rsidR="00D3401D" w:rsidRPr="00E606A8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6A3613">
              <w:rPr>
                <w:sz w:val="16"/>
                <w:szCs w:val="16"/>
                <w:lang w:val="ru-RU"/>
              </w:rPr>
              <w:t>Календарный план достижения установленных показателей</w:t>
            </w:r>
          </w:p>
        </w:tc>
        <w:tc>
          <w:tcPr>
            <w:tcW w:w="0" w:type="auto"/>
            <w:vMerge w:val="restart"/>
            <w:vAlign w:val="center"/>
          </w:tcPr>
          <w:p w14:paraId="2328B0CA" w14:textId="54FACDD1" w:rsidR="00D3401D" w:rsidRPr="006A3613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A3613">
              <w:rPr>
                <w:sz w:val="16"/>
                <w:szCs w:val="16"/>
              </w:rPr>
              <w:t>Срок</w:t>
            </w:r>
            <w:proofErr w:type="spellEnd"/>
            <w:r w:rsidRPr="006A3613">
              <w:rPr>
                <w:sz w:val="16"/>
                <w:szCs w:val="16"/>
              </w:rPr>
              <w:t xml:space="preserve"> </w:t>
            </w:r>
            <w:proofErr w:type="spellStart"/>
            <w:r w:rsidRPr="006A3613">
              <w:rPr>
                <w:sz w:val="16"/>
                <w:szCs w:val="16"/>
              </w:rPr>
              <w:t>выполнения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149D7FAC" w14:textId="214040DF" w:rsidR="00D3401D" w:rsidRPr="006A3613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6A3613">
              <w:rPr>
                <w:sz w:val="16"/>
                <w:szCs w:val="16"/>
              </w:rPr>
              <w:t>Объем</w:t>
            </w:r>
            <w:proofErr w:type="spellEnd"/>
            <w:r w:rsidRPr="006A3613">
              <w:rPr>
                <w:sz w:val="16"/>
                <w:szCs w:val="16"/>
              </w:rPr>
              <w:t xml:space="preserve"> </w:t>
            </w:r>
            <w:proofErr w:type="spellStart"/>
            <w:r w:rsidRPr="006A3613">
              <w:rPr>
                <w:sz w:val="16"/>
                <w:szCs w:val="16"/>
              </w:rPr>
              <w:t>финансирования</w:t>
            </w:r>
            <w:proofErr w:type="spellEnd"/>
            <w:r w:rsidRPr="006A3613">
              <w:rPr>
                <w:sz w:val="16"/>
                <w:szCs w:val="16"/>
              </w:rPr>
              <w:t xml:space="preserve">, </w:t>
            </w:r>
            <w:proofErr w:type="spellStart"/>
            <w:r w:rsidRPr="006A3613">
              <w:rPr>
                <w:sz w:val="16"/>
                <w:szCs w:val="16"/>
              </w:rPr>
              <w:t>тыс</w:t>
            </w:r>
            <w:proofErr w:type="spellEnd"/>
            <w:r w:rsidRPr="006A3613">
              <w:rPr>
                <w:sz w:val="16"/>
                <w:szCs w:val="16"/>
              </w:rPr>
              <w:t xml:space="preserve">. </w:t>
            </w:r>
            <w:proofErr w:type="spellStart"/>
            <w:r w:rsidRPr="006A3613">
              <w:rPr>
                <w:sz w:val="16"/>
                <w:szCs w:val="16"/>
              </w:rPr>
              <w:t>тенге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7A217E42" w14:textId="21B09762" w:rsidR="00D3401D" w:rsidRPr="00BC20B7" w:rsidRDefault="00D3401D" w:rsidP="00BC20B7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AF00B7">
              <w:rPr>
                <w:sz w:val="16"/>
                <w:szCs w:val="16"/>
                <w:lang w:val="ru-RU"/>
              </w:rPr>
              <w:t>Ожидаемый экологический эффект от мероприятия, тонн/год</w:t>
            </w:r>
          </w:p>
        </w:tc>
      </w:tr>
      <w:tr w:rsidR="00D3401D" w:rsidRPr="00920978" w14:paraId="3D2596EB" w14:textId="406F73C2" w:rsidTr="008945FB">
        <w:trPr>
          <w:trHeight w:val="30"/>
        </w:trPr>
        <w:tc>
          <w:tcPr>
            <w:tcW w:w="0" w:type="auto"/>
            <w:vMerge/>
            <w:vAlign w:val="center"/>
          </w:tcPr>
          <w:p w14:paraId="10B0A803" w14:textId="77777777" w:rsidR="00D3401D" w:rsidRPr="00BC20B7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14:paraId="642A35C2" w14:textId="77777777" w:rsidR="00D3401D" w:rsidRPr="00BC20B7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14:paraId="425D35EF" w14:textId="77777777" w:rsidR="00D3401D" w:rsidRPr="00BC20B7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14:paraId="0CEADF3B" w14:textId="77777777" w:rsidR="00D3401D" w:rsidRPr="00BC20B7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14:paraId="29827FE6" w14:textId="77777777" w:rsidR="00D3401D" w:rsidRPr="00BC20B7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vAlign w:val="center"/>
          </w:tcPr>
          <w:p w14:paraId="0E716D81" w14:textId="77777777" w:rsidR="00D3401D" w:rsidRPr="00BC20B7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2B5DDEE" w14:textId="6A57616D" w:rsidR="00D3401D" w:rsidRPr="00920978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6A3613">
              <w:rPr>
                <w:sz w:val="16"/>
                <w:szCs w:val="16"/>
              </w:rPr>
              <w:t>на</w:t>
            </w:r>
            <w:proofErr w:type="spellEnd"/>
            <w:r w:rsidRPr="006A3613">
              <w:rPr>
                <w:sz w:val="16"/>
                <w:szCs w:val="16"/>
              </w:rPr>
              <w:t xml:space="preserve"> </w:t>
            </w:r>
            <w:proofErr w:type="spellStart"/>
            <w:r w:rsidRPr="006A3613">
              <w:rPr>
                <w:sz w:val="16"/>
                <w:szCs w:val="16"/>
              </w:rPr>
              <w:t>конец</w:t>
            </w:r>
            <w:proofErr w:type="spellEnd"/>
            <w:r w:rsidRPr="006A361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1</w:t>
            </w:r>
            <w:r w:rsidRPr="006A3613">
              <w:rPr>
                <w:sz w:val="16"/>
                <w:szCs w:val="16"/>
              </w:rPr>
              <w:t xml:space="preserve"> </w:t>
            </w:r>
            <w:proofErr w:type="spellStart"/>
            <w:r w:rsidRPr="006A3613">
              <w:rPr>
                <w:sz w:val="16"/>
                <w:szCs w:val="16"/>
              </w:rPr>
              <w:t>года</w:t>
            </w:r>
            <w:proofErr w:type="spellEnd"/>
            <w:r w:rsidRPr="006A3613">
              <w:rPr>
                <w:sz w:val="16"/>
                <w:szCs w:val="16"/>
              </w:rPr>
              <w:t xml:space="preserve"> (20</w:t>
            </w:r>
            <w:r w:rsidRPr="006A3613">
              <w:rPr>
                <w:sz w:val="16"/>
                <w:szCs w:val="16"/>
                <w:lang w:val="ru-RU"/>
              </w:rPr>
              <w:t>2</w:t>
            </w:r>
            <w:r>
              <w:rPr>
                <w:sz w:val="16"/>
                <w:szCs w:val="16"/>
                <w:lang w:val="ru-RU"/>
              </w:rPr>
              <w:t>6</w:t>
            </w:r>
            <w:r w:rsidRPr="006A3613">
              <w:rPr>
                <w:sz w:val="16"/>
                <w:szCs w:val="16"/>
              </w:rPr>
              <w:t xml:space="preserve"> г.)</w:t>
            </w:r>
          </w:p>
        </w:tc>
        <w:tc>
          <w:tcPr>
            <w:tcW w:w="0" w:type="auto"/>
            <w:vMerge/>
            <w:vAlign w:val="center"/>
          </w:tcPr>
          <w:p w14:paraId="51731AF6" w14:textId="3758A54F" w:rsidR="00D3401D" w:rsidRPr="00920978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683F3C00" w14:textId="77777777" w:rsidR="00D3401D" w:rsidRPr="00920978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EB8B1D2" w14:textId="77777777" w:rsidR="00D3401D" w:rsidRPr="00920978" w:rsidRDefault="00D3401D" w:rsidP="00BC20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3401D" w:rsidRPr="00920978" w14:paraId="0BD15D3F" w14:textId="41ACC021" w:rsidTr="001224EB">
        <w:trPr>
          <w:trHeight w:val="3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B9235" w14:textId="77777777" w:rsidR="00D3401D" w:rsidRPr="00920978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920978">
              <w:rPr>
                <w:sz w:val="12"/>
                <w:szCs w:val="12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4D71E" w14:textId="77777777" w:rsidR="00D3401D" w:rsidRPr="00920978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920978">
              <w:rPr>
                <w:sz w:val="12"/>
                <w:szCs w:val="12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D67E5" w14:textId="77777777" w:rsidR="00D3401D" w:rsidRPr="00920978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920978">
              <w:rPr>
                <w:sz w:val="12"/>
                <w:szCs w:val="12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7BFC3" w14:textId="77777777" w:rsidR="00D3401D" w:rsidRPr="00920978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920978">
              <w:rPr>
                <w:sz w:val="12"/>
                <w:szCs w:val="12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49A8C" w14:textId="77777777" w:rsidR="00D3401D" w:rsidRPr="00920978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920978">
              <w:rPr>
                <w:sz w:val="12"/>
                <w:szCs w:val="12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9A653" w14:textId="77777777" w:rsidR="00D3401D" w:rsidRPr="00920978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920978">
              <w:rPr>
                <w:sz w:val="12"/>
                <w:szCs w:val="12"/>
              </w:rPr>
              <w:t>6</w:t>
            </w:r>
          </w:p>
        </w:tc>
        <w:tc>
          <w:tcPr>
            <w:tcW w:w="0" w:type="auto"/>
            <w:vAlign w:val="center"/>
          </w:tcPr>
          <w:p w14:paraId="56C881A4" w14:textId="3853807F" w:rsidR="00D3401D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  <w:t>7</w:t>
            </w:r>
          </w:p>
        </w:tc>
        <w:tc>
          <w:tcPr>
            <w:tcW w:w="0" w:type="auto"/>
            <w:vAlign w:val="center"/>
          </w:tcPr>
          <w:p w14:paraId="31F95B41" w14:textId="0D7145B8" w:rsidR="00D3401D" w:rsidRPr="00107D2F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  <w:t>9</w:t>
            </w:r>
          </w:p>
        </w:tc>
        <w:tc>
          <w:tcPr>
            <w:tcW w:w="0" w:type="auto"/>
            <w:vAlign w:val="center"/>
          </w:tcPr>
          <w:p w14:paraId="25366CD0" w14:textId="4D8C5260" w:rsidR="00D3401D" w:rsidRPr="00107D2F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  <w:t>10</w:t>
            </w:r>
          </w:p>
        </w:tc>
        <w:tc>
          <w:tcPr>
            <w:tcW w:w="0" w:type="auto"/>
            <w:vAlign w:val="center"/>
          </w:tcPr>
          <w:p w14:paraId="1B537774" w14:textId="5B517E8D" w:rsidR="00D3401D" w:rsidRDefault="00D3401D" w:rsidP="008945FB">
            <w:pPr>
              <w:spacing w:after="0" w:line="240" w:lineRule="auto"/>
              <w:jc w:val="center"/>
              <w:rPr>
                <w:sz w:val="12"/>
                <w:szCs w:val="12"/>
                <w:lang w:val="ru-RU"/>
              </w:rPr>
            </w:pPr>
            <w:r>
              <w:rPr>
                <w:sz w:val="12"/>
                <w:szCs w:val="12"/>
                <w:lang w:val="ru-RU"/>
              </w:rPr>
              <w:t>11</w:t>
            </w:r>
          </w:p>
        </w:tc>
      </w:tr>
      <w:tr w:rsidR="00D3401D" w:rsidRPr="00EB1B0E" w14:paraId="3B7CED6F" w14:textId="11245C06" w:rsidTr="00EE4DFF">
        <w:trPr>
          <w:trHeight w:val="3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2F035" w14:textId="4EB35AFB" w:rsidR="00D3401D" w:rsidRPr="006A3613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6A3613"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6158A" w14:textId="6450F939" w:rsidR="00D3401D" w:rsidRPr="006A3613" w:rsidRDefault="00D3401D" w:rsidP="008945FB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5F6128">
              <w:rPr>
                <w:sz w:val="16"/>
                <w:szCs w:val="16"/>
                <w:lang w:val="ru-RU"/>
              </w:rPr>
              <w:t xml:space="preserve">Осуществления пылеподавления при осуществлении </w:t>
            </w:r>
            <w:r>
              <w:rPr>
                <w:sz w:val="16"/>
                <w:szCs w:val="16"/>
                <w:lang w:val="ru-RU"/>
              </w:rPr>
              <w:t>СМР</w:t>
            </w:r>
            <w:r w:rsidRPr="005F6128">
              <w:rPr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5F6128">
              <w:rPr>
                <w:sz w:val="16"/>
                <w:szCs w:val="16"/>
                <w:lang w:val="ru-RU"/>
              </w:rPr>
              <w:t>пп</w:t>
            </w:r>
            <w:proofErr w:type="spellEnd"/>
            <w:r w:rsidRPr="005F6128">
              <w:rPr>
                <w:sz w:val="16"/>
                <w:szCs w:val="16"/>
                <w:lang w:val="ru-RU"/>
              </w:rPr>
              <w:t>. 9) п. 1 Приложения 4 ЭК РК)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77D18" w14:textId="77777777" w:rsidR="00D3401D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72168B">
              <w:rPr>
                <w:sz w:val="16"/>
                <w:szCs w:val="16"/>
                <w:lang w:val="ru-RU"/>
              </w:rPr>
              <w:t xml:space="preserve">6001 – Участок проведения </w:t>
            </w:r>
            <w:proofErr w:type="spellStart"/>
            <w:r w:rsidRPr="0072168B">
              <w:rPr>
                <w:sz w:val="16"/>
                <w:szCs w:val="16"/>
                <w:lang w:val="ru-RU"/>
              </w:rPr>
              <w:t>работ</w:t>
            </w:r>
            <w:proofErr w:type="spellEnd"/>
          </w:p>
          <w:p w14:paraId="36A54BBD" w14:textId="47A6F74B" w:rsidR="00D3401D" w:rsidRPr="001F6FA7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ИВ </w:t>
            </w:r>
            <w:proofErr w:type="gramStart"/>
            <w:r>
              <w:rPr>
                <w:sz w:val="16"/>
                <w:szCs w:val="16"/>
                <w:lang w:val="ru-RU"/>
              </w:rPr>
              <w:t>№ 1001-01</w:t>
            </w:r>
            <w:proofErr w:type="gramEnd"/>
            <w:r>
              <w:rPr>
                <w:sz w:val="16"/>
                <w:szCs w:val="16"/>
                <w:lang w:val="ru-RU"/>
              </w:rPr>
              <w:t>, Перемещение алевролитов погрузчиком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EA056" w14:textId="77777777" w:rsidR="00D3401D" w:rsidRPr="001C391A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1C391A">
              <w:rPr>
                <w:sz w:val="16"/>
                <w:szCs w:val="16"/>
                <w:lang w:val="ru-RU"/>
              </w:rPr>
              <w:t>Пылевыделение</w:t>
            </w:r>
          </w:p>
          <w:p w14:paraId="7E576E31" w14:textId="6B83B398" w:rsidR="00D3401D" w:rsidRPr="001C391A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1C391A">
              <w:rPr>
                <w:sz w:val="16"/>
                <w:szCs w:val="16"/>
                <w:lang w:val="ru-RU"/>
              </w:rPr>
              <w:t>(0,</w:t>
            </w:r>
            <w:r>
              <w:rPr>
                <w:sz w:val="16"/>
                <w:szCs w:val="16"/>
                <w:lang w:val="ru-RU"/>
              </w:rPr>
              <w:t>63894</w:t>
            </w:r>
            <w:r w:rsidRPr="001C391A">
              <w:rPr>
                <w:sz w:val="16"/>
                <w:szCs w:val="16"/>
                <w:lang w:val="ru-RU"/>
              </w:rPr>
              <w:t xml:space="preserve"> т/год)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B5A83" w14:textId="384D98ED" w:rsidR="00D3401D" w:rsidRPr="006A3613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Проектная документация намечаемой деятельности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C5896" w14:textId="201BA616" w:rsidR="00D3401D" w:rsidRPr="006A3613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1C391A">
              <w:rPr>
                <w:sz w:val="16"/>
                <w:szCs w:val="16"/>
                <w:lang w:val="ru-RU"/>
              </w:rPr>
              <w:t>0,</w:t>
            </w:r>
            <w:r>
              <w:rPr>
                <w:sz w:val="16"/>
                <w:szCs w:val="16"/>
                <w:lang w:val="ru-RU"/>
              </w:rPr>
              <w:t>63894</w:t>
            </w:r>
            <w:r w:rsidRPr="001C391A">
              <w:rPr>
                <w:sz w:val="16"/>
                <w:szCs w:val="16"/>
                <w:lang w:val="ru-RU"/>
              </w:rPr>
              <w:t xml:space="preserve"> </w:t>
            </w:r>
            <w:r w:rsidRPr="001C391A">
              <w:rPr>
                <w:sz w:val="16"/>
                <w:szCs w:val="16"/>
                <w:lang w:val="ru-RU"/>
              </w:rPr>
              <w:t>т/год</w:t>
            </w:r>
          </w:p>
        </w:tc>
        <w:tc>
          <w:tcPr>
            <w:tcW w:w="0" w:type="auto"/>
            <w:vAlign w:val="center"/>
          </w:tcPr>
          <w:p w14:paraId="48568BE5" w14:textId="5EFEE92C" w:rsidR="00D3401D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1C391A">
              <w:rPr>
                <w:sz w:val="16"/>
                <w:szCs w:val="16"/>
                <w:lang w:val="ru-RU"/>
              </w:rPr>
              <w:t>0,</w:t>
            </w:r>
            <w:r>
              <w:rPr>
                <w:sz w:val="16"/>
                <w:szCs w:val="16"/>
                <w:lang w:val="ru-RU"/>
              </w:rPr>
              <w:t>63894</w:t>
            </w:r>
            <w:r w:rsidRPr="001C391A">
              <w:rPr>
                <w:sz w:val="16"/>
                <w:szCs w:val="16"/>
                <w:lang w:val="ru-RU"/>
              </w:rPr>
              <w:t xml:space="preserve"> </w:t>
            </w:r>
            <w:r w:rsidRPr="001C391A">
              <w:rPr>
                <w:sz w:val="16"/>
                <w:szCs w:val="16"/>
                <w:lang w:val="ru-RU"/>
              </w:rPr>
              <w:t>т/год</w:t>
            </w:r>
          </w:p>
        </w:tc>
        <w:tc>
          <w:tcPr>
            <w:tcW w:w="0" w:type="auto"/>
            <w:vAlign w:val="center"/>
          </w:tcPr>
          <w:p w14:paraId="039B2583" w14:textId="1546FD9F" w:rsidR="00D3401D" w:rsidRPr="006A3613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Постоянно</w:t>
            </w:r>
          </w:p>
        </w:tc>
        <w:tc>
          <w:tcPr>
            <w:tcW w:w="0" w:type="auto"/>
            <w:vAlign w:val="center"/>
          </w:tcPr>
          <w:p w14:paraId="78C846B2" w14:textId="294BAA3C" w:rsidR="00D3401D" w:rsidRPr="006A3613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50,0</w:t>
            </w:r>
          </w:p>
        </w:tc>
        <w:tc>
          <w:tcPr>
            <w:tcW w:w="0" w:type="auto"/>
            <w:vAlign w:val="center"/>
          </w:tcPr>
          <w:p w14:paraId="390E0CAC" w14:textId="56CE7871" w:rsidR="00D3401D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Эффективность при пылеподавлении до 80%,</w:t>
            </w:r>
          </w:p>
          <w:p w14:paraId="3AEB1CA9" w14:textId="1488F5E0" w:rsidR="00D3401D" w:rsidRDefault="00D3401D" w:rsidP="008945FB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снижение на </w:t>
            </w:r>
            <w:r w:rsidR="00F7782D">
              <w:rPr>
                <w:sz w:val="16"/>
                <w:szCs w:val="16"/>
                <w:lang w:val="ru-RU"/>
              </w:rPr>
              <w:t>2,55576</w:t>
            </w:r>
            <w:r>
              <w:rPr>
                <w:sz w:val="16"/>
                <w:szCs w:val="16"/>
                <w:lang w:val="ru-RU"/>
              </w:rPr>
              <w:t xml:space="preserve"> т/год</w:t>
            </w:r>
          </w:p>
        </w:tc>
      </w:tr>
    </w:tbl>
    <w:p w14:paraId="78412C13" w14:textId="09EBF621" w:rsidR="00920978" w:rsidRPr="000D3A8D" w:rsidRDefault="00920978">
      <w:pPr>
        <w:rPr>
          <w:lang w:val="ru-RU"/>
        </w:rPr>
      </w:pPr>
    </w:p>
    <w:sectPr w:rsidR="00920978" w:rsidRPr="000D3A8D" w:rsidSect="00E13AB1">
      <w:pgSz w:w="16838" w:h="11906" w:orient="landscape" w:code="9"/>
      <w:pgMar w:top="709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78"/>
    <w:rsid w:val="00073E7C"/>
    <w:rsid w:val="000C28DB"/>
    <w:rsid w:val="000D3799"/>
    <w:rsid w:val="000D3A8D"/>
    <w:rsid w:val="000E5E84"/>
    <w:rsid w:val="00107D2F"/>
    <w:rsid w:val="001871D5"/>
    <w:rsid w:val="00196FF5"/>
    <w:rsid w:val="001A56A1"/>
    <w:rsid w:val="001B1A8E"/>
    <w:rsid w:val="001C391A"/>
    <w:rsid w:val="001F6FA7"/>
    <w:rsid w:val="002367E2"/>
    <w:rsid w:val="00296B90"/>
    <w:rsid w:val="0032456B"/>
    <w:rsid w:val="00336A89"/>
    <w:rsid w:val="003661FE"/>
    <w:rsid w:val="0038160A"/>
    <w:rsid w:val="003E08EE"/>
    <w:rsid w:val="004A3766"/>
    <w:rsid w:val="00511321"/>
    <w:rsid w:val="005B4E63"/>
    <w:rsid w:val="005C5C33"/>
    <w:rsid w:val="005D166B"/>
    <w:rsid w:val="005F3966"/>
    <w:rsid w:val="005F6128"/>
    <w:rsid w:val="005F7E9C"/>
    <w:rsid w:val="0063723F"/>
    <w:rsid w:val="006805FC"/>
    <w:rsid w:val="006A3613"/>
    <w:rsid w:val="006B2609"/>
    <w:rsid w:val="0072168B"/>
    <w:rsid w:val="007573CF"/>
    <w:rsid w:val="007767B1"/>
    <w:rsid w:val="00813B04"/>
    <w:rsid w:val="00855D85"/>
    <w:rsid w:val="0087418B"/>
    <w:rsid w:val="008945FB"/>
    <w:rsid w:val="008C47C8"/>
    <w:rsid w:val="008E4DBD"/>
    <w:rsid w:val="009043E2"/>
    <w:rsid w:val="00920978"/>
    <w:rsid w:val="0093065B"/>
    <w:rsid w:val="009B6928"/>
    <w:rsid w:val="009E61F9"/>
    <w:rsid w:val="00A33FEF"/>
    <w:rsid w:val="00A37D1D"/>
    <w:rsid w:val="00AB3046"/>
    <w:rsid w:val="00B34180"/>
    <w:rsid w:val="00B430D5"/>
    <w:rsid w:val="00B75CAC"/>
    <w:rsid w:val="00BA6DBB"/>
    <w:rsid w:val="00BC20B7"/>
    <w:rsid w:val="00BF4CDE"/>
    <w:rsid w:val="00C66B58"/>
    <w:rsid w:val="00C8320B"/>
    <w:rsid w:val="00CE4E9A"/>
    <w:rsid w:val="00D3401D"/>
    <w:rsid w:val="00D354EE"/>
    <w:rsid w:val="00D41D1E"/>
    <w:rsid w:val="00D51F3E"/>
    <w:rsid w:val="00D53D9C"/>
    <w:rsid w:val="00DB5D0C"/>
    <w:rsid w:val="00DD2473"/>
    <w:rsid w:val="00E06CE9"/>
    <w:rsid w:val="00E13AB1"/>
    <w:rsid w:val="00E34010"/>
    <w:rsid w:val="00E55C96"/>
    <w:rsid w:val="00E606A8"/>
    <w:rsid w:val="00E71CC1"/>
    <w:rsid w:val="00EB1B0E"/>
    <w:rsid w:val="00EE5D5C"/>
    <w:rsid w:val="00F71F2A"/>
    <w:rsid w:val="00F7782D"/>
    <w:rsid w:val="00FC61E5"/>
    <w:rsid w:val="00FD5727"/>
    <w:rsid w:val="00FE1229"/>
    <w:rsid w:val="00FE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A7FC"/>
  <w15:chartTrackingRefBased/>
  <w15:docId w15:val="{8D487EF1-2F1E-4B5F-A3D1-16F7E47B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978"/>
    <w:pPr>
      <w:spacing w:after="200" w:line="276" w:lineRule="auto"/>
    </w:pPr>
    <w:rPr>
      <w:rFonts w:eastAsia="Times New Roman" w:cs="Times New Roman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1221</Characters>
  <Application>Microsoft Office Word</Application>
  <DocSecurity>0</DocSecurity>
  <Lines>38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Дмитрий Шмыгалев</cp:lastModifiedBy>
  <cp:revision>29</cp:revision>
  <dcterms:created xsi:type="dcterms:W3CDTF">2024-05-21T15:21:00Z</dcterms:created>
  <dcterms:modified xsi:type="dcterms:W3CDTF">2026-06-17T03:59:00Z</dcterms:modified>
</cp:coreProperties>
</file>