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E1E6" w14:textId="77777777" w:rsidR="006B6DD8" w:rsidRDefault="006B6DD8">
      <w:pPr>
        <w:pStyle w:val="a3"/>
      </w:pPr>
    </w:p>
    <w:p w14:paraId="00F022EE" w14:textId="77777777" w:rsidR="006B6DD8" w:rsidRDefault="006B6DD8">
      <w:pPr>
        <w:pStyle w:val="a3"/>
      </w:pPr>
    </w:p>
    <w:p w14:paraId="1778A6EE" w14:textId="77777777" w:rsidR="006B6DD8" w:rsidRDefault="006B6DD8">
      <w:pPr>
        <w:pStyle w:val="a3"/>
        <w:spacing w:before="35"/>
      </w:pPr>
    </w:p>
    <w:p w14:paraId="0AA8C139" w14:textId="56FC6315" w:rsidR="006B6DD8" w:rsidRDefault="00000000">
      <w:pPr>
        <w:pStyle w:val="1"/>
        <w:ind w:right="92"/>
        <w:jc w:val="right"/>
      </w:pPr>
      <w:bookmarkStart w:id="0" w:name="_Hlk233381280"/>
      <w:r>
        <w:rPr>
          <w:spacing w:val="-2"/>
        </w:rPr>
        <w:t>УТВЕРЖДАЮ:</w:t>
      </w:r>
    </w:p>
    <w:p w14:paraId="07094EA3" w14:textId="77777777" w:rsidR="006B6DD8" w:rsidRDefault="00000000">
      <w:pPr>
        <w:pStyle w:val="a3"/>
        <w:spacing w:before="98"/>
        <w:ind w:right="132"/>
        <w:jc w:val="right"/>
      </w:pPr>
      <w:r>
        <w:t>Директор</w:t>
      </w:r>
      <w:r>
        <w:rPr>
          <w:spacing w:val="-6"/>
        </w:rPr>
        <w:t xml:space="preserve"> </w:t>
      </w:r>
      <w:r>
        <w:t>ТОО</w:t>
      </w:r>
      <w:r>
        <w:rPr>
          <w:spacing w:val="-7"/>
        </w:rPr>
        <w:t xml:space="preserve"> </w:t>
      </w:r>
      <w:r>
        <w:t>«ALAYGYR</w:t>
      </w:r>
      <w:r>
        <w:rPr>
          <w:spacing w:val="-7"/>
        </w:rPr>
        <w:t xml:space="preserve"> </w:t>
      </w:r>
      <w:r>
        <w:rPr>
          <w:spacing w:val="-2"/>
        </w:rPr>
        <w:t>GOLD»</w:t>
      </w:r>
    </w:p>
    <w:p w14:paraId="0B1A7169" w14:textId="77777777" w:rsidR="006B6DD8" w:rsidRDefault="006B6DD8">
      <w:pPr>
        <w:pStyle w:val="a3"/>
        <w:spacing w:before="118"/>
      </w:pPr>
    </w:p>
    <w:p w14:paraId="107D8F18" w14:textId="42980BD5" w:rsidR="006B6DD8" w:rsidRPr="00A93592" w:rsidRDefault="00000000">
      <w:pPr>
        <w:pStyle w:val="1"/>
        <w:tabs>
          <w:tab w:val="left" w:pos="1333"/>
        </w:tabs>
        <w:ind w:right="91"/>
        <w:jc w:val="right"/>
        <w:rPr>
          <w:lang w:val="kk-KZ"/>
        </w:rPr>
      </w:pPr>
      <w:r>
        <w:rPr>
          <w:b w:val="0"/>
          <w:u w:val="single"/>
        </w:rPr>
        <w:tab/>
      </w:r>
      <w:r w:rsidR="00DD3F81">
        <w:rPr>
          <w:spacing w:val="-2"/>
          <w:lang w:val="kk-KZ"/>
        </w:rPr>
        <w:t>Д. Токберген</w:t>
      </w:r>
    </w:p>
    <w:p w14:paraId="3BE7418E" w14:textId="77777777" w:rsidR="006B6DD8" w:rsidRDefault="006B6DD8">
      <w:pPr>
        <w:pStyle w:val="a3"/>
        <w:spacing w:before="43"/>
        <w:rPr>
          <w:b/>
        </w:rPr>
      </w:pPr>
    </w:p>
    <w:p w14:paraId="31CABEC3" w14:textId="73B52F53" w:rsidR="006B6DD8" w:rsidRDefault="00000000">
      <w:pPr>
        <w:pStyle w:val="a3"/>
        <w:tabs>
          <w:tab w:val="left" w:pos="512"/>
          <w:tab w:val="left" w:pos="1973"/>
        </w:tabs>
        <w:ind w:right="9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 w:rsidR="00A93592">
        <w:rPr>
          <w:lang w:val="kk-KZ"/>
        </w:rPr>
        <w:t>6</w:t>
      </w:r>
      <w:r>
        <w:rPr>
          <w:spacing w:val="4"/>
        </w:rPr>
        <w:t xml:space="preserve"> </w:t>
      </w:r>
      <w:r>
        <w:rPr>
          <w:spacing w:val="-5"/>
        </w:rPr>
        <w:t>г.</w:t>
      </w:r>
    </w:p>
    <w:p w14:paraId="4A051CA6" w14:textId="77777777" w:rsidR="006B6DD8" w:rsidRDefault="006B6DD8">
      <w:pPr>
        <w:pStyle w:val="a3"/>
        <w:spacing w:before="41"/>
      </w:pPr>
    </w:p>
    <w:p w14:paraId="4128F607" w14:textId="20494ECF" w:rsidR="006B6DD8" w:rsidRDefault="00000000">
      <w:pPr>
        <w:pStyle w:val="1"/>
        <w:ind w:left="2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>2</w:t>
      </w:r>
      <w:r w:rsidR="00A93592">
        <w:rPr>
          <w:u w:val="single"/>
          <w:lang w:val="kk-KZ"/>
        </w:rPr>
        <w:t>6</w:t>
      </w:r>
      <w:r>
        <w:rPr>
          <w:spacing w:val="-1"/>
        </w:rPr>
        <w:t xml:space="preserve"> </w:t>
      </w:r>
      <w:r>
        <w:rPr>
          <w:spacing w:val="-5"/>
        </w:rPr>
        <w:t>г.</w:t>
      </w:r>
      <w:r w:rsidR="00DD3F81">
        <w:rPr>
          <w:spacing w:val="-5"/>
        </w:rPr>
        <w:t>-2028 г</w:t>
      </w:r>
    </w:p>
    <w:p w14:paraId="5B734FB2" w14:textId="77777777" w:rsidR="006B6DD8" w:rsidRDefault="006B6DD8">
      <w:pPr>
        <w:pStyle w:val="a3"/>
        <w:spacing w:before="39"/>
        <w:rPr>
          <w:b/>
        </w:rPr>
      </w:pPr>
    </w:p>
    <w:p w14:paraId="71C541BE" w14:textId="77777777" w:rsidR="006B6DD8" w:rsidRDefault="00000000">
      <w:pPr>
        <w:pStyle w:val="a3"/>
        <w:ind w:left="69"/>
      </w:pPr>
      <w:r>
        <w:t>Наименование</w:t>
      </w:r>
      <w:r>
        <w:rPr>
          <w:spacing w:val="-5"/>
        </w:rPr>
        <w:t xml:space="preserve"> </w:t>
      </w:r>
      <w:r>
        <w:t>предприятия:</w:t>
      </w:r>
      <w:r>
        <w:rPr>
          <w:spacing w:val="-2"/>
        </w:rPr>
        <w:t xml:space="preserve"> </w:t>
      </w:r>
      <w:r>
        <w:rPr>
          <w:u w:val="single"/>
        </w:rPr>
        <w:t>ТОО</w:t>
      </w:r>
      <w:r>
        <w:rPr>
          <w:spacing w:val="-4"/>
          <w:u w:val="single"/>
        </w:rPr>
        <w:t xml:space="preserve"> </w:t>
      </w:r>
      <w:r>
        <w:rPr>
          <w:u w:val="single"/>
        </w:rPr>
        <w:t>«ALAYGYR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GOLD»</w:t>
      </w:r>
    </w:p>
    <w:p w14:paraId="6E9DE4B3" w14:textId="77777777" w:rsidR="00DD3F81" w:rsidRPr="00DD3F81" w:rsidRDefault="00000000" w:rsidP="00DD3F81">
      <w:pPr>
        <w:pStyle w:val="a3"/>
        <w:spacing w:before="23"/>
        <w:ind w:left="69"/>
        <w:rPr>
          <w:lang w:val="kk-KZ"/>
        </w:rPr>
      </w:pPr>
      <w:r>
        <w:t>Наименование</w:t>
      </w:r>
      <w:r>
        <w:rPr>
          <w:spacing w:val="-4"/>
        </w:rPr>
        <w:t xml:space="preserve"> </w:t>
      </w:r>
      <w:r>
        <w:t>объекта:</w:t>
      </w:r>
      <w:r>
        <w:rPr>
          <w:spacing w:val="-2"/>
        </w:rPr>
        <w:t xml:space="preserve"> </w:t>
      </w:r>
      <w:r w:rsidR="00DD3F81" w:rsidRPr="00DD3F81">
        <w:t xml:space="preserve">План горных работ по добыче золотосодержащих руд участка </w:t>
      </w:r>
      <w:proofErr w:type="spellStart"/>
      <w:r w:rsidR="00DD3F81" w:rsidRPr="00DD3F81">
        <w:t>Сарыбас</w:t>
      </w:r>
      <w:proofErr w:type="spellEnd"/>
    </w:p>
    <w:bookmarkEnd w:id="0"/>
    <w:p w14:paraId="0011996E" w14:textId="3A5B9C84" w:rsidR="006B6DD8" w:rsidRDefault="00000000" w:rsidP="00DD3F81">
      <w:pPr>
        <w:pStyle w:val="a3"/>
        <w:spacing w:before="23"/>
        <w:ind w:left="69"/>
        <w:rPr>
          <w:b/>
        </w:rPr>
      </w:pPr>
      <w:r>
        <w:rPr>
          <w:b/>
        </w:rPr>
        <w:t>Мероприятия,</w:t>
      </w:r>
      <w:r>
        <w:rPr>
          <w:b/>
          <w:spacing w:val="-6"/>
        </w:rPr>
        <w:t xml:space="preserve"> </w:t>
      </w:r>
      <w:r>
        <w:rPr>
          <w:b/>
        </w:rPr>
        <w:t>связанные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охраной</w:t>
      </w:r>
      <w:r>
        <w:rPr>
          <w:b/>
          <w:spacing w:val="-6"/>
        </w:rPr>
        <w:t xml:space="preserve"> </w:t>
      </w:r>
      <w:r>
        <w:rPr>
          <w:b/>
        </w:rPr>
        <w:t>животного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мира</w:t>
      </w: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778"/>
        <w:gridCol w:w="1255"/>
        <w:gridCol w:w="1188"/>
        <w:gridCol w:w="1960"/>
        <w:gridCol w:w="856"/>
        <w:gridCol w:w="1175"/>
        <w:gridCol w:w="643"/>
        <w:gridCol w:w="717"/>
      </w:tblGrid>
      <w:tr w:rsidR="006B6DD8" w14:paraId="19F7C68B" w14:textId="77777777">
        <w:trPr>
          <w:trHeight w:val="1014"/>
        </w:trPr>
        <w:tc>
          <w:tcPr>
            <w:tcW w:w="379" w:type="dxa"/>
            <w:vMerge w:val="restart"/>
          </w:tcPr>
          <w:p w14:paraId="3E37B29B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79CBAD23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15BE1479" w14:textId="77777777" w:rsidR="006B6DD8" w:rsidRDefault="006B6DD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38242A11" w14:textId="77777777" w:rsidR="006B6DD8" w:rsidRDefault="00000000">
            <w:pPr>
              <w:pStyle w:val="TableParagraph"/>
              <w:spacing w:before="1" w:line="273" w:lineRule="auto"/>
              <w:ind w:left="83" w:right="48" w:firstLine="31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№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п/п</w:t>
            </w:r>
          </w:p>
        </w:tc>
        <w:tc>
          <w:tcPr>
            <w:tcW w:w="2778" w:type="dxa"/>
            <w:vMerge w:val="restart"/>
          </w:tcPr>
          <w:p w14:paraId="5E6EAC49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56D44BC1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296AFFC9" w14:textId="77777777" w:rsidR="006B6DD8" w:rsidRDefault="006B6DD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8E37F3D" w14:textId="77777777" w:rsidR="006B6DD8" w:rsidRDefault="00000000">
            <w:pPr>
              <w:pStyle w:val="TableParagraph"/>
              <w:spacing w:before="1" w:line="273" w:lineRule="auto"/>
              <w:ind w:left="996" w:hanging="60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Мероприятие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соблюдению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нормативов</w:t>
            </w:r>
          </w:p>
        </w:tc>
        <w:tc>
          <w:tcPr>
            <w:tcW w:w="1255" w:type="dxa"/>
            <w:vMerge w:val="restart"/>
          </w:tcPr>
          <w:p w14:paraId="1A950A00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62AD5660" w14:textId="77777777" w:rsidR="006B6DD8" w:rsidRDefault="006B6DD8">
            <w:pPr>
              <w:pStyle w:val="TableParagraph"/>
              <w:spacing w:before="82"/>
              <w:rPr>
                <w:b/>
                <w:sz w:val="15"/>
              </w:rPr>
            </w:pPr>
          </w:p>
          <w:p w14:paraId="2ED77971" w14:textId="77777777" w:rsidR="006B6DD8" w:rsidRDefault="00000000">
            <w:pPr>
              <w:pStyle w:val="TableParagraph"/>
              <w:spacing w:line="273" w:lineRule="auto"/>
              <w:ind w:left="316" w:right="287" w:firstLine="2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Объект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источник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эмиссии</w:t>
            </w:r>
          </w:p>
        </w:tc>
        <w:tc>
          <w:tcPr>
            <w:tcW w:w="1188" w:type="dxa"/>
            <w:vMerge w:val="restart"/>
          </w:tcPr>
          <w:p w14:paraId="1B5AB25A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0178F96C" w14:textId="77777777" w:rsidR="006B6DD8" w:rsidRDefault="006B6DD8">
            <w:pPr>
              <w:pStyle w:val="TableParagraph"/>
              <w:spacing w:before="82"/>
              <w:rPr>
                <w:b/>
                <w:sz w:val="15"/>
              </w:rPr>
            </w:pPr>
          </w:p>
          <w:p w14:paraId="190545BB" w14:textId="77777777" w:rsidR="006B6DD8" w:rsidRDefault="00000000">
            <w:pPr>
              <w:pStyle w:val="TableParagraph"/>
              <w:spacing w:line="273" w:lineRule="auto"/>
              <w:ind w:left="174" w:right="145" w:firstLine="2"/>
              <w:jc w:val="center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Показа-</w:t>
            </w:r>
            <w:proofErr w:type="spellStart"/>
            <w:r>
              <w:rPr>
                <w:spacing w:val="-2"/>
                <w:w w:val="105"/>
                <w:sz w:val="15"/>
              </w:rPr>
              <w:t>тель</w:t>
            </w:r>
            <w:proofErr w:type="spellEnd"/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(норма-</w:t>
            </w:r>
            <w:proofErr w:type="spellStart"/>
            <w:r>
              <w:rPr>
                <w:spacing w:val="-2"/>
                <w:w w:val="105"/>
                <w:sz w:val="15"/>
              </w:rPr>
              <w:t>тивы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эмиссий)</w:t>
            </w:r>
          </w:p>
        </w:tc>
        <w:tc>
          <w:tcPr>
            <w:tcW w:w="1960" w:type="dxa"/>
            <w:vMerge w:val="restart"/>
          </w:tcPr>
          <w:p w14:paraId="7A50D1D3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098E8E85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3CFE2DC1" w14:textId="77777777" w:rsidR="006B6DD8" w:rsidRDefault="006B6DD8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7E2E09BE" w14:textId="77777777" w:rsidR="006B6DD8" w:rsidRDefault="00000000">
            <w:pPr>
              <w:pStyle w:val="TableParagraph"/>
              <w:ind w:left="54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Обоснование</w:t>
            </w:r>
          </w:p>
        </w:tc>
        <w:tc>
          <w:tcPr>
            <w:tcW w:w="856" w:type="dxa"/>
            <w:vMerge w:val="restart"/>
          </w:tcPr>
          <w:p w14:paraId="4738CCE9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6919EF78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2304ACDB" w14:textId="77777777" w:rsidR="006B6DD8" w:rsidRDefault="006B6DD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568145F" w14:textId="77777777" w:rsidR="006B6DD8" w:rsidRDefault="00000000">
            <w:pPr>
              <w:pStyle w:val="TableParagraph"/>
              <w:spacing w:before="1" w:line="273" w:lineRule="auto"/>
              <w:ind w:left="113" w:firstLine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Текущая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величина</w:t>
            </w:r>
          </w:p>
        </w:tc>
        <w:tc>
          <w:tcPr>
            <w:tcW w:w="1175" w:type="dxa"/>
          </w:tcPr>
          <w:p w14:paraId="04E22694" w14:textId="77777777" w:rsidR="006B6DD8" w:rsidRDefault="00000000">
            <w:pPr>
              <w:pStyle w:val="TableParagraph"/>
              <w:spacing w:before="28" w:line="273" w:lineRule="auto"/>
              <w:ind w:left="30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Календарный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план</w:t>
            </w:r>
          </w:p>
          <w:p w14:paraId="72EEB9BB" w14:textId="77777777" w:rsidR="006B6DD8" w:rsidRDefault="00000000">
            <w:pPr>
              <w:pStyle w:val="TableParagraph"/>
              <w:spacing w:before="1" w:line="273" w:lineRule="auto"/>
              <w:ind w:left="76" w:right="55" w:hanging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достижения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установленных</w:t>
            </w:r>
          </w:p>
          <w:p w14:paraId="4B581D17" w14:textId="77777777" w:rsidR="006B6DD8" w:rsidRDefault="00000000">
            <w:pPr>
              <w:pStyle w:val="TableParagraph"/>
              <w:ind w:left="30" w:right="1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показателей</w:t>
            </w:r>
          </w:p>
        </w:tc>
        <w:tc>
          <w:tcPr>
            <w:tcW w:w="643" w:type="dxa"/>
            <w:vMerge w:val="restart"/>
          </w:tcPr>
          <w:p w14:paraId="0E60D366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339AB3F1" w14:textId="77777777" w:rsidR="006B6DD8" w:rsidRDefault="006B6DD8">
            <w:pPr>
              <w:pStyle w:val="TableParagraph"/>
              <w:spacing w:before="82"/>
              <w:rPr>
                <w:b/>
                <w:sz w:val="15"/>
              </w:rPr>
            </w:pPr>
          </w:p>
          <w:p w14:paraId="50F5EDC1" w14:textId="77777777" w:rsidR="006B6DD8" w:rsidRDefault="00000000">
            <w:pPr>
              <w:pStyle w:val="TableParagraph"/>
              <w:spacing w:line="273" w:lineRule="auto"/>
              <w:ind w:left="87" w:right="54" w:hanging="2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Срок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w w:val="105"/>
                <w:sz w:val="15"/>
              </w:rPr>
              <w:t>выпол</w:t>
            </w:r>
            <w:proofErr w:type="spellEnd"/>
            <w:r>
              <w:rPr>
                <w:spacing w:val="-4"/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нения</w:t>
            </w:r>
            <w:proofErr w:type="gramEnd"/>
          </w:p>
        </w:tc>
        <w:tc>
          <w:tcPr>
            <w:tcW w:w="717" w:type="dxa"/>
            <w:vMerge w:val="restart"/>
          </w:tcPr>
          <w:p w14:paraId="05AEF0B7" w14:textId="77777777" w:rsidR="006B6DD8" w:rsidRDefault="006B6DD8">
            <w:pPr>
              <w:pStyle w:val="TableParagraph"/>
              <w:spacing w:before="57"/>
              <w:rPr>
                <w:b/>
                <w:sz w:val="15"/>
              </w:rPr>
            </w:pPr>
          </w:p>
          <w:p w14:paraId="235549AA" w14:textId="77777777" w:rsidR="006B6DD8" w:rsidRDefault="00000000">
            <w:pPr>
              <w:pStyle w:val="TableParagraph"/>
              <w:spacing w:line="273" w:lineRule="auto"/>
              <w:ind w:left="34" w:right="-15" w:hanging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финансир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ования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тыс.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тенге</w:t>
            </w:r>
          </w:p>
        </w:tc>
      </w:tr>
      <w:tr w:rsidR="006B6DD8" w14:paraId="16B2CBEE" w14:textId="77777777">
        <w:trPr>
          <w:trHeight w:val="393"/>
        </w:trPr>
        <w:tc>
          <w:tcPr>
            <w:tcW w:w="379" w:type="dxa"/>
            <w:vMerge/>
            <w:tcBorders>
              <w:top w:val="nil"/>
            </w:tcBorders>
          </w:tcPr>
          <w:p w14:paraId="5188766C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7B33E25A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107F7DBA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14:paraId="0606F2C2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539BBA11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183E03DB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14:paraId="4D0896BD" w14:textId="527DDC72" w:rsidR="006B6DD8" w:rsidRDefault="00000000">
            <w:pPr>
              <w:pStyle w:val="TableParagraph"/>
              <w:spacing w:before="25" w:line="161" w:lineRule="exact"/>
              <w:ind w:left="30" w:right="1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(20</w:t>
            </w:r>
            <w:r>
              <w:rPr>
                <w:w w:val="105"/>
                <w:sz w:val="15"/>
                <w:u w:val="single"/>
              </w:rPr>
              <w:t>2</w:t>
            </w:r>
            <w:r w:rsidR="00A93592">
              <w:rPr>
                <w:w w:val="105"/>
                <w:sz w:val="15"/>
                <w:u w:val="single"/>
                <w:lang w:val="kk-KZ"/>
              </w:rPr>
              <w:t>6</w:t>
            </w:r>
            <w:r>
              <w:rPr>
                <w:spacing w:val="-5"/>
                <w:w w:val="105"/>
                <w:sz w:val="15"/>
              </w:rPr>
              <w:t>г.</w:t>
            </w:r>
            <w:r w:rsidR="00DD3F81">
              <w:rPr>
                <w:spacing w:val="-5"/>
                <w:w w:val="105"/>
                <w:sz w:val="15"/>
              </w:rPr>
              <w:t>-2028г</w:t>
            </w:r>
            <w:r>
              <w:rPr>
                <w:spacing w:val="-5"/>
                <w:w w:val="105"/>
                <w:sz w:val="15"/>
              </w:rPr>
              <w:t>)</w:t>
            </w:r>
          </w:p>
        </w:tc>
        <w:tc>
          <w:tcPr>
            <w:tcW w:w="643" w:type="dxa"/>
            <w:vMerge/>
            <w:tcBorders>
              <w:top w:val="nil"/>
            </w:tcBorders>
          </w:tcPr>
          <w:p w14:paraId="5D8BB3B7" w14:textId="77777777" w:rsidR="006B6DD8" w:rsidRDefault="006B6DD8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537A5244" w14:textId="77777777" w:rsidR="006B6DD8" w:rsidRDefault="006B6DD8">
            <w:pPr>
              <w:rPr>
                <w:sz w:val="2"/>
                <w:szCs w:val="2"/>
              </w:rPr>
            </w:pPr>
          </w:p>
        </w:tc>
      </w:tr>
      <w:tr w:rsidR="006B6DD8" w14:paraId="597CBCB9" w14:textId="77777777">
        <w:trPr>
          <w:trHeight w:val="195"/>
        </w:trPr>
        <w:tc>
          <w:tcPr>
            <w:tcW w:w="379" w:type="dxa"/>
          </w:tcPr>
          <w:p w14:paraId="6446190A" w14:textId="77777777" w:rsidR="006B6DD8" w:rsidRDefault="00000000">
            <w:pPr>
              <w:pStyle w:val="TableParagraph"/>
              <w:spacing w:before="14" w:line="161" w:lineRule="exact"/>
              <w:ind w:left="25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778" w:type="dxa"/>
          </w:tcPr>
          <w:p w14:paraId="703B7B95" w14:textId="77777777" w:rsidR="006B6DD8" w:rsidRDefault="00000000">
            <w:pPr>
              <w:pStyle w:val="TableParagraph"/>
              <w:spacing w:before="14" w:line="161" w:lineRule="exact"/>
              <w:ind w:left="28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1255" w:type="dxa"/>
          </w:tcPr>
          <w:p w14:paraId="3500F2FF" w14:textId="77777777" w:rsidR="006B6DD8" w:rsidRDefault="00000000">
            <w:pPr>
              <w:pStyle w:val="TableParagraph"/>
              <w:spacing w:before="14" w:line="161" w:lineRule="exact"/>
              <w:ind w:left="45" w:right="18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1188" w:type="dxa"/>
          </w:tcPr>
          <w:p w14:paraId="007701D3" w14:textId="77777777" w:rsidR="006B6DD8" w:rsidRDefault="00000000">
            <w:pPr>
              <w:pStyle w:val="TableParagraph"/>
              <w:spacing w:before="14" w:line="161" w:lineRule="exact"/>
              <w:ind w:left="2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1960" w:type="dxa"/>
          </w:tcPr>
          <w:p w14:paraId="708D9F51" w14:textId="77777777" w:rsidR="006B6DD8" w:rsidRDefault="00000000">
            <w:pPr>
              <w:pStyle w:val="TableParagraph"/>
              <w:spacing w:before="14" w:line="161" w:lineRule="exact"/>
              <w:ind w:left="31" w:right="2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856" w:type="dxa"/>
          </w:tcPr>
          <w:p w14:paraId="0425D1F4" w14:textId="77777777" w:rsidR="006B6DD8" w:rsidRDefault="00000000">
            <w:pPr>
              <w:pStyle w:val="TableParagraph"/>
              <w:spacing w:before="14" w:line="161" w:lineRule="exact"/>
              <w:ind w:left="68" w:right="46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1175" w:type="dxa"/>
          </w:tcPr>
          <w:p w14:paraId="39F42F78" w14:textId="77777777" w:rsidR="006B6DD8" w:rsidRDefault="00000000">
            <w:pPr>
              <w:pStyle w:val="TableParagraph"/>
              <w:spacing w:before="14" w:line="161" w:lineRule="exact"/>
              <w:ind w:left="30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643" w:type="dxa"/>
          </w:tcPr>
          <w:p w14:paraId="67CDE06A" w14:textId="77777777" w:rsidR="006B6DD8" w:rsidRDefault="00000000">
            <w:pPr>
              <w:pStyle w:val="TableParagraph"/>
              <w:spacing w:before="14" w:line="161" w:lineRule="exact"/>
              <w:ind w:left="29" w:right="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717" w:type="dxa"/>
          </w:tcPr>
          <w:p w14:paraId="602729D5" w14:textId="77777777" w:rsidR="006B6DD8" w:rsidRDefault="00000000">
            <w:pPr>
              <w:pStyle w:val="TableParagraph"/>
              <w:spacing w:before="14" w:line="161" w:lineRule="exact"/>
              <w:ind w:left="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</w:tr>
      <w:tr w:rsidR="006B6DD8" w14:paraId="692339F4" w14:textId="77777777">
        <w:trPr>
          <w:trHeight w:val="1299"/>
        </w:trPr>
        <w:tc>
          <w:tcPr>
            <w:tcW w:w="379" w:type="dxa"/>
          </w:tcPr>
          <w:p w14:paraId="2160F813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2019B5D7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1561B0C8" w14:textId="77777777" w:rsidR="006B6DD8" w:rsidRDefault="006B6DD8">
            <w:pPr>
              <w:pStyle w:val="TableParagraph"/>
              <w:spacing w:before="39"/>
              <w:rPr>
                <w:b/>
                <w:sz w:val="15"/>
              </w:rPr>
            </w:pPr>
          </w:p>
          <w:p w14:paraId="5FC79A8F" w14:textId="77777777" w:rsidR="006B6DD8" w:rsidRDefault="00000000">
            <w:pPr>
              <w:pStyle w:val="TableParagraph"/>
              <w:ind w:left="25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778" w:type="dxa"/>
          </w:tcPr>
          <w:p w14:paraId="078138BE" w14:textId="77777777" w:rsidR="006B6DD8" w:rsidRDefault="006B6DD8">
            <w:pPr>
              <w:pStyle w:val="TableParagraph"/>
              <w:spacing w:before="88"/>
              <w:rPr>
                <w:b/>
                <w:sz w:val="15"/>
              </w:rPr>
            </w:pPr>
          </w:p>
          <w:p w14:paraId="036A8DDF" w14:textId="77777777" w:rsidR="006B6DD8" w:rsidRDefault="00000000">
            <w:pPr>
              <w:pStyle w:val="TableParagraph"/>
              <w:spacing w:before="1" w:line="273" w:lineRule="auto"/>
              <w:ind w:left="28" w:right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Озеленение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территории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предприятия,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увеличение площадей зеленых</w:t>
            </w:r>
          </w:p>
          <w:p w14:paraId="29D14402" w14:textId="77777777" w:rsidR="006B6DD8" w:rsidRDefault="00000000">
            <w:pPr>
              <w:pStyle w:val="TableParagraph"/>
              <w:spacing w:line="273" w:lineRule="auto"/>
              <w:ind w:left="2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насаждений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(посадка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шумозащитных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зеленых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насаждений)</w:t>
            </w:r>
          </w:p>
        </w:tc>
        <w:tc>
          <w:tcPr>
            <w:tcW w:w="1255" w:type="dxa"/>
          </w:tcPr>
          <w:p w14:paraId="5C2AC9B5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7088FB71" w14:textId="77777777" w:rsidR="006B6DD8" w:rsidRDefault="006B6DD8">
            <w:pPr>
              <w:pStyle w:val="TableParagraph"/>
              <w:spacing w:before="14"/>
              <w:rPr>
                <w:b/>
                <w:sz w:val="15"/>
              </w:rPr>
            </w:pPr>
          </w:p>
          <w:p w14:paraId="52232452" w14:textId="77777777" w:rsidR="006B6DD8" w:rsidRDefault="00000000">
            <w:pPr>
              <w:pStyle w:val="TableParagraph"/>
              <w:spacing w:line="273" w:lineRule="auto"/>
              <w:ind w:left="45" w:right="1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стороны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Лицензионной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площади</w:t>
            </w:r>
          </w:p>
        </w:tc>
        <w:tc>
          <w:tcPr>
            <w:tcW w:w="1188" w:type="dxa"/>
          </w:tcPr>
          <w:p w14:paraId="29354AD0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7C83CC0D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6737FB4B" w14:textId="77777777" w:rsidR="006B6DD8" w:rsidRDefault="006B6DD8">
            <w:pPr>
              <w:pStyle w:val="TableParagraph"/>
              <w:spacing w:before="39"/>
              <w:rPr>
                <w:b/>
                <w:sz w:val="15"/>
              </w:rPr>
            </w:pPr>
          </w:p>
          <w:p w14:paraId="69B04DBA" w14:textId="77777777" w:rsidR="006B6DD8" w:rsidRDefault="00000000">
            <w:pPr>
              <w:pStyle w:val="TableParagraph"/>
              <w:ind w:left="29" w:right="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50</w:t>
            </w:r>
            <w:r>
              <w:rPr>
                <w:spacing w:val="-2"/>
                <w:w w:val="105"/>
                <w:sz w:val="15"/>
              </w:rPr>
              <w:t xml:space="preserve"> саженцев</w:t>
            </w:r>
          </w:p>
        </w:tc>
        <w:tc>
          <w:tcPr>
            <w:tcW w:w="1960" w:type="dxa"/>
          </w:tcPr>
          <w:p w14:paraId="2BA2BE79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1D7202FF" w14:textId="77777777" w:rsidR="006B6DD8" w:rsidRDefault="006B6DD8">
            <w:pPr>
              <w:pStyle w:val="TableParagraph"/>
              <w:spacing w:before="113"/>
              <w:rPr>
                <w:b/>
                <w:sz w:val="15"/>
              </w:rPr>
            </w:pPr>
          </w:p>
          <w:p w14:paraId="39E9BEB6" w14:textId="77777777" w:rsidR="006B6DD8" w:rsidRDefault="00000000">
            <w:pPr>
              <w:pStyle w:val="TableParagraph"/>
              <w:spacing w:line="273" w:lineRule="auto"/>
              <w:ind w:left="120" w:hanging="5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Предотвращение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шумового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воздействия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</w:p>
        </w:tc>
        <w:tc>
          <w:tcPr>
            <w:tcW w:w="856" w:type="dxa"/>
          </w:tcPr>
          <w:p w14:paraId="5746304C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3AB7A7D4" w14:textId="77777777" w:rsidR="006B6DD8" w:rsidRDefault="006B6DD8">
            <w:pPr>
              <w:pStyle w:val="TableParagraph"/>
              <w:spacing w:before="113"/>
              <w:rPr>
                <w:b/>
                <w:sz w:val="15"/>
              </w:rPr>
            </w:pPr>
          </w:p>
          <w:p w14:paraId="32AE5026" w14:textId="77777777" w:rsidR="006B6DD8" w:rsidRDefault="00000000">
            <w:pPr>
              <w:pStyle w:val="TableParagraph"/>
              <w:ind w:left="68" w:right="4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50</w:t>
            </w:r>
          </w:p>
          <w:p w14:paraId="64459D5D" w14:textId="77777777" w:rsidR="006B6DD8" w:rsidRDefault="00000000">
            <w:pPr>
              <w:pStyle w:val="TableParagraph"/>
              <w:spacing w:before="24"/>
              <w:ind w:left="68" w:right="4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саженцев</w:t>
            </w:r>
          </w:p>
        </w:tc>
        <w:tc>
          <w:tcPr>
            <w:tcW w:w="1175" w:type="dxa"/>
          </w:tcPr>
          <w:p w14:paraId="5DB2F7A3" w14:textId="77777777" w:rsidR="006B6DD8" w:rsidRDefault="006B6DD8">
            <w:pPr>
              <w:pStyle w:val="TableParagraph"/>
              <w:spacing w:before="62"/>
              <w:rPr>
                <w:b/>
                <w:sz w:val="15"/>
              </w:rPr>
            </w:pPr>
          </w:p>
          <w:p w14:paraId="35D315E9" w14:textId="0E76A3D1" w:rsidR="006B6DD8" w:rsidRDefault="00DD3F81">
            <w:pPr>
              <w:pStyle w:val="TableParagraph"/>
              <w:ind w:left="30" w:right="1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 w:rsidR="00000000">
              <w:rPr>
                <w:spacing w:val="-2"/>
                <w:w w:val="105"/>
                <w:sz w:val="15"/>
              </w:rPr>
              <w:t xml:space="preserve"> саженцев</w:t>
            </w:r>
          </w:p>
        </w:tc>
        <w:tc>
          <w:tcPr>
            <w:tcW w:w="643" w:type="dxa"/>
          </w:tcPr>
          <w:p w14:paraId="7DFC627C" w14:textId="77777777" w:rsidR="006B6DD8" w:rsidRDefault="006B6DD8">
            <w:pPr>
              <w:pStyle w:val="TableParagraph"/>
              <w:spacing w:before="62"/>
              <w:rPr>
                <w:b/>
                <w:sz w:val="15"/>
              </w:rPr>
            </w:pPr>
          </w:p>
          <w:p w14:paraId="565B1CE4" w14:textId="6DBB291D" w:rsidR="006B6DD8" w:rsidRDefault="00000000">
            <w:pPr>
              <w:pStyle w:val="TableParagraph"/>
              <w:ind w:lef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202</w:t>
            </w:r>
            <w:r w:rsidR="00A93592">
              <w:rPr>
                <w:w w:val="105"/>
                <w:sz w:val="15"/>
                <w:lang w:val="kk-KZ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г.</w:t>
            </w:r>
            <w:r w:rsidR="00DD3F81">
              <w:rPr>
                <w:spacing w:val="-5"/>
                <w:w w:val="105"/>
                <w:sz w:val="15"/>
              </w:rPr>
              <w:t>-2028 г</w:t>
            </w:r>
          </w:p>
        </w:tc>
        <w:tc>
          <w:tcPr>
            <w:tcW w:w="717" w:type="dxa"/>
          </w:tcPr>
          <w:p w14:paraId="5D442E02" w14:textId="77777777" w:rsidR="00DD3F81" w:rsidRDefault="00DD3F81" w:rsidP="00DD3F81">
            <w:pPr>
              <w:pStyle w:val="TableParagraph"/>
              <w:spacing w:before="62"/>
              <w:rPr>
                <w:b/>
                <w:sz w:val="15"/>
              </w:rPr>
            </w:pPr>
          </w:p>
          <w:p w14:paraId="6CB14EA6" w14:textId="469266C2" w:rsidR="006B6DD8" w:rsidRDefault="00DD3F81" w:rsidP="00DD3F81">
            <w:pPr>
              <w:pStyle w:val="TableParagraph"/>
              <w:spacing w:before="25"/>
              <w:ind w:left="164"/>
              <w:rPr>
                <w:sz w:val="15"/>
              </w:rPr>
            </w:pPr>
            <w:r>
              <w:rPr>
                <w:w w:val="105"/>
                <w:sz w:val="15"/>
              </w:rPr>
              <w:t>202</w:t>
            </w:r>
            <w:r>
              <w:rPr>
                <w:w w:val="105"/>
                <w:sz w:val="15"/>
                <w:lang w:val="kk-KZ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г.-2028 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000000">
              <w:rPr>
                <w:spacing w:val="-2"/>
                <w:w w:val="105"/>
                <w:sz w:val="15"/>
              </w:rPr>
              <w:t>150,0.</w:t>
            </w:r>
          </w:p>
        </w:tc>
      </w:tr>
      <w:tr w:rsidR="006B6DD8" w14:paraId="3EE7650E" w14:textId="77777777">
        <w:trPr>
          <w:trHeight w:val="680"/>
        </w:trPr>
        <w:tc>
          <w:tcPr>
            <w:tcW w:w="379" w:type="dxa"/>
          </w:tcPr>
          <w:p w14:paraId="07733091" w14:textId="77777777" w:rsidR="006B6DD8" w:rsidRDefault="006B6DD8">
            <w:pPr>
              <w:pStyle w:val="TableParagraph"/>
              <w:spacing w:before="74"/>
              <w:rPr>
                <w:b/>
                <w:sz w:val="15"/>
              </w:rPr>
            </w:pPr>
          </w:p>
          <w:p w14:paraId="691AE5DE" w14:textId="77777777" w:rsidR="006B6DD8" w:rsidRDefault="00000000">
            <w:pPr>
              <w:pStyle w:val="TableParagraph"/>
              <w:ind w:left="25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778" w:type="dxa"/>
          </w:tcPr>
          <w:p w14:paraId="47F16285" w14:textId="75C52E84" w:rsidR="006B6DD8" w:rsidRDefault="00000000">
            <w:pPr>
              <w:pStyle w:val="TableParagraph"/>
              <w:spacing w:before="50" w:line="273" w:lineRule="auto"/>
              <w:ind w:left="28" w:right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Организация подкормочных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площадок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радиусе 3 км от центра участка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</w:p>
        </w:tc>
        <w:tc>
          <w:tcPr>
            <w:tcW w:w="1255" w:type="dxa"/>
          </w:tcPr>
          <w:p w14:paraId="125D5F3D" w14:textId="77777777" w:rsidR="006B6DD8" w:rsidRDefault="006B6DD8">
            <w:pPr>
              <w:pStyle w:val="TableParagraph"/>
              <w:spacing w:before="74"/>
              <w:rPr>
                <w:b/>
                <w:sz w:val="15"/>
              </w:rPr>
            </w:pPr>
          </w:p>
          <w:p w14:paraId="231B4F40" w14:textId="77777777" w:rsidR="006B6DD8" w:rsidRDefault="00000000">
            <w:pPr>
              <w:pStyle w:val="TableParagraph"/>
              <w:ind w:left="83" w:right="15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188" w:type="dxa"/>
          </w:tcPr>
          <w:p w14:paraId="69BC048B" w14:textId="77777777" w:rsidR="006B6DD8" w:rsidRDefault="00000000">
            <w:pPr>
              <w:pStyle w:val="TableParagraph"/>
              <w:spacing w:before="148" w:line="273" w:lineRule="auto"/>
              <w:ind w:left="261" w:hanging="2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подкормочные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площадки</w:t>
            </w:r>
          </w:p>
        </w:tc>
        <w:tc>
          <w:tcPr>
            <w:tcW w:w="1960" w:type="dxa"/>
          </w:tcPr>
          <w:p w14:paraId="6D072E79" w14:textId="77777777" w:rsidR="006B6DD8" w:rsidRDefault="00000000">
            <w:pPr>
              <w:pStyle w:val="TableParagraph"/>
              <w:spacing w:before="50" w:line="273" w:lineRule="auto"/>
              <w:ind w:left="3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Обеспечение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сохранности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биоразнообразия и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компонентов</w:t>
            </w:r>
          </w:p>
        </w:tc>
        <w:tc>
          <w:tcPr>
            <w:tcW w:w="856" w:type="dxa"/>
          </w:tcPr>
          <w:p w14:paraId="478EB9F7" w14:textId="77777777" w:rsidR="006B6DD8" w:rsidRDefault="006B6DD8">
            <w:pPr>
              <w:pStyle w:val="TableParagraph"/>
              <w:spacing w:before="74"/>
              <w:rPr>
                <w:b/>
                <w:sz w:val="15"/>
              </w:rPr>
            </w:pPr>
          </w:p>
          <w:p w14:paraId="498102AF" w14:textId="77777777" w:rsidR="006B6DD8" w:rsidRDefault="00000000">
            <w:pPr>
              <w:pStyle w:val="TableParagraph"/>
              <w:ind w:left="68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2"/>
                <w:w w:val="105"/>
                <w:sz w:val="15"/>
              </w:rPr>
              <w:t xml:space="preserve"> раз/год</w:t>
            </w:r>
          </w:p>
        </w:tc>
        <w:tc>
          <w:tcPr>
            <w:tcW w:w="1175" w:type="dxa"/>
          </w:tcPr>
          <w:p w14:paraId="7550D820" w14:textId="77777777" w:rsidR="006B6DD8" w:rsidRDefault="006B6DD8">
            <w:pPr>
              <w:pStyle w:val="TableParagraph"/>
              <w:spacing w:before="74"/>
              <w:rPr>
                <w:b/>
                <w:sz w:val="15"/>
              </w:rPr>
            </w:pPr>
          </w:p>
          <w:p w14:paraId="39803AB0" w14:textId="77777777" w:rsidR="006B6DD8" w:rsidRDefault="00000000">
            <w:pPr>
              <w:pStyle w:val="TableParagraph"/>
              <w:ind w:left="30" w:right="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2"/>
                <w:w w:val="105"/>
                <w:sz w:val="15"/>
              </w:rPr>
              <w:t xml:space="preserve"> раз/год</w:t>
            </w:r>
          </w:p>
        </w:tc>
        <w:tc>
          <w:tcPr>
            <w:tcW w:w="643" w:type="dxa"/>
          </w:tcPr>
          <w:p w14:paraId="07583D8B" w14:textId="77777777" w:rsidR="006B6DD8" w:rsidRDefault="006B6DD8">
            <w:pPr>
              <w:pStyle w:val="TableParagraph"/>
              <w:spacing w:before="74"/>
              <w:rPr>
                <w:b/>
                <w:sz w:val="15"/>
              </w:rPr>
            </w:pPr>
          </w:p>
          <w:p w14:paraId="5F3DBB89" w14:textId="6A2B072F" w:rsidR="006B6DD8" w:rsidRDefault="00000000">
            <w:pPr>
              <w:pStyle w:val="TableParagraph"/>
              <w:ind w:lef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202</w:t>
            </w:r>
            <w:r w:rsidR="00A93592">
              <w:rPr>
                <w:w w:val="105"/>
                <w:sz w:val="15"/>
                <w:lang w:val="kk-KZ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г.</w:t>
            </w:r>
          </w:p>
        </w:tc>
        <w:tc>
          <w:tcPr>
            <w:tcW w:w="717" w:type="dxa"/>
          </w:tcPr>
          <w:p w14:paraId="797D08D9" w14:textId="77777777" w:rsidR="00DD3F81" w:rsidRDefault="00DD3F81" w:rsidP="00DD3F81">
            <w:pPr>
              <w:pStyle w:val="TableParagraph"/>
              <w:spacing w:before="62"/>
              <w:rPr>
                <w:b/>
                <w:sz w:val="15"/>
              </w:rPr>
            </w:pPr>
          </w:p>
          <w:p w14:paraId="4C7BA7F6" w14:textId="54172A06" w:rsidR="006B6DD8" w:rsidRDefault="00DD3F81" w:rsidP="00DD3F81">
            <w:pPr>
              <w:pStyle w:val="TableParagraph"/>
              <w:spacing w:before="25"/>
              <w:ind w:left="20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2028 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000000">
              <w:rPr>
                <w:spacing w:val="-2"/>
                <w:w w:val="105"/>
                <w:sz w:val="15"/>
              </w:rPr>
              <w:t>50,0.</w:t>
            </w:r>
          </w:p>
        </w:tc>
      </w:tr>
      <w:tr w:rsidR="006B6DD8" w14:paraId="73A1B763" w14:textId="77777777">
        <w:trPr>
          <w:trHeight w:val="889"/>
        </w:trPr>
        <w:tc>
          <w:tcPr>
            <w:tcW w:w="379" w:type="dxa"/>
          </w:tcPr>
          <w:p w14:paraId="4E1C9803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3A008155" w14:textId="77777777" w:rsidR="006B6DD8" w:rsidRDefault="006B6DD8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406E7657" w14:textId="77777777" w:rsidR="006B6DD8" w:rsidRDefault="00000000">
            <w:pPr>
              <w:pStyle w:val="TableParagraph"/>
              <w:ind w:left="25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2778" w:type="dxa"/>
          </w:tcPr>
          <w:p w14:paraId="68BEC6FD" w14:textId="77777777" w:rsidR="006B6DD8" w:rsidRDefault="006B6DD8">
            <w:pPr>
              <w:pStyle w:val="TableParagraph"/>
              <w:spacing w:before="79"/>
              <w:rPr>
                <w:b/>
                <w:sz w:val="15"/>
              </w:rPr>
            </w:pPr>
          </w:p>
          <w:p w14:paraId="79E4BA83" w14:textId="77777777" w:rsidR="006B6DD8" w:rsidRDefault="00000000">
            <w:pPr>
              <w:pStyle w:val="TableParagraph"/>
              <w:spacing w:line="273" w:lineRule="auto"/>
              <w:ind w:left="722" w:hanging="5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Мероприятия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сохранению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</w:p>
        </w:tc>
        <w:tc>
          <w:tcPr>
            <w:tcW w:w="1255" w:type="dxa"/>
          </w:tcPr>
          <w:p w14:paraId="56D4354A" w14:textId="77777777" w:rsidR="006B6DD8" w:rsidRDefault="00000000">
            <w:pPr>
              <w:pStyle w:val="TableParagraph"/>
              <w:spacing w:before="153" w:line="273" w:lineRule="auto"/>
              <w:ind w:left="45"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Передвижение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автосредств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ночью</w:t>
            </w:r>
          </w:p>
        </w:tc>
        <w:tc>
          <w:tcPr>
            <w:tcW w:w="1188" w:type="dxa"/>
          </w:tcPr>
          <w:p w14:paraId="260D41E9" w14:textId="77777777" w:rsidR="006B6DD8" w:rsidRDefault="00000000">
            <w:pPr>
              <w:pStyle w:val="TableParagraph"/>
              <w:spacing w:line="131" w:lineRule="exact"/>
              <w:ind w:left="2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Экскаватор,</w:t>
            </w:r>
          </w:p>
          <w:p w14:paraId="65A63BF1" w14:textId="77777777" w:rsidR="006B6DD8" w:rsidRDefault="00000000">
            <w:pPr>
              <w:pStyle w:val="TableParagraph"/>
              <w:spacing w:before="24" w:line="273" w:lineRule="auto"/>
              <w:ind w:left="45" w:right="15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Бульдозер.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топливозаправщ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15"/>
              </w:rPr>
              <w:t>ик</w:t>
            </w:r>
            <w:proofErr w:type="spellEnd"/>
          </w:p>
        </w:tc>
        <w:tc>
          <w:tcPr>
            <w:tcW w:w="1960" w:type="dxa"/>
          </w:tcPr>
          <w:p w14:paraId="35568483" w14:textId="77777777" w:rsidR="006B6DD8" w:rsidRDefault="00000000">
            <w:pPr>
              <w:pStyle w:val="TableParagraph"/>
              <w:spacing w:before="153" w:line="273" w:lineRule="auto"/>
              <w:ind w:left="31" w:righ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Уменьшение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активности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автосредств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ночью</w:t>
            </w:r>
          </w:p>
        </w:tc>
        <w:tc>
          <w:tcPr>
            <w:tcW w:w="856" w:type="dxa"/>
          </w:tcPr>
          <w:p w14:paraId="53266803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03710D71" w14:textId="77777777" w:rsidR="006B6DD8" w:rsidRDefault="006B6DD8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231D4D11" w14:textId="77777777" w:rsidR="006B6DD8" w:rsidRDefault="00000000">
            <w:pPr>
              <w:pStyle w:val="TableParagraph"/>
              <w:ind w:left="68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175" w:type="dxa"/>
          </w:tcPr>
          <w:p w14:paraId="362254AD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5E173FF8" w14:textId="77777777" w:rsidR="006B6DD8" w:rsidRDefault="006B6DD8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3CFE061A" w14:textId="77777777" w:rsidR="006B6DD8" w:rsidRDefault="00000000">
            <w:pPr>
              <w:pStyle w:val="TableParagraph"/>
              <w:ind w:left="71" w:right="8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643" w:type="dxa"/>
          </w:tcPr>
          <w:p w14:paraId="783CFAB2" w14:textId="77777777" w:rsidR="006B6DD8" w:rsidRDefault="006B6DD8">
            <w:pPr>
              <w:pStyle w:val="TableParagraph"/>
              <w:rPr>
                <w:b/>
                <w:sz w:val="15"/>
              </w:rPr>
            </w:pPr>
          </w:p>
          <w:p w14:paraId="566A640A" w14:textId="77777777" w:rsidR="006B6DD8" w:rsidRDefault="006B6DD8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4A8CCAB2" w14:textId="43795907" w:rsidR="006B6DD8" w:rsidRDefault="00000000">
            <w:pPr>
              <w:pStyle w:val="TableParagraph"/>
              <w:ind w:lef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202</w:t>
            </w:r>
            <w:r w:rsidR="00A93592">
              <w:rPr>
                <w:w w:val="105"/>
                <w:sz w:val="15"/>
                <w:lang w:val="kk-KZ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г.</w:t>
            </w:r>
          </w:p>
        </w:tc>
        <w:tc>
          <w:tcPr>
            <w:tcW w:w="717" w:type="dxa"/>
          </w:tcPr>
          <w:p w14:paraId="1648DA32" w14:textId="77777777" w:rsidR="006B6DD8" w:rsidRDefault="006B6DD8">
            <w:pPr>
              <w:pStyle w:val="TableParagraph"/>
              <w:spacing w:before="79"/>
              <w:rPr>
                <w:b/>
                <w:sz w:val="15"/>
              </w:rPr>
            </w:pPr>
          </w:p>
          <w:p w14:paraId="03E7673E" w14:textId="75062A44" w:rsidR="006B6DD8" w:rsidRDefault="00000000">
            <w:pPr>
              <w:pStyle w:val="TableParagraph"/>
              <w:ind w:left="1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202</w:t>
            </w:r>
            <w:r w:rsidR="00A93592">
              <w:rPr>
                <w:spacing w:val="-2"/>
                <w:w w:val="105"/>
                <w:sz w:val="15"/>
                <w:lang w:val="kk-KZ"/>
              </w:rPr>
              <w:t>6</w:t>
            </w:r>
            <w:r>
              <w:rPr>
                <w:spacing w:val="-2"/>
                <w:w w:val="105"/>
                <w:sz w:val="15"/>
              </w:rPr>
              <w:t>г.-</w:t>
            </w:r>
          </w:p>
          <w:p w14:paraId="5F70560A" w14:textId="77777777" w:rsidR="006B6DD8" w:rsidRDefault="00000000">
            <w:pPr>
              <w:pStyle w:val="TableParagraph"/>
              <w:spacing w:before="24"/>
              <w:ind w:left="22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30,0</w:t>
            </w:r>
          </w:p>
        </w:tc>
      </w:tr>
    </w:tbl>
    <w:p w14:paraId="1E05578A" w14:textId="77777777" w:rsidR="003E2294" w:rsidRDefault="003E2294"/>
    <w:sectPr w:rsidR="003E2294">
      <w:type w:val="continuous"/>
      <w:pgSz w:w="11910" w:h="16840"/>
      <w:pgMar w:top="7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6DD8"/>
    <w:rsid w:val="002F582E"/>
    <w:rsid w:val="003E2294"/>
    <w:rsid w:val="006B6DD8"/>
    <w:rsid w:val="00976B5B"/>
    <w:rsid w:val="00A93592"/>
    <w:rsid w:val="00DD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E4DD"/>
  <w15:docId w15:val="{EC52BBDB-F6F1-4397-BA4B-0B4A0B3C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8"/>
      <w:jc w:val="center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Айнур Манакбаева</cp:lastModifiedBy>
  <cp:revision>3</cp:revision>
  <dcterms:created xsi:type="dcterms:W3CDTF">2025-12-22T08:37:00Z</dcterms:created>
  <dcterms:modified xsi:type="dcterms:W3CDTF">2026-06-26T10:49:00Z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2025-12-22T00:00:00Z</vt:filetime>
  </property>
  <property fmtid="{D5CDD505-2E9C-101B-9397-08002B2CF9AE}" pid="5" name="Producer">
    <vt:lpwstr>Microsoft® Excel® 2016</vt:lpwstr>
  </property>
</Properties>
</file>