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030EB" w14:textId="15335C75" w:rsidR="007D0CAC" w:rsidRDefault="007D0CAC" w:rsidP="00BE3273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D0CAC">
        <w:rPr>
          <w:rFonts w:ascii="Times New Roman" w:hAnsi="Times New Roman" w:cs="Times New Roman"/>
          <w:sz w:val="24"/>
          <w:szCs w:val="24"/>
        </w:rPr>
        <w:t xml:space="preserve">Нетехническое резюме </w:t>
      </w:r>
    </w:p>
    <w:p w14:paraId="7F8B5FE5" w14:textId="6381AAB9" w:rsidR="00985CFB" w:rsidRPr="00985CFB" w:rsidRDefault="00985CFB" w:rsidP="00985CFB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85CFB">
        <w:rPr>
          <w:rFonts w:ascii="Times New Roman" w:hAnsi="Times New Roman" w:cs="Times New Roman"/>
          <w:sz w:val="24"/>
          <w:szCs w:val="24"/>
        </w:rPr>
        <w:t xml:space="preserve">ГКП «Аральская районная ветеринарная станция» на ПХВ на территории </w:t>
      </w:r>
      <w:r>
        <w:rPr>
          <w:rFonts w:ascii="Times New Roman" w:hAnsi="Times New Roman" w:cs="Times New Roman"/>
          <w:sz w:val="24"/>
          <w:szCs w:val="24"/>
        </w:rPr>
        <w:t>Аральского</w:t>
      </w:r>
      <w:r w:rsidRPr="00985CFB">
        <w:rPr>
          <w:rFonts w:ascii="Times New Roman" w:hAnsi="Times New Roman" w:cs="Times New Roman"/>
          <w:sz w:val="24"/>
          <w:szCs w:val="24"/>
        </w:rPr>
        <w:t xml:space="preserve"> района имеет 24 ветеринарных пунктов и 4 площадки, где установлены крематоры для сжигания </w:t>
      </w:r>
      <w:proofErr w:type="spellStart"/>
      <w:r w:rsidRPr="00985CFB">
        <w:rPr>
          <w:rFonts w:ascii="Times New Roman" w:hAnsi="Times New Roman" w:cs="Times New Roman"/>
          <w:sz w:val="24"/>
          <w:szCs w:val="24"/>
        </w:rPr>
        <w:t>биоотходов</w:t>
      </w:r>
      <w:proofErr w:type="spellEnd"/>
      <w:r w:rsidRPr="00985CFB">
        <w:rPr>
          <w:rFonts w:ascii="Times New Roman" w:hAnsi="Times New Roman" w:cs="Times New Roman"/>
          <w:sz w:val="24"/>
          <w:szCs w:val="24"/>
        </w:rPr>
        <w:t xml:space="preserve">. А также на балансе ГКП «Аральская районная ветеринарная станция» на ПХВ есть мобильный крематорий установленный на базе ГАЗ </w:t>
      </w:r>
    </w:p>
    <w:p w14:paraId="450516DD" w14:textId="20EABE71" w:rsidR="00BB3CF9" w:rsidRPr="00BB3CF9" w:rsidRDefault="00985CFB" w:rsidP="00985CFB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85CFB">
        <w:rPr>
          <w:rFonts w:ascii="Times New Roman" w:hAnsi="Times New Roman" w:cs="Times New Roman"/>
          <w:sz w:val="24"/>
          <w:szCs w:val="24"/>
        </w:rPr>
        <w:t>33086-74.</w:t>
      </w:r>
    </w:p>
    <w:p w14:paraId="6F4AFE10" w14:textId="77777777" w:rsidR="00BB3CF9" w:rsidRPr="00BB3CF9" w:rsidRDefault="00BB3CF9" w:rsidP="00BB3CF9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B3CF9">
        <w:rPr>
          <w:rFonts w:ascii="Times New Roman" w:hAnsi="Times New Roman" w:cs="Times New Roman"/>
          <w:sz w:val="24"/>
          <w:szCs w:val="24"/>
        </w:rPr>
        <w:t>Проект нормативов допустимых выбросов (НДВ) разработан в связи с окончанием срока действия предыдущего разрешения. Изменения в объемах выбросов обусловлены актуализацией исходных данных и учётом реального состояния оборудования.</w:t>
      </w:r>
    </w:p>
    <w:p w14:paraId="7C3F6403" w14:textId="2552E7A0" w:rsidR="00B86280" w:rsidRPr="007D0CAC" w:rsidRDefault="00BB3CF9" w:rsidP="008837E5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86280">
        <w:rPr>
          <w:rFonts w:ascii="Times New Roman" w:hAnsi="Times New Roman" w:cs="Times New Roman"/>
          <w:sz w:val="24"/>
          <w:szCs w:val="24"/>
        </w:rPr>
        <w:t xml:space="preserve">Общее количество источников выбросов загрязняющих веществ составляет </w:t>
      </w:r>
      <w:r w:rsidR="00985CFB" w:rsidRPr="00B86280">
        <w:rPr>
          <w:rFonts w:ascii="Times New Roman" w:hAnsi="Times New Roman" w:cs="Times New Roman"/>
          <w:sz w:val="24"/>
          <w:szCs w:val="24"/>
        </w:rPr>
        <w:t>1</w:t>
      </w:r>
      <w:r w:rsidR="00CE2F17">
        <w:rPr>
          <w:rFonts w:ascii="Times New Roman" w:hAnsi="Times New Roman" w:cs="Times New Roman"/>
          <w:sz w:val="24"/>
          <w:szCs w:val="24"/>
        </w:rPr>
        <w:t>26</w:t>
      </w:r>
      <w:r w:rsidRPr="00B86280">
        <w:rPr>
          <w:rFonts w:ascii="Times New Roman" w:hAnsi="Times New Roman" w:cs="Times New Roman"/>
          <w:sz w:val="24"/>
          <w:szCs w:val="24"/>
        </w:rPr>
        <w:t xml:space="preserve">, из них </w:t>
      </w:r>
      <w:r w:rsidR="00CE2F17">
        <w:rPr>
          <w:rFonts w:ascii="Times New Roman" w:hAnsi="Times New Roman" w:cs="Times New Roman"/>
          <w:sz w:val="24"/>
          <w:szCs w:val="24"/>
        </w:rPr>
        <w:t>80</w:t>
      </w:r>
      <w:r w:rsidRPr="00B86280">
        <w:rPr>
          <w:rFonts w:ascii="Times New Roman" w:hAnsi="Times New Roman" w:cs="Times New Roman"/>
          <w:sz w:val="24"/>
          <w:szCs w:val="24"/>
        </w:rPr>
        <w:t xml:space="preserve">— организованные, </w:t>
      </w:r>
      <w:r w:rsidR="00B86280" w:rsidRPr="00B86280">
        <w:rPr>
          <w:rFonts w:ascii="Times New Roman" w:hAnsi="Times New Roman" w:cs="Times New Roman"/>
          <w:sz w:val="24"/>
          <w:szCs w:val="24"/>
        </w:rPr>
        <w:t>46</w:t>
      </w:r>
      <w:r w:rsidRPr="00B86280">
        <w:rPr>
          <w:rFonts w:ascii="Times New Roman" w:hAnsi="Times New Roman" w:cs="Times New Roman"/>
          <w:sz w:val="24"/>
          <w:szCs w:val="24"/>
        </w:rPr>
        <w:t xml:space="preserve"> — неорганизованные. </w:t>
      </w:r>
      <w:r w:rsidR="00985CFB" w:rsidRPr="00B86280">
        <w:rPr>
          <w:rFonts w:ascii="Times New Roman" w:hAnsi="Times New Roman" w:cs="Times New Roman"/>
          <w:sz w:val="24"/>
          <w:szCs w:val="24"/>
        </w:rPr>
        <w:t xml:space="preserve">Основными источниками загрязнения атмосферы являются крематоры «КР-1000», бытовые отопительные печи, </w:t>
      </w:r>
      <w:proofErr w:type="spellStart"/>
      <w:r w:rsidR="00985CFB" w:rsidRPr="00B86280">
        <w:rPr>
          <w:rFonts w:ascii="Times New Roman" w:hAnsi="Times New Roman" w:cs="Times New Roman"/>
          <w:sz w:val="24"/>
          <w:szCs w:val="24"/>
        </w:rPr>
        <w:t>бензогенераторы</w:t>
      </w:r>
      <w:proofErr w:type="spellEnd"/>
      <w:r w:rsidR="00985CFB" w:rsidRPr="00B86280">
        <w:rPr>
          <w:rFonts w:ascii="Times New Roman" w:hAnsi="Times New Roman" w:cs="Times New Roman"/>
          <w:sz w:val="24"/>
          <w:szCs w:val="24"/>
        </w:rPr>
        <w:t>, склады для хранения угля и контейнеры для хранения золы.</w:t>
      </w:r>
    </w:p>
    <w:p w14:paraId="0419EFE4" w14:textId="65075D4C" w:rsidR="007D0CAC" w:rsidRPr="007D0CAC" w:rsidRDefault="007D0CAC" w:rsidP="008313E3">
      <w:pPr>
        <w:widowControl w:val="0"/>
        <w:spacing w:before="120" w:after="120" w:line="276" w:lineRule="auto"/>
        <w:ind w:left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0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проектной документации </w:t>
      </w:r>
      <w:r w:rsidRPr="007D0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 w:rsidR="00BB3CF9" w:rsidRPr="00BB3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r w:rsidR="00613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Аральская районная ветеринарная станция</w:t>
      </w:r>
      <w:r w:rsidR="00BB3CF9" w:rsidRPr="00BB3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7D0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выполнена в связи с </w:t>
      </w:r>
      <w:r w:rsidR="00613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окончанием</w:t>
      </w:r>
      <w:r w:rsidRPr="007D0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срока действия экол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0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гического разрешения на </w:t>
      </w:r>
      <w:r w:rsidR="00613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эмиссии</w:t>
      </w:r>
      <w:r w:rsidRPr="007D0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№:</w:t>
      </w:r>
      <w:r w:rsidR="00BB3CF9" w:rsidRPr="00BB3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KZ</w:t>
      </w:r>
      <w:r w:rsidR="0061397A" w:rsidRPr="00613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70</w:t>
      </w:r>
      <w:r w:rsidR="00BB3CF9" w:rsidRPr="00BB3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</w:t>
      </w:r>
      <w:r w:rsidR="0061397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DD</w:t>
      </w:r>
      <w:r w:rsidR="0061397A" w:rsidRPr="00613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00054505</w:t>
      </w:r>
      <w:r w:rsidRPr="007D0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8313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B3CF9" w:rsidRPr="00BB3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Изменения лимитов выбросов обусловлены уточнением исходных данных по ряду источников </w:t>
      </w:r>
      <w:r w:rsidR="0061397A" w:rsidRPr="00BB3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выбросов.</w:t>
      </w:r>
      <w:r w:rsidRPr="007D0C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</w:p>
    <w:tbl>
      <w:tblPr>
        <w:tblStyle w:val="a3"/>
        <w:tblW w:w="9922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2230"/>
        <w:gridCol w:w="1714"/>
        <w:gridCol w:w="1714"/>
        <w:gridCol w:w="1714"/>
        <w:gridCol w:w="2550"/>
      </w:tblGrid>
      <w:tr w:rsidR="008313E3" w:rsidRPr="007D0CAC" w14:paraId="0B73BF7E" w14:textId="77777777" w:rsidTr="00B86280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4A4DD" w14:textId="77777777" w:rsidR="007D0CAC" w:rsidRPr="007D0CAC" w:rsidRDefault="007D0CAC" w:rsidP="008313E3">
            <w:pPr>
              <w:spacing w:line="240" w:lineRule="auto"/>
              <w:ind w:firstLine="0"/>
              <w:contextualSpacing/>
              <w:jc w:val="left"/>
            </w:pPr>
            <w:r w:rsidRPr="007D0CAC">
              <w:t>Год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5A47A" w14:textId="6079FE32" w:rsidR="007D0CAC" w:rsidRPr="007D0CAC" w:rsidRDefault="007D0CAC" w:rsidP="0061397A">
            <w:pPr>
              <w:spacing w:line="240" w:lineRule="auto"/>
              <w:ind w:firstLine="0"/>
              <w:contextualSpacing/>
              <w:jc w:val="left"/>
            </w:pPr>
            <w:r w:rsidRPr="007D0CAC">
              <w:t>202</w:t>
            </w:r>
            <w:r w:rsidR="0061397A">
              <w:rPr>
                <w:lang w:val="en-US"/>
              </w:rPr>
              <w:t>3</w:t>
            </w:r>
            <w:r w:rsidRPr="007D0CAC">
              <w:t xml:space="preserve"> год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3AF43" w14:textId="4DDFC3B5" w:rsidR="007D0CAC" w:rsidRPr="007D0CAC" w:rsidRDefault="007D0CAC" w:rsidP="0061397A">
            <w:pPr>
              <w:spacing w:line="240" w:lineRule="auto"/>
              <w:ind w:firstLine="0"/>
              <w:contextualSpacing/>
              <w:jc w:val="left"/>
            </w:pPr>
            <w:r w:rsidRPr="007D0CAC">
              <w:t>202</w:t>
            </w:r>
            <w:r w:rsidR="0061397A">
              <w:rPr>
                <w:lang w:val="en-US"/>
              </w:rPr>
              <w:t>4</w:t>
            </w:r>
            <w:r w:rsidRPr="007D0CAC">
              <w:t xml:space="preserve"> год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7A076" w14:textId="3F626511" w:rsidR="007D0CAC" w:rsidRPr="007D0CAC" w:rsidRDefault="007D0CAC" w:rsidP="0061397A">
            <w:pPr>
              <w:spacing w:line="240" w:lineRule="auto"/>
              <w:ind w:firstLine="0"/>
              <w:contextualSpacing/>
              <w:jc w:val="left"/>
            </w:pPr>
            <w:r w:rsidRPr="007D0CAC">
              <w:t>202</w:t>
            </w:r>
            <w:r w:rsidR="0061397A">
              <w:rPr>
                <w:lang w:val="en-US"/>
              </w:rPr>
              <w:t>5</w:t>
            </w:r>
            <w:r w:rsidRPr="007D0CAC">
              <w:t xml:space="preserve"> год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3CA46" w14:textId="3779D1E0" w:rsidR="007D0CAC" w:rsidRPr="007D0CAC" w:rsidRDefault="007D0CAC" w:rsidP="0061397A">
            <w:pPr>
              <w:spacing w:line="240" w:lineRule="auto"/>
              <w:ind w:firstLine="0"/>
              <w:contextualSpacing/>
              <w:jc w:val="left"/>
            </w:pPr>
            <w:r w:rsidRPr="007D0CAC">
              <w:t>2026-203</w:t>
            </w:r>
            <w:r w:rsidR="0061397A">
              <w:rPr>
                <w:lang w:val="en-US"/>
              </w:rPr>
              <w:t>5</w:t>
            </w:r>
            <w:proofErr w:type="spellStart"/>
            <w:r w:rsidRPr="007D0CAC">
              <w:t>гг</w:t>
            </w:r>
            <w:proofErr w:type="spellEnd"/>
          </w:p>
        </w:tc>
      </w:tr>
      <w:tr w:rsidR="00BB3CF9" w:rsidRPr="007D0CAC" w14:paraId="0CA0A31A" w14:textId="77777777" w:rsidTr="00B86280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5F327" w14:textId="77777777" w:rsidR="00BB3CF9" w:rsidRPr="007D0CAC" w:rsidRDefault="00BB3CF9" w:rsidP="00BB3CF9">
            <w:pPr>
              <w:spacing w:line="240" w:lineRule="auto"/>
              <w:ind w:firstLine="0"/>
              <w:contextualSpacing/>
              <w:jc w:val="left"/>
            </w:pPr>
            <w:r w:rsidRPr="007D0CAC">
              <w:t>Фактический выброс, т/год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E09B8" w14:textId="41C7CC01" w:rsidR="00BB3CF9" w:rsidRPr="0061397A" w:rsidRDefault="00BB3CF9" w:rsidP="0061397A">
            <w:pPr>
              <w:spacing w:line="240" w:lineRule="auto"/>
              <w:ind w:firstLine="0"/>
              <w:contextualSpacing/>
              <w:jc w:val="left"/>
              <w:rPr>
                <w:lang w:val="kk-KZ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796B5" w14:textId="7DF1D6BB" w:rsidR="00BB3CF9" w:rsidRPr="007D0CAC" w:rsidRDefault="00BB3CF9" w:rsidP="0061397A">
            <w:pPr>
              <w:spacing w:line="240" w:lineRule="auto"/>
              <w:ind w:firstLine="0"/>
              <w:contextualSpacing/>
              <w:jc w:val="left"/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D86CD" w14:textId="3CCC1FEF" w:rsidR="00BB3CF9" w:rsidRPr="007D0CAC" w:rsidRDefault="00BB3CF9" w:rsidP="0061397A">
            <w:pPr>
              <w:spacing w:line="240" w:lineRule="auto"/>
              <w:ind w:firstLine="0"/>
              <w:contextualSpacing/>
              <w:jc w:val="left"/>
              <w:rPr>
                <w:lang w:val="kk-KZ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959A3" w14:textId="77777777" w:rsidR="00BB3CF9" w:rsidRPr="007D0CAC" w:rsidRDefault="00BB3CF9" w:rsidP="00B86280">
            <w:pPr>
              <w:spacing w:line="240" w:lineRule="auto"/>
              <w:ind w:firstLine="0"/>
              <w:contextualSpacing/>
              <w:jc w:val="left"/>
            </w:pPr>
            <w:r w:rsidRPr="007D0CAC">
              <w:t>-</w:t>
            </w:r>
          </w:p>
        </w:tc>
      </w:tr>
      <w:tr w:rsidR="008313E3" w:rsidRPr="007D0CAC" w14:paraId="53323422" w14:textId="77777777" w:rsidTr="00B86280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865B6" w14:textId="77777777" w:rsidR="0061397A" w:rsidRDefault="007D0CAC" w:rsidP="008313E3">
            <w:pPr>
              <w:spacing w:line="240" w:lineRule="auto"/>
              <w:ind w:firstLine="0"/>
              <w:contextualSpacing/>
              <w:jc w:val="left"/>
              <w:rPr>
                <w:b/>
                <w:bCs/>
                <w:i/>
                <w:iCs/>
                <w:color w:val="000000"/>
              </w:rPr>
            </w:pPr>
            <w:r w:rsidRPr="007D0CAC">
              <w:t>Выбросы согласно разрешению №</w:t>
            </w:r>
            <w:r w:rsidRPr="007D0CAC">
              <w:rPr>
                <w:b/>
                <w:bCs/>
                <w:i/>
                <w:iCs/>
                <w:color w:val="000000"/>
              </w:rPr>
              <w:t xml:space="preserve"> </w:t>
            </w:r>
            <w:r w:rsidR="0061397A" w:rsidRPr="0061397A">
              <w:rPr>
                <w:b/>
                <w:bCs/>
                <w:i/>
                <w:iCs/>
                <w:color w:val="000000"/>
              </w:rPr>
              <w:t>KZ70VDD00054505</w:t>
            </w:r>
          </w:p>
          <w:p w14:paraId="099DCA9B" w14:textId="6C66AC2F" w:rsidR="007D0CAC" w:rsidRPr="007D0CAC" w:rsidRDefault="007D0CAC" w:rsidP="008313E3">
            <w:pPr>
              <w:spacing w:line="240" w:lineRule="auto"/>
              <w:ind w:firstLine="0"/>
              <w:contextualSpacing/>
              <w:jc w:val="left"/>
            </w:pPr>
            <w:r w:rsidRPr="007D0CAC">
              <w:rPr>
                <w:b/>
                <w:bCs/>
                <w:i/>
                <w:iCs/>
                <w:color w:val="000000"/>
              </w:rPr>
              <w:t>т/год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24B98" w14:textId="6E3A234D" w:rsidR="007D0CAC" w:rsidRPr="007D0CAC" w:rsidRDefault="0061397A" w:rsidP="0061397A">
            <w:pPr>
              <w:spacing w:line="240" w:lineRule="auto"/>
              <w:ind w:firstLine="0"/>
              <w:contextualSpacing/>
              <w:jc w:val="left"/>
            </w:pPr>
            <w:r w:rsidRPr="0061397A">
              <w:t>27,045452962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AAAF0" w14:textId="747DF75A" w:rsidR="007D0CAC" w:rsidRPr="007D0CAC" w:rsidRDefault="0061397A" w:rsidP="0061397A">
            <w:pPr>
              <w:spacing w:line="240" w:lineRule="auto"/>
              <w:ind w:firstLine="0"/>
              <w:contextualSpacing/>
              <w:jc w:val="left"/>
            </w:pPr>
            <w:r w:rsidRPr="0061397A">
              <w:t>27,045452962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C6CD0" w14:textId="1A2ED31A" w:rsidR="007D0CAC" w:rsidRPr="007D0CAC" w:rsidRDefault="0061397A" w:rsidP="0061397A">
            <w:pPr>
              <w:spacing w:line="240" w:lineRule="auto"/>
              <w:ind w:firstLine="0"/>
              <w:contextualSpacing/>
              <w:jc w:val="left"/>
            </w:pPr>
            <w:r w:rsidRPr="0061397A">
              <w:t>27,045452962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7472C" w14:textId="22DE30AB" w:rsidR="007D0CAC" w:rsidRPr="007D0CAC" w:rsidRDefault="00B86280" w:rsidP="00B86280">
            <w:pPr>
              <w:spacing w:line="240" w:lineRule="auto"/>
              <w:ind w:firstLine="0"/>
              <w:contextualSpacing/>
              <w:jc w:val="left"/>
            </w:pPr>
            <w:r>
              <w:t>-</w:t>
            </w:r>
          </w:p>
        </w:tc>
      </w:tr>
      <w:tr w:rsidR="008313E3" w:rsidRPr="007D0CAC" w14:paraId="155E56F0" w14:textId="77777777" w:rsidTr="00B86280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6CB53" w14:textId="77777777" w:rsidR="007D0CAC" w:rsidRPr="007D0CAC" w:rsidRDefault="007D0CAC" w:rsidP="008313E3">
            <w:pPr>
              <w:spacing w:line="240" w:lineRule="auto"/>
              <w:ind w:firstLine="0"/>
              <w:contextualSpacing/>
              <w:jc w:val="left"/>
            </w:pPr>
            <w:r w:rsidRPr="007D0CAC">
              <w:t>Запрашиваемые выбросы, т/год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31A3A" w14:textId="77777777" w:rsidR="007D0CAC" w:rsidRPr="007D0CAC" w:rsidRDefault="007D0CAC" w:rsidP="008313E3">
            <w:pPr>
              <w:spacing w:line="240" w:lineRule="auto"/>
              <w:ind w:left="851"/>
              <w:contextualSpacing/>
              <w:jc w:val="center"/>
            </w:pPr>
            <w:r w:rsidRPr="007D0CAC">
              <w:t>-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1EC33" w14:textId="77777777" w:rsidR="007D0CAC" w:rsidRPr="007D0CAC" w:rsidRDefault="007D0CAC" w:rsidP="008313E3">
            <w:pPr>
              <w:spacing w:line="240" w:lineRule="auto"/>
              <w:ind w:left="851"/>
              <w:contextualSpacing/>
              <w:jc w:val="center"/>
            </w:pPr>
            <w:r w:rsidRPr="007D0CAC">
              <w:t>-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F4529" w14:textId="77777777" w:rsidR="007D0CAC" w:rsidRPr="007D0CAC" w:rsidRDefault="007D0CAC" w:rsidP="008313E3">
            <w:pPr>
              <w:spacing w:line="240" w:lineRule="auto"/>
              <w:ind w:left="851"/>
              <w:contextualSpacing/>
              <w:jc w:val="center"/>
            </w:pPr>
            <w:r w:rsidRPr="007D0CAC">
              <w:t>-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CE732" w14:textId="712C40DF" w:rsidR="007D0CAC" w:rsidRPr="007D0CAC" w:rsidRDefault="00B86280" w:rsidP="008313E3">
            <w:pPr>
              <w:spacing w:line="240" w:lineRule="auto"/>
              <w:ind w:firstLine="0"/>
              <w:contextualSpacing/>
              <w:jc w:val="left"/>
            </w:pPr>
            <w:r>
              <w:t>26,239566767</w:t>
            </w:r>
          </w:p>
        </w:tc>
      </w:tr>
    </w:tbl>
    <w:p w14:paraId="119231E1" w14:textId="77777777" w:rsidR="00B81685" w:rsidRDefault="00B81685" w:rsidP="00B8168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8AE2220" w14:textId="14276533" w:rsidR="00DA32F7" w:rsidRDefault="00B81685" w:rsidP="00B8168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1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ГКП «Аральская районная ветеринарная станция» на ПХВ на территории Аральского района имеет 24 ветеринарных пунктов и 4 площадки, где установлены крематоры для сжигания </w:t>
      </w:r>
      <w:proofErr w:type="spellStart"/>
      <w:r w:rsidRPr="00B81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биоотходов</w:t>
      </w:r>
      <w:proofErr w:type="spellEnd"/>
      <w:r w:rsidRPr="00B81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 также на балансе ГКП «Аральская районная ветеринарная станция» на ПХВ есть мобильный крематорий, установленный на базе ГАЗ 33086-74.</w:t>
      </w:r>
    </w:p>
    <w:p w14:paraId="06741445" w14:textId="788CB3A6" w:rsidR="00B81685" w:rsidRDefault="00B81685" w:rsidP="00C97AB1">
      <w:pPr>
        <w:pStyle w:val="a4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B8628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Ветеринарный пункт №1 расположен по адресу: Кызылординская область, Аральский район, г. Аральск, ул. </w:t>
      </w:r>
      <w:r w:rsidR="00B86280" w:rsidRPr="00B8628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Бекмырза хана</w:t>
      </w:r>
      <w:r w:rsidRPr="00B8628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, </w:t>
      </w:r>
      <w:r w:rsidR="00B86280" w:rsidRPr="00B8628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6</w:t>
      </w:r>
      <w:r w:rsidRPr="00B8628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.    Остальные ветеринарные пункты и крематоры расположены в населенных пунктах Аральского района Кызылординской области.</w:t>
      </w:r>
    </w:p>
    <w:p w14:paraId="55C6B14C" w14:textId="21AC9425" w:rsidR="008837E5" w:rsidRPr="008837E5" w:rsidRDefault="008837E5" w:rsidP="008837E5">
      <w:pPr>
        <w:pStyle w:val="a4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8837E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На территории а. Абай обустроена площадка для размещения крематора «КР-1000» для</w:t>
      </w:r>
    </w:p>
    <w:p w14:paraId="428C8CC5" w14:textId="77777777" w:rsidR="008837E5" w:rsidRPr="008837E5" w:rsidRDefault="008837E5" w:rsidP="008837E5">
      <w:pPr>
        <w:pStyle w:val="a4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8837E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сжигания биоотходов. По результатам проведенной инвентаризации источников вредных </w:t>
      </w:r>
    </w:p>
    <w:p w14:paraId="561C7E22" w14:textId="705D8E46" w:rsidR="008837E5" w:rsidRPr="008837E5" w:rsidRDefault="008837E5" w:rsidP="008837E5">
      <w:pPr>
        <w:pStyle w:val="a4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8837E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выбросов, выявлено 2 источника загрязнения воздушного бассейна. Основными источниками загрязнения атмосферы на территории площадки являются крематор «КР-1000» и бензогенатор марки Astra Korea 5500. </w:t>
      </w:r>
    </w:p>
    <w:p w14:paraId="48D4CEEE" w14:textId="177C4C42" w:rsidR="008837E5" w:rsidRDefault="008837E5" w:rsidP="008837E5">
      <w:pPr>
        <w:pStyle w:val="a4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8837E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На территории а. Камыстыбас обустроена площадка для размещения крематора «КР-1000» для</w:t>
      </w:r>
      <w:r w:rsidR="00C97AB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8837E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сжигания биоотходов. По результатам проведенной инвентаризации источников вредных выбросов, выявлено 2 источника загрязнения воздушного бассейна. Основными</w:t>
      </w:r>
      <w:r w:rsidR="00C97AB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8837E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источниками</w:t>
      </w:r>
      <w:r w:rsidR="00C97AB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8837E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загрязнения атмосферы на территории площадки являются крематор «КР-1000» и бензогенатор марки Astra Korea 5500. марки Astra Korea 5500.</w:t>
      </w:r>
    </w:p>
    <w:p w14:paraId="1834C7CF" w14:textId="6D411E80" w:rsidR="008837E5" w:rsidRDefault="008837E5" w:rsidP="008837E5">
      <w:pPr>
        <w:pStyle w:val="a4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8837E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На территории п. Саксаульск обустроена площадка для размещения крематора «КР- 1000» для сжигания биоотходов. По результатам проведенной инвентаризации источников вредных выбросов, выявлено 2 источника загрязнения воздушного бассейна. Основными источниками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8837E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загрязнения атмосферы на территории площадки являются крематор «КР</w:t>
      </w:r>
      <w:r w:rsidR="00C97AB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8837E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1000» и бензогенатор марки Astra Korea 5500.</w:t>
      </w:r>
    </w:p>
    <w:p w14:paraId="53472CB2" w14:textId="010936F7" w:rsidR="00C97AB1" w:rsidRPr="00C97AB1" w:rsidRDefault="00C97AB1" w:rsidP="00C97AB1">
      <w:pPr>
        <w:pStyle w:val="a4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C97AB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Площадка для крематора в а. Аманоткель</w:t>
      </w:r>
    </w:p>
    <w:p w14:paraId="4692EDB8" w14:textId="52F775CA" w:rsidR="00C97AB1" w:rsidRDefault="00C97AB1" w:rsidP="00C97AB1">
      <w:pPr>
        <w:pStyle w:val="a4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C97AB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lastRenderedPageBreak/>
        <w:t xml:space="preserve">На территории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Аманоткель</w:t>
      </w:r>
      <w:r w:rsidRPr="00C97AB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обустроена площадка для размещения крематора «КР- 1000» для сжигания биоотходов. По результатам проведенной инвентаризации источников вредных выбросов, выявлено 2 источника загрязнения воздушного бассейна. Основными источниками загрязнения атмосферы на территории площадки являются крематор «КР-1000» и бензогенатор марки Astra Korea 5500.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</w:p>
    <w:p w14:paraId="3CD3DAEF" w14:textId="2682E908" w:rsidR="00C97AB1" w:rsidRDefault="00C97AB1" w:rsidP="00C97AB1">
      <w:pPr>
        <w:pStyle w:val="a4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0732907B" w14:textId="345D03C2" w:rsidR="00C97AB1" w:rsidRPr="00BE3273" w:rsidRDefault="00C97AB1" w:rsidP="00BE3273">
      <w:pPr>
        <w:pStyle w:val="a4"/>
        <w:spacing w:after="0" w:line="240" w:lineRule="auto"/>
        <w:ind w:left="567"/>
        <w:jc w:val="center"/>
        <w:rPr>
          <w:rFonts w:ascii="Times New Roman" w:hAnsi="Times New Roman"/>
          <w:b/>
          <w:sz w:val="26"/>
          <w:szCs w:val="26"/>
        </w:rPr>
      </w:pPr>
      <w:r w:rsidRPr="00BE3273">
        <w:rPr>
          <w:rFonts w:ascii="Times New Roman" w:hAnsi="Times New Roman"/>
          <w:b/>
          <w:sz w:val="26"/>
          <w:szCs w:val="26"/>
        </w:rPr>
        <w:t>Классификация отходов</w:t>
      </w:r>
    </w:p>
    <w:p w14:paraId="46CBC45C" w14:textId="1238CCD9" w:rsidR="00C97AB1" w:rsidRDefault="00C97AB1" w:rsidP="00C97AB1">
      <w:pPr>
        <w:pStyle w:val="a4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tbl>
      <w:tblPr>
        <w:tblStyle w:val="1"/>
        <w:tblW w:w="9523" w:type="dxa"/>
        <w:tblInd w:w="621" w:type="dxa"/>
        <w:tblLayout w:type="fixed"/>
        <w:tblLook w:val="0000" w:firstRow="0" w:lastRow="0" w:firstColumn="0" w:lastColumn="0" w:noHBand="0" w:noVBand="0"/>
      </w:tblPr>
      <w:tblGrid>
        <w:gridCol w:w="3539"/>
        <w:gridCol w:w="3402"/>
        <w:gridCol w:w="2582"/>
      </w:tblGrid>
      <w:tr w:rsidR="00C97AB1" w:rsidRPr="00C22E8A" w14:paraId="7E049EBD" w14:textId="77777777" w:rsidTr="00BE3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39" w:type="dxa"/>
          </w:tcPr>
          <w:p w14:paraId="252388AE" w14:textId="1F696571" w:rsidR="00C97AB1" w:rsidRPr="00C97AB1" w:rsidRDefault="00C97AB1" w:rsidP="0066370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7AB1">
              <w:rPr>
                <w:rFonts w:ascii="Times New Roman" w:hAnsi="Times New Roman"/>
                <w:b/>
                <w:sz w:val="20"/>
                <w:szCs w:val="20"/>
              </w:rPr>
              <w:t>Наименование отходов</w:t>
            </w:r>
          </w:p>
        </w:tc>
        <w:tc>
          <w:tcPr>
            <w:tcW w:w="3402" w:type="dxa"/>
          </w:tcPr>
          <w:p w14:paraId="5F3F3BB9" w14:textId="6A5E8518" w:rsidR="00C97AB1" w:rsidRPr="00C97AB1" w:rsidRDefault="00C97AB1" w:rsidP="006637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  <w:r w:rsidRPr="00C97AB1">
              <w:rPr>
                <w:rFonts w:ascii="Times New Roman" w:hAnsi="Times New Roman"/>
                <w:b/>
                <w:sz w:val="20"/>
                <w:szCs w:val="20"/>
              </w:rPr>
              <w:t>Объем накопленных отходов на  существующее положение, тонн/год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2" w:type="dxa"/>
          </w:tcPr>
          <w:p w14:paraId="09B6A60B" w14:textId="77777777" w:rsidR="00C97AB1" w:rsidRPr="00C97AB1" w:rsidRDefault="00C97AB1" w:rsidP="00C97AB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7AB1">
              <w:rPr>
                <w:rFonts w:ascii="Times New Roman" w:hAnsi="Times New Roman"/>
                <w:b/>
                <w:sz w:val="20"/>
                <w:szCs w:val="20"/>
              </w:rPr>
              <w:t xml:space="preserve">Лимит накопления, </w:t>
            </w:r>
          </w:p>
          <w:p w14:paraId="7D141E09" w14:textId="3F0CADD7" w:rsidR="00C97AB1" w:rsidRPr="00C97AB1" w:rsidRDefault="00C97AB1" w:rsidP="00C97AB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7AB1">
              <w:rPr>
                <w:rFonts w:ascii="Times New Roman" w:hAnsi="Times New Roman"/>
                <w:b/>
                <w:sz w:val="20"/>
                <w:szCs w:val="20"/>
              </w:rPr>
              <w:t>тонн/год</w:t>
            </w:r>
          </w:p>
        </w:tc>
      </w:tr>
      <w:tr w:rsidR="00C97AB1" w:rsidRPr="00C22E8A" w14:paraId="600AC18D" w14:textId="77777777" w:rsidTr="00BE3273">
        <w:trPr>
          <w:trHeight w:val="27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39" w:type="dxa"/>
          </w:tcPr>
          <w:p w14:paraId="124AA768" w14:textId="1C108896" w:rsidR="00C97AB1" w:rsidRPr="00C97AB1" w:rsidRDefault="00C97AB1" w:rsidP="0066370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97AB1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14:paraId="5505063D" w14:textId="681239D8" w:rsidR="00C97AB1" w:rsidRPr="00C97AB1" w:rsidRDefault="00C97AB1" w:rsidP="006637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97AB1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2" w:type="dxa"/>
          </w:tcPr>
          <w:p w14:paraId="3CCD3A9C" w14:textId="67E28030" w:rsidR="00C97AB1" w:rsidRPr="00C97AB1" w:rsidRDefault="00C97AB1" w:rsidP="0066370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97AB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C97AB1" w:rsidRPr="00C22E8A" w14:paraId="54498169" w14:textId="77777777" w:rsidTr="00BE3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23" w:type="dxa"/>
            <w:gridSpan w:val="3"/>
          </w:tcPr>
          <w:p w14:paraId="6182A7C2" w14:textId="0398156D" w:rsidR="00C97AB1" w:rsidRPr="00C97AB1" w:rsidRDefault="00C97AB1" w:rsidP="0066370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7AB1">
              <w:rPr>
                <w:rFonts w:ascii="Times New Roman" w:hAnsi="Times New Roman"/>
                <w:sz w:val="20"/>
                <w:szCs w:val="20"/>
              </w:rPr>
              <w:t>Опасные отходы</w:t>
            </w:r>
          </w:p>
        </w:tc>
      </w:tr>
      <w:tr w:rsidR="00C97AB1" w:rsidRPr="00C22E8A" w14:paraId="1D266E49" w14:textId="77777777" w:rsidTr="00BE3273">
        <w:trPr>
          <w:trHeight w:val="22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39" w:type="dxa"/>
          </w:tcPr>
          <w:p w14:paraId="22F67B14" w14:textId="7412ED73" w:rsidR="00C97AB1" w:rsidRPr="00C97AB1" w:rsidRDefault="00C97AB1" w:rsidP="00663701">
            <w:pPr>
              <w:pStyle w:val="a5"/>
              <w:tabs>
                <w:tab w:val="num" w:pos="567"/>
              </w:tabs>
              <w:ind w:firstLine="0"/>
              <w:jc w:val="center"/>
              <w:rPr>
                <w:sz w:val="20"/>
                <w:szCs w:val="20"/>
              </w:rPr>
            </w:pPr>
            <w:r w:rsidRPr="00C97AB1">
              <w:rPr>
                <w:sz w:val="20"/>
                <w:szCs w:val="20"/>
              </w:rPr>
              <w:t>Промасленная ветошь</w:t>
            </w:r>
          </w:p>
        </w:tc>
        <w:tc>
          <w:tcPr>
            <w:tcW w:w="3402" w:type="dxa"/>
          </w:tcPr>
          <w:p w14:paraId="64DC7140" w14:textId="7E959F80" w:rsidR="00C97AB1" w:rsidRPr="00C97AB1" w:rsidRDefault="00C97AB1" w:rsidP="006637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2" w:type="dxa"/>
          </w:tcPr>
          <w:p w14:paraId="77F18CEC" w14:textId="4F699951" w:rsidR="00C97AB1" w:rsidRPr="00C97AB1" w:rsidRDefault="00C97AB1" w:rsidP="0066370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</w:t>
            </w:r>
          </w:p>
        </w:tc>
      </w:tr>
      <w:tr w:rsidR="00C97AB1" w:rsidRPr="00C22E8A" w14:paraId="7F485D10" w14:textId="77777777" w:rsidTr="00BE3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39" w:type="dxa"/>
          </w:tcPr>
          <w:p w14:paraId="6661B232" w14:textId="1648B8AE" w:rsidR="00C97AB1" w:rsidRPr="00C97AB1" w:rsidRDefault="00C97AB1" w:rsidP="0066370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7AB1">
              <w:rPr>
                <w:rFonts w:ascii="Times New Roman" w:hAnsi="Times New Roman"/>
                <w:sz w:val="20"/>
                <w:szCs w:val="20"/>
              </w:rPr>
              <w:t>Отработанные РСЛ</w:t>
            </w:r>
          </w:p>
        </w:tc>
        <w:tc>
          <w:tcPr>
            <w:tcW w:w="3402" w:type="dxa"/>
          </w:tcPr>
          <w:p w14:paraId="4CFE1389" w14:textId="64A751A8" w:rsidR="00C97AB1" w:rsidRPr="00C97AB1" w:rsidRDefault="00C97AB1" w:rsidP="006637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2" w:type="dxa"/>
          </w:tcPr>
          <w:p w14:paraId="4A4053C6" w14:textId="2A539C7E" w:rsidR="00C97AB1" w:rsidRPr="00C97AB1" w:rsidRDefault="00C97AB1" w:rsidP="0066370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0,0054</w:t>
            </w:r>
          </w:p>
        </w:tc>
      </w:tr>
      <w:tr w:rsidR="00C97AB1" w:rsidRPr="00C22E8A" w14:paraId="450A3BF3" w14:textId="77777777" w:rsidTr="00BE3273">
        <w:trPr>
          <w:trHeight w:val="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39" w:type="dxa"/>
          </w:tcPr>
          <w:p w14:paraId="162734DD" w14:textId="322E062E" w:rsidR="00C97AB1" w:rsidRPr="00C97AB1" w:rsidRDefault="00C97AB1" w:rsidP="0066370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7AB1">
              <w:rPr>
                <w:rFonts w:ascii="Times New Roman" w:hAnsi="Times New Roman"/>
                <w:sz w:val="20"/>
                <w:szCs w:val="20"/>
              </w:rPr>
              <w:t>Отработанные масла</w:t>
            </w:r>
          </w:p>
        </w:tc>
        <w:tc>
          <w:tcPr>
            <w:tcW w:w="3402" w:type="dxa"/>
          </w:tcPr>
          <w:p w14:paraId="7923B41C" w14:textId="01F4899B" w:rsidR="00C97AB1" w:rsidRPr="00C97AB1" w:rsidRDefault="00C97AB1" w:rsidP="006637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2" w:type="dxa"/>
          </w:tcPr>
          <w:p w14:paraId="69C18E5B" w14:textId="26B87872" w:rsidR="00C97AB1" w:rsidRPr="00C97AB1" w:rsidRDefault="00C97AB1" w:rsidP="0066370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0,08</w:t>
            </w:r>
          </w:p>
        </w:tc>
      </w:tr>
      <w:tr w:rsidR="00C97AB1" w:rsidRPr="00C22E8A" w14:paraId="74ABDC82" w14:textId="77777777" w:rsidTr="00BE3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39" w:type="dxa"/>
          </w:tcPr>
          <w:p w14:paraId="34AAA5C8" w14:textId="5ECE6531" w:rsidR="00C97AB1" w:rsidRPr="00C97AB1" w:rsidRDefault="00C97AB1" w:rsidP="0066370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7AB1">
              <w:rPr>
                <w:rFonts w:ascii="Times New Roman" w:hAnsi="Times New Roman"/>
                <w:sz w:val="20"/>
                <w:szCs w:val="20"/>
              </w:rPr>
              <w:t>Отработанные аккумуляторы</w:t>
            </w:r>
          </w:p>
        </w:tc>
        <w:tc>
          <w:tcPr>
            <w:tcW w:w="3402" w:type="dxa"/>
          </w:tcPr>
          <w:p w14:paraId="11A6AE98" w14:textId="1D4F9E2E" w:rsidR="00C97AB1" w:rsidRPr="00C97AB1" w:rsidRDefault="00C97AB1" w:rsidP="006637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2" w:type="dxa"/>
          </w:tcPr>
          <w:p w14:paraId="4284B4E4" w14:textId="5EBF6E06" w:rsidR="00C97AB1" w:rsidRPr="00C97AB1" w:rsidRDefault="00C97AB1" w:rsidP="0066370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0,07</w:t>
            </w:r>
          </w:p>
        </w:tc>
      </w:tr>
      <w:tr w:rsidR="00C97AB1" w:rsidRPr="00C22E8A" w14:paraId="0CA1BE48" w14:textId="77777777" w:rsidTr="00BE3273">
        <w:trPr>
          <w:trHeight w:val="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39" w:type="dxa"/>
          </w:tcPr>
          <w:p w14:paraId="00374A83" w14:textId="02CED62C" w:rsidR="00C97AB1" w:rsidRPr="00C97AB1" w:rsidRDefault="00C97AB1" w:rsidP="0066370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7AB1">
              <w:rPr>
                <w:rFonts w:ascii="Times New Roman" w:hAnsi="Times New Roman"/>
                <w:sz w:val="20"/>
                <w:szCs w:val="20"/>
              </w:rPr>
              <w:t>Отработанные фильтры</w:t>
            </w:r>
          </w:p>
        </w:tc>
        <w:tc>
          <w:tcPr>
            <w:tcW w:w="3402" w:type="dxa"/>
          </w:tcPr>
          <w:p w14:paraId="64322AA0" w14:textId="12741E43" w:rsidR="00C97AB1" w:rsidRPr="00C97AB1" w:rsidRDefault="00C97AB1" w:rsidP="006637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2" w:type="dxa"/>
          </w:tcPr>
          <w:p w14:paraId="739A2E50" w14:textId="60BC0933" w:rsidR="00C97AB1" w:rsidRPr="00C97AB1" w:rsidRDefault="00C97AB1" w:rsidP="0066370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0,004</w:t>
            </w:r>
          </w:p>
        </w:tc>
      </w:tr>
      <w:tr w:rsidR="00C97AB1" w:rsidRPr="00C22E8A" w14:paraId="54614A37" w14:textId="77777777" w:rsidTr="00BE3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39" w:type="dxa"/>
          </w:tcPr>
          <w:p w14:paraId="09AEED1B" w14:textId="315EBCC2" w:rsidR="00C97AB1" w:rsidRPr="00C97AB1" w:rsidRDefault="00C97AB1" w:rsidP="0066370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7AB1">
              <w:rPr>
                <w:rFonts w:ascii="Times New Roman" w:hAnsi="Times New Roman"/>
                <w:sz w:val="20"/>
                <w:szCs w:val="20"/>
              </w:rPr>
              <w:t>Медицинские отходы (шприцы, вата)</w:t>
            </w:r>
          </w:p>
        </w:tc>
        <w:tc>
          <w:tcPr>
            <w:tcW w:w="3402" w:type="dxa"/>
          </w:tcPr>
          <w:p w14:paraId="16CACB40" w14:textId="1A7C2CB4" w:rsidR="00C97AB1" w:rsidRDefault="00C97AB1" w:rsidP="006637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2" w:type="dxa"/>
          </w:tcPr>
          <w:p w14:paraId="7CE410B1" w14:textId="065E19FA" w:rsidR="00C97AB1" w:rsidRPr="00C97AB1" w:rsidRDefault="00C97AB1" w:rsidP="0066370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</w:t>
            </w:r>
          </w:p>
        </w:tc>
      </w:tr>
      <w:tr w:rsidR="00C97AB1" w:rsidRPr="00C22E8A" w14:paraId="2D866D6E" w14:textId="77777777" w:rsidTr="00BE3273">
        <w:trPr>
          <w:trHeight w:val="3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23" w:type="dxa"/>
            <w:gridSpan w:val="3"/>
          </w:tcPr>
          <w:p w14:paraId="7D02252C" w14:textId="077F9ACE" w:rsidR="00C97AB1" w:rsidRPr="00C97AB1" w:rsidRDefault="00C97AB1" w:rsidP="0066370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Неопасные отходы </w:t>
            </w:r>
          </w:p>
        </w:tc>
      </w:tr>
      <w:tr w:rsidR="00C97AB1" w:rsidRPr="00C22E8A" w14:paraId="56A482EE" w14:textId="77777777" w:rsidTr="00BE3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39" w:type="dxa"/>
          </w:tcPr>
          <w:p w14:paraId="4021E7BB" w14:textId="18B096A4" w:rsidR="00C97AB1" w:rsidRPr="00C97AB1" w:rsidRDefault="00C97AB1" w:rsidP="00663701">
            <w:pPr>
              <w:tabs>
                <w:tab w:val="num" w:pos="36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7AB1">
              <w:rPr>
                <w:rFonts w:ascii="Times New Roman" w:hAnsi="Times New Roman"/>
                <w:sz w:val="20"/>
                <w:szCs w:val="20"/>
              </w:rPr>
              <w:t>Твердые бытовые отходы</w:t>
            </w:r>
          </w:p>
        </w:tc>
        <w:tc>
          <w:tcPr>
            <w:tcW w:w="3402" w:type="dxa"/>
          </w:tcPr>
          <w:p w14:paraId="6FC3D137" w14:textId="5F1DA4F2" w:rsidR="00C97AB1" w:rsidRDefault="00C97AB1" w:rsidP="006637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2" w:type="dxa"/>
          </w:tcPr>
          <w:p w14:paraId="463E147B" w14:textId="03E4B10D" w:rsidR="00C97AB1" w:rsidRPr="00C97AB1" w:rsidRDefault="00C97AB1" w:rsidP="0066370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</w:tr>
      <w:tr w:rsidR="00C97AB1" w:rsidRPr="00C22E8A" w14:paraId="66669258" w14:textId="77777777" w:rsidTr="00BE3273">
        <w:trPr>
          <w:trHeight w:val="3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39" w:type="dxa"/>
          </w:tcPr>
          <w:p w14:paraId="1509504C" w14:textId="6BBB6579" w:rsidR="00C97AB1" w:rsidRPr="00C97AB1" w:rsidRDefault="00C97AB1" w:rsidP="00663701">
            <w:pPr>
              <w:tabs>
                <w:tab w:val="num" w:pos="36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97AB1">
              <w:rPr>
                <w:rFonts w:ascii="Times New Roman" w:hAnsi="Times New Roman"/>
                <w:sz w:val="20"/>
                <w:szCs w:val="20"/>
              </w:rPr>
              <w:t>Золошлаковые</w:t>
            </w:r>
            <w:proofErr w:type="spellEnd"/>
            <w:r w:rsidRPr="00C97AB1">
              <w:rPr>
                <w:rFonts w:ascii="Times New Roman" w:hAnsi="Times New Roman"/>
                <w:sz w:val="20"/>
                <w:szCs w:val="20"/>
              </w:rPr>
              <w:t xml:space="preserve"> отходы</w:t>
            </w:r>
          </w:p>
        </w:tc>
        <w:tc>
          <w:tcPr>
            <w:tcW w:w="3402" w:type="dxa"/>
          </w:tcPr>
          <w:p w14:paraId="215A3D91" w14:textId="5EB1B776" w:rsidR="00C97AB1" w:rsidRDefault="00C97AB1" w:rsidP="006637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2" w:type="dxa"/>
          </w:tcPr>
          <w:p w14:paraId="1DF8A1DE" w14:textId="4E29E8A5" w:rsidR="00C97AB1" w:rsidRPr="00C97AB1" w:rsidRDefault="00C97AB1" w:rsidP="0066370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72,5</w:t>
            </w:r>
          </w:p>
        </w:tc>
      </w:tr>
      <w:tr w:rsidR="00C97AB1" w:rsidRPr="00C22E8A" w14:paraId="5BE388D8" w14:textId="77777777" w:rsidTr="00BE3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39" w:type="dxa"/>
          </w:tcPr>
          <w:p w14:paraId="13E6898E" w14:textId="75AB8C08" w:rsidR="00C97AB1" w:rsidRPr="00C97AB1" w:rsidRDefault="00C97AB1" w:rsidP="00663701">
            <w:pPr>
              <w:tabs>
                <w:tab w:val="num" w:pos="36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7AB1">
              <w:rPr>
                <w:rFonts w:ascii="Times New Roman" w:hAnsi="Times New Roman"/>
                <w:sz w:val="20"/>
                <w:szCs w:val="20"/>
              </w:rPr>
              <w:t>Отработанные шины</w:t>
            </w:r>
          </w:p>
        </w:tc>
        <w:tc>
          <w:tcPr>
            <w:tcW w:w="3402" w:type="dxa"/>
          </w:tcPr>
          <w:p w14:paraId="0E37C336" w14:textId="62D80BCC" w:rsidR="00C97AB1" w:rsidRDefault="00C97AB1" w:rsidP="006637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2" w:type="dxa"/>
          </w:tcPr>
          <w:p w14:paraId="0C48B20E" w14:textId="2A64264A" w:rsidR="00C97AB1" w:rsidRPr="00C97AB1" w:rsidRDefault="00C97AB1" w:rsidP="0066370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0,080</w:t>
            </w:r>
          </w:p>
        </w:tc>
      </w:tr>
      <w:tr w:rsidR="00C97AB1" w:rsidRPr="00C22E8A" w14:paraId="3451CEC6" w14:textId="77777777" w:rsidTr="00BE3273">
        <w:trPr>
          <w:trHeight w:val="3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23" w:type="dxa"/>
            <w:gridSpan w:val="3"/>
          </w:tcPr>
          <w:p w14:paraId="118B9EA5" w14:textId="4C36BEFD" w:rsidR="00C97AB1" w:rsidRDefault="00C97AB1" w:rsidP="0066370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Зеркальные отходы отсутствуют </w:t>
            </w:r>
          </w:p>
        </w:tc>
      </w:tr>
    </w:tbl>
    <w:p w14:paraId="281768FD" w14:textId="60374F72" w:rsidR="00C97AB1" w:rsidRDefault="00BE3273" w:rsidP="00BE3273">
      <w:pPr>
        <w:pStyle w:val="a4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BE3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Кодификация отходов и сведения об их утилизации</w:t>
      </w:r>
    </w:p>
    <w:tbl>
      <w:tblPr>
        <w:tblStyle w:val="-1"/>
        <w:tblW w:w="9498" w:type="dxa"/>
        <w:tblInd w:w="562" w:type="dxa"/>
        <w:tblLook w:val="04A0" w:firstRow="1" w:lastRow="0" w:firstColumn="1" w:lastColumn="0" w:noHBand="0" w:noVBand="1"/>
      </w:tblPr>
      <w:tblGrid>
        <w:gridCol w:w="3119"/>
        <w:gridCol w:w="3038"/>
        <w:gridCol w:w="3341"/>
      </w:tblGrid>
      <w:tr w:rsidR="00BE3273" w:rsidRPr="00E57A3A" w14:paraId="58189CD4" w14:textId="77777777" w:rsidTr="00BE32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53D81D13" w14:textId="662BB681" w:rsidR="00BE3273" w:rsidRPr="00E57A3A" w:rsidRDefault="00BE3273" w:rsidP="00663701">
            <w:pPr>
              <w:jc w:val="center"/>
              <w:rPr>
                <w:rFonts w:ascii="Times New Roman" w:hAnsi="Times New Roman"/>
                <w:b w:val="0"/>
              </w:rPr>
            </w:pPr>
            <w:r w:rsidRPr="00BE3273">
              <w:rPr>
                <w:rFonts w:ascii="Times New Roman" w:hAnsi="Times New Roman"/>
              </w:rPr>
              <w:t>Наименование отхода</w:t>
            </w:r>
          </w:p>
        </w:tc>
        <w:tc>
          <w:tcPr>
            <w:tcW w:w="3038" w:type="dxa"/>
          </w:tcPr>
          <w:p w14:paraId="24E0324D" w14:textId="5ED3300D" w:rsidR="00BE3273" w:rsidRPr="00E57A3A" w:rsidRDefault="00BE3273" w:rsidP="006637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</w:rPr>
              <w:t>Код отхода</w:t>
            </w:r>
          </w:p>
        </w:tc>
        <w:tc>
          <w:tcPr>
            <w:tcW w:w="3341" w:type="dxa"/>
          </w:tcPr>
          <w:p w14:paraId="47F689FD" w14:textId="59534C7F" w:rsidR="00BE3273" w:rsidRPr="00E57A3A" w:rsidRDefault="00BE3273" w:rsidP="00663701">
            <w:pPr>
              <w:ind w:hang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BE3273">
              <w:rPr>
                <w:rFonts w:ascii="Times New Roman" w:hAnsi="Times New Roman"/>
              </w:rPr>
              <w:t>Методы утилизации</w:t>
            </w:r>
          </w:p>
        </w:tc>
      </w:tr>
      <w:tr w:rsidR="00BE3273" w:rsidRPr="00E57A3A" w14:paraId="53C2AA56" w14:textId="77777777" w:rsidTr="00BE32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43455CC3" w14:textId="4A1AD818" w:rsidR="00BE3273" w:rsidRPr="00BE3273" w:rsidRDefault="00BE3273" w:rsidP="00BE3273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BE3273">
              <w:rPr>
                <w:rFonts w:ascii="Times New Roman" w:hAnsi="Times New Roman" w:cs="Times New Roman"/>
                <w:b w:val="0"/>
                <w:bCs w:val="0"/>
              </w:rPr>
              <w:t>Промасленная ветошь</w:t>
            </w:r>
          </w:p>
        </w:tc>
        <w:tc>
          <w:tcPr>
            <w:tcW w:w="3038" w:type="dxa"/>
          </w:tcPr>
          <w:p w14:paraId="57048652" w14:textId="3FB9A3E8" w:rsidR="00BE3273" w:rsidRPr="00BE3273" w:rsidRDefault="00BE3273" w:rsidP="00BE32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E3273">
              <w:rPr>
                <w:rFonts w:ascii="Times New Roman" w:hAnsi="Times New Roman" w:cs="Times New Roman"/>
              </w:rPr>
              <w:t>1 502 02*</w:t>
            </w:r>
          </w:p>
        </w:tc>
        <w:tc>
          <w:tcPr>
            <w:tcW w:w="3341" w:type="dxa"/>
          </w:tcPr>
          <w:p w14:paraId="0BF1B4ED" w14:textId="77777777" w:rsidR="00BE3273" w:rsidRPr="00BE3273" w:rsidRDefault="00BE3273" w:rsidP="00BE3273">
            <w:pPr>
              <w:ind w:hang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E3273">
              <w:rPr>
                <w:rFonts w:ascii="Times New Roman" w:hAnsi="Times New Roman" w:cs="Times New Roman"/>
              </w:rPr>
              <w:t xml:space="preserve">Передается спец. предприятиям </w:t>
            </w:r>
          </w:p>
          <w:p w14:paraId="63A1DDB1" w14:textId="52B69893" w:rsidR="00BE3273" w:rsidRPr="00BE3273" w:rsidRDefault="00BE3273" w:rsidP="00BE3273">
            <w:pPr>
              <w:ind w:hang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E3273">
              <w:rPr>
                <w:rFonts w:ascii="Times New Roman" w:hAnsi="Times New Roman" w:cs="Times New Roman"/>
              </w:rPr>
              <w:t>согласно договору</w:t>
            </w:r>
          </w:p>
        </w:tc>
      </w:tr>
      <w:tr w:rsidR="00BE3273" w:rsidRPr="00E57A3A" w14:paraId="1C88A50F" w14:textId="77777777" w:rsidTr="00BE32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1E0A8110" w14:textId="1D3491AF" w:rsidR="00BE3273" w:rsidRPr="00BE3273" w:rsidRDefault="00BE3273" w:rsidP="00BE3273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BE327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ru-RU"/>
              </w:rPr>
              <w:t xml:space="preserve">Твердые бытовые отходы </w:t>
            </w:r>
          </w:p>
        </w:tc>
        <w:tc>
          <w:tcPr>
            <w:tcW w:w="3038" w:type="dxa"/>
          </w:tcPr>
          <w:p w14:paraId="1405FE75" w14:textId="04C5BADF" w:rsidR="00BE3273" w:rsidRPr="00BE3273" w:rsidRDefault="00BE3273" w:rsidP="00BE32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E32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20 03 01</w:t>
            </w:r>
          </w:p>
        </w:tc>
        <w:tc>
          <w:tcPr>
            <w:tcW w:w="3341" w:type="dxa"/>
          </w:tcPr>
          <w:p w14:paraId="5AEA57A4" w14:textId="77777777" w:rsidR="00BE3273" w:rsidRPr="00BE3273" w:rsidRDefault="00BE3273" w:rsidP="00BE3273">
            <w:pPr>
              <w:ind w:hang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E3273">
              <w:rPr>
                <w:rFonts w:ascii="Times New Roman" w:hAnsi="Times New Roman" w:cs="Times New Roman"/>
              </w:rPr>
              <w:t xml:space="preserve">Передается спец. предприятиям </w:t>
            </w:r>
          </w:p>
          <w:p w14:paraId="44FF9875" w14:textId="6B312171" w:rsidR="00BE3273" w:rsidRPr="00BE3273" w:rsidRDefault="00BE3273" w:rsidP="00BE3273">
            <w:pPr>
              <w:ind w:hang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E3273">
              <w:rPr>
                <w:rFonts w:ascii="Times New Roman" w:hAnsi="Times New Roman" w:cs="Times New Roman"/>
              </w:rPr>
              <w:t>согласно договору</w:t>
            </w:r>
          </w:p>
        </w:tc>
      </w:tr>
      <w:tr w:rsidR="00BE3273" w:rsidRPr="00E57A3A" w14:paraId="4477A73B" w14:textId="77777777" w:rsidTr="00BE32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477997B2" w14:textId="1C974593" w:rsidR="00BE3273" w:rsidRPr="00BE3273" w:rsidRDefault="00BE3273" w:rsidP="00BE3273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BE327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ru-RU"/>
              </w:rPr>
              <w:t>Строительные отходы</w:t>
            </w:r>
          </w:p>
        </w:tc>
        <w:tc>
          <w:tcPr>
            <w:tcW w:w="3038" w:type="dxa"/>
          </w:tcPr>
          <w:p w14:paraId="1EBD7297" w14:textId="499CAF06" w:rsidR="00BE3273" w:rsidRPr="00BE3273" w:rsidRDefault="00BE3273" w:rsidP="00BE32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E32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17 01 07</w:t>
            </w:r>
          </w:p>
        </w:tc>
        <w:tc>
          <w:tcPr>
            <w:tcW w:w="3341" w:type="dxa"/>
          </w:tcPr>
          <w:p w14:paraId="56DCD759" w14:textId="77777777" w:rsidR="00BE3273" w:rsidRPr="00BE3273" w:rsidRDefault="00BE3273" w:rsidP="00BE3273">
            <w:pPr>
              <w:ind w:hang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E3273">
              <w:rPr>
                <w:rFonts w:ascii="Times New Roman" w:hAnsi="Times New Roman" w:cs="Times New Roman"/>
              </w:rPr>
              <w:t xml:space="preserve">Передается спец. предприятиям </w:t>
            </w:r>
          </w:p>
          <w:p w14:paraId="64E1C60C" w14:textId="713E4F5D" w:rsidR="00BE3273" w:rsidRPr="00BE3273" w:rsidRDefault="00BE3273" w:rsidP="00BE3273">
            <w:pPr>
              <w:ind w:hang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E3273">
              <w:rPr>
                <w:rFonts w:ascii="Times New Roman" w:hAnsi="Times New Roman" w:cs="Times New Roman"/>
              </w:rPr>
              <w:t>согласно договору</w:t>
            </w:r>
          </w:p>
        </w:tc>
      </w:tr>
      <w:tr w:rsidR="00BE3273" w:rsidRPr="00E57A3A" w14:paraId="2F89D4CD" w14:textId="77777777" w:rsidTr="00BE32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59A6DCDB" w14:textId="62973F2C" w:rsidR="00BE3273" w:rsidRPr="00BE3273" w:rsidRDefault="00BE3273" w:rsidP="00BE3273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BE327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ru-RU"/>
              </w:rPr>
              <w:t>Отработанные РСЛ</w:t>
            </w:r>
          </w:p>
        </w:tc>
        <w:tc>
          <w:tcPr>
            <w:tcW w:w="3038" w:type="dxa"/>
          </w:tcPr>
          <w:p w14:paraId="717396DF" w14:textId="10D5F4A1" w:rsidR="00BE3273" w:rsidRPr="00BE3273" w:rsidRDefault="00BE3273" w:rsidP="00BE32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E32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01 21*</w:t>
            </w:r>
          </w:p>
        </w:tc>
        <w:tc>
          <w:tcPr>
            <w:tcW w:w="3341" w:type="dxa"/>
          </w:tcPr>
          <w:p w14:paraId="7E77A169" w14:textId="77777777" w:rsidR="00BE3273" w:rsidRPr="00BE3273" w:rsidRDefault="00BE3273" w:rsidP="00BE3273">
            <w:pPr>
              <w:ind w:hang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E3273">
              <w:rPr>
                <w:rFonts w:ascii="Times New Roman" w:hAnsi="Times New Roman" w:cs="Times New Roman"/>
              </w:rPr>
              <w:t xml:space="preserve">Передается спец. предприятиям </w:t>
            </w:r>
          </w:p>
          <w:p w14:paraId="7A6FD6A1" w14:textId="4E783872" w:rsidR="00BE3273" w:rsidRPr="00BE3273" w:rsidRDefault="00BE3273" w:rsidP="00BE3273">
            <w:pPr>
              <w:ind w:hang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E3273">
              <w:rPr>
                <w:rFonts w:ascii="Times New Roman" w:hAnsi="Times New Roman" w:cs="Times New Roman"/>
              </w:rPr>
              <w:t>согласно договору</w:t>
            </w:r>
          </w:p>
        </w:tc>
      </w:tr>
      <w:tr w:rsidR="00BE3273" w:rsidRPr="00E57A3A" w14:paraId="5B9A04E1" w14:textId="77777777" w:rsidTr="00BE32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54BAC470" w14:textId="0F81CC00" w:rsidR="00BE3273" w:rsidRPr="00BE3273" w:rsidRDefault="00BE3273" w:rsidP="00BE3273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BE327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ru-RU"/>
              </w:rPr>
              <w:t>Медицинские отходы (шприцы, вата)</w:t>
            </w:r>
          </w:p>
        </w:tc>
        <w:tc>
          <w:tcPr>
            <w:tcW w:w="3038" w:type="dxa"/>
          </w:tcPr>
          <w:p w14:paraId="1C0EEE82" w14:textId="0D6FC2D1" w:rsidR="00BE3273" w:rsidRPr="00BE3273" w:rsidRDefault="00BE3273" w:rsidP="00BE32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E32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18 02 08</w:t>
            </w:r>
          </w:p>
        </w:tc>
        <w:tc>
          <w:tcPr>
            <w:tcW w:w="3341" w:type="dxa"/>
          </w:tcPr>
          <w:p w14:paraId="751A5EA1" w14:textId="77777777" w:rsidR="00BE3273" w:rsidRPr="00BE3273" w:rsidRDefault="00BE3273" w:rsidP="00BE3273">
            <w:pPr>
              <w:ind w:hang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E3273">
              <w:rPr>
                <w:rFonts w:ascii="Times New Roman" w:hAnsi="Times New Roman" w:cs="Times New Roman"/>
              </w:rPr>
              <w:t xml:space="preserve">Передается спец. предприятиям </w:t>
            </w:r>
          </w:p>
          <w:p w14:paraId="03E0A156" w14:textId="0FAD31F0" w:rsidR="00BE3273" w:rsidRPr="00BE3273" w:rsidRDefault="00BE3273" w:rsidP="00BE3273">
            <w:pPr>
              <w:ind w:hang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E3273">
              <w:rPr>
                <w:rFonts w:ascii="Times New Roman" w:hAnsi="Times New Roman" w:cs="Times New Roman"/>
              </w:rPr>
              <w:t>согласно договору</w:t>
            </w:r>
          </w:p>
        </w:tc>
      </w:tr>
      <w:tr w:rsidR="00BE3273" w:rsidRPr="00E57A3A" w14:paraId="54DE36DD" w14:textId="77777777" w:rsidTr="00BE32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6E0D99AE" w14:textId="2FD004AD" w:rsidR="00BE3273" w:rsidRPr="00BE3273" w:rsidRDefault="00BE3273" w:rsidP="00BE3273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BE327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ru-RU"/>
              </w:rPr>
              <w:t>Отработанные масла</w:t>
            </w:r>
          </w:p>
        </w:tc>
        <w:tc>
          <w:tcPr>
            <w:tcW w:w="3038" w:type="dxa"/>
          </w:tcPr>
          <w:p w14:paraId="1ACD8C65" w14:textId="5019E171" w:rsidR="00BE3273" w:rsidRPr="00BE3273" w:rsidRDefault="00BE3273" w:rsidP="00BE32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E32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02 06*</w:t>
            </w:r>
          </w:p>
        </w:tc>
        <w:tc>
          <w:tcPr>
            <w:tcW w:w="3341" w:type="dxa"/>
          </w:tcPr>
          <w:p w14:paraId="026189F3" w14:textId="77777777" w:rsidR="00BE3273" w:rsidRPr="00BE3273" w:rsidRDefault="00BE3273" w:rsidP="00BE3273">
            <w:pPr>
              <w:ind w:hang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E3273">
              <w:rPr>
                <w:rFonts w:ascii="Times New Roman" w:hAnsi="Times New Roman" w:cs="Times New Roman"/>
              </w:rPr>
              <w:t xml:space="preserve">Передается спец. предприятиям </w:t>
            </w:r>
          </w:p>
          <w:p w14:paraId="5A8FAC9F" w14:textId="72F5E6DF" w:rsidR="00BE3273" w:rsidRPr="00BE3273" w:rsidRDefault="00BE3273" w:rsidP="00BE3273">
            <w:pPr>
              <w:ind w:hang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E3273">
              <w:rPr>
                <w:rFonts w:ascii="Times New Roman" w:hAnsi="Times New Roman" w:cs="Times New Roman"/>
              </w:rPr>
              <w:t>согласно договору</w:t>
            </w:r>
          </w:p>
        </w:tc>
      </w:tr>
      <w:tr w:rsidR="00BE3273" w:rsidRPr="00E57A3A" w14:paraId="71499324" w14:textId="77777777" w:rsidTr="00BE32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7A691BEB" w14:textId="1838804B" w:rsidR="00BE3273" w:rsidRPr="00BE3273" w:rsidRDefault="00BE3273" w:rsidP="00BE3273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BE327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ru-RU"/>
              </w:rPr>
              <w:t>Отработанные шины</w:t>
            </w:r>
          </w:p>
        </w:tc>
        <w:tc>
          <w:tcPr>
            <w:tcW w:w="3038" w:type="dxa"/>
          </w:tcPr>
          <w:p w14:paraId="2D610680" w14:textId="7F7D1214" w:rsidR="00BE3273" w:rsidRPr="00BE3273" w:rsidRDefault="00BE3273" w:rsidP="00BE32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E32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16 01 03</w:t>
            </w:r>
          </w:p>
        </w:tc>
        <w:tc>
          <w:tcPr>
            <w:tcW w:w="3341" w:type="dxa"/>
          </w:tcPr>
          <w:p w14:paraId="5EA6F0AC" w14:textId="77777777" w:rsidR="00BE3273" w:rsidRPr="00BE3273" w:rsidRDefault="00BE3273" w:rsidP="00BE3273">
            <w:pPr>
              <w:ind w:hang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E3273">
              <w:rPr>
                <w:rFonts w:ascii="Times New Roman" w:hAnsi="Times New Roman" w:cs="Times New Roman"/>
              </w:rPr>
              <w:t xml:space="preserve">Передается спец. предприятиям </w:t>
            </w:r>
          </w:p>
          <w:p w14:paraId="7E43275A" w14:textId="456BEA66" w:rsidR="00BE3273" w:rsidRPr="00BE3273" w:rsidRDefault="00BE3273" w:rsidP="00BE3273">
            <w:pPr>
              <w:ind w:hang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E3273">
              <w:rPr>
                <w:rFonts w:ascii="Times New Roman" w:hAnsi="Times New Roman" w:cs="Times New Roman"/>
              </w:rPr>
              <w:t>согласно договору</w:t>
            </w:r>
          </w:p>
        </w:tc>
      </w:tr>
      <w:tr w:rsidR="00BE3273" w:rsidRPr="00E57A3A" w14:paraId="30C49903" w14:textId="77777777" w:rsidTr="00BE32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1CFFAAA9" w14:textId="03F1ABA5" w:rsidR="00BE3273" w:rsidRPr="00BE3273" w:rsidRDefault="00BE3273" w:rsidP="00BE3273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BE327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ru-RU"/>
              </w:rPr>
              <w:t>Отработанные аккумуляторы</w:t>
            </w:r>
          </w:p>
        </w:tc>
        <w:tc>
          <w:tcPr>
            <w:tcW w:w="3038" w:type="dxa"/>
          </w:tcPr>
          <w:p w14:paraId="1742C61A" w14:textId="262F8029" w:rsidR="00BE3273" w:rsidRPr="00BE3273" w:rsidRDefault="00BE3273" w:rsidP="00BE32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E32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01 33*</w:t>
            </w:r>
          </w:p>
        </w:tc>
        <w:tc>
          <w:tcPr>
            <w:tcW w:w="3341" w:type="dxa"/>
          </w:tcPr>
          <w:p w14:paraId="580C24D1" w14:textId="77777777" w:rsidR="00BE3273" w:rsidRPr="00BE3273" w:rsidRDefault="00BE3273" w:rsidP="00BE3273">
            <w:pPr>
              <w:ind w:hang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E3273">
              <w:rPr>
                <w:rFonts w:ascii="Times New Roman" w:hAnsi="Times New Roman" w:cs="Times New Roman"/>
              </w:rPr>
              <w:t xml:space="preserve">Передается спец. предприятиям </w:t>
            </w:r>
          </w:p>
          <w:p w14:paraId="77B68977" w14:textId="64ED56FE" w:rsidR="00BE3273" w:rsidRPr="00BE3273" w:rsidRDefault="00BE3273" w:rsidP="00BE3273">
            <w:pPr>
              <w:ind w:hang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E3273">
              <w:rPr>
                <w:rFonts w:ascii="Times New Roman" w:hAnsi="Times New Roman" w:cs="Times New Roman"/>
              </w:rPr>
              <w:t>согласно договору</w:t>
            </w:r>
          </w:p>
        </w:tc>
      </w:tr>
      <w:tr w:rsidR="00BE3273" w:rsidRPr="00E57A3A" w14:paraId="580F145D" w14:textId="77777777" w:rsidTr="00BE32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37F1D04E" w14:textId="0DC65AFC" w:rsidR="00BE3273" w:rsidRPr="00BE3273" w:rsidRDefault="00BE3273" w:rsidP="00BE3273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BE327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ru-RU"/>
              </w:rPr>
              <w:t>Отработанные фильтры</w:t>
            </w:r>
          </w:p>
        </w:tc>
        <w:tc>
          <w:tcPr>
            <w:tcW w:w="3038" w:type="dxa"/>
          </w:tcPr>
          <w:p w14:paraId="52D11C1F" w14:textId="6A5E7BCF" w:rsidR="00BE3273" w:rsidRPr="00BE3273" w:rsidRDefault="00BE3273" w:rsidP="00BE32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E32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01 07*</w:t>
            </w:r>
          </w:p>
        </w:tc>
        <w:tc>
          <w:tcPr>
            <w:tcW w:w="3341" w:type="dxa"/>
          </w:tcPr>
          <w:p w14:paraId="002F2BCA" w14:textId="77777777" w:rsidR="00BE3273" w:rsidRPr="00BE3273" w:rsidRDefault="00BE3273" w:rsidP="00BE3273">
            <w:pPr>
              <w:ind w:hang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E3273">
              <w:rPr>
                <w:rFonts w:ascii="Times New Roman" w:hAnsi="Times New Roman" w:cs="Times New Roman"/>
              </w:rPr>
              <w:t xml:space="preserve">Передается спец. предприятиям </w:t>
            </w:r>
          </w:p>
          <w:p w14:paraId="3B30BEA8" w14:textId="2CAF8BDF" w:rsidR="00BE3273" w:rsidRPr="00BE3273" w:rsidRDefault="00BE3273" w:rsidP="00BE3273">
            <w:pPr>
              <w:ind w:hang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E3273">
              <w:rPr>
                <w:rFonts w:ascii="Times New Roman" w:hAnsi="Times New Roman" w:cs="Times New Roman"/>
              </w:rPr>
              <w:t>согласно договору</w:t>
            </w:r>
          </w:p>
        </w:tc>
      </w:tr>
      <w:tr w:rsidR="00BE3273" w:rsidRPr="00E57A3A" w14:paraId="51EBE37A" w14:textId="77777777" w:rsidTr="00BE32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6BEB93B9" w14:textId="7F5D8E3A" w:rsidR="00BE3273" w:rsidRPr="00BE3273" w:rsidRDefault="00BE3273" w:rsidP="00BE3273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BE327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ru-RU"/>
              </w:rPr>
              <w:t>Зольный остаток и шлак</w:t>
            </w:r>
          </w:p>
        </w:tc>
        <w:tc>
          <w:tcPr>
            <w:tcW w:w="3038" w:type="dxa"/>
          </w:tcPr>
          <w:p w14:paraId="478F1F6F" w14:textId="22F1FF6C" w:rsidR="00BE3273" w:rsidRPr="00BE3273" w:rsidRDefault="00BE3273" w:rsidP="00BE32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E32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10 01 01</w:t>
            </w:r>
          </w:p>
        </w:tc>
        <w:tc>
          <w:tcPr>
            <w:tcW w:w="3341" w:type="dxa"/>
          </w:tcPr>
          <w:p w14:paraId="6595B949" w14:textId="77777777" w:rsidR="00BE3273" w:rsidRPr="00BE3273" w:rsidRDefault="00BE3273" w:rsidP="00BE3273">
            <w:pPr>
              <w:ind w:hang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E3273">
              <w:rPr>
                <w:rFonts w:ascii="Times New Roman" w:hAnsi="Times New Roman" w:cs="Times New Roman"/>
              </w:rPr>
              <w:t xml:space="preserve">Передается спец. предприятиям </w:t>
            </w:r>
          </w:p>
          <w:p w14:paraId="58B5CFA5" w14:textId="3BF2147D" w:rsidR="00BE3273" w:rsidRPr="00BE3273" w:rsidRDefault="00BE3273" w:rsidP="00BE3273">
            <w:pPr>
              <w:ind w:hang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E3273">
              <w:rPr>
                <w:rFonts w:ascii="Times New Roman" w:hAnsi="Times New Roman" w:cs="Times New Roman"/>
              </w:rPr>
              <w:t>согласно договору</w:t>
            </w:r>
          </w:p>
        </w:tc>
      </w:tr>
    </w:tbl>
    <w:p w14:paraId="0D581E95" w14:textId="018BC1C2" w:rsidR="00BE3273" w:rsidRDefault="00BE3273" w:rsidP="00BE3273">
      <w:pPr>
        <w:pStyle w:val="a4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994D6D0" w14:textId="0E01D145" w:rsidR="00BE3273" w:rsidRDefault="00BE3273" w:rsidP="00BE3273">
      <w:pPr>
        <w:pStyle w:val="a4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6C5EBA0" w14:textId="21ED55BC" w:rsidR="00BE3273" w:rsidRDefault="00BE3273" w:rsidP="00BE3273">
      <w:pPr>
        <w:pStyle w:val="a4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8FEC379" w14:textId="509DB8F2" w:rsidR="00BE3273" w:rsidRDefault="00BE3273" w:rsidP="00BE3273">
      <w:pPr>
        <w:pStyle w:val="a4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DCCFA66" w14:textId="4BAEF6C4" w:rsidR="00BE3273" w:rsidRDefault="00BE3273" w:rsidP="00BE3273">
      <w:pPr>
        <w:pStyle w:val="a4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23DA3A2" w14:textId="61BB3CF1" w:rsidR="00BE3273" w:rsidRDefault="00BE3273" w:rsidP="00BE3273">
      <w:pPr>
        <w:pStyle w:val="a4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71DC124" w14:textId="7B8768E0" w:rsidR="00BE3273" w:rsidRDefault="00BE3273" w:rsidP="00BE3273">
      <w:pPr>
        <w:pStyle w:val="a4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4CF61AC" w14:textId="72E2C68B" w:rsidR="00BE3273" w:rsidRDefault="00BE3273" w:rsidP="00BE3273">
      <w:pPr>
        <w:pStyle w:val="a4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3E47D6E" w14:textId="77777777" w:rsidR="00BE3273" w:rsidRDefault="00BE3273" w:rsidP="00663701">
      <w:pPr>
        <w:spacing w:after="0" w:line="240" w:lineRule="auto"/>
        <w:ind w:left="20"/>
        <w:jc w:val="center"/>
        <w:rPr>
          <w:rFonts w:ascii="Times New Roman" w:hAnsi="Times New Roman"/>
          <w:b/>
          <w:color w:val="000000"/>
          <w:sz w:val="20"/>
          <w:szCs w:val="20"/>
        </w:rPr>
        <w:sectPr w:rsidR="00BE3273" w:rsidSect="007D0CAC">
          <w:pgSz w:w="11906" w:h="16838" w:code="9"/>
          <w:pgMar w:top="851" w:right="1418" w:bottom="851" w:left="567" w:header="567" w:footer="488" w:gutter="0"/>
          <w:cols w:space="708"/>
          <w:docGrid w:linePitch="360"/>
        </w:sectPr>
      </w:pPr>
    </w:p>
    <w:tbl>
      <w:tblPr>
        <w:tblW w:w="15310" w:type="dxa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5"/>
        <w:gridCol w:w="1693"/>
        <w:gridCol w:w="2183"/>
        <w:gridCol w:w="1939"/>
        <w:gridCol w:w="1563"/>
        <w:gridCol w:w="1753"/>
        <w:gridCol w:w="2653"/>
        <w:gridCol w:w="1761"/>
      </w:tblGrid>
      <w:tr w:rsidR="00BE3273" w14:paraId="4534CC3D" w14:textId="77777777" w:rsidTr="00663701">
        <w:trPr>
          <w:trHeight w:val="108"/>
        </w:trPr>
        <w:tc>
          <w:tcPr>
            <w:tcW w:w="176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A9DB6E" w14:textId="546FE657" w:rsidR="00BE3273" w:rsidRDefault="00BE3273" w:rsidP="00663701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Наименование производственного объекта</w:t>
            </w:r>
          </w:p>
        </w:tc>
        <w:tc>
          <w:tcPr>
            <w:tcW w:w="16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53E853" w14:textId="77777777" w:rsidR="00BE3273" w:rsidRDefault="00BE3273" w:rsidP="00663701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Месторасположение по коду КАТО (Классификатор административно-территориальных объектов)</w:t>
            </w:r>
          </w:p>
        </w:tc>
        <w:tc>
          <w:tcPr>
            <w:tcW w:w="218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048388" w14:textId="77777777" w:rsidR="00BE3273" w:rsidRDefault="00BE3273" w:rsidP="00663701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Месторасположение, координаты</w:t>
            </w:r>
          </w:p>
        </w:tc>
        <w:tc>
          <w:tcPr>
            <w:tcW w:w="193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36C7E7" w14:textId="77777777" w:rsidR="00BE3273" w:rsidRDefault="00BE3273" w:rsidP="00663701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Бизнес идентификационный номер (далее - БИН)</w:t>
            </w:r>
          </w:p>
        </w:tc>
        <w:tc>
          <w:tcPr>
            <w:tcW w:w="156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9FDE68" w14:textId="77777777" w:rsidR="00BE3273" w:rsidRDefault="00BE3273" w:rsidP="00663701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Вид деятельности по общему классификатору видов экономической деятельности (далее- ОКЭД)</w:t>
            </w:r>
          </w:p>
        </w:tc>
        <w:tc>
          <w:tcPr>
            <w:tcW w:w="17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240E6E" w14:textId="77777777" w:rsidR="00BE3273" w:rsidRDefault="00BE3273" w:rsidP="00663701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Краткая характеристика производственного процесса</w:t>
            </w:r>
          </w:p>
        </w:tc>
        <w:tc>
          <w:tcPr>
            <w:tcW w:w="26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4A52DA" w14:textId="77777777" w:rsidR="00BE3273" w:rsidRDefault="00BE3273" w:rsidP="00663701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Реквизиты</w:t>
            </w:r>
          </w:p>
        </w:tc>
        <w:tc>
          <w:tcPr>
            <w:tcW w:w="17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593436" w14:textId="77777777" w:rsidR="00BE3273" w:rsidRDefault="00BE3273" w:rsidP="00663701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Категория и проектная мощность предприятия</w:t>
            </w:r>
          </w:p>
        </w:tc>
      </w:tr>
      <w:tr w:rsidR="00BE3273" w14:paraId="6DD3C854" w14:textId="77777777" w:rsidTr="00663701">
        <w:trPr>
          <w:trHeight w:val="108"/>
        </w:trPr>
        <w:tc>
          <w:tcPr>
            <w:tcW w:w="176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8C2B16" w14:textId="77777777" w:rsidR="00BE3273" w:rsidRDefault="00BE3273" w:rsidP="00663701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5DA630" w14:textId="77777777" w:rsidR="00BE3273" w:rsidRDefault="00BE3273" w:rsidP="00663701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18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BD45F2" w14:textId="77777777" w:rsidR="00BE3273" w:rsidRDefault="00BE3273" w:rsidP="00663701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93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312BD5" w14:textId="77777777" w:rsidR="00BE3273" w:rsidRDefault="00BE3273" w:rsidP="00663701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6B58D4" w14:textId="77777777" w:rsidR="00BE3273" w:rsidRDefault="00BE3273" w:rsidP="00663701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7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3B9DAC" w14:textId="77777777" w:rsidR="00BE3273" w:rsidRDefault="00BE3273" w:rsidP="00663701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26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1CB576" w14:textId="77777777" w:rsidR="00BE3273" w:rsidRDefault="00BE3273" w:rsidP="00663701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7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6A51E0" w14:textId="77777777" w:rsidR="00BE3273" w:rsidRDefault="00BE3273" w:rsidP="00663701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</w:t>
            </w:r>
          </w:p>
        </w:tc>
      </w:tr>
      <w:tr w:rsidR="00BE3273" w14:paraId="7C54BDDC" w14:textId="77777777" w:rsidTr="00663701">
        <w:trPr>
          <w:trHeight w:val="332"/>
        </w:trPr>
        <w:tc>
          <w:tcPr>
            <w:tcW w:w="17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CF8987" w14:textId="77777777" w:rsidR="00BE3273" w:rsidRPr="00BE3273" w:rsidRDefault="00BE3273" w:rsidP="00BE3273">
            <w:pPr>
              <w:spacing w:after="0"/>
              <w:jc w:val="center"/>
              <w:rPr>
                <w:rFonts w:ascii="Times New Roman" w:hAnsi="Times New Roman"/>
                <w:bCs/>
                <w:szCs w:val="18"/>
              </w:rPr>
            </w:pPr>
            <w:r w:rsidRPr="00BE3273">
              <w:rPr>
                <w:rFonts w:ascii="Times New Roman" w:hAnsi="Times New Roman"/>
                <w:bCs/>
                <w:szCs w:val="18"/>
              </w:rPr>
              <w:t xml:space="preserve">КГП на ПХВ </w:t>
            </w:r>
          </w:p>
          <w:p w14:paraId="62DBAB5A" w14:textId="77777777" w:rsidR="00BE3273" w:rsidRPr="00BE3273" w:rsidRDefault="00BE3273" w:rsidP="00BE3273">
            <w:pPr>
              <w:spacing w:after="0"/>
              <w:jc w:val="center"/>
              <w:rPr>
                <w:rFonts w:ascii="Times New Roman" w:hAnsi="Times New Roman"/>
                <w:bCs/>
                <w:szCs w:val="18"/>
              </w:rPr>
            </w:pPr>
            <w:r w:rsidRPr="00BE3273">
              <w:rPr>
                <w:rFonts w:ascii="Times New Roman" w:hAnsi="Times New Roman"/>
                <w:bCs/>
                <w:szCs w:val="18"/>
              </w:rPr>
              <w:t xml:space="preserve">«Аральская </w:t>
            </w:r>
          </w:p>
          <w:p w14:paraId="20497516" w14:textId="77777777" w:rsidR="00BE3273" w:rsidRPr="00BE3273" w:rsidRDefault="00BE3273" w:rsidP="00BE3273">
            <w:pPr>
              <w:spacing w:after="0"/>
              <w:jc w:val="center"/>
              <w:rPr>
                <w:rFonts w:ascii="Times New Roman" w:hAnsi="Times New Roman"/>
                <w:bCs/>
                <w:szCs w:val="18"/>
              </w:rPr>
            </w:pPr>
            <w:r w:rsidRPr="00BE3273">
              <w:rPr>
                <w:rFonts w:ascii="Times New Roman" w:hAnsi="Times New Roman"/>
                <w:bCs/>
                <w:szCs w:val="18"/>
              </w:rPr>
              <w:t xml:space="preserve">районная </w:t>
            </w:r>
          </w:p>
          <w:p w14:paraId="3D1D9B38" w14:textId="77777777" w:rsidR="00BE3273" w:rsidRPr="00BE3273" w:rsidRDefault="00BE3273" w:rsidP="00BE3273">
            <w:pPr>
              <w:spacing w:after="0"/>
              <w:jc w:val="center"/>
              <w:rPr>
                <w:rFonts w:ascii="Times New Roman" w:hAnsi="Times New Roman"/>
                <w:bCs/>
                <w:szCs w:val="18"/>
              </w:rPr>
            </w:pPr>
            <w:r w:rsidRPr="00BE3273">
              <w:rPr>
                <w:rFonts w:ascii="Times New Roman" w:hAnsi="Times New Roman"/>
                <w:bCs/>
                <w:szCs w:val="18"/>
              </w:rPr>
              <w:t xml:space="preserve">ветеринарная </w:t>
            </w:r>
          </w:p>
          <w:p w14:paraId="33D87F19" w14:textId="77777777" w:rsidR="00BE3273" w:rsidRPr="00BE3273" w:rsidRDefault="00BE3273" w:rsidP="00BE3273">
            <w:pPr>
              <w:spacing w:after="0"/>
              <w:jc w:val="center"/>
              <w:rPr>
                <w:rFonts w:ascii="Times New Roman" w:hAnsi="Times New Roman"/>
                <w:bCs/>
                <w:szCs w:val="18"/>
              </w:rPr>
            </w:pPr>
            <w:r w:rsidRPr="00BE3273">
              <w:rPr>
                <w:rFonts w:ascii="Times New Roman" w:hAnsi="Times New Roman"/>
                <w:bCs/>
                <w:szCs w:val="18"/>
              </w:rPr>
              <w:t xml:space="preserve">станция» </w:t>
            </w:r>
          </w:p>
          <w:p w14:paraId="1390AE10" w14:textId="77777777" w:rsidR="00BE3273" w:rsidRPr="00BE3273" w:rsidRDefault="00BE3273" w:rsidP="00BE3273">
            <w:pPr>
              <w:spacing w:after="0"/>
              <w:jc w:val="center"/>
              <w:rPr>
                <w:rFonts w:ascii="Times New Roman" w:hAnsi="Times New Roman"/>
                <w:bCs/>
                <w:szCs w:val="18"/>
              </w:rPr>
            </w:pPr>
            <w:r w:rsidRPr="00BE3273">
              <w:rPr>
                <w:rFonts w:ascii="Times New Roman" w:hAnsi="Times New Roman"/>
                <w:bCs/>
                <w:szCs w:val="18"/>
              </w:rPr>
              <w:t xml:space="preserve">управления </w:t>
            </w:r>
          </w:p>
          <w:p w14:paraId="30725655" w14:textId="77777777" w:rsidR="00BE3273" w:rsidRPr="00BE3273" w:rsidRDefault="00BE3273" w:rsidP="00BE3273">
            <w:pPr>
              <w:spacing w:after="0"/>
              <w:jc w:val="center"/>
              <w:rPr>
                <w:rFonts w:ascii="Times New Roman" w:hAnsi="Times New Roman"/>
                <w:bCs/>
                <w:szCs w:val="18"/>
              </w:rPr>
            </w:pPr>
            <w:r w:rsidRPr="00BE3273">
              <w:rPr>
                <w:rFonts w:ascii="Times New Roman" w:hAnsi="Times New Roman"/>
                <w:bCs/>
                <w:szCs w:val="18"/>
              </w:rPr>
              <w:t xml:space="preserve">ветеринарии </w:t>
            </w:r>
          </w:p>
          <w:p w14:paraId="2D66CF66" w14:textId="77777777" w:rsidR="00BE3273" w:rsidRPr="00BE3273" w:rsidRDefault="00BE3273" w:rsidP="00BE3273">
            <w:pPr>
              <w:spacing w:after="0"/>
              <w:jc w:val="center"/>
              <w:rPr>
                <w:rFonts w:ascii="Times New Roman" w:hAnsi="Times New Roman"/>
                <w:bCs/>
                <w:szCs w:val="18"/>
              </w:rPr>
            </w:pPr>
            <w:r w:rsidRPr="00BE3273">
              <w:rPr>
                <w:rFonts w:ascii="Times New Roman" w:hAnsi="Times New Roman"/>
                <w:bCs/>
                <w:szCs w:val="18"/>
              </w:rPr>
              <w:t xml:space="preserve">Кызылординской </w:t>
            </w:r>
          </w:p>
          <w:p w14:paraId="0A63C182" w14:textId="5C2F51B2" w:rsidR="00BE3273" w:rsidRDefault="00BE3273" w:rsidP="00BE32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273">
              <w:rPr>
                <w:rFonts w:ascii="Times New Roman" w:hAnsi="Times New Roman"/>
                <w:bCs/>
                <w:szCs w:val="18"/>
              </w:rPr>
              <w:t xml:space="preserve">области» </w:t>
            </w:r>
          </w:p>
        </w:tc>
        <w:tc>
          <w:tcPr>
            <w:tcW w:w="1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034E07" w14:textId="18DCE4CD" w:rsidR="00BE3273" w:rsidRPr="00BE3273" w:rsidRDefault="00BE3273" w:rsidP="006637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1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FC0C68" w14:textId="227974FE" w:rsidR="00BE3273" w:rsidRDefault="00BE3273" w:rsidP="006637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BB54BF" w14:textId="27AC7A64" w:rsidR="00BE3273" w:rsidRDefault="00BE3273" w:rsidP="00663701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BE3273">
              <w:rPr>
                <w:rFonts w:eastAsiaTheme="minorHAnsi" w:cstheme="minorBidi"/>
                <w:color w:val="000000"/>
                <w:sz w:val="20"/>
                <w:szCs w:val="20"/>
                <w:lang w:val="kk-KZ" w:eastAsia="en-US"/>
              </w:rPr>
              <w:t xml:space="preserve">120140013396 </w:t>
            </w:r>
          </w:p>
        </w:tc>
        <w:tc>
          <w:tcPr>
            <w:tcW w:w="15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4D03DC" w14:textId="77777777" w:rsidR="00BE3273" w:rsidRPr="00BE3273" w:rsidRDefault="00BE3273" w:rsidP="00BE3273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20"/>
                <w:szCs w:val="20"/>
                <w:shd w:val="clear" w:color="auto" w:fill="FFFFFF"/>
              </w:rPr>
            </w:pPr>
            <w:r w:rsidRPr="00BE3273">
              <w:rPr>
                <w:rFonts w:ascii="Times New Roman" w:hAnsi="Times New Roman"/>
                <w:color w:val="212121"/>
                <w:sz w:val="20"/>
                <w:szCs w:val="20"/>
                <w:shd w:val="clear" w:color="auto" w:fill="FFFFFF"/>
              </w:rPr>
              <w:t xml:space="preserve">75000- Ветеринарная </w:t>
            </w:r>
          </w:p>
          <w:p w14:paraId="35AEF19D" w14:textId="1F99F0C7" w:rsidR="00BE3273" w:rsidRDefault="00BE3273" w:rsidP="00BE32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BE3273">
              <w:rPr>
                <w:rFonts w:ascii="Times New Roman" w:hAnsi="Times New Roman"/>
                <w:color w:val="212121"/>
                <w:sz w:val="20"/>
                <w:szCs w:val="20"/>
                <w:shd w:val="clear" w:color="auto" w:fill="FFFFFF"/>
              </w:rPr>
              <w:t>деятельность</w:t>
            </w:r>
          </w:p>
        </w:tc>
        <w:tc>
          <w:tcPr>
            <w:tcW w:w="17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86D4CB" w14:textId="5C0662A5" w:rsidR="00BE3273" w:rsidRPr="00BE3273" w:rsidRDefault="00BE3273" w:rsidP="00BE3273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0"/>
                <w:szCs w:val="20"/>
                <w:shd w:val="clear" w:color="auto" w:fill="FFFFFF"/>
              </w:rPr>
              <w:t>О</w:t>
            </w:r>
            <w:r w:rsidRPr="00BE3273">
              <w:rPr>
                <w:rFonts w:ascii="Times New Roman" w:hAnsi="Times New Roman"/>
                <w:color w:val="212121"/>
                <w:sz w:val="20"/>
                <w:szCs w:val="20"/>
                <w:shd w:val="clear" w:color="auto" w:fill="FFFFFF"/>
              </w:rPr>
              <w:t xml:space="preserve">беспечению </w:t>
            </w:r>
          </w:p>
          <w:p w14:paraId="2C9E1237" w14:textId="77777777" w:rsidR="00BE3273" w:rsidRPr="00BE3273" w:rsidRDefault="00BE3273" w:rsidP="00BE3273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20"/>
                <w:szCs w:val="20"/>
                <w:shd w:val="clear" w:color="auto" w:fill="FFFFFF"/>
              </w:rPr>
            </w:pPr>
            <w:r w:rsidRPr="00BE3273">
              <w:rPr>
                <w:rFonts w:ascii="Times New Roman" w:hAnsi="Times New Roman"/>
                <w:color w:val="212121"/>
                <w:sz w:val="20"/>
                <w:szCs w:val="20"/>
                <w:shd w:val="clear" w:color="auto" w:fill="FFFFFF"/>
              </w:rPr>
              <w:t>ветеринарно-</w:t>
            </w:r>
          </w:p>
          <w:p w14:paraId="472D90BD" w14:textId="77777777" w:rsidR="00BE3273" w:rsidRPr="00BE3273" w:rsidRDefault="00BE3273" w:rsidP="00BE3273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20"/>
                <w:szCs w:val="20"/>
                <w:shd w:val="clear" w:color="auto" w:fill="FFFFFF"/>
              </w:rPr>
            </w:pPr>
            <w:r w:rsidRPr="00BE3273">
              <w:rPr>
                <w:rFonts w:ascii="Times New Roman" w:hAnsi="Times New Roman"/>
                <w:color w:val="212121"/>
                <w:sz w:val="20"/>
                <w:szCs w:val="20"/>
                <w:shd w:val="clear" w:color="auto" w:fill="FFFFFF"/>
              </w:rPr>
              <w:t xml:space="preserve">санитарного </w:t>
            </w:r>
          </w:p>
          <w:p w14:paraId="3A166FF3" w14:textId="77777777" w:rsidR="00BE3273" w:rsidRPr="00BE3273" w:rsidRDefault="00BE3273" w:rsidP="00BE3273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20"/>
                <w:szCs w:val="20"/>
                <w:shd w:val="clear" w:color="auto" w:fill="FFFFFF"/>
              </w:rPr>
            </w:pPr>
            <w:r w:rsidRPr="00BE3273">
              <w:rPr>
                <w:rFonts w:ascii="Times New Roman" w:hAnsi="Times New Roman"/>
                <w:color w:val="212121"/>
                <w:sz w:val="20"/>
                <w:szCs w:val="20"/>
                <w:shd w:val="clear" w:color="auto" w:fill="FFFFFF"/>
              </w:rPr>
              <w:t xml:space="preserve">благополучия </w:t>
            </w:r>
          </w:p>
          <w:p w14:paraId="09D191CD" w14:textId="77777777" w:rsidR="00BE3273" w:rsidRPr="00BE3273" w:rsidRDefault="00BE3273" w:rsidP="00BE3273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20"/>
                <w:szCs w:val="20"/>
                <w:shd w:val="clear" w:color="auto" w:fill="FFFFFF"/>
              </w:rPr>
            </w:pPr>
            <w:r w:rsidRPr="00BE3273">
              <w:rPr>
                <w:rFonts w:ascii="Times New Roman" w:hAnsi="Times New Roman"/>
                <w:color w:val="212121"/>
                <w:sz w:val="20"/>
                <w:szCs w:val="20"/>
                <w:shd w:val="clear" w:color="auto" w:fill="FFFFFF"/>
              </w:rPr>
              <w:t xml:space="preserve">животных на </w:t>
            </w:r>
          </w:p>
          <w:p w14:paraId="47D314C1" w14:textId="77777777" w:rsidR="00BE3273" w:rsidRPr="00BE3273" w:rsidRDefault="00BE3273" w:rsidP="00BE3273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20"/>
                <w:szCs w:val="20"/>
                <w:shd w:val="clear" w:color="auto" w:fill="FFFFFF"/>
              </w:rPr>
            </w:pPr>
            <w:r w:rsidRPr="00BE3273">
              <w:rPr>
                <w:rFonts w:ascii="Times New Roman" w:hAnsi="Times New Roman"/>
                <w:color w:val="212121"/>
                <w:sz w:val="20"/>
                <w:szCs w:val="20"/>
                <w:shd w:val="clear" w:color="auto" w:fill="FFFFFF"/>
              </w:rPr>
              <w:t xml:space="preserve">территории </w:t>
            </w:r>
          </w:p>
          <w:p w14:paraId="1377DFCA" w14:textId="33E7DF36" w:rsidR="00BE3273" w:rsidRDefault="00BE3273" w:rsidP="00BE32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3273">
              <w:rPr>
                <w:rFonts w:ascii="Times New Roman" w:hAnsi="Times New Roman"/>
                <w:color w:val="212121"/>
                <w:sz w:val="20"/>
                <w:szCs w:val="20"/>
                <w:shd w:val="clear" w:color="auto" w:fill="FFFFFF"/>
              </w:rPr>
              <w:t>района</w:t>
            </w:r>
          </w:p>
        </w:tc>
        <w:tc>
          <w:tcPr>
            <w:tcW w:w="26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0002E1" w14:textId="3560472A" w:rsidR="00BE3273" w:rsidRDefault="00BE3273" w:rsidP="00BE3273">
            <w:pPr>
              <w:pStyle w:val="a7"/>
              <w:shd w:val="clear" w:color="auto" w:fill="FFFFFF"/>
              <w:spacing w:before="0" w:beforeAutospacing="0" w:after="0"/>
              <w:jc w:val="center"/>
              <w:rPr>
                <w:color w:val="000000"/>
                <w:sz w:val="20"/>
                <w:szCs w:val="20"/>
              </w:rPr>
            </w:pPr>
            <w:r w:rsidRPr="00BE3273">
              <w:rPr>
                <w:color w:val="000000"/>
                <w:sz w:val="20"/>
                <w:szCs w:val="20"/>
              </w:rPr>
              <w:t xml:space="preserve">КГП на ПХВ «Аральская районная ветеринарная станция» управления ветеринарии Кызылординской области» Кызылординская область, Аральский район, </w:t>
            </w:r>
            <w:proofErr w:type="spellStart"/>
            <w:r w:rsidRPr="00BE3273">
              <w:rPr>
                <w:color w:val="000000"/>
                <w:sz w:val="20"/>
                <w:szCs w:val="20"/>
              </w:rPr>
              <w:t>г.Аральск</w:t>
            </w:r>
            <w:proofErr w:type="spellEnd"/>
            <w:r w:rsidRPr="00BE327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E3273">
              <w:rPr>
                <w:color w:val="000000"/>
                <w:sz w:val="20"/>
                <w:szCs w:val="20"/>
              </w:rPr>
              <w:t>Бекмырза</w:t>
            </w:r>
            <w:proofErr w:type="spellEnd"/>
            <w:r w:rsidRPr="00BE3273">
              <w:rPr>
                <w:color w:val="000000"/>
                <w:sz w:val="20"/>
                <w:szCs w:val="20"/>
              </w:rPr>
              <w:t xml:space="preserve"> хан, 6 БИН 120140013396 БИК HSBKKZKX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E3273">
              <w:rPr>
                <w:color w:val="000000"/>
                <w:sz w:val="20"/>
                <w:szCs w:val="20"/>
              </w:rPr>
              <w:t xml:space="preserve">ИИК KZ096017201000000255 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BE3273">
              <w:rPr>
                <w:color w:val="000000"/>
                <w:sz w:val="20"/>
                <w:szCs w:val="20"/>
              </w:rPr>
              <w:t xml:space="preserve">О "Народный Банк Казахстана" Тел.: 87243379109 Директор </w:t>
            </w:r>
            <w:proofErr w:type="spellStart"/>
            <w:r w:rsidRPr="00BE3273">
              <w:rPr>
                <w:color w:val="000000"/>
                <w:sz w:val="20"/>
                <w:szCs w:val="20"/>
              </w:rPr>
              <w:t>Жумашов</w:t>
            </w:r>
            <w:proofErr w:type="spellEnd"/>
            <w:r w:rsidRPr="00BE327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E3273">
              <w:rPr>
                <w:color w:val="000000"/>
                <w:sz w:val="20"/>
                <w:szCs w:val="20"/>
              </w:rPr>
              <w:t>Калыбай</w:t>
            </w:r>
            <w:proofErr w:type="spellEnd"/>
            <w:r w:rsidRPr="00BE327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E3273">
              <w:rPr>
                <w:color w:val="000000"/>
                <w:sz w:val="20"/>
                <w:szCs w:val="20"/>
              </w:rPr>
              <w:t>Махамбетжанович</w:t>
            </w:r>
            <w:proofErr w:type="spellEnd"/>
            <w:r w:rsidRPr="00BE327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7B395E" w14:textId="3D01B237" w:rsidR="00BE3273" w:rsidRDefault="00BE3273" w:rsidP="00663701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 xml:space="preserve">-категория </w:t>
            </w:r>
          </w:p>
        </w:tc>
      </w:tr>
    </w:tbl>
    <w:p w14:paraId="00E7B225" w14:textId="77777777" w:rsidR="00BE3273" w:rsidRPr="00BE3273" w:rsidRDefault="00BE3273" w:rsidP="00BE3273">
      <w:pPr>
        <w:pStyle w:val="a4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E3273" w:rsidRPr="00BE3273" w:rsidSect="00BE3273">
      <w:pgSz w:w="16838" w:h="11906" w:orient="landscape" w:code="9"/>
      <w:pgMar w:top="1418" w:right="851" w:bottom="567" w:left="851" w:header="567" w:footer="48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0D5F7F"/>
    <w:multiLevelType w:val="hybridMultilevel"/>
    <w:tmpl w:val="3CDC3968"/>
    <w:lvl w:ilvl="0" w:tplc="9BC085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BE5"/>
    <w:rsid w:val="003D6FEB"/>
    <w:rsid w:val="004240C8"/>
    <w:rsid w:val="004A1337"/>
    <w:rsid w:val="005F6BE5"/>
    <w:rsid w:val="0061397A"/>
    <w:rsid w:val="006A1C0D"/>
    <w:rsid w:val="00724399"/>
    <w:rsid w:val="007D0CAC"/>
    <w:rsid w:val="007E1657"/>
    <w:rsid w:val="008313E3"/>
    <w:rsid w:val="008837E5"/>
    <w:rsid w:val="00985CFB"/>
    <w:rsid w:val="00B21EC7"/>
    <w:rsid w:val="00B81685"/>
    <w:rsid w:val="00B86280"/>
    <w:rsid w:val="00BB3CF9"/>
    <w:rsid w:val="00BE3273"/>
    <w:rsid w:val="00C97AB1"/>
    <w:rsid w:val="00CE2F17"/>
    <w:rsid w:val="00DA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C71F9"/>
  <w15:chartTrackingRefBased/>
  <w15:docId w15:val="{85DBF2B0-40D3-44EA-893B-94AB84297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7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ПНОО,Таблица для проекта"/>
    <w:basedOn w:val="a1"/>
    <w:uiPriority w:val="59"/>
    <w:rsid w:val="007D0CAC"/>
    <w:pPr>
      <w:widowControl w:val="0"/>
      <w:spacing w:before="120" w:after="200" w:line="276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1685"/>
    <w:pPr>
      <w:ind w:left="720"/>
      <w:contextualSpacing/>
    </w:pPr>
  </w:style>
  <w:style w:type="character" w:customStyle="1" w:styleId="s0">
    <w:name w:val="s0"/>
    <w:rsid w:val="00C97AB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5">
    <w:name w:val="Body Text Indent"/>
    <w:basedOn w:val="a"/>
    <w:link w:val="a6"/>
    <w:rsid w:val="00C97AB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C97AB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">
    <w:name w:val="Plain Table 1"/>
    <w:basedOn w:val="a1"/>
    <w:uiPriority w:val="41"/>
    <w:rsid w:val="00C97AB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1">
    <w:name w:val="Grid Table 1 Light"/>
    <w:basedOn w:val="a1"/>
    <w:uiPriority w:val="46"/>
    <w:rsid w:val="00BE327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7">
    <w:name w:val="Normal (Web)"/>
    <w:basedOn w:val="a"/>
    <w:uiPriority w:val="99"/>
    <w:rsid w:val="00BE3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BE32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4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11</cp:revision>
  <dcterms:created xsi:type="dcterms:W3CDTF">2025-05-27T04:31:00Z</dcterms:created>
  <dcterms:modified xsi:type="dcterms:W3CDTF">2026-06-04T06:55:00Z</dcterms:modified>
</cp:coreProperties>
</file>