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4-1578 от 24.07.2026</w:t>
      </w:r>
    </w:p>
    <w:tbl>
      <w:tblPr>
        <w:tblW w:w="1006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54"/>
        <w:gridCol w:w="1842"/>
        <w:gridCol w:w="3969"/>
      </w:tblGrid>
      <w:tr w:rsidR="00E64303" w:rsidRPr="00630CDA" w:rsidTr="00E64303">
        <w:trPr>
          <w:trHeight w:val="1611"/>
        </w:trPr>
        <w:tc>
          <w:tcPr>
            <w:tcW w:w="4254" w:type="dxa"/>
            <w:tcBorders>
              <w:top w:val="nil"/>
              <w:left w:val="nil"/>
              <w:bottom w:val="thinThickSmallGap" w:sz="24" w:space="0" w:color="002060"/>
              <w:right w:val="nil"/>
            </w:tcBorders>
            <w:vAlign w:val="center"/>
            <w:hideMark/>
          </w:tcPr>
          <w:p w:rsidR="00E64303" w:rsidRPr="00630CDA" w:rsidRDefault="00E64303" w:rsidP="00E64303">
            <w:pPr>
              <w:autoSpaceDE w:val="0"/>
              <w:autoSpaceDN w:val="0"/>
              <w:adjustRightInd w:val="0"/>
              <w:ind w:left="-391" w:right="-168"/>
              <w:jc w:val="center"/>
              <w:rPr>
                <w:rFonts w:eastAsia="Calibri"/>
                <w:b/>
                <w:color w:val="365F91"/>
                <w:sz w:val="20"/>
                <w:szCs w:val="20"/>
                <w:lang w:val="kk-KZ" w:eastAsia="en-US"/>
              </w:rPr>
            </w:pPr>
            <w:r>
              <w:rPr>
                <w:b/>
                <w:color w:val="365F91"/>
                <w:sz w:val="20"/>
                <w:szCs w:val="20"/>
                <w:lang w:val="kk-KZ"/>
              </w:rPr>
              <w:t xml:space="preserve">      </w:t>
            </w:r>
            <w:r w:rsidRPr="00630CDA">
              <w:rPr>
                <w:b/>
                <w:color w:val="365F91"/>
                <w:sz w:val="20"/>
                <w:szCs w:val="20"/>
                <w:lang w:val="kk-KZ"/>
              </w:rPr>
              <w:t>«ЖАМБЫЛ ОБЛЫСЫ ӘКІМДІГІНІҢ</w:t>
            </w:r>
          </w:p>
          <w:p w:rsidR="00E64303" w:rsidRPr="00630CDA" w:rsidRDefault="00E64303" w:rsidP="00E64303">
            <w:pPr>
              <w:ind w:left="-391" w:right="-168"/>
              <w:jc w:val="center"/>
              <w:rPr>
                <w:b/>
                <w:color w:val="365F91"/>
                <w:sz w:val="20"/>
                <w:szCs w:val="20"/>
                <w:lang w:val="kk-KZ"/>
              </w:rPr>
            </w:pPr>
            <w:r w:rsidRPr="00630CDA">
              <w:rPr>
                <w:b/>
                <w:color w:val="365F91"/>
                <w:sz w:val="20"/>
                <w:szCs w:val="20"/>
                <w:lang w:val="kk-KZ"/>
              </w:rPr>
              <w:t>ТАБИҒИ РЕСУРСТАР ЖӘНЕ ТАБИҒАТ ПАЙДАЛАНУДЫ РЕТТЕУ</w:t>
            </w:r>
          </w:p>
          <w:p w:rsidR="00E64303" w:rsidRPr="00630CDA" w:rsidRDefault="00E64303" w:rsidP="00E64303">
            <w:pPr>
              <w:ind w:left="-391" w:right="-168"/>
              <w:jc w:val="center"/>
              <w:rPr>
                <w:b/>
                <w:color w:val="365F91"/>
                <w:sz w:val="20"/>
                <w:szCs w:val="20"/>
                <w:lang w:val="kk-KZ"/>
              </w:rPr>
            </w:pPr>
            <w:r w:rsidRPr="00630CDA">
              <w:rPr>
                <w:b/>
                <w:color w:val="365F91"/>
                <w:sz w:val="20"/>
                <w:szCs w:val="20"/>
                <w:lang w:val="kk-KZ"/>
              </w:rPr>
              <w:t xml:space="preserve">БАСҚАРМАСЫ»  </w:t>
            </w:r>
          </w:p>
          <w:p w:rsidR="00E64303" w:rsidRPr="00630CDA" w:rsidRDefault="00E64303" w:rsidP="00E64303">
            <w:pPr>
              <w:ind w:left="-391" w:right="-168"/>
              <w:jc w:val="center"/>
              <w:rPr>
                <w:b/>
                <w:color w:val="365F91"/>
                <w:sz w:val="20"/>
                <w:szCs w:val="20"/>
                <w:lang w:val="kk-KZ"/>
              </w:rPr>
            </w:pPr>
            <w:r w:rsidRPr="00630CDA">
              <w:rPr>
                <w:b/>
                <w:color w:val="365F91"/>
                <w:sz w:val="20"/>
                <w:szCs w:val="20"/>
                <w:lang w:val="kk-KZ"/>
              </w:rPr>
              <w:t xml:space="preserve">КОММУНАЛДЫҚ </w:t>
            </w:r>
          </w:p>
          <w:p w:rsidR="00E64303" w:rsidRPr="00630CDA" w:rsidRDefault="00E64303" w:rsidP="00E64303">
            <w:pPr>
              <w:ind w:left="-391" w:right="-168"/>
              <w:jc w:val="center"/>
              <w:rPr>
                <w:b/>
                <w:color w:val="365F91"/>
                <w:sz w:val="30"/>
                <w:szCs w:val="30"/>
                <w:lang w:val="kk-KZ" w:eastAsia="en-US"/>
              </w:rPr>
            </w:pPr>
            <w:r w:rsidRPr="00630CDA">
              <w:rPr>
                <w:b/>
                <w:color w:val="365F91"/>
                <w:sz w:val="20"/>
                <w:szCs w:val="20"/>
                <w:lang w:val="kk-KZ"/>
              </w:rPr>
              <w:t>МЕМЛЕКЕТТІК МЕКЕМЕСІ</w:t>
            </w:r>
          </w:p>
        </w:tc>
        <w:tc>
          <w:tcPr>
            <w:tcW w:w="1842" w:type="dxa"/>
            <w:tcBorders>
              <w:top w:val="nil"/>
              <w:left w:val="nil"/>
              <w:bottom w:val="thinThickSmallGap" w:sz="24" w:space="0" w:color="002060"/>
              <w:right w:val="nil"/>
            </w:tcBorders>
            <w:vAlign w:val="center"/>
            <w:hideMark/>
          </w:tcPr>
          <w:p w:rsidR="00E64303" w:rsidRPr="00630CDA" w:rsidRDefault="00482E78" w:rsidP="00E64303">
            <w:pPr>
              <w:ind w:left="-108" w:right="-108"/>
              <w:jc w:val="center"/>
              <w:rPr>
                <w:b/>
                <w:color w:val="365F91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14450" cy="1066800"/>
                  <wp:effectExtent l="0" t="0" r="0" b="0"/>
                  <wp:docPr id="1" name="Рисунок 1" descr="gerbRK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RK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thinThickSmallGap" w:sz="24" w:space="0" w:color="002060"/>
              <w:right w:val="nil"/>
            </w:tcBorders>
            <w:vAlign w:val="center"/>
          </w:tcPr>
          <w:p w:rsidR="00E64303" w:rsidRPr="00630CDA" w:rsidRDefault="00E64303" w:rsidP="00E64303">
            <w:pPr>
              <w:jc w:val="center"/>
              <w:rPr>
                <w:rFonts w:eastAsia="Calibri"/>
                <w:b/>
                <w:color w:val="365F91"/>
                <w:sz w:val="20"/>
                <w:szCs w:val="20"/>
                <w:lang w:val="kk-KZ" w:eastAsia="en-US"/>
              </w:rPr>
            </w:pPr>
          </w:p>
          <w:p w:rsidR="00E64303" w:rsidRPr="00630CDA" w:rsidRDefault="00E64303" w:rsidP="00E64303">
            <w:pPr>
              <w:ind w:left="-131" w:right="-108"/>
              <w:jc w:val="center"/>
              <w:rPr>
                <w:b/>
                <w:color w:val="365F91"/>
                <w:sz w:val="20"/>
                <w:szCs w:val="20"/>
                <w:lang w:val="kk-KZ"/>
              </w:rPr>
            </w:pPr>
            <w:r w:rsidRPr="00630CDA">
              <w:rPr>
                <w:b/>
                <w:color w:val="365F91"/>
                <w:sz w:val="20"/>
                <w:szCs w:val="20"/>
                <w:lang w:val="kk-KZ"/>
              </w:rPr>
              <w:t xml:space="preserve">КОММУНАЛЬНОЕ </w:t>
            </w:r>
          </w:p>
          <w:p w:rsidR="00E64303" w:rsidRPr="00630CDA" w:rsidRDefault="00E64303" w:rsidP="00E64303">
            <w:pPr>
              <w:autoSpaceDE w:val="0"/>
              <w:autoSpaceDN w:val="0"/>
              <w:adjustRightInd w:val="0"/>
              <w:ind w:left="-131" w:right="-108"/>
              <w:jc w:val="center"/>
              <w:rPr>
                <w:b/>
                <w:color w:val="365F91"/>
                <w:sz w:val="20"/>
                <w:szCs w:val="20"/>
                <w:lang w:val="kk-KZ"/>
              </w:rPr>
            </w:pPr>
            <w:r w:rsidRPr="00630CDA">
              <w:rPr>
                <w:b/>
                <w:color w:val="365F91"/>
                <w:sz w:val="20"/>
                <w:szCs w:val="20"/>
                <w:lang w:val="kk-KZ"/>
              </w:rPr>
              <w:t xml:space="preserve">ГОСУДАРСТВЕННОЕ УЧРЕЖДЕНИЕ </w:t>
            </w:r>
            <w:r w:rsidRPr="00630CDA">
              <w:rPr>
                <w:b/>
                <w:color w:val="365F91"/>
                <w:sz w:val="20"/>
                <w:szCs w:val="20"/>
              </w:rPr>
              <w:t>«</w:t>
            </w:r>
            <w:r w:rsidRPr="00630CDA">
              <w:rPr>
                <w:b/>
                <w:color w:val="365F91"/>
                <w:sz w:val="20"/>
                <w:szCs w:val="20"/>
                <w:lang w:val="kk-KZ"/>
              </w:rPr>
              <w:t xml:space="preserve">УПРАВЛЕНИЕ ПРИРОДНЫХ РЕСУРСОВ И РЕГУЛИРОВАНИЯ ПРИРОДОПОЛЬЗОВАНИЯ АКИМАТА ЖАМБЫЛСКОЙ ОБЛАСТИ»  </w:t>
            </w:r>
          </w:p>
          <w:p w:rsidR="00E64303" w:rsidRPr="00630CDA" w:rsidRDefault="00E64303" w:rsidP="00E64303">
            <w:pPr>
              <w:jc w:val="center"/>
              <w:rPr>
                <w:b/>
                <w:color w:val="365F91"/>
                <w:lang w:val="kk-KZ" w:eastAsia="en-US"/>
              </w:rPr>
            </w:pPr>
          </w:p>
        </w:tc>
      </w:tr>
      <w:tr w:rsidR="00E64303" w:rsidRPr="00630CDA" w:rsidTr="00E64303">
        <w:trPr>
          <w:trHeight w:val="978"/>
        </w:trPr>
        <w:tc>
          <w:tcPr>
            <w:tcW w:w="4254" w:type="dxa"/>
            <w:tcBorders>
              <w:top w:val="thinThickSmallGap" w:sz="24" w:space="0" w:color="002060"/>
              <w:left w:val="nil"/>
              <w:bottom w:val="nil"/>
              <w:right w:val="nil"/>
            </w:tcBorders>
            <w:vAlign w:val="center"/>
          </w:tcPr>
          <w:p w:rsidR="00E64303" w:rsidRPr="00630CDA" w:rsidRDefault="00E64303" w:rsidP="00E64303">
            <w:pPr>
              <w:autoSpaceDE w:val="0"/>
              <w:autoSpaceDN w:val="0"/>
              <w:adjustRightInd w:val="0"/>
              <w:spacing w:line="180" w:lineRule="atLeast"/>
              <w:rPr>
                <w:rFonts w:eastAsia="Calibri"/>
                <w:color w:val="365F91"/>
                <w:sz w:val="18"/>
                <w:szCs w:val="18"/>
                <w:lang w:val="kk-KZ" w:eastAsia="en-US"/>
              </w:rPr>
            </w:pPr>
            <w:r w:rsidRPr="00630CDA">
              <w:rPr>
                <w:color w:val="365F91"/>
                <w:sz w:val="18"/>
                <w:szCs w:val="18"/>
              </w:rPr>
              <w:t>0800</w:t>
            </w:r>
            <w:r w:rsidRPr="00630CDA">
              <w:rPr>
                <w:color w:val="365F91"/>
                <w:sz w:val="18"/>
                <w:szCs w:val="18"/>
                <w:lang w:val="kk-KZ"/>
              </w:rPr>
              <w:t>12</w:t>
            </w:r>
            <w:r w:rsidRPr="00630CDA">
              <w:rPr>
                <w:color w:val="365F91"/>
                <w:sz w:val="18"/>
                <w:szCs w:val="18"/>
              </w:rPr>
              <w:t xml:space="preserve">, </w:t>
            </w:r>
            <w:proofErr w:type="spellStart"/>
            <w:r w:rsidRPr="00630CDA">
              <w:rPr>
                <w:color w:val="365F91"/>
                <w:sz w:val="18"/>
                <w:szCs w:val="18"/>
              </w:rPr>
              <w:t>Тараз</w:t>
            </w:r>
            <w:proofErr w:type="spellEnd"/>
            <w:r w:rsidRPr="00630CDA">
              <w:rPr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630CDA">
              <w:rPr>
                <w:color w:val="365F91"/>
                <w:sz w:val="18"/>
                <w:szCs w:val="18"/>
              </w:rPr>
              <w:t>қаласы</w:t>
            </w:r>
            <w:proofErr w:type="spellEnd"/>
            <w:r w:rsidRPr="00630CDA">
              <w:rPr>
                <w:color w:val="365F91"/>
                <w:sz w:val="18"/>
                <w:szCs w:val="18"/>
                <w:lang w:val="kk-KZ"/>
              </w:rPr>
              <w:t xml:space="preserve">, </w:t>
            </w:r>
            <w:r w:rsidRPr="00630CDA">
              <w:rPr>
                <w:color w:val="365F91"/>
                <w:sz w:val="18"/>
                <w:szCs w:val="18"/>
              </w:rPr>
              <w:t>Абай даңғылы,1</w:t>
            </w:r>
            <w:r w:rsidRPr="00630CDA">
              <w:rPr>
                <w:color w:val="365F91"/>
                <w:sz w:val="18"/>
                <w:szCs w:val="18"/>
                <w:lang w:val="kk-KZ"/>
              </w:rPr>
              <w:t>33 «А»</w:t>
            </w:r>
          </w:p>
          <w:p w:rsidR="00E64303" w:rsidRPr="00630CDA" w:rsidRDefault="00E64303" w:rsidP="00E64303">
            <w:pPr>
              <w:autoSpaceDE w:val="0"/>
              <w:autoSpaceDN w:val="0"/>
              <w:adjustRightInd w:val="0"/>
              <w:spacing w:line="180" w:lineRule="atLeast"/>
              <w:rPr>
                <w:color w:val="365F91"/>
                <w:sz w:val="18"/>
                <w:szCs w:val="18"/>
                <w:lang w:val="kk-KZ"/>
              </w:rPr>
            </w:pPr>
            <w:r w:rsidRPr="00630CDA">
              <w:rPr>
                <w:color w:val="365F91"/>
                <w:sz w:val="18"/>
                <w:szCs w:val="18"/>
              </w:rPr>
              <w:t>тел.</w:t>
            </w:r>
            <w:r w:rsidRPr="00630CDA">
              <w:rPr>
                <w:color w:val="365F91"/>
                <w:sz w:val="18"/>
                <w:szCs w:val="18"/>
                <w:lang w:val="kk-KZ"/>
              </w:rPr>
              <w:t>: 8 (7262)</w:t>
            </w:r>
            <w:r w:rsidRPr="00630CDA">
              <w:rPr>
                <w:color w:val="365F91"/>
                <w:sz w:val="18"/>
                <w:szCs w:val="18"/>
              </w:rPr>
              <w:t xml:space="preserve"> 4</w:t>
            </w:r>
            <w:r w:rsidRPr="00630CDA">
              <w:rPr>
                <w:color w:val="365F91"/>
                <w:sz w:val="18"/>
                <w:szCs w:val="18"/>
                <w:lang w:val="kk-KZ"/>
              </w:rPr>
              <w:t>51503</w:t>
            </w:r>
            <w:r w:rsidRPr="00630CDA">
              <w:rPr>
                <w:color w:val="365F91"/>
                <w:sz w:val="18"/>
                <w:szCs w:val="18"/>
              </w:rPr>
              <w:t>, факс</w:t>
            </w:r>
            <w:r w:rsidRPr="00630CDA">
              <w:rPr>
                <w:color w:val="365F91"/>
                <w:sz w:val="18"/>
                <w:szCs w:val="18"/>
                <w:lang w:val="kk-KZ"/>
              </w:rPr>
              <w:t>: 8 (7262)</w:t>
            </w:r>
            <w:r w:rsidRPr="00630CDA">
              <w:rPr>
                <w:color w:val="365F91"/>
                <w:sz w:val="18"/>
                <w:szCs w:val="18"/>
              </w:rPr>
              <w:t xml:space="preserve"> 43</w:t>
            </w:r>
            <w:r w:rsidRPr="00630CDA">
              <w:rPr>
                <w:color w:val="365F91"/>
                <w:sz w:val="18"/>
                <w:szCs w:val="18"/>
                <w:lang w:val="kk-KZ"/>
              </w:rPr>
              <w:t>6787</w:t>
            </w:r>
          </w:p>
          <w:p w:rsidR="00E64303" w:rsidRPr="00630CDA" w:rsidRDefault="00E64303" w:rsidP="00E64303">
            <w:pPr>
              <w:autoSpaceDE w:val="0"/>
              <w:autoSpaceDN w:val="0"/>
              <w:adjustRightInd w:val="0"/>
              <w:spacing w:line="180" w:lineRule="atLeast"/>
              <w:rPr>
                <w:color w:val="365F91"/>
                <w:sz w:val="18"/>
                <w:szCs w:val="18"/>
                <w:lang w:val="en-US"/>
              </w:rPr>
            </w:pPr>
            <w:r w:rsidRPr="00630CDA">
              <w:rPr>
                <w:color w:val="365F91"/>
                <w:sz w:val="18"/>
                <w:szCs w:val="18"/>
                <w:lang w:val="en-US"/>
              </w:rPr>
              <w:t>e</w:t>
            </w:r>
            <w:r w:rsidRPr="00630CDA">
              <w:rPr>
                <w:color w:val="365F91"/>
                <w:sz w:val="18"/>
                <w:szCs w:val="18"/>
              </w:rPr>
              <w:t>-</w:t>
            </w:r>
            <w:r w:rsidRPr="00630CDA">
              <w:rPr>
                <w:color w:val="365F91"/>
                <w:sz w:val="18"/>
                <w:szCs w:val="18"/>
                <w:lang w:val="en-US"/>
              </w:rPr>
              <w:t>mail</w:t>
            </w:r>
            <w:r w:rsidRPr="00630CDA">
              <w:rPr>
                <w:color w:val="365F91"/>
                <w:sz w:val="18"/>
                <w:szCs w:val="18"/>
                <w:lang w:val="kk-KZ"/>
              </w:rPr>
              <w:t xml:space="preserve">: </w:t>
            </w:r>
            <w:r w:rsidRPr="00630CDA">
              <w:rPr>
                <w:color w:val="365F91"/>
                <w:sz w:val="18"/>
                <w:szCs w:val="18"/>
                <w:lang w:val="en-US"/>
              </w:rPr>
              <w:t>upr.taraz@zhambyl.gov.kz</w:t>
            </w:r>
          </w:p>
          <w:p w:rsidR="00E64303" w:rsidRPr="00630CDA" w:rsidRDefault="00E64303" w:rsidP="00E64303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color w:val="365F91"/>
                <w:lang w:val="kk-KZ" w:eastAsia="en-US"/>
              </w:rPr>
            </w:pPr>
          </w:p>
        </w:tc>
        <w:tc>
          <w:tcPr>
            <w:tcW w:w="1842" w:type="dxa"/>
            <w:tcBorders>
              <w:top w:val="thinThickSmallGap" w:sz="24" w:space="0" w:color="002060"/>
              <w:left w:val="nil"/>
              <w:bottom w:val="nil"/>
              <w:right w:val="nil"/>
            </w:tcBorders>
            <w:vAlign w:val="center"/>
          </w:tcPr>
          <w:p w:rsidR="00E64303" w:rsidRPr="00630CDA" w:rsidRDefault="00E64303" w:rsidP="00E64303">
            <w:pPr>
              <w:jc w:val="center"/>
              <w:rPr>
                <w:color w:val="365F91"/>
                <w:lang w:eastAsia="en-US"/>
              </w:rPr>
            </w:pPr>
          </w:p>
        </w:tc>
        <w:tc>
          <w:tcPr>
            <w:tcW w:w="3969" w:type="dxa"/>
            <w:tcBorders>
              <w:top w:val="thinThickSmallGap" w:sz="24" w:space="0" w:color="002060"/>
              <w:left w:val="nil"/>
              <w:bottom w:val="nil"/>
              <w:right w:val="nil"/>
            </w:tcBorders>
            <w:vAlign w:val="center"/>
          </w:tcPr>
          <w:p w:rsidR="00E64303" w:rsidRPr="00630CDA" w:rsidRDefault="00E64303" w:rsidP="00E64303">
            <w:pPr>
              <w:autoSpaceDE w:val="0"/>
              <w:autoSpaceDN w:val="0"/>
              <w:adjustRightInd w:val="0"/>
              <w:spacing w:line="180" w:lineRule="atLeast"/>
              <w:jc w:val="right"/>
              <w:rPr>
                <w:rFonts w:eastAsia="Calibri"/>
                <w:color w:val="365F91"/>
                <w:sz w:val="18"/>
                <w:szCs w:val="18"/>
                <w:lang w:val="kk-KZ" w:eastAsia="en-US"/>
              </w:rPr>
            </w:pPr>
            <w:r w:rsidRPr="00630CDA">
              <w:rPr>
                <w:color w:val="365F91"/>
                <w:sz w:val="18"/>
                <w:szCs w:val="18"/>
              </w:rPr>
              <w:t>0800</w:t>
            </w:r>
            <w:r w:rsidRPr="00630CDA">
              <w:rPr>
                <w:color w:val="365F91"/>
                <w:sz w:val="18"/>
                <w:szCs w:val="18"/>
                <w:lang w:val="kk-KZ"/>
              </w:rPr>
              <w:t>12</w:t>
            </w:r>
            <w:r w:rsidRPr="00630CDA">
              <w:rPr>
                <w:color w:val="365F91"/>
                <w:sz w:val="18"/>
                <w:szCs w:val="18"/>
              </w:rPr>
              <w:t xml:space="preserve">, город </w:t>
            </w:r>
            <w:proofErr w:type="spellStart"/>
            <w:r w:rsidRPr="00630CDA">
              <w:rPr>
                <w:color w:val="365F91"/>
                <w:sz w:val="18"/>
                <w:szCs w:val="18"/>
              </w:rPr>
              <w:t>Тараз</w:t>
            </w:r>
            <w:proofErr w:type="spellEnd"/>
            <w:r w:rsidRPr="00630CDA">
              <w:rPr>
                <w:color w:val="365F91"/>
                <w:sz w:val="18"/>
                <w:szCs w:val="18"/>
              </w:rPr>
              <w:t>, проспект Абая,1</w:t>
            </w:r>
            <w:r w:rsidRPr="00630CDA">
              <w:rPr>
                <w:color w:val="365F91"/>
                <w:sz w:val="18"/>
                <w:szCs w:val="18"/>
                <w:lang w:val="kk-KZ"/>
              </w:rPr>
              <w:t>33 «А»</w:t>
            </w:r>
          </w:p>
          <w:p w:rsidR="00E64303" w:rsidRPr="00630CDA" w:rsidRDefault="00E64303" w:rsidP="00E64303">
            <w:pPr>
              <w:autoSpaceDE w:val="0"/>
              <w:autoSpaceDN w:val="0"/>
              <w:adjustRightInd w:val="0"/>
              <w:spacing w:line="180" w:lineRule="atLeast"/>
              <w:jc w:val="right"/>
              <w:rPr>
                <w:color w:val="365F91"/>
                <w:sz w:val="18"/>
                <w:szCs w:val="18"/>
                <w:lang w:val="kk-KZ"/>
              </w:rPr>
            </w:pPr>
            <w:r w:rsidRPr="00630CDA">
              <w:rPr>
                <w:color w:val="365F91"/>
                <w:sz w:val="18"/>
                <w:szCs w:val="18"/>
              </w:rPr>
              <w:t>тел.</w:t>
            </w:r>
            <w:r w:rsidRPr="00630CDA">
              <w:rPr>
                <w:color w:val="365F91"/>
                <w:sz w:val="18"/>
                <w:szCs w:val="18"/>
                <w:lang w:val="kk-KZ"/>
              </w:rPr>
              <w:t>: 8 (7262)</w:t>
            </w:r>
            <w:r w:rsidRPr="00630CDA">
              <w:rPr>
                <w:color w:val="365F91"/>
                <w:sz w:val="18"/>
                <w:szCs w:val="18"/>
              </w:rPr>
              <w:t xml:space="preserve"> 4</w:t>
            </w:r>
            <w:r w:rsidRPr="00630CDA">
              <w:rPr>
                <w:color w:val="365F91"/>
                <w:sz w:val="18"/>
                <w:szCs w:val="18"/>
                <w:lang w:val="kk-KZ"/>
              </w:rPr>
              <w:t>51503</w:t>
            </w:r>
            <w:r w:rsidRPr="00630CDA">
              <w:rPr>
                <w:color w:val="365F91"/>
                <w:sz w:val="18"/>
                <w:szCs w:val="18"/>
              </w:rPr>
              <w:t>, факс</w:t>
            </w:r>
            <w:r w:rsidRPr="00630CDA">
              <w:rPr>
                <w:color w:val="365F91"/>
                <w:sz w:val="18"/>
                <w:szCs w:val="18"/>
                <w:lang w:val="kk-KZ"/>
              </w:rPr>
              <w:t>: 8 (7262)</w:t>
            </w:r>
            <w:r w:rsidRPr="00630CDA">
              <w:rPr>
                <w:color w:val="365F91"/>
                <w:sz w:val="18"/>
                <w:szCs w:val="18"/>
              </w:rPr>
              <w:t xml:space="preserve"> 43</w:t>
            </w:r>
            <w:r w:rsidRPr="00630CDA">
              <w:rPr>
                <w:color w:val="365F91"/>
                <w:sz w:val="18"/>
                <w:szCs w:val="18"/>
                <w:lang w:val="kk-KZ"/>
              </w:rPr>
              <w:t>6787</w:t>
            </w:r>
          </w:p>
          <w:p w:rsidR="00E64303" w:rsidRPr="00630CDA" w:rsidRDefault="00E64303" w:rsidP="00E64303">
            <w:pPr>
              <w:autoSpaceDE w:val="0"/>
              <w:autoSpaceDN w:val="0"/>
              <w:adjustRightInd w:val="0"/>
              <w:spacing w:line="180" w:lineRule="atLeast"/>
              <w:jc w:val="right"/>
              <w:rPr>
                <w:color w:val="365F91"/>
                <w:sz w:val="18"/>
                <w:szCs w:val="18"/>
                <w:lang w:val="kk-KZ"/>
              </w:rPr>
            </w:pPr>
            <w:r w:rsidRPr="00630CDA">
              <w:rPr>
                <w:color w:val="365F91"/>
                <w:sz w:val="18"/>
                <w:szCs w:val="18"/>
                <w:lang w:val="en-US"/>
              </w:rPr>
              <w:t>e</w:t>
            </w:r>
            <w:r w:rsidRPr="00630CDA">
              <w:rPr>
                <w:color w:val="365F91"/>
                <w:sz w:val="18"/>
                <w:szCs w:val="18"/>
              </w:rPr>
              <w:t>-</w:t>
            </w:r>
            <w:r w:rsidRPr="00630CDA">
              <w:rPr>
                <w:color w:val="365F91"/>
                <w:sz w:val="18"/>
                <w:szCs w:val="18"/>
                <w:lang w:val="en-US"/>
              </w:rPr>
              <w:t>mail</w:t>
            </w:r>
            <w:r w:rsidRPr="00630CDA">
              <w:rPr>
                <w:color w:val="365F91"/>
                <w:sz w:val="18"/>
                <w:szCs w:val="18"/>
                <w:lang w:val="kk-KZ"/>
              </w:rPr>
              <w:t xml:space="preserve">: </w:t>
            </w:r>
            <w:r w:rsidRPr="00630CDA">
              <w:rPr>
                <w:color w:val="365F91"/>
                <w:sz w:val="18"/>
                <w:szCs w:val="18"/>
                <w:lang w:val="en-US"/>
              </w:rPr>
              <w:t>upr.taraz@zhambyl.gov.kz</w:t>
            </w:r>
          </w:p>
          <w:p w:rsidR="00E64303" w:rsidRPr="00630CDA" w:rsidRDefault="00E64303" w:rsidP="00E64303">
            <w:pPr>
              <w:jc w:val="center"/>
              <w:rPr>
                <w:color w:val="365F91"/>
                <w:lang w:val="kk-KZ" w:eastAsia="en-US"/>
              </w:rPr>
            </w:pPr>
          </w:p>
        </w:tc>
      </w:tr>
      <w:tr w:rsidR="00E64303" w:rsidRPr="00630CDA" w:rsidTr="00E64303">
        <w:trPr>
          <w:trHeight w:val="877"/>
        </w:trPr>
        <w:tc>
          <w:tcPr>
            <w:tcW w:w="4254" w:type="dxa"/>
          </w:tcPr>
          <w:p w:rsidR="00E64303" w:rsidRPr="000F7EE9" w:rsidRDefault="00E64303" w:rsidP="00E64303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rFonts w:eastAsia="Calibri"/>
                <w:color w:val="365F91"/>
                <w:lang w:val="kk-KZ" w:eastAsia="en-US"/>
              </w:rPr>
            </w:pPr>
            <w:r w:rsidRPr="00630CDA">
              <w:rPr>
                <w:color w:val="365F91"/>
                <w:lang w:val="kk-KZ"/>
              </w:rPr>
              <w:t>____</w:t>
            </w:r>
            <w:r w:rsidRPr="00630CDA">
              <w:rPr>
                <w:color w:val="365F91"/>
              </w:rPr>
              <w:t>_____</w:t>
            </w:r>
            <w:r w:rsidRPr="00630CDA">
              <w:rPr>
                <w:color w:val="365F91"/>
                <w:lang w:val="en-US"/>
              </w:rPr>
              <w:t>_</w:t>
            </w:r>
            <w:r w:rsidRPr="00630CDA">
              <w:rPr>
                <w:color w:val="365F91"/>
              </w:rPr>
              <w:t>__</w:t>
            </w:r>
            <w:r w:rsidRPr="00630CDA">
              <w:rPr>
                <w:color w:val="365F91"/>
                <w:lang w:val="en-US"/>
              </w:rPr>
              <w:t>________</w:t>
            </w:r>
            <w:r w:rsidRPr="00630CDA">
              <w:rPr>
                <w:color w:val="365F91"/>
              </w:rPr>
              <w:t>№</w:t>
            </w:r>
            <w:r w:rsidRPr="00630CDA">
              <w:rPr>
                <w:color w:val="365F91"/>
                <w:lang w:val="en-US"/>
              </w:rPr>
              <w:t>_</w:t>
            </w:r>
            <w:r w:rsidRPr="00630CDA">
              <w:rPr>
                <w:color w:val="365F91"/>
                <w:lang w:val="kk-KZ"/>
              </w:rPr>
              <w:t>_______</w:t>
            </w:r>
            <w:r>
              <w:rPr>
                <w:color w:val="365F91"/>
                <w:lang w:val="en-US"/>
              </w:rPr>
              <w:t>__</w:t>
            </w:r>
          </w:p>
          <w:p w:rsidR="00E64303" w:rsidRPr="00630CDA" w:rsidRDefault="00E64303" w:rsidP="00E64303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color w:val="365F91"/>
                <w:lang w:val="en-US"/>
              </w:rPr>
            </w:pPr>
          </w:p>
          <w:p w:rsidR="00E64303" w:rsidRPr="000F7EE9" w:rsidRDefault="00E64303" w:rsidP="00E64303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color w:val="365F91"/>
                <w:sz w:val="18"/>
                <w:szCs w:val="18"/>
                <w:lang w:val="kk-KZ" w:eastAsia="en-US"/>
              </w:rPr>
            </w:pPr>
            <w:r w:rsidRPr="00630CDA">
              <w:rPr>
                <w:color w:val="365F91"/>
                <w:lang w:val="en-US"/>
              </w:rPr>
              <w:t>_________________________________</w:t>
            </w:r>
          </w:p>
        </w:tc>
        <w:tc>
          <w:tcPr>
            <w:tcW w:w="1842" w:type="dxa"/>
          </w:tcPr>
          <w:p w:rsidR="00E64303" w:rsidRPr="00630CDA" w:rsidRDefault="00E64303" w:rsidP="00E64303">
            <w:pPr>
              <w:jc w:val="center"/>
              <w:rPr>
                <w:color w:val="365F91"/>
                <w:lang w:val="kk-KZ" w:eastAsia="en-US"/>
              </w:rPr>
            </w:pPr>
          </w:p>
        </w:tc>
        <w:tc>
          <w:tcPr>
            <w:tcW w:w="3969" w:type="dxa"/>
          </w:tcPr>
          <w:p w:rsidR="00E64303" w:rsidRPr="00630CDA" w:rsidRDefault="00E64303" w:rsidP="00E64303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color w:val="365F91"/>
                <w:sz w:val="18"/>
                <w:szCs w:val="18"/>
                <w:lang w:eastAsia="en-US"/>
              </w:rPr>
            </w:pPr>
          </w:p>
        </w:tc>
      </w:tr>
    </w:tbl>
    <w:p w:rsidR="00116141" w:rsidRPr="00116141" w:rsidRDefault="0081255A" w:rsidP="00452682">
      <w:pPr>
        <w:tabs>
          <w:tab w:val="left" w:pos="5648"/>
        </w:tabs>
        <w:rPr>
          <w:sz w:val="28"/>
          <w:szCs w:val="20"/>
          <w:lang w:val="kk-KZ"/>
        </w:rPr>
      </w:pPr>
      <w:r w:rsidRPr="0081255A">
        <w:rPr>
          <w:bCs/>
          <w:kern w:val="36"/>
          <w:sz w:val="28"/>
          <w:szCs w:val="28"/>
          <w:lang w:val="kk-KZ"/>
        </w:rPr>
        <w:t xml:space="preserve">                                                                      </w:t>
      </w:r>
      <w:r w:rsidR="006F1AA1">
        <w:rPr>
          <w:b/>
          <w:sz w:val="28"/>
          <w:szCs w:val="20"/>
          <w:lang w:val="kk-KZ"/>
        </w:rPr>
        <w:t>«</w:t>
      </w:r>
      <w:r w:rsidR="006F1AA1" w:rsidRPr="006F1AA1">
        <w:rPr>
          <w:b/>
          <w:sz w:val="28"/>
          <w:szCs w:val="20"/>
          <w:lang w:val="kk-KZ"/>
        </w:rPr>
        <w:t>Қазақмыс корпорациясы</w:t>
      </w:r>
      <w:r w:rsidR="006F1AA1">
        <w:rPr>
          <w:b/>
          <w:sz w:val="28"/>
          <w:szCs w:val="20"/>
          <w:lang w:val="kk-KZ"/>
        </w:rPr>
        <w:t>» ЖШС</w:t>
      </w:r>
    </w:p>
    <w:p w:rsidR="00116141" w:rsidRPr="00116141" w:rsidRDefault="00116141" w:rsidP="00116141">
      <w:pPr>
        <w:rPr>
          <w:sz w:val="28"/>
          <w:szCs w:val="20"/>
          <w:lang w:val="kk-KZ"/>
        </w:rPr>
      </w:pPr>
    </w:p>
    <w:p w:rsidR="00116141" w:rsidRPr="00116141" w:rsidRDefault="00116141" w:rsidP="00116141">
      <w:pPr>
        <w:rPr>
          <w:sz w:val="28"/>
          <w:szCs w:val="20"/>
          <w:lang w:val="kk-KZ"/>
        </w:rPr>
      </w:pPr>
    </w:p>
    <w:p w:rsidR="006F1AA1" w:rsidRPr="006F1AA1" w:rsidRDefault="00116141" w:rsidP="006F1AA1">
      <w:pPr>
        <w:ind w:firstLine="709"/>
        <w:jc w:val="both"/>
        <w:rPr>
          <w:sz w:val="28"/>
          <w:szCs w:val="28"/>
          <w:lang w:val="kk-KZ"/>
        </w:rPr>
      </w:pPr>
      <w:r w:rsidRPr="00116141">
        <w:rPr>
          <w:sz w:val="28"/>
          <w:szCs w:val="28"/>
          <w:lang w:val="kk-KZ"/>
        </w:rPr>
        <w:t>Жамбыл облысының әкімдігі</w:t>
      </w:r>
      <w:r w:rsidR="006F1AA1">
        <w:rPr>
          <w:sz w:val="28"/>
          <w:szCs w:val="28"/>
          <w:lang w:val="kk-KZ"/>
        </w:rPr>
        <w:t xml:space="preserve">нің табиғи ресурстар және табиғат пайдалануды реттеу басқармасы </w:t>
      </w:r>
      <w:r w:rsidR="006F1AA1" w:rsidRPr="006F1AA1">
        <w:rPr>
          <w:sz w:val="28"/>
          <w:szCs w:val="28"/>
          <w:lang w:val="kk-KZ"/>
        </w:rPr>
        <w:t>«Shatyrkol-Jaysan Тau-ken ondirisi» - «Қазақмыс корпорациясы» ЖШС филиалы «Шатыркөл» кенішінің 2026 - 2031 жылдарға арналған атмосфераға шығарылатын ластаушы заттардың рұқсат етілген шығарындылар нормативтері (РЕШН), 2026 - 2031 жылдарға арналған I санаттағы нысандарға арналған қалдықтарды басқару бағдарламасы (ҚББ), 2026 - 2031 жылдарға арналған өндірісті экологиялық бақылау бағдарламасы (ӨЭББ) және 2026 - 2036 жылдарға арналған қоршаған ортаны қорғау іс-шаралар жоспары</w:t>
      </w:r>
      <w:r w:rsidR="00452682">
        <w:rPr>
          <w:sz w:val="28"/>
          <w:szCs w:val="28"/>
          <w:lang w:val="kk-KZ"/>
        </w:rPr>
        <w:t xml:space="preserve"> жобаларына </w:t>
      </w:r>
      <w:r w:rsidR="006F1AA1" w:rsidRPr="006F1AA1">
        <w:rPr>
          <w:sz w:val="28"/>
          <w:szCs w:val="28"/>
          <w:lang w:val="kk-KZ"/>
        </w:rPr>
        <w:t>2026 жылдың 26 тамыз күні сағ. 15:00-де Жамбыл облысы, Шу ауданы, Шоқпар а.о., Шоқпар а., Қонаев к-сі 11, Мәдениет үйі.</w:t>
      </w:r>
      <w:r w:rsidR="006F1AA1">
        <w:rPr>
          <w:sz w:val="28"/>
          <w:szCs w:val="28"/>
          <w:lang w:val="kk-KZ"/>
        </w:rPr>
        <w:t xml:space="preserve"> </w:t>
      </w:r>
      <w:r w:rsidR="006F1AA1" w:rsidRPr="006F1AA1">
        <w:rPr>
          <w:sz w:val="28"/>
          <w:szCs w:val="28"/>
          <w:lang w:val="kk-KZ"/>
        </w:rPr>
        <w:t xml:space="preserve">Онлайн видеоконференц-байланысқа сілтеме: </w:t>
      </w:r>
      <w:hyperlink r:id="rId7" w:history="1">
        <w:r w:rsidR="00452682" w:rsidRPr="006A19A7">
          <w:rPr>
            <w:rStyle w:val="a5"/>
            <w:sz w:val="28"/>
            <w:szCs w:val="28"/>
            <w:lang w:val="kk-KZ"/>
          </w:rPr>
          <w:t>https://kazakhmys.webex.com/kazakhmys</w:t>
        </w:r>
      </w:hyperlink>
      <w:r w:rsidR="00452682">
        <w:rPr>
          <w:sz w:val="28"/>
          <w:szCs w:val="28"/>
          <w:lang w:val="kk-KZ"/>
        </w:rPr>
        <w:t xml:space="preserve"> </w:t>
      </w:r>
      <w:r w:rsidR="006F1AA1" w:rsidRPr="006F1AA1">
        <w:rPr>
          <w:sz w:val="28"/>
          <w:szCs w:val="28"/>
          <w:lang w:val="kk-KZ"/>
        </w:rPr>
        <w:t>j.php?MTID=2d6c9eb6a77bdf0714d163310e614f9 Жиналыс нөмірі (кіру коды): 2517 087 2193</w:t>
      </w:r>
      <w:r w:rsidR="006F1AA1">
        <w:rPr>
          <w:sz w:val="28"/>
          <w:szCs w:val="28"/>
          <w:lang w:val="kk-KZ"/>
        </w:rPr>
        <w:t xml:space="preserve"> </w:t>
      </w:r>
      <w:r w:rsidR="006F1AA1" w:rsidRPr="006F1AA1">
        <w:rPr>
          <w:sz w:val="28"/>
          <w:szCs w:val="28"/>
          <w:lang w:val="kk-KZ"/>
        </w:rPr>
        <w:t>Құпия сөз: 123456xX</w:t>
      </w:r>
      <w:r w:rsidR="00452682">
        <w:rPr>
          <w:sz w:val="28"/>
          <w:szCs w:val="28"/>
          <w:lang w:val="kk-KZ"/>
        </w:rPr>
        <w:t xml:space="preserve">, </w:t>
      </w:r>
      <w:r w:rsidR="006F1AA1" w:rsidRPr="006F1AA1">
        <w:rPr>
          <w:sz w:val="28"/>
          <w:szCs w:val="28"/>
          <w:lang w:val="kk-KZ"/>
        </w:rPr>
        <w:t>2026 жылдың 27 тамыз күні сағ. 10:00-де Жамбыл облысы, Шу ауданы, Дінмұхамед Қонаев а.о., Дінмұхамед Қонаев а., Абылайхан к-сі, 84а.</w:t>
      </w:r>
      <w:r w:rsidR="006F1AA1">
        <w:rPr>
          <w:sz w:val="28"/>
          <w:szCs w:val="28"/>
          <w:lang w:val="kk-KZ"/>
        </w:rPr>
        <w:t xml:space="preserve"> </w:t>
      </w:r>
      <w:r w:rsidR="006F1AA1" w:rsidRPr="006F1AA1">
        <w:rPr>
          <w:sz w:val="28"/>
          <w:szCs w:val="28"/>
          <w:lang w:val="kk-KZ"/>
        </w:rPr>
        <w:t xml:space="preserve">Онлайн видеоконференц-байланысқа сілтеме: </w:t>
      </w:r>
      <w:hyperlink r:id="rId8" w:history="1">
        <w:r w:rsidR="00452682" w:rsidRPr="006A19A7">
          <w:rPr>
            <w:rStyle w:val="a5"/>
            <w:sz w:val="28"/>
            <w:szCs w:val="28"/>
            <w:lang w:val="kk-KZ"/>
          </w:rPr>
          <w:t>https://kazakhmys.webex.com/kazakhmys</w:t>
        </w:r>
      </w:hyperlink>
      <w:r w:rsidR="00452682">
        <w:rPr>
          <w:sz w:val="28"/>
          <w:szCs w:val="28"/>
          <w:lang w:val="kk-KZ"/>
        </w:rPr>
        <w:t xml:space="preserve"> </w:t>
      </w:r>
      <w:r w:rsidR="006F1AA1" w:rsidRPr="006F1AA1">
        <w:rPr>
          <w:sz w:val="28"/>
          <w:szCs w:val="28"/>
          <w:lang w:val="kk-KZ"/>
        </w:rPr>
        <w:t>/j.php?MTID=2d6c9eb6a77bdf0714d163310e614f9 Жиналыс нөмірі (кіру коды):  2517 087 2193</w:t>
      </w:r>
      <w:r w:rsidR="006F1AA1">
        <w:rPr>
          <w:sz w:val="28"/>
          <w:szCs w:val="28"/>
          <w:lang w:val="kk-KZ"/>
        </w:rPr>
        <w:t xml:space="preserve"> </w:t>
      </w:r>
      <w:r w:rsidR="006F1AA1" w:rsidRPr="006F1AA1">
        <w:rPr>
          <w:sz w:val="28"/>
          <w:szCs w:val="28"/>
          <w:lang w:val="kk-KZ"/>
        </w:rPr>
        <w:t>Құпия сөз: 123456xX</w:t>
      </w:r>
      <w:r w:rsidR="00452682">
        <w:rPr>
          <w:sz w:val="28"/>
          <w:szCs w:val="28"/>
          <w:lang w:val="kk-KZ"/>
        </w:rPr>
        <w:t xml:space="preserve">, </w:t>
      </w:r>
      <w:r w:rsidR="006F1AA1" w:rsidRPr="006F1AA1">
        <w:rPr>
          <w:sz w:val="28"/>
          <w:szCs w:val="28"/>
          <w:lang w:val="kk-KZ"/>
        </w:rPr>
        <w:t>2026 жылдың 27 наурыз күні сағ. 15:00-де Жамбыл облысы, Шу ауданы, Бірлік а.о., Бірлік а., Жайлау к-сі, 5.</w:t>
      </w:r>
      <w:r w:rsidR="006F1AA1">
        <w:rPr>
          <w:sz w:val="28"/>
          <w:szCs w:val="28"/>
          <w:lang w:val="kk-KZ"/>
        </w:rPr>
        <w:t xml:space="preserve"> </w:t>
      </w:r>
      <w:r w:rsidR="006F1AA1" w:rsidRPr="006F1AA1">
        <w:rPr>
          <w:sz w:val="28"/>
          <w:szCs w:val="28"/>
          <w:lang w:val="kk-KZ"/>
        </w:rPr>
        <w:t>Онлайн видеоконференц-байланысқа сілтеме:</w:t>
      </w:r>
      <w:r w:rsidR="006F1AA1">
        <w:rPr>
          <w:sz w:val="28"/>
          <w:szCs w:val="28"/>
          <w:lang w:val="kk-KZ"/>
        </w:rPr>
        <w:t xml:space="preserve"> </w:t>
      </w:r>
      <w:hyperlink r:id="rId9" w:history="1">
        <w:r w:rsidR="006F1AA1" w:rsidRPr="006A19A7">
          <w:rPr>
            <w:rStyle w:val="a5"/>
            <w:sz w:val="28"/>
            <w:szCs w:val="28"/>
            <w:lang w:val="kk-KZ"/>
          </w:rPr>
          <w:t>https://kazakhmys.webex.com/kazakhmys</w:t>
        </w:r>
      </w:hyperlink>
      <w:r w:rsidR="006F1AA1">
        <w:rPr>
          <w:sz w:val="28"/>
          <w:szCs w:val="28"/>
          <w:lang w:val="kk-KZ"/>
        </w:rPr>
        <w:t xml:space="preserve"> </w:t>
      </w:r>
      <w:r w:rsidR="006F1AA1" w:rsidRPr="006F1AA1">
        <w:rPr>
          <w:sz w:val="28"/>
          <w:szCs w:val="28"/>
          <w:lang w:val="kk-KZ"/>
        </w:rPr>
        <w:t>/j.php?MTID=2d6c9eb6a77bdf0714d163310e614f9 Жиналыс нөмірі (кіру коды): 2517 087 2193</w:t>
      </w:r>
      <w:r w:rsidR="006F1AA1">
        <w:rPr>
          <w:sz w:val="28"/>
          <w:szCs w:val="28"/>
          <w:lang w:val="kk-KZ"/>
        </w:rPr>
        <w:t xml:space="preserve"> </w:t>
      </w:r>
      <w:r w:rsidR="006F1AA1" w:rsidRPr="006F1AA1">
        <w:rPr>
          <w:sz w:val="28"/>
          <w:szCs w:val="28"/>
          <w:lang w:val="kk-KZ"/>
        </w:rPr>
        <w:t>Құпия сөз: 123456xX</w:t>
      </w:r>
      <w:r w:rsidR="006F1AA1">
        <w:rPr>
          <w:sz w:val="28"/>
          <w:szCs w:val="28"/>
          <w:lang w:val="kk-KZ"/>
        </w:rPr>
        <w:t xml:space="preserve"> өтетін ашық жиналыс түріндегі қоғамдық тындауға жарияланған хабарландыруда көрсетілген видео конференц сілтемелері және </w:t>
      </w:r>
      <w:hyperlink r:id="rId10" w:history="1">
        <w:r w:rsidR="006F1AA1" w:rsidRPr="006A19A7">
          <w:rPr>
            <w:rStyle w:val="a5"/>
            <w:sz w:val="28"/>
            <w:szCs w:val="28"/>
            <w:lang w:val="kk-KZ"/>
          </w:rPr>
          <w:t>upr.taraz@zhambyl.gov.kz</w:t>
        </w:r>
      </w:hyperlink>
      <w:r w:rsidR="006F1AA1">
        <w:rPr>
          <w:sz w:val="28"/>
          <w:szCs w:val="28"/>
          <w:lang w:val="kk-KZ"/>
        </w:rPr>
        <w:t xml:space="preserve"> электрондық пошта мекен жайының жұмыс істейтінін, одан бөлек келіп т</w:t>
      </w:r>
      <w:r w:rsidR="00452682">
        <w:rPr>
          <w:sz w:val="28"/>
          <w:szCs w:val="28"/>
          <w:lang w:val="kk-KZ"/>
        </w:rPr>
        <w:t xml:space="preserve">үсетін ескертулер мен ұсыныстарды қабылдауға қол жетімді екенін назарыңызға жеткізеді. </w:t>
      </w:r>
    </w:p>
    <w:p w:rsidR="006F1AA1" w:rsidRPr="00116141" w:rsidRDefault="006F1AA1" w:rsidP="006F1AA1">
      <w:pPr>
        <w:ind w:firstLine="709"/>
        <w:jc w:val="both"/>
        <w:rPr>
          <w:sz w:val="28"/>
          <w:szCs w:val="28"/>
          <w:lang w:val="kk-KZ"/>
        </w:rPr>
      </w:pPr>
    </w:p>
    <w:p w:rsidR="00116141" w:rsidRPr="00116141" w:rsidRDefault="00116141" w:rsidP="00116141">
      <w:pPr>
        <w:ind w:firstLine="709"/>
        <w:jc w:val="both"/>
        <w:rPr>
          <w:sz w:val="28"/>
          <w:szCs w:val="28"/>
          <w:lang w:val="kk-KZ"/>
        </w:rPr>
      </w:pPr>
      <w:r w:rsidRPr="00116141">
        <w:rPr>
          <w:sz w:val="28"/>
          <w:szCs w:val="28"/>
          <w:lang w:val="kk-KZ"/>
        </w:rPr>
        <w:t xml:space="preserve">  </w:t>
      </w:r>
    </w:p>
    <w:p w:rsidR="00BC5D8A" w:rsidRDefault="005C6B9F" w:rsidP="00452682">
      <w:pPr>
        <w:pStyle w:val="a6"/>
        <w:jc w:val="both"/>
        <w:rPr>
          <w:b/>
          <w:color w:val="000000"/>
          <w:spacing w:val="2"/>
          <w:sz w:val="28"/>
          <w:szCs w:val="28"/>
          <w:lang w:val="kk-KZ"/>
        </w:rPr>
      </w:pPr>
      <w:r>
        <w:rPr>
          <w:color w:val="000000"/>
          <w:spacing w:val="2"/>
          <w:sz w:val="28"/>
          <w:szCs w:val="28"/>
          <w:lang w:val="kk-KZ"/>
        </w:rPr>
        <w:t xml:space="preserve"> </w:t>
      </w:r>
      <w:r>
        <w:rPr>
          <w:color w:val="000000"/>
          <w:spacing w:val="2"/>
          <w:sz w:val="28"/>
          <w:szCs w:val="28"/>
          <w:lang w:val="kk-KZ"/>
        </w:rPr>
        <w:tab/>
      </w:r>
      <w:r w:rsidRPr="0088577E">
        <w:rPr>
          <w:b/>
          <w:color w:val="000000"/>
          <w:spacing w:val="2"/>
          <w:sz w:val="28"/>
          <w:szCs w:val="28"/>
          <w:lang w:val="kk-KZ"/>
        </w:rPr>
        <w:t>Басқарма</w:t>
      </w:r>
      <w:r w:rsidR="006232A2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 w:rsidR="00FE0846">
        <w:rPr>
          <w:b/>
          <w:color w:val="000000"/>
          <w:spacing w:val="2"/>
          <w:sz w:val="28"/>
          <w:szCs w:val="28"/>
          <w:lang w:val="kk-KZ"/>
        </w:rPr>
        <w:t>б</w:t>
      </w:r>
      <w:r w:rsidRPr="0088577E">
        <w:rPr>
          <w:b/>
          <w:color w:val="000000"/>
          <w:spacing w:val="2"/>
          <w:sz w:val="28"/>
          <w:szCs w:val="28"/>
          <w:lang w:val="kk-KZ"/>
        </w:rPr>
        <w:t>асшысы</w:t>
      </w:r>
      <w:r w:rsidR="00BC5D8A">
        <w:rPr>
          <w:b/>
          <w:color w:val="000000"/>
          <w:spacing w:val="2"/>
          <w:sz w:val="28"/>
          <w:szCs w:val="28"/>
          <w:lang w:val="kk-KZ"/>
        </w:rPr>
        <w:t xml:space="preserve">ның </w:t>
      </w:r>
    </w:p>
    <w:p w:rsidR="005C6B9F" w:rsidRDefault="00452682" w:rsidP="00315E9B">
      <w:pPr>
        <w:pStyle w:val="a6"/>
        <w:ind w:firstLine="708"/>
        <w:jc w:val="both"/>
        <w:rPr>
          <w:b/>
          <w:color w:val="000000"/>
          <w:spacing w:val="2"/>
          <w:sz w:val="28"/>
          <w:szCs w:val="28"/>
          <w:lang w:val="kk-KZ"/>
        </w:rPr>
      </w:pPr>
      <w:r>
        <w:rPr>
          <w:b/>
          <w:color w:val="000000"/>
          <w:spacing w:val="2"/>
          <w:sz w:val="28"/>
          <w:szCs w:val="28"/>
          <w:lang w:val="kk-KZ"/>
        </w:rPr>
        <w:t>орынбасары</w:t>
      </w:r>
      <w:bookmarkStart w:id="0" w:name="_GoBack"/>
      <w:bookmarkEnd w:id="0"/>
      <w:r w:rsidR="005C6B9F" w:rsidRPr="0088577E">
        <w:rPr>
          <w:b/>
          <w:color w:val="000000"/>
          <w:spacing w:val="2"/>
          <w:sz w:val="28"/>
          <w:szCs w:val="28"/>
          <w:lang w:val="kk-KZ"/>
        </w:rPr>
        <w:tab/>
      </w:r>
      <w:r w:rsidR="005C6B9F" w:rsidRPr="0088577E">
        <w:rPr>
          <w:b/>
          <w:color w:val="000000"/>
          <w:spacing w:val="2"/>
          <w:sz w:val="28"/>
          <w:szCs w:val="28"/>
          <w:lang w:val="kk-KZ"/>
        </w:rPr>
        <w:tab/>
      </w:r>
      <w:r w:rsidR="00121D90">
        <w:rPr>
          <w:b/>
          <w:color w:val="000000"/>
          <w:spacing w:val="2"/>
          <w:sz w:val="28"/>
          <w:szCs w:val="28"/>
          <w:lang w:val="kk-KZ"/>
        </w:rPr>
        <w:tab/>
      </w:r>
      <w:r w:rsidR="005C6B9F" w:rsidRPr="0088577E">
        <w:rPr>
          <w:b/>
          <w:color w:val="000000"/>
          <w:spacing w:val="2"/>
          <w:sz w:val="28"/>
          <w:szCs w:val="28"/>
          <w:lang w:val="kk-KZ"/>
        </w:rPr>
        <w:tab/>
      </w:r>
      <w:r w:rsidR="005C6B9F" w:rsidRPr="0088577E">
        <w:rPr>
          <w:b/>
          <w:color w:val="000000"/>
          <w:spacing w:val="2"/>
          <w:sz w:val="28"/>
          <w:szCs w:val="28"/>
          <w:lang w:val="kk-KZ"/>
        </w:rPr>
        <w:tab/>
      </w:r>
      <w:r w:rsidR="005C6B9F" w:rsidRPr="0088577E">
        <w:rPr>
          <w:b/>
          <w:color w:val="000000"/>
          <w:spacing w:val="2"/>
          <w:sz w:val="28"/>
          <w:szCs w:val="28"/>
          <w:lang w:val="kk-KZ"/>
        </w:rPr>
        <w:tab/>
      </w:r>
      <w:r w:rsidR="00116141">
        <w:rPr>
          <w:b/>
          <w:color w:val="000000"/>
          <w:spacing w:val="2"/>
          <w:sz w:val="28"/>
          <w:szCs w:val="28"/>
          <w:lang w:val="kk-KZ"/>
        </w:rPr>
        <w:tab/>
        <w:t>М</w:t>
      </w:r>
      <w:r w:rsidR="005C6B9F" w:rsidRPr="0088577E">
        <w:rPr>
          <w:b/>
          <w:color w:val="000000"/>
          <w:spacing w:val="2"/>
          <w:sz w:val="28"/>
          <w:szCs w:val="28"/>
          <w:lang w:val="kk-KZ"/>
        </w:rPr>
        <w:t>.</w:t>
      </w:r>
      <w:r w:rsidR="00116141">
        <w:rPr>
          <w:b/>
          <w:color w:val="000000"/>
          <w:spacing w:val="2"/>
          <w:sz w:val="28"/>
          <w:szCs w:val="28"/>
          <w:lang w:val="kk-KZ"/>
        </w:rPr>
        <w:t>Уристенов</w:t>
      </w:r>
    </w:p>
    <w:p w:rsidR="005C6B9F" w:rsidRDefault="005C6B9F" w:rsidP="005C6B9F">
      <w:pPr>
        <w:pStyle w:val="a6"/>
        <w:jc w:val="both"/>
        <w:rPr>
          <w:b/>
          <w:color w:val="000000"/>
          <w:spacing w:val="2"/>
          <w:sz w:val="28"/>
          <w:szCs w:val="28"/>
          <w:lang w:val="kk-KZ"/>
        </w:rPr>
      </w:pPr>
    </w:p>
    <w:p w:rsidR="005C6B9F" w:rsidRDefault="005C6B9F" w:rsidP="005C6B9F">
      <w:pPr>
        <w:pStyle w:val="a6"/>
        <w:jc w:val="both"/>
        <w:rPr>
          <w:b/>
          <w:color w:val="000000"/>
          <w:spacing w:val="2"/>
          <w:sz w:val="28"/>
          <w:szCs w:val="28"/>
          <w:lang w:val="kk-KZ"/>
        </w:rPr>
      </w:pPr>
    </w:p>
    <w:p w:rsidR="005C6B9F" w:rsidRDefault="005C6B9F" w:rsidP="005C6B9F">
      <w:pPr>
        <w:pStyle w:val="a6"/>
        <w:jc w:val="both"/>
        <w:rPr>
          <w:b/>
          <w:color w:val="000000"/>
          <w:spacing w:val="2"/>
          <w:sz w:val="28"/>
          <w:szCs w:val="28"/>
          <w:lang w:val="kk-KZ"/>
        </w:rPr>
      </w:pPr>
    </w:p>
    <w:p w:rsidR="005C6B9F" w:rsidRDefault="005C6B9F" w:rsidP="005C6B9F">
      <w:pPr>
        <w:pStyle w:val="a6"/>
        <w:jc w:val="both"/>
        <w:rPr>
          <w:b/>
          <w:color w:val="000000"/>
          <w:spacing w:val="2"/>
          <w:sz w:val="28"/>
          <w:szCs w:val="28"/>
          <w:lang w:val="kk-KZ"/>
        </w:rPr>
      </w:pPr>
    </w:p>
    <w:p w:rsidR="005C6B9F" w:rsidRDefault="005C6B9F" w:rsidP="005C6B9F">
      <w:pPr>
        <w:pStyle w:val="a6"/>
        <w:jc w:val="both"/>
        <w:rPr>
          <w:b/>
          <w:color w:val="000000"/>
          <w:spacing w:val="2"/>
          <w:sz w:val="28"/>
          <w:szCs w:val="28"/>
          <w:lang w:val="kk-KZ"/>
        </w:rPr>
      </w:pPr>
    </w:p>
    <w:p w:rsidR="005C6B9F" w:rsidRDefault="005C6B9F" w:rsidP="005C6B9F">
      <w:pPr>
        <w:pStyle w:val="a6"/>
        <w:jc w:val="both"/>
        <w:rPr>
          <w:b/>
          <w:color w:val="000000"/>
          <w:spacing w:val="2"/>
          <w:sz w:val="28"/>
          <w:szCs w:val="28"/>
          <w:lang w:val="kk-KZ"/>
        </w:rPr>
      </w:pPr>
    </w:p>
    <w:p w:rsidR="005C6B9F" w:rsidRDefault="005C6B9F" w:rsidP="005C6B9F">
      <w:pPr>
        <w:pStyle w:val="a6"/>
        <w:jc w:val="both"/>
        <w:rPr>
          <w:b/>
          <w:color w:val="000000"/>
          <w:spacing w:val="2"/>
          <w:sz w:val="28"/>
          <w:szCs w:val="28"/>
          <w:lang w:val="kk-KZ"/>
        </w:rPr>
      </w:pPr>
    </w:p>
    <w:p w:rsidR="005C6B9F" w:rsidRDefault="005C6B9F" w:rsidP="005C6B9F">
      <w:pPr>
        <w:pStyle w:val="a6"/>
        <w:jc w:val="both"/>
        <w:rPr>
          <w:b/>
          <w:color w:val="000000"/>
          <w:spacing w:val="2"/>
          <w:sz w:val="28"/>
          <w:szCs w:val="28"/>
          <w:lang w:val="kk-KZ"/>
        </w:rPr>
      </w:pPr>
    </w:p>
    <w:p w:rsidR="005C6B9F" w:rsidRDefault="005C6B9F" w:rsidP="005C6B9F">
      <w:pPr>
        <w:pStyle w:val="a6"/>
        <w:jc w:val="both"/>
        <w:rPr>
          <w:b/>
          <w:color w:val="000000"/>
          <w:spacing w:val="2"/>
          <w:sz w:val="28"/>
          <w:szCs w:val="28"/>
          <w:lang w:val="kk-KZ"/>
        </w:rPr>
      </w:pPr>
    </w:p>
    <w:p w:rsidR="005C6B9F" w:rsidRDefault="005C6B9F" w:rsidP="005C6B9F">
      <w:pPr>
        <w:pStyle w:val="a6"/>
        <w:jc w:val="both"/>
        <w:rPr>
          <w:b/>
          <w:color w:val="000000"/>
          <w:spacing w:val="2"/>
          <w:sz w:val="28"/>
          <w:szCs w:val="28"/>
          <w:lang w:val="kk-KZ"/>
        </w:rPr>
      </w:pPr>
    </w:p>
    <w:p w:rsidR="005C6B9F" w:rsidRDefault="005C6B9F" w:rsidP="005C6B9F">
      <w:pPr>
        <w:pStyle w:val="a6"/>
        <w:jc w:val="both"/>
        <w:rPr>
          <w:b/>
          <w:color w:val="000000"/>
          <w:spacing w:val="2"/>
          <w:sz w:val="28"/>
          <w:szCs w:val="28"/>
          <w:lang w:val="kk-KZ"/>
        </w:rPr>
      </w:pPr>
    </w:p>
    <w:p w:rsidR="005C6B9F" w:rsidRDefault="005C6B9F" w:rsidP="005C6B9F">
      <w:pPr>
        <w:pStyle w:val="a6"/>
        <w:jc w:val="both"/>
        <w:rPr>
          <w:b/>
          <w:color w:val="000000"/>
          <w:spacing w:val="2"/>
          <w:sz w:val="28"/>
          <w:szCs w:val="28"/>
          <w:lang w:val="kk-KZ"/>
        </w:rPr>
      </w:pPr>
    </w:p>
    <w:p w:rsidR="005C6B9F" w:rsidRPr="0088577E" w:rsidRDefault="005C6B9F" w:rsidP="005C6B9F">
      <w:pPr>
        <w:pStyle w:val="a6"/>
        <w:jc w:val="both"/>
        <w:rPr>
          <w:i/>
          <w:color w:val="000000"/>
          <w:spacing w:val="2"/>
          <w:lang w:val="kk-KZ"/>
        </w:rPr>
      </w:pPr>
      <w:r>
        <w:rPr>
          <w:b/>
          <w:color w:val="000000"/>
          <w:spacing w:val="2"/>
          <w:sz w:val="28"/>
          <w:szCs w:val="28"/>
          <w:lang w:val="kk-KZ"/>
        </w:rPr>
        <w:tab/>
      </w:r>
      <w:r w:rsidRPr="0088577E">
        <w:rPr>
          <w:i/>
          <w:color w:val="000000"/>
          <w:spacing w:val="2"/>
          <w:lang w:val="kk-KZ"/>
        </w:rPr>
        <w:t>Орын. С.Ағабек</w:t>
      </w:r>
    </w:p>
    <w:p w:rsidR="003E0606" w:rsidRPr="003E0606" w:rsidRDefault="005C6B9F" w:rsidP="00A90E8D">
      <w:pPr>
        <w:pStyle w:val="a6"/>
        <w:jc w:val="both"/>
        <w:rPr>
          <w:rFonts w:eastAsia="Calibri"/>
          <w:b/>
          <w:sz w:val="28"/>
          <w:szCs w:val="28"/>
          <w:lang w:val="kk-KZ" w:eastAsia="en-US"/>
        </w:rPr>
      </w:pPr>
      <w:r w:rsidRPr="0088577E">
        <w:rPr>
          <w:i/>
          <w:color w:val="000000"/>
          <w:spacing w:val="2"/>
          <w:lang w:val="kk-KZ"/>
        </w:rPr>
        <w:tab/>
        <w:t>Тел. 8 (7262) 4</w:t>
      </w:r>
      <w:r w:rsidR="00AE7007">
        <w:rPr>
          <w:i/>
          <w:color w:val="000000"/>
          <w:spacing w:val="2"/>
          <w:lang w:val="kk-KZ"/>
        </w:rPr>
        <w:t>5</w:t>
      </w:r>
      <w:r w:rsidRPr="0088577E">
        <w:rPr>
          <w:i/>
          <w:color w:val="000000"/>
          <w:spacing w:val="2"/>
          <w:lang w:val="kk-KZ"/>
        </w:rPr>
        <w:t>-</w:t>
      </w:r>
      <w:r w:rsidR="00AE7007">
        <w:rPr>
          <w:i/>
          <w:color w:val="000000"/>
          <w:spacing w:val="2"/>
          <w:lang w:val="kk-KZ"/>
        </w:rPr>
        <w:t>45</w:t>
      </w:r>
      <w:r w:rsidRPr="0088577E">
        <w:rPr>
          <w:i/>
          <w:color w:val="000000"/>
          <w:spacing w:val="2"/>
          <w:lang w:val="kk-KZ"/>
        </w:rPr>
        <w:t>-</w:t>
      </w:r>
      <w:r w:rsidR="00AE7007">
        <w:rPr>
          <w:i/>
          <w:color w:val="000000"/>
          <w:spacing w:val="2"/>
          <w:lang w:val="kk-KZ"/>
        </w:rPr>
        <w:t>7</w:t>
      </w:r>
      <w:r w:rsidRPr="0088577E">
        <w:rPr>
          <w:i/>
          <w:color w:val="000000"/>
          <w:spacing w:val="2"/>
          <w:lang w:val="kk-KZ"/>
        </w:rPr>
        <w:t>8</w:t>
      </w:r>
    </w:p>
    <w:p w:rsidR="00A72292" w:rsidRPr="00A14677" w:rsidRDefault="00A72292" w:rsidP="00292CFC">
      <w:pPr>
        <w:rPr>
          <w:sz w:val="22"/>
          <w:lang w:val="kk-KZ"/>
        </w:rPr>
      </w:pPr>
    </w:p>
    <w:sectPr w:rsidR="00A72292" w:rsidRPr="00A14677" w:rsidSect="00E64303">
      <w:pgSz w:w="11906" w:h="16838"/>
      <w:pgMar w:top="567" w:right="851" w:bottom="1418" w:left="1418" w:header="709" w:footer="709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24.07.2026 12:20 Уристенов Медет Абдимашович</w:t>
      </w:r>
    </w:p>
    <w:p>
      <w:r>
        <w:br w:type="page"/>
      </w:r>
    </w:p>
    <w:tbl>
      <w:tblPr>
        <w:tblW w:w="8885.66" w:type="dxa"/>
        <w:shd w:val="clear" w:color="auto" w:fill="EEF9FF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Тип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Исходящий документ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Номер и дата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№ 4-1578 от 24.07.2026 г.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Организация/отправитель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УПРАВЛЕНИЕ ПРИРОДНЫХ РЕСУРСОВ И РЕГУЛИРОВАНИЯ ПРИРОДОПОЛЬЗОВАНИЯ ЖАМБЫЛСКОЙ ОБЛАСТИ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Получатель (-и)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ДРУГИЕ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Электронные цифровые подписи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Коммунальное государственное учреждение "Управление природных ресурсов и регулирования природопользования акимата Жамбылской области"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Подписано:  УРИСТЕНОВ МЕДЕТ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MIISOwYJ...LU9n5kJYI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24.07.2026 12:20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Коммунальное государственное учреждение "Управление природных ресурсов и регулирования природопользования акимата Жамбылской области"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ЭЦП канцелярии:  ИБРАИМОВА АЙНУР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MIISewYJ...Tq4JlCA==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24.07.2026 12:23</w:t>
            </w:r>
          </w:p>
        </w:tc>
      </w:tr>
    </w:tbl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/>
      </w:r>
    </w:p>
    <w:tbl>
      <w:tblPr>
        <w:tblW w:w="8885.66" w:type="dxa"/>
        <w:shd w:val="auto" w:color="auto" w:fill="auto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drawing>
                <wp:inline distT="0" distB="0" distL="0" distR="0">
                  <wp:extent cx="1399539" cy="1399539"/>
                  <wp:effectExtent l="0" t="0" r="3175" b="8255"/>
                  <wp:docPr id="1" name="Рисунок 1" descr="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39" cy="1399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Данный документ согласно пункту 1 статьи 7 ЗРК от 7 января 2003 года N370-II «Об электронном документе и электронной цифровой подписи», удостоверенный посредством электронной цифровой подписи лица, имеющего полномочия на его подписание, равнозначен подписанному документу на бумажном носителе.</w:t>
            </w:r>
          </w:p>
        </w:tc>
      </w:tr>
    </w:tbl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24.07.2026 12:24.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Ағабек Серік Оспанұлы 24.07.2026 12:2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521"/>
    <w:rsid w:val="00044D44"/>
    <w:rsid w:val="000A4A0B"/>
    <w:rsid w:val="000A6E68"/>
    <w:rsid w:val="000B42E2"/>
    <w:rsid w:val="000E3811"/>
    <w:rsid w:val="00116141"/>
    <w:rsid w:val="00121D90"/>
    <w:rsid w:val="00133471"/>
    <w:rsid w:val="001650B7"/>
    <w:rsid w:val="001932C0"/>
    <w:rsid w:val="001A0971"/>
    <w:rsid w:val="001A22A4"/>
    <w:rsid w:val="00200FD1"/>
    <w:rsid w:val="0021665E"/>
    <w:rsid w:val="0021679E"/>
    <w:rsid w:val="002364C6"/>
    <w:rsid w:val="00242E9F"/>
    <w:rsid w:val="00270FAF"/>
    <w:rsid w:val="0028618E"/>
    <w:rsid w:val="002911B1"/>
    <w:rsid w:val="00291DB0"/>
    <w:rsid w:val="00292CFC"/>
    <w:rsid w:val="002A089B"/>
    <w:rsid w:val="00303933"/>
    <w:rsid w:val="0030565C"/>
    <w:rsid w:val="00315E9B"/>
    <w:rsid w:val="00326018"/>
    <w:rsid w:val="00357F7A"/>
    <w:rsid w:val="003866C1"/>
    <w:rsid w:val="00393538"/>
    <w:rsid w:val="0039712F"/>
    <w:rsid w:val="003D7F2F"/>
    <w:rsid w:val="003E0606"/>
    <w:rsid w:val="003E4DA0"/>
    <w:rsid w:val="00405EB4"/>
    <w:rsid w:val="004071D2"/>
    <w:rsid w:val="00421429"/>
    <w:rsid w:val="00431061"/>
    <w:rsid w:val="00452682"/>
    <w:rsid w:val="00455616"/>
    <w:rsid w:val="00482E78"/>
    <w:rsid w:val="00496BD7"/>
    <w:rsid w:val="004C501D"/>
    <w:rsid w:val="005101B7"/>
    <w:rsid w:val="005112E1"/>
    <w:rsid w:val="00533A26"/>
    <w:rsid w:val="0054238F"/>
    <w:rsid w:val="00544D30"/>
    <w:rsid w:val="00563521"/>
    <w:rsid w:val="00563D29"/>
    <w:rsid w:val="005A4591"/>
    <w:rsid w:val="005A481E"/>
    <w:rsid w:val="005C52A4"/>
    <w:rsid w:val="005C6B9F"/>
    <w:rsid w:val="005D1D3E"/>
    <w:rsid w:val="005F3F4E"/>
    <w:rsid w:val="00606467"/>
    <w:rsid w:val="006232A2"/>
    <w:rsid w:val="006263AE"/>
    <w:rsid w:val="006834CC"/>
    <w:rsid w:val="006B078B"/>
    <w:rsid w:val="006C5420"/>
    <w:rsid w:val="006E02FE"/>
    <w:rsid w:val="006E0671"/>
    <w:rsid w:val="006F1AA1"/>
    <w:rsid w:val="006F60F0"/>
    <w:rsid w:val="00707EAD"/>
    <w:rsid w:val="00714DED"/>
    <w:rsid w:val="007247C8"/>
    <w:rsid w:val="00741166"/>
    <w:rsid w:val="0077562D"/>
    <w:rsid w:val="00785711"/>
    <w:rsid w:val="007A358F"/>
    <w:rsid w:val="007C1137"/>
    <w:rsid w:val="007C2374"/>
    <w:rsid w:val="007D2A9A"/>
    <w:rsid w:val="007E0D7F"/>
    <w:rsid w:val="007E2709"/>
    <w:rsid w:val="007E6855"/>
    <w:rsid w:val="007E6F5B"/>
    <w:rsid w:val="007F5B52"/>
    <w:rsid w:val="00807A7C"/>
    <w:rsid w:val="0081255A"/>
    <w:rsid w:val="00830492"/>
    <w:rsid w:val="0083119E"/>
    <w:rsid w:val="00832628"/>
    <w:rsid w:val="00835F6E"/>
    <w:rsid w:val="008520DA"/>
    <w:rsid w:val="008539BE"/>
    <w:rsid w:val="008638F0"/>
    <w:rsid w:val="00866B08"/>
    <w:rsid w:val="008A0392"/>
    <w:rsid w:val="008A138E"/>
    <w:rsid w:val="008B75F7"/>
    <w:rsid w:val="008C0427"/>
    <w:rsid w:val="008C2AB1"/>
    <w:rsid w:val="00916CD7"/>
    <w:rsid w:val="00920DF8"/>
    <w:rsid w:val="00943B58"/>
    <w:rsid w:val="0096324B"/>
    <w:rsid w:val="00990B3B"/>
    <w:rsid w:val="009A4E45"/>
    <w:rsid w:val="009D5B4F"/>
    <w:rsid w:val="00A14677"/>
    <w:rsid w:val="00A21580"/>
    <w:rsid w:val="00A246A9"/>
    <w:rsid w:val="00A25BB0"/>
    <w:rsid w:val="00A43110"/>
    <w:rsid w:val="00A56FB9"/>
    <w:rsid w:val="00A63711"/>
    <w:rsid w:val="00A72292"/>
    <w:rsid w:val="00A77656"/>
    <w:rsid w:val="00A80F27"/>
    <w:rsid w:val="00A81256"/>
    <w:rsid w:val="00A90E8D"/>
    <w:rsid w:val="00AC2809"/>
    <w:rsid w:val="00AC4C33"/>
    <w:rsid w:val="00AC4CB0"/>
    <w:rsid w:val="00AC78C8"/>
    <w:rsid w:val="00AE2B5C"/>
    <w:rsid w:val="00AE7007"/>
    <w:rsid w:val="00B04515"/>
    <w:rsid w:val="00B23A51"/>
    <w:rsid w:val="00B72F78"/>
    <w:rsid w:val="00B83C9D"/>
    <w:rsid w:val="00BC5D8A"/>
    <w:rsid w:val="00BF56C4"/>
    <w:rsid w:val="00BF60C9"/>
    <w:rsid w:val="00C17EA8"/>
    <w:rsid w:val="00C357E2"/>
    <w:rsid w:val="00C5512E"/>
    <w:rsid w:val="00C64910"/>
    <w:rsid w:val="00C743AA"/>
    <w:rsid w:val="00C91456"/>
    <w:rsid w:val="00C97DB6"/>
    <w:rsid w:val="00CA1608"/>
    <w:rsid w:val="00CA3DAC"/>
    <w:rsid w:val="00CA649F"/>
    <w:rsid w:val="00CF45A1"/>
    <w:rsid w:val="00D10F02"/>
    <w:rsid w:val="00D13EE3"/>
    <w:rsid w:val="00D17B23"/>
    <w:rsid w:val="00D20D8F"/>
    <w:rsid w:val="00D27A9B"/>
    <w:rsid w:val="00D859FE"/>
    <w:rsid w:val="00DF394C"/>
    <w:rsid w:val="00E00038"/>
    <w:rsid w:val="00E042D2"/>
    <w:rsid w:val="00E31361"/>
    <w:rsid w:val="00E347E1"/>
    <w:rsid w:val="00E64303"/>
    <w:rsid w:val="00E67A61"/>
    <w:rsid w:val="00E90910"/>
    <w:rsid w:val="00EB6FD9"/>
    <w:rsid w:val="00F046A2"/>
    <w:rsid w:val="00F1334A"/>
    <w:rsid w:val="00F611FF"/>
    <w:rsid w:val="00F803F7"/>
    <w:rsid w:val="00F94251"/>
    <w:rsid w:val="00FA642A"/>
    <w:rsid w:val="00FD66CB"/>
    <w:rsid w:val="00FD7375"/>
    <w:rsid w:val="00FE0846"/>
    <w:rsid w:val="00FF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496BD7"/>
    <w:pPr>
      <w:spacing w:after="160" w:line="240" w:lineRule="exact"/>
    </w:pPr>
    <w:rPr>
      <w:rFonts w:eastAsia="SimSun"/>
      <w:b/>
      <w:sz w:val="28"/>
      <w:szCs w:val="28"/>
      <w:lang w:val="en-US" w:eastAsia="en-US"/>
    </w:rPr>
  </w:style>
  <w:style w:type="paragraph" w:customStyle="1" w:styleId="11">
    <w:name w:val="Знак Знак1 Знак Знак Знак1 Знак"/>
    <w:basedOn w:val="a"/>
    <w:autoRedefine/>
    <w:rsid w:val="0077562D"/>
    <w:pPr>
      <w:spacing w:after="160" w:line="240" w:lineRule="exact"/>
    </w:pPr>
    <w:rPr>
      <w:rFonts w:eastAsia="SimSun"/>
      <w:b/>
      <w:sz w:val="28"/>
      <w:szCs w:val="28"/>
      <w:lang w:val="en-US" w:eastAsia="en-US"/>
    </w:rPr>
  </w:style>
  <w:style w:type="table" w:styleId="a4">
    <w:name w:val="Table Grid"/>
    <w:basedOn w:val="a1"/>
    <w:rsid w:val="00835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FD7375"/>
    <w:rPr>
      <w:color w:val="0000FF"/>
      <w:u w:val="single"/>
    </w:rPr>
  </w:style>
  <w:style w:type="paragraph" w:styleId="a6">
    <w:name w:val="No Spacing"/>
    <w:uiPriority w:val="1"/>
    <w:qFormat/>
    <w:rsid w:val="005C6B9F"/>
  </w:style>
  <w:style w:type="character" w:customStyle="1" w:styleId="docdata">
    <w:name w:val="docdata"/>
    <w:aliases w:val="docy,v5,1701,bqiaagaaeyqcaaagiaiaaanubaaabwieaaaaaaaaaaaaaaaaaaaaaaaaaaaaaaaaaaaaaaaaaaaaaaaaaaaaaaaaaaaaaaaaaaaaaaaaaaaaaaaaaaaaaaaaaaaaaaaaaaaaaaaaaaaaaaaaaaaaaaaaaaaaaaaaaaaaaaaaaaaaaaaaaaaaaaaaaaaaaaaaaaaaaaaaaaaaaaaaaaaaaaaaaaaaaaaaaaaaaaaa"/>
    <w:rsid w:val="00A21580"/>
  </w:style>
  <w:style w:type="paragraph" w:styleId="a7">
    <w:name w:val="Balloon Text"/>
    <w:basedOn w:val="a"/>
    <w:link w:val="a8"/>
    <w:rsid w:val="001161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161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496BD7"/>
    <w:pPr>
      <w:spacing w:after="160" w:line="240" w:lineRule="exact"/>
    </w:pPr>
    <w:rPr>
      <w:rFonts w:eastAsia="SimSun"/>
      <w:b/>
      <w:sz w:val="28"/>
      <w:szCs w:val="28"/>
      <w:lang w:val="en-US" w:eastAsia="en-US"/>
    </w:rPr>
  </w:style>
  <w:style w:type="paragraph" w:customStyle="1" w:styleId="11">
    <w:name w:val="Знак Знак1 Знак Знак Знак1 Знак"/>
    <w:basedOn w:val="a"/>
    <w:autoRedefine/>
    <w:rsid w:val="0077562D"/>
    <w:pPr>
      <w:spacing w:after="160" w:line="240" w:lineRule="exact"/>
    </w:pPr>
    <w:rPr>
      <w:rFonts w:eastAsia="SimSun"/>
      <w:b/>
      <w:sz w:val="28"/>
      <w:szCs w:val="28"/>
      <w:lang w:val="en-US" w:eastAsia="en-US"/>
    </w:rPr>
  </w:style>
  <w:style w:type="table" w:styleId="a4">
    <w:name w:val="Table Grid"/>
    <w:basedOn w:val="a1"/>
    <w:rsid w:val="00835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FD7375"/>
    <w:rPr>
      <w:color w:val="0000FF"/>
      <w:u w:val="single"/>
    </w:rPr>
  </w:style>
  <w:style w:type="paragraph" w:styleId="a6">
    <w:name w:val="No Spacing"/>
    <w:uiPriority w:val="1"/>
    <w:qFormat/>
    <w:rsid w:val="005C6B9F"/>
  </w:style>
  <w:style w:type="character" w:customStyle="1" w:styleId="docdata">
    <w:name w:val="docdata"/>
    <w:aliases w:val="docy,v5,1701,bqiaagaaeyqcaaagiaiaaanubaaabwieaaaaaaaaaaaaaaaaaaaaaaaaaaaaaaaaaaaaaaaaaaaaaaaaaaaaaaaaaaaaaaaaaaaaaaaaaaaaaaaaaaaaaaaaaaaaaaaaaaaaaaaaaaaaaaaaaaaaaaaaaaaaaaaaaaaaaaaaaaaaaaaaaaaaaaaaaaaaaaaaaaaaaaaaaaaaaaaaaaaaaaaaaaaaaaaaaaaaaaaa"/>
    <w:rsid w:val="00A21580"/>
  </w:style>
  <w:style w:type="paragraph" w:styleId="a7">
    <w:name w:val="Balloon Text"/>
    <w:basedOn w:val="a"/>
    <w:link w:val="a8"/>
    <w:rsid w:val="001161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161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kazakhmys.webex.com/kazakhmy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azakhmys.webex.com/kazakhmy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upr.taraz@zhambyl.gov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zakhmys.webex.com/kazakhmys" TargetMode="External"/><Relationship Id="rId900" Type="http://schemas.openxmlformats.org/officeDocument/2006/relationships/image" Target="media/image900.png"/><Relationship Id="rId901" Type="http://schemas.openxmlformats.org/officeDocument/2006/relationships/image" Target="media/image901.png"/><Relationship Id="rId907" Type="http://schemas.openxmlformats.org/officeDocument/2006/relationships/image" Target="media/image907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A8A37-8DC5-4056-98F8-3A2D3E5C1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Природных Ресурсов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User</cp:lastModifiedBy>
  <cp:revision>4</cp:revision>
  <cp:lastPrinted>2022-12-09T05:18:00Z</cp:lastPrinted>
  <dcterms:created xsi:type="dcterms:W3CDTF">2025-10-10T10:52:00Z</dcterms:created>
  <dcterms:modified xsi:type="dcterms:W3CDTF">2026-07-24T07:16:00Z</dcterms:modified>
</cp:coreProperties>
</file>