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D2E3B" w14:textId="6593A789" w:rsidR="004705B6" w:rsidRDefault="004705B6" w:rsidP="004705B6">
      <w:pPr>
        <w:pStyle w:val="1"/>
        <w:ind w:hanging="681"/>
        <w:rPr>
          <w:rFonts w:ascii="Times New Roman" w:hAnsi="Times New Roman" w:cs="Times New Roman"/>
          <w:sz w:val="24"/>
          <w:szCs w:val="24"/>
        </w:rPr>
      </w:pPr>
      <w:bookmarkStart w:id="0" w:name="_Toc11994137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4F0431" wp14:editId="3D7C05C8">
            <wp:extent cx="5934075" cy="840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81936" w14:textId="77777777" w:rsidR="004705B6" w:rsidRPr="004705B6" w:rsidRDefault="004705B6" w:rsidP="004705B6"/>
    <w:p w14:paraId="332E8693" w14:textId="5084DDC8" w:rsidR="0025779A" w:rsidRPr="00B4339E" w:rsidRDefault="002B20EC" w:rsidP="00691FE6">
      <w:pPr>
        <w:pStyle w:val="1"/>
        <w:ind w:firstLine="170"/>
        <w:rPr>
          <w:rFonts w:ascii="Times New Roman" w:hAnsi="Times New Roman" w:cs="Times New Roman"/>
          <w:sz w:val="24"/>
          <w:szCs w:val="24"/>
          <w:lang w:val="kk-KZ"/>
        </w:rPr>
      </w:pPr>
      <w:r w:rsidRPr="00B4339E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25779A" w:rsidRPr="00B4339E">
        <w:rPr>
          <w:rFonts w:ascii="Times New Roman" w:hAnsi="Times New Roman" w:cs="Times New Roman"/>
          <w:sz w:val="24"/>
          <w:szCs w:val="24"/>
        </w:rPr>
        <w:t>А</w:t>
      </w:r>
      <w:r w:rsidR="0025779A" w:rsidRPr="00B4339E">
        <w:rPr>
          <w:rFonts w:ascii="Times New Roman" w:hAnsi="Times New Roman" w:cs="Times New Roman"/>
          <w:sz w:val="24"/>
          <w:szCs w:val="24"/>
          <w:lang w:val="kk-KZ"/>
        </w:rPr>
        <w:t>ННОТАЦИЯ</w:t>
      </w:r>
      <w:bookmarkEnd w:id="0"/>
    </w:p>
    <w:p w14:paraId="1AED8401" w14:textId="77777777" w:rsidR="0025779A" w:rsidRPr="00B4339E" w:rsidRDefault="0025779A" w:rsidP="00691FE6">
      <w:pPr>
        <w:ind w:firstLine="567"/>
        <w:rPr>
          <w:sz w:val="24"/>
          <w:szCs w:val="24"/>
        </w:rPr>
      </w:pPr>
      <w:r w:rsidRPr="00B4339E">
        <w:rPr>
          <w:sz w:val="24"/>
          <w:szCs w:val="24"/>
        </w:rPr>
        <w:t xml:space="preserve">Цель работы - Разработка Проекта </w:t>
      </w:r>
      <w:r w:rsidR="00B7544C" w:rsidRPr="00B4339E">
        <w:rPr>
          <w:sz w:val="24"/>
          <w:szCs w:val="24"/>
        </w:rPr>
        <w:t xml:space="preserve">норматива </w:t>
      </w:r>
      <w:r w:rsidRPr="00B4339E">
        <w:rPr>
          <w:sz w:val="24"/>
          <w:szCs w:val="24"/>
        </w:rPr>
        <w:t>допустимого сброса (</w:t>
      </w:r>
      <w:r w:rsidR="00B7544C" w:rsidRPr="00B4339E">
        <w:rPr>
          <w:sz w:val="24"/>
          <w:szCs w:val="24"/>
        </w:rPr>
        <w:t>Н</w:t>
      </w:r>
      <w:r w:rsidRPr="00B4339E">
        <w:rPr>
          <w:sz w:val="24"/>
          <w:szCs w:val="24"/>
        </w:rPr>
        <w:t>ДС) загрязняющих веществ объектов ТОО «</w:t>
      </w:r>
      <w:proofErr w:type="spellStart"/>
      <w:r w:rsidRPr="00B4339E">
        <w:rPr>
          <w:sz w:val="24"/>
          <w:szCs w:val="24"/>
        </w:rPr>
        <w:t>Казахтуркмунай</w:t>
      </w:r>
      <w:proofErr w:type="spellEnd"/>
      <w:r w:rsidRPr="00B4339E">
        <w:rPr>
          <w:sz w:val="24"/>
          <w:szCs w:val="24"/>
        </w:rPr>
        <w:t xml:space="preserve">», поступающих с производственными и хозяйственно-бытовыми сточными водами с новых вахтовых городков месторождения </w:t>
      </w:r>
      <w:proofErr w:type="spellStart"/>
      <w:r w:rsidRPr="00B4339E">
        <w:rPr>
          <w:sz w:val="24"/>
          <w:szCs w:val="24"/>
        </w:rPr>
        <w:t>Лактыбай</w:t>
      </w:r>
      <w:proofErr w:type="spellEnd"/>
      <w:r w:rsidRPr="00B4339E">
        <w:rPr>
          <w:sz w:val="24"/>
          <w:szCs w:val="24"/>
        </w:rPr>
        <w:t xml:space="preserve"> и Южное Каратобе. </w:t>
      </w:r>
    </w:p>
    <w:p w14:paraId="24EDE299" w14:textId="00FFA0AC" w:rsidR="00873984" w:rsidRPr="00B4339E" w:rsidRDefault="00873984" w:rsidP="00691FE6">
      <w:pPr>
        <w:ind w:firstLine="567"/>
        <w:rPr>
          <w:sz w:val="24"/>
          <w:szCs w:val="24"/>
        </w:rPr>
      </w:pPr>
      <w:r w:rsidRPr="00B4339E">
        <w:rPr>
          <w:sz w:val="24"/>
          <w:szCs w:val="24"/>
        </w:rPr>
        <w:t xml:space="preserve">На месторождениях </w:t>
      </w:r>
      <w:proofErr w:type="spellStart"/>
      <w:r w:rsidRPr="00B4339E">
        <w:rPr>
          <w:sz w:val="24"/>
          <w:szCs w:val="24"/>
        </w:rPr>
        <w:t>Лактыбай</w:t>
      </w:r>
      <w:proofErr w:type="spellEnd"/>
      <w:r w:rsidRPr="00B4339E">
        <w:rPr>
          <w:sz w:val="24"/>
          <w:szCs w:val="24"/>
        </w:rPr>
        <w:t xml:space="preserve"> и Каратобе очистка бытовых сточных вод на новых вахтовых поселках </w:t>
      </w:r>
      <w:proofErr w:type="spellStart"/>
      <w:r w:rsidRPr="00B4339E">
        <w:rPr>
          <w:sz w:val="24"/>
          <w:szCs w:val="24"/>
        </w:rPr>
        <w:t>осуществля</w:t>
      </w:r>
      <w:proofErr w:type="spellEnd"/>
      <w:r w:rsidR="003B08AB" w:rsidRPr="00B4339E">
        <w:rPr>
          <w:sz w:val="24"/>
          <w:szCs w:val="24"/>
          <w:lang w:val="kk-KZ"/>
        </w:rPr>
        <w:t>ю</w:t>
      </w:r>
      <w:proofErr w:type="spellStart"/>
      <w:r w:rsidRPr="00B4339E">
        <w:rPr>
          <w:sz w:val="24"/>
          <w:szCs w:val="24"/>
        </w:rPr>
        <w:t>тся</w:t>
      </w:r>
      <w:proofErr w:type="spellEnd"/>
      <w:r w:rsidRPr="00B4339E">
        <w:rPr>
          <w:sz w:val="24"/>
          <w:szCs w:val="24"/>
        </w:rPr>
        <w:t xml:space="preserve"> на </w:t>
      </w:r>
      <w:proofErr w:type="spellStart"/>
      <w:r w:rsidRPr="00B4339E">
        <w:rPr>
          <w:sz w:val="24"/>
          <w:szCs w:val="24"/>
        </w:rPr>
        <w:t>станци</w:t>
      </w:r>
      <w:proofErr w:type="spellEnd"/>
      <w:r w:rsidR="003B08AB" w:rsidRPr="00B4339E">
        <w:rPr>
          <w:sz w:val="24"/>
          <w:szCs w:val="24"/>
          <w:lang w:val="kk-KZ"/>
        </w:rPr>
        <w:t>ях</w:t>
      </w:r>
      <w:r w:rsidRPr="00B4339E">
        <w:rPr>
          <w:sz w:val="24"/>
          <w:szCs w:val="24"/>
        </w:rPr>
        <w:t xml:space="preserve"> биологической очистки сточных вод типа БИО-С-П-35, производительностью 35 м</w:t>
      </w:r>
      <w:r w:rsidRPr="00B4339E">
        <w:rPr>
          <w:sz w:val="24"/>
          <w:szCs w:val="24"/>
          <w:vertAlign w:val="superscript"/>
        </w:rPr>
        <w:t>3</w:t>
      </w:r>
      <w:r w:rsidRPr="00B4339E">
        <w:rPr>
          <w:sz w:val="24"/>
          <w:szCs w:val="24"/>
        </w:rPr>
        <w:t>/</w:t>
      </w:r>
      <w:proofErr w:type="spellStart"/>
      <w:r w:rsidRPr="00B4339E">
        <w:rPr>
          <w:sz w:val="24"/>
          <w:szCs w:val="24"/>
        </w:rPr>
        <w:t>сут</w:t>
      </w:r>
      <w:proofErr w:type="spellEnd"/>
      <w:r w:rsidR="003B08AB" w:rsidRPr="00B4339E">
        <w:rPr>
          <w:sz w:val="24"/>
          <w:szCs w:val="24"/>
          <w:lang w:val="kk-KZ"/>
        </w:rPr>
        <w:t xml:space="preserve"> каждая</w:t>
      </w:r>
      <w:r w:rsidRPr="00B4339E">
        <w:rPr>
          <w:sz w:val="24"/>
          <w:szCs w:val="24"/>
        </w:rPr>
        <w:t>.</w:t>
      </w:r>
    </w:p>
    <w:p w14:paraId="7E1C7965" w14:textId="33E71DA1" w:rsidR="0025779A" w:rsidRPr="00B4339E" w:rsidRDefault="00282580" w:rsidP="00691FE6">
      <w:pPr>
        <w:ind w:firstLine="567"/>
        <w:rPr>
          <w:sz w:val="24"/>
          <w:szCs w:val="24"/>
        </w:rPr>
      </w:pPr>
      <w:r w:rsidRPr="00B4339E">
        <w:rPr>
          <w:sz w:val="24"/>
          <w:szCs w:val="24"/>
          <w:lang w:val="kk-KZ"/>
        </w:rPr>
        <w:t>По месторождению Лактыбай о</w:t>
      </w:r>
      <w:proofErr w:type="spellStart"/>
      <w:r w:rsidR="0025779A" w:rsidRPr="00B4339E">
        <w:rPr>
          <w:sz w:val="24"/>
          <w:szCs w:val="24"/>
        </w:rPr>
        <w:t>бъем</w:t>
      </w:r>
      <w:proofErr w:type="spellEnd"/>
      <w:r w:rsidR="0025779A" w:rsidRPr="00B4339E">
        <w:rPr>
          <w:sz w:val="24"/>
          <w:szCs w:val="24"/>
        </w:rPr>
        <w:t xml:space="preserve"> сбрасываемых хозяйственно-бытовых сточных вод на поля испарения составляет </w:t>
      </w:r>
      <w:r w:rsidR="0025779A" w:rsidRPr="00B4339E">
        <w:rPr>
          <w:b/>
          <w:sz w:val="24"/>
          <w:szCs w:val="24"/>
        </w:rPr>
        <w:t>1,46 м</w:t>
      </w:r>
      <w:r w:rsidR="0025779A" w:rsidRPr="00B4339E">
        <w:rPr>
          <w:b/>
          <w:sz w:val="24"/>
          <w:szCs w:val="24"/>
          <w:vertAlign w:val="superscript"/>
        </w:rPr>
        <w:t>3</w:t>
      </w:r>
      <w:r w:rsidR="0025779A" w:rsidRPr="00B4339E">
        <w:rPr>
          <w:b/>
          <w:sz w:val="24"/>
          <w:szCs w:val="24"/>
        </w:rPr>
        <w:t>/час; 35 м</w:t>
      </w:r>
      <w:r w:rsidR="0025779A" w:rsidRPr="00B4339E">
        <w:rPr>
          <w:b/>
          <w:sz w:val="24"/>
          <w:szCs w:val="24"/>
          <w:vertAlign w:val="superscript"/>
        </w:rPr>
        <w:t>3</w:t>
      </w:r>
      <w:r w:rsidR="0025779A" w:rsidRPr="00B4339E">
        <w:rPr>
          <w:b/>
          <w:sz w:val="24"/>
          <w:szCs w:val="24"/>
        </w:rPr>
        <w:t>/</w:t>
      </w:r>
      <w:proofErr w:type="spellStart"/>
      <w:r w:rsidR="0025779A" w:rsidRPr="00B4339E">
        <w:rPr>
          <w:b/>
          <w:sz w:val="24"/>
          <w:szCs w:val="24"/>
        </w:rPr>
        <w:t>сут</w:t>
      </w:r>
      <w:proofErr w:type="spellEnd"/>
      <w:r w:rsidR="0025779A" w:rsidRPr="00B4339E">
        <w:rPr>
          <w:b/>
          <w:sz w:val="24"/>
          <w:szCs w:val="24"/>
        </w:rPr>
        <w:t>; 12,775 тыс. м</w:t>
      </w:r>
      <w:r w:rsidR="0025779A" w:rsidRPr="00B4339E">
        <w:rPr>
          <w:b/>
          <w:sz w:val="24"/>
          <w:szCs w:val="24"/>
          <w:vertAlign w:val="superscript"/>
        </w:rPr>
        <w:t>3</w:t>
      </w:r>
      <w:r w:rsidR="0025779A" w:rsidRPr="00B4339E">
        <w:rPr>
          <w:b/>
          <w:sz w:val="24"/>
          <w:szCs w:val="24"/>
        </w:rPr>
        <w:t>/год</w:t>
      </w:r>
      <w:r w:rsidR="0025779A" w:rsidRPr="00B4339E">
        <w:rPr>
          <w:sz w:val="24"/>
          <w:szCs w:val="24"/>
        </w:rPr>
        <w:t xml:space="preserve">. </w:t>
      </w:r>
    </w:p>
    <w:p w14:paraId="256A00F8" w14:textId="48655F96" w:rsidR="0025779A" w:rsidRPr="00B4339E" w:rsidRDefault="0025779A" w:rsidP="00691FE6">
      <w:pPr>
        <w:shd w:val="clear" w:color="auto" w:fill="FFFFFF"/>
        <w:ind w:firstLine="567"/>
        <w:rPr>
          <w:sz w:val="24"/>
          <w:szCs w:val="24"/>
        </w:rPr>
      </w:pPr>
      <w:r w:rsidRPr="00B4339E">
        <w:rPr>
          <w:sz w:val="24"/>
          <w:szCs w:val="24"/>
        </w:rPr>
        <w:t xml:space="preserve">Общий сброс загрязняющих веществ </w:t>
      </w:r>
      <w:r w:rsidRPr="00B4339E">
        <w:rPr>
          <w:sz w:val="24"/>
          <w:szCs w:val="24"/>
          <w:lang w:val="kk-KZ"/>
        </w:rPr>
        <w:t xml:space="preserve">от вахтового городка </w:t>
      </w:r>
      <w:r w:rsidRPr="00B4339E">
        <w:rPr>
          <w:sz w:val="24"/>
          <w:szCs w:val="24"/>
        </w:rPr>
        <w:t xml:space="preserve">месторождения </w:t>
      </w:r>
      <w:r w:rsidRPr="00B4339E">
        <w:rPr>
          <w:sz w:val="24"/>
          <w:szCs w:val="24"/>
          <w:lang w:val="kk-KZ"/>
        </w:rPr>
        <w:t xml:space="preserve">Лактыбай </w:t>
      </w:r>
      <w:r w:rsidRPr="00B4339E">
        <w:rPr>
          <w:sz w:val="24"/>
          <w:szCs w:val="24"/>
        </w:rPr>
        <w:t xml:space="preserve">– </w:t>
      </w:r>
      <w:proofErr w:type="gramStart"/>
      <w:r w:rsidRPr="00B4339E">
        <w:rPr>
          <w:sz w:val="24"/>
          <w:szCs w:val="24"/>
        </w:rPr>
        <w:t xml:space="preserve">составляет  </w:t>
      </w:r>
      <w:r w:rsidR="00EF6E3E" w:rsidRPr="00B4339E">
        <w:rPr>
          <w:b/>
          <w:sz w:val="24"/>
          <w:szCs w:val="24"/>
        </w:rPr>
        <w:t>6,</w:t>
      </w:r>
      <w:r w:rsidR="00B14E1C" w:rsidRPr="00B4339E">
        <w:rPr>
          <w:b/>
          <w:sz w:val="24"/>
          <w:szCs w:val="24"/>
        </w:rPr>
        <w:t>784</w:t>
      </w:r>
      <w:proofErr w:type="gramEnd"/>
      <w:r w:rsidRPr="00B4339E">
        <w:rPr>
          <w:b/>
          <w:sz w:val="24"/>
          <w:szCs w:val="24"/>
        </w:rPr>
        <w:t>т/год</w:t>
      </w:r>
      <w:r w:rsidRPr="00B4339E">
        <w:rPr>
          <w:sz w:val="24"/>
          <w:szCs w:val="24"/>
        </w:rPr>
        <w:t>.</w:t>
      </w:r>
    </w:p>
    <w:p w14:paraId="0678AE02" w14:textId="73EF5A53" w:rsidR="0025779A" w:rsidRPr="00B4339E" w:rsidRDefault="00282580" w:rsidP="00691FE6">
      <w:pPr>
        <w:ind w:firstLine="567"/>
        <w:rPr>
          <w:sz w:val="24"/>
          <w:szCs w:val="24"/>
        </w:rPr>
      </w:pPr>
      <w:r w:rsidRPr="00B4339E">
        <w:rPr>
          <w:sz w:val="24"/>
          <w:szCs w:val="24"/>
          <w:lang w:val="kk-KZ"/>
        </w:rPr>
        <w:t>По месторождению Каратобе Ю о</w:t>
      </w:r>
      <w:proofErr w:type="spellStart"/>
      <w:r w:rsidR="0025779A" w:rsidRPr="00B4339E">
        <w:rPr>
          <w:sz w:val="24"/>
          <w:szCs w:val="24"/>
        </w:rPr>
        <w:t>бъем</w:t>
      </w:r>
      <w:proofErr w:type="spellEnd"/>
      <w:r w:rsidR="0025779A" w:rsidRPr="00B4339E">
        <w:rPr>
          <w:sz w:val="24"/>
          <w:szCs w:val="24"/>
        </w:rPr>
        <w:t xml:space="preserve"> сбрасываемых хозяйственно-бытовых сточных вод на поля испарения составляет </w:t>
      </w:r>
      <w:r w:rsidR="0025779A" w:rsidRPr="00B4339E">
        <w:rPr>
          <w:b/>
          <w:sz w:val="24"/>
          <w:szCs w:val="24"/>
        </w:rPr>
        <w:t>1,46 м</w:t>
      </w:r>
      <w:r w:rsidR="0025779A" w:rsidRPr="00B4339E">
        <w:rPr>
          <w:b/>
          <w:sz w:val="24"/>
          <w:szCs w:val="24"/>
          <w:vertAlign w:val="superscript"/>
        </w:rPr>
        <w:t>3</w:t>
      </w:r>
      <w:r w:rsidR="0025779A" w:rsidRPr="00B4339E">
        <w:rPr>
          <w:b/>
          <w:sz w:val="24"/>
          <w:szCs w:val="24"/>
        </w:rPr>
        <w:t>/час; 35 м</w:t>
      </w:r>
      <w:r w:rsidR="0025779A" w:rsidRPr="00B4339E">
        <w:rPr>
          <w:b/>
          <w:sz w:val="24"/>
          <w:szCs w:val="24"/>
          <w:vertAlign w:val="superscript"/>
        </w:rPr>
        <w:t>3</w:t>
      </w:r>
      <w:r w:rsidR="0025779A" w:rsidRPr="00B4339E">
        <w:rPr>
          <w:b/>
          <w:sz w:val="24"/>
          <w:szCs w:val="24"/>
        </w:rPr>
        <w:t>/</w:t>
      </w:r>
      <w:proofErr w:type="spellStart"/>
      <w:r w:rsidR="0025779A" w:rsidRPr="00B4339E">
        <w:rPr>
          <w:b/>
          <w:sz w:val="24"/>
          <w:szCs w:val="24"/>
        </w:rPr>
        <w:t>сут</w:t>
      </w:r>
      <w:proofErr w:type="spellEnd"/>
      <w:r w:rsidR="0025779A" w:rsidRPr="00B4339E">
        <w:rPr>
          <w:b/>
          <w:sz w:val="24"/>
          <w:szCs w:val="24"/>
        </w:rPr>
        <w:t>; 12,775 тыс. м</w:t>
      </w:r>
      <w:r w:rsidR="0025779A" w:rsidRPr="00B4339E">
        <w:rPr>
          <w:b/>
          <w:sz w:val="24"/>
          <w:szCs w:val="24"/>
          <w:vertAlign w:val="superscript"/>
        </w:rPr>
        <w:t>3</w:t>
      </w:r>
      <w:r w:rsidR="0025779A" w:rsidRPr="00B4339E">
        <w:rPr>
          <w:b/>
          <w:sz w:val="24"/>
          <w:szCs w:val="24"/>
        </w:rPr>
        <w:t>/</w:t>
      </w:r>
      <w:proofErr w:type="gramStart"/>
      <w:r w:rsidR="0025779A" w:rsidRPr="00B4339E">
        <w:rPr>
          <w:b/>
          <w:sz w:val="24"/>
          <w:szCs w:val="24"/>
        </w:rPr>
        <w:t>год</w:t>
      </w:r>
      <w:r w:rsidR="0025779A" w:rsidRPr="00B4339E">
        <w:rPr>
          <w:sz w:val="24"/>
          <w:szCs w:val="24"/>
        </w:rPr>
        <w:t>..</w:t>
      </w:r>
      <w:proofErr w:type="gramEnd"/>
      <w:r w:rsidR="0025779A" w:rsidRPr="00B4339E">
        <w:rPr>
          <w:sz w:val="24"/>
          <w:szCs w:val="24"/>
        </w:rPr>
        <w:t xml:space="preserve"> </w:t>
      </w:r>
    </w:p>
    <w:p w14:paraId="5EB826EA" w14:textId="26BD1612" w:rsidR="0025779A" w:rsidRPr="00B4339E" w:rsidRDefault="0025779A" w:rsidP="004432B7">
      <w:pPr>
        <w:ind w:firstLine="567"/>
        <w:rPr>
          <w:sz w:val="24"/>
          <w:szCs w:val="24"/>
        </w:rPr>
      </w:pPr>
      <w:r w:rsidRPr="00B4339E">
        <w:rPr>
          <w:sz w:val="24"/>
          <w:szCs w:val="24"/>
        </w:rPr>
        <w:t xml:space="preserve">Общий сброс загрязняющих веществ </w:t>
      </w:r>
      <w:r w:rsidRPr="00B4339E">
        <w:rPr>
          <w:sz w:val="24"/>
          <w:szCs w:val="24"/>
          <w:lang w:val="kk-KZ"/>
        </w:rPr>
        <w:t xml:space="preserve">от вахтового городка </w:t>
      </w:r>
      <w:r w:rsidRPr="00B4339E">
        <w:rPr>
          <w:sz w:val="24"/>
          <w:szCs w:val="24"/>
        </w:rPr>
        <w:t xml:space="preserve">месторождения </w:t>
      </w:r>
      <w:r w:rsidRPr="00B4339E">
        <w:rPr>
          <w:sz w:val="24"/>
          <w:szCs w:val="24"/>
          <w:lang w:val="kk-KZ"/>
        </w:rPr>
        <w:t xml:space="preserve">Каратобе Южное </w:t>
      </w:r>
      <w:r w:rsidRPr="00B4339E">
        <w:rPr>
          <w:sz w:val="24"/>
          <w:szCs w:val="24"/>
        </w:rPr>
        <w:t xml:space="preserve">– составляет </w:t>
      </w:r>
      <w:r w:rsidR="00B14E1C" w:rsidRPr="00B4339E">
        <w:rPr>
          <w:b/>
          <w:sz w:val="24"/>
          <w:szCs w:val="24"/>
        </w:rPr>
        <w:t>6,227</w:t>
      </w:r>
      <w:r w:rsidR="004432B7" w:rsidRPr="00B4339E">
        <w:rPr>
          <w:b/>
          <w:sz w:val="24"/>
          <w:szCs w:val="24"/>
        </w:rPr>
        <w:t>т/год.</w:t>
      </w:r>
      <w:r w:rsidRPr="00B4339E">
        <w:rPr>
          <w:sz w:val="24"/>
          <w:szCs w:val="24"/>
        </w:rPr>
        <w:t xml:space="preserve"> </w:t>
      </w:r>
    </w:p>
    <w:p w14:paraId="59B9D4F2" w14:textId="2A0FD600" w:rsidR="0025779A" w:rsidRPr="00B4339E" w:rsidRDefault="0025779A" w:rsidP="00691FE6">
      <w:pPr>
        <w:ind w:firstLine="567"/>
        <w:rPr>
          <w:sz w:val="24"/>
          <w:szCs w:val="24"/>
        </w:rPr>
      </w:pPr>
      <w:r w:rsidRPr="00B4339E">
        <w:rPr>
          <w:sz w:val="24"/>
          <w:szCs w:val="24"/>
        </w:rPr>
        <w:t xml:space="preserve">Конечный срок достижения нормативов </w:t>
      </w:r>
      <w:r w:rsidR="00691FE6" w:rsidRPr="00B4339E">
        <w:rPr>
          <w:sz w:val="24"/>
          <w:szCs w:val="24"/>
        </w:rPr>
        <w:t>допустимых сбросов</w:t>
      </w:r>
      <w:r w:rsidRPr="00B4339E">
        <w:rPr>
          <w:sz w:val="24"/>
          <w:szCs w:val="24"/>
        </w:rPr>
        <w:t xml:space="preserve"> по объектам ТОО «</w:t>
      </w:r>
      <w:proofErr w:type="spellStart"/>
      <w:r w:rsidRPr="00B4339E">
        <w:rPr>
          <w:sz w:val="24"/>
          <w:szCs w:val="24"/>
        </w:rPr>
        <w:t>Казахтуркмунай</w:t>
      </w:r>
      <w:proofErr w:type="spellEnd"/>
      <w:r w:rsidRPr="00B4339E">
        <w:rPr>
          <w:sz w:val="24"/>
          <w:szCs w:val="24"/>
        </w:rPr>
        <w:t>», расположенных в Актюбинской области – 202</w:t>
      </w:r>
      <w:r w:rsidR="00B14E1C" w:rsidRPr="00B4339E">
        <w:rPr>
          <w:sz w:val="24"/>
          <w:szCs w:val="24"/>
        </w:rPr>
        <w:t>6</w:t>
      </w:r>
      <w:r w:rsidRPr="00B4339E">
        <w:rPr>
          <w:sz w:val="24"/>
          <w:szCs w:val="24"/>
        </w:rPr>
        <w:t xml:space="preserve"> год. </w:t>
      </w:r>
    </w:p>
    <w:p w14:paraId="492B1E02" w14:textId="377DF029" w:rsidR="0025779A" w:rsidRPr="00B4339E" w:rsidRDefault="0025779A" w:rsidP="00691FE6">
      <w:pPr>
        <w:ind w:firstLine="567"/>
        <w:rPr>
          <w:sz w:val="24"/>
          <w:szCs w:val="24"/>
        </w:rPr>
      </w:pPr>
      <w:r w:rsidRPr="00B4339E">
        <w:rPr>
          <w:sz w:val="24"/>
          <w:szCs w:val="24"/>
        </w:rPr>
        <w:t>Проект Нормативов -допустимого сброса (</w:t>
      </w:r>
      <w:r w:rsidR="005B2198" w:rsidRPr="00B4339E">
        <w:rPr>
          <w:sz w:val="24"/>
          <w:szCs w:val="24"/>
        </w:rPr>
        <w:t>Н</w:t>
      </w:r>
      <w:r w:rsidRPr="00B4339E">
        <w:rPr>
          <w:sz w:val="24"/>
          <w:szCs w:val="24"/>
        </w:rPr>
        <w:t>ДС) загрязняющих веществ по объектам ТОО «</w:t>
      </w:r>
      <w:proofErr w:type="spellStart"/>
      <w:r w:rsidRPr="00B4339E">
        <w:rPr>
          <w:sz w:val="24"/>
          <w:szCs w:val="24"/>
        </w:rPr>
        <w:t>Казахтуркмунай</w:t>
      </w:r>
      <w:proofErr w:type="spellEnd"/>
      <w:r w:rsidRPr="00B4339E">
        <w:rPr>
          <w:sz w:val="24"/>
          <w:szCs w:val="24"/>
        </w:rPr>
        <w:t>», расположенных в Актюбинской области разработан на 202</w:t>
      </w:r>
      <w:r w:rsidR="00B14E1C" w:rsidRPr="00B4339E">
        <w:rPr>
          <w:sz w:val="24"/>
          <w:szCs w:val="24"/>
        </w:rPr>
        <w:t>6</w:t>
      </w:r>
      <w:r w:rsidR="00FE3722" w:rsidRPr="00B4339E">
        <w:rPr>
          <w:sz w:val="24"/>
          <w:szCs w:val="24"/>
          <w:lang w:val="kk-KZ"/>
        </w:rPr>
        <w:t>г</w:t>
      </w:r>
      <w:r w:rsidRPr="00B4339E">
        <w:rPr>
          <w:sz w:val="24"/>
          <w:szCs w:val="24"/>
        </w:rPr>
        <w:t>.</w:t>
      </w:r>
    </w:p>
    <w:p w14:paraId="162B0141" w14:textId="77777777" w:rsidR="0025779A" w:rsidRPr="00B4339E" w:rsidRDefault="0025779A" w:rsidP="005B2198">
      <w:pPr>
        <w:spacing w:before="120" w:after="120"/>
        <w:ind w:firstLine="0"/>
        <w:rPr>
          <w:sz w:val="24"/>
          <w:szCs w:val="24"/>
        </w:rPr>
      </w:pPr>
    </w:p>
    <w:p w14:paraId="0ADBDBE1" w14:textId="77777777" w:rsidR="0025779A" w:rsidRPr="00B4339E" w:rsidRDefault="0025779A" w:rsidP="005B2198">
      <w:pPr>
        <w:spacing w:before="120" w:after="120"/>
        <w:ind w:firstLine="0"/>
        <w:rPr>
          <w:sz w:val="24"/>
          <w:szCs w:val="24"/>
        </w:rPr>
      </w:pPr>
    </w:p>
    <w:p w14:paraId="2F8F023C" w14:textId="77777777" w:rsidR="0025779A" w:rsidRPr="00B4339E" w:rsidRDefault="0025779A" w:rsidP="005B2198">
      <w:pPr>
        <w:spacing w:before="120" w:after="120"/>
        <w:ind w:firstLine="0"/>
        <w:rPr>
          <w:sz w:val="24"/>
          <w:szCs w:val="24"/>
          <w:highlight w:val="yellow"/>
        </w:rPr>
      </w:pPr>
    </w:p>
    <w:p w14:paraId="1C5573D1" w14:textId="77777777" w:rsidR="00441F72" w:rsidRPr="00B4339E" w:rsidRDefault="00441F72" w:rsidP="005B2198">
      <w:pPr>
        <w:tabs>
          <w:tab w:val="left" w:pos="567"/>
        </w:tabs>
        <w:spacing w:line="360" w:lineRule="auto"/>
        <w:ind w:left="284" w:firstLine="0"/>
        <w:rPr>
          <w:sz w:val="24"/>
          <w:szCs w:val="24"/>
        </w:rPr>
      </w:pPr>
    </w:p>
    <w:p w14:paraId="1548DF5C" w14:textId="77777777" w:rsidR="00AB4C2C" w:rsidRPr="00B4339E" w:rsidRDefault="00AB4C2C" w:rsidP="005B2198">
      <w:pPr>
        <w:tabs>
          <w:tab w:val="left" w:pos="851"/>
        </w:tabs>
        <w:spacing w:line="360" w:lineRule="auto"/>
        <w:ind w:left="851"/>
        <w:rPr>
          <w:color w:val="FF6600"/>
          <w:sz w:val="24"/>
          <w:szCs w:val="24"/>
        </w:rPr>
        <w:sectPr w:rsidR="00AB4C2C" w:rsidRPr="00B4339E" w:rsidSect="002E3DA8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381"/>
        </w:sectPr>
      </w:pPr>
    </w:p>
    <w:p w14:paraId="27AD9C5F" w14:textId="77777777" w:rsidR="00AB4C2C" w:rsidRPr="00B4339E" w:rsidRDefault="00AB4C2C" w:rsidP="00691FE6">
      <w:pPr>
        <w:pStyle w:val="1"/>
        <w:tabs>
          <w:tab w:val="clear" w:pos="680"/>
          <w:tab w:val="left" w:pos="142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Toc332276716"/>
      <w:bookmarkStart w:id="2" w:name="_Toc119941371"/>
      <w:bookmarkStart w:id="3" w:name="_Toc146971735"/>
      <w:bookmarkStart w:id="4" w:name="_Toc175104580"/>
      <w:bookmarkStart w:id="5" w:name="_Toc283625514"/>
      <w:bookmarkStart w:id="6" w:name="_Toc154227828"/>
      <w:r w:rsidRPr="00B4339E">
        <w:rPr>
          <w:rFonts w:ascii="Times New Roman" w:hAnsi="Times New Roman" w:cs="Times New Roman"/>
          <w:sz w:val="24"/>
          <w:szCs w:val="24"/>
          <w:lang w:val="kk-KZ"/>
        </w:rPr>
        <w:lastRenderedPageBreak/>
        <w:t>СОДЕРЖАНИЕ</w:t>
      </w:r>
      <w:bookmarkEnd w:id="1"/>
      <w:bookmarkEnd w:id="2"/>
    </w:p>
    <w:p w14:paraId="4A54BB15" w14:textId="0704256D" w:rsidR="00680803" w:rsidRPr="00B4339E" w:rsidRDefault="003174E6" w:rsidP="00072F19">
      <w:pPr>
        <w:pStyle w:val="14"/>
        <w:tabs>
          <w:tab w:val="clear" w:pos="1120"/>
          <w:tab w:val="left" w:pos="426"/>
        </w:tabs>
        <w:spacing w:before="0" w:after="0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r w:rsidRPr="00B4339E">
        <w:rPr>
          <w:rFonts w:ascii="Times New Roman" w:hAnsi="Times New Roman"/>
          <w:b w:val="0"/>
          <w:iCs/>
          <w:sz w:val="24"/>
          <w:szCs w:val="24"/>
        </w:rPr>
        <w:fldChar w:fldCharType="begin"/>
      </w:r>
      <w:r w:rsidR="00AB4C2C" w:rsidRPr="00B4339E">
        <w:rPr>
          <w:rFonts w:ascii="Times New Roman" w:hAnsi="Times New Roman"/>
          <w:b w:val="0"/>
          <w:iCs/>
          <w:sz w:val="24"/>
          <w:szCs w:val="24"/>
        </w:rPr>
        <w:instrText xml:space="preserve"> TOC \o "1-3" \h \z \u </w:instrText>
      </w:r>
      <w:r w:rsidRPr="00B4339E">
        <w:rPr>
          <w:rFonts w:ascii="Times New Roman" w:hAnsi="Times New Roman"/>
          <w:b w:val="0"/>
          <w:iCs/>
          <w:sz w:val="24"/>
          <w:szCs w:val="24"/>
        </w:rPr>
        <w:fldChar w:fldCharType="separate"/>
      </w:r>
      <w:hyperlink w:anchor="_Toc119941369" w:history="1"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</w:hyperlink>
    </w:p>
    <w:p w14:paraId="2F99F4EA" w14:textId="7B21CE11" w:rsidR="00680803" w:rsidRPr="00B4339E" w:rsidRDefault="00000000" w:rsidP="00072F19">
      <w:pPr>
        <w:pStyle w:val="14"/>
        <w:tabs>
          <w:tab w:val="clear" w:pos="1120"/>
          <w:tab w:val="left" w:pos="426"/>
        </w:tabs>
        <w:spacing w:before="0" w:after="0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119941370" w:history="1">
        <w:r w:rsidR="00680803" w:rsidRPr="00B4339E">
          <w:rPr>
            <w:rStyle w:val="a9"/>
            <w:rFonts w:ascii="Times New Roman" w:hAnsi="Times New Roman"/>
            <w:b w:val="0"/>
            <w:noProof/>
            <w:sz w:val="24"/>
            <w:szCs w:val="24"/>
          </w:rPr>
          <w:t>1. А</w:t>
        </w:r>
        <w:r w:rsidR="00680803" w:rsidRPr="00B4339E">
          <w:rPr>
            <w:rStyle w:val="a9"/>
            <w:rFonts w:ascii="Times New Roman" w:hAnsi="Times New Roman"/>
            <w:b w:val="0"/>
            <w:noProof/>
            <w:sz w:val="24"/>
            <w:szCs w:val="24"/>
            <w:lang w:val="kk-KZ"/>
          </w:rPr>
          <w:t>ННОТАЦИЯ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_Toc119941370 \h </w:instrTex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83511">
          <w:rPr>
            <w:rFonts w:ascii="Times New Roman" w:hAnsi="Times New Roman"/>
            <w:b w:val="0"/>
            <w:noProof/>
            <w:webHidden/>
            <w:sz w:val="24"/>
            <w:szCs w:val="24"/>
          </w:rPr>
          <w:t>2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14:paraId="40557825" w14:textId="2700F718" w:rsidR="00680803" w:rsidRPr="00B4339E" w:rsidRDefault="00000000" w:rsidP="00072F19">
      <w:pPr>
        <w:pStyle w:val="14"/>
        <w:tabs>
          <w:tab w:val="clear" w:pos="1120"/>
          <w:tab w:val="left" w:pos="426"/>
        </w:tabs>
        <w:spacing w:before="0" w:after="0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119941371" w:history="1">
        <w:r w:rsidR="00680803" w:rsidRPr="00B4339E">
          <w:rPr>
            <w:rStyle w:val="a9"/>
            <w:rFonts w:ascii="Times New Roman" w:hAnsi="Times New Roman"/>
            <w:b w:val="0"/>
            <w:noProof/>
            <w:sz w:val="24"/>
            <w:szCs w:val="24"/>
            <w:lang w:val="kk-KZ"/>
          </w:rPr>
          <w:t>СОДЕРЖАНИЕ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_Toc119941371 \h </w:instrTex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83511">
          <w:rPr>
            <w:rFonts w:ascii="Times New Roman" w:hAnsi="Times New Roman"/>
            <w:b w:val="0"/>
            <w:noProof/>
            <w:webHidden/>
            <w:sz w:val="24"/>
            <w:szCs w:val="24"/>
          </w:rPr>
          <w:t>3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14:paraId="29EEF3B1" w14:textId="7D89B69F" w:rsidR="00680803" w:rsidRPr="00B4339E" w:rsidRDefault="00000000" w:rsidP="00072F19">
      <w:pPr>
        <w:pStyle w:val="14"/>
        <w:tabs>
          <w:tab w:val="clear" w:pos="1120"/>
          <w:tab w:val="left" w:pos="426"/>
        </w:tabs>
        <w:spacing w:before="0" w:after="0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119941372" w:history="1">
        <w:r w:rsidR="00680803" w:rsidRPr="00B4339E">
          <w:rPr>
            <w:rStyle w:val="a9"/>
            <w:rFonts w:ascii="Times New Roman" w:hAnsi="Times New Roman"/>
            <w:b w:val="0"/>
            <w:noProof/>
            <w:sz w:val="24"/>
            <w:szCs w:val="24"/>
          </w:rPr>
          <w:t>2.  В</w:t>
        </w:r>
        <w:r w:rsidR="00680803" w:rsidRPr="00B4339E">
          <w:rPr>
            <w:rStyle w:val="a9"/>
            <w:rFonts w:ascii="Times New Roman" w:hAnsi="Times New Roman"/>
            <w:b w:val="0"/>
            <w:noProof/>
            <w:sz w:val="24"/>
            <w:szCs w:val="24"/>
            <w:lang w:val="kk-KZ"/>
          </w:rPr>
          <w:t>ВЕДЕНИЕ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_Toc119941372 \h </w:instrTex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83511">
          <w:rPr>
            <w:rFonts w:ascii="Times New Roman" w:hAnsi="Times New Roman"/>
            <w:b w:val="0"/>
            <w:noProof/>
            <w:webHidden/>
            <w:sz w:val="24"/>
            <w:szCs w:val="24"/>
          </w:rPr>
          <w:t>4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14:paraId="4F079562" w14:textId="74E3E82A" w:rsidR="00680803" w:rsidRPr="00B4339E" w:rsidRDefault="00000000" w:rsidP="00072F19">
      <w:pPr>
        <w:pStyle w:val="14"/>
        <w:tabs>
          <w:tab w:val="clear" w:pos="1120"/>
          <w:tab w:val="left" w:pos="426"/>
        </w:tabs>
        <w:spacing w:before="0" w:after="0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119941373" w:history="1">
        <w:r w:rsidR="00680803" w:rsidRPr="00B4339E">
          <w:rPr>
            <w:rStyle w:val="a9"/>
            <w:rFonts w:ascii="Times New Roman" w:hAnsi="Times New Roman"/>
            <w:b w:val="0"/>
            <w:noProof/>
            <w:sz w:val="24"/>
            <w:szCs w:val="24"/>
          </w:rPr>
          <w:t>3.</w:t>
        </w:r>
        <w:r w:rsidR="00680803" w:rsidRPr="00B4339E">
          <w:rPr>
            <w:rFonts w:ascii="Times New Roman" w:eastAsiaTheme="minorEastAsia" w:hAnsi="Times New Roman"/>
            <w:b w:val="0"/>
            <w:bCs w:val="0"/>
            <w:caps w:val="0"/>
            <w:noProof/>
            <w:sz w:val="24"/>
            <w:szCs w:val="24"/>
          </w:rPr>
          <w:tab/>
        </w:r>
        <w:r w:rsidR="00680803" w:rsidRPr="00B4339E">
          <w:rPr>
            <w:rStyle w:val="a9"/>
            <w:rFonts w:ascii="Times New Roman" w:hAnsi="Times New Roman"/>
            <w:b w:val="0"/>
            <w:noProof/>
            <w:sz w:val="24"/>
            <w:szCs w:val="24"/>
          </w:rPr>
          <w:t>ОБЩИЕ СВЕДЕНИЯ ОБ ОБЪЕКТЕ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_Toc119941373 \h </w:instrTex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83511">
          <w:rPr>
            <w:rFonts w:ascii="Times New Roman" w:hAnsi="Times New Roman"/>
            <w:b w:val="0"/>
            <w:noProof/>
            <w:webHidden/>
            <w:sz w:val="24"/>
            <w:szCs w:val="24"/>
          </w:rPr>
          <w:t>5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14:paraId="70FAA066" w14:textId="6EE38E8A" w:rsidR="00680803" w:rsidRPr="00B4339E" w:rsidRDefault="00000000" w:rsidP="00072F19">
      <w:pPr>
        <w:pStyle w:val="14"/>
        <w:tabs>
          <w:tab w:val="clear" w:pos="1120"/>
          <w:tab w:val="left" w:pos="426"/>
        </w:tabs>
        <w:spacing w:before="0" w:after="0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119941374" w:history="1">
        <w:r w:rsidR="00680803" w:rsidRPr="00B4339E">
          <w:rPr>
            <w:rStyle w:val="a9"/>
            <w:rFonts w:ascii="Times New Roman" w:hAnsi="Times New Roman"/>
            <w:b w:val="0"/>
            <w:noProof/>
            <w:sz w:val="24"/>
            <w:szCs w:val="24"/>
          </w:rPr>
          <w:t xml:space="preserve">3.1 </w:t>
        </w:r>
        <w:r w:rsidR="00680803" w:rsidRPr="00B4339E">
          <w:rPr>
            <w:rStyle w:val="a9"/>
            <w:rFonts w:ascii="Times New Roman" w:eastAsia="ArialMT" w:hAnsi="Times New Roman"/>
            <w:b w:val="0"/>
            <w:noProof/>
            <w:sz w:val="24"/>
            <w:szCs w:val="24"/>
          </w:rPr>
          <w:t>Общие сведения о производственной деятельности оператора объекта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_Toc119941374 \h </w:instrTex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83511">
          <w:rPr>
            <w:rFonts w:ascii="Times New Roman" w:hAnsi="Times New Roman"/>
            <w:b w:val="0"/>
            <w:noProof/>
            <w:webHidden/>
            <w:sz w:val="24"/>
            <w:szCs w:val="24"/>
          </w:rPr>
          <w:t>5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14:paraId="59E8540D" w14:textId="78EC8616" w:rsidR="00680803" w:rsidRPr="00B4339E" w:rsidRDefault="00000000" w:rsidP="00072F19">
      <w:pPr>
        <w:pStyle w:val="26"/>
        <w:tabs>
          <w:tab w:val="left" w:pos="426"/>
        </w:tabs>
        <w:rPr>
          <w:rFonts w:eastAsiaTheme="minorEastAsia"/>
          <w:b w:val="0"/>
        </w:rPr>
      </w:pPr>
      <w:hyperlink w:anchor="_Toc119941375" w:history="1">
        <w:r w:rsidR="00680803" w:rsidRPr="00B4339E">
          <w:rPr>
            <w:rStyle w:val="a9"/>
            <w:b w:val="0"/>
          </w:rPr>
          <w:t>4.</w:t>
        </w:r>
        <w:r w:rsidR="00680803" w:rsidRPr="00B4339E">
          <w:rPr>
            <w:rFonts w:eastAsiaTheme="minorEastAsia"/>
            <w:b w:val="0"/>
          </w:rPr>
          <w:tab/>
        </w:r>
        <w:r w:rsidR="00680803" w:rsidRPr="00B4339E">
          <w:rPr>
            <w:rStyle w:val="a9"/>
            <w:b w:val="0"/>
            <w:kern w:val="32"/>
          </w:rPr>
          <w:t>ХАРАКТЕРИСТИКА ОБЪЕКТА КАК ИСТОЧНИКА ЗАГРЯЗНЕНИЯ ОКРУЖАЮЩЕЙ СРЕДЫ</w:t>
        </w:r>
        <w:r w:rsidR="00680803" w:rsidRPr="00B4339E">
          <w:rPr>
            <w:b w:val="0"/>
            <w:webHidden/>
          </w:rPr>
          <w:tab/>
        </w:r>
        <w:r w:rsidR="00680803" w:rsidRPr="00B4339E">
          <w:rPr>
            <w:b w:val="0"/>
            <w:webHidden/>
          </w:rPr>
          <w:fldChar w:fldCharType="begin"/>
        </w:r>
        <w:r w:rsidR="00680803" w:rsidRPr="00B4339E">
          <w:rPr>
            <w:b w:val="0"/>
            <w:webHidden/>
          </w:rPr>
          <w:instrText xml:space="preserve"> PAGEREF _Toc119941375 \h </w:instrText>
        </w:r>
        <w:r w:rsidR="00680803" w:rsidRPr="00B4339E">
          <w:rPr>
            <w:b w:val="0"/>
            <w:webHidden/>
          </w:rPr>
        </w:r>
        <w:r w:rsidR="00680803" w:rsidRPr="00B4339E">
          <w:rPr>
            <w:b w:val="0"/>
            <w:webHidden/>
          </w:rPr>
          <w:fldChar w:fldCharType="separate"/>
        </w:r>
        <w:r w:rsidR="00583511">
          <w:rPr>
            <w:b w:val="0"/>
            <w:webHidden/>
          </w:rPr>
          <w:t>8</w:t>
        </w:r>
        <w:r w:rsidR="00680803" w:rsidRPr="00B4339E">
          <w:rPr>
            <w:b w:val="0"/>
            <w:webHidden/>
          </w:rPr>
          <w:fldChar w:fldCharType="end"/>
        </w:r>
      </w:hyperlink>
    </w:p>
    <w:p w14:paraId="40ED5F3F" w14:textId="653BC9DF" w:rsidR="00680803" w:rsidRPr="00B4339E" w:rsidRDefault="00000000" w:rsidP="00072F19">
      <w:pPr>
        <w:pStyle w:val="26"/>
        <w:tabs>
          <w:tab w:val="left" w:pos="426"/>
        </w:tabs>
        <w:rPr>
          <w:rFonts w:eastAsiaTheme="minorEastAsia"/>
          <w:b w:val="0"/>
        </w:rPr>
      </w:pPr>
      <w:hyperlink w:anchor="_Toc119941376" w:history="1">
        <w:r w:rsidR="00680803" w:rsidRPr="00B4339E">
          <w:rPr>
            <w:rStyle w:val="a9"/>
            <w:b w:val="0"/>
          </w:rPr>
          <w:t>4.1</w:t>
        </w:r>
        <w:r w:rsidR="00680803" w:rsidRPr="00B4339E">
          <w:rPr>
            <w:rFonts w:eastAsiaTheme="minorEastAsia"/>
            <w:b w:val="0"/>
          </w:rPr>
          <w:tab/>
        </w:r>
        <w:r w:rsidR="00680803" w:rsidRPr="00B4339E">
          <w:rPr>
            <w:rStyle w:val="a9"/>
            <w:b w:val="0"/>
            <w:iCs/>
          </w:rPr>
          <w:t>К</w:t>
        </w:r>
        <w:r w:rsidR="00680803" w:rsidRPr="00B4339E">
          <w:rPr>
            <w:rStyle w:val="a9"/>
            <w:b w:val="0"/>
          </w:rPr>
          <w:t>раткая характеристика технологии производства, технологического оборудования, используемого сырья и материалов, влияющих на качество и состав сточных вод</w:t>
        </w:r>
        <w:r w:rsidR="00680803" w:rsidRPr="00B4339E">
          <w:rPr>
            <w:b w:val="0"/>
            <w:webHidden/>
          </w:rPr>
          <w:tab/>
        </w:r>
        <w:r w:rsidR="00680803" w:rsidRPr="00B4339E">
          <w:rPr>
            <w:b w:val="0"/>
            <w:webHidden/>
          </w:rPr>
          <w:fldChar w:fldCharType="begin"/>
        </w:r>
        <w:r w:rsidR="00680803" w:rsidRPr="00B4339E">
          <w:rPr>
            <w:b w:val="0"/>
            <w:webHidden/>
          </w:rPr>
          <w:instrText xml:space="preserve"> PAGEREF _Toc119941376 \h </w:instrText>
        </w:r>
        <w:r w:rsidR="00680803" w:rsidRPr="00B4339E">
          <w:rPr>
            <w:b w:val="0"/>
            <w:webHidden/>
          </w:rPr>
        </w:r>
        <w:r w:rsidR="00680803" w:rsidRPr="00B4339E">
          <w:rPr>
            <w:b w:val="0"/>
            <w:webHidden/>
          </w:rPr>
          <w:fldChar w:fldCharType="separate"/>
        </w:r>
        <w:r w:rsidR="00583511">
          <w:rPr>
            <w:b w:val="0"/>
            <w:webHidden/>
          </w:rPr>
          <w:t>8</w:t>
        </w:r>
        <w:r w:rsidR="00680803" w:rsidRPr="00B4339E">
          <w:rPr>
            <w:b w:val="0"/>
            <w:webHidden/>
          </w:rPr>
          <w:fldChar w:fldCharType="end"/>
        </w:r>
      </w:hyperlink>
    </w:p>
    <w:p w14:paraId="6D6BDCA2" w14:textId="749CE5FD" w:rsidR="00680803" w:rsidRPr="00B4339E" w:rsidRDefault="00000000" w:rsidP="00072F19">
      <w:pPr>
        <w:pStyle w:val="14"/>
        <w:tabs>
          <w:tab w:val="clear" w:pos="1120"/>
          <w:tab w:val="left" w:pos="426"/>
        </w:tabs>
        <w:spacing w:before="0" w:after="0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119941377" w:history="1">
        <w:r w:rsidR="00680803" w:rsidRPr="00B4339E">
          <w:rPr>
            <w:rStyle w:val="a9"/>
            <w:rFonts w:ascii="Times New Roman" w:hAnsi="Times New Roman"/>
            <w:b w:val="0"/>
            <w:noProof/>
            <w:sz w:val="24"/>
            <w:szCs w:val="24"/>
          </w:rPr>
          <w:t xml:space="preserve">4.2. </w:t>
        </w:r>
        <w:r w:rsidR="00680803" w:rsidRPr="00B4339E">
          <w:rPr>
            <w:rStyle w:val="a9"/>
            <w:rFonts w:ascii="Times New Roman" w:eastAsia="ArialMT" w:hAnsi="Times New Roman"/>
            <w:b w:val="0"/>
            <w:noProof/>
            <w:sz w:val="24"/>
            <w:szCs w:val="24"/>
          </w:rPr>
          <w:t>Характеристика существующих систем водоснабжения и водоотведения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_Toc119941377 \h </w:instrTex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83511">
          <w:rPr>
            <w:rFonts w:ascii="Times New Roman" w:hAnsi="Times New Roman"/>
            <w:b w:val="0"/>
            <w:noProof/>
            <w:webHidden/>
            <w:sz w:val="24"/>
            <w:szCs w:val="24"/>
          </w:rPr>
          <w:t>16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14:paraId="5DFC3081" w14:textId="46400ABD" w:rsidR="00680803" w:rsidRPr="00B4339E" w:rsidRDefault="00000000" w:rsidP="00072F19">
      <w:pPr>
        <w:pStyle w:val="14"/>
        <w:tabs>
          <w:tab w:val="clear" w:pos="1120"/>
          <w:tab w:val="left" w:pos="426"/>
        </w:tabs>
        <w:spacing w:before="0" w:after="0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119941378" w:history="1">
        <w:r w:rsidR="00680803" w:rsidRPr="00B4339E">
          <w:rPr>
            <w:rStyle w:val="a9"/>
            <w:rFonts w:ascii="Times New Roman" w:hAnsi="Times New Roman"/>
            <w:b w:val="0"/>
            <w:noProof/>
            <w:sz w:val="24"/>
            <w:szCs w:val="24"/>
          </w:rPr>
          <w:t>5.</w:t>
        </w:r>
        <w:r w:rsidR="00680803" w:rsidRPr="00B4339E">
          <w:rPr>
            <w:rFonts w:ascii="Times New Roman" w:eastAsiaTheme="minorEastAsia" w:hAnsi="Times New Roman"/>
            <w:b w:val="0"/>
            <w:bCs w:val="0"/>
            <w:caps w:val="0"/>
            <w:noProof/>
            <w:sz w:val="24"/>
            <w:szCs w:val="24"/>
          </w:rPr>
          <w:tab/>
        </w:r>
        <w:r w:rsidR="00680803" w:rsidRPr="00B4339E">
          <w:rPr>
            <w:rStyle w:val="a9"/>
            <w:rFonts w:ascii="Times New Roman" w:hAnsi="Times New Roman"/>
            <w:b w:val="0"/>
            <w:noProof/>
            <w:sz w:val="24"/>
            <w:szCs w:val="24"/>
          </w:rPr>
          <w:t>ХАРАКТЕРИСТИКА ПРИЕМНИКОВ СТОЧНЫХ ВОД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_Toc119941378 \h </w:instrTex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83511">
          <w:rPr>
            <w:rFonts w:ascii="Times New Roman" w:hAnsi="Times New Roman"/>
            <w:b w:val="0"/>
            <w:noProof/>
            <w:webHidden/>
            <w:sz w:val="24"/>
            <w:szCs w:val="24"/>
          </w:rPr>
          <w:t>17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14:paraId="2EDDB63B" w14:textId="7C076D81" w:rsidR="00680803" w:rsidRPr="00B4339E" w:rsidRDefault="00000000" w:rsidP="00072F19">
      <w:pPr>
        <w:pStyle w:val="14"/>
        <w:tabs>
          <w:tab w:val="clear" w:pos="1120"/>
          <w:tab w:val="left" w:pos="426"/>
        </w:tabs>
        <w:spacing w:before="0" w:after="0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119941379" w:history="1">
        <w:r w:rsidR="00680803" w:rsidRPr="00B4339E">
          <w:rPr>
            <w:rStyle w:val="a9"/>
            <w:rFonts w:ascii="Times New Roman" w:hAnsi="Times New Roman"/>
            <w:b w:val="0"/>
            <w:noProof/>
            <w:sz w:val="24"/>
            <w:szCs w:val="24"/>
          </w:rPr>
          <w:t>5.1. Технические характеристики приемников сточных вод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_Toc119941379 \h </w:instrTex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83511">
          <w:rPr>
            <w:rFonts w:ascii="Times New Roman" w:hAnsi="Times New Roman"/>
            <w:b w:val="0"/>
            <w:noProof/>
            <w:webHidden/>
            <w:sz w:val="24"/>
            <w:szCs w:val="24"/>
          </w:rPr>
          <w:t>18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14:paraId="0AA4C875" w14:textId="718641AF" w:rsidR="00680803" w:rsidRPr="00B4339E" w:rsidRDefault="00000000" w:rsidP="00072F19">
      <w:pPr>
        <w:pStyle w:val="26"/>
        <w:tabs>
          <w:tab w:val="left" w:pos="426"/>
        </w:tabs>
        <w:rPr>
          <w:rFonts w:eastAsiaTheme="minorEastAsia"/>
          <w:b w:val="0"/>
        </w:rPr>
      </w:pPr>
      <w:hyperlink w:anchor="_Toc119941380" w:history="1">
        <w:r w:rsidR="00680803" w:rsidRPr="00B4339E">
          <w:rPr>
            <w:rStyle w:val="a9"/>
            <w:b w:val="0"/>
            <w:bCs/>
          </w:rPr>
          <w:t>5.1.1 Качественные показатели состояния приемника сточных вод</w:t>
        </w:r>
        <w:r w:rsidR="00680803" w:rsidRPr="00B4339E">
          <w:rPr>
            <w:b w:val="0"/>
            <w:webHidden/>
          </w:rPr>
          <w:tab/>
        </w:r>
        <w:r w:rsidR="00680803" w:rsidRPr="00B4339E">
          <w:rPr>
            <w:b w:val="0"/>
            <w:webHidden/>
          </w:rPr>
          <w:fldChar w:fldCharType="begin"/>
        </w:r>
        <w:r w:rsidR="00680803" w:rsidRPr="00B4339E">
          <w:rPr>
            <w:b w:val="0"/>
            <w:webHidden/>
          </w:rPr>
          <w:instrText xml:space="preserve"> PAGEREF _Toc119941380 \h </w:instrText>
        </w:r>
        <w:r w:rsidR="00680803" w:rsidRPr="00B4339E">
          <w:rPr>
            <w:b w:val="0"/>
            <w:webHidden/>
          </w:rPr>
        </w:r>
        <w:r w:rsidR="00680803" w:rsidRPr="00B4339E">
          <w:rPr>
            <w:b w:val="0"/>
            <w:webHidden/>
          </w:rPr>
          <w:fldChar w:fldCharType="separate"/>
        </w:r>
        <w:r w:rsidR="00583511">
          <w:rPr>
            <w:b w:val="0"/>
            <w:webHidden/>
          </w:rPr>
          <w:t>20</w:t>
        </w:r>
        <w:r w:rsidR="00680803" w:rsidRPr="00B4339E">
          <w:rPr>
            <w:b w:val="0"/>
            <w:webHidden/>
          </w:rPr>
          <w:fldChar w:fldCharType="end"/>
        </w:r>
      </w:hyperlink>
    </w:p>
    <w:p w14:paraId="6EAAEDDE" w14:textId="074CA464" w:rsidR="00680803" w:rsidRPr="00B4339E" w:rsidRDefault="00000000" w:rsidP="00072F19">
      <w:pPr>
        <w:pStyle w:val="14"/>
        <w:tabs>
          <w:tab w:val="clear" w:pos="1120"/>
          <w:tab w:val="left" w:pos="426"/>
        </w:tabs>
        <w:spacing w:before="0" w:after="0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119941381" w:history="1">
        <w:r w:rsidR="00680803" w:rsidRPr="00B4339E">
          <w:rPr>
            <w:rStyle w:val="a9"/>
            <w:rFonts w:ascii="Times New Roman" w:hAnsi="Times New Roman"/>
            <w:b w:val="0"/>
            <w:noProof/>
            <w:sz w:val="24"/>
            <w:szCs w:val="24"/>
          </w:rPr>
          <w:t>6.</w:t>
        </w:r>
        <w:r w:rsidR="00680803" w:rsidRPr="00B4339E">
          <w:rPr>
            <w:rFonts w:ascii="Times New Roman" w:eastAsiaTheme="minorEastAsia" w:hAnsi="Times New Roman"/>
            <w:b w:val="0"/>
            <w:bCs w:val="0"/>
            <w:caps w:val="0"/>
            <w:noProof/>
            <w:sz w:val="24"/>
            <w:szCs w:val="24"/>
          </w:rPr>
          <w:tab/>
        </w:r>
        <w:r w:rsidR="00680803" w:rsidRPr="00B4339E">
          <w:rPr>
            <w:rStyle w:val="a9"/>
            <w:rFonts w:ascii="Times New Roman" w:hAnsi="Times New Roman"/>
            <w:b w:val="0"/>
            <w:noProof/>
            <w:sz w:val="24"/>
            <w:szCs w:val="24"/>
          </w:rPr>
          <w:t>РАСЧЕТ ДОПУСТИМЫХ СБРОСОВ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_Toc119941381 \h </w:instrTex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83511">
          <w:rPr>
            <w:rFonts w:ascii="Times New Roman" w:hAnsi="Times New Roman"/>
            <w:b w:val="0"/>
            <w:noProof/>
            <w:webHidden/>
            <w:sz w:val="24"/>
            <w:szCs w:val="24"/>
          </w:rPr>
          <w:t>23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14:paraId="2E7454C9" w14:textId="3B69B389" w:rsidR="00680803" w:rsidRPr="00B4339E" w:rsidRDefault="00000000" w:rsidP="00072F19">
      <w:pPr>
        <w:pStyle w:val="26"/>
        <w:tabs>
          <w:tab w:val="left" w:pos="426"/>
        </w:tabs>
        <w:rPr>
          <w:rFonts w:eastAsiaTheme="minorEastAsia"/>
          <w:b w:val="0"/>
        </w:rPr>
      </w:pPr>
      <w:hyperlink w:anchor="_Toc119941382" w:history="1">
        <w:r w:rsidR="00680803" w:rsidRPr="00B4339E">
          <w:rPr>
            <w:rStyle w:val="a9"/>
            <w:b w:val="0"/>
            <w:iCs/>
          </w:rPr>
          <w:t>6.1 Нормативы НДС загрязняющих веществ.</w:t>
        </w:r>
        <w:r w:rsidR="00680803" w:rsidRPr="00B4339E">
          <w:rPr>
            <w:b w:val="0"/>
            <w:webHidden/>
          </w:rPr>
          <w:tab/>
        </w:r>
        <w:r w:rsidR="00680803" w:rsidRPr="00B4339E">
          <w:rPr>
            <w:b w:val="0"/>
            <w:webHidden/>
          </w:rPr>
          <w:fldChar w:fldCharType="begin"/>
        </w:r>
        <w:r w:rsidR="00680803" w:rsidRPr="00B4339E">
          <w:rPr>
            <w:b w:val="0"/>
            <w:webHidden/>
          </w:rPr>
          <w:instrText xml:space="preserve"> PAGEREF _Toc119941382 \h </w:instrText>
        </w:r>
        <w:r w:rsidR="00680803" w:rsidRPr="00B4339E">
          <w:rPr>
            <w:b w:val="0"/>
            <w:webHidden/>
          </w:rPr>
        </w:r>
        <w:r w:rsidR="00680803" w:rsidRPr="00B4339E">
          <w:rPr>
            <w:b w:val="0"/>
            <w:webHidden/>
          </w:rPr>
          <w:fldChar w:fldCharType="separate"/>
        </w:r>
        <w:r w:rsidR="00583511">
          <w:rPr>
            <w:b w:val="0"/>
            <w:webHidden/>
          </w:rPr>
          <w:t>25</w:t>
        </w:r>
        <w:r w:rsidR="00680803" w:rsidRPr="00B4339E">
          <w:rPr>
            <w:b w:val="0"/>
            <w:webHidden/>
          </w:rPr>
          <w:fldChar w:fldCharType="end"/>
        </w:r>
      </w:hyperlink>
    </w:p>
    <w:p w14:paraId="3FE575AA" w14:textId="26AF5BC5" w:rsidR="00680803" w:rsidRPr="00B4339E" w:rsidRDefault="00000000" w:rsidP="00072F19">
      <w:pPr>
        <w:pStyle w:val="14"/>
        <w:tabs>
          <w:tab w:val="clear" w:pos="1120"/>
          <w:tab w:val="left" w:pos="426"/>
        </w:tabs>
        <w:spacing w:before="0" w:after="0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119941383" w:history="1">
        <w:r w:rsidR="00680803" w:rsidRPr="00B4339E">
          <w:rPr>
            <w:rStyle w:val="a9"/>
            <w:rFonts w:ascii="Times New Roman" w:hAnsi="Times New Roman"/>
            <w:b w:val="0"/>
            <w:noProof/>
            <w:sz w:val="24"/>
            <w:szCs w:val="24"/>
          </w:rPr>
          <w:t>7. ПРЕДЛОЖЕНИЯ ПО ПРЕДУПРЕЖДЕНИЮ АВАРИЙНЫХ СБРОСОВ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_Toc119941383 \h </w:instrTex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83511">
          <w:rPr>
            <w:rFonts w:ascii="Times New Roman" w:hAnsi="Times New Roman"/>
            <w:b w:val="0"/>
            <w:noProof/>
            <w:webHidden/>
            <w:sz w:val="24"/>
            <w:szCs w:val="24"/>
          </w:rPr>
          <w:t>29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14:paraId="60DFE202" w14:textId="79B2B46A" w:rsidR="00680803" w:rsidRPr="00B4339E" w:rsidRDefault="00000000" w:rsidP="00072F19">
      <w:pPr>
        <w:pStyle w:val="26"/>
        <w:tabs>
          <w:tab w:val="left" w:pos="426"/>
        </w:tabs>
        <w:rPr>
          <w:rFonts w:eastAsiaTheme="minorEastAsia"/>
          <w:b w:val="0"/>
        </w:rPr>
      </w:pPr>
      <w:hyperlink w:anchor="_Toc119941384" w:history="1">
        <w:r w:rsidR="00680803" w:rsidRPr="00B4339E">
          <w:rPr>
            <w:rStyle w:val="a9"/>
            <w:b w:val="0"/>
            <w:iCs/>
          </w:rPr>
          <w:t xml:space="preserve">7.1 </w:t>
        </w:r>
        <w:r w:rsidR="00680803" w:rsidRPr="00B4339E">
          <w:rPr>
            <w:rStyle w:val="a9"/>
            <w:b w:val="0"/>
          </w:rPr>
          <w:t>Вероятные аварийные ситуации и их воздействие на окружающую среду</w:t>
        </w:r>
        <w:r w:rsidR="00680803" w:rsidRPr="00B4339E">
          <w:rPr>
            <w:b w:val="0"/>
            <w:webHidden/>
          </w:rPr>
          <w:tab/>
        </w:r>
        <w:r w:rsidR="00680803" w:rsidRPr="00B4339E">
          <w:rPr>
            <w:b w:val="0"/>
            <w:webHidden/>
          </w:rPr>
          <w:fldChar w:fldCharType="begin"/>
        </w:r>
        <w:r w:rsidR="00680803" w:rsidRPr="00B4339E">
          <w:rPr>
            <w:b w:val="0"/>
            <w:webHidden/>
          </w:rPr>
          <w:instrText xml:space="preserve"> PAGEREF _Toc119941384 \h </w:instrText>
        </w:r>
        <w:r w:rsidR="00680803" w:rsidRPr="00B4339E">
          <w:rPr>
            <w:b w:val="0"/>
            <w:webHidden/>
          </w:rPr>
        </w:r>
        <w:r w:rsidR="00680803" w:rsidRPr="00B4339E">
          <w:rPr>
            <w:b w:val="0"/>
            <w:webHidden/>
          </w:rPr>
          <w:fldChar w:fldCharType="separate"/>
        </w:r>
        <w:r w:rsidR="00583511">
          <w:rPr>
            <w:b w:val="0"/>
            <w:webHidden/>
          </w:rPr>
          <w:t>29</w:t>
        </w:r>
        <w:r w:rsidR="00680803" w:rsidRPr="00B4339E">
          <w:rPr>
            <w:b w:val="0"/>
            <w:webHidden/>
          </w:rPr>
          <w:fldChar w:fldCharType="end"/>
        </w:r>
      </w:hyperlink>
    </w:p>
    <w:p w14:paraId="07EE4C1C" w14:textId="04577D76" w:rsidR="00680803" w:rsidRPr="00B4339E" w:rsidRDefault="00000000" w:rsidP="00072F19">
      <w:pPr>
        <w:pStyle w:val="26"/>
        <w:tabs>
          <w:tab w:val="left" w:pos="426"/>
        </w:tabs>
        <w:rPr>
          <w:rFonts w:eastAsiaTheme="minorEastAsia"/>
          <w:b w:val="0"/>
        </w:rPr>
      </w:pPr>
      <w:hyperlink w:anchor="_Toc119941385" w:history="1">
        <w:r w:rsidR="00680803" w:rsidRPr="00B4339E">
          <w:rPr>
            <w:rStyle w:val="a9"/>
            <w:b w:val="0"/>
            <w:iCs/>
          </w:rPr>
          <w:t xml:space="preserve">7.2 </w:t>
        </w:r>
        <w:r w:rsidR="00680803" w:rsidRPr="00B4339E">
          <w:rPr>
            <w:rStyle w:val="a9"/>
            <w:b w:val="0"/>
          </w:rPr>
          <w:t>Мероприятия, предотвращающие воздействие сточных вод на окружающую среду</w:t>
        </w:r>
        <w:r w:rsidR="00680803" w:rsidRPr="00B4339E">
          <w:rPr>
            <w:b w:val="0"/>
            <w:webHidden/>
          </w:rPr>
          <w:tab/>
        </w:r>
        <w:r w:rsidR="00680803" w:rsidRPr="00B4339E">
          <w:rPr>
            <w:b w:val="0"/>
            <w:webHidden/>
          </w:rPr>
          <w:fldChar w:fldCharType="begin"/>
        </w:r>
        <w:r w:rsidR="00680803" w:rsidRPr="00B4339E">
          <w:rPr>
            <w:b w:val="0"/>
            <w:webHidden/>
          </w:rPr>
          <w:instrText xml:space="preserve"> PAGEREF _Toc119941385 \h </w:instrText>
        </w:r>
        <w:r w:rsidR="00680803" w:rsidRPr="00B4339E">
          <w:rPr>
            <w:b w:val="0"/>
            <w:webHidden/>
          </w:rPr>
        </w:r>
        <w:r w:rsidR="00680803" w:rsidRPr="00B4339E">
          <w:rPr>
            <w:b w:val="0"/>
            <w:webHidden/>
          </w:rPr>
          <w:fldChar w:fldCharType="separate"/>
        </w:r>
        <w:r w:rsidR="00583511">
          <w:rPr>
            <w:b w:val="0"/>
            <w:webHidden/>
          </w:rPr>
          <w:t>29</w:t>
        </w:r>
        <w:r w:rsidR="00680803" w:rsidRPr="00B4339E">
          <w:rPr>
            <w:b w:val="0"/>
            <w:webHidden/>
          </w:rPr>
          <w:fldChar w:fldCharType="end"/>
        </w:r>
      </w:hyperlink>
    </w:p>
    <w:p w14:paraId="5BEA786E" w14:textId="38A1780D" w:rsidR="00680803" w:rsidRPr="00B4339E" w:rsidRDefault="00000000" w:rsidP="00072F19">
      <w:pPr>
        <w:pStyle w:val="14"/>
        <w:tabs>
          <w:tab w:val="clear" w:pos="1120"/>
          <w:tab w:val="left" w:pos="426"/>
        </w:tabs>
        <w:spacing w:before="0" w:after="0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119941386" w:history="1">
        <w:r w:rsidR="00680803" w:rsidRPr="00B4339E">
          <w:rPr>
            <w:rStyle w:val="a9"/>
            <w:rFonts w:ascii="Times New Roman" w:hAnsi="Times New Roman"/>
            <w:b w:val="0"/>
            <w:noProof/>
            <w:sz w:val="24"/>
            <w:szCs w:val="24"/>
          </w:rPr>
          <w:t>8. КОНТРОЛЬ ЗА СОБЛЮДЕНИЕМ НОРМАТИВОВ ДОПУСТИМЫХ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_Toc119941386 \h </w:instrTex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83511">
          <w:rPr>
            <w:rFonts w:ascii="Times New Roman" w:hAnsi="Times New Roman"/>
            <w:b w:val="0"/>
            <w:noProof/>
            <w:webHidden/>
            <w:sz w:val="24"/>
            <w:szCs w:val="24"/>
          </w:rPr>
          <w:t>30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14:paraId="4D1AFEE2" w14:textId="52E53F9E" w:rsidR="00680803" w:rsidRPr="00B4339E" w:rsidRDefault="00000000" w:rsidP="00072F19">
      <w:pPr>
        <w:pStyle w:val="26"/>
        <w:tabs>
          <w:tab w:val="left" w:pos="426"/>
        </w:tabs>
        <w:rPr>
          <w:rFonts w:eastAsiaTheme="minorEastAsia"/>
          <w:b w:val="0"/>
        </w:rPr>
      </w:pPr>
      <w:hyperlink w:anchor="_Toc119941387" w:history="1">
        <w:r w:rsidR="00680803" w:rsidRPr="00B4339E">
          <w:rPr>
            <w:rStyle w:val="a9"/>
            <w:b w:val="0"/>
          </w:rPr>
          <w:t xml:space="preserve">8.1. Ссуществующая система производственного мониторинга </w:t>
        </w:r>
        <w:r w:rsidR="00680803" w:rsidRPr="00B4339E">
          <w:rPr>
            <w:rStyle w:val="a9"/>
            <w:b w:val="0"/>
            <w:iCs/>
          </w:rPr>
          <w:t>сточных вод</w:t>
        </w:r>
        <w:r w:rsidR="00680803" w:rsidRPr="00B4339E">
          <w:rPr>
            <w:b w:val="0"/>
            <w:webHidden/>
          </w:rPr>
          <w:tab/>
        </w:r>
        <w:r w:rsidR="00680803" w:rsidRPr="00B4339E">
          <w:rPr>
            <w:b w:val="0"/>
            <w:webHidden/>
          </w:rPr>
          <w:fldChar w:fldCharType="begin"/>
        </w:r>
        <w:r w:rsidR="00680803" w:rsidRPr="00B4339E">
          <w:rPr>
            <w:b w:val="0"/>
            <w:webHidden/>
          </w:rPr>
          <w:instrText xml:space="preserve"> PAGEREF _Toc119941387 \h </w:instrText>
        </w:r>
        <w:r w:rsidR="00680803" w:rsidRPr="00B4339E">
          <w:rPr>
            <w:b w:val="0"/>
            <w:webHidden/>
          </w:rPr>
        </w:r>
        <w:r w:rsidR="00680803" w:rsidRPr="00B4339E">
          <w:rPr>
            <w:b w:val="0"/>
            <w:webHidden/>
          </w:rPr>
          <w:fldChar w:fldCharType="separate"/>
        </w:r>
        <w:r w:rsidR="00583511">
          <w:rPr>
            <w:b w:val="0"/>
            <w:webHidden/>
          </w:rPr>
          <w:t>30</w:t>
        </w:r>
        <w:r w:rsidR="00680803" w:rsidRPr="00B4339E">
          <w:rPr>
            <w:b w:val="0"/>
            <w:webHidden/>
          </w:rPr>
          <w:fldChar w:fldCharType="end"/>
        </w:r>
      </w:hyperlink>
    </w:p>
    <w:p w14:paraId="1FB105A9" w14:textId="3B538769" w:rsidR="00680803" w:rsidRPr="00B4339E" w:rsidRDefault="00000000" w:rsidP="00072F19">
      <w:pPr>
        <w:pStyle w:val="26"/>
        <w:tabs>
          <w:tab w:val="left" w:pos="426"/>
        </w:tabs>
        <w:rPr>
          <w:rFonts w:eastAsiaTheme="minorEastAsia"/>
          <w:b w:val="0"/>
        </w:rPr>
      </w:pPr>
      <w:hyperlink w:anchor="_Toc119941388" w:history="1">
        <w:r w:rsidR="00680803" w:rsidRPr="00B4339E">
          <w:rPr>
            <w:rStyle w:val="a9"/>
            <w:b w:val="0"/>
          </w:rPr>
          <w:t>8.3. Предлагаемая система производственного мониторинга сточных вод</w:t>
        </w:r>
        <w:r w:rsidR="00680803" w:rsidRPr="00B4339E">
          <w:rPr>
            <w:b w:val="0"/>
            <w:webHidden/>
          </w:rPr>
          <w:tab/>
        </w:r>
        <w:r w:rsidR="00680803" w:rsidRPr="00B4339E">
          <w:rPr>
            <w:b w:val="0"/>
            <w:webHidden/>
          </w:rPr>
          <w:fldChar w:fldCharType="begin"/>
        </w:r>
        <w:r w:rsidR="00680803" w:rsidRPr="00B4339E">
          <w:rPr>
            <w:b w:val="0"/>
            <w:webHidden/>
          </w:rPr>
          <w:instrText xml:space="preserve"> PAGEREF _Toc119941388 \h </w:instrText>
        </w:r>
        <w:r w:rsidR="00680803" w:rsidRPr="00B4339E">
          <w:rPr>
            <w:b w:val="0"/>
            <w:webHidden/>
          </w:rPr>
        </w:r>
        <w:r w:rsidR="00680803" w:rsidRPr="00B4339E">
          <w:rPr>
            <w:b w:val="0"/>
            <w:webHidden/>
          </w:rPr>
          <w:fldChar w:fldCharType="separate"/>
        </w:r>
        <w:r w:rsidR="00583511">
          <w:rPr>
            <w:b w:val="0"/>
            <w:webHidden/>
          </w:rPr>
          <w:t>31</w:t>
        </w:r>
        <w:r w:rsidR="00680803" w:rsidRPr="00B4339E">
          <w:rPr>
            <w:b w:val="0"/>
            <w:webHidden/>
          </w:rPr>
          <w:fldChar w:fldCharType="end"/>
        </w:r>
      </w:hyperlink>
    </w:p>
    <w:p w14:paraId="6532EAE6" w14:textId="272FC08B" w:rsidR="00680803" w:rsidRPr="00B4339E" w:rsidRDefault="00000000" w:rsidP="00072F19">
      <w:pPr>
        <w:pStyle w:val="14"/>
        <w:tabs>
          <w:tab w:val="clear" w:pos="1120"/>
          <w:tab w:val="left" w:pos="426"/>
        </w:tabs>
        <w:spacing w:before="0" w:after="0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119941389" w:history="1">
        <w:r w:rsidR="00680803" w:rsidRPr="00B4339E">
          <w:rPr>
            <w:rStyle w:val="a9"/>
            <w:rFonts w:ascii="Times New Roman" w:hAnsi="Times New Roman"/>
            <w:b w:val="0"/>
            <w:noProof/>
            <w:sz w:val="24"/>
            <w:szCs w:val="24"/>
          </w:rPr>
          <w:t>9. ПРЕДЛАГАЕМЫЕ МЕРОПРИЯТИЯ ПО ДОСТИЖЕНИЮ НОРМАТИВОВ ДОПУСТИМЫХ СБРОСОВ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_Toc119941389 \h </w:instrTex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83511">
          <w:rPr>
            <w:rFonts w:ascii="Times New Roman" w:hAnsi="Times New Roman"/>
            <w:b w:val="0"/>
            <w:noProof/>
            <w:webHidden/>
            <w:sz w:val="24"/>
            <w:szCs w:val="24"/>
          </w:rPr>
          <w:t>33</w:t>
        </w:r>
        <w:r w:rsidR="00680803" w:rsidRPr="00B4339E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14:paraId="6D6A76D5" w14:textId="77777777" w:rsidR="004F7ADA" w:rsidRPr="00B4339E" w:rsidRDefault="003174E6" w:rsidP="00072F19">
      <w:pPr>
        <w:tabs>
          <w:tab w:val="left" w:pos="284"/>
          <w:tab w:val="left" w:pos="426"/>
        </w:tabs>
        <w:ind w:firstLine="0"/>
        <w:rPr>
          <w:bCs/>
          <w:iCs w:val="0"/>
          <w:caps/>
          <w:sz w:val="24"/>
          <w:szCs w:val="24"/>
        </w:rPr>
      </w:pPr>
      <w:r w:rsidRPr="00B4339E">
        <w:rPr>
          <w:bCs/>
          <w:iCs w:val="0"/>
          <w:caps/>
          <w:sz w:val="24"/>
          <w:szCs w:val="24"/>
        </w:rPr>
        <w:fldChar w:fldCharType="end"/>
      </w:r>
      <w:r w:rsidR="004F7ADA" w:rsidRPr="00B4339E">
        <w:rPr>
          <w:bCs/>
          <w:iCs w:val="0"/>
          <w:caps/>
          <w:sz w:val="24"/>
          <w:szCs w:val="24"/>
        </w:rPr>
        <w:t>Приложения</w:t>
      </w:r>
    </w:p>
    <w:p w14:paraId="285DBE32" w14:textId="77777777" w:rsidR="004F7ADA" w:rsidRPr="00B4339E" w:rsidRDefault="004F7ADA" w:rsidP="00691FE6">
      <w:pPr>
        <w:ind w:firstLine="0"/>
        <w:rPr>
          <w:bCs/>
          <w:iCs w:val="0"/>
          <w:caps/>
          <w:sz w:val="24"/>
          <w:szCs w:val="24"/>
        </w:rPr>
      </w:pPr>
    </w:p>
    <w:p w14:paraId="2F563E89" w14:textId="77777777" w:rsidR="004F7ADA" w:rsidRPr="00B4339E" w:rsidRDefault="004F7ADA" w:rsidP="00691FE6">
      <w:pPr>
        <w:ind w:firstLine="0"/>
        <w:rPr>
          <w:bCs/>
          <w:iCs w:val="0"/>
          <w:caps/>
          <w:sz w:val="24"/>
          <w:szCs w:val="24"/>
        </w:rPr>
        <w:sectPr w:rsidR="004F7ADA" w:rsidRPr="00B4339E" w:rsidSect="00BA26E2">
          <w:footerReference w:type="default" r:id="rId14"/>
          <w:pgSz w:w="11909" w:h="16834"/>
          <w:pgMar w:top="1134" w:right="851" w:bottom="1134" w:left="1701" w:header="720" w:footer="720" w:gutter="0"/>
          <w:cols w:space="60"/>
          <w:noEndnote/>
        </w:sectPr>
      </w:pPr>
    </w:p>
    <w:p w14:paraId="1AA9D45B" w14:textId="77777777" w:rsidR="00441F72" w:rsidRPr="00B4339E" w:rsidRDefault="00A25F13" w:rsidP="00691FE6">
      <w:pPr>
        <w:pStyle w:val="1"/>
        <w:ind w:firstLine="170"/>
        <w:rPr>
          <w:rFonts w:ascii="Times New Roman" w:hAnsi="Times New Roman" w:cs="Times New Roman"/>
          <w:sz w:val="24"/>
          <w:szCs w:val="24"/>
        </w:rPr>
      </w:pPr>
      <w:bookmarkStart w:id="7" w:name="_Toc332188301"/>
      <w:bookmarkStart w:id="8" w:name="_Toc332189491"/>
      <w:bookmarkStart w:id="9" w:name="_Toc332189748"/>
      <w:bookmarkStart w:id="10" w:name="_Toc332270411"/>
      <w:bookmarkStart w:id="11" w:name="_Toc332271974"/>
      <w:bookmarkStart w:id="12" w:name="_Toc332272066"/>
      <w:bookmarkStart w:id="13" w:name="_Toc332276719"/>
      <w:bookmarkEnd w:id="3"/>
      <w:bookmarkEnd w:id="4"/>
      <w:bookmarkEnd w:id="5"/>
      <w:r w:rsidRPr="00B4339E">
        <w:rPr>
          <w:rFonts w:ascii="Times New Roman" w:hAnsi="Times New Roman" w:cs="Times New Roman"/>
          <w:sz w:val="24"/>
          <w:szCs w:val="24"/>
        </w:rPr>
        <w:lastRenderedPageBreak/>
        <w:tab/>
      </w:r>
      <w:bookmarkStart w:id="14" w:name="_Toc154227829"/>
      <w:bookmarkStart w:id="15" w:name="_Toc332188302"/>
      <w:bookmarkStart w:id="16" w:name="_Toc332189492"/>
      <w:bookmarkStart w:id="17" w:name="_Toc332189749"/>
      <w:bookmarkStart w:id="18" w:name="_Toc332270412"/>
      <w:bookmarkStart w:id="19" w:name="_Toc332271975"/>
      <w:bookmarkStart w:id="20" w:name="_Toc332272067"/>
      <w:bookmarkStart w:id="21" w:name="_Toc332276720"/>
      <w:bookmarkStart w:id="22" w:name="_Toc119941372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2B20EC" w:rsidRPr="00B4339E">
        <w:rPr>
          <w:rFonts w:ascii="Times New Roman" w:hAnsi="Times New Roman" w:cs="Times New Roman"/>
          <w:sz w:val="24"/>
          <w:szCs w:val="24"/>
        </w:rPr>
        <w:t xml:space="preserve">2. </w:t>
      </w:r>
      <w:r w:rsidR="0025779A" w:rsidRPr="00B4339E">
        <w:rPr>
          <w:rFonts w:ascii="Times New Roman" w:hAnsi="Times New Roman" w:cs="Times New Roman"/>
          <w:sz w:val="24"/>
          <w:szCs w:val="24"/>
        </w:rPr>
        <w:t xml:space="preserve"> </w:t>
      </w:r>
      <w:r w:rsidR="00441F72" w:rsidRPr="00B4339E">
        <w:rPr>
          <w:rFonts w:ascii="Times New Roman" w:hAnsi="Times New Roman" w:cs="Times New Roman"/>
          <w:sz w:val="24"/>
          <w:szCs w:val="24"/>
        </w:rPr>
        <w:t>В</w:t>
      </w:r>
      <w:r w:rsidR="00DA1C8B" w:rsidRPr="00B4339E">
        <w:rPr>
          <w:rFonts w:ascii="Times New Roman" w:hAnsi="Times New Roman" w:cs="Times New Roman"/>
          <w:sz w:val="24"/>
          <w:szCs w:val="24"/>
          <w:lang w:val="kk-KZ"/>
        </w:rPr>
        <w:t>ВЕДЕНИЕ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00445E96" w14:textId="3DFAC804" w:rsidR="00E25075" w:rsidRPr="00B4339E" w:rsidRDefault="00E01F5C" w:rsidP="005B2198">
      <w:pPr>
        <w:spacing w:before="120"/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 xml:space="preserve">Проект нормативов </w:t>
      </w:r>
      <w:r w:rsidR="00596173" w:rsidRPr="00B4339E">
        <w:rPr>
          <w:sz w:val="24"/>
          <w:szCs w:val="24"/>
        </w:rPr>
        <w:t>п</w:t>
      </w:r>
      <w:r w:rsidR="00C50D57" w:rsidRPr="00B4339E">
        <w:rPr>
          <w:sz w:val="24"/>
          <w:szCs w:val="24"/>
        </w:rPr>
        <w:t>редельно-допустимых сбросов</w:t>
      </w:r>
      <w:r w:rsidRPr="00B4339E">
        <w:rPr>
          <w:sz w:val="24"/>
          <w:szCs w:val="24"/>
        </w:rPr>
        <w:t xml:space="preserve"> </w:t>
      </w:r>
      <w:r w:rsidR="002E3DA8" w:rsidRPr="00B4339E">
        <w:rPr>
          <w:sz w:val="24"/>
          <w:szCs w:val="24"/>
        </w:rPr>
        <w:t xml:space="preserve">по </w:t>
      </w:r>
      <w:r w:rsidR="00596173" w:rsidRPr="00B4339E">
        <w:rPr>
          <w:sz w:val="24"/>
          <w:szCs w:val="24"/>
        </w:rPr>
        <w:t>Актюбинской области на новые вахтовые городки месторождений ТОО «</w:t>
      </w:r>
      <w:proofErr w:type="spellStart"/>
      <w:r w:rsidR="002E3DA8" w:rsidRPr="00B4339E">
        <w:rPr>
          <w:sz w:val="24"/>
          <w:szCs w:val="24"/>
        </w:rPr>
        <w:t>Казахтуркмунай</w:t>
      </w:r>
      <w:proofErr w:type="spellEnd"/>
      <w:r w:rsidR="002E3DA8" w:rsidRPr="00B4339E">
        <w:rPr>
          <w:sz w:val="24"/>
          <w:szCs w:val="24"/>
        </w:rPr>
        <w:t>»</w:t>
      </w:r>
      <w:r w:rsidR="00596173" w:rsidRPr="00B4339E">
        <w:rPr>
          <w:sz w:val="24"/>
          <w:szCs w:val="24"/>
        </w:rPr>
        <w:t xml:space="preserve"> </w:t>
      </w:r>
      <w:r w:rsidR="002E3DA8" w:rsidRPr="00B4339E">
        <w:rPr>
          <w:sz w:val="24"/>
          <w:szCs w:val="24"/>
        </w:rPr>
        <w:t xml:space="preserve">на </w:t>
      </w:r>
      <w:r w:rsidR="00DF0A85" w:rsidRPr="00B4339E">
        <w:rPr>
          <w:sz w:val="24"/>
          <w:szCs w:val="24"/>
        </w:rPr>
        <w:t>202</w:t>
      </w:r>
      <w:r w:rsidR="003B2F68">
        <w:rPr>
          <w:sz w:val="24"/>
          <w:szCs w:val="24"/>
        </w:rPr>
        <w:t>6</w:t>
      </w:r>
      <w:r w:rsidR="002E3DA8" w:rsidRPr="00B4339E">
        <w:rPr>
          <w:sz w:val="24"/>
          <w:szCs w:val="24"/>
        </w:rPr>
        <w:t>г</w:t>
      </w:r>
      <w:r w:rsidR="00596173" w:rsidRPr="00B4339E">
        <w:rPr>
          <w:sz w:val="24"/>
          <w:szCs w:val="24"/>
        </w:rPr>
        <w:t>.</w:t>
      </w:r>
      <w:r w:rsidR="00C50D57" w:rsidRPr="00B4339E">
        <w:rPr>
          <w:sz w:val="24"/>
          <w:szCs w:val="24"/>
        </w:rPr>
        <w:t xml:space="preserve"> </w:t>
      </w:r>
      <w:r w:rsidRPr="00B4339E">
        <w:rPr>
          <w:sz w:val="24"/>
          <w:szCs w:val="24"/>
        </w:rPr>
        <w:t>разработан</w:t>
      </w:r>
      <w:r w:rsidR="00C50D57" w:rsidRPr="00B4339E">
        <w:rPr>
          <w:sz w:val="24"/>
          <w:szCs w:val="24"/>
        </w:rPr>
        <w:t xml:space="preserve"> </w:t>
      </w:r>
      <w:r w:rsidR="00A033CC" w:rsidRPr="00B4339E">
        <w:rPr>
          <w:sz w:val="24"/>
          <w:szCs w:val="24"/>
        </w:rPr>
        <w:t xml:space="preserve">службой </w:t>
      </w:r>
      <w:r w:rsidR="00C50D57" w:rsidRPr="00B4339E">
        <w:rPr>
          <w:sz w:val="24"/>
          <w:szCs w:val="24"/>
        </w:rPr>
        <w:t xml:space="preserve">экологии </w:t>
      </w:r>
      <w:r w:rsidR="002E3DA8" w:rsidRPr="00B4339E">
        <w:rPr>
          <w:sz w:val="24"/>
          <w:szCs w:val="24"/>
        </w:rPr>
        <w:t xml:space="preserve">Атырауского филиала </w:t>
      </w:r>
      <w:r w:rsidR="00862507" w:rsidRPr="00B4339E">
        <w:rPr>
          <w:sz w:val="24"/>
          <w:szCs w:val="24"/>
        </w:rPr>
        <w:t>ТОО «</w:t>
      </w:r>
      <w:r w:rsidR="002E3DA8" w:rsidRPr="00B4339E">
        <w:rPr>
          <w:sz w:val="24"/>
          <w:szCs w:val="24"/>
        </w:rPr>
        <w:t>КМГ Инжиниринг»</w:t>
      </w:r>
      <w:r w:rsidR="00862507" w:rsidRPr="00B4339E">
        <w:rPr>
          <w:sz w:val="24"/>
          <w:szCs w:val="24"/>
        </w:rPr>
        <w:t xml:space="preserve"> </w:t>
      </w:r>
      <w:r w:rsidRPr="00B4339E">
        <w:rPr>
          <w:sz w:val="24"/>
          <w:szCs w:val="24"/>
        </w:rPr>
        <w:t>на основании договора с ТОО «Каз</w:t>
      </w:r>
      <w:r w:rsidRPr="00B4339E">
        <w:rPr>
          <w:sz w:val="24"/>
          <w:szCs w:val="24"/>
          <w:lang w:val="kk-KZ"/>
        </w:rPr>
        <w:t>ах</w:t>
      </w:r>
      <w:proofErr w:type="spellStart"/>
      <w:r w:rsidRPr="00B4339E">
        <w:rPr>
          <w:sz w:val="24"/>
          <w:szCs w:val="24"/>
        </w:rPr>
        <w:t>туркмунай</w:t>
      </w:r>
      <w:proofErr w:type="spellEnd"/>
      <w:r w:rsidRPr="00B4339E">
        <w:rPr>
          <w:sz w:val="24"/>
          <w:szCs w:val="24"/>
        </w:rPr>
        <w:t>».</w:t>
      </w:r>
    </w:p>
    <w:p w14:paraId="59ED4475" w14:textId="77777777" w:rsidR="005B5D08" w:rsidRPr="00B4339E" w:rsidRDefault="005B5D08" w:rsidP="005B2198">
      <w:pPr>
        <w:contextualSpacing/>
        <w:rPr>
          <w:sz w:val="24"/>
          <w:szCs w:val="24"/>
        </w:rPr>
      </w:pPr>
      <w:r w:rsidRPr="00B4339E">
        <w:rPr>
          <w:sz w:val="24"/>
          <w:szCs w:val="24"/>
        </w:rPr>
        <w:t>В соответствии с природоохранными нормами и правилами Республики Казахстан нормативы-допустимых сбросов (</w:t>
      </w:r>
      <w:r w:rsidR="005B2198" w:rsidRPr="00B4339E">
        <w:rPr>
          <w:sz w:val="24"/>
          <w:szCs w:val="24"/>
        </w:rPr>
        <w:t>Н</w:t>
      </w:r>
      <w:r w:rsidRPr="00B4339E">
        <w:rPr>
          <w:sz w:val="24"/>
          <w:szCs w:val="24"/>
        </w:rPr>
        <w:t xml:space="preserve">ДС) сточных вод устанавливаются в целях предотвращения загрязнения </w:t>
      </w:r>
      <w:r w:rsidR="005B5DC9" w:rsidRPr="00B4339E">
        <w:rPr>
          <w:sz w:val="24"/>
          <w:szCs w:val="24"/>
        </w:rPr>
        <w:t xml:space="preserve">водных объектов </w:t>
      </w:r>
      <w:r w:rsidRPr="00B4339E">
        <w:rPr>
          <w:sz w:val="24"/>
          <w:szCs w:val="24"/>
        </w:rPr>
        <w:t>от загрязнения.</w:t>
      </w:r>
    </w:p>
    <w:p w14:paraId="7E681D89" w14:textId="77777777" w:rsidR="00766E07" w:rsidRPr="00B4339E" w:rsidRDefault="00766E07" w:rsidP="005B2198">
      <w:pPr>
        <w:rPr>
          <w:sz w:val="24"/>
          <w:szCs w:val="24"/>
          <w:lang w:eastAsia="ko-KR"/>
        </w:rPr>
      </w:pPr>
      <w:r w:rsidRPr="00B4339E">
        <w:rPr>
          <w:sz w:val="24"/>
          <w:szCs w:val="24"/>
        </w:rPr>
        <w:t>При выполнении настоящей работы были использованы следующие нормативные документы:</w:t>
      </w:r>
    </w:p>
    <w:p w14:paraId="7B42019C" w14:textId="77777777" w:rsidR="00A139AC" w:rsidRPr="00B4339E" w:rsidRDefault="00A139AC" w:rsidP="00A139AC">
      <w:pPr>
        <w:pStyle w:val="aa"/>
        <w:numPr>
          <w:ilvl w:val="0"/>
          <w:numId w:val="1"/>
        </w:numPr>
        <w:ind w:hanging="294"/>
        <w:rPr>
          <w:rFonts w:ascii="Times New Roman" w:hAnsi="Times New Roman"/>
          <w:sz w:val="24"/>
          <w:szCs w:val="24"/>
        </w:rPr>
      </w:pPr>
      <w:r w:rsidRPr="00B4339E">
        <w:rPr>
          <w:rFonts w:ascii="Times New Roman" w:hAnsi="Times New Roman"/>
          <w:sz w:val="24"/>
          <w:szCs w:val="24"/>
        </w:rPr>
        <w:t>Экологический кодекс Республики Казахстан от 2 января 2021 года № 400-IV;</w:t>
      </w:r>
    </w:p>
    <w:p w14:paraId="2E44ACCB" w14:textId="77777777" w:rsidR="00766E07" w:rsidRPr="00B4339E" w:rsidRDefault="00766E07" w:rsidP="00A139AC">
      <w:pPr>
        <w:pStyle w:val="aa"/>
        <w:numPr>
          <w:ilvl w:val="0"/>
          <w:numId w:val="1"/>
        </w:numPr>
        <w:tabs>
          <w:tab w:val="clear" w:pos="720"/>
          <w:tab w:val="num" w:pos="426"/>
        </w:tabs>
        <w:ind w:left="0" w:firstLine="426"/>
        <w:rPr>
          <w:rFonts w:ascii="Times New Roman" w:hAnsi="Times New Roman"/>
          <w:sz w:val="24"/>
          <w:szCs w:val="24"/>
        </w:rPr>
      </w:pPr>
      <w:r w:rsidRPr="00B4339E">
        <w:rPr>
          <w:rFonts w:ascii="Times New Roman" w:hAnsi="Times New Roman"/>
          <w:sz w:val="24"/>
          <w:szCs w:val="24"/>
        </w:rPr>
        <w:t>Водный Кодекс Республики Казахстан от 9 июля 2003 года № 481-II;</w:t>
      </w:r>
    </w:p>
    <w:p w14:paraId="1BA5A99C" w14:textId="77777777" w:rsidR="00A139AC" w:rsidRPr="00B4339E" w:rsidRDefault="00A139AC" w:rsidP="00A139AC">
      <w:pPr>
        <w:widowControl/>
        <w:numPr>
          <w:ilvl w:val="0"/>
          <w:numId w:val="1"/>
        </w:numPr>
        <w:tabs>
          <w:tab w:val="clear" w:pos="720"/>
          <w:tab w:val="num" w:pos="284"/>
        </w:tabs>
        <w:autoSpaceDE/>
        <w:autoSpaceDN/>
        <w:adjustRightInd/>
        <w:ind w:left="0" w:firstLine="426"/>
        <w:rPr>
          <w:sz w:val="24"/>
          <w:szCs w:val="24"/>
        </w:rPr>
      </w:pPr>
      <w:r w:rsidRPr="00B4339E">
        <w:rPr>
          <w:sz w:val="24"/>
          <w:szCs w:val="24"/>
        </w:rPr>
        <w:t>Методика определения нормативов эмиссий в окружающую среду (приложение к Приказу Министра окружающей среды и водных ресурсов РК от 10 марта 2021 года №63);</w:t>
      </w:r>
    </w:p>
    <w:p w14:paraId="3D68928C" w14:textId="213BD450" w:rsidR="00766E07" w:rsidRPr="00B4339E" w:rsidRDefault="00752F48" w:rsidP="005B2198">
      <w:pPr>
        <w:widowControl/>
        <w:numPr>
          <w:ilvl w:val="0"/>
          <w:numId w:val="1"/>
        </w:numPr>
        <w:tabs>
          <w:tab w:val="clear" w:pos="720"/>
          <w:tab w:val="num" w:pos="426"/>
        </w:tabs>
        <w:autoSpaceDE/>
        <w:autoSpaceDN/>
        <w:adjustRightInd/>
        <w:ind w:left="0" w:firstLine="426"/>
        <w:rPr>
          <w:sz w:val="24"/>
          <w:szCs w:val="24"/>
        </w:rPr>
      </w:pPr>
      <w:r w:rsidRPr="00B4339E">
        <w:rPr>
          <w:sz w:val="24"/>
          <w:szCs w:val="24"/>
        </w:rPr>
        <w:t>Санитарные правила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 утвержденные Приказом Министра здравоохранения Республики Казахстан от 20 февраля 2023 года № 26</w:t>
      </w:r>
      <w:r w:rsidR="00766E07" w:rsidRPr="00B4339E">
        <w:rPr>
          <w:sz w:val="24"/>
          <w:szCs w:val="24"/>
        </w:rPr>
        <w:t>.</w:t>
      </w:r>
    </w:p>
    <w:p w14:paraId="42AE3151" w14:textId="74EEA385" w:rsidR="00766E07" w:rsidRPr="00B4339E" w:rsidRDefault="00766E07" w:rsidP="008628F0">
      <w:pPr>
        <w:tabs>
          <w:tab w:val="num" w:pos="0"/>
          <w:tab w:val="left" w:pos="426"/>
        </w:tabs>
        <w:ind w:firstLine="0"/>
        <w:rPr>
          <w:sz w:val="24"/>
          <w:szCs w:val="24"/>
        </w:rPr>
      </w:pPr>
      <w:r w:rsidRPr="00B4339E">
        <w:rPr>
          <w:sz w:val="24"/>
          <w:szCs w:val="24"/>
        </w:rPr>
        <w:tab/>
      </w:r>
    </w:p>
    <w:p w14:paraId="2FA6D475" w14:textId="77777777" w:rsidR="006A5C89" w:rsidRPr="00B4339E" w:rsidRDefault="006A5C89" w:rsidP="005B2198">
      <w:pPr>
        <w:widowControl/>
        <w:autoSpaceDE/>
        <w:autoSpaceDN/>
        <w:adjustRightInd/>
        <w:rPr>
          <w:sz w:val="24"/>
          <w:szCs w:val="24"/>
        </w:rPr>
      </w:pPr>
    </w:p>
    <w:p w14:paraId="2E3152CA" w14:textId="77777777" w:rsidR="0025779A" w:rsidRPr="00B4339E" w:rsidRDefault="0025779A" w:rsidP="005B2198">
      <w:pPr>
        <w:rPr>
          <w:sz w:val="24"/>
          <w:szCs w:val="24"/>
        </w:rPr>
      </w:pP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0"/>
        <w:gridCol w:w="4423"/>
      </w:tblGrid>
      <w:tr w:rsidR="0025779A" w:rsidRPr="00B4339E" w14:paraId="72D33665" w14:textId="77777777" w:rsidTr="0025779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165" w14:textId="77777777" w:rsidR="0025779A" w:rsidRPr="00B4339E" w:rsidRDefault="0025779A" w:rsidP="00691FE6">
            <w:pPr>
              <w:autoSpaceDE/>
              <w:autoSpaceDN/>
              <w:adjustRightInd/>
              <w:ind w:firstLine="0"/>
              <w:jc w:val="center"/>
              <w:rPr>
                <w:rFonts w:eastAsia="Calibri"/>
                <w:b/>
                <w:bCs/>
                <w:iCs w:val="0"/>
                <w:sz w:val="24"/>
                <w:szCs w:val="24"/>
              </w:rPr>
            </w:pPr>
            <w:r w:rsidRPr="00B4339E">
              <w:rPr>
                <w:rFonts w:eastAsia="Calibri"/>
                <w:b/>
                <w:bCs/>
                <w:iCs w:val="0"/>
                <w:sz w:val="24"/>
                <w:szCs w:val="24"/>
              </w:rPr>
              <w:t>Заказчик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EA81" w14:textId="77777777" w:rsidR="0025779A" w:rsidRPr="00B4339E" w:rsidRDefault="0025779A" w:rsidP="00691FE6">
            <w:pPr>
              <w:autoSpaceDE/>
              <w:autoSpaceDN/>
              <w:adjustRightInd/>
              <w:ind w:firstLine="0"/>
              <w:jc w:val="center"/>
              <w:rPr>
                <w:rFonts w:eastAsia="Calibri"/>
                <w:b/>
                <w:bCs/>
                <w:iCs w:val="0"/>
                <w:sz w:val="24"/>
                <w:szCs w:val="24"/>
              </w:rPr>
            </w:pPr>
            <w:r w:rsidRPr="00B4339E">
              <w:rPr>
                <w:rFonts w:eastAsia="Calibri"/>
                <w:b/>
                <w:bCs/>
                <w:iCs w:val="0"/>
                <w:sz w:val="24"/>
                <w:szCs w:val="24"/>
              </w:rPr>
              <w:t>Разработчик</w:t>
            </w:r>
          </w:p>
        </w:tc>
      </w:tr>
      <w:tr w:rsidR="0025779A" w:rsidRPr="00B4339E" w14:paraId="5AC367A5" w14:textId="77777777" w:rsidTr="0025779A">
        <w:trPr>
          <w:trHeight w:val="1369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B13C" w14:textId="77777777" w:rsidR="0025779A" w:rsidRPr="00B4339E" w:rsidRDefault="0025779A" w:rsidP="005B2198">
            <w:pPr>
              <w:autoSpaceDE/>
              <w:autoSpaceDN/>
              <w:adjustRightInd/>
              <w:ind w:firstLine="0"/>
              <w:rPr>
                <w:rFonts w:eastAsia="Calibri"/>
                <w:b/>
                <w:iCs w:val="0"/>
                <w:sz w:val="24"/>
                <w:szCs w:val="24"/>
              </w:rPr>
            </w:pPr>
            <w:r w:rsidRPr="00B4339E">
              <w:rPr>
                <w:rFonts w:eastAsia="Calibri"/>
                <w:b/>
                <w:iCs w:val="0"/>
                <w:sz w:val="24"/>
                <w:szCs w:val="24"/>
              </w:rPr>
              <w:t>ТОО «</w:t>
            </w:r>
            <w:proofErr w:type="spellStart"/>
            <w:r w:rsidRPr="00B4339E">
              <w:rPr>
                <w:rFonts w:eastAsia="Calibri"/>
                <w:b/>
                <w:iCs w:val="0"/>
                <w:sz w:val="24"/>
                <w:szCs w:val="24"/>
              </w:rPr>
              <w:t>Казахтуркмунай</w:t>
            </w:r>
            <w:proofErr w:type="spellEnd"/>
            <w:r w:rsidRPr="00B4339E">
              <w:rPr>
                <w:rFonts w:eastAsia="Calibri"/>
                <w:b/>
                <w:iCs w:val="0"/>
                <w:sz w:val="24"/>
                <w:szCs w:val="24"/>
              </w:rPr>
              <w:t>»</w:t>
            </w:r>
          </w:p>
          <w:p w14:paraId="7FCE1E0A" w14:textId="77777777" w:rsidR="0025779A" w:rsidRPr="00B4339E" w:rsidRDefault="0025779A" w:rsidP="005B2198">
            <w:pPr>
              <w:autoSpaceDE/>
              <w:autoSpaceDN/>
              <w:adjustRightInd/>
              <w:ind w:firstLine="0"/>
              <w:rPr>
                <w:rFonts w:eastAsia="Calibri"/>
                <w:iCs w:val="0"/>
                <w:sz w:val="24"/>
                <w:szCs w:val="24"/>
              </w:rPr>
            </w:pPr>
            <w:r w:rsidRPr="00B4339E">
              <w:rPr>
                <w:rFonts w:eastAsia="Calibri"/>
                <w:iCs w:val="0"/>
                <w:sz w:val="24"/>
                <w:szCs w:val="24"/>
              </w:rPr>
              <w:t xml:space="preserve">Республика Казахстан, 030012, </w:t>
            </w:r>
            <w:proofErr w:type="spellStart"/>
            <w:r w:rsidRPr="00B4339E">
              <w:rPr>
                <w:rFonts w:eastAsia="Calibri"/>
                <w:iCs w:val="0"/>
                <w:sz w:val="24"/>
                <w:szCs w:val="24"/>
              </w:rPr>
              <w:t>г.Актобе</w:t>
            </w:r>
            <w:proofErr w:type="spellEnd"/>
          </w:p>
          <w:p w14:paraId="21635E45" w14:textId="77777777" w:rsidR="0025779A" w:rsidRPr="00B4339E" w:rsidRDefault="0025779A" w:rsidP="005B2198">
            <w:pPr>
              <w:autoSpaceDE/>
              <w:autoSpaceDN/>
              <w:adjustRightInd/>
              <w:ind w:firstLine="0"/>
              <w:rPr>
                <w:rFonts w:eastAsia="Calibri"/>
                <w:iCs w:val="0"/>
                <w:sz w:val="24"/>
                <w:szCs w:val="24"/>
              </w:rPr>
            </w:pPr>
            <w:r w:rsidRPr="00B4339E">
              <w:rPr>
                <w:rFonts w:eastAsia="Calibri"/>
                <w:iCs w:val="0"/>
                <w:sz w:val="24"/>
                <w:szCs w:val="24"/>
              </w:rPr>
              <w:t xml:space="preserve">проспект </w:t>
            </w:r>
            <w:proofErr w:type="spellStart"/>
            <w:r w:rsidRPr="00B4339E">
              <w:rPr>
                <w:rFonts w:eastAsia="Calibri"/>
                <w:iCs w:val="0"/>
                <w:sz w:val="24"/>
                <w:szCs w:val="24"/>
              </w:rPr>
              <w:t>Санкибай</w:t>
            </w:r>
            <w:proofErr w:type="spellEnd"/>
            <w:r w:rsidRPr="00B4339E">
              <w:rPr>
                <w:rFonts w:eastAsia="Calibri"/>
                <w:iCs w:val="0"/>
                <w:sz w:val="24"/>
                <w:szCs w:val="24"/>
              </w:rPr>
              <w:t xml:space="preserve"> батыра, 173/1</w:t>
            </w:r>
          </w:p>
          <w:p w14:paraId="7C24419F" w14:textId="77777777" w:rsidR="0025779A" w:rsidRPr="00B4339E" w:rsidRDefault="0025779A" w:rsidP="005B2198">
            <w:pPr>
              <w:autoSpaceDE/>
              <w:autoSpaceDN/>
              <w:adjustRightInd/>
              <w:ind w:firstLine="0"/>
              <w:rPr>
                <w:rFonts w:eastAsia="Calibri"/>
                <w:b/>
                <w:iCs w:val="0"/>
                <w:sz w:val="24"/>
                <w:szCs w:val="24"/>
              </w:rPr>
            </w:pPr>
            <w:r w:rsidRPr="00B4339E">
              <w:rPr>
                <w:iCs w:val="0"/>
                <w:sz w:val="24"/>
                <w:szCs w:val="24"/>
                <w:lang w:eastAsia="ko-KR"/>
              </w:rPr>
              <w:t xml:space="preserve">тел: +7 (7132) 241-712       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78AF" w14:textId="77777777" w:rsidR="0025779A" w:rsidRPr="00B4339E" w:rsidRDefault="0025779A" w:rsidP="005B2198">
            <w:pPr>
              <w:ind w:firstLine="0"/>
              <w:rPr>
                <w:rFonts w:eastAsia="Batang"/>
                <w:b/>
                <w:iCs w:val="0"/>
                <w:sz w:val="24"/>
                <w:szCs w:val="24"/>
              </w:rPr>
            </w:pPr>
            <w:r w:rsidRPr="00B4339E">
              <w:rPr>
                <w:rFonts w:eastAsia="Batang"/>
                <w:b/>
                <w:iCs w:val="0"/>
                <w:sz w:val="24"/>
                <w:szCs w:val="24"/>
              </w:rPr>
              <w:t xml:space="preserve">Атырауский филиал </w:t>
            </w:r>
          </w:p>
          <w:p w14:paraId="2B80983C" w14:textId="77777777" w:rsidR="0025779A" w:rsidRPr="00B4339E" w:rsidRDefault="0025779A" w:rsidP="005B2198">
            <w:pPr>
              <w:ind w:firstLine="0"/>
              <w:rPr>
                <w:rFonts w:eastAsia="Calibri"/>
                <w:b/>
                <w:bCs/>
                <w:iCs w:val="0"/>
                <w:sz w:val="24"/>
                <w:szCs w:val="24"/>
              </w:rPr>
            </w:pPr>
            <w:r w:rsidRPr="00B4339E">
              <w:rPr>
                <w:rFonts w:eastAsia="Batang"/>
                <w:b/>
                <w:iCs w:val="0"/>
                <w:sz w:val="24"/>
                <w:szCs w:val="24"/>
              </w:rPr>
              <w:t xml:space="preserve">ТОО «КМГ Инжиниринг» </w:t>
            </w:r>
            <w:r w:rsidRPr="00B4339E">
              <w:rPr>
                <w:rFonts w:eastAsia="Calibri"/>
                <w:b/>
                <w:bCs/>
                <w:iCs w:val="0"/>
                <w:sz w:val="24"/>
                <w:szCs w:val="24"/>
              </w:rPr>
              <w:t xml:space="preserve"> </w:t>
            </w:r>
          </w:p>
          <w:p w14:paraId="7F5CF449" w14:textId="77777777" w:rsidR="0025779A" w:rsidRPr="00B4339E" w:rsidRDefault="0025779A" w:rsidP="005B2198">
            <w:pPr>
              <w:widowControl/>
              <w:tabs>
                <w:tab w:val="left" w:pos="708"/>
                <w:tab w:val="left" w:pos="3686"/>
                <w:tab w:val="center" w:pos="4677"/>
                <w:tab w:val="right" w:pos="9355"/>
              </w:tabs>
              <w:autoSpaceDE/>
              <w:autoSpaceDN/>
              <w:adjustRightInd/>
              <w:ind w:firstLine="0"/>
              <w:rPr>
                <w:iCs w:val="0"/>
                <w:sz w:val="24"/>
                <w:szCs w:val="24"/>
              </w:rPr>
            </w:pPr>
            <w:r w:rsidRPr="00B4339E">
              <w:rPr>
                <w:iCs w:val="0"/>
                <w:sz w:val="24"/>
                <w:szCs w:val="24"/>
              </w:rPr>
              <w:t xml:space="preserve">060097, г. Атырау, </w:t>
            </w:r>
            <w:proofErr w:type="spellStart"/>
            <w:r w:rsidRPr="00B4339E">
              <w:rPr>
                <w:iCs w:val="0"/>
                <w:sz w:val="24"/>
                <w:szCs w:val="24"/>
              </w:rPr>
              <w:t>мкр</w:t>
            </w:r>
            <w:proofErr w:type="spellEnd"/>
            <w:r w:rsidRPr="00B4339E">
              <w:rPr>
                <w:iCs w:val="0"/>
                <w:sz w:val="24"/>
                <w:szCs w:val="24"/>
              </w:rPr>
              <w:t xml:space="preserve">. </w:t>
            </w:r>
            <w:proofErr w:type="spellStart"/>
            <w:r w:rsidRPr="00B4339E">
              <w:rPr>
                <w:iCs w:val="0"/>
                <w:sz w:val="24"/>
                <w:szCs w:val="24"/>
              </w:rPr>
              <w:t>Нурсая</w:t>
            </w:r>
            <w:proofErr w:type="spellEnd"/>
          </w:p>
          <w:p w14:paraId="2C148118" w14:textId="77777777" w:rsidR="0025779A" w:rsidRPr="00B4339E" w:rsidRDefault="0025779A" w:rsidP="005B2198">
            <w:pPr>
              <w:widowControl/>
              <w:tabs>
                <w:tab w:val="left" w:pos="708"/>
                <w:tab w:val="left" w:pos="3686"/>
                <w:tab w:val="center" w:pos="4677"/>
                <w:tab w:val="right" w:pos="9355"/>
              </w:tabs>
              <w:autoSpaceDE/>
              <w:autoSpaceDN/>
              <w:adjustRightInd/>
              <w:ind w:firstLine="0"/>
              <w:rPr>
                <w:iCs w:val="0"/>
                <w:sz w:val="24"/>
                <w:szCs w:val="24"/>
              </w:rPr>
            </w:pPr>
            <w:r w:rsidRPr="00B4339E">
              <w:rPr>
                <w:iCs w:val="0"/>
                <w:sz w:val="24"/>
                <w:szCs w:val="24"/>
              </w:rPr>
              <w:t xml:space="preserve">пр. </w:t>
            </w:r>
            <w:proofErr w:type="spellStart"/>
            <w:r w:rsidRPr="00B4339E">
              <w:rPr>
                <w:iCs w:val="0"/>
                <w:sz w:val="24"/>
                <w:szCs w:val="24"/>
              </w:rPr>
              <w:t>Елорда</w:t>
            </w:r>
            <w:proofErr w:type="spellEnd"/>
            <w:r w:rsidRPr="00B4339E">
              <w:rPr>
                <w:iCs w:val="0"/>
                <w:sz w:val="24"/>
                <w:szCs w:val="24"/>
              </w:rPr>
              <w:t>, строение 10.</w:t>
            </w:r>
          </w:p>
          <w:p w14:paraId="29A930D7" w14:textId="77777777" w:rsidR="0025779A" w:rsidRPr="00B4339E" w:rsidRDefault="0025779A" w:rsidP="005B2198">
            <w:pPr>
              <w:widowControl/>
              <w:tabs>
                <w:tab w:val="left" w:pos="708"/>
                <w:tab w:val="left" w:pos="2977"/>
                <w:tab w:val="left" w:pos="3686"/>
                <w:tab w:val="center" w:pos="4677"/>
                <w:tab w:val="right" w:pos="9355"/>
              </w:tabs>
              <w:autoSpaceDE/>
              <w:autoSpaceDN/>
              <w:adjustRightInd/>
              <w:ind w:firstLine="0"/>
              <w:rPr>
                <w:iCs w:val="0"/>
                <w:sz w:val="24"/>
                <w:szCs w:val="24"/>
                <w:lang w:eastAsia="ko-KR"/>
              </w:rPr>
            </w:pPr>
            <w:r w:rsidRPr="00B4339E">
              <w:rPr>
                <w:iCs w:val="0"/>
                <w:sz w:val="24"/>
                <w:szCs w:val="24"/>
                <w:lang w:eastAsia="ko-KR"/>
              </w:rPr>
              <w:t>тел: +7 (7122) 305-404</w:t>
            </w:r>
          </w:p>
        </w:tc>
      </w:tr>
    </w:tbl>
    <w:p w14:paraId="156BFFFB" w14:textId="77777777" w:rsidR="0025779A" w:rsidRPr="00B4339E" w:rsidRDefault="0025779A" w:rsidP="005B2198">
      <w:pPr>
        <w:rPr>
          <w:sz w:val="24"/>
          <w:szCs w:val="24"/>
        </w:rPr>
      </w:pPr>
      <w:r w:rsidRPr="00B4339E">
        <w:rPr>
          <w:sz w:val="24"/>
          <w:szCs w:val="24"/>
        </w:rPr>
        <w:tab/>
      </w:r>
    </w:p>
    <w:p w14:paraId="6B480E42" w14:textId="77777777" w:rsidR="006A5C89" w:rsidRPr="00B4339E" w:rsidRDefault="006A5C89" w:rsidP="005B2198">
      <w:pPr>
        <w:widowControl/>
        <w:autoSpaceDE/>
        <w:autoSpaceDN/>
        <w:adjustRightInd/>
        <w:rPr>
          <w:sz w:val="24"/>
          <w:szCs w:val="24"/>
        </w:rPr>
      </w:pPr>
    </w:p>
    <w:p w14:paraId="4657DE28" w14:textId="77777777" w:rsidR="00ED222D" w:rsidRPr="00B4339E" w:rsidRDefault="00ED222D" w:rsidP="005B2198">
      <w:pPr>
        <w:widowControl/>
        <w:autoSpaceDE/>
        <w:autoSpaceDN/>
        <w:adjustRightInd/>
        <w:rPr>
          <w:sz w:val="24"/>
          <w:szCs w:val="24"/>
        </w:rPr>
      </w:pPr>
    </w:p>
    <w:p w14:paraId="33F278D4" w14:textId="77777777" w:rsidR="00ED222D" w:rsidRPr="00B4339E" w:rsidRDefault="004E450C" w:rsidP="005B2198">
      <w:pPr>
        <w:autoSpaceDE/>
        <w:autoSpaceDN/>
        <w:adjustRightInd/>
        <w:ind w:firstLine="0"/>
        <w:rPr>
          <w:b/>
          <w:i/>
          <w:iCs w:val="0"/>
          <w:sz w:val="24"/>
          <w:szCs w:val="24"/>
        </w:rPr>
      </w:pPr>
      <w:bookmarkStart w:id="23" w:name="_Toc154227831"/>
      <w:r w:rsidRPr="00B4339E">
        <w:rPr>
          <w:b/>
          <w:i/>
          <w:iCs w:val="0"/>
          <w:sz w:val="24"/>
          <w:szCs w:val="24"/>
        </w:rPr>
        <w:tab/>
      </w:r>
    </w:p>
    <w:p w14:paraId="78121DC0" w14:textId="77777777" w:rsidR="00494D48" w:rsidRPr="00B4339E" w:rsidRDefault="00494D48" w:rsidP="005B2198">
      <w:pPr>
        <w:rPr>
          <w:sz w:val="24"/>
          <w:szCs w:val="24"/>
        </w:rPr>
      </w:pPr>
      <w:bookmarkStart w:id="24" w:name="_Toc332188304"/>
      <w:bookmarkStart w:id="25" w:name="_Toc332189494"/>
      <w:bookmarkStart w:id="26" w:name="_Toc332189751"/>
      <w:bookmarkStart w:id="27" w:name="_Toc332270414"/>
      <w:bookmarkStart w:id="28" w:name="_Toc332271977"/>
      <w:bookmarkStart w:id="29" w:name="_Toc332272069"/>
      <w:bookmarkStart w:id="30" w:name="_Toc332276722"/>
    </w:p>
    <w:p w14:paraId="6A0C4C8D" w14:textId="02041E54" w:rsidR="005B2198" w:rsidRPr="00B4339E" w:rsidRDefault="005B2198" w:rsidP="005B2198">
      <w:pPr>
        <w:rPr>
          <w:sz w:val="24"/>
          <w:szCs w:val="24"/>
        </w:rPr>
      </w:pPr>
    </w:p>
    <w:p w14:paraId="730C3D7A" w14:textId="379F5DAB" w:rsidR="008628F0" w:rsidRPr="00B4339E" w:rsidRDefault="008628F0" w:rsidP="005B2198">
      <w:pPr>
        <w:rPr>
          <w:sz w:val="24"/>
          <w:szCs w:val="24"/>
        </w:rPr>
      </w:pPr>
    </w:p>
    <w:p w14:paraId="77D94CB3" w14:textId="6660583A" w:rsidR="008628F0" w:rsidRPr="00B4339E" w:rsidRDefault="008628F0" w:rsidP="005B2198">
      <w:pPr>
        <w:rPr>
          <w:sz w:val="24"/>
          <w:szCs w:val="24"/>
        </w:rPr>
      </w:pPr>
    </w:p>
    <w:p w14:paraId="192583D0" w14:textId="4F3E74C4" w:rsidR="008628F0" w:rsidRPr="00B4339E" w:rsidRDefault="008628F0" w:rsidP="005B2198">
      <w:pPr>
        <w:rPr>
          <w:sz w:val="24"/>
          <w:szCs w:val="24"/>
        </w:rPr>
      </w:pPr>
    </w:p>
    <w:p w14:paraId="2A125181" w14:textId="77777777" w:rsidR="008628F0" w:rsidRPr="00B4339E" w:rsidRDefault="008628F0" w:rsidP="005B2198">
      <w:pPr>
        <w:rPr>
          <w:sz w:val="24"/>
          <w:szCs w:val="24"/>
        </w:rPr>
      </w:pPr>
    </w:p>
    <w:p w14:paraId="74E1BC86" w14:textId="77777777" w:rsidR="005B2198" w:rsidRPr="00B4339E" w:rsidRDefault="005B2198" w:rsidP="005B2198">
      <w:pPr>
        <w:rPr>
          <w:sz w:val="24"/>
          <w:szCs w:val="24"/>
        </w:rPr>
      </w:pPr>
    </w:p>
    <w:p w14:paraId="130A51D3" w14:textId="77777777" w:rsidR="005B2198" w:rsidRPr="00B4339E" w:rsidRDefault="005B2198" w:rsidP="005B2198">
      <w:pPr>
        <w:rPr>
          <w:sz w:val="24"/>
          <w:szCs w:val="24"/>
        </w:rPr>
      </w:pPr>
    </w:p>
    <w:p w14:paraId="0DF1C9EC" w14:textId="77777777" w:rsidR="005B2198" w:rsidRPr="00B4339E" w:rsidRDefault="005B2198" w:rsidP="005B2198">
      <w:pPr>
        <w:rPr>
          <w:sz w:val="24"/>
          <w:szCs w:val="24"/>
        </w:rPr>
      </w:pPr>
    </w:p>
    <w:p w14:paraId="0FDC140A" w14:textId="77777777" w:rsidR="005B2198" w:rsidRPr="00B4339E" w:rsidRDefault="005B2198" w:rsidP="005B2198">
      <w:pPr>
        <w:rPr>
          <w:sz w:val="24"/>
          <w:szCs w:val="24"/>
        </w:rPr>
      </w:pPr>
    </w:p>
    <w:p w14:paraId="08F98B0B" w14:textId="77777777" w:rsidR="005B2198" w:rsidRPr="00B4339E" w:rsidRDefault="005B2198" w:rsidP="005B2198">
      <w:pPr>
        <w:rPr>
          <w:sz w:val="24"/>
          <w:szCs w:val="24"/>
        </w:rPr>
      </w:pPr>
    </w:p>
    <w:p w14:paraId="6857DC71" w14:textId="77777777" w:rsidR="005B2198" w:rsidRPr="00B4339E" w:rsidRDefault="005B2198" w:rsidP="005B2198">
      <w:pPr>
        <w:rPr>
          <w:sz w:val="24"/>
          <w:szCs w:val="24"/>
        </w:rPr>
      </w:pPr>
    </w:p>
    <w:p w14:paraId="0DB0C4C7" w14:textId="77777777" w:rsidR="005B2198" w:rsidRPr="00B4339E" w:rsidRDefault="005B2198" w:rsidP="005B2198">
      <w:pPr>
        <w:rPr>
          <w:sz w:val="24"/>
          <w:szCs w:val="24"/>
        </w:rPr>
      </w:pPr>
    </w:p>
    <w:p w14:paraId="5179C515" w14:textId="77777777" w:rsidR="005B2198" w:rsidRPr="00B4339E" w:rsidRDefault="005B2198" w:rsidP="005B2198">
      <w:pPr>
        <w:rPr>
          <w:sz w:val="24"/>
          <w:szCs w:val="24"/>
        </w:rPr>
      </w:pPr>
    </w:p>
    <w:p w14:paraId="478A98B6" w14:textId="77777777" w:rsidR="002B20EC" w:rsidRPr="00B4339E" w:rsidRDefault="0025779A" w:rsidP="00A139AC">
      <w:pPr>
        <w:pStyle w:val="1"/>
        <w:numPr>
          <w:ilvl w:val="0"/>
          <w:numId w:val="41"/>
        </w:numPr>
        <w:tabs>
          <w:tab w:val="clear" w:pos="680"/>
        </w:tabs>
        <w:ind w:hanging="401"/>
        <w:rPr>
          <w:rFonts w:ascii="Times New Roman" w:hAnsi="Times New Roman" w:cs="Times New Roman"/>
          <w:iCs w:val="0"/>
          <w:caps w:val="0"/>
          <w:kern w:val="0"/>
          <w:sz w:val="24"/>
          <w:szCs w:val="24"/>
        </w:rPr>
      </w:pPr>
      <w:bookmarkStart w:id="31" w:name="_Toc119941373"/>
      <w:r w:rsidRPr="00B4339E">
        <w:rPr>
          <w:rFonts w:ascii="Times New Roman" w:hAnsi="Times New Roman" w:cs="Times New Roman"/>
          <w:iCs w:val="0"/>
          <w:caps w:val="0"/>
          <w:kern w:val="0"/>
          <w:sz w:val="24"/>
          <w:szCs w:val="24"/>
        </w:rPr>
        <w:lastRenderedPageBreak/>
        <w:t xml:space="preserve">ОБЩИЕ </w:t>
      </w:r>
      <w:r w:rsidR="002B20EC" w:rsidRPr="00B4339E">
        <w:rPr>
          <w:rFonts w:ascii="Times New Roman" w:hAnsi="Times New Roman" w:cs="Times New Roman"/>
          <w:iCs w:val="0"/>
          <w:caps w:val="0"/>
          <w:kern w:val="0"/>
          <w:sz w:val="24"/>
          <w:szCs w:val="24"/>
        </w:rPr>
        <w:t xml:space="preserve">СВЕДЕНИЯ ОБ </w:t>
      </w:r>
      <w:bookmarkEnd w:id="31"/>
      <w:r w:rsidR="00691FE6" w:rsidRPr="00B4339E">
        <w:rPr>
          <w:rFonts w:ascii="Times New Roman" w:hAnsi="Times New Roman" w:cs="Times New Roman"/>
          <w:iCs w:val="0"/>
          <w:caps w:val="0"/>
          <w:kern w:val="0"/>
          <w:sz w:val="24"/>
          <w:szCs w:val="24"/>
        </w:rPr>
        <w:t>ОПЕРАТОРЕ</w:t>
      </w:r>
    </w:p>
    <w:p w14:paraId="2B114F0B" w14:textId="77777777" w:rsidR="0025779A" w:rsidRPr="00B4339E" w:rsidRDefault="002B20EC" w:rsidP="00786C59">
      <w:pPr>
        <w:pStyle w:val="1"/>
        <w:tabs>
          <w:tab w:val="left" w:pos="993"/>
        </w:tabs>
        <w:ind w:firstLine="312"/>
        <w:rPr>
          <w:rFonts w:ascii="Times New Roman" w:hAnsi="Times New Roman" w:cs="Times New Roman"/>
          <w:iCs w:val="0"/>
          <w:caps w:val="0"/>
          <w:kern w:val="0"/>
          <w:sz w:val="24"/>
          <w:szCs w:val="24"/>
        </w:rPr>
      </w:pPr>
      <w:bookmarkStart w:id="32" w:name="_Toc119941374"/>
      <w:r w:rsidRPr="00B4339E">
        <w:rPr>
          <w:rFonts w:ascii="Times New Roman" w:hAnsi="Times New Roman" w:cs="Times New Roman"/>
          <w:iCs w:val="0"/>
          <w:caps w:val="0"/>
          <w:sz w:val="24"/>
          <w:szCs w:val="24"/>
        </w:rPr>
        <w:t xml:space="preserve">3.1 </w:t>
      </w:r>
      <w:r w:rsidRPr="00B4339E">
        <w:rPr>
          <w:rFonts w:ascii="Times New Roman" w:eastAsia="ArialMT" w:hAnsi="Times New Roman" w:cs="Times New Roman"/>
          <w:iCs w:val="0"/>
          <w:caps w:val="0"/>
          <w:sz w:val="24"/>
          <w:szCs w:val="24"/>
        </w:rPr>
        <w:t>Общие сведения о производственной деятельности оператора объекта</w:t>
      </w:r>
      <w:bookmarkEnd w:id="32"/>
      <w:r w:rsidR="0025779A" w:rsidRPr="00B4339E">
        <w:rPr>
          <w:rFonts w:ascii="Times New Roman" w:hAnsi="Times New Roman" w:cs="Times New Roman"/>
          <w:iCs w:val="0"/>
          <w:caps w:val="0"/>
          <w:kern w:val="0"/>
          <w:sz w:val="24"/>
          <w:szCs w:val="24"/>
        </w:rPr>
        <w:tab/>
      </w:r>
    </w:p>
    <w:p w14:paraId="52121311" w14:textId="77777777" w:rsidR="0025779A" w:rsidRPr="00B4339E" w:rsidRDefault="0025779A" w:rsidP="005B2198">
      <w:pPr>
        <w:widowControl/>
        <w:autoSpaceDE/>
        <w:autoSpaceDN/>
        <w:adjustRightInd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Основным видом деятельности предприятий ТОО «</w:t>
      </w:r>
      <w:proofErr w:type="spellStart"/>
      <w:r w:rsidRPr="00B4339E">
        <w:rPr>
          <w:iCs w:val="0"/>
          <w:sz w:val="24"/>
          <w:szCs w:val="24"/>
        </w:rPr>
        <w:t>Казахтуркмунай</w:t>
      </w:r>
      <w:proofErr w:type="spellEnd"/>
      <w:r w:rsidRPr="00B4339E">
        <w:rPr>
          <w:iCs w:val="0"/>
          <w:sz w:val="24"/>
          <w:szCs w:val="24"/>
        </w:rPr>
        <w:t>» является разведка, добыча, разработка, переработка, транспортировка и реализация углеводородного сырья (нефть).</w:t>
      </w:r>
    </w:p>
    <w:p w14:paraId="1A724440" w14:textId="77777777" w:rsidR="0025779A" w:rsidRPr="00B4339E" w:rsidRDefault="0025779A" w:rsidP="005B2198">
      <w:pPr>
        <w:widowControl/>
        <w:autoSpaceDE/>
        <w:autoSpaceDN/>
        <w:adjustRightInd/>
        <w:rPr>
          <w:b/>
          <w:bCs/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Деятельность ТОО «</w:t>
      </w:r>
      <w:proofErr w:type="spellStart"/>
      <w:r w:rsidRPr="00B4339E">
        <w:rPr>
          <w:iCs w:val="0"/>
          <w:sz w:val="24"/>
          <w:szCs w:val="24"/>
        </w:rPr>
        <w:t>Казахтуркмунай</w:t>
      </w:r>
      <w:proofErr w:type="spellEnd"/>
      <w:r w:rsidRPr="00B4339E">
        <w:rPr>
          <w:iCs w:val="0"/>
          <w:sz w:val="24"/>
          <w:szCs w:val="24"/>
        </w:rPr>
        <w:t>» направлена на добычу и подготовку угле</w:t>
      </w:r>
      <w:r w:rsidRPr="00B4339E">
        <w:rPr>
          <w:iCs w:val="0"/>
          <w:sz w:val="24"/>
          <w:szCs w:val="24"/>
        </w:rPr>
        <w:softHyphen/>
        <w:t xml:space="preserve">водородного сырья. </w:t>
      </w:r>
    </w:p>
    <w:p w14:paraId="2CB11342" w14:textId="77777777" w:rsidR="0025779A" w:rsidRPr="00B4339E" w:rsidRDefault="0025779A" w:rsidP="005B2198">
      <w:pPr>
        <w:widowControl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ТОО «</w:t>
      </w:r>
      <w:proofErr w:type="spellStart"/>
      <w:r w:rsidRPr="00B4339E">
        <w:rPr>
          <w:iCs w:val="0"/>
          <w:sz w:val="24"/>
          <w:szCs w:val="24"/>
        </w:rPr>
        <w:t>Казахтуркмунай</w:t>
      </w:r>
      <w:proofErr w:type="spellEnd"/>
      <w:r w:rsidRPr="00B4339E">
        <w:rPr>
          <w:iCs w:val="0"/>
          <w:sz w:val="24"/>
          <w:szCs w:val="24"/>
        </w:rPr>
        <w:t xml:space="preserve">» осуществляет промышленную разработку следующих месторождений в Актюбинской области: </w:t>
      </w:r>
    </w:p>
    <w:p w14:paraId="203C93CF" w14:textId="77777777" w:rsidR="0025779A" w:rsidRPr="00B4339E" w:rsidRDefault="0025779A" w:rsidP="005B2198">
      <w:pPr>
        <w:widowControl/>
        <w:ind w:left="709" w:firstLine="0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- Месторождение </w:t>
      </w:r>
      <w:proofErr w:type="spellStart"/>
      <w:r w:rsidRPr="00B4339E">
        <w:rPr>
          <w:iCs w:val="0"/>
          <w:sz w:val="24"/>
          <w:szCs w:val="24"/>
        </w:rPr>
        <w:t>Лактыбай</w:t>
      </w:r>
      <w:proofErr w:type="spellEnd"/>
      <w:r w:rsidRPr="00B4339E">
        <w:rPr>
          <w:iCs w:val="0"/>
          <w:sz w:val="24"/>
          <w:szCs w:val="24"/>
        </w:rPr>
        <w:t xml:space="preserve"> </w:t>
      </w:r>
    </w:p>
    <w:p w14:paraId="4EFF34F4" w14:textId="77777777" w:rsidR="0025779A" w:rsidRPr="00B4339E" w:rsidRDefault="0025779A" w:rsidP="005B2198">
      <w:pPr>
        <w:widowControl/>
        <w:ind w:left="709" w:firstLine="0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- Месторождение Южное Каратобе. </w:t>
      </w:r>
    </w:p>
    <w:p w14:paraId="2F9F5CCB" w14:textId="77777777" w:rsidR="0025779A" w:rsidRPr="00B4339E" w:rsidRDefault="0025779A" w:rsidP="005B2198">
      <w:pPr>
        <w:widowControl/>
        <w:autoSpaceDE/>
        <w:autoSpaceDN/>
        <w:adjustRightInd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Оба месторождения в административном отношении находятся в Байганинском районе. Расстояние между двумя месторождениями 30 км. Ближайший населенный пункт п. Жаркамыс находится в 5 км от месторождения Южное Каратобе. Расстояние до областного центра г. Актобе – 330 км.</w:t>
      </w:r>
    </w:p>
    <w:tbl>
      <w:tblPr>
        <w:tblW w:w="5167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814"/>
        <w:gridCol w:w="5822"/>
      </w:tblGrid>
      <w:tr w:rsidR="0025779A" w:rsidRPr="00B4339E" w14:paraId="22EAB2BC" w14:textId="77777777" w:rsidTr="0025779A">
        <w:trPr>
          <w:trHeight w:val="349"/>
          <w:jc w:val="center"/>
        </w:trPr>
        <w:tc>
          <w:tcPr>
            <w:tcW w:w="1979" w:type="pct"/>
            <w:vAlign w:val="center"/>
          </w:tcPr>
          <w:p w14:paraId="0FB79DA8" w14:textId="77777777" w:rsidR="0025779A" w:rsidRPr="00B4339E" w:rsidRDefault="0025779A" w:rsidP="00A31FC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i/>
                <w:iCs w:val="0"/>
                <w:sz w:val="20"/>
              </w:rPr>
            </w:pPr>
            <w:r w:rsidRPr="00B4339E">
              <w:rPr>
                <w:b/>
                <w:i/>
                <w:iCs w:val="0"/>
                <w:sz w:val="20"/>
              </w:rPr>
              <w:t>Наименование данных</w:t>
            </w:r>
          </w:p>
        </w:tc>
        <w:tc>
          <w:tcPr>
            <w:tcW w:w="3021" w:type="pct"/>
            <w:vAlign w:val="center"/>
          </w:tcPr>
          <w:p w14:paraId="1227FB91" w14:textId="77777777" w:rsidR="0025779A" w:rsidRPr="00B4339E" w:rsidRDefault="0025779A" w:rsidP="00A31FC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i/>
                <w:iCs w:val="0"/>
                <w:sz w:val="20"/>
              </w:rPr>
            </w:pPr>
            <w:r w:rsidRPr="00B4339E">
              <w:rPr>
                <w:b/>
                <w:i/>
                <w:iCs w:val="0"/>
                <w:sz w:val="20"/>
              </w:rPr>
              <w:t>На момент составления проекта</w:t>
            </w:r>
          </w:p>
        </w:tc>
      </w:tr>
      <w:tr w:rsidR="0025779A" w:rsidRPr="00B4339E" w14:paraId="6087FFC2" w14:textId="77777777" w:rsidTr="0025779A">
        <w:trPr>
          <w:trHeight w:val="331"/>
          <w:jc w:val="center"/>
        </w:trPr>
        <w:tc>
          <w:tcPr>
            <w:tcW w:w="1979" w:type="pct"/>
            <w:vAlign w:val="center"/>
          </w:tcPr>
          <w:p w14:paraId="20D78D99" w14:textId="77777777" w:rsidR="0025779A" w:rsidRPr="00B4339E" w:rsidRDefault="0025779A" w:rsidP="005B2198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1. Наименование предприятия</w:t>
            </w:r>
          </w:p>
        </w:tc>
        <w:tc>
          <w:tcPr>
            <w:tcW w:w="3021" w:type="pct"/>
            <w:vAlign w:val="center"/>
          </w:tcPr>
          <w:p w14:paraId="085FDC02" w14:textId="77777777" w:rsidR="0025779A" w:rsidRPr="00B4339E" w:rsidRDefault="0025779A" w:rsidP="005B2198">
            <w:pPr>
              <w:widowControl/>
              <w:tabs>
                <w:tab w:val="center" w:pos="4153"/>
                <w:tab w:val="right" w:pos="8306"/>
              </w:tabs>
              <w:autoSpaceDE/>
              <w:autoSpaceDN/>
              <w:adjustRightInd/>
              <w:ind w:firstLine="0"/>
              <w:rPr>
                <w:iCs w:val="0"/>
                <w:sz w:val="20"/>
                <w:lang w:val="x-none" w:eastAsia="x-none"/>
              </w:rPr>
            </w:pPr>
            <w:r w:rsidRPr="00B4339E">
              <w:rPr>
                <w:iCs w:val="0"/>
                <w:sz w:val="20"/>
                <w:lang w:val="x-none" w:eastAsia="x-none"/>
              </w:rPr>
              <w:t>ТОО «</w:t>
            </w:r>
            <w:proofErr w:type="spellStart"/>
            <w:r w:rsidRPr="00B4339E">
              <w:rPr>
                <w:iCs w:val="0"/>
                <w:sz w:val="20"/>
                <w:lang w:val="x-none" w:eastAsia="x-none"/>
              </w:rPr>
              <w:t>Казахтурмунай</w:t>
            </w:r>
            <w:proofErr w:type="spellEnd"/>
            <w:r w:rsidRPr="00B4339E">
              <w:rPr>
                <w:iCs w:val="0"/>
                <w:sz w:val="20"/>
                <w:lang w:val="x-none" w:eastAsia="x-none"/>
              </w:rPr>
              <w:t>»</w:t>
            </w:r>
          </w:p>
        </w:tc>
      </w:tr>
      <w:tr w:rsidR="0025779A" w:rsidRPr="00B4339E" w14:paraId="2C2F41A3" w14:textId="77777777" w:rsidTr="000B1A9B">
        <w:trPr>
          <w:trHeight w:val="331"/>
          <w:jc w:val="center"/>
        </w:trPr>
        <w:tc>
          <w:tcPr>
            <w:tcW w:w="1979" w:type="pct"/>
            <w:vAlign w:val="center"/>
          </w:tcPr>
          <w:p w14:paraId="5C6B96CF" w14:textId="77777777" w:rsidR="0025779A" w:rsidRPr="00B4339E" w:rsidRDefault="0025779A" w:rsidP="005B2198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2. юридический адрес оператора, фактический адрес расположения объекта, электронный адрес, контактные телефоны, факс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855B2B" w14:textId="77777777" w:rsidR="0025779A" w:rsidRPr="00B4339E" w:rsidRDefault="0025779A" w:rsidP="005B2198">
            <w:pPr>
              <w:autoSpaceDE/>
              <w:autoSpaceDN/>
              <w:adjustRightInd/>
              <w:ind w:firstLine="0"/>
              <w:rPr>
                <w:rFonts w:eastAsia="Calibri"/>
                <w:b/>
                <w:iCs w:val="0"/>
                <w:sz w:val="20"/>
              </w:rPr>
            </w:pPr>
            <w:r w:rsidRPr="00B4339E">
              <w:rPr>
                <w:rFonts w:eastAsia="Calibri"/>
                <w:b/>
                <w:iCs w:val="0"/>
                <w:sz w:val="20"/>
              </w:rPr>
              <w:t>ТОО «</w:t>
            </w:r>
            <w:proofErr w:type="spellStart"/>
            <w:r w:rsidRPr="00B4339E">
              <w:rPr>
                <w:rFonts w:eastAsia="Calibri"/>
                <w:b/>
                <w:iCs w:val="0"/>
                <w:sz w:val="20"/>
              </w:rPr>
              <w:t>Казахтуркмунай</w:t>
            </w:r>
            <w:proofErr w:type="spellEnd"/>
            <w:r w:rsidRPr="00B4339E">
              <w:rPr>
                <w:rFonts w:eastAsia="Calibri"/>
                <w:b/>
                <w:iCs w:val="0"/>
                <w:sz w:val="20"/>
              </w:rPr>
              <w:t>»</w:t>
            </w:r>
          </w:p>
          <w:p w14:paraId="65073D89" w14:textId="77777777" w:rsidR="0025779A" w:rsidRPr="00B4339E" w:rsidRDefault="0025779A" w:rsidP="005B2198">
            <w:pPr>
              <w:autoSpaceDE/>
              <w:autoSpaceDN/>
              <w:adjustRightInd/>
              <w:ind w:firstLine="0"/>
              <w:rPr>
                <w:rFonts w:eastAsia="Calibri"/>
                <w:iCs w:val="0"/>
                <w:sz w:val="20"/>
              </w:rPr>
            </w:pPr>
            <w:r w:rsidRPr="00B4339E">
              <w:rPr>
                <w:rFonts w:eastAsia="Calibri"/>
                <w:iCs w:val="0"/>
                <w:sz w:val="20"/>
              </w:rPr>
              <w:t xml:space="preserve">Республика Казахстан, 030012, </w:t>
            </w:r>
            <w:proofErr w:type="spellStart"/>
            <w:r w:rsidRPr="00B4339E">
              <w:rPr>
                <w:rFonts w:eastAsia="Calibri"/>
                <w:iCs w:val="0"/>
                <w:sz w:val="20"/>
              </w:rPr>
              <w:t>г.Актобе</w:t>
            </w:r>
            <w:proofErr w:type="spellEnd"/>
          </w:p>
          <w:p w14:paraId="61D0A475" w14:textId="77777777" w:rsidR="0025779A" w:rsidRPr="00B4339E" w:rsidRDefault="0025779A" w:rsidP="005B2198">
            <w:pPr>
              <w:autoSpaceDE/>
              <w:autoSpaceDN/>
              <w:adjustRightInd/>
              <w:ind w:firstLine="0"/>
              <w:rPr>
                <w:rFonts w:eastAsia="Calibri"/>
                <w:iCs w:val="0"/>
                <w:sz w:val="20"/>
              </w:rPr>
            </w:pPr>
            <w:r w:rsidRPr="00B4339E">
              <w:rPr>
                <w:rFonts w:eastAsia="Calibri"/>
                <w:iCs w:val="0"/>
                <w:sz w:val="20"/>
              </w:rPr>
              <w:t xml:space="preserve">проспект </w:t>
            </w:r>
            <w:proofErr w:type="spellStart"/>
            <w:r w:rsidRPr="00B4339E">
              <w:rPr>
                <w:rFonts w:eastAsia="Calibri"/>
                <w:iCs w:val="0"/>
                <w:sz w:val="20"/>
              </w:rPr>
              <w:t>Санкибай</w:t>
            </w:r>
            <w:proofErr w:type="spellEnd"/>
            <w:r w:rsidRPr="00B4339E">
              <w:rPr>
                <w:rFonts w:eastAsia="Calibri"/>
                <w:iCs w:val="0"/>
                <w:sz w:val="20"/>
              </w:rPr>
              <w:t xml:space="preserve"> батыра, 173/1</w:t>
            </w:r>
          </w:p>
          <w:p w14:paraId="1C4207BB" w14:textId="77777777" w:rsidR="0025779A" w:rsidRPr="00B4339E" w:rsidRDefault="0025779A" w:rsidP="005B2198">
            <w:pPr>
              <w:autoSpaceDE/>
              <w:autoSpaceDN/>
              <w:adjustRightInd/>
              <w:ind w:firstLine="0"/>
              <w:rPr>
                <w:rFonts w:eastAsia="Calibri"/>
                <w:b/>
                <w:iCs w:val="0"/>
                <w:sz w:val="20"/>
              </w:rPr>
            </w:pPr>
            <w:r w:rsidRPr="00B4339E">
              <w:rPr>
                <w:iCs w:val="0"/>
                <w:sz w:val="20"/>
                <w:lang w:eastAsia="ko-KR"/>
              </w:rPr>
              <w:t xml:space="preserve">тел: +7 (7132) 241-712        </w:t>
            </w:r>
          </w:p>
        </w:tc>
      </w:tr>
      <w:tr w:rsidR="0025779A" w:rsidRPr="00B4339E" w14:paraId="750F0225" w14:textId="77777777" w:rsidTr="000B1A9B">
        <w:trPr>
          <w:trHeight w:val="331"/>
          <w:jc w:val="center"/>
        </w:trPr>
        <w:tc>
          <w:tcPr>
            <w:tcW w:w="1979" w:type="pct"/>
            <w:vAlign w:val="center"/>
          </w:tcPr>
          <w:p w14:paraId="2BF5E69A" w14:textId="77777777" w:rsidR="0025779A" w:rsidRPr="00B4339E" w:rsidRDefault="0025779A" w:rsidP="005B2198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3. бизнес-идентификационный номер (БИН) или индивидуально-идентификационный номер (ИИН);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9C7A5D" w14:textId="23428E39" w:rsidR="0025779A" w:rsidRPr="00B4339E" w:rsidRDefault="00FE3722" w:rsidP="005B2198">
            <w:pPr>
              <w:autoSpaceDE/>
              <w:autoSpaceDN/>
              <w:adjustRightInd/>
              <w:ind w:firstLine="0"/>
              <w:rPr>
                <w:rFonts w:eastAsia="Calibri"/>
                <w:iCs w:val="0"/>
                <w:sz w:val="20"/>
                <w:lang w:val="kk-KZ"/>
              </w:rPr>
            </w:pPr>
            <w:r w:rsidRPr="00B4339E">
              <w:rPr>
                <w:rFonts w:eastAsia="Calibri"/>
                <w:iCs w:val="0"/>
                <w:sz w:val="20"/>
                <w:lang w:val="kk-KZ"/>
              </w:rPr>
              <w:t>980240003816</w:t>
            </w:r>
          </w:p>
        </w:tc>
      </w:tr>
      <w:tr w:rsidR="0025779A" w:rsidRPr="00B4339E" w14:paraId="50990086" w14:textId="77777777" w:rsidTr="0025779A">
        <w:trPr>
          <w:jc w:val="center"/>
        </w:trPr>
        <w:tc>
          <w:tcPr>
            <w:tcW w:w="1979" w:type="pct"/>
            <w:vAlign w:val="center"/>
          </w:tcPr>
          <w:p w14:paraId="5BD246C4" w14:textId="77777777" w:rsidR="0025779A" w:rsidRPr="00B4339E" w:rsidRDefault="0025779A" w:rsidP="005B2198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4. Вид основной деятельности</w:t>
            </w:r>
          </w:p>
        </w:tc>
        <w:tc>
          <w:tcPr>
            <w:tcW w:w="3021" w:type="pct"/>
            <w:vAlign w:val="center"/>
          </w:tcPr>
          <w:p w14:paraId="2CF1BAD3" w14:textId="77777777" w:rsidR="0025779A" w:rsidRPr="00B4339E" w:rsidRDefault="0025779A" w:rsidP="005B2198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Разведка, добыча, разработка, переработка, транспортировка и реализация углеводородного сырья (нефть).</w:t>
            </w:r>
          </w:p>
        </w:tc>
      </w:tr>
      <w:tr w:rsidR="0025779A" w:rsidRPr="00B4339E" w14:paraId="50913518" w14:textId="77777777" w:rsidTr="0025779A">
        <w:trPr>
          <w:jc w:val="center"/>
        </w:trPr>
        <w:tc>
          <w:tcPr>
            <w:tcW w:w="1979" w:type="pct"/>
            <w:vAlign w:val="center"/>
          </w:tcPr>
          <w:p w14:paraId="18B606A6" w14:textId="77777777" w:rsidR="0025779A" w:rsidRPr="00B4339E" w:rsidRDefault="0025779A" w:rsidP="005B2198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5. Форма собственности</w:t>
            </w:r>
          </w:p>
        </w:tc>
        <w:tc>
          <w:tcPr>
            <w:tcW w:w="3021" w:type="pct"/>
            <w:vAlign w:val="center"/>
          </w:tcPr>
          <w:p w14:paraId="1A29CC59" w14:textId="77777777" w:rsidR="0025779A" w:rsidRPr="00B4339E" w:rsidRDefault="0025779A" w:rsidP="005B2198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Государственная, ТОО</w:t>
            </w:r>
          </w:p>
        </w:tc>
      </w:tr>
      <w:tr w:rsidR="0025779A" w:rsidRPr="00B4339E" w14:paraId="4CF99A15" w14:textId="77777777" w:rsidTr="0025779A">
        <w:trPr>
          <w:jc w:val="center"/>
        </w:trPr>
        <w:tc>
          <w:tcPr>
            <w:tcW w:w="1979" w:type="pct"/>
            <w:vAlign w:val="center"/>
          </w:tcPr>
          <w:p w14:paraId="6DAEAD7C" w14:textId="77777777" w:rsidR="0025779A" w:rsidRPr="00B4339E" w:rsidRDefault="0025779A" w:rsidP="005B2198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 xml:space="preserve">6. Количество промплощадок </w:t>
            </w:r>
          </w:p>
        </w:tc>
        <w:tc>
          <w:tcPr>
            <w:tcW w:w="3021" w:type="pct"/>
            <w:vAlign w:val="center"/>
          </w:tcPr>
          <w:p w14:paraId="61427118" w14:textId="49C71C0C" w:rsidR="0025779A" w:rsidRPr="00B4339E" w:rsidRDefault="00D54CDC" w:rsidP="005B2198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2</w:t>
            </w:r>
          </w:p>
        </w:tc>
      </w:tr>
      <w:tr w:rsidR="0025779A" w:rsidRPr="00B4339E" w14:paraId="2918592D" w14:textId="77777777" w:rsidTr="00D54CDC">
        <w:trPr>
          <w:jc w:val="center"/>
        </w:trPr>
        <w:tc>
          <w:tcPr>
            <w:tcW w:w="1979" w:type="pct"/>
            <w:vAlign w:val="center"/>
          </w:tcPr>
          <w:p w14:paraId="1E98F4D8" w14:textId="77777777" w:rsidR="0025779A" w:rsidRPr="00B4339E" w:rsidRDefault="0025779A" w:rsidP="005B2198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7.</w:t>
            </w:r>
            <w:r w:rsidRPr="00B4339E">
              <w:rPr>
                <w:sz w:val="20"/>
              </w:rPr>
              <w:t xml:space="preserve"> </w:t>
            </w:r>
            <w:r w:rsidR="005B2198" w:rsidRPr="00B4339E">
              <w:rPr>
                <w:iCs w:val="0"/>
                <w:sz w:val="20"/>
              </w:rPr>
              <w:t>Н</w:t>
            </w:r>
            <w:r w:rsidRPr="00B4339E">
              <w:rPr>
                <w:iCs w:val="0"/>
                <w:sz w:val="20"/>
              </w:rPr>
              <w:t>азвание водного объекта (с указанием бассейна) и участка недр, принимающего сточные воды оператора и граничащих с ним характерных объектов; категория водопользования; мест водозабора, зон отдыха и купания, других операторов, сельскохозяйственных угодий;</w:t>
            </w:r>
          </w:p>
        </w:tc>
        <w:tc>
          <w:tcPr>
            <w:tcW w:w="3021" w:type="pct"/>
          </w:tcPr>
          <w:p w14:paraId="58649BFA" w14:textId="77777777" w:rsidR="0025779A" w:rsidRPr="00B4339E" w:rsidRDefault="00D54CDC" w:rsidP="00D54CD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отсутствуют (сброс сточных вод, прошедших очистку, осуществляется на рельеф местности)</w:t>
            </w:r>
            <w:r w:rsidR="006378D6" w:rsidRPr="00B4339E">
              <w:rPr>
                <w:iCs w:val="0"/>
                <w:sz w:val="20"/>
              </w:rPr>
              <w:t>;</w:t>
            </w:r>
          </w:p>
          <w:p w14:paraId="6CF5B472" w14:textId="347F1171" w:rsidR="006378D6" w:rsidRPr="00B4339E" w:rsidRDefault="00153835" w:rsidP="00153835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 xml:space="preserve">категория водопользования - </w:t>
            </w:r>
            <w:r w:rsidR="006378D6" w:rsidRPr="00B4339E">
              <w:rPr>
                <w:iCs w:val="0"/>
                <w:sz w:val="20"/>
              </w:rPr>
              <w:t>сброс сточных вод в поверхностный пруд – накопитель</w:t>
            </w:r>
            <w:r w:rsidRPr="00B4339E">
              <w:rPr>
                <w:iCs w:val="0"/>
                <w:sz w:val="20"/>
              </w:rPr>
              <w:t xml:space="preserve"> </w:t>
            </w:r>
            <w:r w:rsidR="006378D6" w:rsidRPr="00B4339E">
              <w:rPr>
                <w:iCs w:val="0"/>
                <w:sz w:val="20"/>
              </w:rPr>
              <w:t>(пруд – испаритель)</w:t>
            </w:r>
            <w:r w:rsidRPr="00B4339E">
              <w:rPr>
                <w:iCs w:val="0"/>
                <w:sz w:val="20"/>
              </w:rPr>
              <w:t>, места водозабора, зон отдыха и купания отсутствуют.</w:t>
            </w:r>
          </w:p>
        </w:tc>
      </w:tr>
      <w:tr w:rsidR="0025779A" w:rsidRPr="00B4339E" w14:paraId="305E37AC" w14:textId="77777777" w:rsidTr="00BB7BE4">
        <w:trPr>
          <w:trHeight w:val="797"/>
          <w:jc w:val="center"/>
        </w:trPr>
        <w:tc>
          <w:tcPr>
            <w:tcW w:w="1979" w:type="pct"/>
            <w:vAlign w:val="center"/>
          </w:tcPr>
          <w:p w14:paraId="2621CC38" w14:textId="77777777" w:rsidR="0025779A" w:rsidRPr="00B4339E" w:rsidRDefault="0025779A" w:rsidP="005B2198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8.</w:t>
            </w:r>
            <w:r w:rsidRPr="00B4339E">
              <w:rPr>
                <w:sz w:val="20"/>
              </w:rPr>
              <w:t xml:space="preserve"> </w:t>
            </w:r>
            <w:r w:rsidR="005B2198" w:rsidRPr="00B4339E">
              <w:rPr>
                <w:iCs w:val="0"/>
                <w:sz w:val="20"/>
              </w:rPr>
              <w:t>К</w:t>
            </w:r>
            <w:r w:rsidRPr="00B4339E">
              <w:rPr>
                <w:iCs w:val="0"/>
                <w:sz w:val="20"/>
              </w:rPr>
              <w:t>арта-схема оператора с указанием очистных сооружений, мест выпусков, фоновых и контрольных створов, мониторинговых и наблюдательных скважин</w:t>
            </w:r>
          </w:p>
        </w:tc>
        <w:tc>
          <w:tcPr>
            <w:tcW w:w="3021" w:type="pct"/>
            <w:vAlign w:val="center"/>
          </w:tcPr>
          <w:p w14:paraId="79A45502" w14:textId="62B65EB6" w:rsidR="0025779A" w:rsidRPr="00B4339E" w:rsidRDefault="004378A1" w:rsidP="005B2198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Карта</w:t>
            </w:r>
            <w:r w:rsidR="00B21915" w:rsidRPr="00B4339E">
              <w:rPr>
                <w:iCs w:val="0"/>
                <w:sz w:val="20"/>
              </w:rPr>
              <w:t>-</w:t>
            </w:r>
            <w:r w:rsidR="00B21915" w:rsidRPr="00B4339E">
              <w:rPr>
                <w:iCs w:val="0"/>
                <w:sz w:val="20"/>
                <w:lang w:val="kk-KZ"/>
              </w:rPr>
              <w:t xml:space="preserve">схема </w:t>
            </w:r>
            <w:r w:rsidR="006230BE" w:rsidRPr="00B4339E">
              <w:rPr>
                <w:iCs w:val="0"/>
                <w:sz w:val="20"/>
                <w:lang w:val="kk-KZ"/>
              </w:rPr>
              <w:t>очистного сооружения приложена в приложении 1</w:t>
            </w:r>
            <w:r w:rsidR="006230BE" w:rsidRPr="00B4339E">
              <w:rPr>
                <w:iCs w:val="0"/>
                <w:sz w:val="20"/>
              </w:rPr>
              <w:t>.</w:t>
            </w:r>
          </w:p>
        </w:tc>
      </w:tr>
      <w:tr w:rsidR="0025779A" w:rsidRPr="00B4339E" w14:paraId="7A17357F" w14:textId="77777777" w:rsidTr="0025779A">
        <w:trPr>
          <w:jc w:val="center"/>
        </w:trPr>
        <w:tc>
          <w:tcPr>
            <w:tcW w:w="1979" w:type="pct"/>
            <w:vAlign w:val="center"/>
          </w:tcPr>
          <w:p w14:paraId="298A8466" w14:textId="77777777" w:rsidR="0025779A" w:rsidRPr="00B4339E" w:rsidRDefault="0025779A" w:rsidP="005B2198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9.</w:t>
            </w:r>
            <w:r w:rsidRPr="00B4339E">
              <w:rPr>
                <w:sz w:val="20"/>
              </w:rPr>
              <w:t xml:space="preserve"> </w:t>
            </w:r>
            <w:bookmarkStart w:id="33" w:name="_Hlk120542443"/>
            <w:r w:rsidR="005B2198" w:rsidRPr="00B4339E">
              <w:rPr>
                <w:iCs w:val="0"/>
                <w:sz w:val="20"/>
              </w:rPr>
              <w:t>С</w:t>
            </w:r>
            <w:r w:rsidRPr="00B4339E">
              <w:rPr>
                <w:iCs w:val="0"/>
                <w:sz w:val="20"/>
              </w:rPr>
              <w:t>итуационный план района размещения оператора с указанием местоположения объекта относительно водного объекта, с указанием водоохранной зоны в районе объекта</w:t>
            </w:r>
            <w:bookmarkEnd w:id="33"/>
            <w:r w:rsidRPr="00B4339E">
              <w:rPr>
                <w:iCs w:val="0"/>
                <w:sz w:val="20"/>
              </w:rPr>
              <w:t>, характерных объектов</w:t>
            </w:r>
          </w:p>
        </w:tc>
        <w:tc>
          <w:tcPr>
            <w:tcW w:w="3021" w:type="pct"/>
            <w:vAlign w:val="center"/>
          </w:tcPr>
          <w:p w14:paraId="4205F866" w14:textId="32195FE6" w:rsidR="0025779A" w:rsidRPr="00B4339E" w:rsidRDefault="006230BE" w:rsidP="005B2198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Ситуационный план района с указанием водоохранной зоны в районе объекта приложен в приложении 2.</w:t>
            </w:r>
          </w:p>
        </w:tc>
      </w:tr>
      <w:tr w:rsidR="0025779A" w:rsidRPr="00B4339E" w14:paraId="37F27B37" w14:textId="77777777" w:rsidTr="0025779A">
        <w:trPr>
          <w:jc w:val="center"/>
        </w:trPr>
        <w:tc>
          <w:tcPr>
            <w:tcW w:w="1979" w:type="pct"/>
            <w:vAlign w:val="center"/>
          </w:tcPr>
          <w:p w14:paraId="676C3E2C" w14:textId="77777777" w:rsidR="0025779A" w:rsidRPr="00B4339E" w:rsidRDefault="0025779A" w:rsidP="005B2198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10.</w:t>
            </w:r>
            <w:r w:rsidRPr="00B4339E">
              <w:rPr>
                <w:sz w:val="20"/>
              </w:rPr>
              <w:t xml:space="preserve"> </w:t>
            </w:r>
            <w:r w:rsidR="005B2198" w:rsidRPr="00B4339E">
              <w:rPr>
                <w:iCs w:val="0"/>
                <w:sz w:val="20"/>
              </w:rPr>
              <w:t>К</w:t>
            </w:r>
            <w:r w:rsidRPr="00B4339E">
              <w:rPr>
                <w:iCs w:val="0"/>
                <w:sz w:val="20"/>
              </w:rPr>
              <w:t>атегория оператора, определяемая в соответствии с Приложением 2 к Экологическому кодексу РК.</w:t>
            </w:r>
          </w:p>
        </w:tc>
        <w:tc>
          <w:tcPr>
            <w:tcW w:w="3021" w:type="pct"/>
            <w:vAlign w:val="center"/>
          </w:tcPr>
          <w:p w14:paraId="3E9A13B2" w14:textId="326E1FB2" w:rsidR="0025779A" w:rsidRPr="00B4339E" w:rsidRDefault="004E01B0" w:rsidP="005B2198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  <w:lang w:val="kk-KZ"/>
              </w:rPr>
            </w:pPr>
            <w:r w:rsidRPr="00B4339E">
              <w:rPr>
                <w:iCs w:val="0"/>
                <w:sz w:val="20"/>
                <w:lang w:val="kk-KZ"/>
              </w:rPr>
              <w:t>Согласно решению по определению категории объекта, оказывающего негативное воздействие на окружающую среду – 1 категория</w:t>
            </w:r>
          </w:p>
        </w:tc>
      </w:tr>
    </w:tbl>
    <w:p w14:paraId="6C6DC7DE" w14:textId="77777777" w:rsidR="0025779A" w:rsidRPr="00B4339E" w:rsidRDefault="0025779A" w:rsidP="005B2198">
      <w:pPr>
        <w:rPr>
          <w:sz w:val="24"/>
          <w:szCs w:val="24"/>
        </w:rPr>
      </w:pPr>
    </w:p>
    <w:p w14:paraId="4A997626" w14:textId="77777777" w:rsidR="00CE1D06" w:rsidRPr="00B4339E" w:rsidRDefault="00CE1D06" w:rsidP="005B2198">
      <w:pPr>
        <w:widowControl/>
        <w:autoSpaceDE/>
        <w:autoSpaceDN/>
        <w:adjustRightInd/>
        <w:ind w:firstLine="708"/>
        <w:rPr>
          <w:iCs w:val="0"/>
          <w:sz w:val="24"/>
          <w:szCs w:val="24"/>
          <w:lang w:eastAsia="en-US"/>
        </w:rPr>
      </w:pPr>
    </w:p>
    <w:p w14:paraId="7C567C39" w14:textId="77777777" w:rsidR="00CE1D06" w:rsidRPr="00B4339E" w:rsidRDefault="00CE1D06" w:rsidP="005B2198">
      <w:pPr>
        <w:ind w:firstLine="0"/>
        <w:rPr>
          <w:sz w:val="24"/>
          <w:szCs w:val="24"/>
        </w:rPr>
      </w:pPr>
      <w:r w:rsidRPr="00B4339E">
        <w:rPr>
          <w:noProof/>
          <w:sz w:val="24"/>
          <w:szCs w:val="24"/>
        </w:rPr>
        <w:lastRenderedPageBreak/>
        <w:drawing>
          <wp:inline distT="0" distB="0" distL="0" distR="0" wp14:anchorId="555BD98C" wp14:editId="3FB5A4AE">
            <wp:extent cx="5940425" cy="3573145"/>
            <wp:effectExtent l="0" t="0" r="3175" b="8255"/>
            <wp:docPr id="5" name="Рисунок 5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Ри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8908B" w14:textId="6D321D7E" w:rsidR="00CE1D06" w:rsidRPr="00B4339E" w:rsidRDefault="00CE1D06" w:rsidP="00786C59">
      <w:pPr>
        <w:pStyle w:val="afff2"/>
        <w:jc w:val="center"/>
        <w:rPr>
          <w:sz w:val="24"/>
          <w:szCs w:val="24"/>
        </w:rPr>
      </w:pPr>
      <w:r w:rsidRPr="00B4339E">
        <w:rPr>
          <w:sz w:val="24"/>
          <w:szCs w:val="24"/>
        </w:rPr>
        <w:t xml:space="preserve">Рисунок </w:t>
      </w:r>
      <w:r w:rsidR="002B20EC" w:rsidRPr="00B4339E">
        <w:rPr>
          <w:sz w:val="24"/>
          <w:szCs w:val="24"/>
        </w:rPr>
        <w:t>3</w:t>
      </w:r>
      <w:r w:rsidRPr="00B4339E">
        <w:rPr>
          <w:sz w:val="24"/>
          <w:szCs w:val="24"/>
        </w:rPr>
        <w:t>.</w:t>
      </w:r>
      <w:r w:rsidRPr="00B4339E">
        <w:rPr>
          <w:sz w:val="24"/>
          <w:szCs w:val="24"/>
        </w:rPr>
        <w:fldChar w:fldCharType="begin"/>
      </w:r>
      <w:r w:rsidRPr="00B4339E">
        <w:rPr>
          <w:sz w:val="24"/>
          <w:szCs w:val="24"/>
        </w:rPr>
        <w:instrText xml:space="preserve"> SEQ Рисунок \* ARABIC \s 1 </w:instrText>
      </w:r>
      <w:r w:rsidRPr="00B4339E">
        <w:rPr>
          <w:sz w:val="24"/>
          <w:szCs w:val="24"/>
        </w:rPr>
        <w:fldChar w:fldCharType="separate"/>
      </w:r>
      <w:r w:rsidR="00583511">
        <w:rPr>
          <w:noProof/>
          <w:sz w:val="24"/>
          <w:szCs w:val="24"/>
        </w:rPr>
        <w:t>1</w:t>
      </w:r>
      <w:r w:rsidRPr="00B4339E">
        <w:rPr>
          <w:noProof/>
          <w:sz w:val="24"/>
          <w:szCs w:val="24"/>
        </w:rPr>
        <w:fldChar w:fldCharType="end"/>
      </w:r>
      <w:r w:rsidRPr="00B4339E">
        <w:rPr>
          <w:sz w:val="24"/>
          <w:szCs w:val="24"/>
        </w:rPr>
        <w:t xml:space="preserve"> - Обзорная карта</w:t>
      </w:r>
    </w:p>
    <w:p w14:paraId="20FDE576" w14:textId="77777777" w:rsidR="00691FE6" w:rsidRPr="00B4339E" w:rsidRDefault="00691FE6" w:rsidP="00691FE6">
      <w:pPr>
        <w:pStyle w:val="20"/>
        <w:tabs>
          <w:tab w:val="left" w:pos="709"/>
        </w:tabs>
        <w:ind w:firstLine="29"/>
        <w:jc w:val="left"/>
        <w:rPr>
          <w:rFonts w:ascii="Times New Roman" w:hAnsi="Times New Roman" w:cs="Times New Roman"/>
          <w:sz w:val="24"/>
          <w:szCs w:val="24"/>
        </w:rPr>
      </w:pPr>
      <w:bookmarkStart w:id="34" w:name="_Toc101456132"/>
      <w:r w:rsidRPr="00B4339E">
        <w:rPr>
          <w:rFonts w:ascii="Times New Roman" w:hAnsi="Times New Roman" w:cs="Times New Roman"/>
          <w:sz w:val="24"/>
          <w:szCs w:val="24"/>
        </w:rPr>
        <w:t>3.2 Карта-схема объекта и ситуационная карта-схема района</w:t>
      </w:r>
      <w:bookmarkEnd w:id="34"/>
    </w:p>
    <w:p w14:paraId="4758A5DA" w14:textId="77777777" w:rsidR="00691FE6" w:rsidRPr="00B4339E" w:rsidRDefault="00691FE6" w:rsidP="00691FE6">
      <w:pPr>
        <w:ind w:firstLine="709"/>
        <w:rPr>
          <w:sz w:val="24"/>
          <w:szCs w:val="24"/>
        </w:rPr>
      </w:pPr>
      <w:r w:rsidRPr="00B4339E">
        <w:rPr>
          <w:b/>
          <w:sz w:val="24"/>
          <w:szCs w:val="24"/>
          <w:u w:val="single"/>
        </w:rPr>
        <w:t>Карта-схема и ситуационный план</w:t>
      </w:r>
      <w:r w:rsidRPr="00B4339E">
        <w:rPr>
          <w:sz w:val="24"/>
          <w:szCs w:val="24"/>
        </w:rPr>
        <w:t xml:space="preserve"> района размещения оператора с указанием местоположения объекта относительно водного объекта представлены в приложении 1 и 2.</w:t>
      </w:r>
    </w:p>
    <w:p w14:paraId="2EDF68B3" w14:textId="77777777" w:rsidR="00691FE6" w:rsidRPr="00B4339E" w:rsidRDefault="00691FE6" w:rsidP="00691FE6">
      <w:pPr>
        <w:pStyle w:val="20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bookmarkStart w:id="35" w:name="_Toc101456133"/>
      <w:r w:rsidRPr="00B4339E">
        <w:rPr>
          <w:rFonts w:ascii="Times New Roman" w:hAnsi="Times New Roman" w:cs="Times New Roman"/>
          <w:sz w:val="24"/>
          <w:szCs w:val="24"/>
        </w:rPr>
        <w:t>3.3 Категория оператора</w:t>
      </w:r>
      <w:bookmarkEnd w:id="35"/>
    </w:p>
    <w:p w14:paraId="4BC05FF6" w14:textId="77777777" w:rsidR="00691FE6" w:rsidRPr="00B4339E" w:rsidRDefault="00691FE6" w:rsidP="00691FE6">
      <w:pPr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>Согласно приказу Министра экологии, геологии и природных ресурсов Республики Казахстан от 13 июля 2021 года № 246 «Инструкции по определению категории объекта, оказывающего негативное воздействие на окружающую среду» уполномоченным органом в области охраны окружающей среды для предприятия определена 1-категория. Удостоверяющий документ в приложении 3.</w:t>
      </w:r>
    </w:p>
    <w:p w14:paraId="2E2E3E67" w14:textId="77777777" w:rsidR="00691FE6" w:rsidRPr="00B4339E" w:rsidRDefault="00691FE6" w:rsidP="00691FE6"/>
    <w:p w14:paraId="3F1CCDAF" w14:textId="77777777" w:rsidR="002B20EC" w:rsidRPr="00B4339E" w:rsidRDefault="002B20EC" w:rsidP="00691FE6">
      <w:pPr>
        <w:pStyle w:val="afe"/>
        <w:widowControl/>
        <w:numPr>
          <w:ilvl w:val="1"/>
          <w:numId w:val="43"/>
        </w:numPr>
        <w:autoSpaceDE/>
        <w:autoSpaceDN/>
        <w:adjustRightInd/>
        <w:outlineLvl w:val="1"/>
        <w:rPr>
          <w:b/>
          <w:bCs/>
          <w:caps/>
          <w:kern w:val="32"/>
          <w:sz w:val="24"/>
          <w:szCs w:val="24"/>
        </w:rPr>
      </w:pPr>
      <w:r w:rsidRPr="00B4339E">
        <w:rPr>
          <w:b/>
          <w:bCs/>
          <w:kern w:val="32"/>
          <w:sz w:val="24"/>
          <w:szCs w:val="24"/>
        </w:rPr>
        <w:t>Климатическая характеристика района размещения предприятия</w:t>
      </w:r>
    </w:p>
    <w:p w14:paraId="4F0B8B5D" w14:textId="77777777" w:rsidR="002B20EC" w:rsidRPr="00B4339E" w:rsidRDefault="002B20EC" w:rsidP="005B2198">
      <w:pPr>
        <w:widowControl/>
        <w:autoSpaceDE/>
        <w:autoSpaceDN/>
        <w:adjustRightInd/>
        <w:rPr>
          <w:bCs/>
          <w:iCs w:val="0"/>
          <w:sz w:val="24"/>
          <w:szCs w:val="24"/>
        </w:rPr>
      </w:pPr>
      <w:r w:rsidRPr="00B4339E">
        <w:rPr>
          <w:bCs/>
          <w:iCs w:val="0"/>
          <w:sz w:val="24"/>
          <w:szCs w:val="24"/>
        </w:rPr>
        <w:t>Климат района резко континентальный с жарким сухим летом, продолжительной холодной зимой, с большими суточными и сезонными колебаниями температуры воздуха. Самое холодное время года — январь и февраль, когда температура опускается до -30-350С. Зимой наблюдается продолжительный период морозной погоды, который начинается примерно в середине декабря. Период морозной погоды продолжается до середины марта.</w:t>
      </w:r>
    </w:p>
    <w:p w14:paraId="08EE51FE" w14:textId="77777777" w:rsidR="002B20EC" w:rsidRPr="00B4339E" w:rsidRDefault="002B20EC" w:rsidP="005B2198">
      <w:pPr>
        <w:widowControl/>
        <w:autoSpaceDE/>
        <w:autoSpaceDN/>
        <w:adjustRightInd/>
        <w:ind w:firstLine="709"/>
        <w:rPr>
          <w:bCs/>
          <w:iCs w:val="0"/>
          <w:sz w:val="24"/>
          <w:szCs w:val="24"/>
        </w:rPr>
      </w:pPr>
      <w:r w:rsidRPr="00B4339E">
        <w:rPr>
          <w:bCs/>
          <w:iCs w:val="0"/>
          <w:sz w:val="24"/>
          <w:szCs w:val="24"/>
        </w:rPr>
        <w:t>Лето сухое, жаркое, безоблачное и продолжительное, температура поднимается до +30+40</w:t>
      </w:r>
      <w:r w:rsidRPr="00B4339E">
        <w:rPr>
          <w:bCs/>
          <w:iCs w:val="0"/>
          <w:sz w:val="24"/>
          <w:szCs w:val="24"/>
          <w:vertAlign w:val="superscript"/>
        </w:rPr>
        <w:t>0</w:t>
      </w:r>
      <w:r w:rsidRPr="00B4339E">
        <w:rPr>
          <w:bCs/>
          <w:iCs w:val="0"/>
          <w:sz w:val="24"/>
          <w:szCs w:val="24"/>
        </w:rPr>
        <w:t>С. Солнечное сияние летом продолжается от 10 до 12 часов в сутки, зимой соответственно 5-6 часов. За год составляет 2600-2700 часов. Устойчивый переход температуры через +15</w:t>
      </w:r>
      <w:r w:rsidRPr="00B4339E">
        <w:rPr>
          <w:bCs/>
          <w:iCs w:val="0"/>
          <w:sz w:val="24"/>
          <w:szCs w:val="24"/>
          <w:vertAlign w:val="superscript"/>
        </w:rPr>
        <w:t>0</w:t>
      </w:r>
      <w:r w:rsidRPr="00B4339E">
        <w:rPr>
          <w:bCs/>
          <w:iCs w:val="0"/>
          <w:sz w:val="24"/>
          <w:szCs w:val="24"/>
        </w:rPr>
        <w:t>С (условное начало лета) наступает во второй половине первой декады мая, а осенью этот переход совершается в середине сентября. Средняя температура летних месяцев составляет +22 +24</w:t>
      </w:r>
      <w:r w:rsidRPr="00B4339E">
        <w:rPr>
          <w:bCs/>
          <w:iCs w:val="0"/>
          <w:sz w:val="24"/>
          <w:szCs w:val="24"/>
          <w:vertAlign w:val="superscript"/>
        </w:rPr>
        <w:t>0</w:t>
      </w:r>
      <w:r w:rsidRPr="00B4339E">
        <w:rPr>
          <w:bCs/>
          <w:iCs w:val="0"/>
          <w:sz w:val="24"/>
          <w:szCs w:val="24"/>
        </w:rPr>
        <w:t>С.</w:t>
      </w:r>
    </w:p>
    <w:p w14:paraId="39CC43A2" w14:textId="77777777" w:rsidR="002B20EC" w:rsidRPr="00B4339E" w:rsidRDefault="002B20EC" w:rsidP="005B2198">
      <w:pPr>
        <w:widowControl/>
        <w:autoSpaceDE/>
        <w:autoSpaceDN/>
        <w:adjustRightInd/>
        <w:ind w:firstLine="709"/>
        <w:rPr>
          <w:bCs/>
          <w:iCs w:val="0"/>
          <w:sz w:val="24"/>
          <w:szCs w:val="24"/>
        </w:rPr>
      </w:pPr>
      <w:r w:rsidRPr="00B4339E">
        <w:rPr>
          <w:bCs/>
          <w:iCs w:val="0"/>
          <w:sz w:val="24"/>
          <w:szCs w:val="24"/>
        </w:rPr>
        <w:t>Безморозный период длится 165-170 дней. В последней декаде сентября возможны умеренные заморозки как воздуха, так и почвы. Отмечаются морозные погоды при температуре воздуха ниже -25 и ветре более 6 м/с. В особо морозные зимы температура опускается до -40</w:t>
      </w:r>
      <w:r w:rsidRPr="00B4339E">
        <w:rPr>
          <w:bCs/>
          <w:iCs w:val="0"/>
          <w:sz w:val="24"/>
          <w:szCs w:val="24"/>
          <w:vertAlign w:val="superscript"/>
        </w:rPr>
        <w:t>0</w:t>
      </w:r>
      <w:r w:rsidRPr="00B4339E">
        <w:rPr>
          <w:bCs/>
          <w:iCs w:val="0"/>
          <w:sz w:val="24"/>
          <w:szCs w:val="24"/>
        </w:rPr>
        <w:t xml:space="preserve">С.  </w:t>
      </w:r>
    </w:p>
    <w:p w14:paraId="6C4B66D4" w14:textId="77777777" w:rsidR="002B20EC" w:rsidRPr="00B4339E" w:rsidRDefault="002B20EC" w:rsidP="005B2198">
      <w:pPr>
        <w:pStyle w:val="afff2"/>
        <w:keepNext/>
        <w:spacing w:before="0" w:after="0"/>
        <w:ind w:firstLine="709"/>
        <w:jc w:val="both"/>
        <w:rPr>
          <w:sz w:val="24"/>
          <w:szCs w:val="24"/>
        </w:rPr>
      </w:pPr>
      <w:r w:rsidRPr="00B4339E">
        <w:rPr>
          <w:b w:val="0"/>
          <w:bCs w:val="0"/>
          <w:sz w:val="24"/>
          <w:szCs w:val="24"/>
        </w:rPr>
        <w:lastRenderedPageBreak/>
        <w:t>Климатические характеристики от РГП «</w:t>
      </w:r>
      <w:proofErr w:type="spellStart"/>
      <w:r w:rsidRPr="00B4339E">
        <w:rPr>
          <w:b w:val="0"/>
          <w:bCs w:val="0"/>
          <w:sz w:val="24"/>
          <w:szCs w:val="24"/>
        </w:rPr>
        <w:t>Казгидромет</w:t>
      </w:r>
      <w:proofErr w:type="spellEnd"/>
      <w:r w:rsidRPr="00B4339E">
        <w:rPr>
          <w:b w:val="0"/>
          <w:bCs w:val="0"/>
          <w:sz w:val="24"/>
          <w:szCs w:val="24"/>
        </w:rPr>
        <w:t>» по МС представлены в</w:t>
      </w:r>
      <w:r w:rsidRPr="00B4339E">
        <w:rPr>
          <w:b w:val="0"/>
          <w:bCs w:val="0"/>
          <w:sz w:val="24"/>
          <w:szCs w:val="24"/>
          <w:lang w:val="kk-KZ"/>
        </w:rPr>
        <w:t xml:space="preserve"> таблицах </w:t>
      </w:r>
      <w:r w:rsidR="005B2198" w:rsidRPr="00B4339E">
        <w:rPr>
          <w:b w:val="0"/>
          <w:bCs w:val="0"/>
          <w:sz w:val="24"/>
          <w:szCs w:val="24"/>
          <w:lang w:val="kk-KZ"/>
        </w:rPr>
        <w:t>3</w:t>
      </w:r>
      <w:r w:rsidRPr="00B4339E">
        <w:rPr>
          <w:b w:val="0"/>
          <w:bCs w:val="0"/>
          <w:sz w:val="24"/>
          <w:szCs w:val="24"/>
        </w:rPr>
        <w:t>.1-</w:t>
      </w:r>
      <w:r w:rsidR="005B2198" w:rsidRPr="00B4339E">
        <w:rPr>
          <w:b w:val="0"/>
          <w:bCs w:val="0"/>
          <w:sz w:val="24"/>
          <w:szCs w:val="24"/>
        </w:rPr>
        <w:t>3</w:t>
      </w:r>
      <w:r w:rsidRPr="00B4339E">
        <w:rPr>
          <w:b w:val="0"/>
          <w:bCs w:val="0"/>
          <w:sz w:val="24"/>
          <w:szCs w:val="24"/>
        </w:rPr>
        <w:t>.3.</w:t>
      </w:r>
    </w:p>
    <w:p w14:paraId="23B4D013" w14:textId="77777777" w:rsidR="002B20EC" w:rsidRPr="00B4339E" w:rsidRDefault="002B20EC" w:rsidP="005B2198">
      <w:pPr>
        <w:pStyle w:val="afff2"/>
        <w:keepNext/>
        <w:spacing w:before="0" w:after="0"/>
        <w:ind w:firstLine="709"/>
        <w:jc w:val="both"/>
        <w:rPr>
          <w:sz w:val="24"/>
          <w:szCs w:val="24"/>
        </w:rPr>
      </w:pPr>
    </w:p>
    <w:p w14:paraId="6A9F2285" w14:textId="648F8104" w:rsidR="002B20EC" w:rsidRPr="00B4339E" w:rsidRDefault="002B20EC" w:rsidP="005B2198">
      <w:pPr>
        <w:pStyle w:val="afff2"/>
        <w:keepNext/>
        <w:spacing w:before="0" w:after="0"/>
        <w:ind w:firstLine="709"/>
        <w:jc w:val="both"/>
      </w:pPr>
      <w:r w:rsidRPr="00B4339E">
        <w:t xml:space="preserve">Таблица </w:t>
      </w:r>
      <w:r w:rsidR="005B2198" w:rsidRPr="00B4339E">
        <w:t>3</w:t>
      </w:r>
      <w:r w:rsidRPr="00B4339E">
        <w:t>.</w:t>
      </w:r>
      <w:r w:rsidR="002255EC" w:rsidRPr="00B4339E">
        <w:fldChar w:fldCharType="begin"/>
      </w:r>
      <w:r w:rsidR="002255EC" w:rsidRPr="00B4339E">
        <w:instrText xml:space="preserve"> SEQ Таблица \* ARABIC \s 1 </w:instrText>
      </w:r>
      <w:r w:rsidR="002255EC" w:rsidRPr="00B4339E">
        <w:fldChar w:fldCharType="separate"/>
      </w:r>
      <w:r w:rsidR="00583511">
        <w:rPr>
          <w:noProof/>
        </w:rPr>
        <w:t>1</w:t>
      </w:r>
      <w:r w:rsidR="002255EC" w:rsidRPr="00B4339E">
        <w:rPr>
          <w:noProof/>
        </w:rPr>
        <w:fldChar w:fldCharType="end"/>
      </w:r>
      <w:r w:rsidRPr="00B4339E">
        <w:t xml:space="preserve"> - Общая климатическая характеристика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893"/>
        <w:gridCol w:w="2432"/>
      </w:tblGrid>
      <w:tr w:rsidR="002B20EC" w:rsidRPr="00B4339E" w14:paraId="37D94233" w14:textId="77777777" w:rsidTr="00B14E1C">
        <w:tc>
          <w:tcPr>
            <w:tcW w:w="3696" w:type="pct"/>
          </w:tcPr>
          <w:p w14:paraId="75FC3C4D" w14:textId="77777777" w:rsidR="002B20EC" w:rsidRPr="00B4339E" w:rsidRDefault="002B20EC" w:rsidP="005B2198">
            <w:pPr>
              <w:widowControl/>
              <w:autoSpaceDE/>
              <w:autoSpaceDN/>
              <w:adjustRightInd/>
              <w:ind w:firstLine="0"/>
              <w:rPr>
                <w:rFonts w:eastAsia="Batang"/>
                <w:b/>
                <w:iCs w:val="0"/>
                <w:sz w:val="20"/>
              </w:rPr>
            </w:pPr>
            <w:r w:rsidRPr="00B4339E">
              <w:rPr>
                <w:rFonts w:eastAsia="Batang"/>
                <w:b/>
                <w:iCs w:val="0"/>
                <w:sz w:val="20"/>
              </w:rPr>
              <w:t>Наименование</w:t>
            </w:r>
          </w:p>
        </w:tc>
        <w:tc>
          <w:tcPr>
            <w:tcW w:w="1304" w:type="pct"/>
          </w:tcPr>
          <w:p w14:paraId="68A25D11" w14:textId="77777777" w:rsidR="002B20EC" w:rsidRPr="00B4339E" w:rsidRDefault="002B20EC" w:rsidP="005B2198">
            <w:pPr>
              <w:widowControl/>
              <w:autoSpaceDE/>
              <w:autoSpaceDN/>
              <w:adjustRightInd/>
              <w:ind w:firstLine="0"/>
              <w:rPr>
                <w:rFonts w:eastAsia="Batang"/>
                <w:b/>
                <w:iCs w:val="0"/>
                <w:sz w:val="20"/>
              </w:rPr>
            </w:pPr>
            <w:r w:rsidRPr="00B4339E">
              <w:rPr>
                <w:rFonts w:eastAsia="Batang"/>
                <w:b/>
                <w:iCs w:val="0"/>
                <w:sz w:val="20"/>
              </w:rPr>
              <w:t xml:space="preserve">МС </w:t>
            </w:r>
            <w:proofErr w:type="spellStart"/>
            <w:r w:rsidRPr="00B4339E">
              <w:rPr>
                <w:rFonts w:eastAsia="Batang"/>
                <w:b/>
                <w:iCs w:val="0"/>
                <w:sz w:val="20"/>
              </w:rPr>
              <w:t>Караукельды</w:t>
            </w:r>
            <w:proofErr w:type="spellEnd"/>
          </w:p>
        </w:tc>
      </w:tr>
      <w:tr w:rsidR="002B20EC" w:rsidRPr="00B4339E" w14:paraId="56C27A96" w14:textId="77777777" w:rsidTr="00B14E1C">
        <w:tc>
          <w:tcPr>
            <w:tcW w:w="3696" w:type="pct"/>
          </w:tcPr>
          <w:p w14:paraId="24CD5D05" w14:textId="77777777" w:rsidR="002B20EC" w:rsidRPr="00B4339E" w:rsidRDefault="002B20EC" w:rsidP="005B2198">
            <w:pPr>
              <w:widowControl/>
              <w:autoSpaceDE/>
              <w:autoSpaceDN/>
              <w:adjustRightInd/>
              <w:ind w:firstLine="0"/>
              <w:rPr>
                <w:rFonts w:eastAsia="Batang"/>
                <w:iCs w:val="0"/>
                <w:sz w:val="20"/>
              </w:rPr>
            </w:pPr>
            <w:r w:rsidRPr="00B4339E">
              <w:rPr>
                <w:rFonts w:eastAsia="Batang"/>
                <w:iCs w:val="0"/>
                <w:sz w:val="20"/>
              </w:rPr>
              <w:t>Средняя максимальная температура воздуха самого жаркого месяца (июль) за год</w:t>
            </w:r>
          </w:p>
        </w:tc>
        <w:tc>
          <w:tcPr>
            <w:tcW w:w="1304" w:type="pct"/>
          </w:tcPr>
          <w:p w14:paraId="75764F05" w14:textId="77777777" w:rsidR="002B20EC" w:rsidRPr="00B4339E" w:rsidRDefault="002B20EC" w:rsidP="005B2198">
            <w:pPr>
              <w:widowControl/>
              <w:autoSpaceDE/>
              <w:autoSpaceDN/>
              <w:adjustRightInd/>
              <w:ind w:firstLine="0"/>
              <w:rPr>
                <w:rFonts w:eastAsia="Batang"/>
                <w:iCs w:val="0"/>
                <w:sz w:val="20"/>
              </w:rPr>
            </w:pPr>
            <w:r w:rsidRPr="00B4339E">
              <w:rPr>
                <w:rFonts w:eastAsia="Batang"/>
                <w:iCs w:val="0"/>
                <w:sz w:val="20"/>
              </w:rPr>
              <w:t>+30</w:t>
            </w:r>
            <w:r w:rsidRPr="00B4339E">
              <w:rPr>
                <w:rFonts w:eastAsia="Batang"/>
                <w:iCs w:val="0"/>
                <w:sz w:val="20"/>
                <w:lang w:val="kk-KZ"/>
              </w:rPr>
              <w:t>,3</w:t>
            </w:r>
            <w:r w:rsidRPr="00B4339E">
              <w:rPr>
                <w:rFonts w:eastAsia="Batang"/>
                <w:iCs w:val="0"/>
                <w:sz w:val="20"/>
              </w:rPr>
              <w:t xml:space="preserve"> °С</w:t>
            </w:r>
          </w:p>
        </w:tc>
      </w:tr>
      <w:tr w:rsidR="002B20EC" w:rsidRPr="00B4339E" w14:paraId="48100754" w14:textId="77777777" w:rsidTr="00B14E1C">
        <w:tc>
          <w:tcPr>
            <w:tcW w:w="3696" w:type="pct"/>
            <w:hideMark/>
          </w:tcPr>
          <w:p w14:paraId="7DE5AB6C" w14:textId="77777777" w:rsidR="002B20EC" w:rsidRPr="00B4339E" w:rsidRDefault="002B20EC" w:rsidP="005B2198">
            <w:pPr>
              <w:widowControl/>
              <w:autoSpaceDE/>
              <w:autoSpaceDN/>
              <w:adjustRightInd/>
              <w:ind w:firstLine="0"/>
              <w:rPr>
                <w:rFonts w:eastAsia="Batang"/>
                <w:iCs w:val="0"/>
                <w:sz w:val="20"/>
              </w:rPr>
            </w:pPr>
            <w:r w:rsidRPr="00B4339E">
              <w:rPr>
                <w:rFonts w:eastAsia="Batang"/>
                <w:iCs w:val="0"/>
                <w:sz w:val="20"/>
              </w:rPr>
              <w:t>Средняя минимальная температура воздуха самого холодного месяца (январь) за год</w:t>
            </w:r>
          </w:p>
        </w:tc>
        <w:tc>
          <w:tcPr>
            <w:tcW w:w="1304" w:type="pct"/>
          </w:tcPr>
          <w:p w14:paraId="6EEE53C1" w14:textId="77777777" w:rsidR="002B20EC" w:rsidRPr="00B4339E" w:rsidRDefault="002B20EC" w:rsidP="005B2198">
            <w:pPr>
              <w:widowControl/>
              <w:autoSpaceDE/>
              <w:autoSpaceDN/>
              <w:adjustRightInd/>
              <w:ind w:firstLine="0"/>
              <w:rPr>
                <w:rFonts w:eastAsia="Batang"/>
                <w:iCs w:val="0"/>
                <w:sz w:val="20"/>
              </w:rPr>
            </w:pPr>
            <w:r w:rsidRPr="00B4339E">
              <w:rPr>
                <w:rFonts w:eastAsia="Batang"/>
                <w:iCs w:val="0"/>
                <w:sz w:val="20"/>
              </w:rPr>
              <w:t>-14,4 °С</w:t>
            </w:r>
          </w:p>
        </w:tc>
      </w:tr>
      <w:tr w:rsidR="002B20EC" w:rsidRPr="00B4339E" w14:paraId="63EC2DA1" w14:textId="77777777" w:rsidTr="00B14E1C">
        <w:tc>
          <w:tcPr>
            <w:tcW w:w="3696" w:type="pct"/>
            <w:hideMark/>
          </w:tcPr>
          <w:p w14:paraId="29F5F0DE" w14:textId="77777777" w:rsidR="002B20EC" w:rsidRPr="00B4339E" w:rsidRDefault="002B20EC" w:rsidP="005B2198">
            <w:pPr>
              <w:widowControl/>
              <w:autoSpaceDE/>
              <w:autoSpaceDN/>
              <w:adjustRightInd/>
              <w:ind w:firstLine="0"/>
              <w:rPr>
                <w:rFonts w:eastAsia="Batang"/>
                <w:iCs w:val="0"/>
                <w:sz w:val="20"/>
              </w:rPr>
            </w:pPr>
            <w:r w:rsidRPr="00B4339E">
              <w:rPr>
                <w:rFonts w:eastAsia="Batang"/>
                <w:iCs w:val="0"/>
                <w:sz w:val="20"/>
              </w:rPr>
              <w:t>Скорость ветра, повторяемость превышения который за год составляет 5%</w:t>
            </w:r>
          </w:p>
        </w:tc>
        <w:tc>
          <w:tcPr>
            <w:tcW w:w="1304" w:type="pct"/>
          </w:tcPr>
          <w:p w14:paraId="5B2635D6" w14:textId="77777777" w:rsidR="002B20EC" w:rsidRPr="00B4339E" w:rsidRDefault="002B20EC" w:rsidP="005B2198">
            <w:pPr>
              <w:widowControl/>
              <w:autoSpaceDE/>
              <w:autoSpaceDN/>
              <w:adjustRightInd/>
              <w:ind w:firstLine="0"/>
              <w:rPr>
                <w:rFonts w:eastAsia="Batang"/>
                <w:iCs w:val="0"/>
                <w:sz w:val="20"/>
              </w:rPr>
            </w:pPr>
            <w:r w:rsidRPr="00B4339E">
              <w:rPr>
                <w:rFonts w:eastAsia="Batang"/>
                <w:iCs w:val="0"/>
                <w:sz w:val="20"/>
              </w:rPr>
              <w:t>9 м/с</w:t>
            </w:r>
          </w:p>
        </w:tc>
      </w:tr>
      <w:tr w:rsidR="002B20EC" w:rsidRPr="00B4339E" w14:paraId="3599E56D" w14:textId="77777777" w:rsidTr="00B14E1C">
        <w:trPr>
          <w:trHeight w:val="70"/>
        </w:trPr>
        <w:tc>
          <w:tcPr>
            <w:tcW w:w="3696" w:type="pct"/>
            <w:vAlign w:val="center"/>
          </w:tcPr>
          <w:p w14:paraId="769F5FFD" w14:textId="77777777" w:rsidR="002B20EC" w:rsidRPr="00B4339E" w:rsidRDefault="002B20EC" w:rsidP="005B2198">
            <w:pPr>
              <w:widowControl/>
              <w:autoSpaceDE/>
              <w:autoSpaceDN/>
              <w:adjustRightInd/>
              <w:ind w:firstLine="0"/>
              <w:rPr>
                <w:rFonts w:eastAsia="Batang"/>
                <w:iCs w:val="0"/>
                <w:sz w:val="20"/>
              </w:rPr>
            </w:pPr>
            <w:r w:rsidRPr="00B4339E">
              <w:rPr>
                <w:rFonts w:eastAsia="Batang"/>
                <w:iCs w:val="0"/>
                <w:sz w:val="20"/>
              </w:rPr>
              <w:t xml:space="preserve">Количество осадков за год, мм (холодный период </w:t>
            </w:r>
            <w:r w:rsidRPr="00B4339E">
              <w:rPr>
                <w:rFonts w:eastAsia="Batang"/>
                <w:iCs w:val="0"/>
                <w:sz w:val="20"/>
                <w:lang w:val="en-US"/>
              </w:rPr>
              <w:t>XI</w:t>
            </w:r>
            <w:r w:rsidRPr="00B4339E">
              <w:rPr>
                <w:rFonts w:eastAsia="Batang"/>
                <w:iCs w:val="0"/>
                <w:sz w:val="20"/>
              </w:rPr>
              <w:t>-</w:t>
            </w:r>
            <w:r w:rsidRPr="00B4339E">
              <w:rPr>
                <w:rFonts w:eastAsia="Batang"/>
                <w:iCs w:val="0"/>
                <w:sz w:val="20"/>
                <w:lang w:val="en-US"/>
              </w:rPr>
              <w:t>III</w:t>
            </w:r>
            <w:r w:rsidRPr="00B4339E">
              <w:rPr>
                <w:rFonts w:eastAsia="Batang"/>
                <w:iCs w:val="0"/>
                <w:sz w:val="20"/>
              </w:rPr>
              <w:t>)</w:t>
            </w:r>
          </w:p>
        </w:tc>
        <w:tc>
          <w:tcPr>
            <w:tcW w:w="1304" w:type="pct"/>
            <w:vAlign w:val="center"/>
          </w:tcPr>
          <w:p w14:paraId="5B325954" w14:textId="77777777" w:rsidR="002B20EC" w:rsidRPr="00B4339E" w:rsidRDefault="002B20EC" w:rsidP="005B2198">
            <w:pPr>
              <w:widowControl/>
              <w:autoSpaceDE/>
              <w:autoSpaceDN/>
              <w:adjustRightInd/>
              <w:ind w:firstLine="0"/>
              <w:rPr>
                <w:rFonts w:eastAsia="Batang"/>
                <w:iCs w:val="0"/>
                <w:sz w:val="20"/>
              </w:rPr>
            </w:pPr>
            <w:r w:rsidRPr="00B4339E">
              <w:rPr>
                <w:rFonts w:eastAsia="Batang"/>
                <w:iCs w:val="0"/>
                <w:sz w:val="20"/>
                <w:lang w:val="kk-KZ"/>
              </w:rPr>
              <w:t>159</w:t>
            </w:r>
            <w:r w:rsidRPr="00B4339E">
              <w:rPr>
                <w:rFonts w:eastAsia="Batang"/>
                <w:iCs w:val="0"/>
                <w:sz w:val="20"/>
                <w:lang w:val="en-US"/>
              </w:rPr>
              <w:t xml:space="preserve"> </w:t>
            </w:r>
            <w:r w:rsidRPr="00B4339E">
              <w:rPr>
                <w:rFonts w:eastAsia="Batang"/>
                <w:iCs w:val="0"/>
                <w:sz w:val="20"/>
              </w:rPr>
              <w:t>мм</w:t>
            </w:r>
          </w:p>
        </w:tc>
      </w:tr>
      <w:tr w:rsidR="002B20EC" w:rsidRPr="00B4339E" w14:paraId="75F4453C" w14:textId="77777777" w:rsidTr="00B14E1C">
        <w:trPr>
          <w:trHeight w:val="70"/>
        </w:trPr>
        <w:tc>
          <w:tcPr>
            <w:tcW w:w="3696" w:type="pct"/>
            <w:vAlign w:val="center"/>
          </w:tcPr>
          <w:p w14:paraId="6C034E60" w14:textId="77777777" w:rsidR="002B20EC" w:rsidRPr="00B4339E" w:rsidRDefault="002B20EC" w:rsidP="005B2198">
            <w:pPr>
              <w:widowControl/>
              <w:autoSpaceDE/>
              <w:autoSpaceDN/>
              <w:adjustRightInd/>
              <w:ind w:firstLine="0"/>
              <w:rPr>
                <w:rFonts w:eastAsia="Batang"/>
                <w:iCs w:val="0"/>
                <w:sz w:val="20"/>
              </w:rPr>
            </w:pPr>
            <w:r w:rsidRPr="00B4339E">
              <w:rPr>
                <w:rFonts w:eastAsia="Batang"/>
                <w:iCs w:val="0"/>
                <w:sz w:val="20"/>
              </w:rPr>
              <w:t xml:space="preserve">Количество осадков за год, мм (теплый период </w:t>
            </w:r>
            <w:r w:rsidRPr="00B4339E">
              <w:rPr>
                <w:rFonts w:eastAsia="Batang"/>
                <w:iCs w:val="0"/>
                <w:sz w:val="20"/>
                <w:lang w:val="en-US"/>
              </w:rPr>
              <w:t>XI</w:t>
            </w:r>
            <w:r w:rsidRPr="00B4339E">
              <w:rPr>
                <w:rFonts w:eastAsia="Batang"/>
                <w:iCs w:val="0"/>
                <w:sz w:val="20"/>
              </w:rPr>
              <w:t>-</w:t>
            </w:r>
            <w:r w:rsidRPr="00B4339E">
              <w:rPr>
                <w:rFonts w:eastAsia="Batang"/>
                <w:iCs w:val="0"/>
                <w:sz w:val="20"/>
                <w:lang w:val="en-US"/>
              </w:rPr>
              <w:t>III</w:t>
            </w:r>
            <w:r w:rsidRPr="00B4339E">
              <w:rPr>
                <w:rFonts w:eastAsia="Batang"/>
                <w:iCs w:val="0"/>
                <w:sz w:val="20"/>
              </w:rPr>
              <w:t>)</w:t>
            </w:r>
          </w:p>
        </w:tc>
        <w:tc>
          <w:tcPr>
            <w:tcW w:w="1304" w:type="pct"/>
            <w:vAlign w:val="center"/>
          </w:tcPr>
          <w:p w14:paraId="55E2B987" w14:textId="77777777" w:rsidR="002B20EC" w:rsidRPr="00B4339E" w:rsidRDefault="002B20EC" w:rsidP="005B2198">
            <w:pPr>
              <w:widowControl/>
              <w:autoSpaceDE/>
              <w:autoSpaceDN/>
              <w:adjustRightInd/>
              <w:ind w:firstLine="0"/>
              <w:rPr>
                <w:rFonts w:eastAsia="Batang"/>
                <w:iCs w:val="0"/>
                <w:sz w:val="20"/>
              </w:rPr>
            </w:pPr>
            <w:r w:rsidRPr="00B4339E">
              <w:rPr>
                <w:rFonts w:eastAsia="Batang"/>
                <w:iCs w:val="0"/>
                <w:sz w:val="20"/>
                <w:lang w:val="kk-KZ"/>
              </w:rPr>
              <w:t>98</w:t>
            </w:r>
            <w:r w:rsidRPr="00B4339E">
              <w:rPr>
                <w:rFonts w:eastAsia="Batang"/>
                <w:iCs w:val="0"/>
                <w:sz w:val="20"/>
              </w:rPr>
              <w:t xml:space="preserve"> мм</w:t>
            </w:r>
          </w:p>
        </w:tc>
      </w:tr>
      <w:tr w:rsidR="002B20EC" w:rsidRPr="00B4339E" w14:paraId="2E75D072" w14:textId="77777777" w:rsidTr="00B14E1C">
        <w:trPr>
          <w:trHeight w:val="70"/>
        </w:trPr>
        <w:tc>
          <w:tcPr>
            <w:tcW w:w="3696" w:type="pct"/>
            <w:vAlign w:val="center"/>
          </w:tcPr>
          <w:p w14:paraId="3710FCCB" w14:textId="77777777" w:rsidR="002B20EC" w:rsidRPr="00B4339E" w:rsidRDefault="002B20EC" w:rsidP="005B2198">
            <w:pPr>
              <w:widowControl/>
              <w:autoSpaceDE/>
              <w:autoSpaceDN/>
              <w:adjustRightInd/>
              <w:ind w:firstLine="0"/>
              <w:rPr>
                <w:rFonts w:eastAsia="Batang"/>
                <w:iCs w:val="0"/>
                <w:sz w:val="20"/>
              </w:rPr>
            </w:pPr>
            <w:r w:rsidRPr="00B4339E">
              <w:rPr>
                <w:rFonts w:eastAsia="Batang"/>
                <w:iCs w:val="0"/>
                <w:sz w:val="20"/>
              </w:rPr>
              <w:t>Среднее число дней с пыльной бурей</w:t>
            </w:r>
          </w:p>
        </w:tc>
        <w:tc>
          <w:tcPr>
            <w:tcW w:w="1304" w:type="pct"/>
            <w:vAlign w:val="center"/>
          </w:tcPr>
          <w:p w14:paraId="21BEC41A" w14:textId="77777777" w:rsidR="002B20EC" w:rsidRPr="00B4339E" w:rsidRDefault="002B20EC" w:rsidP="005B2198">
            <w:pPr>
              <w:widowControl/>
              <w:autoSpaceDE/>
              <w:autoSpaceDN/>
              <w:adjustRightInd/>
              <w:ind w:firstLine="0"/>
              <w:rPr>
                <w:rFonts w:eastAsia="Batang"/>
                <w:iCs w:val="0"/>
                <w:sz w:val="20"/>
              </w:rPr>
            </w:pPr>
            <w:r w:rsidRPr="00B4339E">
              <w:rPr>
                <w:rFonts w:eastAsia="Batang"/>
                <w:iCs w:val="0"/>
                <w:sz w:val="20"/>
                <w:lang w:val="kk-KZ"/>
              </w:rPr>
              <w:t>5 дней</w:t>
            </w:r>
          </w:p>
        </w:tc>
      </w:tr>
    </w:tbl>
    <w:p w14:paraId="78CA6553" w14:textId="77777777" w:rsidR="002B20EC" w:rsidRPr="00B4339E" w:rsidRDefault="002B20EC" w:rsidP="005B2198">
      <w:pPr>
        <w:widowControl/>
        <w:autoSpaceDE/>
        <w:autoSpaceDN/>
        <w:adjustRightInd/>
        <w:ind w:firstLine="709"/>
        <w:rPr>
          <w:b/>
          <w:iCs w:val="0"/>
          <w:sz w:val="20"/>
        </w:rPr>
      </w:pPr>
    </w:p>
    <w:p w14:paraId="079E1F09" w14:textId="77777777" w:rsidR="00786C59" w:rsidRPr="00B4339E" w:rsidRDefault="00786C59" w:rsidP="005B2198">
      <w:pPr>
        <w:pStyle w:val="afff2"/>
        <w:keepNext/>
        <w:spacing w:before="0" w:after="0"/>
        <w:ind w:firstLine="709"/>
        <w:jc w:val="both"/>
      </w:pPr>
    </w:p>
    <w:p w14:paraId="581955BD" w14:textId="0AEFE640" w:rsidR="002B20EC" w:rsidRPr="00B4339E" w:rsidRDefault="002B20EC" w:rsidP="005B2198">
      <w:pPr>
        <w:pStyle w:val="afff2"/>
        <w:keepNext/>
        <w:spacing w:before="0" w:after="0"/>
        <w:ind w:firstLine="709"/>
        <w:jc w:val="both"/>
        <w:rPr>
          <w:rFonts w:eastAsia="Batang"/>
        </w:rPr>
      </w:pPr>
      <w:r w:rsidRPr="00B4339E">
        <w:t xml:space="preserve">Таблица </w:t>
      </w:r>
      <w:r w:rsidR="005B2198" w:rsidRPr="00B4339E">
        <w:t>3</w:t>
      </w:r>
      <w:r w:rsidRPr="00B4339E">
        <w:t>.</w:t>
      </w:r>
      <w:r w:rsidR="002255EC" w:rsidRPr="00B4339E">
        <w:fldChar w:fldCharType="begin"/>
      </w:r>
      <w:r w:rsidR="002255EC" w:rsidRPr="00B4339E">
        <w:instrText xml:space="preserve"> SEQ Таблица \* ARABIC \s 1 </w:instrText>
      </w:r>
      <w:r w:rsidR="002255EC" w:rsidRPr="00B4339E">
        <w:fldChar w:fldCharType="separate"/>
      </w:r>
      <w:r w:rsidR="00583511">
        <w:rPr>
          <w:noProof/>
        </w:rPr>
        <w:t>2</w:t>
      </w:r>
      <w:r w:rsidR="002255EC" w:rsidRPr="00B4339E">
        <w:rPr>
          <w:noProof/>
        </w:rPr>
        <w:fldChar w:fldCharType="end"/>
      </w:r>
      <w:r w:rsidRPr="00B4339E">
        <w:t xml:space="preserve"> – Средняя температура воздуха за месяц и за год, </w:t>
      </w:r>
      <w:r w:rsidRPr="00B4339E">
        <w:rPr>
          <w:rFonts w:eastAsia="Batang"/>
        </w:rPr>
        <w:t>°С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9"/>
        <w:gridCol w:w="640"/>
        <w:gridCol w:w="642"/>
        <w:gridCol w:w="642"/>
        <w:gridCol w:w="506"/>
        <w:gridCol w:w="575"/>
        <w:gridCol w:w="575"/>
        <w:gridCol w:w="575"/>
        <w:gridCol w:w="594"/>
        <w:gridCol w:w="566"/>
        <w:gridCol w:w="543"/>
        <w:gridCol w:w="600"/>
        <w:gridCol w:w="643"/>
        <w:gridCol w:w="545"/>
      </w:tblGrid>
      <w:tr w:rsidR="002B20EC" w:rsidRPr="00B4339E" w14:paraId="36C8419F" w14:textId="77777777" w:rsidTr="00B14E1C">
        <w:trPr>
          <w:trHeight w:val="100"/>
        </w:trPr>
        <w:tc>
          <w:tcPr>
            <w:tcW w:w="903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EFB19B6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Наименование</w:t>
            </w:r>
          </w:p>
        </w:tc>
        <w:tc>
          <w:tcPr>
            <w:tcW w:w="34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4417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  <w:lang w:val="en-US"/>
              </w:rPr>
            </w:pPr>
            <w:r w:rsidRPr="00B4339E">
              <w:rPr>
                <w:b/>
                <w:iCs w:val="0"/>
                <w:sz w:val="20"/>
                <w:lang w:val="en-US"/>
              </w:rPr>
              <w:t>I</w:t>
            </w:r>
          </w:p>
        </w:tc>
        <w:tc>
          <w:tcPr>
            <w:tcW w:w="347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F128E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  <w:lang w:val="en-US"/>
              </w:rPr>
            </w:pPr>
            <w:r w:rsidRPr="00B4339E">
              <w:rPr>
                <w:b/>
                <w:iCs w:val="0"/>
                <w:sz w:val="20"/>
                <w:lang w:val="en-US"/>
              </w:rPr>
              <w:t>II</w:t>
            </w:r>
          </w:p>
        </w:tc>
        <w:tc>
          <w:tcPr>
            <w:tcW w:w="347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9028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  <w:lang w:val="en-US"/>
              </w:rPr>
            </w:pPr>
            <w:r w:rsidRPr="00B4339E">
              <w:rPr>
                <w:b/>
                <w:iCs w:val="0"/>
                <w:sz w:val="20"/>
                <w:lang w:val="en-US"/>
              </w:rPr>
              <w:t>III</w:t>
            </w:r>
          </w:p>
        </w:tc>
        <w:tc>
          <w:tcPr>
            <w:tcW w:w="27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F558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  <w:lang w:val="en-US"/>
              </w:rPr>
            </w:pPr>
            <w:r w:rsidRPr="00B4339E">
              <w:rPr>
                <w:b/>
                <w:iCs w:val="0"/>
                <w:sz w:val="20"/>
                <w:lang w:val="en-US"/>
              </w:rPr>
              <w:t>IV</w:t>
            </w:r>
          </w:p>
        </w:tc>
        <w:tc>
          <w:tcPr>
            <w:tcW w:w="311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0E40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  <w:lang w:val="en-US"/>
              </w:rPr>
            </w:pPr>
            <w:r w:rsidRPr="00B4339E">
              <w:rPr>
                <w:b/>
                <w:iCs w:val="0"/>
                <w:sz w:val="20"/>
                <w:lang w:val="en-US"/>
              </w:rPr>
              <w:t>V</w:t>
            </w:r>
          </w:p>
        </w:tc>
        <w:tc>
          <w:tcPr>
            <w:tcW w:w="311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5B2EC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  <w:lang w:val="en-US"/>
              </w:rPr>
            </w:pPr>
            <w:r w:rsidRPr="00B4339E">
              <w:rPr>
                <w:b/>
                <w:iCs w:val="0"/>
                <w:sz w:val="20"/>
                <w:lang w:val="en-US"/>
              </w:rPr>
              <w:t>VI</w:t>
            </w:r>
          </w:p>
        </w:tc>
        <w:tc>
          <w:tcPr>
            <w:tcW w:w="311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E360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  <w:lang w:val="en-US"/>
              </w:rPr>
            </w:pPr>
            <w:r w:rsidRPr="00B4339E">
              <w:rPr>
                <w:b/>
                <w:iCs w:val="0"/>
                <w:sz w:val="20"/>
                <w:lang w:val="en-US"/>
              </w:rPr>
              <w:t>VII</w:t>
            </w:r>
          </w:p>
        </w:tc>
        <w:tc>
          <w:tcPr>
            <w:tcW w:w="309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892F9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  <w:lang w:val="en-US"/>
              </w:rPr>
            </w:pPr>
            <w:r w:rsidRPr="00B4339E">
              <w:rPr>
                <w:b/>
                <w:iCs w:val="0"/>
                <w:sz w:val="20"/>
                <w:lang w:val="en-US"/>
              </w:rPr>
              <w:t>VIII</w:t>
            </w:r>
          </w:p>
        </w:tc>
        <w:tc>
          <w:tcPr>
            <w:tcW w:w="29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82B1DAB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  <w:lang w:val="en-US"/>
              </w:rPr>
            </w:pPr>
            <w:r w:rsidRPr="00B4339E">
              <w:rPr>
                <w:b/>
                <w:iCs w:val="0"/>
                <w:sz w:val="20"/>
                <w:lang w:val="en-US"/>
              </w:rPr>
              <w:t>IX</w:t>
            </w:r>
          </w:p>
        </w:tc>
        <w:tc>
          <w:tcPr>
            <w:tcW w:w="29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057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  <w:lang w:val="en-US"/>
              </w:rPr>
            </w:pPr>
            <w:r w:rsidRPr="00B4339E">
              <w:rPr>
                <w:b/>
                <w:iCs w:val="0"/>
                <w:sz w:val="20"/>
                <w:lang w:val="en-US"/>
              </w:rPr>
              <w:t>X</w:t>
            </w:r>
          </w:p>
        </w:tc>
        <w:tc>
          <w:tcPr>
            <w:tcW w:w="3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EFFCD91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  <w:lang w:val="en-US"/>
              </w:rPr>
            </w:pPr>
            <w:r w:rsidRPr="00B4339E">
              <w:rPr>
                <w:b/>
                <w:iCs w:val="0"/>
                <w:sz w:val="20"/>
                <w:lang w:val="en-US"/>
              </w:rPr>
              <w:t>XI</w:t>
            </w:r>
          </w:p>
        </w:tc>
        <w:tc>
          <w:tcPr>
            <w:tcW w:w="347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E03DA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  <w:lang w:val="en-US"/>
              </w:rPr>
            </w:pPr>
            <w:r w:rsidRPr="00B4339E">
              <w:rPr>
                <w:b/>
                <w:iCs w:val="0"/>
                <w:sz w:val="20"/>
                <w:lang w:val="en-US"/>
              </w:rPr>
              <w:t>XII</w:t>
            </w:r>
          </w:p>
        </w:tc>
        <w:tc>
          <w:tcPr>
            <w:tcW w:w="283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B66834F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Год</w:t>
            </w:r>
          </w:p>
        </w:tc>
      </w:tr>
      <w:tr w:rsidR="002B20EC" w:rsidRPr="00B4339E" w14:paraId="0E5D534B" w14:textId="77777777" w:rsidTr="00B14E1C">
        <w:trPr>
          <w:trHeight w:val="220"/>
        </w:trPr>
        <w:tc>
          <w:tcPr>
            <w:tcW w:w="903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B8A3506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 xml:space="preserve">МС </w:t>
            </w:r>
            <w:proofErr w:type="spellStart"/>
            <w:r w:rsidRPr="00B4339E">
              <w:rPr>
                <w:iCs w:val="0"/>
                <w:sz w:val="20"/>
              </w:rPr>
              <w:t>Карауылкелди</w:t>
            </w:r>
            <w:proofErr w:type="spellEnd"/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020ECDD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-12,4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A2BB147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  <w:lang w:val="kk-KZ"/>
              </w:rPr>
            </w:pPr>
            <w:r w:rsidRPr="00B4339E">
              <w:rPr>
                <w:iCs w:val="0"/>
                <w:sz w:val="20"/>
              </w:rPr>
              <w:t>-</w:t>
            </w:r>
            <w:r w:rsidRPr="00B4339E">
              <w:rPr>
                <w:iCs w:val="0"/>
                <w:sz w:val="20"/>
                <w:lang w:val="kk-KZ"/>
              </w:rPr>
              <w:t>11,8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93CC637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  <w:lang w:val="kk-KZ"/>
              </w:rPr>
            </w:pPr>
            <w:r w:rsidRPr="00B4339E">
              <w:rPr>
                <w:iCs w:val="0"/>
                <w:sz w:val="20"/>
              </w:rPr>
              <w:t>-</w:t>
            </w:r>
            <w:r w:rsidRPr="00B4339E">
              <w:rPr>
                <w:iCs w:val="0"/>
                <w:sz w:val="20"/>
                <w:lang w:val="kk-KZ"/>
              </w:rPr>
              <w:t>4,6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B8CE226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8,4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6CCD885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  <w:lang w:val="kk-KZ"/>
              </w:rPr>
            </w:pPr>
            <w:r w:rsidRPr="00B4339E">
              <w:rPr>
                <w:iCs w:val="0"/>
                <w:sz w:val="20"/>
                <w:lang w:val="kk-KZ"/>
              </w:rPr>
              <w:t>16,5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B9B44F3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  <w:lang w:val="kk-KZ"/>
              </w:rPr>
            </w:pPr>
            <w:r w:rsidRPr="00B4339E">
              <w:rPr>
                <w:iCs w:val="0"/>
                <w:sz w:val="20"/>
                <w:lang w:val="kk-KZ"/>
              </w:rPr>
              <w:t>22,2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EB107EC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24,4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889ED49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  <w:lang w:val="kk-KZ"/>
              </w:rPr>
            </w:pPr>
            <w:r w:rsidRPr="00B4339E">
              <w:rPr>
                <w:iCs w:val="0"/>
                <w:sz w:val="20"/>
              </w:rPr>
              <w:t>22,</w:t>
            </w:r>
            <w:r w:rsidRPr="00B4339E">
              <w:rPr>
                <w:iCs w:val="0"/>
                <w:sz w:val="20"/>
                <w:lang w:val="kk-KZ"/>
              </w:rPr>
              <w:t>8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E60C96E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  <w:lang w:val="kk-KZ"/>
              </w:rPr>
            </w:pPr>
            <w:r w:rsidRPr="00B4339E">
              <w:rPr>
                <w:iCs w:val="0"/>
                <w:sz w:val="20"/>
              </w:rPr>
              <w:t>15,</w:t>
            </w:r>
            <w:r w:rsidRPr="00B4339E">
              <w:rPr>
                <w:iCs w:val="0"/>
                <w:sz w:val="20"/>
                <w:lang w:val="kk-KZ"/>
              </w:rPr>
              <w:t>6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21C7ED7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  <w:lang w:val="kk-KZ"/>
              </w:rPr>
            </w:pPr>
            <w:r w:rsidRPr="00B4339E">
              <w:rPr>
                <w:iCs w:val="0"/>
                <w:sz w:val="20"/>
              </w:rPr>
              <w:t>6,</w:t>
            </w:r>
            <w:r w:rsidRPr="00B4339E">
              <w:rPr>
                <w:iCs w:val="0"/>
                <w:sz w:val="20"/>
                <w:lang w:val="kk-KZ"/>
              </w:rPr>
              <w:t>1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A3ADDEF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  <w:lang w:val="kk-KZ"/>
              </w:rPr>
            </w:pPr>
            <w:r w:rsidRPr="00B4339E">
              <w:rPr>
                <w:iCs w:val="0"/>
                <w:sz w:val="20"/>
              </w:rPr>
              <w:t>-2,</w:t>
            </w:r>
            <w:r w:rsidRPr="00B4339E">
              <w:rPr>
                <w:iCs w:val="0"/>
                <w:sz w:val="20"/>
                <w:lang w:val="kk-KZ"/>
              </w:rPr>
              <w:t>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F61263D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  <w:lang w:val="kk-KZ"/>
              </w:rPr>
            </w:pPr>
            <w:r w:rsidRPr="00B4339E">
              <w:rPr>
                <w:iCs w:val="0"/>
                <w:sz w:val="20"/>
              </w:rPr>
              <w:t>-</w:t>
            </w:r>
            <w:r w:rsidRPr="00B4339E">
              <w:rPr>
                <w:iCs w:val="0"/>
                <w:sz w:val="20"/>
                <w:lang w:val="kk-KZ"/>
              </w:rPr>
              <w:t>8,8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D04DB4A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  <w:lang w:val="kk-KZ"/>
              </w:rPr>
            </w:pPr>
            <w:r w:rsidRPr="00B4339E">
              <w:rPr>
                <w:iCs w:val="0"/>
                <w:sz w:val="20"/>
              </w:rPr>
              <w:t>6,</w:t>
            </w:r>
            <w:r w:rsidRPr="00B4339E">
              <w:rPr>
                <w:iCs w:val="0"/>
                <w:sz w:val="20"/>
                <w:lang w:val="kk-KZ"/>
              </w:rPr>
              <w:t>4</w:t>
            </w:r>
          </w:p>
        </w:tc>
      </w:tr>
    </w:tbl>
    <w:p w14:paraId="2D511A92" w14:textId="77777777" w:rsidR="002B20EC" w:rsidRPr="00B4339E" w:rsidRDefault="002B20EC" w:rsidP="005B2198">
      <w:pPr>
        <w:widowControl/>
        <w:autoSpaceDE/>
        <w:autoSpaceDN/>
        <w:adjustRightInd/>
        <w:ind w:firstLine="708"/>
        <w:rPr>
          <w:b/>
          <w:iCs w:val="0"/>
          <w:sz w:val="20"/>
        </w:rPr>
      </w:pPr>
    </w:p>
    <w:p w14:paraId="1B7520F8" w14:textId="692B09A0" w:rsidR="002B20EC" w:rsidRPr="00B4339E" w:rsidRDefault="002B20EC" w:rsidP="005B2198">
      <w:pPr>
        <w:pStyle w:val="afff2"/>
        <w:keepNext/>
        <w:spacing w:before="0" w:after="0"/>
        <w:ind w:firstLine="709"/>
        <w:jc w:val="both"/>
        <w:rPr>
          <w:rFonts w:eastAsia="Batang"/>
        </w:rPr>
      </w:pPr>
      <w:r w:rsidRPr="00B4339E">
        <w:t xml:space="preserve">Таблица </w:t>
      </w:r>
      <w:r w:rsidR="005B2198" w:rsidRPr="00B4339E">
        <w:t>3</w:t>
      </w:r>
      <w:r w:rsidRPr="00B4339E">
        <w:t>.</w:t>
      </w:r>
      <w:r w:rsidR="002255EC" w:rsidRPr="00B4339E">
        <w:fldChar w:fldCharType="begin"/>
      </w:r>
      <w:r w:rsidR="002255EC" w:rsidRPr="00B4339E">
        <w:instrText xml:space="preserve"> SEQ Таблица \* ARABIC \s 1 </w:instrText>
      </w:r>
      <w:r w:rsidR="002255EC" w:rsidRPr="00B4339E">
        <w:fldChar w:fldCharType="separate"/>
      </w:r>
      <w:r w:rsidR="00583511">
        <w:rPr>
          <w:noProof/>
        </w:rPr>
        <w:t>3</w:t>
      </w:r>
      <w:r w:rsidR="002255EC" w:rsidRPr="00B4339E">
        <w:rPr>
          <w:noProof/>
        </w:rPr>
        <w:fldChar w:fldCharType="end"/>
      </w:r>
      <w:r w:rsidRPr="00B4339E">
        <w:t xml:space="preserve"> – Повторяемость (%) направлений ветра и штилей, роза ветров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2"/>
        <w:gridCol w:w="1101"/>
        <w:gridCol w:w="1101"/>
        <w:gridCol w:w="1101"/>
        <w:gridCol w:w="1101"/>
        <w:gridCol w:w="963"/>
        <w:gridCol w:w="1100"/>
        <w:gridCol w:w="962"/>
        <w:gridCol w:w="964"/>
      </w:tblGrid>
      <w:tr w:rsidR="002B20EC" w:rsidRPr="00B4339E" w14:paraId="131F57FF" w14:textId="77777777" w:rsidTr="00B14E1C">
        <w:trPr>
          <w:trHeight w:val="100"/>
        </w:trPr>
        <w:tc>
          <w:tcPr>
            <w:tcW w:w="499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E79F8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С</w:t>
            </w:r>
          </w:p>
        </w:tc>
        <w:tc>
          <w:tcPr>
            <w:tcW w:w="59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A21EB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СВ</w:t>
            </w:r>
          </w:p>
        </w:tc>
        <w:tc>
          <w:tcPr>
            <w:tcW w:w="59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413E7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В</w:t>
            </w:r>
          </w:p>
        </w:tc>
        <w:tc>
          <w:tcPr>
            <w:tcW w:w="59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CC7576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ЮВ</w:t>
            </w:r>
          </w:p>
        </w:tc>
        <w:tc>
          <w:tcPr>
            <w:tcW w:w="59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C302F6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Ю</w:t>
            </w:r>
          </w:p>
        </w:tc>
        <w:tc>
          <w:tcPr>
            <w:tcW w:w="51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58211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ЮЗ</w:t>
            </w:r>
          </w:p>
        </w:tc>
        <w:tc>
          <w:tcPr>
            <w:tcW w:w="59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B92D4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З</w:t>
            </w:r>
          </w:p>
        </w:tc>
        <w:tc>
          <w:tcPr>
            <w:tcW w:w="51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CA1E3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СЗ</w:t>
            </w:r>
          </w:p>
        </w:tc>
        <w:tc>
          <w:tcPr>
            <w:tcW w:w="517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14:paraId="090B5743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Штиль</w:t>
            </w:r>
          </w:p>
        </w:tc>
      </w:tr>
      <w:tr w:rsidR="002B20EC" w:rsidRPr="00B4339E" w14:paraId="69B0487D" w14:textId="77777777" w:rsidTr="00B14E1C">
        <w:trPr>
          <w:trHeight w:val="220"/>
        </w:trPr>
        <w:tc>
          <w:tcPr>
            <w:tcW w:w="499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47F7D05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10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9EC092D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13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F28CD74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17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B5EA745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17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943CA85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  <w:lang w:val="kk-KZ"/>
              </w:rPr>
            </w:pPr>
            <w:r w:rsidRPr="00B4339E">
              <w:rPr>
                <w:iCs w:val="0"/>
                <w:sz w:val="20"/>
                <w:lang w:val="kk-KZ"/>
              </w:rPr>
              <w:t>11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8BD42F4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  <w:lang w:val="kk-KZ"/>
              </w:rPr>
            </w:pPr>
            <w:r w:rsidRPr="00B4339E">
              <w:rPr>
                <w:iCs w:val="0"/>
                <w:sz w:val="20"/>
                <w:lang w:val="kk-KZ"/>
              </w:rPr>
              <w:t>12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FBE8766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  <w:lang w:val="kk-KZ"/>
              </w:rPr>
            </w:pPr>
            <w:r w:rsidRPr="00B4339E">
              <w:rPr>
                <w:iCs w:val="0"/>
                <w:sz w:val="20"/>
                <w:lang w:val="kk-KZ"/>
              </w:rPr>
              <w:t>11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B5D1818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9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D720180" w14:textId="77777777" w:rsidR="002B20EC" w:rsidRPr="00B4339E" w:rsidRDefault="002B20EC" w:rsidP="005B2198">
            <w:pPr>
              <w:widowControl/>
              <w:shd w:val="clear" w:color="auto" w:fill="FFFFFF"/>
              <w:ind w:firstLine="0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15</w:t>
            </w:r>
          </w:p>
        </w:tc>
      </w:tr>
    </w:tbl>
    <w:p w14:paraId="2AD9DE12" w14:textId="77777777" w:rsidR="002B20EC" w:rsidRPr="00B4339E" w:rsidRDefault="002B20EC" w:rsidP="005B2198">
      <w:pPr>
        <w:widowControl/>
        <w:autoSpaceDE/>
        <w:autoSpaceDN/>
        <w:adjustRightInd/>
        <w:ind w:firstLine="709"/>
        <w:rPr>
          <w:iCs w:val="0"/>
          <w:sz w:val="20"/>
        </w:rPr>
      </w:pPr>
    </w:p>
    <w:p w14:paraId="03291948" w14:textId="77777777" w:rsidR="002B20EC" w:rsidRPr="00B4339E" w:rsidRDefault="002B20EC" w:rsidP="005B2198">
      <w:pPr>
        <w:pStyle w:val="afff2"/>
        <w:keepNext/>
        <w:spacing w:before="0" w:after="0"/>
        <w:ind w:firstLine="709"/>
        <w:jc w:val="both"/>
        <w:rPr>
          <w:sz w:val="24"/>
          <w:szCs w:val="24"/>
        </w:rPr>
      </w:pPr>
    </w:p>
    <w:p w14:paraId="5ABB903C" w14:textId="77777777" w:rsidR="002B20EC" w:rsidRPr="00B4339E" w:rsidRDefault="002B20EC" w:rsidP="00786C59">
      <w:pPr>
        <w:widowControl/>
        <w:tabs>
          <w:tab w:val="left" w:pos="709"/>
        </w:tabs>
        <w:autoSpaceDE/>
        <w:autoSpaceDN/>
        <w:adjustRightInd/>
        <w:ind w:firstLine="0"/>
        <w:jc w:val="center"/>
        <w:rPr>
          <w:rFonts w:eastAsia="Batang"/>
          <w:b/>
          <w:i/>
          <w:sz w:val="24"/>
          <w:szCs w:val="24"/>
          <w:lang w:eastAsia="ko-KR"/>
        </w:rPr>
      </w:pPr>
      <w:r w:rsidRPr="00B4339E">
        <w:rPr>
          <w:noProof/>
          <w:sz w:val="24"/>
          <w:szCs w:val="24"/>
        </w:rPr>
        <w:drawing>
          <wp:inline distT="0" distB="0" distL="0" distR="0" wp14:anchorId="367B725D" wp14:editId="38DF3ABE">
            <wp:extent cx="4142629" cy="2154804"/>
            <wp:effectExtent l="0" t="0" r="10795" b="1714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89926A9" w14:textId="0CD2BBE5" w:rsidR="002B20EC" w:rsidRPr="00B4339E" w:rsidRDefault="002B20EC" w:rsidP="00786C59">
      <w:pPr>
        <w:pStyle w:val="afff2"/>
        <w:jc w:val="center"/>
        <w:rPr>
          <w:rFonts w:eastAsia="Batang"/>
          <w:iCs/>
          <w:sz w:val="24"/>
          <w:szCs w:val="24"/>
          <w:lang w:eastAsia="ko-KR"/>
        </w:rPr>
      </w:pPr>
      <w:r w:rsidRPr="00B4339E">
        <w:rPr>
          <w:sz w:val="24"/>
          <w:szCs w:val="24"/>
        </w:rPr>
        <w:t xml:space="preserve">Рисунок </w:t>
      </w:r>
      <w:r w:rsidR="005B2198" w:rsidRPr="00B4339E">
        <w:rPr>
          <w:sz w:val="24"/>
          <w:szCs w:val="24"/>
        </w:rPr>
        <w:t>3</w:t>
      </w:r>
      <w:r w:rsidRPr="00B4339E">
        <w:rPr>
          <w:sz w:val="24"/>
          <w:szCs w:val="24"/>
        </w:rPr>
        <w:t>.</w:t>
      </w:r>
      <w:r w:rsidRPr="00B4339E">
        <w:rPr>
          <w:sz w:val="24"/>
          <w:szCs w:val="24"/>
        </w:rPr>
        <w:fldChar w:fldCharType="begin"/>
      </w:r>
      <w:r w:rsidRPr="00B4339E">
        <w:rPr>
          <w:sz w:val="24"/>
          <w:szCs w:val="24"/>
        </w:rPr>
        <w:instrText xml:space="preserve"> SEQ Рисунок \* ARABIC \s 1 </w:instrText>
      </w:r>
      <w:r w:rsidRPr="00B4339E">
        <w:rPr>
          <w:sz w:val="24"/>
          <w:szCs w:val="24"/>
        </w:rPr>
        <w:fldChar w:fldCharType="separate"/>
      </w:r>
      <w:r w:rsidR="00583511">
        <w:rPr>
          <w:noProof/>
          <w:sz w:val="24"/>
          <w:szCs w:val="24"/>
        </w:rPr>
        <w:t>2</w:t>
      </w:r>
      <w:r w:rsidRPr="00B4339E">
        <w:rPr>
          <w:noProof/>
          <w:sz w:val="24"/>
          <w:szCs w:val="24"/>
        </w:rPr>
        <w:fldChar w:fldCharType="end"/>
      </w:r>
      <w:r w:rsidRPr="00B4339E">
        <w:rPr>
          <w:sz w:val="24"/>
          <w:szCs w:val="24"/>
        </w:rPr>
        <w:t xml:space="preserve"> </w:t>
      </w:r>
      <w:r w:rsidRPr="00B4339E">
        <w:rPr>
          <w:rFonts w:eastAsia="Batang"/>
          <w:iCs/>
          <w:sz w:val="24"/>
          <w:szCs w:val="24"/>
          <w:lang w:eastAsia="ko-KR"/>
        </w:rPr>
        <w:t xml:space="preserve">– </w:t>
      </w:r>
      <w:bookmarkStart w:id="36" w:name="OLE_LINK388"/>
      <w:bookmarkStart w:id="37" w:name="OLE_LINK389"/>
      <w:bookmarkStart w:id="38" w:name="OLE_LINK390"/>
      <w:bookmarkStart w:id="39" w:name="OLE_LINK391"/>
      <w:r w:rsidRPr="00B4339E">
        <w:rPr>
          <w:rFonts w:eastAsia="Batang"/>
          <w:iCs/>
          <w:sz w:val="24"/>
          <w:szCs w:val="24"/>
          <w:lang w:eastAsia="ko-KR"/>
        </w:rPr>
        <w:t>Роза ветров</w:t>
      </w:r>
      <w:bookmarkEnd w:id="36"/>
      <w:bookmarkEnd w:id="37"/>
      <w:bookmarkEnd w:id="38"/>
      <w:bookmarkEnd w:id="39"/>
    </w:p>
    <w:p w14:paraId="566D2292" w14:textId="77777777" w:rsidR="00CE1D06" w:rsidRPr="00B4339E" w:rsidRDefault="00CE1D06" w:rsidP="005B2198">
      <w:pPr>
        <w:rPr>
          <w:sz w:val="24"/>
          <w:szCs w:val="24"/>
        </w:rPr>
      </w:pPr>
    </w:p>
    <w:p w14:paraId="33D41A93" w14:textId="77777777" w:rsidR="005B2198" w:rsidRPr="00B4339E" w:rsidRDefault="005B2198" w:rsidP="005B2198">
      <w:pPr>
        <w:rPr>
          <w:sz w:val="24"/>
          <w:szCs w:val="24"/>
        </w:rPr>
      </w:pPr>
    </w:p>
    <w:p w14:paraId="6B0C4394" w14:textId="77777777" w:rsidR="005B2198" w:rsidRPr="00B4339E" w:rsidRDefault="005B2198" w:rsidP="005B2198">
      <w:pPr>
        <w:rPr>
          <w:sz w:val="24"/>
          <w:szCs w:val="24"/>
        </w:rPr>
      </w:pPr>
    </w:p>
    <w:p w14:paraId="50897E39" w14:textId="77777777" w:rsidR="005B2198" w:rsidRPr="00B4339E" w:rsidRDefault="005B2198" w:rsidP="005B2198">
      <w:pPr>
        <w:rPr>
          <w:sz w:val="24"/>
          <w:szCs w:val="24"/>
        </w:rPr>
      </w:pPr>
    </w:p>
    <w:p w14:paraId="45BC3B7B" w14:textId="77777777" w:rsidR="005B2198" w:rsidRPr="00B4339E" w:rsidRDefault="005B2198" w:rsidP="005B2198">
      <w:pPr>
        <w:rPr>
          <w:sz w:val="24"/>
          <w:szCs w:val="24"/>
        </w:rPr>
      </w:pPr>
    </w:p>
    <w:p w14:paraId="6142B14D" w14:textId="77777777" w:rsidR="005B2198" w:rsidRPr="00B4339E" w:rsidRDefault="005B2198" w:rsidP="005B2198">
      <w:pPr>
        <w:rPr>
          <w:sz w:val="24"/>
          <w:szCs w:val="24"/>
        </w:rPr>
      </w:pPr>
    </w:p>
    <w:p w14:paraId="5698CC16" w14:textId="77777777" w:rsidR="005B2198" w:rsidRPr="00B4339E" w:rsidRDefault="005B2198" w:rsidP="005B2198">
      <w:pPr>
        <w:rPr>
          <w:sz w:val="24"/>
          <w:szCs w:val="24"/>
        </w:rPr>
      </w:pPr>
    </w:p>
    <w:p w14:paraId="3EDA3E29" w14:textId="77777777" w:rsidR="005B2198" w:rsidRPr="00B4339E" w:rsidRDefault="005B2198" w:rsidP="005B2198">
      <w:pPr>
        <w:rPr>
          <w:sz w:val="24"/>
          <w:szCs w:val="24"/>
        </w:rPr>
      </w:pPr>
    </w:p>
    <w:p w14:paraId="558F8063" w14:textId="77777777" w:rsidR="005B2198" w:rsidRPr="00B4339E" w:rsidRDefault="005B2198" w:rsidP="005B2198">
      <w:pPr>
        <w:rPr>
          <w:sz w:val="24"/>
          <w:szCs w:val="24"/>
        </w:rPr>
      </w:pPr>
    </w:p>
    <w:p w14:paraId="7D3D3977" w14:textId="77777777" w:rsidR="005B2198" w:rsidRPr="00B4339E" w:rsidRDefault="005B2198" w:rsidP="005B2198">
      <w:pPr>
        <w:rPr>
          <w:sz w:val="24"/>
          <w:szCs w:val="24"/>
        </w:rPr>
      </w:pPr>
    </w:p>
    <w:p w14:paraId="30D292D3" w14:textId="77777777" w:rsidR="005B2198" w:rsidRPr="00B4339E" w:rsidRDefault="005B2198" w:rsidP="005B2198">
      <w:pPr>
        <w:rPr>
          <w:sz w:val="24"/>
          <w:szCs w:val="24"/>
        </w:rPr>
      </w:pPr>
    </w:p>
    <w:p w14:paraId="19578797" w14:textId="77777777" w:rsidR="005B2198" w:rsidRPr="00B4339E" w:rsidRDefault="005B2198" w:rsidP="005B2198">
      <w:pPr>
        <w:rPr>
          <w:sz w:val="24"/>
          <w:szCs w:val="24"/>
        </w:rPr>
      </w:pPr>
    </w:p>
    <w:p w14:paraId="4DF964A7" w14:textId="77777777" w:rsidR="005B2198" w:rsidRPr="00B4339E" w:rsidRDefault="005B2198" w:rsidP="005B2198">
      <w:pPr>
        <w:rPr>
          <w:sz w:val="24"/>
          <w:szCs w:val="24"/>
        </w:rPr>
      </w:pPr>
    </w:p>
    <w:p w14:paraId="7397285E" w14:textId="77777777" w:rsidR="005B2198" w:rsidRPr="00B4339E" w:rsidRDefault="005B2198" w:rsidP="005B2198">
      <w:pPr>
        <w:rPr>
          <w:sz w:val="24"/>
          <w:szCs w:val="24"/>
        </w:rPr>
      </w:pPr>
    </w:p>
    <w:p w14:paraId="08F485DA" w14:textId="77777777" w:rsidR="005B2198" w:rsidRPr="00B4339E" w:rsidRDefault="005B2198" w:rsidP="005B2198">
      <w:pPr>
        <w:rPr>
          <w:sz w:val="24"/>
          <w:szCs w:val="24"/>
        </w:rPr>
      </w:pPr>
    </w:p>
    <w:p w14:paraId="27BFBEA9" w14:textId="77777777" w:rsidR="00786C59" w:rsidRPr="00B4339E" w:rsidRDefault="00786C59" w:rsidP="005B2198">
      <w:pPr>
        <w:pStyle w:val="20"/>
        <w:numPr>
          <w:ilvl w:val="0"/>
          <w:numId w:val="41"/>
        </w:numPr>
        <w:ind w:left="0" w:firstLine="0"/>
        <w:rPr>
          <w:rFonts w:ascii="Times New Roman" w:hAnsi="Times New Roman" w:cs="Times New Roman"/>
          <w:kern w:val="32"/>
          <w:sz w:val="24"/>
          <w:szCs w:val="24"/>
        </w:rPr>
        <w:sectPr w:rsidR="00786C59" w:rsidRPr="00B4339E" w:rsidSect="00C95EA9">
          <w:pgSz w:w="11907" w:h="16840" w:code="9"/>
          <w:pgMar w:top="1162" w:right="1134" w:bottom="1134" w:left="1418" w:header="720" w:footer="720" w:gutter="0"/>
          <w:cols w:space="720"/>
          <w:docGrid w:linePitch="381"/>
        </w:sectPr>
      </w:pPr>
      <w:bookmarkStart w:id="40" w:name="_Toc119941375"/>
    </w:p>
    <w:p w14:paraId="0202114C" w14:textId="77777777" w:rsidR="0025779A" w:rsidRPr="00B4339E" w:rsidRDefault="0025779A" w:rsidP="00A31FC1">
      <w:pPr>
        <w:pStyle w:val="1"/>
        <w:numPr>
          <w:ilvl w:val="0"/>
          <w:numId w:val="41"/>
        </w:numPr>
        <w:tabs>
          <w:tab w:val="left" w:pos="1134"/>
        </w:tabs>
        <w:ind w:left="0" w:firstLine="750"/>
        <w:rPr>
          <w:rFonts w:ascii="Times New Roman" w:hAnsi="Times New Roman" w:cs="Times New Roman"/>
          <w:sz w:val="24"/>
          <w:szCs w:val="24"/>
        </w:rPr>
      </w:pPr>
      <w:r w:rsidRPr="00B4339E">
        <w:rPr>
          <w:rFonts w:ascii="Times New Roman" w:hAnsi="Times New Roman" w:cs="Times New Roman"/>
          <w:sz w:val="24"/>
          <w:szCs w:val="24"/>
        </w:rPr>
        <w:lastRenderedPageBreak/>
        <w:t>ХАРАКТЕРИСТИКА ОБЪЕКТА КАК ИСТОЧНИКА ЗАГРЯЗНЕНИЯ ОКРУЖАЮЩЕЙ СРЕДЫ</w:t>
      </w:r>
      <w:bookmarkEnd w:id="40"/>
      <w:r w:rsidRPr="00B433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5E310E" w14:textId="77777777" w:rsidR="0025779A" w:rsidRPr="00B4339E" w:rsidRDefault="0025779A" w:rsidP="00A31FC1">
      <w:pPr>
        <w:pStyle w:val="20"/>
        <w:numPr>
          <w:ilvl w:val="1"/>
          <w:numId w:val="44"/>
        </w:numPr>
        <w:tabs>
          <w:tab w:val="left" w:pos="1134"/>
        </w:tabs>
        <w:spacing w:before="0" w:after="0"/>
        <w:ind w:left="0" w:firstLine="748"/>
        <w:rPr>
          <w:rFonts w:ascii="Times New Roman" w:hAnsi="Times New Roman" w:cs="Times New Roman"/>
          <w:sz w:val="24"/>
          <w:szCs w:val="24"/>
        </w:rPr>
      </w:pPr>
      <w:bookmarkStart w:id="41" w:name="_Toc119941376"/>
      <w:r w:rsidRPr="00B4339E">
        <w:rPr>
          <w:rFonts w:ascii="Times New Roman" w:hAnsi="Times New Roman" w:cs="Times New Roman"/>
          <w:bCs w:val="0"/>
          <w:iCs/>
          <w:sz w:val="24"/>
          <w:szCs w:val="24"/>
        </w:rPr>
        <w:t>К</w:t>
      </w:r>
      <w:r w:rsidRPr="00B4339E">
        <w:rPr>
          <w:rFonts w:ascii="Times New Roman" w:hAnsi="Times New Roman" w:cs="Times New Roman"/>
          <w:sz w:val="24"/>
          <w:szCs w:val="24"/>
        </w:rPr>
        <w:t>раткая характеристика технологии производства, технологического оборудования, используемого сырья и материалов, влияющих на качество и состав сточных вод</w:t>
      </w:r>
      <w:bookmarkEnd w:id="41"/>
      <w:r w:rsidRPr="00B433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946EC" w14:textId="77777777" w:rsidR="0025779A" w:rsidRPr="00B4339E" w:rsidRDefault="0025779A" w:rsidP="005B2198">
      <w:pPr>
        <w:rPr>
          <w:b/>
          <w:i/>
          <w:sz w:val="24"/>
          <w:szCs w:val="24"/>
        </w:rPr>
      </w:pPr>
      <w:r w:rsidRPr="00B4339E">
        <w:rPr>
          <w:b/>
          <w:i/>
          <w:sz w:val="24"/>
          <w:szCs w:val="24"/>
        </w:rPr>
        <w:t xml:space="preserve">Месторождение </w:t>
      </w:r>
      <w:proofErr w:type="spellStart"/>
      <w:r w:rsidRPr="00B4339E">
        <w:rPr>
          <w:b/>
          <w:i/>
          <w:sz w:val="24"/>
          <w:szCs w:val="24"/>
        </w:rPr>
        <w:t>Лактыбай</w:t>
      </w:r>
      <w:proofErr w:type="spellEnd"/>
      <w:r w:rsidRPr="00B4339E">
        <w:rPr>
          <w:b/>
          <w:i/>
          <w:sz w:val="24"/>
          <w:szCs w:val="24"/>
        </w:rPr>
        <w:t xml:space="preserve"> </w:t>
      </w:r>
    </w:p>
    <w:p w14:paraId="1512A4D4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  <w:lang w:val="kk-KZ"/>
        </w:rPr>
      </w:pPr>
      <w:r w:rsidRPr="00B4339E">
        <w:rPr>
          <w:iCs w:val="0"/>
          <w:sz w:val="24"/>
          <w:szCs w:val="24"/>
          <w:lang w:val="kk-KZ"/>
        </w:rPr>
        <w:t>УПН</w:t>
      </w:r>
      <w:r w:rsidRPr="00B4339E">
        <w:rPr>
          <w:iCs w:val="0"/>
          <w:sz w:val="24"/>
          <w:szCs w:val="24"/>
        </w:rPr>
        <w:t xml:space="preserve"> «</w:t>
      </w:r>
      <w:r w:rsidRPr="00B4339E">
        <w:rPr>
          <w:iCs w:val="0"/>
          <w:sz w:val="24"/>
          <w:szCs w:val="24"/>
          <w:lang w:val="kk-KZ"/>
        </w:rPr>
        <w:t>Лактыбай</w:t>
      </w:r>
      <w:r w:rsidRPr="00B4339E">
        <w:rPr>
          <w:iCs w:val="0"/>
          <w:sz w:val="24"/>
          <w:szCs w:val="24"/>
        </w:rPr>
        <w:t xml:space="preserve">» предназначен для подготовки потока добываемой продукции, поступающей со скважин месторождения </w:t>
      </w:r>
      <w:r w:rsidRPr="00B4339E">
        <w:rPr>
          <w:iCs w:val="0"/>
          <w:sz w:val="24"/>
          <w:szCs w:val="24"/>
          <w:lang w:val="kk-KZ"/>
        </w:rPr>
        <w:t>Лактыбай</w:t>
      </w:r>
      <w:r w:rsidRPr="00B4339E">
        <w:rPr>
          <w:iCs w:val="0"/>
          <w:sz w:val="24"/>
          <w:szCs w:val="24"/>
        </w:rPr>
        <w:t xml:space="preserve"> и отсепарированной нефти с </w:t>
      </w:r>
      <w:r w:rsidRPr="00B4339E">
        <w:rPr>
          <w:iCs w:val="0"/>
          <w:sz w:val="24"/>
          <w:szCs w:val="24"/>
          <w:lang w:val="kk-KZ"/>
        </w:rPr>
        <w:t>УПН</w:t>
      </w:r>
      <w:r w:rsidRPr="00B4339E">
        <w:rPr>
          <w:iCs w:val="0"/>
          <w:sz w:val="24"/>
          <w:szCs w:val="24"/>
        </w:rPr>
        <w:t xml:space="preserve"> «</w:t>
      </w:r>
      <w:r w:rsidRPr="00B4339E">
        <w:rPr>
          <w:iCs w:val="0"/>
          <w:sz w:val="24"/>
          <w:szCs w:val="24"/>
          <w:lang w:val="kk-KZ"/>
        </w:rPr>
        <w:t>Ю.Каратобе</w:t>
      </w:r>
      <w:r w:rsidRPr="00B4339E">
        <w:rPr>
          <w:iCs w:val="0"/>
          <w:sz w:val="24"/>
          <w:szCs w:val="24"/>
        </w:rPr>
        <w:t>».</w:t>
      </w:r>
    </w:p>
    <w:p w14:paraId="074A0B5F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Подготовка сырья на УПН предусматривает доведение поступающей газожидкостной смеси до товарной кондиции для дальнейшей подачи в нефтепровод </w:t>
      </w:r>
      <w:proofErr w:type="spellStart"/>
      <w:r w:rsidRPr="00B4339E">
        <w:rPr>
          <w:iCs w:val="0"/>
          <w:sz w:val="24"/>
          <w:szCs w:val="24"/>
        </w:rPr>
        <w:t>Лактыбай</w:t>
      </w:r>
      <w:proofErr w:type="spellEnd"/>
      <w:r w:rsidRPr="00B4339E">
        <w:rPr>
          <w:iCs w:val="0"/>
          <w:sz w:val="24"/>
          <w:szCs w:val="24"/>
        </w:rPr>
        <w:t>-Кенкияк и в дальнейшую систему Западного филиала АО «КазТрансОйл».</w:t>
      </w:r>
    </w:p>
    <w:p w14:paraId="3EA2F163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  <w:lang w:val="kk-KZ"/>
        </w:rPr>
      </w:pPr>
      <w:r w:rsidRPr="00B4339E">
        <w:rPr>
          <w:iCs w:val="0"/>
          <w:sz w:val="24"/>
          <w:szCs w:val="24"/>
        </w:rPr>
        <w:t>На входе в цех установлена автоматизированная замерная установка «Спутник - АМ40-8-400», обеспечивающая поочередный индивидуальный замер дебита жидкости и газа каждой скважины</w:t>
      </w:r>
      <w:r w:rsidRPr="00B4339E">
        <w:rPr>
          <w:iCs w:val="0"/>
          <w:sz w:val="24"/>
          <w:szCs w:val="24"/>
          <w:lang w:val="kk-KZ"/>
        </w:rPr>
        <w:t xml:space="preserve"> №27, 32, 34, 37, 40, 41, 43, 45 </w:t>
      </w:r>
      <w:r w:rsidRPr="00B4339E">
        <w:rPr>
          <w:iCs w:val="0"/>
          <w:sz w:val="24"/>
          <w:szCs w:val="24"/>
        </w:rPr>
        <w:t>Оперативный замер, газожидкостной смеси отдельно взятой скважины производится на замерном НГС. Где дебит жидкости и газа учитывается через измерительный преобразователь Сапфир 22ДГ, который все параметры фиксирует аппаратный блок спутника «Сириус» (замер производится с периодичностью - 24 часов на каждую скважину). Показания параметров, фиксируется по месту операторами пульта управления на УПН «Южный Каратобе» для записи в оперативный журнал.</w:t>
      </w:r>
    </w:p>
    <w:p w14:paraId="0C132D72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Продукция остальных скважин объединяется и общим потоком направляется на площадку нефтегазового сепаратора НГС-1 на первую ступень сепарации.</w:t>
      </w:r>
    </w:p>
    <w:p w14:paraId="56C33705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bCs/>
          <w:iCs w:val="0"/>
          <w:sz w:val="24"/>
          <w:szCs w:val="24"/>
          <w:lang w:val="kk-KZ"/>
        </w:rPr>
      </w:pPr>
      <w:r w:rsidRPr="00B4339E">
        <w:rPr>
          <w:bCs/>
          <w:iCs w:val="0"/>
          <w:sz w:val="24"/>
          <w:szCs w:val="24"/>
          <w:lang w:val="x-none"/>
        </w:rPr>
        <w:t>Нефть из нефтегазового сепаратора НГС-1 направляется на отстойник -100м3, где выделяется остаточный газ и сбрасывается на свечу. После отстойника дегазированная нефть 4 раза в сутки насосами ЦНС 38-44 подается в технологический резервуар РВС-1000 №1 и РВС-2000м</w:t>
      </w:r>
      <w:r w:rsidRPr="00B4339E">
        <w:rPr>
          <w:bCs/>
          <w:iCs w:val="0"/>
          <w:sz w:val="24"/>
          <w:szCs w:val="24"/>
          <w:vertAlign w:val="superscript"/>
          <w:lang w:val="x-none"/>
        </w:rPr>
        <w:t>3</w:t>
      </w:r>
      <w:r w:rsidRPr="00B4339E">
        <w:rPr>
          <w:bCs/>
          <w:iCs w:val="0"/>
          <w:sz w:val="24"/>
          <w:szCs w:val="24"/>
          <w:lang w:val="x-none"/>
        </w:rPr>
        <w:t xml:space="preserve"> №2. Товарными операторами производится, замеры уровня измерительной рулеткой с лотом </w:t>
      </w:r>
      <w:r w:rsidRPr="00B4339E">
        <w:rPr>
          <w:bCs/>
          <w:iCs w:val="0"/>
          <w:sz w:val="24"/>
          <w:szCs w:val="24"/>
          <w:lang w:val="kk-KZ"/>
        </w:rPr>
        <w:t>после каждого приема нефти в резервуары и по градуировочной таблице высчитываются объёмы принятой жидкости в вертикально-стальные резервуары. Послее фиксируется операторами пульта управления в ежедневном оперативном журнале</w:t>
      </w:r>
      <w:r w:rsidRPr="00B4339E">
        <w:rPr>
          <w:bCs/>
          <w:iCs w:val="0"/>
          <w:sz w:val="24"/>
          <w:szCs w:val="24"/>
          <w:lang w:val="x-none"/>
        </w:rPr>
        <w:t xml:space="preserve"> </w:t>
      </w:r>
      <w:r w:rsidRPr="00B4339E">
        <w:rPr>
          <w:bCs/>
          <w:iCs w:val="0"/>
          <w:sz w:val="24"/>
          <w:szCs w:val="24"/>
          <w:lang w:val="kk-KZ"/>
        </w:rPr>
        <w:t xml:space="preserve">для учёта суточной добычи нефти. </w:t>
      </w:r>
    </w:p>
    <w:p w14:paraId="1A229508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На технологическом резервуаре РВС-2000 №2 на отметке </w:t>
      </w:r>
      <w:r w:rsidRPr="00B4339E">
        <w:rPr>
          <w:iCs w:val="0"/>
          <w:sz w:val="24"/>
          <w:szCs w:val="24"/>
          <w:lang w:val="ru-MD"/>
        </w:rPr>
        <w:t>–</w:t>
      </w:r>
      <w:r w:rsidRPr="00B4339E">
        <w:rPr>
          <w:iCs w:val="0"/>
          <w:sz w:val="24"/>
          <w:szCs w:val="24"/>
        </w:rPr>
        <w:t xml:space="preserve"> 6 м. от дна имеется переливная труба Ø159мм., по которой отстоявшаяся нефть перетоком направляется в резервуар РВС-1000 №1. При необходимости после наполнения в РВС-1000№1 и РВС-2000 №2 для доведения нефти до кондиции, нефть из резервуара перекачивается насосами ЦНС-38-44 через печи подогрева ППНП-063. Далее, подогретая нефть с температурой до 40-55</w:t>
      </w:r>
      <w:r w:rsidRPr="00B4339E">
        <w:rPr>
          <w:iCs w:val="0"/>
          <w:sz w:val="24"/>
          <w:szCs w:val="24"/>
          <w:vertAlign w:val="superscript"/>
        </w:rPr>
        <w:t>0</w:t>
      </w:r>
      <w:r w:rsidRPr="00B4339E">
        <w:rPr>
          <w:iCs w:val="0"/>
          <w:sz w:val="24"/>
          <w:szCs w:val="24"/>
        </w:rPr>
        <w:t>С и доведенная до кондиции после отстоя перекачивается на товарные резервуары, находящиеся в Кенкияк. Выделившаяся незначительная подтоварная вода из РВС-1000№1 и РВС-2000 №2 сбрасывается в шламонакопитель. Сброс дренажа со всех площадок производится в дренажную систему. Товарными операторами делается замеры рулеткой с лотом и по градировочной таблице высчитывается, объёмы сброшенной подтоварной воды и фиксируется операторами пульта управления в ежедневном оперативном журнале.</w:t>
      </w:r>
    </w:p>
    <w:p w14:paraId="3BBC220F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Транспортировка кондиционной нефти, из резервуара РВС-1000№1 и РВС-2000 №2, перекачивается в пункт сдачи нефти (НПС) на Л</w:t>
      </w:r>
      <w:r w:rsidR="005B2198" w:rsidRPr="00B4339E">
        <w:rPr>
          <w:iCs w:val="0"/>
          <w:sz w:val="24"/>
          <w:szCs w:val="24"/>
        </w:rPr>
        <w:t>НДС</w:t>
      </w:r>
      <w:r w:rsidRPr="00B4339E">
        <w:rPr>
          <w:iCs w:val="0"/>
          <w:sz w:val="24"/>
          <w:szCs w:val="24"/>
        </w:rPr>
        <w:t xml:space="preserve"> Кенкияк насосами внешней откачки </w:t>
      </w:r>
      <w:proofErr w:type="spellStart"/>
      <w:r w:rsidRPr="00B4339E">
        <w:rPr>
          <w:iCs w:val="0"/>
          <w:sz w:val="24"/>
          <w:szCs w:val="24"/>
        </w:rPr>
        <w:t>ЦНСн</w:t>
      </w:r>
      <w:proofErr w:type="spellEnd"/>
      <w:r w:rsidRPr="00B4339E">
        <w:rPr>
          <w:iCs w:val="0"/>
          <w:sz w:val="24"/>
          <w:szCs w:val="24"/>
        </w:rPr>
        <w:t xml:space="preserve"> 60-231. </w:t>
      </w:r>
    </w:p>
    <w:p w14:paraId="3B735E3C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Перед откачкой из резервуаров РВС-1000№1 и РВС-2000 №2 товарными операторами замеряются начальный уровень нефти в откачиваемом резервуаре, и замеряется уровень нефти в резервуаре после завершения откачки. Все данные между начальным и конечным уровнем нефти в резервуарах вычитывается, по градуированной таблице фиксируя в ежедневном оперативном журнале. Так же фиксируются в ежедневном оперативном журнале операторами пульта управления объем принятой нефти на </w:t>
      </w:r>
      <w:r w:rsidRPr="00B4339E">
        <w:rPr>
          <w:iCs w:val="0"/>
          <w:sz w:val="24"/>
          <w:szCs w:val="24"/>
        </w:rPr>
        <w:lastRenderedPageBreak/>
        <w:t>резервуары НПС «Кенкияк». И вычитывается разница откаченной нефти с УПН «</w:t>
      </w:r>
      <w:proofErr w:type="spellStart"/>
      <w:r w:rsidRPr="00B4339E">
        <w:rPr>
          <w:iCs w:val="0"/>
          <w:sz w:val="24"/>
          <w:szCs w:val="24"/>
        </w:rPr>
        <w:t>Лактыбай</w:t>
      </w:r>
      <w:proofErr w:type="spellEnd"/>
      <w:r w:rsidRPr="00B4339E">
        <w:rPr>
          <w:iCs w:val="0"/>
          <w:sz w:val="24"/>
          <w:szCs w:val="24"/>
        </w:rPr>
        <w:t>» и принятой на НПС «Кенкияк».</w:t>
      </w:r>
    </w:p>
    <w:p w14:paraId="53F2F3E5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Выделившийся газ после сепаратора НГС-1 поступает последовательно в вертикальный газосепаратор ГС, далее по газопроводу поступает на собственные нужды котельной «</w:t>
      </w:r>
      <w:proofErr w:type="spellStart"/>
      <w:r w:rsidRPr="00B4339E">
        <w:rPr>
          <w:iCs w:val="0"/>
          <w:sz w:val="24"/>
          <w:szCs w:val="24"/>
        </w:rPr>
        <w:t>Еренсан</w:t>
      </w:r>
      <w:proofErr w:type="spellEnd"/>
      <w:r w:rsidRPr="00B4339E">
        <w:rPr>
          <w:iCs w:val="0"/>
          <w:sz w:val="24"/>
          <w:szCs w:val="24"/>
        </w:rPr>
        <w:t xml:space="preserve">», печь подогрева ППНП1-0,65/0,63, газогенератор. Оставшийся попутный газ поступают на компрессорную станцию, откуда производится транспортировка попутного газа по распределительному газопроводу 1 категории «УПН </w:t>
      </w:r>
      <w:proofErr w:type="spellStart"/>
      <w:r w:rsidRPr="00B4339E">
        <w:rPr>
          <w:iCs w:val="0"/>
          <w:sz w:val="24"/>
          <w:szCs w:val="24"/>
        </w:rPr>
        <w:t>Лактыбай</w:t>
      </w:r>
      <w:proofErr w:type="spellEnd"/>
      <w:r w:rsidRPr="00B4339E">
        <w:rPr>
          <w:iCs w:val="0"/>
          <w:sz w:val="24"/>
          <w:szCs w:val="24"/>
        </w:rPr>
        <w:t xml:space="preserve">- УПН Каратобе Южное», диаметром 108мм и протяженностью 29,234 км для дальнейшего использования на газопоршневые электростанции. Система транспорта попутного газа с УПН </w:t>
      </w:r>
      <w:proofErr w:type="spellStart"/>
      <w:r w:rsidRPr="00B4339E">
        <w:rPr>
          <w:iCs w:val="0"/>
          <w:sz w:val="24"/>
          <w:szCs w:val="24"/>
        </w:rPr>
        <w:t>Лактыбай</w:t>
      </w:r>
      <w:proofErr w:type="spellEnd"/>
      <w:r w:rsidRPr="00B4339E">
        <w:rPr>
          <w:iCs w:val="0"/>
          <w:sz w:val="24"/>
          <w:szCs w:val="24"/>
        </w:rPr>
        <w:t xml:space="preserve"> до УПН Каратобе Южное включает в себя:</w:t>
      </w:r>
    </w:p>
    <w:p w14:paraId="2A8378B3" w14:textId="77777777" w:rsidR="0025779A" w:rsidRPr="00B4339E" w:rsidRDefault="0025779A" w:rsidP="005B2198">
      <w:pPr>
        <w:widowControl/>
        <w:tabs>
          <w:tab w:val="left" w:pos="993"/>
        </w:tabs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- Газопровод, протяженностью 694 метра и Ǿ219мм, от УПН </w:t>
      </w:r>
      <w:proofErr w:type="spellStart"/>
      <w:r w:rsidRPr="00B4339E">
        <w:rPr>
          <w:iCs w:val="0"/>
          <w:sz w:val="24"/>
          <w:szCs w:val="24"/>
        </w:rPr>
        <w:t>Лактыбай</w:t>
      </w:r>
      <w:proofErr w:type="spellEnd"/>
      <w:r w:rsidRPr="00B4339E">
        <w:rPr>
          <w:iCs w:val="0"/>
          <w:sz w:val="24"/>
          <w:szCs w:val="24"/>
        </w:rPr>
        <w:t xml:space="preserve"> до компрессорной станции;</w:t>
      </w:r>
    </w:p>
    <w:p w14:paraId="10BA4312" w14:textId="77777777" w:rsidR="0025779A" w:rsidRPr="00B4339E" w:rsidRDefault="0025779A" w:rsidP="005B2198">
      <w:pPr>
        <w:widowControl/>
        <w:tabs>
          <w:tab w:val="left" w:pos="993"/>
        </w:tabs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- Компрессорная станция, обеспечивающая </w:t>
      </w:r>
      <w:proofErr w:type="spellStart"/>
      <w:r w:rsidRPr="00B4339E">
        <w:rPr>
          <w:iCs w:val="0"/>
          <w:sz w:val="24"/>
          <w:szCs w:val="24"/>
        </w:rPr>
        <w:t>компримирование</w:t>
      </w:r>
      <w:proofErr w:type="spellEnd"/>
      <w:r w:rsidRPr="00B4339E">
        <w:rPr>
          <w:iCs w:val="0"/>
          <w:sz w:val="24"/>
          <w:szCs w:val="24"/>
        </w:rPr>
        <w:t xml:space="preserve"> попутного газа и его транспорт на площадку ГПЭС месторождения Каратобе Южное. Компрессорная станция включает в себя: </w:t>
      </w:r>
    </w:p>
    <w:p w14:paraId="54ABCD6C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а) компрессорная установка 2ГП-2-8/2,5-13УХЛ4 </w:t>
      </w:r>
    </w:p>
    <w:p w14:paraId="5DF497CD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б) компрессорная установка МКС-2ГМ4-12/2,5-13С </w:t>
      </w:r>
    </w:p>
    <w:p w14:paraId="0B707F13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Источник АГП – 150С на компрессорной станции, действующий в течении 2010-2011гг., в начале 2012г. был демонтирован по техническим причинам.</w:t>
      </w:r>
    </w:p>
    <w:p w14:paraId="75C7A915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b/>
          <w:i/>
          <w:iCs w:val="0"/>
          <w:sz w:val="24"/>
          <w:szCs w:val="24"/>
          <w:u w:val="single"/>
        </w:rPr>
      </w:pPr>
      <w:r w:rsidRPr="00B4339E">
        <w:rPr>
          <w:b/>
          <w:i/>
          <w:iCs w:val="0"/>
          <w:sz w:val="24"/>
          <w:szCs w:val="24"/>
          <w:u w:val="single"/>
        </w:rPr>
        <w:t>Месторождение Каратобе Южное</w:t>
      </w:r>
    </w:p>
    <w:p w14:paraId="07AE78C7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  <w:lang w:val="kk-KZ"/>
        </w:rPr>
      </w:pPr>
      <w:r w:rsidRPr="00B4339E">
        <w:rPr>
          <w:iCs w:val="0"/>
          <w:sz w:val="24"/>
          <w:szCs w:val="24"/>
          <w:lang w:val="kk-KZ"/>
        </w:rPr>
        <w:t>Малообводненная нефтегазовая смесь от нефтедобывающих скважин</w:t>
      </w:r>
      <w:r w:rsidRPr="00B4339E">
        <w:rPr>
          <w:iCs w:val="0"/>
          <w:sz w:val="24"/>
          <w:szCs w:val="24"/>
        </w:rPr>
        <w:t xml:space="preserve"> </w:t>
      </w:r>
      <w:r w:rsidRPr="00B4339E">
        <w:rPr>
          <w:iCs w:val="0"/>
          <w:sz w:val="24"/>
          <w:szCs w:val="24"/>
          <w:lang w:val="kk-KZ"/>
        </w:rPr>
        <w:t xml:space="preserve">№63, 64, 66, 101, 102, 104, 105, 106, 108, 109, 27, 50, 52 нефтяного месторождения Ю.Каратобе поступает по выкидным трубопроводам Ø114х6мм на площадку УПН «Южный Каратобе» потоками через автоматизированную групповую установку АГЗУ для поскважинного замера дебита скважин на «Спутник» АМ 40-8-400. </w:t>
      </w:r>
      <w:r w:rsidRPr="00B4339E">
        <w:rPr>
          <w:iCs w:val="0"/>
          <w:sz w:val="24"/>
          <w:szCs w:val="24"/>
        </w:rPr>
        <w:t xml:space="preserve">Оперативный замер газожидкостной смеси отдельно взятой скважины производится на замерном НГС. Где дебит жидкости учитывается через </w:t>
      </w:r>
      <w:proofErr w:type="spellStart"/>
      <w:r w:rsidRPr="00B4339E">
        <w:rPr>
          <w:iCs w:val="0"/>
          <w:sz w:val="24"/>
          <w:szCs w:val="24"/>
        </w:rPr>
        <w:t>корриолисовый</w:t>
      </w:r>
      <w:proofErr w:type="spellEnd"/>
      <w:r w:rsidRPr="00B4339E">
        <w:rPr>
          <w:iCs w:val="0"/>
          <w:sz w:val="24"/>
          <w:szCs w:val="24"/>
        </w:rPr>
        <w:t xml:space="preserve"> </w:t>
      </w:r>
      <w:proofErr w:type="spellStart"/>
      <w:r w:rsidRPr="00B4339E">
        <w:rPr>
          <w:iCs w:val="0"/>
          <w:sz w:val="24"/>
          <w:szCs w:val="24"/>
        </w:rPr>
        <w:t>массомер</w:t>
      </w:r>
      <w:proofErr w:type="spellEnd"/>
      <w:r w:rsidRPr="00B4339E">
        <w:rPr>
          <w:iCs w:val="0"/>
          <w:sz w:val="24"/>
          <w:szCs w:val="24"/>
        </w:rPr>
        <w:t xml:space="preserve"> </w:t>
      </w:r>
      <w:proofErr w:type="spellStart"/>
      <w:r w:rsidRPr="00B4339E">
        <w:rPr>
          <w:iCs w:val="0"/>
          <w:sz w:val="24"/>
          <w:szCs w:val="24"/>
          <w:lang w:val="en-US"/>
        </w:rPr>
        <w:t>Enderess</w:t>
      </w:r>
      <w:proofErr w:type="spellEnd"/>
      <w:r w:rsidRPr="00B4339E">
        <w:rPr>
          <w:iCs w:val="0"/>
          <w:sz w:val="24"/>
          <w:szCs w:val="24"/>
        </w:rPr>
        <w:t xml:space="preserve"> +</w:t>
      </w:r>
      <w:r w:rsidRPr="00B4339E">
        <w:rPr>
          <w:iCs w:val="0"/>
          <w:sz w:val="24"/>
          <w:szCs w:val="24"/>
          <w:lang w:val="en-US"/>
        </w:rPr>
        <w:t>Hauser</w:t>
      </w:r>
      <w:r w:rsidRPr="00B4339E">
        <w:rPr>
          <w:iCs w:val="0"/>
          <w:sz w:val="24"/>
          <w:szCs w:val="24"/>
        </w:rPr>
        <w:t xml:space="preserve"> 83 </w:t>
      </w:r>
      <w:proofErr w:type="spellStart"/>
      <w:r w:rsidRPr="00B4339E">
        <w:rPr>
          <w:iCs w:val="0"/>
          <w:sz w:val="24"/>
          <w:szCs w:val="24"/>
          <w:lang w:val="en-US"/>
        </w:rPr>
        <w:t>Promass</w:t>
      </w:r>
      <w:proofErr w:type="spellEnd"/>
      <w:r w:rsidRPr="00B4339E">
        <w:rPr>
          <w:iCs w:val="0"/>
          <w:sz w:val="24"/>
          <w:szCs w:val="24"/>
        </w:rPr>
        <w:t xml:space="preserve"> </w:t>
      </w:r>
      <w:r w:rsidRPr="00B4339E">
        <w:rPr>
          <w:iCs w:val="0"/>
          <w:sz w:val="24"/>
          <w:szCs w:val="24"/>
          <w:lang w:val="en-US"/>
        </w:rPr>
        <w:t>DN</w:t>
      </w:r>
      <w:r w:rsidRPr="00B4339E">
        <w:rPr>
          <w:iCs w:val="0"/>
          <w:sz w:val="24"/>
          <w:szCs w:val="24"/>
        </w:rPr>
        <w:t xml:space="preserve">80, а дебит газа учитывается через вихревой расходомер счетчик газа </w:t>
      </w:r>
      <w:proofErr w:type="spellStart"/>
      <w:r w:rsidRPr="00B4339E">
        <w:rPr>
          <w:iCs w:val="0"/>
          <w:sz w:val="24"/>
          <w:szCs w:val="24"/>
          <w:lang w:val="en-US"/>
        </w:rPr>
        <w:t>Enderess</w:t>
      </w:r>
      <w:proofErr w:type="spellEnd"/>
      <w:r w:rsidRPr="00B4339E">
        <w:rPr>
          <w:iCs w:val="0"/>
          <w:sz w:val="24"/>
          <w:szCs w:val="24"/>
        </w:rPr>
        <w:t xml:space="preserve"> +</w:t>
      </w:r>
      <w:r w:rsidRPr="00B4339E">
        <w:rPr>
          <w:iCs w:val="0"/>
          <w:sz w:val="24"/>
          <w:szCs w:val="24"/>
          <w:lang w:val="en-US"/>
        </w:rPr>
        <w:t>Hauser</w:t>
      </w:r>
      <w:r w:rsidRPr="00B4339E">
        <w:rPr>
          <w:iCs w:val="0"/>
          <w:sz w:val="24"/>
          <w:szCs w:val="24"/>
        </w:rPr>
        <w:t xml:space="preserve"> 65 (замер производится с периодичностью - 24 часов на каждую скважину), Показания параметров фиксируется по месту операторами пульта управления на УПН «Южный Каратобе» для записи в оперативный журнал.</w:t>
      </w:r>
    </w:p>
    <w:p w14:paraId="4B5C1E5E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  <w:lang w:val="kk-KZ"/>
        </w:rPr>
      </w:pPr>
      <w:r w:rsidRPr="00B4339E">
        <w:rPr>
          <w:iCs w:val="0"/>
          <w:sz w:val="24"/>
          <w:szCs w:val="24"/>
          <w:lang w:val="kk-KZ"/>
        </w:rPr>
        <w:t xml:space="preserve">Далее по автономным коллекторам Ø219х10мм на вход в нефтегазовые сепараторы НГС </w:t>
      </w:r>
      <w:r w:rsidRPr="00B4339E">
        <w:rPr>
          <w:iCs w:val="0"/>
          <w:sz w:val="24"/>
          <w:szCs w:val="24"/>
          <w:lang w:val="en-US"/>
        </w:rPr>
        <w:t>I</w:t>
      </w:r>
      <w:r w:rsidRPr="00B4339E">
        <w:rPr>
          <w:iCs w:val="0"/>
          <w:sz w:val="24"/>
          <w:szCs w:val="24"/>
        </w:rPr>
        <w:t>-ой ступени сепарации.</w:t>
      </w:r>
    </w:p>
    <w:p w14:paraId="2805DF35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bCs/>
          <w:iCs w:val="0"/>
          <w:sz w:val="24"/>
          <w:szCs w:val="24"/>
          <w:lang w:val="kk-KZ"/>
        </w:rPr>
      </w:pPr>
      <w:r w:rsidRPr="00B4339E">
        <w:rPr>
          <w:bCs/>
          <w:iCs w:val="0"/>
          <w:sz w:val="24"/>
          <w:szCs w:val="24"/>
          <w:lang w:val="kk-KZ"/>
        </w:rPr>
        <w:t>После первичной сепарации нефть подается в горизонтальные отстойники – буферные емкости ОНГ объемом 100м</w:t>
      </w:r>
      <w:r w:rsidRPr="00B4339E">
        <w:rPr>
          <w:bCs/>
          <w:iCs w:val="0"/>
          <w:sz w:val="24"/>
          <w:szCs w:val="24"/>
          <w:vertAlign w:val="superscript"/>
          <w:lang w:val="kk-KZ"/>
        </w:rPr>
        <w:t>3</w:t>
      </w:r>
      <w:r w:rsidRPr="00B4339E">
        <w:rPr>
          <w:bCs/>
          <w:iCs w:val="0"/>
          <w:sz w:val="24"/>
          <w:szCs w:val="24"/>
          <w:lang w:val="kk-KZ"/>
        </w:rPr>
        <w:t xml:space="preserve">. </w:t>
      </w:r>
      <w:r w:rsidRPr="00B4339E">
        <w:rPr>
          <w:bCs/>
          <w:iCs w:val="0"/>
          <w:sz w:val="24"/>
          <w:szCs w:val="24"/>
          <w:lang w:val="x-none"/>
        </w:rPr>
        <w:t xml:space="preserve">Буферная емкость (типа ГЭЭ-100-1-И) является по сути своей отстойником и двухфазным сепаратором для отделения газа от нефти, поступающей от НГС. После дегазированная нефть 5 раз в сутки насосами </w:t>
      </w:r>
      <w:proofErr w:type="spellStart"/>
      <w:r w:rsidRPr="00B4339E">
        <w:rPr>
          <w:bCs/>
          <w:iCs w:val="0"/>
          <w:sz w:val="24"/>
          <w:szCs w:val="24"/>
          <w:lang w:val="x-none"/>
        </w:rPr>
        <w:t>ЦНСн</w:t>
      </w:r>
      <w:proofErr w:type="spellEnd"/>
      <w:r w:rsidRPr="00B4339E">
        <w:rPr>
          <w:bCs/>
          <w:iCs w:val="0"/>
          <w:sz w:val="24"/>
          <w:szCs w:val="24"/>
          <w:lang w:val="x-none"/>
        </w:rPr>
        <w:t xml:space="preserve"> 38-44 подается в технологические резервуары РВС-1 V=400 м3, РВС-2 V=2000 м3, РВС-3 V=2000 м</w:t>
      </w:r>
      <w:r w:rsidRPr="00B4339E">
        <w:rPr>
          <w:bCs/>
          <w:iCs w:val="0"/>
          <w:sz w:val="24"/>
          <w:szCs w:val="24"/>
          <w:vertAlign w:val="superscript"/>
          <w:lang w:val="x-none"/>
        </w:rPr>
        <w:t>3</w:t>
      </w:r>
      <w:r w:rsidRPr="00B4339E">
        <w:rPr>
          <w:bCs/>
          <w:iCs w:val="0"/>
          <w:sz w:val="24"/>
          <w:szCs w:val="24"/>
          <w:lang w:val="x-none"/>
        </w:rPr>
        <w:t xml:space="preserve">. Товарными операторами производится, замеры уровня измерительной рулеткой с лотом </w:t>
      </w:r>
      <w:r w:rsidRPr="00B4339E">
        <w:rPr>
          <w:bCs/>
          <w:iCs w:val="0"/>
          <w:sz w:val="24"/>
          <w:szCs w:val="24"/>
          <w:lang w:val="kk-KZ"/>
        </w:rPr>
        <w:t>после каждого приема нефти в резервуары и по градуировочной таблице высчитываются объёмы принятой жидкости в вертикально-стальные резервуары. После фиксируется операторами пульта управления в ежедневном оперативном журнале</w:t>
      </w:r>
      <w:r w:rsidRPr="00B4339E">
        <w:rPr>
          <w:bCs/>
          <w:iCs w:val="0"/>
          <w:sz w:val="24"/>
          <w:szCs w:val="24"/>
          <w:lang w:val="x-none"/>
        </w:rPr>
        <w:t xml:space="preserve"> </w:t>
      </w:r>
      <w:r w:rsidRPr="00B4339E">
        <w:rPr>
          <w:bCs/>
          <w:iCs w:val="0"/>
          <w:sz w:val="24"/>
          <w:szCs w:val="24"/>
          <w:lang w:val="kk-KZ"/>
        </w:rPr>
        <w:t xml:space="preserve">для учёта суточной добычи нефти. </w:t>
      </w:r>
    </w:p>
    <w:p w14:paraId="0450ACAE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Подготовка товарной нефти происходит путем нагрева нефти. Для повышения температуры нефтяной эмульсии настраивается схема горячей циркуляции нефтяной эмульсии технологическими насосами </w:t>
      </w:r>
      <w:r w:rsidRPr="00B4339E">
        <w:rPr>
          <w:iCs w:val="0"/>
          <w:sz w:val="24"/>
          <w:szCs w:val="24"/>
          <w:lang w:val="kk-KZ"/>
        </w:rPr>
        <w:t>ЦНС-38-44</w:t>
      </w:r>
      <w:r w:rsidRPr="00B4339E">
        <w:rPr>
          <w:iCs w:val="0"/>
          <w:sz w:val="24"/>
          <w:szCs w:val="24"/>
        </w:rPr>
        <w:t xml:space="preserve"> с одного резервуара нефти в другой (или, наоборот) через печь нагрева типа ПП-0,63А. Отделившаяся подтоварная вода из нижней части резервуара сбрасывается в шламонакопитель УПН с дальнейшей утилизацией. После так же товарными операторами делается замеры рулеткой с лотом и по градировочной таблице высчитывается, объёмы сброшенной подтоварной воды и фиксируется операторами пульта управления в ежедневном оперативном журнале.</w:t>
      </w:r>
    </w:p>
    <w:p w14:paraId="25FD3A12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lastRenderedPageBreak/>
        <w:t xml:space="preserve">Транспортировка кондиционной нефти из резервуаров откачивается насосами внешней откачки </w:t>
      </w:r>
      <w:r w:rsidRPr="00B4339E">
        <w:rPr>
          <w:iCs w:val="0"/>
          <w:sz w:val="24"/>
          <w:szCs w:val="24"/>
          <w:lang w:val="kk-KZ"/>
        </w:rPr>
        <w:t>ЦНС – 60 -330</w:t>
      </w:r>
      <w:r w:rsidRPr="00B4339E">
        <w:rPr>
          <w:iCs w:val="0"/>
          <w:sz w:val="24"/>
          <w:szCs w:val="24"/>
        </w:rPr>
        <w:t xml:space="preserve"> по напорному </w:t>
      </w:r>
      <w:r w:rsidRPr="00B4339E">
        <w:rPr>
          <w:iCs w:val="0"/>
          <w:sz w:val="24"/>
          <w:szCs w:val="24"/>
          <w:lang w:val="kk-KZ"/>
        </w:rPr>
        <w:t>межромысловому</w:t>
      </w:r>
      <w:r w:rsidRPr="00B4339E">
        <w:rPr>
          <w:iCs w:val="0"/>
          <w:sz w:val="24"/>
          <w:szCs w:val="24"/>
        </w:rPr>
        <w:t xml:space="preserve"> нефтепроводу (Ø219х8мм, </w:t>
      </w:r>
      <w:r w:rsidRPr="00B4339E">
        <w:rPr>
          <w:iCs w:val="0"/>
          <w:sz w:val="24"/>
          <w:szCs w:val="24"/>
          <w:lang w:val="en-US"/>
        </w:rPr>
        <w:t>L</w:t>
      </w:r>
      <w:r w:rsidRPr="00B4339E">
        <w:rPr>
          <w:iCs w:val="0"/>
          <w:sz w:val="24"/>
          <w:szCs w:val="24"/>
        </w:rPr>
        <w:t>=31км) в резервуары УПН «</w:t>
      </w:r>
      <w:proofErr w:type="spellStart"/>
      <w:r w:rsidRPr="00B4339E">
        <w:rPr>
          <w:iCs w:val="0"/>
          <w:sz w:val="24"/>
          <w:szCs w:val="24"/>
        </w:rPr>
        <w:t>Лактыбай</w:t>
      </w:r>
      <w:proofErr w:type="spellEnd"/>
      <w:r w:rsidRPr="00B4339E">
        <w:rPr>
          <w:iCs w:val="0"/>
          <w:sz w:val="24"/>
          <w:szCs w:val="24"/>
        </w:rPr>
        <w:t>», откуда после дополнительной подготовки откачивается в резервуары РВС-1, РВС-2 (объемом по 3000м</w:t>
      </w:r>
      <w:r w:rsidRPr="00B4339E">
        <w:rPr>
          <w:iCs w:val="0"/>
          <w:sz w:val="24"/>
          <w:szCs w:val="24"/>
          <w:vertAlign w:val="superscript"/>
        </w:rPr>
        <w:t>3</w:t>
      </w:r>
      <w:r w:rsidRPr="00B4339E">
        <w:rPr>
          <w:iCs w:val="0"/>
          <w:sz w:val="24"/>
          <w:szCs w:val="24"/>
        </w:rPr>
        <w:t xml:space="preserve"> каждый) на НПС «Кенкияк». </w:t>
      </w:r>
    </w:p>
    <w:p w14:paraId="7EA99A7A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Перед откачкой из резервуаров РВС-1 V=400 м3, РВС-2 V=2000 м3, РВС-3 V=2000 м3 товарными операторами замеряются начальный уровень нефти в откачиваемом резервуаре, и замеряется уровень нефти в резервуаре после завершения откачки. Все данные между начальным и конечным уровнем нефти в резервуарах вычитывается, по градуированной таблице фиксируя в ежедневном оперативном журнале. Так же фиксируются в ежедневном оперативном журнале операторами пульта управления объем принятой нефти на резервуары УПН «</w:t>
      </w:r>
      <w:proofErr w:type="spellStart"/>
      <w:r w:rsidRPr="00B4339E">
        <w:rPr>
          <w:iCs w:val="0"/>
          <w:sz w:val="24"/>
          <w:szCs w:val="24"/>
        </w:rPr>
        <w:t>Лактыбай</w:t>
      </w:r>
      <w:proofErr w:type="spellEnd"/>
      <w:r w:rsidRPr="00B4339E">
        <w:rPr>
          <w:iCs w:val="0"/>
          <w:sz w:val="24"/>
          <w:szCs w:val="24"/>
        </w:rPr>
        <w:t>». И вычитывается разница откаченной нефти с УПН «</w:t>
      </w:r>
      <w:proofErr w:type="spellStart"/>
      <w:r w:rsidRPr="00B4339E">
        <w:rPr>
          <w:iCs w:val="0"/>
          <w:sz w:val="24"/>
          <w:szCs w:val="24"/>
        </w:rPr>
        <w:t>Ю.Каратобе</w:t>
      </w:r>
      <w:proofErr w:type="spellEnd"/>
      <w:r w:rsidRPr="00B4339E">
        <w:rPr>
          <w:iCs w:val="0"/>
          <w:sz w:val="24"/>
          <w:szCs w:val="24"/>
        </w:rPr>
        <w:t>» и принятой на УПН «</w:t>
      </w:r>
      <w:proofErr w:type="spellStart"/>
      <w:r w:rsidRPr="00B4339E">
        <w:rPr>
          <w:iCs w:val="0"/>
          <w:sz w:val="24"/>
          <w:szCs w:val="24"/>
        </w:rPr>
        <w:t>Лактыбай</w:t>
      </w:r>
      <w:proofErr w:type="spellEnd"/>
      <w:r w:rsidRPr="00B4339E">
        <w:rPr>
          <w:iCs w:val="0"/>
          <w:sz w:val="24"/>
          <w:szCs w:val="24"/>
        </w:rPr>
        <w:t>».</w:t>
      </w:r>
    </w:p>
    <w:p w14:paraId="4B9847A2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На площадке УПН имеется один нефтеналивной стояк с постом налива нефти в автоцистерны для производственных нужд. Для налива нефти в автоцистерны используются технологические насосы </w:t>
      </w:r>
      <w:r w:rsidRPr="00B4339E">
        <w:rPr>
          <w:iCs w:val="0"/>
          <w:sz w:val="24"/>
          <w:szCs w:val="24"/>
          <w:lang w:val="kk-KZ"/>
        </w:rPr>
        <w:t>ЦНС-38-44</w:t>
      </w:r>
      <w:r w:rsidRPr="00B4339E">
        <w:rPr>
          <w:iCs w:val="0"/>
          <w:sz w:val="24"/>
          <w:szCs w:val="24"/>
        </w:rPr>
        <w:t xml:space="preserve">, установленные в технологической насосной станции УПН. Замер отпущенной нефти из РВС также производиться измерительной рулеткой с лотом, </w:t>
      </w:r>
      <w:r w:rsidRPr="00B4339E">
        <w:rPr>
          <w:iCs w:val="0"/>
          <w:sz w:val="24"/>
          <w:szCs w:val="24"/>
          <w:lang w:val="kk-KZ"/>
        </w:rPr>
        <w:t>разница между начальным и конечным уровнем жидкости вычитывается, по градуированной таблице фиксируя в ежедневном оперативном журнале.</w:t>
      </w:r>
      <w:r w:rsidRPr="00B4339E">
        <w:rPr>
          <w:iCs w:val="0"/>
          <w:sz w:val="24"/>
          <w:szCs w:val="24"/>
        </w:rPr>
        <w:t xml:space="preserve"> </w:t>
      </w:r>
    </w:p>
    <w:p w14:paraId="2C0101DF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Попутный газ на УПН Каратобе Южное утилизируется на следующих установках:</w:t>
      </w:r>
    </w:p>
    <w:p w14:paraId="3DB190B1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- Котельная установка «</w:t>
      </w:r>
      <w:proofErr w:type="spellStart"/>
      <w:r w:rsidRPr="00B4339E">
        <w:rPr>
          <w:iCs w:val="0"/>
          <w:sz w:val="24"/>
          <w:szCs w:val="24"/>
        </w:rPr>
        <w:t>Erensan</w:t>
      </w:r>
      <w:proofErr w:type="spellEnd"/>
      <w:r w:rsidRPr="00B4339E">
        <w:rPr>
          <w:iCs w:val="0"/>
          <w:sz w:val="24"/>
          <w:szCs w:val="24"/>
        </w:rPr>
        <w:t>»;</w:t>
      </w:r>
    </w:p>
    <w:p w14:paraId="6008B77B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- Котельная «Баймак» (резервного и дополнительного назначения);</w:t>
      </w:r>
    </w:p>
    <w:p w14:paraId="4973DA13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- Печь подогрева нефти ППНП 1-0.65\6.3;</w:t>
      </w:r>
    </w:p>
    <w:p w14:paraId="7C81F66C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- Газопоршневая установка ГПУ «Cummins» (5 ед.);</w:t>
      </w:r>
    </w:p>
    <w:p w14:paraId="20D7802D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- Котел «</w:t>
      </w:r>
      <w:proofErr w:type="spellStart"/>
      <w:r w:rsidRPr="00B4339E">
        <w:rPr>
          <w:iCs w:val="0"/>
          <w:sz w:val="24"/>
          <w:szCs w:val="24"/>
        </w:rPr>
        <w:t>Protherm</w:t>
      </w:r>
      <w:proofErr w:type="spellEnd"/>
      <w:r w:rsidRPr="00B4339E">
        <w:rPr>
          <w:iCs w:val="0"/>
          <w:sz w:val="24"/>
          <w:szCs w:val="24"/>
        </w:rPr>
        <w:t xml:space="preserve"> PLO» в гараже вахтового городка;</w:t>
      </w:r>
    </w:p>
    <w:p w14:paraId="065D0A67" w14:textId="77777777" w:rsidR="0025779A" w:rsidRPr="00B4339E" w:rsidRDefault="0025779A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С УПН Каратобе Южное производится подача газа в поселок Жаркамыс с помощью построенного газопровода, протяженностью 5км. В конце 2007 года в рамках реализации Программы утилизации попутного газа на месторождениях ТОО «</w:t>
      </w:r>
      <w:proofErr w:type="spellStart"/>
      <w:r w:rsidRPr="00B4339E">
        <w:rPr>
          <w:iCs w:val="0"/>
          <w:sz w:val="24"/>
          <w:szCs w:val="24"/>
        </w:rPr>
        <w:t>Казахтуркмунай</w:t>
      </w:r>
      <w:proofErr w:type="spellEnd"/>
      <w:r w:rsidRPr="00B4339E">
        <w:rPr>
          <w:iCs w:val="0"/>
          <w:sz w:val="24"/>
          <w:szCs w:val="24"/>
        </w:rPr>
        <w:t xml:space="preserve"> введен в эксплуатацию газопровод «Каратобе Южное – пос. Жаркамыс», протяженностью 5000м и Ø159 мм, по которому ТОО «</w:t>
      </w:r>
      <w:proofErr w:type="spellStart"/>
      <w:r w:rsidRPr="00B4339E">
        <w:rPr>
          <w:iCs w:val="0"/>
          <w:sz w:val="24"/>
          <w:szCs w:val="24"/>
        </w:rPr>
        <w:t>Казахтуркмунай</w:t>
      </w:r>
      <w:proofErr w:type="spellEnd"/>
      <w:r w:rsidRPr="00B4339E">
        <w:rPr>
          <w:iCs w:val="0"/>
          <w:sz w:val="24"/>
          <w:szCs w:val="24"/>
        </w:rPr>
        <w:t xml:space="preserve">» на безвозмездной основе обеспечивает газом население и социальные объекты поселка Жаркамыс в Актюбинской области. </w:t>
      </w:r>
    </w:p>
    <w:p w14:paraId="48FBDEAE" w14:textId="77777777" w:rsidR="0025779A" w:rsidRPr="00B4339E" w:rsidRDefault="00A31FC1" w:rsidP="00A31FC1">
      <w:pPr>
        <w:pStyle w:val="20"/>
        <w:tabs>
          <w:tab w:val="left" w:pos="1418"/>
        </w:tabs>
        <w:ind w:left="0" w:firstLine="709"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  <w:r w:rsidRPr="00B4339E">
        <w:rPr>
          <w:rFonts w:ascii="Times New Roman" w:hAnsi="Times New Roman" w:cs="Times New Roman"/>
          <w:bCs w:val="0"/>
          <w:iCs/>
          <w:sz w:val="24"/>
          <w:szCs w:val="24"/>
        </w:rPr>
        <w:t>4.2</w:t>
      </w:r>
      <w:r w:rsidRPr="00B4339E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</w:t>
      </w:r>
      <w:r w:rsidR="0025779A" w:rsidRPr="00B4339E">
        <w:rPr>
          <w:rFonts w:ascii="Times New Roman" w:hAnsi="Times New Roman" w:cs="Times New Roman"/>
          <w:bCs w:val="0"/>
          <w:iCs/>
          <w:sz w:val="24"/>
          <w:szCs w:val="24"/>
        </w:rPr>
        <w:t>Краткая характеристика существующих очистных сооружений, укрупненный анализ их технического состояния и эффективности работы</w:t>
      </w:r>
      <w:r w:rsidR="0025779A" w:rsidRPr="00B4339E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</w:t>
      </w:r>
    </w:p>
    <w:p w14:paraId="019A8F3C" w14:textId="77777777" w:rsidR="0025779A" w:rsidRPr="00B4339E" w:rsidRDefault="0025779A" w:rsidP="005B2198">
      <w:pPr>
        <w:ind w:firstLine="709"/>
        <w:rPr>
          <w:sz w:val="24"/>
          <w:szCs w:val="24"/>
          <w:highlight w:val="yellow"/>
          <w:u w:val="single"/>
        </w:rPr>
      </w:pPr>
      <w:r w:rsidRPr="00B4339E">
        <w:rPr>
          <w:b/>
          <w:sz w:val="24"/>
          <w:szCs w:val="24"/>
          <w:u w:val="single"/>
        </w:rPr>
        <w:t>Краткое описание</w:t>
      </w:r>
      <w:r w:rsidRPr="00B4339E">
        <w:rPr>
          <w:b/>
          <w:sz w:val="24"/>
          <w:szCs w:val="24"/>
          <w:u w:val="single"/>
          <w:lang w:val="kk-KZ" w:eastAsia="x-none"/>
        </w:rPr>
        <w:t xml:space="preserve"> технологического процесса </w:t>
      </w:r>
      <w:r w:rsidRPr="00B4339E">
        <w:rPr>
          <w:b/>
          <w:color w:val="000000"/>
          <w:sz w:val="24"/>
          <w:szCs w:val="24"/>
          <w:u w:val="single"/>
        </w:rPr>
        <w:t>БИО-С-П-35</w:t>
      </w:r>
    </w:p>
    <w:p w14:paraId="217591FE" w14:textId="77777777" w:rsidR="0025779A" w:rsidRPr="00B4339E" w:rsidRDefault="0025779A" w:rsidP="005B2198">
      <w:pPr>
        <w:suppressAutoHyphens/>
        <w:autoSpaceDE/>
        <w:autoSpaceDN/>
        <w:adjustRightInd/>
        <w:ind w:firstLine="709"/>
        <w:rPr>
          <w:rFonts w:eastAsia="StarSymbol"/>
          <w:iCs w:val="0"/>
          <w:kern w:val="1"/>
          <w:sz w:val="24"/>
          <w:szCs w:val="24"/>
          <w:lang w:eastAsia="hi-IN" w:bidi="hi-IN"/>
        </w:rPr>
      </w:pPr>
    </w:p>
    <w:p w14:paraId="366E82A9" w14:textId="77777777" w:rsidR="0025779A" w:rsidRPr="00B4339E" w:rsidRDefault="0025779A" w:rsidP="005B2198">
      <w:pPr>
        <w:suppressAutoHyphens/>
        <w:autoSpaceDE/>
        <w:autoSpaceDN/>
        <w:adjustRightInd/>
        <w:ind w:firstLine="709"/>
        <w:rPr>
          <w:rFonts w:eastAsia="StarSymbol"/>
          <w:iCs w:val="0"/>
          <w:kern w:val="1"/>
          <w:sz w:val="24"/>
          <w:szCs w:val="24"/>
          <w:lang w:eastAsia="hi-IN" w:bidi="hi-IN"/>
        </w:rPr>
      </w:pPr>
      <w:r w:rsidRPr="00B4339E">
        <w:rPr>
          <w:rFonts w:eastAsia="StarSymbol"/>
          <w:iCs w:val="0"/>
          <w:kern w:val="1"/>
          <w:sz w:val="24"/>
          <w:szCs w:val="24"/>
          <w:lang w:eastAsia="hi-IN" w:bidi="hi-IN"/>
        </w:rPr>
        <w:t>На территории месторождений ТОО «</w:t>
      </w:r>
      <w:proofErr w:type="spellStart"/>
      <w:r w:rsidRPr="00B4339E">
        <w:rPr>
          <w:rFonts w:eastAsia="StarSymbol"/>
          <w:iCs w:val="0"/>
          <w:kern w:val="1"/>
          <w:sz w:val="24"/>
          <w:szCs w:val="24"/>
          <w:lang w:eastAsia="hi-IN" w:bidi="hi-IN"/>
        </w:rPr>
        <w:t>Казахтуркмунай</w:t>
      </w:r>
      <w:proofErr w:type="spellEnd"/>
      <w:r w:rsidRPr="00B4339E">
        <w:rPr>
          <w:rFonts w:eastAsia="StarSymbol"/>
          <w:iCs w:val="0"/>
          <w:kern w:val="1"/>
          <w:sz w:val="24"/>
          <w:szCs w:val="24"/>
          <w:lang w:eastAsia="hi-IN" w:bidi="hi-IN"/>
        </w:rPr>
        <w:t xml:space="preserve">» имеются СБО сточных вод типа БИО-С-П-35 в количестве 2 ед. </w:t>
      </w:r>
    </w:p>
    <w:p w14:paraId="48975404" w14:textId="77777777" w:rsidR="0025779A" w:rsidRPr="00B4339E" w:rsidRDefault="0025779A" w:rsidP="005B2198">
      <w:pPr>
        <w:suppressAutoHyphens/>
        <w:autoSpaceDE/>
        <w:autoSpaceDN/>
        <w:adjustRightInd/>
        <w:ind w:firstLine="709"/>
        <w:rPr>
          <w:rFonts w:eastAsia="StarSymbol"/>
          <w:iCs w:val="0"/>
          <w:kern w:val="1"/>
          <w:sz w:val="24"/>
          <w:szCs w:val="24"/>
          <w:lang w:eastAsia="hi-IN" w:bidi="hi-IN"/>
        </w:rPr>
      </w:pPr>
      <w:r w:rsidRPr="00B4339E">
        <w:rPr>
          <w:rFonts w:eastAsia="StarSymbol"/>
          <w:iCs w:val="0"/>
          <w:kern w:val="1"/>
          <w:sz w:val="24"/>
          <w:szCs w:val="24"/>
          <w:lang w:eastAsia="hi-IN" w:bidi="hi-IN"/>
        </w:rPr>
        <w:t xml:space="preserve">Станция биологической очистки сточных вод типа БИО-С-П-35 расположена в 130 м от вахтового городка месторождения </w:t>
      </w:r>
      <w:proofErr w:type="spellStart"/>
      <w:r w:rsidRPr="00B4339E">
        <w:rPr>
          <w:rFonts w:eastAsia="StarSymbol"/>
          <w:iCs w:val="0"/>
          <w:kern w:val="1"/>
          <w:sz w:val="24"/>
          <w:szCs w:val="24"/>
          <w:lang w:eastAsia="hi-IN" w:bidi="hi-IN"/>
        </w:rPr>
        <w:t>Лактыбай</w:t>
      </w:r>
      <w:proofErr w:type="spellEnd"/>
      <w:r w:rsidRPr="00B4339E">
        <w:rPr>
          <w:rFonts w:eastAsia="StarSymbol"/>
          <w:iCs w:val="0"/>
          <w:kern w:val="1"/>
          <w:sz w:val="24"/>
          <w:szCs w:val="24"/>
          <w:lang w:eastAsia="hi-IN" w:bidi="hi-IN"/>
        </w:rPr>
        <w:t xml:space="preserve">, 100 м от вахтового городка месторождения Каратобе Южное. </w:t>
      </w:r>
    </w:p>
    <w:p w14:paraId="11F30947" w14:textId="5C8F7F1F" w:rsidR="002C2E94" w:rsidRPr="00B4339E" w:rsidRDefault="002C2E94" w:rsidP="005B2198">
      <w:pPr>
        <w:ind w:firstLine="709"/>
        <w:rPr>
          <w:rFonts w:eastAsia="StarSymbol"/>
          <w:iCs w:val="0"/>
          <w:kern w:val="1"/>
          <w:sz w:val="24"/>
          <w:szCs w:val="24"/>
          <w:lang w:eastAsia="hi-IN" w:bidi="hi-IN"/>
        </w:rPr>
      </w:pPr>
      <w:r w:rsidRPr="00B4339E">
        <w:rPr>
          <w:rFonts w:eastAsia="StarSymbol"/>
          <w:iCs w:val="0"/>
          <w:kern w:val="1"/>
          <w:sz w:val="24"/>
          <w:szCs w:val="24"/>
          <w:lang w:eastAsia="hi-IN" w:bidi="hi-IN"/>
        </w:rPr>
        <w:t>Блоки биологической очистки «БИО-С-П-35» производительностью 35 м3/</w:t>
      </w:r>
      <w:proofErr w:type="spellStart"/>
      <w:r w:rsidRPr="00B4339E">
        <w:rPr>
          <w:rFonts w:eastAsia="StarSymbol"/>
          <w:iCs w:val="0"/>
          <w:kern w:val="1"/>
          <w:sz w:val="24"/>
          <w:szCs w:val="24"/>
          <w:lang w:eastAsia="hi-IN" w:bidi="hi-IN"/>
        </w:rPr>
        <w:t>сут</w:t>
      </w:r>
      <w:proofErr w:type="spellEnd"/>
      <w:r w:rsidRPr="00B4339E">
        <w:rPr>
          <w:rFonts w:eastAsia="StarSymbol"/>
          <w:iCs w:val="0"/>
          <w:kern w:val="1"/>
          <w:sz w:val="24"/>
          <w:szCs w:val="24"/>
          <w:lang w:eastAsia="hi-IN" w:bidi="hi-IN"/>
        </w:rPr>
        <w:t>» обеспечивают очистку с достижением показателей качества очищенных сточных вод, соответствующих требованиям СанПин 2.1.5.980-00.</w:t>
      </w:r>
    </w:p>
    <w:p w14:paraId="707EEBAD" w14:textId="532372AC" w:rsidR="0025779A" w:rsidRPr="00B4339E" w:rsidRDefault="0025779A" w:rsidP="005B2198">
      <w:pPr>
        <w:ind w:firstLine="709"/>
        <w:rPr>
          <w:rFonts w:eastAsia="StarSymbol"/>
          <w:iCs w:val="0"/>
          <w:kern w:val="1"/>
          <w:sz w:val="24"/>
          <w:szCs w:val="24"/>
          <w:lang w:eastAsia="hi-IN" w:bidi="hi-IN"/>
        </w:rPr>
      </w:pPr>
      <w:r w:rsidRPr="00B4339E">
        <w:rPr>
          <w:rFonts w:eastAsia="StarSymbol"/>
          <w:iCs w:val="0"/>
          <w:kern w:val="1"/>
          <w:sz w:val="24"/>
          <w:szCs w:val="24"/>
          <w:lang w:eastAsia="hi-IN" w:bidi="hi-IN"/>
        </w:rPr>
        <w:t>Система очистки канализационных стоков «БИО-С-П-35» представляет собой горизонтальную цилиндрическую емкость из армированного стеклопластика, произведенного методом машинной намотки с применением полиэфирных смол одного из ведущих мировых производителей.</w:t>
      </w:r>
    </w:p>
    <w:p w14:paraId="50243DF6" w14:textId="77777777" w:rsidR="0025779A" w:rsidRPr="00B4339E" w:rsidRDefault="0025779A" w:rsidP="005B2198">
      <w:pPr>
        <w:rPr>
          <w:rFonts w:eastAsia="Microsoft YaHei"/>
          <w:bCs/>
          <w:iCs w:val="0"/>
          <w:kern w:val="1"/>
          <w:sz w:val="20"/>
          <w:lang w:eastAsia="hi-IN" w:bidi="hi-IN"/>
        </w:rPr>
      </w:pPr>
      <w:r w:rsidRPr="00B4339E">
        <w:rPr>
          <w:rFonts w:eastAsia="Microsoft YaHei"/>
          <w:b/>
          <w:bCs/>
          <w:kern w:val="1"/>
          <w:sz w:val="20"/>
          <w:lang w:eastAsia="hi-IN" w:bidi="hi-IN"/>
        </w:rPr>
        <w:t xml:space="preserve">Технические характеристики </w:t>
      </w:r>
    </w:p>
    <w:tbl>
      <w:tblPr>
        <w:tblW w:w="9550" w:type="dxa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5"/>
        <w:gridCol w:w="4345"/>
      </w:tblGrid>
      <w:tr w:rsidR="0025779A" w:rsidRPr="00B4339E" w14:paraId="0F3F63A1" w14:textId="77777777" w:rsidTr="0025779A">
        <w:trPr>
          <w:trHeight w:val="56"/>
          <w:jc w:val="center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F8C9" w14:textId="77777777" w:rsidR="0025779A" w:rsidRPr="00B4339E" w:rsidRDefault="0025779A" w:rsidP="005B2198">
            <w:pPr>
              <w:tabs>
                <w:tab w:val="num" w:pos="993"/>
              </w:tabs>
              <w:suppressAutoHyphens/>
              <w:ind w:firstLine="35"/>
              <w:rPr>
                <w:rFonts w:eastAsia="SimSun"/>
                <w:b/>
                <w:iCs w:val="0"/>
                <w:kern w:val="1"/>
                <w:sz w:val="20"/>
                <w:lang w:eastAsia="hi-IN" w:bidi="hi-IN"/>
              </w:rPr>
            </w:pPr>
            <w:r w:rsidRPr="00B4339E">
              <w:rPr>
                <w:rFonts w:eastAsia="SimSun"/>
                <w:b/>
                <w:iCs w:val="0"/>
                <w:kern w:val="1"/>
                <w:sz w:val="20"/>
                <w:lang w:eastAsia="hi-IN" w:bidi="hi-IN"/>
              </w:rPr>
              <w:t>Наименование показателя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9F883" w14:textId="77777777" w:rsidR="0025779A" w:rsidRPr="00B4339E" w:rsidRDefault="0025779A" w:rsidP="005B2198">
            <w:pPr>
              <w:tabs>
                <w:tab w:val="num" w:pos="993"/>
              </w:tabs>
              <w:suppressAutoHyphens/>
              <w:ind w:firstLine="35"/>
              <w:rPr>
                <w:rFonts w:eastAsia="SimSun"/>
                <w:b/>
                <w:iCs w:val="0"/>
                <w:kern w:val="1"/>
                <w:sz w:val="20"/>
                <w:lang w:eastAsia="hi-IN" w:bidi="hi-IN"/>
              </w:rPr>
            </w:pPr>
            <w:r w:rsidRPr="00B4339E">
              <w:rPr>
                <w:rFonts w:eastAsia="SimSun"/>
                <w:b/>
                <w:iCs w:val="0"/>
                <w:kern w:val="1"/>
                <w:sz w:val="20"/>
                <w:lang w:eastAsia="hi-IN" w:bidi="hi-IN"/>
              </w:rPr>
              <w:t>Значение</w:t>
            </w:r>
          </w:p>
        </w:tc>
      </w:tr>
      <w:tr w:rsidR="0025779A" w:rsidRPr="00B4339E" w14:paraId="41132B62" w14:textId="77777777" w:rsidTr="0025779A">
        <w:trPr>
          <w:trHeight w:val="56"/>
          <w:jc w:val="center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C725" w14:textId="77777777" w:rsidR="0025779A" w:rsidRPr="00B4339E" w:rsidRDefault="0025779A" w:rsidP="005B2198">
            <w:pPr>
              <w:tabs>
                <w:tab w:val="num" w:pos="993"/>
              </w:tabs>
              <w:suppressAutoHyphens/>
              <w:ind w:firstLine="35"/>
              <w:rPr>
                <w:rFonts w:eastAsia="SimSun"/>
                <w:iCs w:val="0"/>
                <w:kern w:val="1"/>
                <w:sz w:val="20"/>
                <w:lang w:eastAsia="hi-IN" w:bidi="hi-IN"/>
              </w:rPr>
            </w:pPr>
            <w:r w:rsidRPr="00B4339E">
              <w:rPr>
                <w:rFonts w:eastAsia="SimSun"/>
                <w:iCs w:val="0"/>
                <w:kern w:val="1"/>
                <w:sz w:val="20"/>
                <w:lang w:eastAsia="hi-IN" w:bidi="hi-IN"/>
              </w:rPr>
              <w:t>Производительность, м</w:t>
            </w:r>
            <w:r w:rsidRPr="00B4339E">
              <w:rPr>
                <w:rFonts w:eastAsia="SimSun"/>
                <w:iCs w:val="0"/>
                <w:kern w:val="1"/>
                <w:sz w:val="20"/>
                <w:vertAlign w:val="superscript"/>
                <w:lang w:eastAsia="hi-IN" w:bidi="hi-IN"/>
              </w:rPr>
              <w:t>3</w:t>
            </w:r>
            <w:r w:rsidRPr="00B4339E">
              <w:rPr>
                <w:rFonts w:eastAsia="SimSun"/>
                <w:iCs w:val="0"/>
                <w:kern w:val="1"/>
                <w:sz w:val="20"/>
                <w:lang w:eastAsia="hi-IN" w:bidi="hi-IN"/>
              </w:rPr>
              <w:t>/</w:t>
            </w:r>
            <w:proofErr w:type="spellStart"/>
            <w:r w:rsidRPr="00B4339E">
              <w:rPr>
                <w:rFonts w:eastAsia="SimSun"/>
                <w:iCs w:val="0"/>
                <w:kern w:val="1"/>
                <w:sz w:val="20"/>
                <w:lang w:eastAsia="hi-IN" w:bidi="hi-IN"/>
              </w:rPr>
              <w:t>сут</w:t>
            </w:r>
            <w:proofErr w:type="spellEnd"/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9E00" w14:textId="77777777" w:rsidR="0025779A" w:rsidRPr="00B4339E" w:rsidRDefault="0025779A" w:rsidP="005B2198">
            <w:pPr>
              <w:tabs>
                <w:tab w:val="num" w:pos="993"/>
              </w:tabs>
              <w:suppressAutoHyphens/>
              <w:ind w:firstLine="35"/>
              <w:rPr>
                <w:rFonts w:eastAsia="SimSun"/>
                <w:iCs w:val="0"/>
                <w:kern w:val="1"/>
                <w:sz w:val="20"/>
                <w:lang w:val="en-US" w:eastAsia="hi-IN" w:bidi="hi-IN"/>
              </w:rPr>
            </w:pPr>
            <w:r w:rsidRPr="00B4339E">
              <w:rPr>
                <w:rFonts w:eastAsia="SimSun"/>
                <w:iCs w:val="0"/>
                <w:kern w:val="1"/>
                <w:sz w:val="20"/>
                <w:lang w:eastAsia="hi-IN" w:bidi="hi-IN"/>
              </w:rPr>
              <w:t>35</w:t>
            </w:r>
          </w:p>
        </w:tc>
      </w:tr>
      <w:tr w:rsidR="0025779A" w:rsidRPr="00B4339E" w14:paraId="5340EB71" w14:textId="77777777" w:rsidTr="0025779A">
        <w:trPr>
          <w:trHeight w:val="56"/>
          <w:jc w:val="center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43016" w14:textId="77777777" w:rsidR="0025779A" w:rsidRPr="00B4339E" w:rsidRDefault="0025779A" w:rsidP="005B2198">
            <w:pPr>
              <w:tabs>
                <w:tab w:val="num" w:pos="993"/>
              </w:tabs>
              <w:suppressAutoHyphens/>
              <w:ind w:firstLine="35"/>
              <w:rPr>
                <w:rFonts w:eastAsia="SimSun"/>
                <w:iCs w:val="0"/>
                <w:kern w:val="1"/>
                <w:sz w:val="20"/>
                <w:lang w:eastAsia="hi-IN" w:bidi="hi-IN"/>
              </w:rPr>
            </w:pPr>
            <w:r w:rsidRPr="00B4339E">
              <w:rPr>
                <w:rFonts w:eastAsia="SimSun"/>
                <w:iCs w:val="0"/>
                <w:kern w:val="1"/>
                <w:sz w:val="20"/>
                <w:lang w:eastAsia="hi-IN" w:bidi="hi-IN"/>
              </w:rPr>
              <w:t xml:space="preserve">Диаметр </w:t>
            </w:r>
            <w:r w:rsidRPr="00B4339E">
              <w:rPr>
                <w:rFonts w:eastAsia="SimSun"/>
                <w:iCs w:val="0"/>
                <w:kern w:val="1"/>
                <w:sz w:val="20"/>
                <w:lang w:val="en-US" w:eastAsia="hi-IN" w:bidi="hi-IN"/>
              </w:rPr>
              <w:t>D</w:t>
            </w:r>
            <w:r w:rsidRPr="00B4339E">
              <w:rPr>
                <w:rFonts w:eastAsia="SimSun"/>
                <w:iCs w:val="0"/>
                <w:kern w:val="1"/>
                <w:sz w:val="20"/>
                <w:lang w:eastAsia="hi-IN" w:bidi="hi-IN"/>
              </w:rPr>
              <w:t>, мм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57B88" w14:textId="77777777" w:rsidR="0025779A" w:rsidRPr="00B4339E" w:rsidRDefault="0025779A" w:rsidP="005B2198">
            <w:pPr>
              <w:tabs>
                <w:tab w:val="num" w:pos="993"/>
              </w:tabs>
              <w:suppressAutoHyphens/>
              <w:ind w:firstLine="35"/>
              <w:rPr>
                <w:rFonts w:eastAsia="SimSun"/>
                <w:iCs w:val="0"/>
                <w:kern w:val="1"/>
                <w:sz w:val="20"/>
                <w:lang w:val="en-US" w:eastAsia="hi-IN" w:bidi="hi-IN"/>
              </w:rPr>
            </w:pPr>
            <w:r w:rsidRPr="00B4339E">
              <w:rPr>
                <w:rFonts w:eastAsia="SimSun"/>
                <w:iCs w:val="0"/>
                <w:kern w:val="1"/>
                <w:sz w:val="20"/>
                <w:lang w:val="en-US" w:eastAsia="hi-IN" w:bidi="hi-IN"/>
              </w:rPr>
              <w:t>2</w:t>
            </w:r>
            <w:r w:rsidRPr="00B4339E">
              <w:rPr>
                <w:rFonts w:eastAsia="SimSun"/>
                <w:iCs w:val="0"/>
                <w:kern w:val="1"/>
                <w:sz w:val="20"/>
                <w:lang w:eastAsia="hi-IN" w:bidi="hi-IN"/>
              </w:rPr>
              <w:t>2</w:t>
            </w:r>
            <w:r w:rsidRPr="00B4339E">
              <w:rPr>
                <w:rFonts w:eastAsia="SimSun"/>
                <w:iCs w:val="0"/>
                <w:kern w:val="1"/>
                <w:sz w:val="20"/>
                <w:lang w:val="en-US" w:eastAsia="hi-IN" w:bidi="hi-IN"/>
              </w:rPr>
              <w:t>00</w:t>
            </w:r>
          </w:p>
        </w:tc>
      </w:tr>
      <w:tr w:rsidR="0025779A" w:rsidRPr="00B4339E" w14:paraId="68250A26" w14:textId="77777777" w:rsidTr="0025779A">
        <w:trPr>
          <w:trHeight w:val="56"/>
          <w:jc w:val="center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427C" w14:textId="77777777" w:rsidR="0025779A" w:rsidRPr="00B4339E" w:rsidRDefault="0025779A" w:rsidP="005B2198">
            <w:pPr>
              <w:tabs>
                <w:tab w:val="num" w:pos="993"/>
              </w:tabs>
              <w:suppressAutoHyphens/>
              <w:ind w:firstLine="35"/>
              <w:rPr>
                <w:rFonts w:eastAsia="SimSun"/>
                <w:iCs w:val="0"/>
                <w:kern w:val="1"/>
                <w:sz w:val="20"/>
                <w:lang w:eastAsia="hi-IN" w:bidi="hi-IN"/>
              </w:rPr>
            </w:pPr>
            <w:r w:rsidRPr="00B4339E">
              <w:rPr>
                <w:rFonts w:eastAsia="SimSun"/>
                <w:iCs w:val="0"/>
                <w:kern w:val="1"/>
                <w:sz w:val="20"/>
                <w:lang w:eastAsia="hi-IN" w:bidi="hi-IN"/>
              </w:rPr>
              <w:t>Длина L, мм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9998" w14:textId="77777777" w:rsidR="0025779A" w:rsidRPr="00B4339E" w:rsidRDefault="0025779A" w:rsidP="005B2198">
            <w:pPr>
              <w:tabs>
                <w:tab w:val="num" w:pos="993"/>
              </w:tabs>
              <w:suppressAutoHyphens/>
              <w:ind w:firstLine="35"/>
              <w:rPr>
                <w:rFonts w:eastAsia="SimSun"/>
                <w:iCs w:val="0"/>
                <w:kern w:val="1"/>
                <w:sz w:val="20"/>
                <w:lang w:val="en-US" w:eastAsia="hi-IN" w:bidi="hi-IN"/>
              </w:rPr>
            </w:pPr>
            <w:r w:rsidRPr="00B4339E">
              <w:rPr>
                <w:rFonts w:eastAsia="SimSun"/>
                <w:iCs w:val="0"/>
                <w:kern w:val="1"/>
                <w:sz w:val="20"/>
                <w:lang w:eastAsia="hi-IN" w:bidi="hi-IN"/>
              </w:rPr>
              <w:t>100</w:t>
            </w:r>
            <w:r w:rsidRPr="00B4339E">
              <w:rPr>
                <w:rFonts w:eastAsia="SimSun"/>
                <w:iCs w:val="0"/>
                <w:kern w:val="1"/>
                <w:sz w:val="20"/>
                <w:lang w:val="en-US" w:eastAsia="hi-IN" w:bidi="hi-IN"/>
              </w:rPr>
              <w:t>00</w:t>
            </w:r>
          </w:p>
        </w:tc>
      </w:tr>
      <w:tr w:rsidR="0025779A" w:rsidRPr="00B4339E" w14:paraId="26D06B26" w14:textId="77777777" w:rsidTr="0025779A">
        <w:trPr>
          <w:trHeight w:val="56"/>
          <w:jc w:val="center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33AE7" w14:textId="77777777" w:rsidR="0025779A" w:rsidRPr="00B4339E" w:rsidRDefault="0025779A" w:rsidP="005B2198">
            <w:pPr>
              <w:tabs>
                <w:tab w:val="num" w:pos="993"/>
              </w:tabs>
              <w:suppressAutoHyphens/>
              <w:ind w:firstLine="35"/>
              <w:rPr>
                <w:rFonts w:eastAsia="SimSun"/>
                <w:iCs w:val="0"/>
                <w:kern w:val="1"/>
                <w:sz w:val="20"/>
                <w:lang w:eastAsia="hi-IN" w:bidi="hi-IN"/>
              </w:rPr>
            </w:pPr>
            <w:r w:rsidRPr="00B4339E">
              <w:rPr>
                <w:rFonts w:eastAsia="SimSun"/>
                <w:iCs w:val="0"/>
                <w:kern w:val="1"/>
                <w:sz w:val="20"/>
                <w:lang w:eastAsia="hi-IN" w:bidi="hi-IN"/>
              </w:rPr>
              <w:t xml:space="preserve">Глубина залегания подводящего патрубка </w:t>
            </w:r>
            <w:r w:rsidRPr="00B4339E">
              <w:rPr>
                <w:rFonts w:eastAsia="SimSun"/>
                <w:iCs w:val="0"/>
                <w:kern w:val="1"/>
                <w:sz w:val="20"/>
                <w:lang w:val="en-US" w:eastAsia="hi-IN" w:bidi="hi-IN"/>
              </w:rPr>
              <w:t>H</w:t>
            </w:r>
            <w:r w:rsidRPr="00B4339E">
              <w:rPr>
                <w:rFonts w:eastAsia="SimSun"/>
                <w:iCs w:val="0"/>
                <w:kern w:val="1"/>
                <w:sz w:val="20"/>
                <w:lang w:eastAsia="hi-IN" w:bidi="hi-IN"/>
              </w:rPr>
              <w:t>1, мм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7ADB9" w14:textId="77777777" w:rsidR="0025779A" w:rsidRPr="00B4339E" w:rsidRDefault="0025779A" w:rsidP="005B2198">
            <w:pPr>
              <w:tabs>
                <w:tab w:val="num" w:pos="993"/>
              </w:tabs>
              <w:suppressAutoHyphens/>
              <w:ind w:firstLine="35"/>
              <w:rPr>
                <w:rFonts w:eastAsia="SimSun"/>
                <w:iCs w:val="0"/>
                <w:kern w:val="1"/>
                <w:sz w:val="20"/>
                <w:lang w:eastAsia="hi-IN" w:bidi="hi-IN"/>
              </w:rPr>
            </w:pPr>
            <w:r w:rsidRPr="00B4339E">
              <w:rPr>
                <w:rFonts w:eastAsia="SimSun"/>
                <w:iCs w:val="0"/>
                <w:kern w:val="1"/>
                <w:sz w:val="20"/>
                <w:lang w:eastAsia="hi-IN" w:bidi="hi-IN"/>
              </w:rPr>
              <w:t>1550</w:t>
            </w:r>
          </w:p>
        </w:tc>
      </w:tr>
    </w:tbl>
    <w:p w14:paraId="24AB5B96" w14:textId="77777777" w:rsidR="0025779A" w:rsidRPr="00B4339E" w:rsidRDefault="0025779A" w:rsidP="005B2198">
      <w:pPr>
        <w:tabs>
          <w:tab w:val="left" w:pos="7603"/>
        </w:tabs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lastRenderedPageBreak/>
        <w:t xml:space="preserve">Принцип действия «БИО-С-П-35» основан на очистки в три стадии. </w:t>
      </w:r>
    </w:p>
    <w:p w14:paraId="5CE5479B" w14:textId="77777777" w:rsidR="0025779A" w:rsidRPr="00B4339E" w:rsidRDefault="0025779A" w:rsidP="005B2198">
      <w:pPr>
        <w:shd w:val="clear" w:color="auto" w:fill="FFFFFF"/>
        <w:ind w:firstLine="709"/>
        <w:rPr>
          <w:sz w:val="24"/>
          <w:szCs w:val="24"/>
        </w:rPr>
      </w:pPr>
      <w:r w:rsidRPr="00B4339E">
        <w:rPr>
          <w:b/>
          <w:sz w:val="24"/>
          <w:szCs w:val="24"/>
        </w:rPr>
        <w:t xml:space="preserve">На первой стадии </w:t>
      </w:r>
      <w:r w:rsidRPr="00B4339E">
        <w:rPr>
          <w:sz w:val="24"/>
          <w:szCs w:val="24"/>
        </w:rPr>
        <w:t xml:space="preserve">хозяйственно-бытовые сточные воды направляются в </w:t>
      </w:r>
      <w:proofErr w:type="gramStart"/>
      <w:r w:rsidRPr="00B4339E">
        <w:rPr>
          <w:sz w:val="24"/>
          <w:szCs w:val="24"/>
        </w:rPr>
        <w:t>коридорный аэротенк-вытеснитель</w:t>
      </w:r>
      <w:proofErr w:type="gramEnd"/>
      <w:r w:rsidRPr="00B4339E">
        <w:rPr>
          <w:sz w:val="24"/>
          <w:szCs w:val="24"/>
        </w:rPr>
        <w:t xml:space="preserve"> оборудованный полимерной загрузкой, способствующей более эффективной </w:t>
      </w:r>
      <w:proofErr w:type="spellStart"/>
      <w:r w:rsidRPr="00B4339E">
        <w:rPr>
          <w:sz w:val="24"/>
          <w:szCs w:val="24"/>
        </w:rPr>
        <w:t>автоселекции</w:t>
      </w:r>
      <w:proofErr w:type="spellEnd"/>
      <w:r w:rsidRPr="00B4339E">
        <w:rPr>
          <w:sz w:val="24"/>
          <w:szCs w:val="24"/>
        </w:rPr>
        <w:t xml:space="preserve"> и адаптации активной биомассы в пространстве аэротенка, и как следствие более эффективному процессу биоочистки. В зоне аэротенка происходит очищение сточных вод с помощью активного ила – биоценоза организмов, развивающихся в аэробных условиях на органических загрязнениях, содержащихся в сточной воде.</w:t>
      </w:r>
    </w:p>
    <w:p w14:paraId="62F8F566" w14:textId="77777777" w:rsidR="0025779A" w:rsidRPr="00B4339E" w:rsidRDefault="0025779A" w:rsidP="005B2198">
      <w:pPr>
        <w:shd w:val="clear" w:color="auto" w:fill="FFFFFF"/>
        <w:ind w:firstLine="709"/>
        <w:rPr>
          <w:sz w:val="24"/>
          <w:szCs w:val="24"/>
        </w:rPr>
      </w:pPr>
      <w:r w:rsidRPr="00B4339E">
        <w:rPr>
          <w:b/>
          <w:sz w:val="24"/>
          <w:szCs w:val="24"/>
        </w:rPr>
        <w:t xml:space="preserve">На второй стадии </w:t>
      </w:r>
      <w:r w:rsidRPr="00B4339E">
        <w:rPr>
          <w:sz w:val="24"/>
          <w:szCs w:val="24"/>
        </w:rPr>
        <w:t>стоки поступают</w:t>
      </w:r>
      <w:r w:rsidRPr="00B4339E">
        <w:rPr>
          <w:b/>
          <w:sz w:val="24"/>
          <w:szCs w:val="24"/>
        </w:rPr>
        <w:t xml:space="preserve"> </w:t>
      </w:r>
      <w:r w:rsidRPr="00B4339E">
        <w:rPr>
          <w:sz w:val="24"/>
          <w:szCs w:val="24"/>
        </w:rPr>
        <w:t xml:space="preserve">во вторичный отстойник поступившая, где иловая вода отстаивается и разделяется на очищенную воду, избыточный и циркуляционный ил. Избыточный активный ил посредством эрлифта откачивается в емкость – </w:t>
      </w:r>
      <w:proofErr w:type="spellStart"/>
      <w:r w:rsidRPr="00B4339E">
        <w:rPr>
          <w:sz w:val="24"/>
          <w:szCs w:val="24"/>
        </w:rPr>
        <w:t>илонакопитель</w:t>
      </w:r>
      <w:proofErr w:type="spellEnd"/>
      <w:r w:rsidRPr="00B4339E">
        <w:rPr>
          <w:sz w:val="24"/>
          <w:szCs w:val="24"/>
        </w:rPr>
        <w:t>, циркуляционный ил возвращается в аэротенк. Очищенная вода, пройдя через систему тонкослойных отстойников направляется в блок биологической доочистки. Для предотвращения заиливания тонкослойных блоков в отстойник подается воздух.</w:t>
      </w:r>
    </w:p>
    <w:p w14:paraId="03EB4012" w14:textId="77777777" w:rsidR="0025779A" w:rsidRPr="00B4339E" w:rsidRDefault="0025779A" w:rsidP="005B2198">
      <w:pPr>
        <w:shd w:val="clear" w:color="auto" w:fill="FFFFFF"/>
        <w:ind w:firstLine="709"/>
        <w:rPr>
          <w:sz w:val="24"/>
          <w:szCs w:val="24"/>
        </w:rPr>
      </w:pPr>
      <w:r w:rsidRPr="00B4339E">
        <w:rPr>
          <w:b/>
          <w:sz w:val="24"/>
          <w:szCs w:val="24"/>
        </w:rPr>
        <w:t>На третьей стадии</w:t>
      </w:r>
      <w:r w:rsidRPr="00B4339E">
        <w:rPr>
          <w:sz w:val="24"/>
          <w:szCs w:val="24"/>
        </w:rPr>
        <w:t xml:space="preserve"> сточная вода фильтруется через загрузочный материал, покрытый биологической пленкой (биопленкой), образованной колониями микроорганизмов. Проходя через блоки биологической загрузки, предварительно очищенная вода оставляет на ней нерастворенные примеси, а </w:t>
      </w:r>
      <w:proofErr w:type="gramStart"/>
      <w:r w:rsidRPr="00B4339E">
        <w:rPr>
          <w:sz w:val="24"/>
          <w:szCs w:val="24"/>
        </w:rPr>
        <w:t>так же</w:t>
      </w:r>
      <w:proofErr w:type="gramEnd"/>
      <w:r w:rsidRPr="00B4339E">
        <w:rPr>
          <w:sz w:val="24"/>
          <w:szCs w:val="24"/>
        </w:rPr>
        <w:t xml:space="preserve"> коллоидные органические вещества, сорбируемые биопленкой. Оставшуюся в предварительно очищенной воде часть органики микроорганизмы используют на увеличение своей биомассы, поэтому масса активной биопленки все время увеличивается. Омертвевшая и отработанная биопленка скапливается на дне блока доочистки и перекачивается посредством эрлифта во вторичный отстойник. </w:t>
      </w:r>
    </w:p>
    <w:p w14:paraId="69967B63" w14:textId="2F08D545" w:rsidR="002C2E94" w:rsidRPr="00B4339E" w:rsidRDefault="002C2E94" w:rsidP="005B2198">
      <w:pPr>
        <w:widowControl/>
        <w:ind w:firstLine="709"/>
        <w:rPr>
          <w:b/>
          <w:sz w:val="24"/>
          <w:szCs w:val="24"/>
        </w:rPr>
      </w:pPr>
      <w:r w:rsidRPr="00B4339E">
        <w:rPr>
          <w:b/>
          <w:sz w:val="24"/>
          <w:szCs w:val="24"/>
        </w:rPr>
        <w:t>Отвод очищенной воды</w:t>
      </w:r>
    </w:p>
    <w:p w14:paraId="7305A93C" w14:textId="080CAEB1" w:rsidR="0025779A" w:rsidRPr="00B4339E" w:rsidRDefault="0025779A" w:rsidP="005B2198">
      <w:pPr>
        <w:widowControl/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>После очистки стоки самотеком или через канализационные насосные станции дренируют в грунт через фильтрационные поля, фильтрующие колодцы, траншеи, или фильтрующие кассеты. Устройство фильтрационного поля, траншеи или колодцев зависит от характеристики грунтов, близости грунтовых вод, сооружений и водозабора и должно выполняться в соответствии с проектом или расчетом.</w:t>
      </w:r>
    </w:p>
    <w:p w14:paraId="3B3A5391" w14:textId="77777777" w:rsidR="0025779A" w:rsidRPr="00B4339E" w:rsidRDefault="0025779A" w:rsidP="005B2198">
      <w:pPr>
        <w:widowControl/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>При устройстве объектов фильтрации возможны следующие случаи:</w:t>
      </w:r>
    </w:p>
    <w:p w14:paraId="47A4A363" w14:textId="77777777" w:rsidR="0025779A" w:rsidRPr="00B4339E" w:rsidRDefault="0025779A" w:rsidP="005B2198">
      <w:pPr>
        <w:widowControl/>
        <w:numPr>
          <w:ilvl w:val="0"/>
          <w:numId w:val="34"/>
        </w:numPr>
        <w:tabs>
          <w:tab w:val="left" w:pos="426"/>
          <w:tab w:val="left" w:pos="851"/>
        </w:tabs>
        <w:autoSpaceDE/>
        <w:autoSpaceDN/>
        <w:adjustRightInd/>
        <w:ind w:left="0" w:firstLine="709"/>
        <w:rPr>
          <w:sz w:val="24"/>
          <w:szCs w:val="24"/>
        </w:rPr>
      </w:pPr>
      <w:r w:rsidRPr="00B4339E">
        <w:rPr>
          <w:sz w:val="24"/>
          <w:szCs w:val="24"/>
        </w:rPr>
        <w:t xml:space="preserve"> грунты песчаные или супесчаные, в этом случае устраивают фильтрационный колодец.</w:t>
      </w:r>
    </w:p>
    <w:p w14:paraId="121CF245" w14:textId="77777777" w:rsidR="0025779A" w:rsidRPr="00B4339E" w:rsidRDefault="0025779A" w:rsidP="005B2198">
      <w:pPr>
        <w:widowControl/>
        <w:numPr>
          <w:ilvl w:val="0"/>
          <w:numId w:val="34"/>
        </w:numPr>
        <w:tabs>
          <w:tab w:val="left" w:pos="426"/>
          <w:tab w:val="left" w:pos="851"/>
        </w:tabs>
        <w:autoSpaceDE/>
        <w:autoSpaceDN/>
        <w:adjustRightInd/>
        <w:ind w:left="0" w:firstLine="709"/>
        <w:rPr>
          <w:sz w:val="24"/>
          <w:szCs w:val="24"/>
        </w:rPr>
      </w:pPr>
      <w:r w:rsidRPr="00B4339E">
        <w:rPr>
          <w:sz w:val="24"/>
          <w:szCs w:val="24"/>
        </w:rPr>
        <w:t xml:space="preserve"> грунты сложены суглинком, в этом случае устраивают фильтрационные кассеты.</w:t>
      </w:r>
    </w:p>
    <w:p w14:paraId="7B870AB8" w14:textId="77777777" w:rsidR="0025779A" w:rsidRPr="00B4339E" w:rsidRDefault="0025779A" w:rsidP="005B2198">
      <w:pPr>
        <w:widowControl/>
        <w:numPr>
          <w:ilvl w:val="0"/>
          <w:numId w:val="34"/>
        </w:numPr>
        <w:tabs>
          <w:tab w:val="left" w:pos="426"/>
          <w:tab w:val="left" w:pos="851"/>
        </w:tabs>
        <w:autoSpaceDE/>
        <w:autoSpaceDN/>
        <w:adjustRightInd/>
        <w:ind w:left="0" w:firstLine="709"/>
        <w:rPr>
          <w:sz w:val="24"/>
          <w:szCs w:val="24"/>
        </w:rPr>
      </w:pPr>
      <w:r w:rsidRPr="00B4339E">
        <w:rPr>
          <w:sz w:val="24"/>
          <w:szCs w:val="24"/>
        </w:rPr>
        <w:t xml:space="preserve"> грунты водонепроницаемы (глина, скальные породы), в этом случае устраиваются фильтрующие траншеи со сбросом очищенной воды в водоемы, овраги и т.п.</w:t>
      </w:r>
    </w:p>
    <w:p w14:paraId="06B323E4" w14:textId="77777777" w:rsidR="0025779A" w:rsidRPr="00B4339E" w:rsidRDefault="0025779A" w:rsidP="005B2198">
      <w:pPr>
        <w:widowControl/>
        <w:numPr>
          <w:ilvl w:val="0"/>
          <w:numId w:val="34"/>
        </w:numPr>
        <w:tabs>
          <w:tab w:val="left" w:pos="426"/>
          <w:tab w:val="left" w:pos="851"/>
        </w:tabs>
        <w:autoSpaceDE/>
        <w:autoSpaceDN/>
        <w:adjustRightInd/>
        <w:ind w:left="0" w:firstLine="709"/>
        <w:rPr>
          <w:sz w:val="24"/>
          <w:szCs w:val="24"/>
        </w:rPr>
      </w:pPr>
      <w:r w:rsidRPr="00B4339E">
        <w:rPr>
          <w:sz w:val="24"/>
          <w:szCs w:val="24"/>
        </w:rPr>
        <w:t xml:space="preserve"> при высоком уровне грунтовых вод оборудование располагают выше уровня грунтовых вод в «обваловке».</w:t>
      </w:r>
    </w:p>
    <w:p w14:paraId="21749CCD" w14:textId="77777777" w:rsidR="0025779A" w:rsidRPr="00B4339E" w:rsidRDefault="0025779A" w:rsidP="005B2198">
      <w:pPr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 xml:space="preserve">При сбросе очищенной воды в водоемы, при повторном использовании и так далее, после установки «БИО-С-П-35» сточная вода подвергается обязательной доочистке и обеззараживанию, для этого в цепочку очистных сооружений, добавляются блоки доочистки, контактные камеры для введения хлор-патронов или УФ установку для обеззараживания стоков. Схема СБО «БИО-С-П-35» представлена на рисунке </w:t>
      </w:r>
      <w:r w:rsidR="00A31FC1" w:rsidRPr="00B4339E">
        <w:rPr>
          <w:sz w:val="24"/>
          <w:szCs w:val="24"/>
        </w:rPr>
        <w:t>4</w:t>
      </w:r>
      <w:r w:rsidRPr="00B4339E">
        <w:rPr>
          <w:sz w:val="24"/>
          <w:szCs w:val="24"/>
        </w:rPr>
        <w:t>.1.</w:t>
      </w:r>
    </w:p>
    <w:p w14:paraId="11B01614" w14:textId="77777777" w:rsidR="0025779A" w:rsidRPr="00B4339E" w:rsidRDefault="0025779A" w:rsidP="005B2198">
      <w:pPr>
        <w:ind w:firstLine="709"/>
        <w:rPr>
          <w:sz w:val="24"/>
          <w:szCs w:val="24"/>
        </w:rPr>
      </w:pPr>
    </w:p>
    <w:p w14:paraId="2B4BBA2F" w14:textId="77777777" w:rsidR="0025779A" w:rsidRPr="00B4339E" w:rsidRDefault="0025779A" w:rsidP="005B2198">
      <w:pPr>
        <w:ind w:firstLine="709"/>
        <w:rPr>
          <w:sz w:val="24"/>
          <w:szCs w:val="24"/>
        </w:rPr>
      </w:pPr>
    </w:p>
    <w:p w14:paraId="13326A67" w14:textId="77777777" w:rsidR="0025779A" w:rsidRPr="00B4339E" w:rsidRDefault="0025779A" w:rsidP="005B2198">
      <w:pPr>
        <w:ind w:firstLine="709"/>
        <w:rPr>
          <w:sz w:val="24"/>
          <w:szCs w:val="24"/>
        </w:rPr>
      </w:pPr>
    </w:p>
    <w:p w14:paraId="1028B648" w14:textId="77777777" w:rsidR="0025779A" w:rsidRPr="00B4339E" w:rsidRDefault="0025779A" w:rsidP="005B2198">
      <w:pPr>
        <w:ind w:firstLine="709"/>
        <w:rPr>
          <w:sz w:val="24"/>
          <w:szCs w:val="24"/>
        </w:rPr>
      </w:pPr>
    </w:p>
    <w:p w14:paraId="04E598DD" w14:textId="77777777" w:rsidR="0025779A" w:rsidRPr="00B4339E" w:rsidRDefault="0025779A" w:rsidP="005B2198">
      <w:pPr>
        <w:ind w:firstLine="709"/>
        <w:rPr>
          <w:sz w:val="24"/>
          <w:szCs w:val="24"/>
        </w:rPr>
      </w:pPr>
    </w:p>
    <w:p w14:paraId="77260C4E" w14:textId="77777777" w:rsidR="0025779A" w:rsidRPr="00B4339E" w:rsidRDefault="0025779A" w:rsidP="005B2198">
      <w:pPr>
        <w:ind w:firstLine="709"/>
        <w:rPr>
          <w:sz w:val="24"/>
          <w:szCs w:val="24"/>
        </w:rPr>
      </w:pPr>
    </w:p>
    <w:p w14:paraId="09B30B1E" w14:textId="77777777" w:rsidR="0025779A" w:rsidRPr="00B4339E" w:rsidRDefault="0025779A" w:rsidP="005B2198">
      <w:pPr>
        <w:ind w:firstLine="709"/>
        <w:rPr>
          <w:sz w:val="24"/>
          <w:szCs w:val="24"/>
        </w:rPr>
      </w:pPr>
    </w:p>
    <w:p w14:paraId="34BE3E43" w14:textId="77777777" w:rsidR="0025779A" w:rsidRPr="00B4339E" w:rsidRDefault="0025779A" w:rsidP="005B2198">
      <w:pPr>
        <w:ind w:firstLine="709"/>
        <w:rPr>
          <w:sz w:val="24"/>
          <w:szCs w:val="24"/>
        </w:rPr>
      </w:pPr>
    </w:p>
    <w:p w14:paraId="01676B4F" w14:textId="77777777" w:rsidR="0025779A" w:rsidRPr="00B4339E" w:rsidRDefault="0025779A" w:rsidP="005B2198">
      <w:pPr>
        <w:ind w:firstLine="709"/>
        <w:rPr>
          <w:sz w:val="24"/>
          <w:szCs w:val="24"/>
        </w:rPr>
      </w:pPr>
    </w:p>
    <w:p w14:paraId="0588FD15" w14:textId="77777777" w:rsidR="0025779A" w:rsidRPr="00B4339E" w:rsidRDefault="0025779A" w:rsidP="005B2198">
      <w:pPr>
        <w:ind w:firstLine="0"/>
        <w:rPr>
          <w:sz w:val="24"/>
          <w:szCs w:val="24"/>
        </w:rPr>
      </w:pPr>
    </w:p>
    <w:p w14:paraId="7361CADE" w14:textId="77777777" w:rsidR="0025779A" w:rsidRPr="00B4339E" w:rsidRDefault="00C9470F" w:rsidP="005B2198">
      <w:pPr>
        <w:ind w:firstLine="709"/>
        <w:rPr>
          <w:sz w:val="24"/>
          <w:szCs w:val="24"/>
        </w:rPr>
      </w:pPr>
      <w:r w:rsidRPr="00B4339E">
        <w:rPr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1B630D7B" wp14:editId="4208DD1C">
            <wp:simplePos x="0" y="0"/>
            <wp:positionH relativeFrom="page">
              <wp:posOffset>1809750</wp:posOffset>
            </wp:positionH>
            <wp:positionV relativeFrom="paragraph">
              <wp:posOffset>6350</wp:posOffset>
            </wp:positionV>
            <wp:extent cx="4438650" cy="2514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62" t="5354" r="30175" b="44772"/>
                    <a:stretch/>
                  </pic:blipFill>
                  <pic:spPr bwMode="auto">
                    <a:xfrm>
                      <a:off x="0" y="0"/>
                      <a:ext cx="44386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B0A85A" w14:textId="77777777" w:rsidR="00786C59" w:rsidRPr="00B4339E" w:rsidRDefault="00786C59" w:rsidP="005B2198">
      <w:pPr>
        <w:ind w:firstLine="709"/>
        <w:rPr>
          <w:sz w:val="24"/>
          <w:szCs w:val="24"/>
        </w:rPr>
      </w:pPr>
    </w:p>
    <w:p w14:paraId="5937485B" w14:textId="77777777" w:rsidR="00786C59" w:rsidRPr="00B4339E" w:rsidRDefault="00786C59" w:rsidP="005B2198">
      <w:pPr>
        <w:ind w:firstLine="709"/>
        <w:rPr>
          <w:sz w:val="24"/>
          <w:szCs w:val="24"/>
        </w:rPr>
      </w:pPr>
    </w:p>
    <w:p w14:paraId="38DFA5B9" w14:textId="77777777" w:rsidR="00786C59" w:rsidRPr="00B4339E" w:rsidRDefault="00786C59" w:rsidP="005B2198">
      <w:pPr>
        <w:ind w:firstLine="709"/>
        <w:rPr>
          <w:sz w:val="24"/>
          <w:szCs w:val="24"/>
        </w:rPr>
      </w:pPr>
    </w:p>
    <w:p w14:paraId="76E57BCD" w14:textId="77777777" w:rsidR="00786C59" w:rsidRPr="00B4339E" w:rsidRDefault="00786C59" w:rsidP="005B2198">
      <w:pPr>
        <w:ind w:firstLine="709"/>
        <w:rPr>
          <w:sz w:val="24"/>
          <w:szCs w:val="24"/>
        </w:rPr>
      </w:pPr>
    </w:p>
    <w:p w14:paraId="5CCB6041" w14:textId="77777777" w:rsidR="00786C59" w:rsidRPr="00B4339E" w:rsidRDefault="00786C59" w:rsidP="005B2198">
      <w:pPr>
        <w:ind w:firstLine="709"/>
        <w:rPr>
          <w:sz w:val="24"/>
          <w:szCs w:val="24"/>
        </w:rPr>
      </w:pPr>
    </w:p>
    <w:p w14:paraId="01389654" w14:textId="77777777" w:rsidR="0025779A" w:rsidRPr="00B4339E" w:rsidRDefault="0025779A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</w:p>
    <w:p w14:paraId="72EBB987" w14:textId="77777777" w:rsidR="0025779A" w:rsidRPr="00B4339E" w:rsidRDefault="0025779A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</w:p>
    <w:p w14:paraId="583965E8" w14:textId="77777777" w:rsidR="0025779A" w:rsidRPr="00B4339E" w:rsidRDefault="0025779A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</w:p>
    <w:p w14:paraId="2D075005" w14:textId="77777777" w:rsidR="0025779A" w:rsidRPr="00B4339E" w:rsidRDefault="0025779A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</w:p>
    <w:p w14:paraId="0C95A863" w14:textId="77777777" w:rsidR="0025779A" w:rsidRPr="00B4339E" w:rsidRDefault="0025779A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</w:p>
    <w:p w14:paraId="646985E6" w14:textId="77777777" w:rsidR="0025779A" w:rsidRPr="00B4339E" w:rsidRDefault="00786C59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  <w:r w:rsidRPr="00B4339E">
        <w:rPr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42EFC563" wp14:editId="03743006">
            <wp:simplePos x="0" y="0"/>
            <wp:positionH relativeFrom="page">
              <wp:posOffset>1818005</wp:posOffset>
            </wp:positionH>
            <wp:positionV relativeFrom="paragraph">
              <wp:posOffset>10795</wp:posOffset>
            </wp:positionV>
            <wp:extent cx="4253865" cy="2245995"/>
            <wp:effectExtent l="0" t="0" r="0" b="190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61" t="54257" r="31718" b="8398"/>
                    <a:stretch/>
                  </pic:blipFill>
                  <pic:spPr bwMode="auto">
                    <a:xfrm>
                      <a:off x="0" y="0"/>
                      <a:ext cx="4253865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2C1A4" w14:textId="77777777" w:rsidR="0025779A" w:rsidRPr="00B4339E" w:rsidRDefault="0025779A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</w:p>
    <w:p w14:paraId="7F0B786E" w14:textId="77777777" w:rsidR="0025779A" w:rsidRPr="00B4339E" w:rsidRDefault="0025779A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</w:p>
    <w:p w14:paraId="76181B94" w14:textId="77777777" w:rsidR="0025779A" w:rsidRPr="00B4339E" w:rsidRDefault="0025779A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</w:p>
    <w:p w14:paraId="15E6F447" w14:textId="77777777" w:rsidR="0025779A" w:rsidRPr="00B4339E" w:rsidRDefault="0025779A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</w:p>
    <w:p w14:paraId="583616D7" w14:textId="77777777" w:rsidR="0025779A" w:rsidRPr="00B4339E" w:rsidRDefault="0025779A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</w:p>
    <w:p w14:paraId="2E172826" w14:textId="77777777" w:rsidR="0025779A" w:rsidRPr="00B4339E" w:rsidRDefault="0025779A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</w:p>
    <w:p w14:paraId="496BFED0" w14:textId="77777777" w:rsidR="0025779A" w:rsidRPr="00B4339E" w:rsidRDefault="0025779A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</w:p>
    <w:p w14:paraId="4F1B5691" w14:textId="77777777" w:rsidR="0025779A" w:rsidRPr="00B4339E" w:rsidRDefault="0025779A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</w:p>
    <w:p w14:paraId="66D4CCD1" w14:textId="77777777" w:rsidR="0025779A" w:rsidRPr="00B4339E" w:rsidRDefault="0025779A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</w:p>
    <w:p w14:paraId="0CC26D75" w14:textId="77777777" w:rsidR="0025779A" w:rsidRPr="00B4339E" w:rsidRDefault="0025779A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</w:p>
    <w:p w14:paraId="19EDDAD4" w14:textId="77777777" w:rsidR="00786C59" w:rsidRPr="00B4339E" w:rsidRDefault="0025779A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  <w:r w:rsidRPr="00B4339E">
        <w:rPr>
          <w:b/>
          <w:sz w:val="24"/>
          <w:szCs w:val="24"/>
        </w:rPr>
        <w:t xml:space="preserve">             </w:t>
      </w:r>
    </w:p>
    <w:p w14:paraId="54F0A8C4" w14:textId="77777777" w:rsidR="00786C59" w:rsidRPr="00B4339E" w:rsidRDefault="00786C59" w:rsidP="005B2198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</w:p>
    <w:p w14:paraId="2F87586C" w14:textId="77777777" w:rsidR="00C9470F" w:rsidRPr="00B4339E" w:rsidRDefault="00C9470F" w:rsidP="00786C59">
      <w:pPr>
        <w:widowControl/>
        <w:autoSpaceDE/>
        <w:autoSpaceDN/>
        <w:adjustRightInd/>
        <w:ind w:firstLine="0"/>
        <w:jc w:val="center"/>
        <w:rPr>
          <w:b/>
          <w:sz w:val="24"/>
          <w:szCs w:val="24"/>
        </w:rPr>
      </w:pPr>
    </w:p>
    <w:p w14:paraId="7657EC51" w14:textId="77777777" w:rsidR="0025779A" w:rsidRPr="00B4339E" w:rsidRDefault="0025779A" w:rsidP="00786C59">
      <w:pPr>
        <w:widowControl/>
        <w:autoSpaceDE/>
        <w:autoSpaceDN/>
        <w:adjustRightInd/>
        <w:ind w:firstLine="0"/>
        <w:jc w:val="center"/>
        <w:rPr>
          <w:b/>
          <w:sz w:val="20"/>
        </w:rPr>
      </w:pPr>
      <w:r w:rsidRPr="00B4339E">
        <w:rPr>
          <w:b/>
          <w:sz w:val="20"/>
        </w:rPr>
        <w:t xml:space="preserve">Рис. </w:t>
      </w:r>
      <w:r w:rsidR="005B2198" w:rsidRPr="00B4339E">
        <w:rPr>
          <w:b/>
          <w:sz w:val="20"/>
        </w:rPr>
        <w:t>4</w:t>
      </w:r>
      <w:r w:rsidRPr="00B4339E">
        <w:rPr>
          <w:b/>
          <w:sz w:val="20"/>
        </w:rPr>
        <w:t>.1 - Схема установки очистки сточных вод БИО-С-П-35</w:t>
      </w:r>
    </w:p>
    <w:p w14:paraId="2611CB66" w14:textId="77777777" w:rsidR="0025779A" w:rsidRPr="00B4339E" w:rsidRDefault="0025779A" w:rsidP="005B2198">
      <w:pPr>
        <w:ind w:firstLine="709"/>
        <w:rPr>
          <w:sz w:val="24"/>
          <w:szCs w:val="24"/>
        </w:rPr>
      </w:pPr>
    </w:p>
    <w:p w14:paraId="13B4D828" w14:textId="0E306B14" w:rsidR="0025779A" w:rsidRPr="00B4339E" w:rsidRDefault="0025779A" w:rsidP="005B2198">
      <w:pPr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 xml:space="preserve">Хозяйственно - бытовые сточные воды с вахтовых городков месторождений </w:t>
      </w:r>
      <w:proofErr w:type="spellStart"/>
      <w:r w:rsidRPr="00B4339E">
        <w:rPr>
          <w:sz w:val="24"/>
          <w:szCs w:val="24"/>
        </w:rPr>
        <w:t>Лактыбай</w:t>
      </w:r>
      <w:proofErr w:type="spellEnd"/>
      <w:r w:rsidRPr="00B4339E">
        <w:rPr>
          <w:sz w:val="24"/>
          <w:szCs w:val="24"/>
        </w:rPr>
        <w:t>, Каратобе Южное поступают на установку по очистке сточных вод (</w:t>
      </w:r>
      <w:r w:rsidRPr="00B4339E">
        <w:rPr>
          <w:sz w:val="24"/>
          <w:szCs w:val="24"/>
          <w:lang w:val="kk-KZ"/>
        </w:rPr>
        <w:t>БИО-С-П-35</w:t>
      </w:r>
      <w:r w:rsidRPr="00B4339E">
        <w:rPr>
          <w:sz w:val="24"/>
          <w:szCs w:val="24"/>
        </w:rPr>
        <w:t>),</w:t>
      </w:r>
      <w:r w:rsidR="002C2E94" w:rsidRPr="00B4339E">
        <w:rPr>
          <w:sz w:val="24"/>
          <w:szCs w:val="24"/>
        </w:rPr>
        <w:t xml:space="preserve"> расположенные на вахтовых городках отдельно,</w:t>
      </w:r>
      <w:r w:rsidRPr="00B4339E">
        <w:rPr>
          <w:sz w:val="24"/>
          <w:szCs w:val="24"/>
        </w:rPr>
        <w:t xml:space="preserve"> на которой путем биологической очистки происходит очищение сточной воды. Максимальная производительность установки 35 м</w:t>
      </w:r>
      <w:r w:rsidRPr="00B4339E">
        <w:rPr>
          <w:sz w:val="24"/>
          <w:szCs w:val="24"/>
          <w:vertAlign w:val="superscript"/>
        </w:rPr>
        <w:t>3</w:t>
      </w:r>
      <w:r w:rsidRPr="00B4339E">
        <w:rPr>
          <w:sz w:val="24"/>
          <w:szCs w:val="24"/>
        </w:rPr>
        <w:t>/</w:t>
      </w:r>
      <w:proofErr w:type="spellStart"/>
      <w:r w:rsidRPr="00B4339E">
        <w:rPr>
          <w:sz w:val="24"/>
          <w:szCs w:val="24"/>
        </w:rPr>
        <w:t>сут</w:t>
      </w:r>
      <w:proofErr w:type="spellEnd"/>
      <w:r w:rsidR="002C2E94" w:rsidRPr="00B4339E">
        <w:rPr>
          <w:sz w:val="24"/>
          <w:szCs w:val="24"/>
        </w:rPr>
        <w:t xml:space="preserve"> каждая</w:t>
      </w:r>
      <w:r w:rsidRPr="00B4339E">
        <w:rPr>
          <w:sz w:val="24"/>
          <w:szCs w:val="24"/>
        </w:rPr>
        <w:t>.</w:t>
      </w:r>
    </w:p>
    <w:p w14:paraId="5CB934E3" w14:textId="1DBD0EF4" w:rsidR="0025779A" w:rsidRPr="00B4339E" w:rsidRDefault="0025779A" w:rsidP="005B2198">
      <w:pPr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 xml:space="preserve">Хозяйственно-бытовые сточные воды по напорному коллектору поступают на </w:t>
      </w:r>
      <w:r w:rsidRPr="00B4339E">
        <w:rPr>
          <w:sz w:val="24"/>
          <w:szCs w:val="24"/>
          <w:lang w:val="kk-KZ"/>
        </w:rPr>
        <w:t xml:space="preserve">БИО-С-П-35 </w:t>
      </w:r>
      <w:r w:rsidRPr="00B4339E">
        <w:rPr>
          <w:sz w:val="24"/>
          <w:szCs w:val="24"/>
        </w:rPr>
        <w:t>через устройство, предназначенное для удаления крупных механических загрязнений, взвешенных веществ минерального и органического происхождения размером более 1 мм. Задержанные загрязнения удаляются в мешки из фильтрующего материала</w:t>
      </w:r>
      <w:r w:rsidR="002C2E94" w:rsidRPr="00B4339E">
        <w:rPr>
          <w:sz w:val="24"/>
          <w:szCs w:val="24"/>
        </w:rPr>
        <w:t xml:space="preserve"> (иловый осадок)</w:t>
      </w:r>
      <w:r w:rsidRPr="00B4339E">
        <w:rPr>
          <w:sz w:val="24"/>
          <w:szCs w:val="24"/>
        </w:rPr>
        <w:t xml:space="preserve">, в котором дополнительно </w:t>
      </w:r>
      <w:r w:rsidR="00A31FC1" w:rsidRPr="00B4339E">
        <w:rPr>
          <w:sz w:val="24"/>
          <w:szCs w:val="24"/>
        </w:rPr>
        <w:t>обезвоживаются и</w:t>
      </w:r>
      <w:r w:rsidRPr="00B4339E">
        <w:rPr>
          <w:sz w:val="24"/>
          <w:szCs w:val="24"/>
        </w:rPr>
        <w:t xml:space="preserve"> вывозятся на полигоны ТБО</w:t>
      </w:r>
      <w:r w:rsidR="002C2E94" w:rsidRPr="00B4339E">
        <w:rPr>
          <w:sz w:val="24"/>
          <w:szCs w:val="24"/>
        </w:rPr>
        <w:t xml:space="preserve"> согласно договору</w:t>
      </w:r>
      <w:r w:rsidRPr="00B4339E">
        <w:rPr>
          <w:sz w:val="24"/>
          <w:szCs w:val="24"/>
        </w:rPr>
        <w:t xml:space="preserve">. В таблице </w:t>
      </w:r>
      <w:r w:rsidR="00786C59" w:rsidRPr="00B4339E">
        <w:rPr>
          <w:sz w:val="24"/>
          <w:szCs w:val="24"/>
        </w:rPr>
        <w:t>4</w:t>
      </w:r>
      <w:r w:rsidRPr="00B4339E">
        <w:rPr>
          <w:sz w:val="24"/>
          <w:szCs w:val="24"/>
        </w:rPr>
        <w:t>.1 представлены д</w:t>
      </w:r>
      <w:r w:rsidRPr="00B4339E">
        <w:rPr>
          <w:bCs/>
          <w:sz w:val="24"/>
          <w:szCs w:val="24"/>
        </w:rPr>
        <w:t xml:space="preserve">анные проектной и фактической эффективности работы очистных сооружений БИО-С-П-35. </w:t>
      </w:r>
    </w:p>
    <w:p w14:paraId="482ED2B7" w14:textId="77777777" w:rsidR="00786C59" w:rsidRPr="00B4339E" w:rsidRDefault="00786C59" w:rsidP="005B2198">
      <w:pPr>
        <w:pStyle w:val="afff2"/>
        <w:keepNext/>
        <w:spacing w:before="0" w:after="0"/>
        <w:ind w:firstLine="708"/>
        <w:jc w:val="both"/>
      </w:pPr>
    </w:p>
    <w:p w14:paraId="47567FAF" w14:textId="76FB73E9" w:rsidR="0025779A" w:rsidRPr="00B4339E" w:rsidRDefault="0025779A" w:rsidP="005B2198">
      <w:pPr>
        <w:pStyle w:val="afff2"/>
        <w:keepNext/>
        <w:spacing w:before="0" w:after="0"/>
        <w:ind w:firstLine="708"/>
        <w:jc w:val="both"/>
      </w:pPr>
      <w:r w:rsidRPr="00B4339E">
        <w:t xml:space="preserve">Таблица </w:t>
      </w:r>
      <w:r w:rsidR="005B2198" w:rsidRPr="00B4339E">
        <w:t>4</w:t>
      </w:r>
      <w:r w:rsidRPr="00B4339E">
        <w:t>.</w:t>
      </w:r>
      <w:r w:rsidR="002255EC" w:rsidRPr="00B4339E">
        <w:fldChar w:fldCharType="begin"/>
      </w:r>
      <w:r w:rsidR="002255EC" w:rsidRPr="00B4339E">
        <w:instrText xml:space="preserve"> SEQ Таблица \* ARABIC \s 1 </w:instrText>
      </w:r>
      <w:r w:rsidR="002255EC" w:rsidRPr="00B4339E">
        <w:fldChar w:fldCharType="separate"/>
      </w:r>
      <w:r w:rsidR="00583511">
        <w:rPr>
          <w:noProof/>
        </w:rPr>
        <w:t>1</w:t>
      </w:r>
      <w:r w:rsidR="002255EC" w:rsidRPr="00B4339E">
        <w:rPr>
          <w:noProof/>
        </w:rPr>
        <w:fldChar w:fldCharType="end"/>
      </w:r>
      <w:r w:rsidRPr="00B4339E">
        <w:t xml:space="preserve"> - Данные проектной эффективности работы очистных сооружений БИО-С-П-35 </w:t>
      </w:r>
    </w:p>
    <w:tbl>
      <w:tblPr>
        <w:tblW w:w="954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7"/>
        <w:gridCol w:w="2804"/>
        <w:gridCol w:w="1939"/>
        <w:gridCol w:w="1939"/>
        <w:gridCol w:w="2241"/>
      </w:tblGrid>
      <w:tr w:rsidR="0025779A" w:rsidRPr="00B4339E" w14:paraId="4F3370E0" w14:textId="77777777" w:rsidTr="0025779A">
        <w:tc>
          <w:tcPr>
            <w:tcW w:w="617" w:type="dxa"/>
            <w:vAlign w:val="center"/>
          </w:tcPr>
          <w:p w14:paraId="5C6D482B" w14:textId="77777777" w:rsidR="0025779A" w:rsidRPr="00B4339E" w:rsidRDefault="0025779A" w:rsidP="005B2198">
            <w:pPr>
              <w:pStyle w:val="af6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4339E">
              <w:rPr>
                <w:b/>
                <w:sz w:val="20"/>
                <w:szCs w:val="20"/>
              </w:rPr>
              <w:t>№</w:t>
            </w:r>
          </w:p>
          <w:p w14:paraId="67769387" w14:textId="77777777" w:rsidR="0025779A" w:rsidRPr="00B4339E" w:rsidRDefault="0025779A" w:rsidP="005B2198">
            <w:pPr>
              <w:pStyle w:val="af6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4339E">
              <w:rPr>
                <w:b/>
                <w:sz w:val="20"/>
                <w:szCs w:val="20"/>
              </w:rPr>
              <w:t>п</w:t>
            </w:r>
            <w:r w:rsidRPr="00B4339E">
              <w:rPr>
                <w:b/>
                <w:sz w:val="20"/>
                <w:szCs w:val="20"/>
                <w:lang w:val="en-US"/>
              </w:rPr>
              <w:t>/</w:t>
            </w:r>
            <w:r w:rsidRPr="00B4339E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2804" w:type="dxa"/>
            <w:vAlign w:val="center"/>
          </w:tcPr>
          <w:p w14:paraId="4B069030" w14:textId="77777777" w:rsidR="0025779A" w:rsidRPr="00B4339E" w:rsidRDefault="0025779A" w:rsidP="005B2198">
            <w:pPr>
              <w:pStyle w:val="af6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4339E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939" w:type="dxa"/>
            <w:vAlign w:val="center"/>
          </w:tcPr>
          <w:p w14:paraId="55D65BBA" w14:textId="77777777" w:rsidR="0025779A" w:rsidRPr="00B4339E" w:rsidRDefault="0025779A" w:rsidP="005B2198">
            <w:pPr>
              <w:pStyle w:val="af6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4339E">
              <w:rPr>
                <w:b/>
                <w:sz w:val="20"/>
                <w:szCs w:val="20"/>
              </w:rPr>
              <w:t>Характеристики исходных сточных вод</w:t>
            </w:r>
          </w:p>
        </w:tc>
        <w:tc>
          <w:tcPr>
            <w:tcW w:w="1939" w:type="dxa"/>
            <w:vAlign w:val="center"/>
          </w:tcPr>
          <w:p w14:paraId="1B89C3B1" w14:textId="77777777" w:rsidR="0025779A" w:rsidRPr="00B4339E" w:rsidRDefault="0025779A" w:rsidP="005B2198">
            <w:pPr>
              <w:pStyle w:val="af6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4339E">
              <w:rPr>
                <w:b/>
                <w:sz w:val="20"/>
                <w:szCs w:val="20"/>
              </w:rPr>
              <w:t>Характеристики сточных вод после очистки</w:t>
            </w:r>
          </w:p>
        </w:tc>
        <w:tc>
          <w:tcPr>
            <w:tcW w:w="2241" w:type="dxa"/>
            <w:vAlign w:val="center"/>
          </w:tcPr>
          <w:p w14:paraId="0F251DF8" w14:textId="77777777" w:rsidR="0025779A" w:rsidRPr="00B4339E" w:rsidRDefault="0025779A" w:rsidP="005B2198">
            <w:pPr>
              <w:pStyle w:val="af6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4339E">
              <w:rPr>
                <w:b/>
                <w:sz w:val="20"/>
                <w:szCs w:val="20"/>
              </w:rPr>
              <w:t>Эффективности</w:t>
            </w:r>
          </w:p>
          <w:p w14:paraId="1DFB5D35" w14:textId="77777777" w:rsidR="0025779A" w:rsidRPr="00B4339E" w:rsidRDefault="0025779A" w:rsidP="005B2198">
            <w:pPr>
              <w:pStyle w:val="af6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4339E">
              <w:rPr>
                <w:b/>
                <w:sz w:val="20"/>
                <w:szCs w:val="20"/>
              </w:rPr>
              <w:t>очистки</w:t>
            </w:r>
          </w:p>
        </w:tc>
      </w:tr>
      <w:tr w:rsidR="0025779A" w:rsidRPr="00B4339E" w14:paraId="688F35FE" w14:textId="77777777" w:rsidTr="0025779A">
        <w:trPr>
          <w:trHeight w:val="85"/>
        </w:trPr>
        <w:tc>
          <w:tcPr>
            <w:tcW w:w="617" w:type="dxa"/>
          </w:tcPr>
          <w:p w14:paraId="037E2B2E" w14:textId="77777777" w:rsidR="0025779A" w:rsidRPr="00B4339E" w:rsidRDefault="0025779A" w:rsidP="005B2198">
            <w:pPr>
              <w:pStyle w:val="af6"/>
              <w:numPr>
                <w:ilvl w:val="0"/>
                <w:numId w:val="35"/>
              </w:numPr>
              <w:spacing w:before="0" w:beforeAutospacing="0" w:after="0" w:afterAutospacing="0"/>
              <w:ind w:left="227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14:paraId="1A4B231C" w14:textId="77777777" w:rsidR="0025779A" w:rsidRPr="00B4339E" w:rsidRDefault="0025779A" w:rsidP="005B2198">
            <w:pPr>
              <w:pStyle w:val="af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Взвешенные вещества, мг</w:t>
            </w:r>
            <w:r w:rsidRPr="00B4339E">
              <w:rPr>
                <w:sz w:val="20"/>
                <w:szCs w:val="20"/>
                <w:lang w:val="en-US"/>
              </w:rPr>
              <w:t>/</w:t>
            </w:r>
            <w:r w:rsidRPr="00B4339E">
              <w:rPr>
                <w:sz w:val="20"/>
                <w:szCs w:val="20"/>
              </w:rPr>
              <w:t>дм</w:t>
            </w:r>
            <w:r w:rsidRPr="00B4339E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39" w:type="dxa"/>
          </w:tcPr>
          <w:p w14:paraId="4F8EA0C5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До 325</w:t>
            </w:r>
          </w:p>
        </w:tc>
        <w:tc>
          <w:tcPr>
            <w:tcW w:w="1939" w:type="dxa"/>
          </w:tcPr>
          <w:p w14:paraId="2DBA76DD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3,0</w:t>
            </w:r>
          </w:p>
        </w:tc>
        <w:tc>
          <w:tcPr>
            <w:tcW w:w="2241" w:type="dxa"/>
          </w:tcPr>
          <w:p w14:paraId="656ED932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До 99,0</w:t>
            </w:r>
          </w:p>
        </w:tc>
      </w:tr>
      <w:tr w:rsidR="0025779A" w:rsidRPr="00B4339E" w14:paraId="15A12FD4" w14:textId="77777777" w:rsidTr="0025779A">
        <w:trPr>
          <w:trHeight w:val="51"/>
        </w:trPr>
        <w:tc>
          <w:tcPr>
            <w:tcW w:w="617" w:type="dxa"/>
          </w:tcPr>
          <w:p w14:paraId="59174184" w14:textId="77777777" w:rsidR="0025779A" w:rsidRPr="00B4339E" w:rsidRDefault="0025779A" w:rsidP="005B2198">
            <w:pPr>
              <w:pStyle w:val="af6"/>
              <w:numPr>
                <w:ilvl w:val="0"/>
                <w:numId w:val="35"/>
              </w:numPr>
              <w:spacing w:before="0" w:beforeAutospacing="0" w:after="0" w:afterAutospacing="0"/>
              <w:ind w:left="227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14:paraId="6C394289" w14:textId="77777777" w:rsidR="0025779A" w:rsidRPr="00B4339E" w:rsidRDefault="0025779A" w:rsidP="005B2198">
            <w:pPr>
              <w:pStyle w:val="af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БПК, мг</w:t>
            </w:r>
            <w:r w:rsidRPr="00B4339E">
              <w:rPr>
                <w:sz w:val="20"/>
                <w:szCs w:val="20"/>
                <w:lang w:val="en-US"/>
              </w:rPr>
              <w:t>/</w:t>
            </w:r>
            <w:r w:rsidRPr="00B4339E">
              <w:rPr>
                <w:sz w:val="20"/>
                <w:szCs w:val="20"/>
              </w:rPr>
              <w:t>дм</w:t>
            </w:r>
            <w:r w:rsidRPr="00B4339E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39" w:type="dxa"/>
          </w:tcPr>
          <w:p w14:paraId="6BBA7CF3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До 375</w:t>
            </w:r>
          </w:p>
        </w:tc>
        <w:tc>
          <w:tcPr>
            <w:tcW w:w="1939" w:type="dxa"/>
          </w:tcPr>
          <w:p w14:paraId="6C5867CB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3,0</w:t>
            </w:r>
          </w:p>
        </w:tc>
        <w:tc>
          <w:tcPr>
            <w:tcW w:w="2241" w:type="dxa"/>
          </w:tcPr>
          <w:p w14:paraId="1692B7C8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До 99,2</w:t>
            </w:r>
          </w:p>
        </w:tc>
      </w:tr>
      <w:tr w:rsidR="0025779A" w:rsidRPr="00B4339E" w14:paraId="6A6C97F2" w14:textId="77777777" w:rsidTr="0025779A">
        <w:trPr>
          <w:trHeight w:val="51"/>
        </w:trPr>
        <w:tc>
          <w:tcPr>
            <w:tcW w:w="617" w:type="dxa"/>
          </w:tcPr>
          <w:p w14:paraId="63B48605" w14:textId="77777777" w:rsidR="0025779A" w:rsidRPr="00B4339E" w:rsidRDefault="0025779A" w:rsidP="005B2198">
            <w:pPr>
              <w:pStyle w:val="af6"/>
              <w:numPr>
                <w:ilvl w:val="0"/>
                <w:numId w:val="35"/>
              </w:numPr>
              <w:spacing w:before="0" w:beforeAutospacing="0" w:after="0" w:afterAutospacing="0"/>
              <w:ind w:left="227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14:paraId="1F865BE3" w14:textId="77777777" w:rsidR="0025779A" w:rsidRPr="00B4339E" w:rsidRDefault="0025779A" w:rsidP="005B2198">
            <w:pPr>
              <w:pStyle w:val="af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ХПК, мг</w:t>
            </w:r>
            <w:r w:rsidRPr="00B4339E">
              <w:rPr>
                <w:sz w:val="20"/>
                <w:szCs w:val="20"/>
                <w:lang w:val="en-US"/>
              </w:rPr>
              <w:t>/</w:t>
            </w:r>
            <w:r w:rsidRPr="00B4339E">
              <w:rPr>
                <w:sz w:val="20"/>
                <w:szCs w:val="20"/>
              </w:rPr>
              <w:t>дм</w:t>
            </w:r>
            <w:r w:rsidRPr="00B4339E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39" w:type="dxa"/>
          </w:tcPr>
          <w:p w14:paraId="007FE6CA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До 500</w:t>
            </w:r>
          </w:p>
        </w:tc>
        <w:tc>
          <w:tcPr>
            <w:tcW w:w="1939" w:type="dxa"/>
          </w:tcPr>
          <w:p w14:paraId="45C58642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15,0</w:t>
            </w:r>
          </w:p>
        </w:tc>
        <w:tc>
          <w:tcPr>
            <w:tcW w:w="2241" w:type="dxa"/>
          </w:tcPr>
          <w:p w14:paraId="45BC78A1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До 97,0</w:t>
            </w:r>
          </w:p>
        </w:tc>
      </w:tr>
      <w:tr w:rsidR="0025779A" w:rsidRPr="00B4339E" w14:paraId="4C09DE1C" w14:textId="77777777" w:rsidTr="0025779A">
        <w:trPr>
          <w:trHeight w:val="51"/>
        </w:trPr>
        <w:tc>
          <w:tcPr>
            <w:tcW w:w="617" w:type="dxa"/>
          </w:tcPr>
          <w:p w14:paraId="630E087C" w14:textId="77777777" w:rsidR="0025779A" w:rsidRPr="00B4339E" w:rsidRDefault="0025779A" w:rsidP="005B2198">
            <w:pPr>
              <w:pStyle w:val="af6"/>
              <w:numPr>
                <w:ilvl w:val="0"/>
                <w:numId w:val="35"/>
              </w:numPr>
              <w:spacing w:before="0" w:beforeAutospacing="0" w:after="0" w:afterAutospacing="0"/>
              <w:ind w:left="227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14:paraId="2C687AA1" w14:textId="77777777" w:rsidR="0025779A" w:rsidRPr="00B4339E" w:rsidRDefault="0025779A" w:rsidP="005B2198">
            <w:pPr>
              <w:pStyle w:val="af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Азот аммонийный, мг</w:t>
            </w:r>
            <w:r w:rsidRPr="00B4339E">
              <w:rPr>
                <w:sz w:val="20"/>
                <w:szCs w:val="20"/>
                <w:lang w:val="en-US"/>
              </w:rPr>
              <w:t>/</w:t>
            </w:r>
            <w:r w:rsidRPr="00B4339E">
              <w:rPr>
                <w:sz w:val="20"/>
                <w:szCs w:val="20"/>
              </w:rPr>
              <w:t>дм</w:t>
            </w:r>
            <w:r w:rsidRPr="00B4339E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39" w:type="dxa"/>
          </w:tcPr>
          <w:p w14:paraId="3F353673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40</w:t>
            </w:r>
          </w:p>
        </w:tc>
        <w:tc>
          <w:tcPr>
            <w:tcW w:w="1939" w:type="dxa"/>
          </w:tcPr>
          <w:p w14:paraId="7776A9F3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0,4</w:t>
            </w:r>
          </w:p>
        </w:tc>
        <w:tc>
          <w:tcPr>
            <w:tcW w:w="2241" w:type="dxa"/>
          </w:tcPr>
          <w:p w14:paraId="1E62B6C1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До 99,0</w:t>
            </w:r>
          </w:p>
        </w:tc>
      </w:tr>
      <w:tr w:rsidR="0025779A" w:rsidRPr="00B4339E" w14:paraId="7F71FF06" w14:textId="77777777" w:rsidTr="0025779A">
        <w:trPr>
          <w:trHeight w:val="51"/>
        </w:trPr>
        <w:tc>
          <w:tcPr>
            <w:tcW w:w="617" w:type="dxa"/>
          </w:tcPr>
          <w:p w14:paraId="319AA367" w14:textId="77777777" w:rsidR="0025779A" w:rsidRPr="00B4339E" w:rsidRDefault="0025779A" w:rsidP="005B2198">
            <w:pPr>
              <w:pStyle w:val="af6"/>
              <w:numPr>
                <w:ilvl w:val="0"/>
                <w:numId w:val="35"/>
              </w:numPr>
              <w:spacing w:before="0" w:beforeAutospacing="0" w:after="0" w:afterAutospacing="0"/>
              <w:ind w:left="227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14:paraId="147B67FC" w14:textId="77777777" w:rsidR="0025779A" w:rsidRPr="00B4339E" w:rsidRDefault="0025779A" w:rsidP="005B2198">
            <w:pPr>
              <w:pStyle w:val="af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Фосфаты (Р), мг</w:t>
            </w:r>
            <w:r w:rsidRPr="00B4339E">
              <w:rPr>
                <w:sz w:val="20"/>
                <w:szCs w:val="20"/>
                <w:lang w:val="en-US"/>
              </w:rPr>
              <w:t>/</w:t>
            </w:r>
            <w:r w:rsidRPr="00B4339E">
              <w:rPr>
                <w:sz w:val="20"/>
                <w:szCs w:val="20"/>
              </w:rPr>
              <w:t>дм</w:t>
            </w:r>
            <w:r w:rsidRPr="00B4339E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39" w:type="dxa"/>
          </w:tcPr>
          <w:p w14:paraId="5D50DF8C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15</w:t>
            </w:r>
          </w:p>
        </w:tc>
        <w:tc>
          <w:tcPr>
            <w:tcW w:w="1939" w:type="dxa"/>
          </w:tcPr>
          <w:p w14:paraId="029CF620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0,2</w:t>
            </w:r>
          </w:p>
        </w:tc>
        <w:tc>
          <w:tcPr>
            <w:tcW w:w="2241" w:type="dxa"/>
          </w:tcPr>
          <w:p w14:paraId="5A9ACB31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До 98,3</w:t>
            </w:r>
          </w:p>
        </w:tc>
      </w:tr>
      <w:tr w:rsidR="0025779A" w:rsidRPr="00B4339E" w14:paraId="0F7FF991" w14:textId="77777777" w:rsidTr="0025779A">
        <w:trPr>
          <w:trHeight w:val="51"/>
        </w:trPr>
        <w:tc>
          <w:tcPr>
            <w:tcW w:w="617" w:type="dxa"/>
          </w:tcPr>
          <w:p w14:paraId="5351936C" w14:textId="77777777" w:rsidR="0025779A" w:rsidRPr="00B4339E" w:rsidRDefault="0025779A" w:rsidP="005B2198">
            <w:pPr>
              <w:pStyle w:val="af6"/>
              <w:numPr>
                <w:ilvl w:val="0"/>
                <w:numId w:val="35"/>
              </w:numPr>
              <w:spacing w:before="0" w:beforeAutospacing="0" w:after="0" w:afterAutospacing="0"/>
              <w:ind w:left="227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14:paraId="7B917504" w14:textId="77777777" w:rsidR="0025779A" w:rsidRPr="00B4339E" w:rsidRDefault="0025779A" w:rsidP="005B2198">
            <w:pPr>
              <w:pStyle w:val="af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Нефтепродукты, мг</w:t>
            </w:r>
            <w:r w:rsidRPr="00B4339E">
              <w:rPr>
                <w:sz w:val="20"/>
                <w:szCs w:val="20"/>
                <w:lang w:val="en-US"/>
              </w:rPr>
              <w:t>/</w:t>
            </w:r>
            <w:r w:rsidRPr="00B4339E">
              <w:rPr>
                <w:sz w:val="20"/>
                <w:szCs w:val="20"/>
              </w:rPr>
              <w:t>дм</w:t>
            </w:r>
            <w:r w:rsidRPr="00B4339E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39" w:type="dxa"/>
          </w:tcPr>
          <w:p w14:paraId="1643120B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-</w:t>
            </w:r>
          </w:p>
        </w:tc>
        <w:tc>
          <w:tcPr>
            <w:tcW w:w="1939" w:type="dxa"/>
          </w:tcPr>
          <w:p w14:paraId="2617DF94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0,05</w:t>
            </w:r>
          </w:p>
        </w:tc>
        <w:tc>
          <w:tcPr>
            <w:tcW w:w="2241" w:type="dxa"/>
          </w:tcPr>
          <w:p w14:paraId="7CE8F15A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До 98,3</w:t>
            </w:r>
          </w:p>
        </w:tc>
      </w:tr>
      <w:tr w:rsidR="0025779A" w:rsidRPr="00B4339E" w14:paraId="1E4F4D28" w14:textId="77777777" w:rsidTr="0025779A">
        <w:trPr>
          <w:trHeight w:val="51"/>
        </w:trPr>
        <w:tc>
          <w:tcPr>
            <w:tcW w:w="617" w:type="dxa"/>
          </w:tcPr>
          <w:p w14:paraId="3B95EA7F" w14:textId="77777777" w:rsidR="0025779A" w:rsidRPr="00B4339E" w:rsidRDefault="0025779A" w:rsidP="005B2198">
            <w:pPr>
              <w:pStyle w:val="af6"/>
              <w:numPr>
                <w:ilvl w:val="0"/>
                <w:numId w:val="35"/>
              </w:numPr>
              <w:spacing w:before="0" w:beforeAutospacing="0" w:after="0" w:afterAutospacing="0"/>
              <w:ind w:left="227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14:paraId="0151D42C" w14:textId="77777777" w:rsidR="0025779A" w:rsidRPr="00B4339E" w:rsidRDefault="0025779A" w:rsidP="005B2198">
            <w:pPr>
              <w:pStyle w:val="af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СПАВ, мг</w:t>
            </w:r>
            <w:r w:rsidRPr="00B4339E">
              <w:rPr>
                <w:sz w:val="20"/>
                <w:szCs w:val="20"/>
                <w:lang w:val="en-US"/>
              </w:rPr>
              <w:t>/</w:t>
            </w:r>
            <w:r w:rsidRPr="00B4339E">
              <w:rPr>
                <w:sz w:val="20"/>
                <w:szCs w:val="20"/>
              </w:rPr>
              <w:t>дм</w:t>
            </w:r>
            <w:r w:rsidRPr="00B4339E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39" w:type="dxa"/>
          </w:tcPr>
          <w:p w14:paraId="3B453AC8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12,5</w:t>
            </w:r>
          </w:p>
        </w:tc>
        <w:tc>
          <w:tcPr>
            <w:tcW w:w="1939" w:type="dxa"/>
          </w:tcPr>
          <w:p w14:paraId="69ECD73B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0,1</w:t>
            </w:r>
          </w:p>
        </w:tc>
        <w:tc>
          <w:tcPr>
            <w:tcW w:w="2241" w:type="dxa"/>
          </w:tcPr>
          <w:p w14:paraId="3E09F02A" w14:textId="77777777" w:rsidR="0025779A" w:rsidRPr="00B4339E" w:rsidRDefault="0025779A" w:rsidP="00786C59">
            <w:pPr>
              <w:pStyle w:val="af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339E">
              <w:rPr>
                <w:sz w:val="20"/>
                <w:szCs w:val="20"/>
              </w:rPr>
              <w:t>До 99,2</w:t>
            </w:r>
          </w:p>
        </w:tc>
      </w:tr>
    </w:tbl>
    <w:p w14:paraId="634FBF76" w14:textId="13950427" w:rsidR="0025779A" w:rsidRPr="00B4339E" w:rsidRDefault="00B8095D" w:rsidP="00B8095D">
      <w:pPr>
        <w:spacing w:after="120"/>
        <w:ind w:firstLine="680"/>
        <w:rPr>
          <w:i/>
          <w:iCs w:val="0"/>
          <w:sz w:val="20"/>
        </w:rPr>
      </w:pPr>
      <w:r w:rsidRPr="00B4339E">
        <w:rPr>
          <w:i/>
          <w:iCs w:val="0"/>
          <w:sz w:val="20"/>
          <w:lang w:val="kk-KZ"/>
        </w:rPr>
        <w:t xml:space="preserve">Примечание: </w:t>
      </w:r>
      <w:r w:rsidR="0025779A" w:rsidRPr="00B4339E">
        <w:rPr>
          <w:i/>
          <w:iCs w:val="0"/>
          <w:sz w:val="20"/>
          <w:lang w:val="kk-KZ"/>
        </w:rPr>
        <w:t>Данные приняты по  Паспорту БИО-С-П-35</w:t>
      </w:r>
      <w:r w:rsidRPr="00B4339E">
        <w:rPr>
          <w:i/>
          <w:iCs w:val="0"/>
          <w:sz w:val="20"/>
          <w:lang w:val="kk-KZ"/>
        </w:rPr>
        <w:t>.</w:t>
      </w:r>
      <w:r w:rsidR="0025779A" w:rsidRPr="00B4339E">
        <w:rPr>
          <w:i/>
          <w:iCs w:val="0"/>
          <w:sz w:val="20"/>
          <w:lang w:val="kk-KZ"/>
        </w:rPr>
        <w:t xml:space="preserve"> </w:t>
      </w:r>
    </w:p>
    <w:p w14:paraId="135CA9FF" w14:textId="77777777" w:rsidR="00C9470F" w:rsidRPr="00B4339E" w:rsidRDefault="00A31FC1" w:rsidP="00A31FC1">
      <w:pPr>
        <w:pStyle w:val="20"/>
        <w:ind w:firstLine="29"/>
        <w:rPr>
          <w:rFonts w:ascii="Times New Roman" w:hAnsi="Times New Roman" w:cs="Times New Roman"/>
          <w:sz w:val="24"/>
          <w:szCs w:val="24"/>
        </w:rPr>
      </w:pPr>
      <w:r w:rsidRPr="00B4339E">
        <w:rPr>
          <w:rFonts w:ascii="Times New Roman" w:hAnsi="Times New Roman" w:cs="Times New Roman"/>
          <w:sz w:val="24"/>
          <w:szCs w:val="24"/>
        </w:rPr>
        <w:lastRenderedPageBreak/>
        <w:t>4.3</w:t>
      </w:r>
      <w:r w:rsidRPr="00B4339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9470F" w:rsidRPr="00B4339E">
        <w:rPr>
          <w:rFonts w:ascii="Times New Roman" w:hAnsi="Times New Roman" w:cs="Times New Roman"/>
          <w:sz w:val="24"/>
          <w:szCs w:val="24"/>
        </w:rPr>
        <w:t>Расчет эффективности работы очистных сооружений</w:t>
      </w:r>
    </w:p>
    <w:p w14:paraId="64F26511" w14:textId="77777777" w:rsidR="00C9470F" w:rsidRPr="00B4339E" w:rsidRDefault="00C9470F" w:rsidP="00C9470F">
      <w:pPr>
        <w:tabs>
          <w:tab w:val="num" w:pos="709"/>
        </w:tabs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>Эффективность работы очистных сооружений определяется по концентрации загрязняющих веществ в воде, поступившей на очистку и качеству сточных вод после очистки.</w:t>
      </w:r>
    </w:p>
    <w:p w14:paraId="421C1751" w14:textId="77777777" w:rsidR="00C9470F" w:rsidRPr="00B4339E" w:rsidRDefault="00C9470F" w:rsidP="00C9470F">
      <w:pPr>
        <w:tabs>
          <w:tab w:val="num" w:pos="1140"/>
        </w:tabs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>Эффективность (в %) работы очистного сооружения определяется по формуле:</w:t>
      </w:r>
    </w:p>
    <w:p w14:paraId="4AB7459B" w14:textId="77777777" w:rsidR="00C9470F" w:rsidRPr="00B4339E" w:rsidRDefault="00C9470F" w:rsidP="00C9470F">
      <w:pPr>
        <w:tabs>
          <w:tab w:val="num" w:pos="1140"/>
        </w:tabs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 xml:space="preserve">        К</w:t>
      </w:r>
      <w:r w:rsidRPr="00B4339E">
        <w:rPr>
          <w:sz w:val="24"/>
          <w:szCs w:val="24"/>
          <w:vertAlign w:val="subscript"/>
        </w:rPr>
        <w:t>1</w:t>
      </w:r>
      <w:r w:rsidRPr="00B4339E">
        <w:rPr>
          <w:sz w:val="24"/>
          <w:szCs w:val="24"/>
        </w:rPr>
        <w:t>-К</w:t>
      </w:r>
      <w:r w:rsidRPr="00B4339E">
        <w:rPr>
          <w:sz w:val="24"/>
          <w:szCs w:val="24"/>
          <w:vertAlign w:val="subscript"/>
        </w:rPr>
        <w:t>2</w:t>
      </w:r>
    </w:p>
    <w:p w14:paraId="73F63A93" w14:textId="77777777" w:rsidR="00C9470F" w:rsidRPr="00B4339E" w:rsidRDefault="00C9470F" w:rsidP="00C9470F">
      <w:pPr>
        <w:tabs>
          <w:tab w:val="num" w:pos="1140"/>
        </w:tabs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>Э = --------- х 100%, где</w:t>
      </w:r>
    </w:p>
    <w:p w14:paraId="48320F7D" w14:textId="77777777" w:rsidR="00C9470F" w:rsidRPr="00B4339E" w:rsidRDefault="00C9470F" w:rsidP="00C9470F">
      <w:pPr>
        <w:tabs>
          <w:tab w:val="num" w:pos="1140"/>
        </w:tabs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 xml:space="preserve">          К</w:t>
      </w:r>
      <w:r w:rsidRPr="00B4339E">
        <w:rPr>
          <w:sz w:val="24"/>
          <w:szCs w:val="24"/>
          <w:vertAlign w:val="subscript"/>
        </w:rPr>
        <w:t>1</w:t>
      </w:r>
    </w:p>
    <w:p w14:paraId="43891271" w14:textId="77777777" w:rsidR="00C9470F" w:rsidRPr="00B4339E" w:rsidRDefault="00C9470F" w:rsidP="00C9470F">
      <w:pPr>
        <w:tabs>
          <w:tab w:val="num" w:pos="1140"/>
        </w:tabs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>К</w:t>
      </w:r>
      <w:r w:rsidRPr="00B4339E">
        <w:rPr>
          <w:sz w:val="24"/>
          <w:szCs w:val="24"/>
          <w:vertAlign w:val="subscript"/>
        </w:rPr>
        <w:t>1</w:t>
      </w:r>
      <w:r w:rsidRPr="00B4339E">
        <w:rPr>
          <w:sz w:val="24"/>
          <w:szCs w:val="24"/>
        </w:rPr>
        <w:t>- концентрация загрязняющих веществ до очистного сооружения, в мг/л;</w:t>
      </w:r>
    </w:p>
    <w:p w14:paraId="7C953F55" w14:textId="77777777" w:rsidR="00C9470F" w:rsidRPr="00B4339E" w:rsidRDefault="00C9470F" w:rsidP="00C9470F">
      <w:pPr>
        <w:tabs>
          <w:tab w:val="num" w:pos="1140"/>
        </w:tabs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>К</w:t>
      </w:r>
      <w:r w:rsidRPr="00B4339E">
        <w:rPr>
          <w:sz w:val="24"/>
          <w:szCs w:val="24"/>
          <w:vertAlign w:val="subscript"/>
        </w:rPr>
        <w:t>2</w:t>
      </w:r>
      <w:r w:rsidRPr="00B4339E">
        <w:rPr>
          <w:sz w:val="24"/>
          <w:szCs w:val="24"/>
        </w:rPr>
        <w:t>- концентрация загрязняющих веществ после очистного сооружения, в мг/л.</w:t>
      </w:r>
    </w:p>
    <w:p w14:paraId="04AB8842" w14:textId="77777777" w:rsidR="00C9470F" w:rsidRPr="00B4339E" w:rsidRDefault="00C9470F" w:rsidP="00C9470F">
      <w:pPr>
        <w:tabs>
          <w:tab w:val="num" w:pos="1140"/>
        </w:tabs>
        <w:ind w:firstLine="709"/>
        <w:rPr>
          <w:sz w:val="24"/>
          <w:szCs w:val="24"/>
        </w:rPr>
        <w:sectPr w:rsidR="00C9470F" w:rsidRPr="00B4339E" w:rsidSect="00C95EA9">
          <w:pgSz w:w="11907" w:h="16840" w:code="9"/>
          <w:pgMar w:top="1162" w:right="1134" w:bottom="1134" w:left="1418" w:header="720" w:footer="720" w:gutter="0"/>
          <w:cols w:space="720"/>
          <w:docGrid w:linePitch="381"/>
        </w:sectPr>
      </w:pPr>
      <w:r w:rsidRPr="00B4339E">
        <w:rPr>
          <w:sz w:val="24"/>
          <w:szCs w:val="24"/>
        </w:rPr>
        <w:t>Результаты расчета эффективности очистки сточных вод приведены в таблице 4.2-4.3.</w:t>
      </w:r>
    </w:p>
    <w:p w14:paraId="43970080" w14:textId="374E38A6" w:rsidR="0025779A" w:rsidRPr="00B4339E" w:rsidRDefault="0025779A" w:rsidP="00C40A4A">
      <w:pPr>
        <w:pStyle w:val="afff2"/>
        <w:ind w:firstLine="708"/>
        <w:jc w:val="both"/>
      </w:pPr>
      <w:r w:rsidRPr="00B4339E">
        <w:lastRenderedPageBreak/>
        <w:t xml:space="preserve">Таблица </w:t>
      </w:r>
      <w:r w:rsidR="005B2198" w:rsidRPr="00B4339E">
        <w:t>4</w:t>
      </w:r>
      <w:r w:rsidRPr="00B4339E">
        <w:t>.</w:t>
      </w:r>
      <w:r w:rsidR="002255EC" w:rsidRPr="00B4339E">
        <w:fldChar w:fldCharType="begin"/>
      </w:r>
      <w:r w:rsidR="002255EC" w:rsidRPr="00B4339E">
        <w:instrText xml:space="preserve"> SEQ Таблица \* ARABIC \s 1 </w:instrText>
      </w:r>
      <w:r w:rsidR="002255EC" w:rsidRPr="00B4339E">
        <w:fldChar w:fldCharType="separate"/>
      </w:r>
      <w:r w:rsidR="00583511">
        <w:rPr>
          <w:noProof/>
        </w:rPr>
        <w:t>2</w:t>
      </w:r>
      <w:r w:rsidR="002255EC" w:rsidRPr="00B4339E">
        <w:rPr>
          <w:noProof/>
        </w:rPr>
        <w:fldChar w:fldCharType="end"/>
      </w:r>
      <w:r w:rsidRPr="00B4339E">
        <w:rPr>
          <w:rStyle w:val="s1"/>
          <w:b/>
          <w:color w:val="auto"/>
        </w:rPr>
        <w:t xml:space="preserve">- Эффективность работы очистных сооружений вахтового </w:t>
      </w:r>
      <w:r w:rsidRPr="00B4339E">
        <w:t>городк</w:t>
      </w:r>
      <w:r w:rsidRPr="00B4339E">
        <w:rPr>
          <w:b w:val="0"/>
        </w:rPr>
        <w:t>а</w:t>
      </w:r>
      <w:r w:rsidRPr="00B4339E">
        <w:t xml:space="preserve"> </w:t>
      </w:r>
      <w:r w:rsidRPr="00B4339E">
        <w:rPr>
          <w:rStyle w:val="s1"/>
          <w:b/>
          <w:color w:val="auto"/>
        </w:rPr>
        <w:t xml:space="preserve">месторождения </w:t>
      </w:r>
      <w:proofErr w:type="spellStart"/>
      <w:r w:rsidRPr="00B4339E">
        <w:rPr>
          <w:rStyle w:val="s1"/>
          <w:b/>
          <w:color w:val="auto"/>
        </w:rPr>
        <w:t>Лактыбай</w:t>
      </w:r>
      <w:proofErr w:type="spellEnd"/>
      <w:r w:rsidRPr="00B4339E">
        <w:rPr>
          <w:rStyle w:val="s1"/>
          <w:b/>
          <w:color w:val="auto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89"/>
        <w:gridCol w:w="1583"/>
        <w:gridCol w:w="586"/>
        <w:gridCol w:w="810"/>
        <w:gridCol w:w="765"/>
        <w:gridCol w:w="586"/>
        <w:gridCol w:w="810"/>
        <w:gridCol w:w="765"/>
        <w:gridCol w:w="782"/>
        <w:gridCol w:w="782"/>
        <w:gridCol w:w="1012"/>
        <w:gridCol w:w="766"/>
        <w:gridCol w:w="766"/>
        <w:gridCol w:w="1012"/>
      </w:tblGrid>
      <w:tr w:rsidR="00B14E1C" w:rsidRPr="00B14E1C" w14:paraId="43C5ECD9" w14:textId="77777777" w:rsidTr="00B14E1C">
        <w:trPr>
          <w:trHeight w:val="300"/>
        </w:trPr>
        <w:tc>
          <w:tcPr>
            <w:tcW w:w="1359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7B93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Состав очистных сооружений</w:t>
            </w:r>
          </w:p>
        </w:tc>
        <w:tc>
          <w:tcPr>
            <w:tcW w:w="684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760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Наименование показателей, по которым производится очистка</w:t>
            </w:r>
          </w:p>
        </w:tc>
        <w:tc>
          <w:tcPr>
            <w:tcW w:w="1464" w:type="pct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597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Мощность очистных сооружений</w:t>
            </w:r>
          </w:p>
        </w:tc>
        <w:tc>
          <w:tcPr>
            <w:tcW w:w="1493" w:type="pct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155CDD3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Эффективность работы</w:t>
            </w:r>
          </w:p>
        </w:tc>
      </w:tr>
      <w:tr w:rsidR="00B14E1C" w:rsidRPr="00B4339E" w14:paraId="2C2D6767" w14:textId="77777777" w:rsidTr="00B14E1C">
        <w:trPr>
          <w:trHeight w:val="480"/>
        </w:trPr>
        <w:tc>
          <w:tcPr>
            <w:tcW w:w="1359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087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899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71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3F67D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проектная</w:t>
            </w:r>
          </w:p>
        </w:tc>
        <w:tc>
          <w:tcPr>
            <w:tcW w:w="7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FFB0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фактическая*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DA88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проектные показатели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DD053D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фактические показатели за 3 года</w:t>
            </w:r>
          </w:p>
        </w:tc>
      </w:tr>
      <w:tr w:rsidR="00B14E1C" w:rsidRPr="00B4339E" w14:paraId="6A82737C" w14:textId="77777777" w:rsidTr="00B14E1C">
        <w:trPr>
          <w:trHeight w:val="525"/>
        </w:trPr>
        <w:tc>
          <w:tcPr>
            <w:tcW w:w="1359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9D6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6118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71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A60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7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C30C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6F0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концентрация, мг/дм</w:t>
            </w:r>
            <w:r w:rsidRPr="00B14E1C">
              <w:rPr>
                <w:b/>
                <w:bCs/>
                <w:iCs w:val="0"/>
                <w:sz w:val="20"/>
                <w:vertAlign w:val="superscript"/>
                <w:lang w:val="ru-KZ" w:eastAsia="ru-KZ"/>
              </w:rPr>
              <w:t>3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97A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степень очистки, %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53A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концентрация веществ, мг/дм</w:t>
            </w:r>
            <w:r w:rsidRPr="00B14E1C">
              <w:rPr>
                <w:b/>
                <w:bCs/>
                <w:iCs w:val="0"/>
                <w:sz w:val="20"/>
                <w:vertAlign w:val="superscript"/>
                <w:lang w:val="ru-KZ" w:eastAsia="ru-KZ"/>
              </w:rPr>
              <w:t>3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9A92F2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степень очистки, %</w:t>
            </w:r>
          </w:p>
        </w:tc>
      </w:tr>
      <w:tr w:rsidR="00B14E1C" w:rsidRPr="00B4339E" w14:paraId="202BAD28" w14:textId="77777777" w:rsidTr="00B14E1C">
        <w:trPr>
          <w:trHeight w:val="300"/>
        </w:trPr>
        <w:tc>
          <w:tcPr>
            <w:tcW w:w="1359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53C2E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8C4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2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31E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м</w:t>
            </w:r>
            <w:r w:rsidRPr="00B14E1C">
              <w:rPr>
                <w:b/>
                <w:bCs/>
                <w:iCs w:val="0"/>
                <w:sz w:val="20"/>
                <w:vertAlign w:val="superscript"/>
                <w:lang w:val="ru-KZ" w:eastAsia="ru-KZ"/>
              </w:rPr>
              <w:t>3</w:t>
            </w: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/ч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F211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м</w:t>
            </w:r>
            <w:r w:rsidRPr="00B14E1C">
              <w:rPr>
                <w:b/>
                <w:bCs/>
                <w:iCs w:val="0"/>
                <w:sz w:val="20"/>
                <w:vertAlign w:val="superscript"/>
                <w:lang w:val="ru-KZ" w:eastAsia="ru-KZ"/>
              </w:rPr>
              <w:t>3</w:t>
            </w: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/</w:t>
            </w:r>
            <w:proofErr w:type="spellStart"/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сут</w:t>
            </w:r>
            <w:proofErr w:type="spellEnd"/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.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4D0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м</w:t>
            </w:r>
            <w:r w:rsidRPr="00B14E1C">
              <w:rPr>
                <w:b/>
                <w:bCs/>
                <w:iCs w:val="0"/>
                <w:sz w:val="20"/>
                <w:vertAlign w:val="superscript"/>
                <w:lang w:val="ru-KZ" w:eastAsia="ru-KZ"/>
              </w:rPr>
              <w:t>3</w:t>
            </w: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/год</w:t>
            </w:r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804C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м</w:t>
            </w:r>
            <w:r w:rsidRPr="00B14E1C">
              <w:rPr>
                <w:b/>
                <w:bCs/>
                <w:iCs w:val="0"/>
                <w:sz w:val="20"/>
                <w:vertAlign w:val="superscript"/>
                <w:lang w:val="ru-KZ" w:eastAsia="ru-KZ"/>
              </w:rPr>
              <w:t>3</w:t>
            </w: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/ч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C863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м</w:t>
            </w:r>
            <w:r w:rsidRPr="00B14E1C">
              <w:rPr>
                <w:b/>
                <w:bCs/>
                <w:iCs w:val="0"/>
                <w:sz w:val="20"/>
                <w:vertAlign w:val="superscript"/>
                <w:lang w:val="ru-KZ" w:eastAsia="ru-KZ"/>
              </w:rPr>
              <w:t>3</w:t>
            </w: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/</w:t>
            </w:r>
            <w:proofErr w:type="spellStart"/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сут</w:t>
            </w:r>
            <w:proofErr w:type="spellEnd"/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.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363A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м</w:t>
            </w:r>
            <w:r w:rsidRPr="00B14E1C">
              <w:rPr>
                <w:b/>
                <w:bCs/>
                <w:iCs w:val="0"/>
                <w:sz w:val="20"/>
                <w:vertAlign w:val="superscript"/>
                <w:lang w:val="ru-KZ" w:eastAsia="ru-KZ"/>
              </w:rPr>
              <w:t>3</w:t>
            </w: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/год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7713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до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EE58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после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62A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CC2E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до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D1EF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после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74293C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</w:tr>
      <w:tr w:rsidR="00B14E1C" w:rsidRPr="00B4339E" w14:paraId="6474AB2C" w14:textId="77777777" w:rsidTr="00B14E1C">
        <w:trPr>
          <w:trHeight w:val="300"/>
        </w:trPr>
        <w:tc>
          <w:tcPr>
            <w:tcW w:w="1359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A10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B760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C74D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9E42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EFD1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F45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E8D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C9F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C93F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очистки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386D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6C7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очистки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9DED3E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  <w:lang w:val="ru-KZ" w:eastAsia="ru-KZ"/>
              </w:rPr>
            </w:pPr>
          </w:p>
        </w:tc>
      </w:tr>
      <w:tr w:rsidR="00B14E1C" w:rsidRPr="00B4339E" w14:paraId="4E999624" w14:textId="77777777" w:rsidTr="00B14E1C">
        <w:trPr>
          <w:trHeight w:val="300"/>
        </w:trPr>
        <w:tc>
          <w:tcPr>
            <w:tcW w:w="1359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97CA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144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8173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EA8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F70A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04BC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92C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17D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5F63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092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A26A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8B8F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12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B8A1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13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353BD7F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ru-KZ" w:eastAsia="ru-KZ"/>
              </w:rPr>
            </w:pPr>
            <w:r w:rsidRPr="00B14E1C">
              <w:rPr>
                <w:b/>
                <w:bCs/>
                <w:iCs w:val="0"/>
                <w:sz w:val="20"/>
                <w:lang w:val="ru-KZ" w:eastAsia="ru-KZ"/>
              </w:rPr>
              <w:t>14</w:t>
            </w:r>
          </w:p>
        </w:tc>
      </w:tr>
      <w:tr w:rsidR="00B14E1C" w:rsidRPr="00B4339E" w14:paraId="4EC1937F" w14:textId="77777777" w:rsidTr="00B14E1C">
        <w:trPr>
          <w:trHeight w:val="300"/>
        </w:trPr>
        <w:tc>
          <w:tcPr>
            <w:tcW w:w="1359" w:type="pct"/>
            <w:vMerge w:val="restar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B738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 xml:space="preserve">Станция глубокой биологическое очистки сточных вод БИО-С-П-35 в составе: Подводящий трубопровод; напорный отводящий трубопровод; трубопровод аварийного сброса; аэратор; полимерная </w:t>
            </w:r>
            <w:proofErr w:type="spellStart"/>
            <w:r w:rsidRPr="00B14E1C">
              <w:rPr>
                <w:iCs w:val="0"/>
                <w:sz w:val="20"/>
                <w:lang w:val="ru-KZ" w:eastAsia="ru-KZ"/>
              </w:rPr>
              <w:t>зарузка</w:t>
            </w:r>
            <w:proofErr w:type="spellEnd"/>
            <w:r w:rsidRPr="00B14E1C">
              <w:rPr>
                <w:iCs w:val="0"/>
                <w:sz w:val="20"/>
                <w:lang w:val="ru-KZ" w:eastAsia="ru-KZ"/>
              </w:rPr>
              <w:t>; тонкослойный модуль; эрлифт; стояк откачки осадка; воздуховод; труба встряхивания загрузки; труба встряхивания тонкослойного модуля; насос подачи очищенных стоков на УФ- установку; вентиляционный стояк.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DEE0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Взвешенные вещества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F0D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1,46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748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35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FB4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12775</w:t>
            </w:r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491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1,46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867D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35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5DC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12775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523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325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E75D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BD6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99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80A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15,15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E3B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8,87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4B56A73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41,5</w:t>
            </w:r>
          </w:p>
        </w:tc>
      </w:tr>
      <w:tr w:rsidR="00B14E1C" w:rsidRPr="00B4339E" w14:paraId="7AD5A63D" w14:textId="77777777" w:rsidTr="00B14E1C">
        <w:trPr>
          <w:trHeight w:val="300"/>
        </w:trPr>
        <w:tc>
          <w:tcPr>
            <w:tcW w:w="1359" w:type="pct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412E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7DF2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ХПК</w:t>
            </w: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66AF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2322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CE3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8EA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C748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DF7C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791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500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D6B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449C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97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E080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45,75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6173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15,93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2232F2C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65,2</w:t>
            </w:r>
          </w:p>
        </w:tc>
      </w:tr>
      <w:tr w:rsidR="00B14E1C" w:rsidRPr="00B4339E" w14:paraId="542E64D8" w14:textId="77777777" w:rsidTr="00B14E1C">
        <w:trPr>
          <w:trHeight w:val="300"/>
        </w:trPr>
        <w:tc>
          <w:tcPr>
            <w:tcW w:w="1359" w:type="pct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6AA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18C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БПК</w:t>
            </w:r>
            <w:r w:rsidRPr="00B14E1C">
              <w:rPr>
                <w:iCs w:val="0"/>
                <w:sz w:val="20"/>
                <w:vertAlign w:val="subscript"/>
                <w:lang w:val="ru-KZ" w:eastAsia="ru-KZ"/>
              </w:rPr>
              <w:t>5</w:t>
            </w: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663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BA6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DA82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85F1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14AC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F1DC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73E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375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CC0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902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99,2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C69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20,93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5EF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4,32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EB7972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79,4</w:t>
            </w:r>
          </w:p>
        </w:tc>
      </w:tr>
      <w:tr w:rsidR="00B14E1C" w:rsidRPr="00B4339E" w14:paraId="5B84CAEB" w14:textId="77777777" w:rsidTr="00B14E1C">
        <w:trPr>
          <w:trHeight w:val="300"/>
        </w:trPr>
        <w:tc>
          <w:tcPr>
            <w:tcW w:w="1359" w:type="pct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9CB8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080D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Азот нитратов</w:t>
            </w: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9FF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4D8E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E201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1AA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4DC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FF0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3FD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AB5E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F89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5840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0,66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6D3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0,57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10081E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13,1</w:t>
            </w:r>
          </w:p>
        </w:tc>
      </w:tr>
      <w:tr w:rsidR="00B14E1C" w:rsidRPr="00B4339E" w14:paraId="77CDABB5" w14:textId="77777777" w:rsidTr="00B14E1C">
        <w:trPr>
          <w:trHeight w:val="300"/>
        </w:trPr>
        <w:tc>
          <w:tcPr>
            <w:tcW w:w="1359" w:type="pct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7C3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A0C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Азот аммонийный</w:t>
            </w: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832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43FD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0C11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A2C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3B0F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59AF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60FF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40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E8F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0,4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D6ED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99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11BF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10,37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A973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0,57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2656B2F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94,5</w:t>
            </w:r>
          </w:p>
        </w:tc>
      </w:tr>
      <w:tr w:rsidR="00B14E1C" w:rsidRPr="00B4339E" w14:paraId="24D4F437" w14:textId="77777777" w:rsidTr="00B14E1C">
        <w:trPr>
          <w:trHeight w:val="300"/>
        </w:trPr>
        <w:tc>
          <w:tcPr>
            <w:tcW w:w="1359" w:type="pct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437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86FD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Фосфаты</w:t>
            </w: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8D8C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1498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D1CE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835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2AC0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E8C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231C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15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DCF1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0,2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AF1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98,3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DF4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1,23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49B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0,58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7D79751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52,5</w:t>
            </w:r>
          </w:p>
        </w:tc>
      </w:tr>
      <w:tr w:rsidR="00B14E1C" w:rsidRPr="00B4339E" w14:paraId="459BC90E" w14:textId="77777777" w:rsidTr="00B14E1C">
        <w:trPr>
          <w:trHeight w:val="300"/>
        </w:trPr>
        <w:tc>
          <w:tcPr>
            <w:tcW w:w="1359" w:type="pct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AA2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D77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Железо общее</w:t>
            </w: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77090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06DA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9810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6080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DB4C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F9C8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3B3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3A0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9CAC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3792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0,12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A1A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0,01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E942D53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94,4</w:t>
            </w:r>
          </w:p>
        </w:tc>
      </w:tr>
      <w:tr w:rsidR="00B14E1C" w:rsidRPr="00B4339E" w14:paraId="0352599C" w14:textId="77777777" w:rsidTr="00B14E1C">
        <w:trPr>
          <w:trHeight w:val="300"/>
        </w:trPr>
        <w:tc>
          <w:tcPr>
            <w:tcW w:w="1359" w:type="pct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FA5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0CA1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СПАВ</w:t>
            </w: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6B7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41B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FE00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FB6D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4BA1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40D2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9042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12,5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F0E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0,1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4E8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99,2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092D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0,63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DA6A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0,29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A1CF0E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53,3</w:t>
            </w:r>
          </w:p>
        </w:tc>
      </w:tr>
      <w:tr w:rsidR="00B14E1C" w:rsidRPr="00B4339E" w14:paraId="20929995" w14:textId="77777777" w:rsidTr="00B14E1C">
        <w:trPr>
          <w:trHeight w:val="300"/>
        </w:trPr>
        <w:tc>
          <w:tcPr>
            <w:tcW w:w="1359" w:type="pct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760A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123D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Фтор</w:t>
            </w: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65E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F88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AF5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2A9F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C7F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1D0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8EB3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5E3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411E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ED5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0,16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33D2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0,06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D2BB383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63,1</w:t>
            </w:r>
          </w:p>
        </w:tc>
      </w:tr>
      <w:tr w:rsidR="00B14E1C" w:rsidRPr="00B4339E" w14:paraId="611CE6E7" w14:textId="77777777" w:rsidTr="00B14E1C">
        <w:trPr>
          <w:trHeight w:val="300"/>
        </w:trPr>
        <w:tc>
          <w:tcPr>
            <w:tcW w:w="1359" w:type="pct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BFAC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FB7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Нефтепродукты</w:t>
            </w: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8668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018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3EEF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14CA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6B8A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650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737E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7A3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0,05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A131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AF6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4,54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59F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3,28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8C1E28C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27,7</w:t>
            </w:r>
          </w:p>
        </w:tc>
      </w:tr>
      <w:tr w:rsidR="00B14E1C" w:rsidRPr="00B4339E" w14:paraId="1791648A" w14:textId="77777777" w:rsidTr="00B14E1C">
        <w:trPr>
          <w:trHeight w:val="300"/>
        </w:trPr>
        <w:tc>
          <w:tcPr>
            <w:tcW w:w="1359" w:type="pct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282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19CA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Нитраты</w:t>
            </w: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2803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B57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3673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B7A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BF1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900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18A2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F29D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633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7B0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5,00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254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2,15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6BA63BE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57,1</w:t>
            </w:r>
          </w:p>
        </w:tc>
      </w:tr>
      <w:tr w:rsidR="00B14E1C" w:rsidRPr="00B4339E" w14:paraId="7731DA3C" w14:textId="77777777" w:rsidTr="00B14E1C">
        <w:trPr>
          <w:trHeight w:val="300"/>
        </w:trPr>
        <w:tc>
          <w:tcPr>
            <w:tcW w:w="1359" w:type="pct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C6E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F578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Нитриты</w:t>
            </w: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DD1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067C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AD4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05F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A7E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143A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973D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D268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B20E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877F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0,98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E6C2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0,35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DC26F3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63,8</w:t>
            </w:r>
          </w:p>
        </w:tc>
      </w:tr>
      <w:tr w:rsidR="00B14E1C" w:rsidRPr="00B4339E" w14:paraId="333F2B2D" w14:textId="77777777" w:rsidTr="00B14E1C">
        <w:trPr>
          <w:trHeight w:val="300"/>
        </w:trPr>
        <w:tc>
          <w:tcPr>
            <w:tcW w:w="1359" w:type="pct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2BA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893F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Сульфаты</w:t>
            </w: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1F1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69B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037F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13CD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724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48FE5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FAF7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A71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7453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72DD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310,97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698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246,15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FA2CA7E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20,8</w:t>
            </w:r>
          </w:p>
        </w:tc>
      </w:tr>
      <w:tr w:rsidR="00B14E1C" w:rsidRPr="00B4339E" w14:paraId="3F0359D9" w14:textId="77777777" w:rsidTr="00B14E1C">
        <w:trPr>
          <w:trHeight w:val="300"/>
        </w:trPr>
        <w:tc>
          <w:tcPr>
            <w:tcW w:w="1359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9682A4D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945A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Хлориды</w:t>
            </w: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EE72C5E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59DECA9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68CF96B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495888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DD6515F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1FC55A4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  <w:lang w:val="ru-KZ" w:eastAsia="ru-KZ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7441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CF3C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53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00BE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71F6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298,69</w:t>
            </w:r>
          </w:p>
        </w:tc>
        <w:tc>
          <w:tcPr>
            <w:tcW w:w="240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A46F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247,86</w:t>
            </w:r>
          </w:p>
        </w:tc>
        <w:tc>
          <w:tcPr>
            <w:tcW w:w="280" w:type="pct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9D72DC3" w14:textId="77777777" w:rsidR="00B14E1C" w:rsidRPr="00B14E1C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  <w:lang w:val="ru-KZ" w:eastAsia="ru-KZ"/>
              </w:rPr>
            </w:pPr>
            <w:r w:rsidRPr="00B14E1C">
              <w:rPr>
                <w:iCs w:val="0"/>
                <w:sz w:val="20"/>
                <w:lang w:val="ru-KZ" w:eastAsia="ru-KZ"/>
              </w:rPr>
              <w:t>17,0</w:t>
            </w:r>
          </w:p>
        </w:tc>
      </w:tr>
    </w:tbl>
    <w:p w14:paraId="76405877" w14:textId="77777777" w:rsidR="0025779A" w:rsidRPr="00B4339E" w:rsidRDefault="0025779A" w:rsidP="005B2198">
      <w:pPr>
        <w:ind w:firstLine="709"/>
        <w:rPr>
          <w:b/>
          <w:color w:val="FF0000"/>
          <w:sz w:val="20"/>
          <w:u w:val="single"/>
        </w:rPr>
      </w:pPr>
    </w:p>
    <w:p w14:paraId="08768B45" w14:textId="17C4EE1A" w:rsidR="001632E9" w:rsidRPr="00B4339E" w:rsidRDefault="001632E9" w:rsidP="001632E9">
      <w:pPr>
        <w:pStyle w:val="afff2"/>
        <w:jc w:val="both"/>
        <w:rPr>
          <w:b w:val="0"/>
          <w:i/>
        </w:rPr>
      </w:pPr>
      <w:r w:rsidRPr="00B4339E">
        <w:rPr>
          <w:b w:val="0"/>
          <w:i/>
        </w:rPr>
        <w:t>Примечание: Т.к. по новым очистным сооружениям не были произведены отборы проб из наблюдательных скважин, в расчеты приняты данные от очистных сооружении старого городка. После получения отбора проб по новому очистному сооружению будет выполнена корректировка проекта НДВ</w:t>
      </w:r>
    </w:p>
    <w:p w14:paraId="7F67A25A" w14:textId="77777777" w:rsidR="001632E9" w:rsidRPr="00B4339E" w:rsidRDefault="001632E9" w:rsidP="001632E9"/>
    <w:p w14:paraId="637FC57D" w14:textId="77777777" w:rsidR="00725523" w:rsidRPr="00B4339E" w:rsidRDefault="00725523" w:rsidP="005B2198">
      <w:pPr>
        <w:pStyle w:val="afff2"/>
        <w:jc w:val="both"/>
        <w:rPr>
          <w:color w:val="FF0000"/>
        </w:rPr>
      </w:pPr>
    </w:p>
    <w:p w14:paraId="37C8451F" w14:textId="77777777" w:rsidR="00725523" w:rsidRPr="00B4339E" w:rsidRDefault="00725523" w:rsidP="005B2198">
      <w:pPr>
        <w:pStyle w:val="afff2"/>
        <w:jc w:val="both"/>
        <w:rPr>
          <w:color w:val="FF0000"/>
        </w:rPr>
      </w:pPr>
    </w:p>
    <w:p w14:paraId="41D20BB5" w14:textId="326327A2" w:rsidR="0025779A" w:rsidRPr="00B4339E" w:rsidRDefault="0025779A" w:rsidP="00C40A4A">
      <w:pPr>
        <w:pStyle w:val="afff2"/>
        <w:spacing w:before="0" w:after="0"/>
        <w:ind w:firstLine="708"/>
        <w:jc w:val="both"/>
        <w:rPr>
          <w:rStyle w:val="s1"/>
          <w:b/>
          <w:color w:val="auto"/>
        </w:rPr>
      </w:pPr>
      <w:r w:rsidRPr="00B4339E">
        <w:lastRenderedPageBreak/>
        <w:t xml:space="preserve">Таблица </w:t>
      </w:r>
      <w:r w:rsidR="005B2198" w:rsidRPr="00B4339E">
        <w:t>4</w:t>
      </w:r>
      <w:r w:rsidRPr="00B4339E">
        <w:t>.</w:t>
      </w:r>
      <w:r w:rsidR="002255EC" w:rsidRPr="00B4339E">
        <w:fldChar w:fldCharType="begin"/>
      </w:r>
      <w:r w:rsidR="002255EC" w:rsidRPr="00B4339E">
        <w:instrText xml:space="preserve"> SEQ Таблица \* ARABIC \s 1 </w:instrText>
      </w:r>
      <w:r w:rsidR="002255EC" w:rsidRPr="00B4339E">
        <w:fldChar w:fldCharType="separate"/>
      </w:r>
      <w:r w:rsidR="00583511">
        <w:rPr>
          <w:noProof/>
        </w:rPr>
        <w:t>3</w:t>
      </w:r>
      <w:r w:rsidR="002255EC" w:rsidRPr="00B4339E">
        <w:rPr>
          <w:noProof/>
        </w:rPr>
        <w:fldChar w:fldCharType="end"/>
      </w:r>
      <w:r w:rsidRPr="00B4339E">
        <w:rPr>
          <w:rStyle w:val="s1"/>
          <w:b/>
          <w:color w:val="auto"/>
        </w:rPr>
        <w:t xml:space="preserve">- Эффективность работы очистных сооружений вахтового </w:t>
      </w:r>
      <w:r w:rsidRPr="00B4339E">
        <w:t>городк</w:t>
      </w:r>
      <w:r w:rsidRPr="00B4339E">
        <w:rPr>
          <w:b w:val="0"/>
        </w:rPr>
        <w:t>а</w:t>
      </w:r>
      <w:r w:rsidRPr="00B4339E">
        <w:t xml:space="preserve"> </w:t>
      </w:r>
      <w:r w:rsidRPr="00B4339E">
        <w:rPr>
          <w:rStyle w:val="s1"/>
          <w:b/>
          <w:color w:val="auto"/>
        </w:rPr>
        <w:t xml:space="preserve">месторождения Каратобе Южное </w:t>
      </w:r>
    </w:p>
    <w:tbl>
      <w:tblPr>
        <w:tblW w:w="5179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25"/>
        <w:gridCol w:w="1643"/>
        <w:gridCol w:w="991"/>
        <w:gridCol w:w="991"/>
        <w:gridCol w:w="991"/>
        <w:gridCol w:w="991"/>
        <w:gridCol w:w="991"/>
        <w:gridCol w:w="991"/>
        <w:gridCol w:w="849"/>
        <w:gridCol w:w="721"/>
        <w:gridCol w:w="1012"/>
        <w:gridCol w:w="760"/>
        <w:gridCol w:w="766"/>
        <w:gridCol w:w="1012"/>
      </w:tblGrid>
      <w:tr w:rsidR="00C40A4A" w:rsidRPr="00B4339E" w14:paraId="1212A455" w14:textId="77777777" w:rsidTr="00B14E1C">
        <w:trPr>
          <w:trHeight w:val="300"/>
        </w:trPr>
        <w:tc>
          <w:tcPr>
            <w:tcW w:w="775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5ADD6649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Состав очистных сооружений</w:t>
            </w:r>
          </w:p>
        </w:tc>
        <w:tc>
          <w:tcPr>
            <w:tcW w:w="548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AA9EFA8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Наименование показателей, по которым производится очистка</w:t>
            </w:r>
          </w:p>
        </w:tc>
        <w:tc>
          <w:tcPr>
            <w:tcW w:w="1968" w:type="pct"/>
            <w:gridSpan w:val="6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645C0ADF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Мощность очистных сооружений</w:t>
            </w:r>
          </w:p>
        </w:tc>
        <w:tc>
          <w:tcPr>
            <w:tcW w:w="1710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A19FD2E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Эффективность работы</w:t>
            </w:r>
          </w:p>
        </w:tc>
      </w:tr>
      <w:tr w:rsidR="00C40A4A" w:rsidRPr="00B4339E" w14:paraId="40D8E5CC" w14:textId="77777777" w:rsidTr="00B14E1C">
        <w:trPr>
          <w:trHeight w:val="480"/>
        </w:trPr>
        <w:tc>
          <w:tcPr>
            <w:tcW w:w="775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70370374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14:paraId="098C6A49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984" w:type="pct"/>
            <w:gridSpan w:val="3"/>
            <w:vMerge w:val="restart"/>
            <w:shd w:val="clear" w:color="auto" w:fill="auto"/>
            <w:vAlign w:val="center"/>
            <w:hideMark/>
          </w:tcPr>
          <w:p w14:paraId="6AD630C8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проектная</w:t>
            </w:r>
          </w:p>
        </w:tc>
        <w:tc>
          <w:tcPr>
            <w:tcW w:w="984" w:type="pct"/>
            <w:gridSpan w:val="3"/>
            <w:vMerge w:val="restart"/>
            <w:shd w:val="clear" w:color="auto" w:fill="auto"/>
            <w:vAlign w:val="center"/>
            <w:hideMark/>
          </w:tcPr>
          <w:p w14:paraId="361A66B0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фактическая*</w:t>
            </w:r>
          </w:p>
        </w:tc>
        <w:tc>
          <w:tcPr>
            <w:tcW w:w="861" w:type="pct"/>
            <w:gridSpan w:val="3"/>
            <w:shd w:val="clear" w:color="auto" w:fill="auto"/>
            <w:vAlign w:val="center"/>
            <w:hideMark/>
          </w:tcPr>
          <w:p w14:paraId="2DE2357F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проектные показатели</w:t>
            </w:r>
          </w:p>
        </w:tc>
        <w:tc>
          <w:tcPr>
            <w:tcW w:w="849" w:type="pct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A2B0E85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фактические показатели за 3 года</w:t>
            </w:r>
          </w:p>
        </w:tc>
      </w:tr>
      <w:tr w:rsidR="00C40A4A" w:rsidRPr="00B4339E" w14:paraId="773606C5" w14:textId="77777777" w:rsidTr="00B14E1C">
        <w:trPr>
          <w:trHeight w:val="525"/>
        </w:trPr>
        <w:tc>
          <w:tcPr>
            <w:tcW w:w="775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5BF4A903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14:paraId="5404B320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984" w:type="pct"/>
            <w:gridSpan w:val="3"/>
            <w:vMerge/>
            <w:vAlign w:val="center"/>
            <w:hideMark/>
          </w:tcPr>
          <w:p w14:paraId="5358C710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984" w:type="pct"/>
            <w:gridSpan w:val="3"/>
            <w:vMerge/>
            <w:vAlign w:val="center"/>
            <w:hideMark/>
          </w:tcPr>
          <w:p w14:paraId="0FD994FF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524" w:type="pct"/>
            <w:gridSpan w:val="2"/>
            <w:shd w:val="clear" w:color="auto" w:fill="auto"/>
            <w:vAlign w:val="center"/>
            <w:hideMark/>
          </w:tcPr>
          <w:p w14:paraId="2935A87F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концентрация, мг/дм</w:t>
            </w:r>
            <w:r w:rsidRPr="00B4339E">
              <w:rPr>
                <w:b/>
                <w:bCs/>
                <w:iCs w:val="0"/>
                <w:sz w:val="20"/>
                <w:vertAlign w:val="superscript"/>
              </w:rPr>
              <w:t>3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14:paraId="0A8DC9E9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степень очистки, %</w:t>
            </w:r>
          </w:p>
        </w:tc>
        <w:tc>
          <w:tcPr>
            <w:tcW w:w="512" w:type="pct"/>
            <w:gridSpan w:val="2"/>
            <w:shd w:val="clear" w:color="auto" w:fill="auto"/>
            <w:vAlign w:val="center"/>
            <w:hideMark/>
          </w:tcPr>
          <w:p w14:paraId="7C87A4D7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концентрация веществ, мг/дм</w:t>
            </w:r>
            <w:r w:rsidRPr="00B4339E">
              <w:rPr>
                <w:b/>
                <w:bCs/>
                <w:iCs w:val="0"/>
                <w:sz w:val="20"/>
                <w:vertAlign w:val="superscript"/>
              </w:rPr>
              <w:t>3</w:t>
            </w:r>
          </w:p>
        </w:tc>
        <w:tc>
          <w:tcPr>
            <w:tcW w:w="337" w:type="pct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ACBCAF5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степень очистки, %</w:t>
            </w:r>
          </w:p>
        </w:tc>
      </w:tr>
      <w:tr w:rsidR="00C40A4A" w:rsidRPr="00B4339E" w14:paraId="70017315" w14:textId="77777777" w:rsidTr="00B14E1C">
        <w:trPr>
          <w:trHeight w:val="300"/>
        </w:trPr>
        <w:tc>
          <w:tcPr>
            <w:tcW w:w="775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6EAEB7D0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14:paraId="3FCE9754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73905997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м</w:t>
            </w:r>
            <w:r w:rsidRPr="00B4339E">
              <w:rPr>
                <w:b/>
                <w:bCs/>
                <w:iCs w:val="0"/>
                <w:sz w:val="20"/>
                <w:vertAlign w:val="superscript"/>
              </w:rPr>
              <w:t>3</w:t>
            </w:r>
            <w:r w:rsidRPr="00B4339E">
              <w:rPr>
                <w:b/>
                <w:bCs/>
                <w:iCs w:val="0"/>
                <w:sz w:val="20"/>
              </w:rPr>
              <w:t>/ч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03C9DB2A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м</w:t>
            </w:r>
            <w:r w:rsidRPr="00B4339E">
              <w:rPr>
                <w:b/>
                <w:bCs/>
                <w:iCs w:val="0"/>
                <w:sz w:val="20"/>
                <w:vertAlign w:val="superscript"/>
              </w:rPr>
              <w:t>3</w:t>
            </w:r>
            <w:r w:rsidRPr="00B4339E">
              <w:rPr>
                <w:b/>
                <w:bCs/>
                <w:iCs w:val="0"/>
                <w:sz w:val="20"/>
              </w:rPr>
              <w:t>/</w:t>
            </w:r>
            <w:proofErr w:type="spellStart"/>
            <w:r w:rsidRPr="00B4339E">
              <w:rPr>
                <w:b/>
                <w:bCs/>
                <w:iCs w:val="0"/>
                <w:sz w:val="20"/>
              </w:rPr>
              <w:t>сут</w:t>
            </w:r>
            <w:proofErr w:type="spellEnd"/>
            <w:r w:rsidRPr="00B4339E">
              <w:rPr>
                <w:b/>
                <w:bCs/>
                <w:iCs w:val="0"/>
                <w:sz w:val="20"/>
              </w:rPr>
              <w:t>.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71E97D8C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м</w:t>
            </w:r>
            <w:r w:rsidRPr="00B4339E">
              <w:rPr>
                <w:b/>
                <w:bCs/>
                <w:iCs w:val="0"/>
                <w:sz w:val="20"/>
                <w:vertAlign w:val="superscript"/>
              </w:rPr>
              <w:t>3</w:t>
            </w:r>
            <w:r w:rsidRPr="00B4339E">
              <w:rPr>
                <w:b/>
                <w:bCs/>
                <w:iCs w:val="0"/>
                <w:sz w:val="20"/>
              </w:rPr>
              <w:t>/год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258252E8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м</w:t>
            </w:r>
            <w:r w:rsidRPr="00B4339E">
              <w:rPr>
                <w:b/>
                <w:bCs/>
                <w:iCs w:val="0"/>
                <w:sz w:val="20"/>
                <w:vertAlign w:val="superscript"/>
              </w:rPr>
              <w:t>3</w:t>
            </w:r>
            <w:r w:rsidRPr="00B4339E">
              <w:rPr>
                <w:b/>
                <w:bCs/>
                <w:iCs w:val="0"/>
                <w:sz w:val="20"/>
              </w:rPr>
              <w:t>/ч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13B34941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м</w:t>
            </w:r>
            <w:r w:rsidRPr="00B4339E">
              <w:rPr>
                <w:b/>
                <w:bCs/>
                <w:iCs w:val="0"/>
                <w:sz w:val="20"/>
                <w:vertAlign w:val="superscript"/>
              </w:rPr>
              <w:t>3</w:t>
            </w:r>
            <w:r w:rsidRPr="00B4339E">
              <w:rPr>
                <w:b/>
                <w:bCs/>
                <w:iCs w:val="0"/>
                <w:sz w:val="20"/>
              </w:rPr>
              <w:t>/</w:t>
            </w:r>
            <w:proofErr w:type="spellStart"/>
            <w:r w:rsidRPr="00B4339E">
              <w:rPr>
                <w:b/>
                <w:bCs/>
                <w:iCs w:val="0"/>
                <w:sz w:val="20"/>
              </w:rPr>
              <w:t>сут</w:t>
            </w:r>
            <w:proofErr w:type="spellEnd"/>
            <w:r w:rsidRPr="00B4339E">
              <w:rPr>
                <w:b/>
                <w:bCs/>
                <w:iCs w:val="0"/>
                <w:sz w:val="20"/>
              </w:rPr>
              <w:t>.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600DF437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м</w:t>
            </w:r>
            <w:r w:rsidRPr="00B4339E">
              <w:rPr>
                <w:b/>
                <w:bCs/>
                <w:iCs w:val="0"/>
                <w:sz w:val="20"/>
                <w:vertAlign w:val="superscript"/>
              </w:rPr>
              <w:t>3</w:t>
            </w:r>
            <w:r w:rsidRPr="00B4339E">
              <w:rPr>
                <w:b/>
                <w:bCs/>
                <w:iCs w:val="0"/>
                <w:sz w:val="20"/>
              </w:rPr>
              <w:t>/год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125EC543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до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8C268AA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после</w:t>
            </w:r>
          </w:p>
        </w:tc>
        <w:tc>
          <w:tcPr>
            <w:tcW w:w="337" w:type="pct"/>
            <w:vMerge w:val="restart"/>
            <w:vAlign w:val="center"/>
            <w:hideMark/>
          </w:tcPr>
          <w:p w14:paraId="35362CFB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7A68703F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до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13A723A4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после</w:t>
            </w:r>
          </w:p>
        </w:tc>
        <w:tc>
          <w:tcPr>
            <w:tcW w:w="337" w:type="pct"/>
            <w:vMerge/>
            <w:tcBorders>
              <w:right w:val="double" w:sz="4" w:space="0" w:color="auto"/>
            </w:tcBorders>
            <w:vAlign w:val="center"/>
            <w:hideMark/>
          </w:tcPr>
          <w:p w14:paraId="0E0EFCB5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</w:tr>
      <w:tr w:rsidR="00C40A4A" w:rsidRPr="00B4339E" w14:paraId="706EB0DD" w14:textId="77777777" w:rsidTr="00B14E1C">
        <w:trPr>
          <w:trHeight w:val="65"/>
        </w:trPr>
        <w:tc>
          <w:tcPr>
            <w:tcW w:w="775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02A8E9D7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14:paraId="251F7E4D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443D155C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76693C8A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3E447D55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48901D0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771783E4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5C2BC148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524" w:type="pct"/>
            <w:gridSpan w:val="2"/>
            <w:shd w:val="clear" w:color="auto" w:fill="auto"/>
            <w:vAlign w:val="center"/>
            <w:hideMark/>
          </w:tcPr>
          <w:p w14:paraId="15A2BFF3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очистки</w:t>
            </w:r>
          </w:p>
        </w:tc>
        <w:tc>
          <w:tcPr>
            <w:tcW w:w="337" w:type="pct"/>
            <w:vMerge/>
            <w:vAlign w:val="center"/>
            <w:hideMark/>
          </w:tcPr>
          <w:p w14:paraId="1FAA8A1F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512" w:type="pct"/>
            <w:gridSpan w:val="2"/>
            <w:shd w:val="clear" w:color="auto" w:fill="auto"/>
            <w:vAlign w:val="center"/>
            <w:hideMark/>
          </w:tcPr>
          <w:p w14:paraId="6C818D9E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очистки</w:t>
            </w:r>
          </w:p>
        </w:tc>
        <w:tc>
          <w:tcPr>
            <w:tcW w:w="337" w:type="pct"/>
            <w:vMerge/>
            <w:tcBorders>
              <w:right w:val="double" w:sz="4" w:space="0" w:color="auto"/>
            </w:tcBorders>
            <w:vAlign w:val="center"/>
            <w:hideMark/>
          </w:tcPr>
          <w:p w14:paraId="4122D5BE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</w:tr>
      <w:tr w:rsidR="00C40A4A" w:rsidRPr="00B4339E" w14:paraId="2A81CE5E" w14:textId="77777777" w:rsidTr="00B14E1C">
        <w:trPr>
          <w:trHeight w:val="65"/>
        </w:trPr>
        <w:tc>
          <w:tcPr>
            <w:tcW w:w="775" w:type="pct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6183FC21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1</w:t>
            </w: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1F6C62EB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2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14:paraId="1C1B9E8D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3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14:paraId="6A9E3E25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4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14:paraId="53C2F0C0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5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14:paraId="789AD162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6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14:paraId="665FA26C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7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14:paraId="7DE6F2F4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8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20038629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9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23E8EC3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10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14:paraId="74F7ADB2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11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5CCF8437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12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20102A3E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13</w:t>
            </w:r>
          </w:p>
        </w:tc>
        <w:tc>
          <w:tcPr>
            <w:tcW w:w="337" w:type="pct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7315475" w14:textId="77777777" w:rsidR="00C40A4A" w:rsidRPr="00B4339E" w:rsidRDefault="00C40A4A" w:rsidP="00C40A4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B4339E">
              <w:rPr>
                <w:b/>
                <w:bCs/>
                <w:iCs w:val="0"/>
                <w:sz w:val="20"/>
              </w:rPr>
              <w:t>14</w:t>
            </w:r>
          </w:p>
        </w:tc>
      </w:tr>
      <w:tr w:rsidR="00B14E1C" w:rsidRPr="00B4339E" w14:paraId="7085D4B2" w14:textId="77777777" w:rsidTr="00B14E1C">
        <w:trPr>
          <w:trHeight w:val="315"/>
        </w:trPr>
        <w:tc>
          <w:tcPr>
            <w:tcW w:w="775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50D6B906" w14:textId="62C08A3A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 xml:space="preserve">Станция глубокой биологическое очистки сточных вод БИО-С-П-35 в составе: Подводящий трубопровод; напорный отводящий трубопровод; трубопровод аварийного сброса; аэратор; полимерная </w:t>
            </w:r>
            <w:proofErr w:type="spellStart"/>
            <w:r w:rsidRPr="00B4339E">
              <w:rPr>
                <w:iCs w:val="0"/>
                <w:sz w:val="20"/>
              </w:rPr>
              <w:t>зарузка</w:t>
            </w:r>
            <w:proofErr w:type="spellEnd"/>
            <w:r w:rsidRPr="00B4339E">
              <w:rPr>
                <w:iCs w:val="0"/>
                <w:sz w:val="20"/>
              </w:rPr>
              <w:t>; тонкослойный модуль; эрлифт; стояк откачки осадка; воздуховод; труба встряхивания загрузки; труба встряхивания тонкослойного модуля; насос подачи очищенных стоков на УФ- установку; вентиляционный стояк.</w:t>
            </w: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588502F4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Взвешенные вещества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21C1B044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1,46</w:t>
            </w:r>
          </w:p>
          <w:p w14:paraId="01CF3A70" w14:textId="1E93E424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2"/>
                <w:szCs w:val="22"/>
              </w:rPr>
              <w:t> 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4ADED0E8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35</w:t>
            </w:r>
          </w:p>
          <w:p w14:paraId="06018E78" w14:textId="61013E27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2"/>
                <w:szCs w:val="22"/>
              </w:rPr>
              <w:t> 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5EB343C4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12775</w:t>
            </w:r>
          </w:p>
          <w:p w14:paraId="04C3326B" w14:textId="1E3B9224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2"/>
                <w:szCs w:val="22"/>
              </w:rPr>
              <w:t> 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1108FF5B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1,46</w:t>
            </w:r>
          </w:p>
          <w:p w14:paraId="4F71EC68" w14:textId="2138F258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2"/>
                <w:szCs w:val="22"/>
              </w:rPr>
              <w:t> 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1C0A89BA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35</w:t>
            </w:r>
          </w:p>
          <w:p w14:paraId="60872F8B" w14:textId="5B52677B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2"/>
                <w:szCs w:val="22"/>
              </w:rPr>
              <w:t> 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03569467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12775</w:t>
            </w:r>
          </w:p>
          <w:p w14:paraId="3D37D1AC" w14:textId="2B87F2E2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2"/>
                <w:szCs w:val="2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75B9" w14:textId="4495302A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325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038F" w14:textId="1626F0FB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7E7C" w14:textId="2A098E4F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99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265A" w14:textId="194EAA55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11,6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1339" w14:textId="03BECD68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9,6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CB46B51" w14:textId="66054A8C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16,9</w:t>
            </w:r>
          </w:p>
        </w:tc>
      </w:tr>
      <w:tr w:rsidR="00B14E1C" w:rsidRPr="00B4339E" w14:paraId="75B7E70A" w14:textId="77777777" w:rsidTr="00B14E1C">
        <w:trPr>
          <w:trHeight w:val="315"/>
        </w:trPr>
        <w:tc>
          <w:tcPr>
            <w:tcW w:w="775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593D9B70" w14:textId="446EBC40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2B80EB62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ХПК</w:t>
            </w:r>
          </w:p>
        </w:tc>
        <w:tc>
          <w:tcPr>
            <w:tcW w:w="328" w:type="pct"/>
            <w:vMerge/>
            <w:vAlign w:val="center"/>
            <w:hideMark/>
          </w:tcPr>
          <w:p w14:paraId="0BD2E453" w14:textId="3BD97DF3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348DEFD6" w14:textId="0D171DCC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4436BA9C" w14:textId="2973E8B5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02A1D2A9" w14:textId="50F63982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151B44A9" w14:textId="13DCE359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5225C1C4" w14:textId="3C5E28F8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759CB" w14:textId="359B6CB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500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6F34" w14:textId="5B4FE791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15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E90B" w14:textId="2117FAD1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97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2BF3" w14:textId="3B063C05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48,1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0B21" w14:textId="263D9AE6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14,8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149C283" w14:textId="679ED428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69,2</w:t>
            </w:r>
          </w:p>
        </w:tc>
      </w:tr>
      <w:tr w:rsidR="00B14E1C" w:rsidRPr="00B4339E" w14:paraId="57182D86" w14:textId="77777777" w:rsidTr="00B14E1C">
        <w:trPr>
          <w:trHeight w:val="315"/>
        </w:trPr>
        <w:tc>
          <w:tcPr>
            <w:tcW w:w="775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2B276777" w14:textId="4704B1AF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21B90B63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БПК</w:t>
            </w:r>
            <w:r w:rsidRPr="00B4339E">
              <w:rPr>
                <w:iCs w:val="0"/>
                <w:sz w:val="20"/>
                <w:vertAlign w:val="subscript"/>
              </w:rPr>
              <w:t>5</w:t>
            </w:r>
          </w:p>
        </w:tc>
        <w:tc>
          <w:tcPr>
            <w:tcW w:w="328" w:type="pct"/>
            <w:vMerge/>
            <w:vAlign w:val="center"/>
            <w:hideMark/>
          </w:tcPr>
          <w:p w14:paraId="52F68F8F" w14:textId="7FA3C216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57EE3C6F" w14:textId="089780F7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9916635" w14:textId="42397F51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0A0AF113" w14:textId="66CBB647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0CF1601" w14:textId="0FB5A0CB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038C15BC" w14:textId="1D588A77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79F5" w14:textId="08EB26CA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375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695E" w14:textId="4F90BFDF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3249" w14:textId="2EF3F0EC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99,2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ED04" w14:textId="26B3E4AB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22,4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8BC5" w14:textId="774A265F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4,9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B80CBD3" w14:textId="3EE1EFBF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78,2</w:t>
            </w:r>
          </w:p>
        </w:tc>
      </w:tr>
      <w:tr w:rsidR="00B14E1C" w:rsidRPr="00B4339E" w14:paraId="27E0CA52" w14:textId="77777777" w:rsidTr="00B14E1C">
        <w:trPr>
          <w:trHeight w:val="315"/>
        </w:trPr>
        <w:tc>
          <w:tcPr>
            <w:tcW w:w="775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55975FA5" w14:textId="4D62D576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2B3D2159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Азот аммонийный</w:t>
            </w:r>
          </w:p>
        </w:tc>
        <w:tc>
          <w:tcPr>
            <w:tcW w:w="328" w:type="pct"/>
            <w:vMerge/>
            <w:vAlign w:val="center"/>
            <w:hideMark/>
          </w:tcPr>
          <w:p w14:paraId="63351617" w14:textId="4EA9FD10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069D6A7E" w14:textId="2EA7866A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00B1A18" w14:textId="2CCF416C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24F4FF02" w14:textId="038B8729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5E7C5F8" w14:textId="3C41894C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07A2978F" w14:textId="30C039AC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01F9" w14:textId="1F501A9B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40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69B3" w14:textId="6EACCEF6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0,4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D35D" w14:textId="0BD51C31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99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80BC" w14:textId="6D8AC146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16,4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C7FFE" w14:textId="60650DB3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0,8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BB708FE" w14:textId="5D5F95A8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95,1</w:t>
            </w:r>
          </w:p>
        </w:tc>
      </w:tr>
      <w:tr w:rsidR="00B14E1C" w:rsidRPr="00B4339E" w14:paraId="51D027D1" w14:textId="77777777" w:rsidTr="00B14E1C">
        <w:trPr>
          <w:trHeight w:val="315"/>
        </w:trPr>
        <w:tc>
          <w:tcPr>
            <w:tcW w:w="775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75BE81A7" w14:textId="66E41A3A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2880EA04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Кальций</w:t>
            </w:r>
          </w:p>
        </w:tc>
        <w:tc>
          <w:tcPr>
            <w:tcW w:w="328" w:type="pct"/>
            <w:vMerge/>
            <w:vAlign w:val="center"/>
            <w:hideMark/>
          </w:tcPr>
          <w:p w14:paraId="749E6927" w14:textId="17E69726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7C34E4DE" w14:textId="3EB18A65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143D017A" w14:textId="578F0C8C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036E5D4C" w14:textId="4E301528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3BFDD406" w14:textId="4FF556BA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13BBB27D" w14:textId="728B1595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23C1" w14:textId="2D2DF6CD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5B63" w14:textId="5FC0A79A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A840" w14:textId="4E926D16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7D70" w14:textId="77A798A1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93,5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FFE9" w14:textId="0EC82059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96,6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C367FC2" w14:textId="0A090F46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3,2</w:t>
            </w:r>
          </w:p>
        </w:tc>
      </w:tr>
      <w:tr w:rsidR="00B14E1C" w:rsidRPr="00B4339E" w14:paraId="4772D98D" w14:textId="77777777" w:rsidTr="00B14E1C">
        <w:trPr>
          <w:trHeight w:val="315"/>
        </w:trPr>
        <w:tc>
          <w:tcPr>
            <w:tcW w:w="775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39945DF5" w14:textId="48A977C4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0BE56277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Магний</w:t>
            </w:r>
          </w:p>
        </w:tc>
        <w:tc>
          <w:tcPr>
            <w:tcW w:w="328" w:type="pct"/>
            <w:vMerge/>
            <w:vAlign w:val="center"/>
            <w:hideMark/>
          </w:tcPr>
          <w:p w14:paraId="79FF1644" w14:textId="5317ABBD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4A0620E5" w14:textId="5894F80A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828C423" w14:textId="6635D0B2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7EF94F79" w14:textId="72A07E90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3D6AD037" w14:textId="5620FE35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45C2A02D" w14:textId="03C4E508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C227" w14:textId="2681463B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29E9" w14:textId="0CFCF9AE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9E06" w14:textId="7646A9EB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FF81" w14:textId="41785783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55,9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E1F6" w14:textId="73530F91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46,2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2057C00" w14:textId="2BD797E6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17,4</w:t>
            </w:r>
          </w:p>
        </w:tc>
      </w:tr>
      <w:tr w:rsidR="00B14E1C" w:rsidRPr="00B4339E" w14:paraId="174F053A" w14:textId="77777777" w:rsidTr="00B14E1C">
        <w:trPr>
          <w:trHeight w:val="315"/>
        </w:trPr>
        <w:tc>
          <w:tcPr>
            <w:tcW w:w="775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1C10CFFD" w14:textId="39BA00F7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4C07E79D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Хлориды</w:t>
            </w:r>
          </w:p>
        </w:tc>
        <w:tc>
          <w:tcPr>
            <w:tcW w:w="328" w:type="pct"/>
            <w:vMerge/>
            <w:vAlign w:val="center"/>
            <w:hideMark/>
          </w:tcPr>
          <w:p w14:paraId="664D4F8B" w14:textId="4A7DBF5D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3EF17BB6" w14:textId="27A62492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5123C464" w14:textId="1897B72B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43210E9" w14:textId="022A7C77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FBF99A7" w14:textId="6B7F9821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247681CC" w14:textId="7A2FD482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38C3" w14:textId="41830B52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7FE2" w14:textId="1153397C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E270" w14:textId="2CE86BDC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944A" w14:textId="76D154B0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274,1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BE2A" w14:textId="52E5007A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244,3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7B21EA9" w14:textId="3E8B4A6A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10,9</w:t>
            </w:r>
          </w:p>
        </w:tc>
      </w:tr>
      <w:tr w:rsidR="00B14E1C" w:rsidRPr="00B4339E" w14:paraId="6101226F" w14:textId="77777777" w:rsidTr="00B14E1C">
        <w:trPr>
          <w:trHeight w:val="315"/>
        </w:trPr>
        <w:tc>
          <w:tcPr>
            <w:tcW w:w="775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4D882EA7" w14:textId="302EF8F8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7C72996D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Сульфаты</w:t>
            </w:r>
          </w:p>
        </w:tc>
        <w:tc>
          <w:tcPr>
            <w:tcW w:w="328" w:type="pct"/>
            <w:vMerge/>
            <w:vAlign w:val="center"/>
            <w:hideMark/>
          </w:tcPr>
          <w:p w14:paraId="5374E5DB" w14:textId="6B9EB3CC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46A2D4C1" w14:textId="2CEC3981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FC8D3EA" w14:textId="30A6C580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0676B61E" w14:textId="0794005C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133544FD" w14:textId="71CB1606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7DA45833" w14:textId="2DC4B3F0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A8DF" w14:textId="61295A3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2EBB" w14:textId="0D56D5D4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8CDC" w14:textId="15B32F5C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8DFE" w14:textId="4773B266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231,6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1A59" w14:textId="72B18A80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205,3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66F9056" w14:textId="50F9F1E6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11,4</w:t>
            </w:r>
          </w:p>
        </w:tc>
      </w:tr>
      <w:tr w:rsidR="00B14E1C" w:rsidRPr="00B4339E" w14:paraId="2E0061EF" w14:textId="77777777" w:rsidTr="00B14E1C">
        <w:trPr>
          <w:trHeight w:val="315"/>
        </w:trPr>
        <w:tc>
          <w:tcPr>
            <w:tcW w:w="775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0392EB72" w14:textId="496B2C50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365F3634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Нитраты</w:t>
            </w:r>
          </w:p>
        </w:tc>
        <w:tc>
          <w:tcPr>
            <w:tcW w:w="328" w:type="pct"/>
            <w:vMerge/>
            <w:vAlign w:val="center"/>
            <w:hideMark/>
          </w:tcPr>
          <w:p w14:paraId="7DAF2ECC" w14:textId="1CE9D26D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44A33402" w14:textId="63730FAB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440EF9C8" w14:textId="24AF7191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0D914B52" w14:textId="53D25C12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1A033E37" w14:textId="4D981889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09768B04" w14:textId="33EE9A5A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D36C" w14:textId="6BEDB551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AE34" w14:textId="7494B37A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BDCE" w14:textId="78633602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7B86" w14:textId="73E8C29F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6,0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AEE7" w14:textId="03358D35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2,9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164AAFD" w14:textId="420E4D2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50,9</w:t>
            </w:r>
          </w:p>
        </w:tc>
      </w:tr>
      <w:tr w:rsidR="00B14E1C" w:rsidRPr="00B4339E" w14:paraId="79A7014B" w14:textId="77777777" w:rsidTr="00B14E1C">
        <w:trPr>
          <w:trHeight w:val="315"/>
        </w:trPr>
        <w:tc>
          <w:tcPr>
            <w:tcW w:w="775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5FB9E63D" w14:textId="29F4FD3A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79C298E2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Нитриты</w:t>
            </w:r>
          </w:p>
        </w:tc>
        <w:tc>
          <w:tcPr>
            <w:tcW w:w="328" w:type="pct"/>
            <w:vMerge/>
            <w:vAlign w:val="center"/>
            <w:hideMark/>
          </w:tcPr>
          <w:p w14:paraId="3970176E" w14:textId="06223A25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1C3F9E38" w14:textId="57CD1AE6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4FA59A37" w14:textId="0B079F12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1F1A21F3" w14:textId="74DB7A55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48952551" w14:textId="5031C48E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1CC57D8D" w14:textId="67B13036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5DFE" w14:textId="1662BCE2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8B5F6" w14:textId="241B6374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6C4B" w14:textId="5C4EC97B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4F7E" w14:textId="379C8643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0,6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4ADF" w14:textId="0BEA368F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0,4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28F2C65" w14:textId="1528D5E9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39,3</w:t>
            </w:r>
          </w:p>
        </w:tc>
      </w:tr>
      <w:tr w:rsidR="00B14E1C" w:rsidRPr="00B4339E" w14:paraId="69E05EC0" w14:textId="77777777" w:rsidTr="00B14E1C">
        <w:trPr>
          <w:trHeight w:val="315"/>
        </w:trPr>
        <w:tc>
          <w:tcPr>
            <w:tcW w:w="775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16E99BF3" w14:textId="56F140D5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1B107CF1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Сухой остаток</w:t>
            </w:r>
          </w:p>
        </w:tc>
        <w:tc>
          <w:tcPr>
            <w:tcW w:w="328" w:type="pct"/>
            <w:vMerge/>
            <w:vAlign w:val="center"/>
            <w:hideMark/>
          </w:tcPr>
          <w:p w14:paraId="6295DDD9" w14:textId="7E3ACE4F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2A6CC5CB" w14:textId="156DD2EF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29ECCF2B" w14:textId="0F7E15C1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7CD476F7" w14:textId="5ADCAE76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7DE4D378" w14:textId="3934DC5E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4E91989B" w14:textId="45A6D70B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4F72" w14:textId="3DE7EE7B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99C9" w14:textId="0162B35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97E7" w14:textId="45E6B945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3144" w14:textId="22D46E54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698,7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C7F6" w14:textId="74DC9D92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547,3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5ADDC12" w14:textId="6781C744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21,7</w:t>
            </w:r>
          </w:p>
        </w:tc>
      </w:tr>
      <w:tr w:rsidR="00B14E1C" w:rsidRPr="00B4339E" w14:paraId="6B5AC458" w14:textId="77777777" w:rsidTr="00B14E1C">
        <w:trPr>
          <w:trHeight w:val="315"/>
        </w:trPr>
        <w:tc>
          <w:tcPr>
            <w:tcW w:w="775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5F9FDF23" w14:textId="0C299B03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1340376E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Фосфаты</w:t>
            </w:r>
          </w:p>
        </w:tc>
        <w:tc>
          <w:tcPr>
            <w:tcW w:w="328" w:type="pct"/>
            <w:vMerge/>
            <w:vAlign w:val="center"/>
            <w:hideMark/>
          </w:tcPr>
          <w:p w14:paraId="219B3827" w14:textId="304AF590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5AC5E4B1" w14:textId="40C72B78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74E340CD" w14:textId="17142EFD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4D39E4E5" w14:textId="15731B89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410EF8BD" w14:textId="40DCFB2B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76693270" w14:textId="0CAE2250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F357" w14:textId="70307499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15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25CC" w14:textId="3403DE8B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0,2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F11B" w14:textId="49082533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98,3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652A" w14:textId="73134E04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1,5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B342" w14:textId="3CD35C83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0,5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25AAAE5" w14:textId="366D76C4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64,2</w:t>
            </w:r>
          </w:p>
        </w:tc>
      </w:tr>
      <w:tr w:rsidR="00B14E1C" w:rsidRPr="00B4339E" w14:paraId="1CF85FB5" w14:textId="77777777" w:rsidTr="00B14E1C">
        <w:trPr>
          <w:trHeight w:val="315"/>
        </w:trPr>
        <w:tc>
          <w:tcPr>
            <w:tcW w:w="775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142B43CF" w14:textId="213B4814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5AD50C87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СПАВ</w:t>
            </w:r>
          </w:p>
        </w:tc>
        <w:tc>
          <w:tcPr>
            <w:tcW w:w="328" w:type="pct"/>
            <w:vMerge/>
            <w:vAlign w:val="center"/>
            <w:hideMark/>
          </w:tcPr>
          <w:p w14:paraId="3A4E76F4" w14:textId="77501FEB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F36354C" w14:textId="5BEA1A3C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0DA78977" w14:textId="4E6CC3C2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F516096" w14:textId="5C1C94B6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1FF349D7" w14:textId="21C817AB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53646D95" w14:textId="70A4EF12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DAF9" w14:textId="5404B181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12,5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673D" w14:textId="3A2818A4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0,1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4E67" w14:textId="2FF9B859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99,2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8495" w14:textId="24758A9E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0,6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26B0" w14:textId="3EF54D53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0,3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A46109E" w14:textId="31AD64CC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48,9</w:t>
            </w:r>
          </w:p>
        </w:tc>
      </w:tr>
      <w:tr w:rsidR="00B14E1C" w:rsidRPr="00B4339E" w14:paraId="6231DB2B" w14:textId="77777777" w:rsidTr="00B14E1C">
        <w:trPr>
          <w:trHeight w:val="354"/>
        </w:trPr>
        <w:tc>
          <w:tcPr>
            <w:tcW w:w="775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7F7C6237" w14:textId="387B2CF6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61D0D269" w14:textId="7777777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Нефтепродукты</w:t>
            </w:r>
          </w:p>
        </w:tc>
        <w:tc>
          <w:tcPr>
            <w:tcW w:w="328" w:type="pct"/>
            <w:vMerge/>
            <w:vAlign w:val="center"/>
            <w:hideMark/>
          </w:tcPr>
          <w:p w14:paraId="2324FEDB" w14:textId="202C4A49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5D51E2EF" w14:textId="3C64CD8E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297BE0B0" w14:textId="63D53909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10678F11" w14:textId="742BD715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FE82B75" w14:textId="2F10A49F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38D80EC2" w14:textId="36990B29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E7A4" w14:textId="0A6F0EDC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5D23" w14:textId="63C54A67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0,05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EA66" w14:textId="600BF77A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0700" w14:textId="1D33D3CD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3,4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4A78" w14:textId="0A8A17DB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3,00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D098B4D" w14:textId="20579873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0"/>
              </w:rPr>
              <w:t>11,0</w:t>
            </w:r>
          </w:p>
        </w:tc>
      </w:tr>
      <w:tr w:rsidR="00B14E1C" w:rsidRPr="00B4339E" w14:paraId="4215821A" w14:textId="77777777" w:rsidTr="00B14E1C">
        <w:trPr>
          <w:trHeight w:val="354"/>
        </w:trPr>
        <w:tc>
          <w:tcPr>
            <w:tcW w:w="77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AF0A0C5" w14:textId="77777777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5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545CA4" w14:textId="0530D6BF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Железо</w:t>
            </w:r>
          </w:p>
        </w:tc>
        <w:tc>
          <w:tcPr>
            <w:tcW w:w="328" w:type="pct"/>
            <w:vMerge/>
            <w:tcBorders>
              <w:bottom w:val="double" w:sz="4" w:space="0" w:color="auto"/>
            </w:tcBorders>
            <w:vAlign w:val="center"/>
          </w:tcPr>
          <w:p w14:paraId="6B72C675" w14:textId="77777777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tcBorders>
              <w:bottom w:val="double" w:sz="4" w:space="0" w:color="auto"/>
            </w:tcBorders>
            <w:vAlign w:val="center"/>
          </w:tcPr>
          <w:p w14:paraId="2D347044" w14:textId="77777777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tcBorders>
              <w:bottom w:val="double" w:sz="4" w:space="0" w:color="auto"/>
            </w:tcBorders>
            <w:vAlign w:val="center"/>
          </w:tcPr>
          <w:p w14:paraId="4FC39A9F" w14:textId="77777777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tcBorders>
              <w:bottom w:val="double" w:sz="4" w:space="0" w:color="auto"/>
            </w:tcBorders>
            <w:vAlign w:val="center"/>
          </w:tcPr>
          <w:p w14:paraId="1E0FAF43" w14:textId="77777777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tcBorders>
              <w:bottom w:val="double" w:sz="4" w:space="0" w:color="auto"/>
            </w:tcBorders>
            <w:vAlign w:val="center"/>
          </w:tcPr>
          <w:p w14:paraId="5AC36D96" w14:textId="77777777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328" w:type="pct"/>
            <w:vMerge/>
            <w:tcBorders>
              <w:bottom w:val="double" w:sz="4" w:space="0" w:color="auto"/>
            </w:tcBorders>
            <w:vAlign w:val="center"/>
          </w:tcPr>
          <w:p w14:paraId="165001F0" w14:textId="77777777" w:rsidR="00B14E1C" w:rsidRPr="00B4339E" w:rsidRDefault="00B14E1C" w:rsidP="00B14E1C">
            <w:pPr>
              <w:jc w:val="left"/>
              <w:rPr>
                <w:iCs w:val="0"/>
                <w:sz w:val="2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723FD" w14:textId="5B803F61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2"/>
                <w:szCs w:val="2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C658C" w14:textId="620C50A4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2"/>
                <w:szCs w:val="2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6E05" w14:textId="0D7E8CB5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sz w:val="22"/>
                <w:szCs w:val="22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9E90" w14:textId="4AE8A929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0,1</w:t>
            </w:r>
          </w:p>
        </w:tc>
        <w:tc>
          <w:tcPr>
            <w:tcW w:w="256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F7F7" w14:textId="5AAE6694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0,018</w:t>
            </w:r>
          </w:p>
        </w:tc>
        <w:tc>
          <w:tcPr>
            <w:tcW w:w="337" w:type="pct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E9B01A" w14:textId="6FA2300D" w:rsidR="00B14E1C" w:rsidRPr="00B4339E" w:rsidRDefault="00B14E1C" w:rsidP="00B14E1C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86,1</w:t>
            </w:r>
          </w:p>
        </w:tc>
      </w:tr>
    </w:tbl>
    <w:p w14:paraId="44DFDC09" w14:textId="77777777" w:rsidR="001632E9" w:rsidRPr="0089191F" w:rsidRDefault="001632E9" w:rsidP="001632E9">
      <w:pPr>
        <w:pStyle w:val="afff2"/>
        <w:jc w:val="both"/>
        <w:rPr>
          <w:b w:val="0"/>
          <w:i/>
        </w:rPr>
      </w:pPr>
      <w:r w:rsidRPr="00B4339E">
        <w:rPr>
          <w:b w:val="0"/>
          <w:i/>
        </w:rPr>
        <w:t>Примечание: Т.к. по новым очистным сооружениям не были произведены отборы проб из наблюдательных скважин, в расчеты приняты данные от очистных сооружении старого городка. После получения отбора проб по новому очистному сооружению будет выполнена корректировка проекта НДВ</w:t>
      </w:r>
    </w:p>
    <w:p w14:paraId="3BC216A0" w14:textId="77777777" w:rsidR="0025779A" w:rsidRPr="00B4339E" w:rsidRDefault="0025779A" w:rsidP="005B2198">
      <w:pPr>
        <w:pStyle w:val="aff2"/>
        <w:rPr>
          <w:i/>
          <w:color w:val="0000FF"/>
          <w:sz w:val="20"/>
          <w:szCs w:val="20"/>
          <w:lang w:val="ru-RU"/>
        </w:rPr>
      </w:pPr>
    </w:p>
    <w:p w14:paraId="1FEACCA5" w14:textId="77777777" w:rsidR="0025779A" w:rsidRPr="00B4339E" w:rsidRDefault="0025779A" w:rsidP="005B2198">
      <w:pPr>
        <w:pStyle w:val="afe"/>
        <w:ind w:left="360" w:firstLine="0"/>
        <w:rPr>
          <w:color w:val="FF0000"/>
          <w:sz w:val="24"/>
          <w:szCs w:val="24"/>
        </w:rPr>
      </w:pPr>
    </w:p>
    <w:p w14:paraId="0DB9AB96" w14:textId="6BA1C07F" w:rsidR="00786C59" w:rsidRPr="00B4339E" w:rsidRDefault="00786C59" w:rsidP="005B2198">
      <w:pPr>
        <w:pStyle w:val="1"/>
        <w:spacing w:before="0" w:after="0"/>
        <w:ind w:left="0" w:firstLine="0"/>
        <w:rPr>
          <w:rFonts w:ascii="Times New Roman" w:hAnsi="Times New Roman" w:cs="Times New Roman"/>
          <w:iCs w:val="0"/>
          <w:caps w:val="0"/>
          <w:sz w:val="24"/>
          <w:szCs w:val="24"/>
        </w:rPr>
        <w:sectPr w:rsidR="00786C59" w:rsidRPr="00B4339E" w:rsidSect="0044009D">
          <w:pgSz w:w="16840" w:h="11907" w:orient="landscape" w:code="9"/>
          <w:pgMar w:top="1134" w:right="1162" w:bottom="1134" w:left="1134" w:header="720" w:footer="720" w:gutter="0"/>
          <w:cols w:space="720"/>
          <w:docGrid w:linePitch="381"/>
        </w:sectPr>
      </w:pPr>
      <w:bookmarkStart w:id="42" w:name="_Toc119941377"/>
    </w:p>
    <w:p w14:paraId="26F86492" w14:textId="77777777" w:rsidR="00EE10C6" w:rsidRPr="00B4339E" w:rsidRDefault="00A31FC1" w:rsidP="00A31FC1">
      <w:pPr>
        <w:pStyle w:val="20"/>
        <w:numPr>
          <w:ilvl w:val="1"/>
          <w:numId w:val="45"/>
        </w:numPr>
        <w:tabs>
          <w:tab w:val="left" w:pos="1134"/>
        </w:tabs>
        <w:ind w:left="0" w:firstLine="750"/>
        <w:rPr>
          <w:rFonts w:ascii="Times New Roman" w:eastAsia="ArialMT" w:hAnsi="Times New Roman" w:cs="Times New Roman"/>
          <w:iCs/>
          <w:caps/>
          <w:sz w:val="24"/>
          <w:szCs w:val="24"/>
        </w:rPr>
      </w:pPr>
      <w:r w:rsidRPr="00B4339E">
        <w:rPr>
          <w:rFonts w:ascii="Times New Roman" w:eastAsia="ArialMT" w:hAnsi="Times New Roman" w:cs="Times New Roman"/>
          <w:iCs/>
          <w:sz w:val="24"/>
          <w:szCs w:val="24"/>
        </w:rPr>
        <w:lastRenderedPageBreak/>
        <w:t>Характеристика существующих систем водоснабжения и водоотведения</w:t>
      </w:r>
      <w:bookmarkEnd w:id="42"/>
    </w:p>
    <w:p w14:paraId="22370F08" w14:textId="18678124" w:rsidR="009040FD" w:rsidRPr="00B4339E" w:rsidRDefault="009040FD" w:rsidP="005B2198">
      <w:pPr>
        <w:ind w:firstLine="708"/>
        <w:rPr>
          <w:sz w:val="24"/>
          <w:szCs w:val="24"/>
        </w:rPr>
      </w:pPr>
      <w:r w:rsidRPr="00B4339E">
        <w:rPr>
          <w:sz w:val="24"/>
          <w:szCs w:val="24"/>
        </w:rPr>
        <w:t xml:space="preserve">На месторождениях </w:t>
      </w:r>
      <w:proofErr w:type="spellStart"/>
      <w:r w:rsidRPr="00B4339E">
        <w:rPr>
          <w:sz w:val="24"/>
          <w:szCs w:val="24"/>
        </w:rPr>
        <w:t>Лактыбай</w:t>
      </w:r>
      <w:proofErr w:type="spellEnd"/>
      <w:r w:rsidRPr="00B4339E">
        <w:rPr>
          <w:sz w:val="24"/>
          <w:szCs w:val="24"/>
        </w:rPr>
        <w:t xml:space="preserve"> и Каратобе Южное работающие будут обеспечены водой, удовлетворяющей требованиям </w:t>
      </w:r>
      <w:r w:rsidR="00752F48" w:rsidRPr="00B4339E">
        <w:rPr>
          <w:sz w:val="24"/>
          <w:szCs w:val="24"/>
        </w:rPr>
        <w:t>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 утвержденные Приказом Министра здравоохранения Республики Казахстан от 20 февраля 2023 года № 26</w:t>
      </w:r>
      <w:r w:rsidRPr="00B4339E">
        <w:rPr>
          <w:sz w:val="24"/>
          <w:szCs w:val="24"/>
        </w:rPr>
        <w:t>.</w:t>
      </w:r>
    </w:p>
    <w:p w14:paraId="35485F27" w14:textId="77777777" w:rsidR="009040FD" w:rsidRPr="00B4339E" w:rsidRDefault="009040FD" w:rsidP="005B2198">
      <w:pPr>
        <w:ind w:firstLine="708"/>
        <w:rPr>
          <w:sz w:val="24"/>
          <w:szCs w:val="24"/>
        </w:rPr>
      </w:pPr>
      <w:r w:rsidRPr="00B4339E">
        <w:rPr>
          <w:sz w:val="24"/>
          <w:szCs w:val="24"/>
        </w:rPr>
        <w:t xml:space="preserve">На площадках месторождений </w:t>
      </w:r>
      <w:proofErr w:type="spellStart"/>
      <w:r w:rsidRPr="00B4339E">
        <w:rPr>
          <w:sz w:val="24"/>
          <w:szCs w:val="24"/>
        </w:rPr>
        <w:t>Лактыбай</w:t>
      </w:r>
      <w:proofErr w:type="spellEnd"/>
      <w:r w:rsidRPr="00B4339E">
        <w:rPr>
          <w:sz w:val="24"/>
          <w:szCs w:val="24"/>
        </w:rPr>
        <w:t>, Каратобе Южное существующих сетей водопровода нет. Вода для питьевых нужд поставляется в пластиковых бутылях объемом 19,0 литров (копия договора прилагается), на бытовые нужды (столовая, прачечная) осуществляется за счет воды артезианских скважин.</w:t>
      </w:r>
    </w:p>
    <w:p w14:paraId="34772C51" w14:textId="77777777" w:rsidR="009040FD" w:rsidRPr="00B4339E" w:rsidRDefault="009040FD" w:rsidP="005B2198">
      <w:pPr>
        <w:ind w:firstLine="708"/>
        <w:rPr>
          <w:sz w:val="24"/>
          <w:szCs w:val="24"/>
        </w:rPr>
      </w:pPr>
    </w:p>
    <w:p w14:paraId="5AEBEE66" w14:textId="2B4FB82D" w:rsidR="009040FD" w:rsidRPr="00B4339E" w:rsidRDefault="009040FD" w:rsidP="005B2198">
      <w:pPr>
        <w:rPr>
          <w:b/>
          <w:sz w:val="24"/>
          <w:szCs w:val="24"/>
        </w:rPr>
      </w:pPr>
      <w:r w:rsidRPr="00B4339E">
        <w:rPr>
          <w:b/>
          <w:sz w:val="24"/>
          <w:szCs w:val="24"/>
        </w:rPr>
        <w:t>4.</w:t>
      </w:r>
      <w:r w:rsidR="00C40A4A" w:rsidRPr="00B4339E">
        <w:rPr>
          <w:b/>
          <w:sz w:val="24"/>
          <w:szCs w:val="24"/>
        </w:rPr>
        <w:t>4</w:t>
      </w:r>
      <w:r w:rsidRPr="00B4339E">
        <w:rPr>
          <w:b/>
          <w:sz w:val="24"/>
          <w:szCs w:val="24"/>
        </w:rPr>
        <w:t xml:space="preserve">.1 </w:t>
      </w:r>
      <w:r w:rsidR="009C3FF4" w:rsidRPr="00B4339E">
        <w:rPr>
          <w:b/>
          <w:sz w:val="24"/>
          <w:szCs w:val="24"/>
        </w:rPr>
        <w:t>Баланс в</w:t>
      </w:r>
      <w:r w:rsidRPr="00B4339E">
        <w:rPr>
          <w:b/>
          <w:sz w:val="24"/>
          <w:szCs w:val="24"/>
        </w:rPr>
        <w:t>одопотреблени</w:t>
      </w:r>
      <w:r w:rsidR="009C3FF4" w:rsidRPr="00B4339E">
        <w:rPr>
          <w:b/>
          <w:sz w:val="24"/>
          <w:szCs w:val="24"/>
        </w:rPr>
        <w:t>я</w:t>
      </w:r>
      <w:r w:rsidRPr="00B4339E">
        <w:rPr>
          <w:b/>
          <w:sz w:val="24"/>
          <w:szCs w:val="24"/>
        </w:rPr>
        <w:t xml:space="preserve"> и водоотведени</w:t>
      </w:r>
      <w:r w:rsidR="009C3FF4" w:rsidRPr="00B4339E">
        <w:rPr>
          <w:b/>
          <w:sz w:val="24"/>
          <w:szCs w:val="24"/>
        </w:rPr>
        <w:t>я</w:t>
      </w:r>
    </w:p>
    <w:p w14:paraId="2825AA21" w14:textId="7129613B" w:rsidR="009040FD" w:rsidRPr="00B4339E" w:rsidRDefault="009040FD" w:rsidP="005B2198">
      <w:pPr>
        <w:ind w:firstLine="708"/>
        <w:rPr>
          <w:sz w:val="24"/>
          <w:szCs w:val="24"/>
        </w:rPr>
      </w:pPr>
      <w:r w:rsidRPr="00B4339E">
        <w:rPr>
          <w:sz w:val="24"/>
          <w:szCs w:val="24"/>
        </w:rPr>
        <w:t xml:space="preserve">На площадках месторождений </w:t>
      </w:r>
      <w:proofErr w:type="spellStart"/>
      <w:r w:rsidRPr="00B4339E">
        <w:rPr>
          <w:sz w:val="24"/>
          <w:szCs w:val="24"/>
        </w:rPr>
        <w:t>Лактыбай</w:t>
      </w:r>
      <w:proofErr w:type="spellEnd"/>
      <w:r w:rsidRPr="00B4339E">
        <w:rPr>
          <w:sz w:val="24"/>
          <w:szCs w:val="24"/>
        </w:rPr>
        <w:t xml:space="preserve">, Каратобе Южное вода используется для питьевых и хозяйственно-бытовых нужд. </w:t>
      </w:r>
      <w:r w:rsidR="009C3FF4" w:rsidRPr="00B4339E">
        <w:rPr>
          <w:sz w:val="24"/>
          <w:szCs w:val="24"/>
        </w:rPr>
        <w:t xml:space="preserve">Баланс водопотребления и водоотведения представлена в таблице </w:t>
      </w:r>
      <w:r w:rsidR="00C40A4A" w:rsidRPr="00B4339E">
        <w:rPr>
          <w:sz w:val="24"/>
          <w:szCs w:val="24"/>
        </w:rPr>
        <w:t>4.4.</w:t>
      </w:r>
    </w:p>
    <w:p w14:paraId="47FC7D1E" w14:textId="77777777" w:rsidR="009040FD" w:rsidRPr="00B4339E" w:rsidRDefault="009040FD" w:rsidP="005B2198">
      <w:pPr>
        <w:pStyle w:val="ab"/>
        <w:rPr>
          <w:sz w:val="24"/>
          <w:szCs w:val="24"/>
        </w:rPr>
      </w:pPr>
    </w:p>
    <w:p w14:paraId="3C58CC87" w14:textId="77777777" w:rsidR="00A109E9" w:rsidRPr="00B4339E" w:rsidRDefault="00A109E9" w:rsidP="005B2198">
      <w:pPr>
        <w:pStyle w:val="afff2"/>
        <w:keepNext/>
        <w:ind w:firstLine="708"/>
        <w:jc w:val="both"/>
        <w:sectPr w:rsidR="00A109E9" w:rsidRPr="00B4339E" w:rsidSect="00A109E9">
          <w:pgSz w:w="11907" w:h="16840" w:code="9"/>
          <w:pgMar w:top="1162" w:right="1134" w:bottom="1134" w:left="1418" w:header="720" w:footer="720" w:gutter="0"/>
          <w:cols w:space="720"/>
          <w:docGrid w:linePitch="381"/>
        </w:sectPr>
      </w:pPr>
    </w:p>
    <w:p w14:paraId="6987C0F2" w14:textId="49FB68AC" w:rsidR="00800493" w:rsidRPr="00B4339E" w:rsidRDefault="00800493" w:rsidP="00800493">
      <w:pPr>
        <w:rPr>
          <w:b/>
          <w:sz w:val="20"/>
        </w:rPr>
      </w:pPr>
      <w:bookmarkStart w:id="43" w:name="_Toc119941378"/>
      <w:r w:rsidRPr="00B4339E">
        <w:rPr>
          <w:b/>
          <w:sz w:val="20"/>
        </w:rPr>
        <w:lastRenderedPageBreak/>
        <w:t>Таблица</w:t>
      </w:r>
      <w:r w:rsidR="00C40A4A" w:rsidRPr="00B4339E">
        <w:rPr>
          <w:b/>
          <w:sz w:val="20"/>
        </w:rPr>
        <w:t xml:space="preserve"> 4.4 </w:t>
      </w:r>
      <w:r w:rsidRPr="00B4339E">
        <w:rPr>
          <w:b/>
          <w:sz w:val="20"/>
        </w:rPr>
        <w:t>- Баланс водопотребления и водоотведения</w:t>
      </w:r>
    </w:p>
    <w:tbl>
      <w:tblPr>
        <w:tblW w:w="522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592"/>
        <w:gridCol w:w="718"/>
        <w:gridCol w:w="718"/>
        <w:gridCol w:w="1067"/>
        <w:gridCol w:w="894"/>
        <w:gridCol w:w="961"/>
        <w:gridCol w:w="1024"/>
        <w:gridCol w:w="1530"/>
        <w:gridCol w:w="767"/>
        <w:gridCol w:w="1346"/>
        <w:gridCol w:w="1909"/>
        <w:gridCol w:w="1309"/>
        <w:gridCol w:w="1318"/>
      </w:tblGrid>
      <w:tr w:rsidR="00C40A4A" w:rsidRPr="00B4339E" w14:paraId="50BDE1A3" w14:textId="77777777" w:rsidTr="00C40A4A">
        <w:trPr>
          <w:trHeight w:val="431"/>
        </w:trPr>
        <w:tc>
          <w:tcPr>
            <w:tcW w:w="525" w:type="pct"/>
            <w:vMerge w:val="restart"/>
            <w:shd w:val="clear" w:color="auto" w:fill="auto"/>
            <w:vAlign w:val="center"/>
          </w:tcPr>
          <w:p w14:paraId="7F80345E" w14:textId="437503AB" w:rsidR="00C40A4A" w:rsidRPr="00B4339E" w:rsidRDefault="00C40A4A" w:rsidP="00A109E9">
            <w:pPr>
              <w:ind w:firstLine="0"/>
              <w:jc w:val="center"/>
              <w:rPr>
                <w:b/>
                <w:sz w:val="20"/>
                <w:lang w:eastAsia="zh-CN"/>
              </w:rPr>
            </w:pPr>
            <w:r w:rsidRPr="00B4339E">
              <w:rPr>
                <w:b/>
                <w:sz w:val="20"/>
                <w:lang w:eastAsia="zh-CN"/>
              </w:rPr>
              <w:t>Производство</w:t>
            </w:r>
          </w:p>
        </w:tc>
        <w:tc>
          <w:tcPr>
            <w:tcW w:w="2281" w:type="pct"/>
            <w:gridSpan w:val="7"/>
            <w:shd w:val="clear" w:color="auto" w:fill="auto"/>
            <w:vAlign w:val="center"/>
          </w:tcPr>
          <w:p w14:paraId="7465FD7F" w14:textId="13D7BC39" w:rsidR="00C40A4A" w:rsidRPr="00B4339E" w:rsidRDefault="00C40A4A" w:rsidP="00A109E9">
            <w:pPr>
              <w:ind w:firstLine="0"/>
              <w:jc w:val="center"/>
              <w:rPr>
                <w:b/>
                <w:bCs/>
                <w:sz w:val="20"/>
                <w:lang w:eastAsia="zh-CN"/>
              </w:rPr>
            </w:pPr>
            <w:r w:rsidRPr="00B4339E">
              <w:rPr>
                <w:b/>
                <w:bCs/>
                <w:sz w:val="20"/>
                <w:lang w:eastAsia="zh-CN"/>
              </w:rPr>
              <w:t xml:space="preserve">Водопотребление, </w:t>
            </w:r>
            <w:proofErr w:type="gramStart"/>
            <w:r w:rsidRPr="00B4339E">
              <w:rPr>
                <w:b/>
                <w:bCs/>
                <w:sz w:val="20"/>
                <w:lang w:eastAsia="zh-CN"/>
              </w:rPr>
              <w:t>тыс.м</w:t>
            </w:r>
            <w:proofErr w:type="gramEnd"/>
            <w:r w:rsidRPr="00B4339E">
              <w:rPr>
                <w:b/>
                <w:bCs/>
                <w:sz w:val="20"/>
                <w:vertAlign w:val="superscript"/>
                <w:lang w:eastAsia="zh-CN"/>
              </w:rPr>
              <w:t>3</w:t>
            </w:r>
            <w:r w:rsidRPr="00B4339E">
              <w:rPr>
                <w:b/>
                <w:bCs/>
                <w:sz w:val="20"/>
                <w:lang w:eastAsia="zh-CN"/>
              </w:rPr>
              <w:t>/год</w:t>
            </w:r>
          </w:p>
        </w:tc>
        <w:tc>
          <w:tcPr>
            <w:tcW w:w="1759" w:type="pct"/>
            <w:gridSpan w:val="4"/>
            <w:shd w:val="clear" w:color="auto" w:fill="auto"/>
            <w:vAlign w:val="center"/>
          </w:tcPr>
          <w:p w14:paraId="07BADB04" w14:textId="49243817" w:rsidR="00C40A4A" w:rsidRPr="00B4339E" w:rsidRDefault="00C40A4A" w:rsidP="00A109E9">
            <w:pPr>
              <w:ind w:firstLine="0"/>
              <w:jc w:val="center"/>
              <w:rPr>
                <w:b/>
                <w:bCs/>
                <w:sz w:val="20"/>
                <w:lang w:eastAsia="zh-CN"/>
              </w:rPr>
            </w:pPr>
            <w:r w:rsidRPr="00B4339E">
              <w:rPr>
                <w:b/>
                <w:bCs/>
                <w:sz w:val="20"/>
                <w:lang w:eastAsia="zh-CN"/>
              </w:rPr>
              <w:t xml:space="preserve">Водоотведение, </w:t>
            </w:r>
            <w:proofErr w:type="gramStart"/>
            <w:r w:rsidRPr="00B4339E">
              <w:rPr>
                <w:b/>
                <w:bCs/>
                <w:sz w:val="20"/>
                <w:lang w:eastAsia="zh-CN"/>
              </w:rPr>
              <w:t>тыс.м</w:t>
            </w:r>
            <w:proofErr w:type="gramEnd"/>
            <w:r w:rsidRPr="00B4339E">
              <w:rPr>
                <w:b/>
                <w:bCs/>
                <w:sz w:val="20"/>
                <w:vertAlign w:val="superscript"/>
                <w:lang w:eastAsia="zh-CN"/>
              </w:rPr>
              <w:t>3</w:t>
            </w:r>
            <w:r w:rsidRPr="00B4339E">
              <w:rPr>
                <w:b/>
                <w:bCs/>
                <w:sz w:val="20"/>
                <w:lang w:eastAsia="zh-CN"/>
              </w:rPr>
              <w:t>/год</w:t>
            </w:r>
          </w:p>
        </w:tc>
        <w:tc>
          <w:tcPr>
            <w:tcW w:w="436" w:type="pct"/>
            <w:vMerge w:val="restart"/>
            <w:vAlign w:val="center"/>
          </w:tcPr>
          <w:p w14:paraId="2670CEE5" w14:textId="77777777" w:rsidR="00C40A4A" w:rsidRPr="00B4339E" w:rsidRDefault="00C40A4A" w:rsidP="00A109E9">
            <w:pPr>
              <w:ind w:firstLine="0"/>
              <w:jc w:val="center"/>
              <w:rPr>
                <w:b/>
                <w:bCs/>
                <w:sz w:val="20"/>
                <w:lang w:eastAsia="zh-CN"/>
              </w:rPr>
            </w:pPr>
            <w:r w:rsidRPr="00B4339E">
              <w:rPr>
                <w:b/>
                <w:bCs/>
                <w:sz w:val="20"/>
                <w:lang w:eastAsia="zh-CN"/>
              </w:rPr>
              <w:t>примечание</w:t>
            </w:r>
          </w:p>
        </w:tc>
      </w:tr>
      <w:tr w:rsidR="00C40A4A" w:rsidRPr="00B4339E" w14:paraId="21C69D54" w14:textId="77777777" w:rsidTr="00C40A4A">
        <w:trPr>
          <w:trHeight w:val="253"/>
        </w:trPr>
        <w:tc>
          <w:tcPr>
            <w:tcW w:w="525" w:type="pct"/>
            <w:vMerge/>
            <w:shd w:val="clear" w:color="auto" w:fill="auto"/>
            <w:vAlign w:val="center"/>
          </w:tcPr>
          <w:p w14:paraId="1F85F7C5" w14:textId="77777777" w:rsidR="00C40A4A" w:rsidRPr="00B4339E" w:rsidRDefault="00C40A4A" w:rsidP="00A109E9">
            <w:pPr>
              <w:ind w:firstLine="0"/>
              <w:jc w:val="center"/>
              <w:rPr>
                <w:b/>
                <w:sz w:val="20"/>
                <w:lang w:eastAsia="zh-CN"/>
              </w:rPr>
            </w:pP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717EF3F7" w14:textId="77777777" w:rsidR="00C40A4A" w:rsidRPr="00B4339E" w:rsidRDefault="00C40A4A" w:rsidP="00A109E9">
            <w:pPr>
              <w:ind w:firstLine="0"/>
              <w:jc w:val="center"/>
              <w:rPr>
                <w:b/>
                <w:bCs/>
                <w:sz w:val="20"/>
                <w:lang w:eastAsia="zh-CN"/>
              </w:rPr>
            </w:pPr>
            <w:r w:rsidRPr="00B4339E">
              <w:rPr>
                <w:b/>
                <w:bCs/>
                <w:sz w:val="20"/>
                <w:lang w:eastAsia="zh-CN"/>
              </w:rPr>
              <w:t>Всего</w:t>
            </w:r>
          </w:p>
        </w:tc>
        <w:tc>
          <w:tcPr>
            <w:tcW w:w="1201" w:type="pct"/>
            <w:gridSpan w:val="4"/>
            <w:shd w:val="clear" w:color="auto" w:fill="auto"/>
            <w:vAlign w:val="center"/>
          </w:tcPr>
          <w:p w14:paraId="2E623BCC" w14:textId="77777777" w:rsidR="00C40A4A" w:rsidRPr="00B4339E" w:rsidRDefault="00C40A4A" w:rsidP="00A109E9">
            <w:pPr>
              <w:ind w:firstLine="0"/>
              <w:jc w:val="center"/>
              <w:rPr>
                <w:b/>
                <w:bCs/>
                <w:iCs w:val="0"/>
                <w:sz w:val="20"/>
                <w:lang w:eastAsia="zh-CN"/>
              </w:rPr>
            </w:pPr>
            <w:r w:rsidRPr="00B4339E">
              <w:rPr>
                <w:b/>
                <w:bCs/>
                <w:iCs w:val="0"/>
                <w:sz w:val="20"/>
                <w:lang w:eastAsia="zh-CN"/>
              </w:rPr>
              <w:t>на производственные нужды</w:t>
            </w:r>
          </w:p>
        </w:tc>
        <w:tc>
          <w:tcPr>
            <w:tcW w:w="338" w:type="pct"/>
            <w:vMerge w:val="restart"/>
            <w:shd w:val="clear" w:color="auto" w:fill="auto"/>
            <w:vAlign w:val="center"/>
          </w:tcPr>
          <w:p w14:paraId="099CDEB3" w14:textId="77777777" w:rsidR="00C40A4A" w:rsidRPr="00B4339E" w:rsidRDefault="00C40A4A" w:rsidP="00A109E9">
            <w:pPr>
              <w:ind w:firstLine="0"/>
              <w:jc w:val="center"/>
              <w:rPr>
                <w:b/>
                <w:sz w:val="20"/>
                <w:lang w:eastAsia="zh-CN"/>
              </w:rPr>
            </w:pPr>
            <w:r w:rsidRPr="00B4339E">
              <w:rPr>
                <w:b/>
                <w:sz w:val="20"/>
                <w:lang w:eastAsia="zh-CN"/>
              </w:rPr>
              <w:t xml:space="preserve">на </w:t>
            </w:r>
            <w:proofErr w:type="spellStart"/>
            <w:r w:rsidRPr="00B4339E">
              <w:rPr>
                <w:b/>
                <w:sz w:val="20"/>
                <w:lang w:eastAsia="zh-CN"/>
              </w:rPr>
              <w:t>хозяй</w:t>
            </w:r>
            <w:proofErr w:type="spellEnd"/>
            <w:r w:rsidRPr="00B4339E">
              <w:rPr>
                <w:b/>
                <w:sz w:val="20"/>
                <w:lang w:eastAsia="zh-CN"/>
              </w:rPr>
              <w:t>-</w:t>
            </w:r>
            <w:proofErr w:type="spellStart"/>
            <w:r w:rsidRPr="00B4339E">
              <w:rPr>
                <w:b/>
                <w:sz w:val="20"/>
                <w:lang w:eastAsia="zh-CN"/>
              </w:rPr>
              <w:t>ственно</w:t>
            </w:r>
            <w:proofErr w:type="spellEnd"/>
            <w:r w:rsidRPr="00B4339E">
              <w:rPr>
                <w:b/>
                <w:sz w:val="20"/>
                <w:lang w:eastAsia="zh-CN"/>
              </w:rPr>
              <w:t>-бытовые нужды</w:t>
            </w:r>
          </w:p>
        </w:tc>
        <w:tc>
          <w:tcPr>
            <w:tcW w:w="505" w:type="pct"/>
            <w:vMerge w:val="restart"/>
            <w:vAlign w:val="center"/>
          </w:tcPr>
          <w:p w14:paraId="6218277B" w14:textId="77777777" w:rsidR="00C40A4A" w:rsidRPr="00B4339E" w:rsidRDefault="00C40A4A" w:rsidP="00A109E9">
            <w:pPr>
              <w:ind w:firstLine="0"/>
              <w:jc w:val="center"/>
              <w:rPr>
                <w:b/>
                <w:bCs/>
                <w:sz w:val="20"/>
                <w:lang w:eastAsia="zh-CN"/>
              </w:rPr>
            </w:pPr>
            <w:r w:rsidRPr="00B4339E">
              <w:rPr>
                <w:b/>
                <w:bCs/>
                <w:sz w:val="20"/>
                <w:lang w:eastAsia="zh-CN"/>
              </w:rPr>
              <w:t>Безвозвратное потребление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</w:tcPr>
          <w:p w14:paraId="53AF8B33" w14:textId="77777777" w:rsidR="00C40A4A" w:rsidRPr="00B4339E" w:rsidRDefault="00C40A4A" w:rsidP="00A109E9">
            <w:pPr>
              <w:ind w:firstLine="0"/>
              <w:jc w:val="center"/>
              <w:rPr>
                <w:b/>
                <w:bCs/>
                <w:sz w:val="20"/>
                <w:lang w:eastAsia="zh-CN"/>
              </w:rPr>
            </w:pPr>
            <w:r w:rsidRPr="00B4339E">
              <w:rPr>
                <w:b/>
                <w:bCs/>
                <w:sz w:val="20"/>
                <w:lang w:eastAsia="zh-CN"/>
              </w:rPr>
              <w:t>Всего</w:t>
            </w:r>
          </w:p>
          <w:p w14:paraId="107C047D" w14:textId="77777777" w:rsidR="00C40A4A" w:rsidRPr="00B4339E" w:rsidRDefault="00C40A4A" w:rsidP="00A109E9">
            <w:pPr>
              <w:ind w:firstLine="0"/>
              <w:jc w:val="center"/>
              <w:rPr>
                <w:b/>
                <w:bCs/>
                <w:sz w:val="20"/>
                <w:lang w:eastAsia="zh-CN"/>
              </w:rPr>
            </w:pP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14:paraId="00C4E48A" w14:textId="77777777" w:rsidR="00C40A4A" w:rsidRPr="00B4339E" w:rsidRDefault="00C40A4A" w:rsidP="00A109E9">
            <w:pPr>
              <w:ind w:left="-130" w:right="-108" w:firstLine="0"/>
              <w:jc w:val="center"/>
              <w:rPr>
                <w:b/>
                <w:sz w:val="20"/>
                <w:lang w:eastAsia="zh-CN"/>
              </w:rPr>
            </w:pPr>
            <w:r w:rsidRPr="00B4339E">
              <w:rPr>
                <w:b/>
                <w:sz w:val="20"/>
                <w:lang w:eastAsia="zh-CN"/>
              </w:rPr>
              <w:t>Объем сточной воды, повторно используемой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14:paraId="1C802D4B" w14:textId="77777777" w:rsidR="00C40A4A" w:rsidRPr="00B4339E" w:rsidRDefault="00C40A4A" w:rsidP="00A109E9">
            <w:pPr>
              <w:ind w:firstLine="0"/>
              <w:jc w:val="center"/>
              <w:rPr>
                <w:b/>
                <w:sz w:val="20"/>
                <w:lang w:eastAsia="zh-CN"/>
              </w:rPr>
            </w:pPr>
            <w:r w:rsidRPr="00B4339E">
              <w:rPr>
                <w:b/>
                <w:sz w:val="20"/>
                <w:lang w:eastAsia="zh-CN"/>
              </w:rPr>
              <w:t>производственные сточные воды</w:t>
            </w:r>
          </w:p>
        </w:tc>
        <w:tc>
          <w:tcPr>
            <w:tcW w:w="432" w:type="pct"/>
            <w:vMerge w:val="restart"/>
            <w:shd w:val="clear" w:color="auto" w:fill="auto"/>
            <w:vAlign w:val="center"/>
          </w:tcPr>
          <w:p w14:paraId="7C5661B2" w14:textId="77777777" w:rsidR="00C40A4A" w:rsidRPr="00B4339E" w:rsidRDefault="00C40A4A" w:rsidP="00A109E9">
            <w:pPr>
              <w:ind w:firstLine="0"/>
              <w:jc w:val="center"/>
              <w:rPr>
                <w:b/>
                <w:sz w:val="20"/>
                <w:lang w:eastAsia="zh-CN"/>
              </w:rPr>
            </w:pPr>
            <w:r w:rsidRPr="00B4339E">
              <w:rPr>
                <w:b/>
                <w:sz w:val="20"/>
                <w:lang w:eastAsia="zh-CN"/>
              </w:rPr>
              <w:t>хозбытовые сточные воды</w:t>
            </w:r>
          </w:p>
        </w:tc>
        <w:tc>
          <w:tcPr>
            <w:tcW w:w="436" w:type="pct"/>
            <w:vMerge/>
            <w:vAlign w:val="center"/>
          </w:tcPr>
          <w:p w14:paraId="18EEF200" w14:textId="77777777" w:rsidR="00C40A4A" w:rsidRPr="00B4339E" w:rsidRDefault="00C40A4A" w:rsidP="00A109E9">
            <w:pPr>
              <w:ind w:firstLine="0"/>
              <w:jc w:val="center"/>
              <w:rPr>
                <w:sz w:val="20"/>
                <w:lang w:eastAsia="zh-CN"/>
              </w:rPr>
            </w:pPr>
          </w:p>
        </w:tc>
      </w:tr>
      <w:tr w:rsidR="00C40A4A" w:rsidRPr="00B4339E" w14:paraId="3ABFA954" w14:textId="77777777" w:rsidTr="00C40A4A">
        <w:trPr>
          <w:trHeight w:val="65"/>
        </w:trPr>
        <w:tc>
          <w:tcPr>
            <w:tcW w:w="525" w:type="pct"/>
            <w:vMerge/>
            <w:shd w:val="clear" w:color="auto" w:fill="auto"/>
            <w:vAlign w:val="center"/>
          </w:tcPr>
          <w:p w14:paraId="5B8E6340" w14:textId="77777777" w:rsidR="00C40A4A" w:rsidRPr="00B4339E" w:rsidRDefault="00C40A4A" w:rsidP="00A109E9">
            <w:pPr>
              <w:ind w:firstLine="0"/>
              <w:rPr>
                <w:sz w:val="20"/>
                <w:lang w:eastAsia="zh-CN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00826FE3" w14:textId="77777777" w:rsidR="00C40A4A" w:rsidRPr="00B4339E" w:rsidRDefault="00C40A4A" w:rsidP="00A109E9">
            <w:pPr>
              <w:ind w:firstLine="0"/>
              <w:rPr>
                <w:b/>
                <w:bCs/>
                <w:sz w:val="20"/>
                <w:lang w:eastAsia="zh-CN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14:paraId="270AFE94" w14:textId="77777777" w:rsidR="00C40A4A" w:rsidRPr="00B4339E" w:rsidRDefault="00C40A4A" w:rsidP="00A109E9">
            <w:pPr>
              <w:ind w:firstLine="0"/>
              <w:jc w:val="center"/>
              <w:rPr>
                <w:b/>
                <w:iCs w:val="0"/>
                <w:sz w:val="20"/>
                <w:lang w:eastAsia="zh-CN"/>
              </w:rPr>
            </w:pPr>
            <w:r w:rsidRPr="00B4339E">
              <w:rPr>
                <w:b/>
                <w:iCs w:val="0"/>
                <w:sz w:val="20"/>
                <w:lang w:eastAsia="zh-CN"/>
              </w:rPr>
              <w:t>Всего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6BD5468F" w14:textId="77777777" w:rsidR="00C40A4A" w:rsidRPr="00B4339E" w:rsidRDefault="00C40A4A" w:rsidP="00A109E9">
            <w:pPr>
              <w:ind w:left="-72" w:right="-108" w:firstLine="0"/>
              <w:jc w:val="center"/>
              <w:rPr>
                <w:b/>
                <w:sz w:val="20"/>
                <w:lang w:eastAsia="zh-CN"/>
              </w:rPr>
            </w:pPr>
            <w:r w:rsidRPr="00B4339E">
              <w:rPr>
                <w:b/>
                <w:sz w:val="20"/>
                <w:lang w:eastAsia="zh-CN"/>
              </w:rPr>
              <w:t>в том числе, питьевого качества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7000DCA3" w14:textId="77777777" w:rsidR="00C40A4A" w:rsidRPr="00B4339E" w:rsidRDefault="00C40A4A" w:rsidP="00A109E9">
            <w:pPr>
              <w:ind w:firstLine="0"/>
              <w:jc w:val="center"/>
              <w:rPr>
                <w:b/>
                <w:sz w:val="20"/>
                <w:lang w:eastAsia="zh-CN"/>
              </w:rPr>
            </w:pPr>
            <w:r w:rsidRPr="00B4339E">
              <w:rPr>
                <w:b/>
                <w:sz w:val="20"/>
                <w:lang w:eastAsia="zh-CN"/>
              </w:rPr>
              <w:t>оборот-</w:t>
            </w:r>
          </w:p>
          <w:p w14:paraId="6C1D4509" w14:textId="77777777" w:rsidR="00C40A4A" w:rsidRPr="00B4339E" w:rsidRDefault="00C40A4A" w:rsidP="00A109E9">
            <w:pPr>
              <w:ind w:firstLine="0"/>
              <w:jc w:val="center"/>
              <w:rPr>
                <w:b/>
                <w:sz w:val="20"/>
                <w:lang w:eastAsia="zh-CN"/>
              </w:rPr>
            </w:pPr>
            <w:r w:rsidRPr="00B4339E">
              <w:rPr>
                <w:b/>
                <w:sz w:val="20"/>
                <w:lang w:eastAsia="zh-CN"/>
              </w:rPr>
              <w:t>ная</w:t>
            </w:r>
          </w:p>
          <w:p w14:paraId="39EE52CC" w14:textId="77777777" w:rsidR="00C40A4A" w:rsidRPr="00B4339E" w:rsidRDefault="00C40A4A" w:rsidP="00A109E9">
            <w:pPr>
              <w:ind w:firstLine="0"/>
              <w:jc w:val="center"/>
              <w:rPr>
                <w:b/>
                <w:sz w:val="20"/>
                <w:lang w:eastAsia="zh-CN"/>
              </w:rPr>
            </w:pPr>
            <w:r w:rsidRPr="00B4339E">
              <w:rPr>
                <w:b/>
                <w:sz w:val="20"/>
                <w:lang w:eastAsia="zh-CN"/>
              </w:rPr>
              <w:t>вода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06EB1E93" w14:textId="77777777" w:rsidR="00C40A4A" w:rsidRPr="00B4339E" w:rsidRDefault="00C40A4A" w:rsidP="00A109E9">
            <w:pPr>
              <w:ind w:left="-104" w:right="-108" w:firstLine="0"/>
              <w:jc w:val="center"/>
              <w:rPr>
                <w:b/>
                <w:sz w:val="20"/>
                <w:lang w:eastAsia="zh-CN"/>
              </w:rPr>
            </w:pPr>
            <w:r w:rsidRPr="00B4339E">
              <w:rPr>
                <w:b/>
                <w:sz w:val="20"/>
                <w:lang w:eastAsia="zh-CN"/>
              </w:rPr>
              <w:t xml:space="preserve">повторно </w:t>
            </w:r>
            <w:proofErr w:type="spellStart"/>
            <w:r w:rsidRPr="00B4339E">
              <w:rPr>
                <w:b/>
                <w:sz w:val="20"/>
                <w:lang w:eastAsia="zh-CN"/>
              </w:rPr>
              <w:t>исполь-зуемая</w:t>
            </w:r>
            <w:proofErr w:type="spellEnd"/>
            <w:r w:rsidRPr="00B4339E">
              <w:rPr>
                <w:b/>
                <w:sz w:val="20"/>
                <w:lang w:eastAsia="zh-CN"/>
              </w:rPr>
              <w:t xml:space="preserve"> вода</w:t>
            </w:r>
          </w:p>
        </w:tc>
        <w:tc>
          <w:tcPr>
            <w:tcW w:w="338" w:type="pct"/>
            <w:vMerge/>
            <w:shd w:val="clear" w:color="auto" w:fill="auto"/>
            <w:vAlign w:val="center"/>
          </w:tcPr>
          <w:p w14:paraId="0500A54E" w14:textId="77777777" w:rsidR="00C40A4A" w:rsidRPr="00B4339E" w:rsidRDefault="00C40A4A" w:rsidP="00A109E9">
            <w:pPr>
              <w:ind w:firstLine="0"/>
              <w:jc w:val="center"/>
              <w:rPr>
                <w:sz w:val="20"/>
                <w:lang w:eastAsia="zh-CN"/>
              </w:rPr>
            </w:pPr>
          </w:p>
        </w:tc>
        <w:tc>
          <w:tcPr>
            <w:tcW w:w="505" w:type="pct"/>
            <w:vMerge/>
            <w:vAlign w:val="center"/>
          </w:tcPr>
          <w:p w14:paraId="04D241C9" w14:textId="77777777" w:rsidR="00C40A4A" w:rsidRPr="00B4339E" w:rsidRDefault="00C40A4A" w:rsidP="00A109E9">
            <w:pPr>
              <w:ind w:firstLine="0"/>
              <w:jc w:val="center"/>
              <w:rPr>
                <w:bCs/>
                <w:sz w:val="20"/>
                <w:lang w:eastAsia="zh-CN"/>
              </w:rPr>
            </w:pPr>
          </w:p>
        </w:tc>
        <w:tc>
          <w:tcPr>
            <w:tcW w:w="253" w:type="pct"/>
            <w:vMerge/>
            <w:shd w:val="clear" w:color="auto" w:fill="auto"/>
            <w:vAlign w:val="center"/>
          </w:tcPr>
          <w:p w14:paraId="11326216" w14:textId="77777777" w:rsidR="00C40A4A" w:rsidRPr="00B4339E" w:rsidRDefault="00C40A4A" w:rsidP="00A109E9">
            <w:pPr>
              <w:ind w:firstLine="0"/>
              <w:jc w:val="center"/>
              <w:rPr>
                <w:b/>
                <w:bCs/>
                <w:sz w:val="20"/>
                <w:lang w:eastAsia="zh-CN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14:paraId="54E9A3F5" w14:textId="77777777" w:rsidR="00C40A4A" w:rsidRPr="00B4339E" w:rsidRDefault="00C40A4A" w:rsidP="00A109E9">
            <w:pPr>
              <w:ind w:firstLine="0"/>
              <w:jc w:val="center"/>
              <w:rPr>
                <w:sz w:val="20"/>
                <w:lang w:eastAsia="zh-CN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14:paraId="2243D029" w14:textId="77777777" w:rsidR="00C40A4A" w:rsidRPr="00B4339E" w:rsidRDefault="00C40A4A" w:rsidP="00A109E9">
            <w:pPr>
              <w:ind w:firstLine="0"/>
              <w:jc w:val="center"/>
              <w:rPr>
                <w:sz w:val="20"/>
                <w:lang w:eastAsia="zh-CN"/>
              </w:rPr>
            </w:pPr>
          </w:p>
        </w:tc>
        <w:tc>
          <w:tcPr>
            <w:tcW w:w="432" w:type="pct"/>
            <w:vMerge/>
            <w:shd w:val="clear" w:color="auto" w:fill="auto"/>
            <w:vAlign w:val="center"/>
          </w:tcPr>
          <w:p w14:paraId="1E958CCA" w14:textId="77777777" w:rsidR="00C40A4A" w:rsidRPr="00B4339E" w:rsidRDefault="00C40A4A" w:rsidP="00A109E9">
            <w:pPr>
              <w:ind w:firstLine="0"/>
              <w:jc w:val="center"/>
              <w:rPr>
                <w:sz w:val="20"/>
                <w:lang w:eastAsia="zh-CN"/>
              </w:rPr>
            </w:pPr>
          </w:p>
        </w:tc>
        <w:tc>
          <w:tcPr>
            <w:tcW w:w="436" w:type="pct"/>
            <w:vMerge/>
          </w:tcPr>
          <w:p w14:paraId="6A46D754" w14:textId="77777777" w:rsidR="00C40A4A" w:rsidRPr="00B4339E" w:rsidRDefault="00C40A4A" w:rsidP="00A109E9">
            <w:pPr>
              <w:ind w:firstLine="0"/>
              <w:jc w:val="center"/>
              <w:rPr>
                <w:sz w:val="20"/>
                <w:lang w:eastAsia="zh-CN"/>
              </w:rPr>
            </w:pPr>
          </w:p>
        </w:tc>
      </w:tr>
      <w:tr w:rsidR="00C40A4A" w:rsidRPr="00B4339E" w14:paraId="7E0D438A" w14:textId="77777777" w:rsidTr="00C40A4A">
        <w:trPr>
          <w:trHeight w:val="181"/>
        </w:trPr>
        <w:tc>
          <w:tcPr>
            <w:tcW w:w="525" w:type="pct"/>
            <w:shd w:val="clear" w:color="auto" w:fill="auto"/>
            <w:vAlign w:val="center"/>
          </w:tcPr>
          <w:p w14:paraId="65CFC000" w14:textId="77777777" w:rsidR="00A109E9" w:rsidRPr="00B4339E" w:rsidRDefault="00A109E9" w:rsidP="00A109E9">
            <w:pPr>
              <w:ind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1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6E059A96" w14:textId="77777777" w:rsidR="00A109E9" w:rsidRPr="00B4339E" w:rsidRDefault="00A109E9" w:rsidP="00A109E9">
            <w:pPr>
              <w:ind w:firstLine="0"/>
              <w:jc w:val="center"/>
              <w:rPr>
                <w:b/>
                <w:bCs/>
                <w:sz w:val="20"/>
                <w:lang w:eastAsia="zh-CN"/>
              </w:rPr>
            </w:pPr>
            <w:r w:rsidRPr="00B4339E">
              <w:rPr>
                <w:b/>
                <w:bCs/>
                <w:sz w:val="20"/>
                <w:lang w:eastAsia="zh-CN"/>
              </w:rPr>
              <w:t>2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68085D7B" w14:textId="77777777" w:rsidR="00A109E9" w:rsidRPr="00B4339E" w:rsidRDefault="00A109E9" w:rsidP="00A109E9">
            <w:pPr>
              <w:ind w:firstLine="0"/>
              <w:jc w:val="center"/>
              <w:rPr>
                <w:i/>
                <w:iCs w:val="0"/>
                <w:sz w:val="20"/>
                <w:lang w:eastAsia="zh-CN"/>
              </w:rPr>
            </w:pPr>
            <w:r w:rsidRPr="00B4339E">
              <w:rPr>
                <w:i/>
                <w:iCs w:val="0"/>
                <w:sz w:val="20"/>
                <w:lang w:eastAsia="zh-CN"/>
              </w:rPr>
              <w:t>3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23F73497" w14:textId="77777777" w:rsidR="00A109E9" w:rsidRPr="00B4339E" w:rsidRDefault="00A109E9" w:rsidP="00A109E9">
            <w:pPr>
              <w:ind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4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5DA956D3" w14:textId="77777777" w:rsidR="00A109E9" w:rsidRPr="00B4339E" w:rsidRDefault="00A109E9" w:rsidP="00A109E9">
            <w:pPr>
              <w:ind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5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4474D1EA" w14:textId="77777777" w:rsidR="00A109E9" w:rsidRPr="00B4339E" w:rsidRDefault="00A109E9" w:rsidP="00A109E9">
            <w:pPr>
              <w:ind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6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0A5E21C" w14:textId="77777777" w:rsidR="00A109E9" w:rsidRPr="00B4339E" w:rsidRDefault="00A109E9" w:rsidP="00A109E9">
            <w:pPr>
              <w:ind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7</w:t>
            </w:r>
          </w:p>
        </w:tc>
        <w:tc>
          <w:tcPr>
            <w:tcW w:w="505" w:type="pct"/>
            <w:vAlign w:val="center"/>
          </w:tcPr>
          <w:p w14:paraId="06E03FCA" w14:textId="77777777" w:rsidR="00A109E9" w:rsidRPr="00B4339E" w:rsidRDefault="00A109E9" w:rsidP="00A109E9">
            <w:pPr>
              <w:ind w:firstLine="0"/>
              <w:jc w:val="center"/>
              <w:rPr>
                <w:bCs/>
                <w:sz w:val="20"/>
                <w:lang w:eastAsia="zh-CN"/>
              </w:rPr>
            </w:pPr>
            <w:r w:rsidRPr="00B4339E">
              <w:rPr>
                <w:bCs/>
                <w:sz w:val="20"/>
                <w:lang w:eastAsia="zh-CN"/>
              </w:rPr>
              <w:t>8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63FBE646" w14:textId="77777777" w:rsidR="00A109E9" w:rsidRPr="00B4339E" w:rsidRDefault="00A109E9" w:rsidP="00A109E9">
            <w:pPr>
              <w:ind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9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51BDE69E" w14:textId="77777777" w:rsidR="00A109E9" w:rsidRPr="00B4339E" w:rsidRDefault="00A109E9" w:rsidP="00A109E9">
            <w:pPr>
              <w:ind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10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7D451768" w14:textId="77777777" w:rsidR="00A109E9" w:rsidRPr="00B4339E" w:rsidRDefault="00A109E9" w:rsidP="00A109E9">
            <w:pPr>
              <w:ind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11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5E9FF314" w14:textId="77777777" w:rsidR="00A109E9" w:rsidRPr="00B4339E" w:rsidRDefault="00A109E9" w:rsidP="00A109E9">
            <w:pPr>
              <w:ind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12</w:t>
            </w:r>
          </w:p>
        </w:tc>
        <w:tc>
          <w:tcPr>
            <w:tcW w:w="436" w:type="pct"/>
          </w:tcPr>
          <w:p w14:paraId="393D41AC" w14:textId="77777777" w:rsidR="00A109E9" w:rsidRPr="00B4339E" w:rsidRDefault="00A109E9" w:rsidP="00A109E9">
            <w:pPr>
              <w:ind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13</w:t>
            </w:r>
          </w:p>
        </w:tc>
      </w:tr>
      <w:tr w:rsidR="00C40A4A" w:rsidRPr="00B4339E" w14:paraId="1FDCF68B" w14:textId="77777777" w:rsidTr="00C40A4A">
        <w:trPr>
          <w:trHeight w:val="181"/>
        </w:trPr>
        <w:tc>
          <w:tcPr>
            <w:tcW w:w="525" w:type="pct"/>
            <w:shd w:val="clear" w:color="auto" w:fill="auto"/>
            <w:vAlign w:val="center"/>
          </w:tcPr>
          <w:p w14:paraId="0D1C01FB" w14:textId="2BE6668E" w:rsidR="00800493" w:rsidRPr="00B4339E" w:rsidRDefault="00800493" w:rsidP="00800493">
            <w:pPr>
              <w:ind w:firstLine="0"/>
              <w:jc w:val="center"/>
              <w:rPr>
                <w:bCs/>
                <w:sz w:val="20"/>
              </w:rPr>
            </w:pPr>
            <w:r w:rsidRPr="00B4339E">
              <w:rPr>
                <w:bCs/>
                <w:sz w:val="20"/>
              </w:rPr>
              <w:t xml:space="preserve">Месторождение </w:t>
            </w:r>
            <w:proofErr w:type="spellStart"/>
            <w:r w:rsidRPr="00B4339E">
              <w:rPr>
                <w:bCs/>
                <w:sz w:val="20"/>
              </w:rPr>
              <w:t>Лактыбай</w:t>
            </w:r>
            <w:proofErr w:type="spellEnd"/>
          </w:p>
        </w:tc>
        <w:tc>
          <w:tcPr>
            <w:tcW w:w="237" w:type="pct"/>
            <w:shd w:val="clear" w:color="auto" w:fill="auto"/>
            <w:vAlign w:val="center"/>
          </w:tcPr>
          <w:p w14:paraId="59EE25BD" w14:textId="42A912BA" w:rsidR="00800493" w:rsidRPr="00B4339E" w:rsidRDefault="00800493" w:rsidP="00800493">
            <w:pPr>
              <w:tabs>
                <w:tab w:val="num" w:pos="0"/>
              </w:tabs>
              <w:spacing w:line="276" w:lineRule="auto"/>
              <w:ind w:right="-92" w:firstLine="0"/>
              <w:jc w:val="center"/>
              <w:rPr>
                <w:b/>
                <w:sz w:val="20"/>
              </w:rPr>
            </w:pPr>
            <w:r w:rsidRPr="00B4339E">
              <w:rPr>
                <w:b/>
                <w:sz w:val="20"/>
              </w:rPr>
              <w:t>12,8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2D91FC30" w14:textId="22DAB913" w:rsidR="00800493" w:rsidRPr="00B4339E" w:rsidRDefault="00800493" w:rsidP="00800493">
            <w:pPr>
              <w:tabs>
                <w:tab w:val="num" w:pos="0"/>
              </w:tabs>
              <w:spacing w:line="276" w:lineRule="auto"/>
              <w:ind w:right="-92" w:firstLine="0"/>
              <w:jc w:val="center"/>
              <w:rPr>
                <w:sz w:val="20"/>
              </w:rPr>
            </w:pPr>
            <w:r w:rsidRPr="00B4339E">
              <w:rPr>
                <w:sz w:val="20"/>
                <w:lang w:eastAsia="zh-CN"/>
              </w:rPr>
              <w:t>2,5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54849328" w14:textId="4FFB5AD4" w:rsidR="00800493" w:rsidRPr="00B4339E" w:rsidRDefault="00800493" w:rsidP="00800493">
            <w:pPr>
              <w:ind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2,5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7D0E3793" w14:textId="4458D9C8" w:rsidR="00800493" w:rsidRPr="00B4339E" w:rsidRDefault="00800493" w:rsidP="00800493">
            <w:pPr>
              <w:ind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-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2576FEA3" w14:textId="5FE536B0" w:rsidR="00800493" w:rsidRPr="00B4339E" w:rsidRDefault="00800493" w:rsidP="00800493">
            <w:pPr>
              <w:ind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-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1136CFC" w14:textId="165DD09F" w:rsidR="00800493" w:rsidRPr="00B4339E" w:rsidRDefault="00800493" w:rsidP="00800493">
            <w:pPr>
              <w:ind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9,373</w:t>
            </w:r>
          </w:p>
        </w:tc>
        <w:tc>
          <w:tcPr>
            <w:tcW w:w="505" w:type="pct"/>
            <w:vAlign w:val="center"/>
          </w:tcPr>
          <w:p w14:paraId="4148DB1C" w14:textId="299742BA" w:rsidR="00800493" w:rsidRPr="00B4339E" w:rsidRDefault="00800493" w:rsidP="00800493">
            <w:pPr>
              <w:ind w:firstLine="0"/>
              <w:jc w:val="center"/>
              <w:rPr>
                <w:bCs/>
                <w:sz w:val="20"/>
                <w:lang w:eastAsia="zh-CN"/>
              </w:rPr>
            </w:pPr>
            <w:r w:rsidRPr="00B4339E">
              <w:rPr>
                <w:bCs/>
                <w:sz w:val="20"/>
                <w:lang w:eastAsia="zh-CN"/>
              </w:rPr>
              <w:t>0,827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230A99AA" w14:textId="277863BD" w:rsidR="00800493" w:rsidRPr="00B4339E" w:rsidRDefault="00800493" w:rsidP="00800493">
            <w:pPr>
              <w:ind w:firstLine="0"/>
              <w:jc w:val="center"/>
              <w:rPr>
                <w:bCs/>
                <w:sz w:val="20"/>
                <w:lang w:eastAsia="zh-CN"/>
              </w:rPr>
            </w:pPr>
            <w:r w:rsidRPr="00B4339E">
              <w:rPr>
                <w:bCs/>
                <w:sz w:val="20"/>
                <w:lang w:eastAsia="zh-CN"/>
              </w:rPr>
              <w:t>12,775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68B5D616" w14:textId="068A1002" w:rsidR="00800493" w:rsidRPr="00B4339E" w:rsidRDefault="00800493" w:rsidP="00800493">
            <w:pPr>
              <w:ind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0,7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22E30733" w14:textId="114C061C" w:rsidR="00800493" w:rsidRPr="00B4339E" w:rsidRDefault="00800493" w:rsidP="00800493">
            <w:pPr>
              <w:ind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-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7A97F701" w14:textId="07430194" w:rsidR="00800493" w:rsidRPr="00B4339E" w:rsidRDefault="00800493" w:rsidP="00800493">
            <w:pPr>
              <w:ind w:left="-65" w:right="-35"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12,775</w:t>
            </w:r>
          </w:p>
        </w:tc>
        <w:tc>
          <w:tcPr>
            <w:tcW w:w="436" w:type="pct"/>
            <w:vAlign w:val="center"/>
          </w:tcPr>
          <w:p w14:paraId="32EBEC82" w14:textId="795C9D7B" w:rsidR="00800493" w:rsidRPr="00B4339E" w:rsidRDefault="00800493" w:rsidP="00800493">
            <w:pPr>
              <w:ind w:left="-65" w:right="-35" w:firstLine="0"/>
              <w:jc w:val="center"/>
              <w:rPr>
                <w:sz w:val="20"/>
                <w:lang w:eastAsia="zh-CN"/>
              </w:rPr>
            </w:pPr>
            <w:r w:rsidRPr="00B4339E">
              <w:rPr>
                <w:sz w:val="20"/>
                <w:lang w:eastAsia="zh-CN"/>
              </w:rPr>
              <w:t>-</w:t>
            </w:r>
          </w:p>
        </w:tc>
      </w:tr>
      <w:tr w:rsidR="00C40A4A" w:rsidRPr="00B4339E" w14:paraId="10C87F2E" w14:textId="77777777" w:rsidTr="00C40A4A">
        <w:trPr>
          <w:trHeight w:val="367"/>
        </w:trPr>
        <w:tc>
          <w:tcPr>
            <w:tcW w:w="525" w:type="pct"/>
            <w:shd w:val="clear" w:color="auto" w:fill="auto"/>
            <w:vAlign w:val="center"/>
          </w:tcPr>
          <w:p w14:paraId="7AEAF8A0" w14:textId="0FD49295" w:rsidR="00800493" w:rsidRPr="00B4339E" w:rsidRDefault="00800493" w:rsidP="00800493">
            <w:pPr>
              <w:ind w:firstLine="0"/>
              <w:jc w:val="center"/>
              <w:rPr>
                <w:bCs/>
                <w:sz w:val="20"/>
              </w:rPr>
            </w:pPr>
            <w:r w:rsidRPr="00B4339E">
              <w:rPr>
                <w:bCs/>
                <w:sz w:val="20"/>
              </w:rPr>
              <w:t>Месторождение Каратобе Ю</w:t>
            </w:r>
            <w:r w:rsidR="00C40A4A" w:rsidRPr="00B4339E">
              <w:rPr>
                <w:bCs/>
                <w:sz w:val="20"/>
              </w:rPr>
              <w:t xml:space="preserve">жное </w:t>
            </w:r>
          </w:p>
        </w:tc>
        <w:tc>
          <w:tcPr>
            <w:tcW w:w="237" w:type="pct"/>
            <w:vAlign w:val="center"/>
          </w:tcPr>
          <w:p w14:paraId="235112EE" w14:textId="1D04D232" w:rsidR="00800493" w:rsidRPr="00B4339E" w:rsidRDefault="00800493" w:rsidP="00800493">
            <w:pPr>
              <w:tabs>
                <w:tab w:val="num" w:pos="1140"/>
              </w:tabs>
              <w:spacing w:line="276" w:lineRule="auto"/>
              <w:ind w:right="-92" w:firstLine="0"/>
              <w:jc w:val="center"/>
              <w:rPr>
                <w:b/>
                <w:sz w:val="20"/>
              </w:rPr>
            </w:pPr>
            <w:r w:rsidRPr="00B4339E">
              <w:rPr>
                <w:b/>
                <w:sz w:val="20"/>
              </w:rPr>
              <w:t>13,92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784FF13A" w14:textId="21E4495B" w:rsidR="00800493" w:rsidRPr="00B4339E" w:rsidRDefault="00800493" w:rsidP="00800493">
            <w:pPr>
              <w:tabs>
                <w:tab w:val="num" w:pos="1140"/>
              </w:tabs>
              <w:spacing w:line="276" w:lineRule="auto"/>
              <w:ind w:right="-92" w:firstLine="0"/>
              <w:jc w:val="center"/>
              <w:rPr>
                <w:sz w:val="20"/>
              </w:rPr>
            </w:pPr>
            <w:r w:rsidRPr="00B4339E">
              <w:rPr>
                <w:sz w:val="20"/>
                <w:lang w:val="kk-KZ"/>
              </w:rPr>
              <w:t>3,0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2DE623D3" w14:textId="78D8611C" w:rsidR="00800493" w:rsidRPr="00B4339E" w:rsidRDefault="00800493" w:rsidP="00800493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3,0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70F922E7" w14:textId="565C9259" w:rsidR="00800493" w:rsidRPr="00B4339E" w:rsidRDefault="00800493" w:rsidP="00800493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-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20BCDC2D" w14:textId="386750A6" w:rsidR="00800493" w:rsidRPr="00B4339E" w:rsidRDefault="00800493" w:rsidP="00800493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8575F53" w14:textId="0E0F5960" w:rsidR="00800493" w:rsidRPr="00B4339E" w:rsidRDefault="00800493" w:rsidP="00800493">
            <w:pPr>
              <w:ind w:left="-76" w:right="-90"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10,000</w:t>
            </w:r>
          </w:p>
        </w:tc>
        <w:tc>
          <w:tcPr>
            <w:tcW w:w="505" w:type="pct"/>
            <w:vAlign w:val="center"/>
          </w:tcPr>
          <w:p w14:paraId="1AF0B6BE" w14:textId="596B6F9E" w:rsidR="00800493" w:rsidRPr="00B4339E" w:rsidRDefault="00800493" w:rsidP="00800493">
            <w:pPr>
              <w:ind w:left="-76" w:right="-90"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0,92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1F9F445B" w14:textId="1F5E7F36" w:rsidR="00800493" w:rsidRPr="00B4339E" w:rsidRDefault="00800493" w:rsidP="00800493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12,775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3C0E2CC7" w14:textId="2E51A676" w:rsidR="00800493" w:rsidRPr="00B4339E" w:rsidRDefault="00800493" w:rsidP="00800493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  <w:lang w:eastAsia="zh-CN"/>
              </w:rPr>
              <w:t>0,7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06D8A058" w14:textId="2C931167" w:rsidR="00800493" w:rsidRPr="00B4339E" w:rsidRDefault="00800493" w:rsidP="00800493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3F8BFF79" w14:textId="30A03EC4" w:rsidR="00800493" w:rsidRPr="00B4339E" w:rsidRDefault="00800493" w:rsidP="00800493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  <w:lang w:eastAsia="zh-CN"/>
              </w:rPr>
              <w:t>12,775</w:t>
            </w:r>
          </w:p>
        </w:tc>
        <w:tc>
          <w:tcPr>
            <w:tcW w:w="436" w:type="pct"/>
            <w:vAlign w:val="center"/>
          </w:tcPr>
          <w:p w14:paraId="78D4A4F0" w14:textId="711282E6" w:rsidR="00800493" w:rsidRPr="00B4339E" w:rsidRDefault="00800493" w:rsidP="00800493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</w:tr>
    </w:tbl>
    <w:p w14:paraId="5132BE1A" w14:textId="355E34D4" w:rsidR="00A109E9" w:rsidRPr="00B4339E" w:rsidRDefault="009C3FF4" w:rsidP="009C3FF4">
      <w:pPr>
        <w:outlineLvl w:val="0"/>
        <w:rPr>
          <w:bCs/>
          <w:i/>
          <w:iCs w:val="0"/>
          <w:sz w:val="20"/>
        </w:rPr>
        <w:sectPr w:rsidR="00A109E9" w:rsidRPr="00B4339E" w:rsidSect="00A109E9">
          <w:pgSz w:w="16840" w:h="11907" w:orient="landscape" w:code="9"/>
          <w:pgMar w:top="1418" w:right="1162" w:bottom="1134" w:left="1134" w:header="720" w:footer="720" w:gutter="0"/>
          <w:cols w:space="720"/>
          <w:docGrid w:linePitch="381"/>
        </w:sectPr>
      </w:pPr>
      <w:r w:rsidRPr="00B4339E">
        <w:rPr>
          <w:bCs/>
          <w:i/>
          <w:iCs w:val="0"/>
          <w:sz w:val="20"/>
        </w:rPr>
        <w:t>Примечание: В летний период вода с полей испарения по мере необходимости будут использоваться для полива зеленных насаждений.</w:t>
      </w:r>
    </w:p>
    <w:p w14:paraId="22B3CA02" w14:textId="77777777" w:rsidR="009040FD" w:rsidRPr="00B4339E" w:rsidRDefault="00E85091" w:rsidP="005B2198">
      <w:pPr>
        <w:pStyle w:val="afe"/>
        <w:numPr>
          <w:ilvl w:val="0"/>
          <w:numId w:val="41"/>
        </w:numPr>
        <w:outlineLvl w:val="0"/>
        <w:rPr>
          <w:b/>
          <w:sz w:val="24"/>
          <w:szCs w:val="24"/>
        </w:rPr>
      </w:pPr>
      <w:r w:rsidRPr="00B4339E">
        <w:rPr>
          <w:b/>
          <w:bCs/>
          <w:iCs w:val="0"/>
          <w:sz w:val="24"/>
          <w:szCs w:val="24"/>
        </w:rPr>
        <w:lastRenderedPageBreak/>
        <w:t>ХАРАКТЕРИСТИКА ПРИЕМНИКОВ СТОЧНЫХ ВОД</w:t>
      </w:r>
      <w:bookmarkEnd w:id="43"/>
    </w:p>
    <w:p w14:paraId="6659796E" w14:textId="77777777" w:rsidR="00E85091" w:rsidRPr="00B4339E" w:rsidRDefault="00E85091" w:rsidP="005B2198">
      <w:pPr>
        <w:widowControl/>
        <w:ind w:firstLine="708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Приемники сточных вод (поля и пруды испарения) расположены на территории</w:t>
      </w:r>
      <w:r w:rsidR="005B2198" w:rsidRPr="00B4339E">
        <w:rPr>
          <w:iCs w:val="0"/>
          <w:sz w:val="24"/>
          <w:szCs w:val="24"/>
        </w:rPr>
        <w:t xml:space="preserve"> </w:t>
      </w:r>
      <w:r w:rsidRPr="00B4339E">
        <w:rPr>
          <w:iCs w:val="0"/>
          <w:sz w:val="24"/>
          <w:szCs w:val="24"/>
        </w:rPr>
        <w:t>производственных площадок объекта оператора, вне зон санитарной охраны источников</w:t>
      </w:r>
    </w:p>
    <w:p w14:paraId="11944E79" w14:textId="77777777" w:rsidR="00E85091" w:rsidRPr="00B4339E" w:rsidRDefault="00E85091" w:rsidP="005B2198">
      <w:pPr>
        <w:widowControl/>
        <w:ind w:firstLine="0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централизованного питьевого водоснабжения, курортов, мест, отведенных для купания.</w:t>
      </w:r>
      <w:r w:rsidR="005B2198" w:rsidRPr="00B4339E">
        <w:rPr>
          <w:iCs w:val="0"/>
          <w:sz w:val="24"/>
          <w:szCs w:val="24"/>
        </w:rPr>
        <w:t xml:space="preserve"> </w:t>
      </w:r>
      <w:r w:rsidRPr="00B4339E">
        <w:rPr>
          <w:iCs w:val="0"/>
          <w:sz w:val="24"/>
          <w:szCs w:val="24"/>
        </w:rPr>
        <w:t>Закачка очищенных сточных вод в недра осуществляется надёжно-изолированный</w:t>
      </w:r>
    </w:p>
    <w:p w14:paraId="019345D0" w14:textId="77777777" w:rsidR="00E85091" w:rsidRPr="00B4339E" w:rsidRDefault="00E85091" w:rsidP="005B2198">
      <w:pPr>
        <w:widowControl/>
        <w:ind w:firstLine="0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поглощающий неокомский водоносный горизонт, не пригодный для питьевого водоснабжения, бальнеологических, технических нужд, нужд ирригации и животноводства.</w:t>
      </w:r>
    </w:p>
    <w:p w14:paraId="09E9E57A" w14:textId="77777777" w:rsidR="00E85091" w:rsidRPr="00B4339E" w:rsidRDefault="00E85091" w:rsidP="005B2198">
      <w:pPr>
        <w:widowControl/>
        <w:ind w:firstLine="708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В соответствии с существующими требованиями по охране окружающей среды при</w:t>
      </w:r>
    </w:p>
    <w:p w14:paraId="6D15338A" w14:textId="77777777" w:rsidR="00E85091" w:rsidRPr="00B4339E" w:rsidRDefault="00E85091" w:rsidP="005B2198">
      <w:pPr>
        <w:widowControl/>
        <w:ind w:firstLine="0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использовании недр для захоронения промстоков рекомендуется проводить систематические наблюдения за распространением стоков в недрах, изменением</w:t>
      </w:r>
      <w:r w:rsidR="005B2198" w:rsidRPr="00B4339E">
        <w:rPr>
          <w:iCs w:val="0"/>
          <w:sz w:val="24"/>
          <w:szCs w:val="24"/>
        </w:rPr>
        <w:t xml:space="preserve"> </w:t>
      </w:r>
      <w:r w:rsidRPr="00B4339E">
        <w:rPr>
          <w:iCs w:val="0"/>
          <w:sz w:val="24"/>
          <w:szCs w:val="24"/>
        </w:rPr>
        <w:t>гидрогеологических условий поглощающего горизонта и осуществлять охранные меры в</w:t>
      </w:r>
      <w:r w:rsidR="005B2198" w:rsidRPr="00B4339E">
        <w:rPr>
          <w:iCs w:val="0"/>
          <w:sz w:val="24"/>
          <w:szCs w:val="24"/>
        </w:rPr>
        <w:t xml:space="preserve"> </w:t>
      </w:r>
      <w:r w:rsidRPr="00B4339E">
        <w:rPr>
          <w:iCs w:val="0"/>
          <w:sz w:val="24"/>
          <w:szCs w:val="24"/>
        </w:rPr>
        <w:t>пределах санитарно-охранной зоны, созданной вокруг полигона.</w:t>
      </w:r>
    </w:p>
    <w:p w14:paraId="61671FA4" w14:textId="77777777" w:rsidR="00E85091" w:rsidRPr="00B4339E" w:rsidRDefault="00E85091" w:rsidP="005B2198">
      <w:pPr>
        <w:widowControl/>
        <w:ind w:firstLine="708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В пределах </w:t>
      </w:r>
      <w:r w:rsidRPr="00B4339E">
        <w:rPr>
          <w:rFonts w:eastAsia="TimesNewRomanPS-ItalicMT"/>
          <w:i/>
          <w:sz w:val="24"/>
          <w:szCs w:val="24"/>
        </w:rPr>
        <w:t xml:space="preserve">первого пояса </w:t>
      </w:r>
      <w:r w:rsidRPr="00B4339E">
        <w:rPr>
          <w:iCs w:val="0"/>
          <w:sz w:val="24"/>
          <w:szCs w:val="24"/>
        </w:rPr>
        <w:t>санитарной охраны включены поглощающие скважины и</w:t>
      </w:r>
    </w:p>
    <w:p w14:paraId="4C35CB64" w14:textId="77777777" w:rsidR="00E85091" w:rsidRPr="00B4339E" w:rsidRDefault="00E85091" w:rsidP="005B2198">
      <w:pPr>
        <w:widowControl/>
        <w:ind w:firstLine="0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вспомогательные сооружения. Границы устанавливаются не ближе 30 м от поглощающих</w:t>
      </w:r>
    </w:p>
    <w:p w14:paraId="46C89BFC" w14:textId="77777777" w:rsidR="00E85091" w:rsidRPr="00B4339E" w:rsidRDefault="00E85091" w:rsidP="005B2198">
      <w:pPr>
        <w:widowControl/>
        <w:ind w:firstLine="0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установок. В пределах первого пояса не допускается размещение объектов, не связанных</w:t>
      </w:r>
    </w:p>
    <w:p w14:paraId="1914F887" w14:textId="77777777" w:rsidR="00E85091" w:rsidRPr="00B4339E" w:rsidRDefault="00E85091" w:rsidP="005B2198">
      <w:pPr>
        <w:widowControl/>
        <w:ind w:firstLine="0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непосредственно с работой полигона и разработкой месторождения.</w:t>
      </w:r>
    </w:p>
    <w:p w14:paraId="548F0EAF" w14:textId="77777777" w:rsidR="00E85091" w:rsidRPr="00B4339E" w:rsidRDefault="00E85091" w:rsidP="005B2198">
      <w:pPr>
        <w:widowControl/>
        <w:ind w:firstLine="708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Граница </w:t>
      </w:r>
      <w:r w:rsidRPr="00B4339E">
        <w:rPr>
          <w:rFonts w:eastAsia="TimesNewRomanPS-ItalicMT"/>
          <w:i/>
          <w:sz w:val="24"/>
          <w:szCs w:val="24"/>
        </w:rPr>
        <w:t xml:space="preserve">второго пояса </w:t>
      </w:r>
      <w:r w:rsidRPr="00B4339E">
        <w:rPr>
          <w:iCs w:val="0"/>
          <w:sz w:val="24"/>
          <w:szCs w:val="24"/>
        </w:rPr>
        <w:t>санитарной охраны равна радиусу распространения фронта</w:t>
      </w:r>
    </w:p>
    <w:p w14:paraId="0F333FE5" w14:textId="77777777" w:rsidR="00E85091" w:rsidRPr="00B4339E" w:rsidRDefault="00E85091" w:rsidP="005B2198">
      <w:pPr>
        <w:widowControl/>
        <w:ind w:firstLine="0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закачиваемых вод, который принят равным 2,5 км. В его пределах не допускается использование поглощающего горизонта в каких-либо других целях, а также принимаются</w:t>
      </w:r>
    </w:p>
    <w:p w14:paraId="3C26F262" w14:textId="77777777" w:rsidR="00E85091" w:rsidRPr="00B4339E" w:rsidRDefault="00E85091" w:rsidP="005B2198">
      <w:pPr>
        <w:widowControl/>
        <w:ind w:firstLine="0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меры предосторожности в случае его прохождения скважинами другого назначения. На</w:t>
      </w:r>
      <w:r w:rsidR="005B2198" w:rsidRPr="00B4339E">
        <w:rPr>
          <w:iCs w:val="0"/>
          <w:sz w:val="24"/>
          <w:szCs w:val="24"/>
        </w:rPr>
        <w:t xml:space="preserve"> </w:t>
      </w:r>
      <w:r w:rsidRPr="00B4339E">
        <w:rPr>
          <w:iCs w:val="0"/>
          <w:sz w:val="24"/>
          <w:szCs w:val="24"/>
        </w:rPr>
        <w:t>территории второго пояса допускается размещение населенных пунктов и других</w:t>
      </w:r>
      <w:r w:rsidR="005B2198" w:rsidRPr="00B4339E">
        <w:rPr>
          <w:iCs w:val="0"/>
          <w:sz w:val="24"/>
          <w:szCs w:val="24"/>
        </w:rPr>
        <w:t xml:space="preserve"> </w:t>
      </w:r>
      <w:r w:rsidRPr="00B4339E">
        <w:rPr>
          <w:iCs w:val="0"/>
          <w:sz w:val="24"/>
          <w:szCs w:val="24"/>
        </w:rPr>
        <w:t>промышленных объектов.</w:t>
      </w:r>
    </w:p>
    <w:p w14:paraId="3D2D6A4D" w14:textId="77777777" w:rsidR="00E85091" w:rsidRPr="00B4339E" w:rsidRDefault="00E85091" w:rsidP="005B2198">
      <w:pPr>
        <w:widowControl/>
        <w:ind w:firstLine="708"/>
        <w:rPr>
          <w:iCs w:val="0"/>
          <w:sz w:val="24"/>
          <w:szCs w:val="24"/>
        </w:rPr>
      </w:pPr>
      <w:r w:rsidRPr="00B4339E">
        <w:rPr>
          <w:rFonts w:eastAsia="TimesNewRomanPS-ItalicMT"/>
          <w:i/>
          <w:sz w:val="24"/>
          <w:szCs w:val="24"/>
        </w:rPr>
        <w:t xml:space="preserve">Третий пояс </w:t>
      </w:r>
      <w:r w:rsidRPr="00B4339E">
        <w:rPr>
          <w:iCs w:val="0"/>
          <w:sz w:val="24"/>
          <w:szCs w:val="24"/>
        </w:rPr>
        <w:t>санитарной охраны устанавливается с целью исключения подсасывания</w:t>
      </w:r>
    </w:p>
    <w:p w14:paraId="1253D781" w14:textId="77777777" w:rsidR="00E85091" w:rsidRPr="00B4339E" w:rsidRDefault="00E85091" w:rsidP="005B2198">
      <w:pPr>
        <w:widowControl/>
        <w:ind w:firstLine="0"/>
        <w:rPr>
          <w:sz w:val="24"/>
          <w:szCs w:val="24"/>
        </w:rPr>
      </w:pPr>
      <w:r w:rsidRPr="00B4339E">
        <w:rPr>
          <w:iCs w:val="0"/>
          <w:sz w:val="24"/>
          <w:szCs w:val="24"/>
        </w:rPr>
        <w:t>пластовых вод с промстоками водозаборами промышленных вод и скважинами разрабатываемых залежей. Для данного полигона третий пояс занимает территорию в</w:t>
      </w:r>
      <w:r w:rsidR="005B2198" w:rsidRPr="00B4339E">
        <w:rPr>
          <w:iCs w:val="0"/>
          <w:sz w:val="24"/>
          <w:szCs w:val="24"/>
        </w:rPr>
        <w:t xml:space="preserve"> </w:t>
      </w:r>
      <w:r w:rsidRPr="00B4339E">
        <w:rPr>
          <w:iCs w:val="0"/>
          <w:sz w:val="24"/>
          <w:szCs w:val="24"/>
        </w:rPr>
        <w:t>размере ориентировочно равным 40-50 км. В его пределах не рекомендуется размещать какие-либо водозаборные скважины на неокомский горизонт.</w:t>
      </w:r>
    </w:p>
    <w:p w14:paraId="357F26F0" w14:textId="77777777" w:rsidR="009040FD" w:rsidRPr="00B4339E" w:rsidRDefault="009040FD" w:rsidP="005B2198">
      <w:pPr>
        <w:pStyle w:val="1"/>
        <w:rPr>
          <w:rFonts w:ascii="Times New Roman" w:hAnsi="Times New Roman" w:cs="Times New Roman"/>
          <w:sz w:val="24"/>
          <w:szCs w:val="24"/>
        </w:rPr>
      </w:pPr>
      <w:r w:rsidRPr="00B4339E">
        <w:rPr>
          <w:rFonts w:ascii="Times New Roman" w:hAnsi="Times New Roman" w:cs="Times New Roman"/>
          <w:sz w:val="24"/>
          <w:szCs w:val="24"/>
        </w:rPr>
        <w:tab/>
      </w:r>
      <w:r w:rsidRPr="00B4339E">
        <w:rPr>
          <w:rFonts w:ascii="Times New Roman" w:hAnsi="Times New Roman" w:cs="Times New Roman"/>
          <w:sz w:val="24"/>
          <w:szCs w:val="24"/>
        </w:rPr>
        <w:tab/>
        <w:t xml:space="preserve"> </w:t>
      </w:r>
      <w:bookmarkStart w:id="44" w:name="_Toc119941379"/>
      <w:r w:rsidR="00E85091" w:rsidRPr="00B4339E">
        <w:rPr>
          <w:rFonts w:ascii="Times New Roman" w:hAnsi="Times New Roman" w:cs="Times New Roman"/>
          <w:sz w:val="24"/>
          <w:szCs w:val="24"/>
        </w:rPr>
        <w:t>5.1. Т</w:t>
      </w:r>
      <w:r w:rsidR="00E85091" w:rsidRPr="00B4339E">
        <w:rPr>
          <w:rFonts w:ascii="Times New Roman" w:hAnsi="Times New Roman" w:cs="Times New Roman"/>
          <w:caps w:val="0"/>
          <w:sz w:val="24"/>
          <w:szCs w:val="24"/>
        </w:rPr>
        <w:t>ехнические характеристики приемников сточных вод</w:t>
      </w:r>
      <w:bookmarkEnd w:id="44"/>
    </w:p>
    <w:p w14:paraId="6A058C11" w14:textId="77777777" w:rsidR="00E85091" w:rsidRPr="00B4339E" w:rsidRDefault="00E85091" w:rsidP="005B2198">
      <w:pPr>
        <w:ind w:right="-85" w:firstLine="709"/>
        <w:rPr>
          <w:sz w:val="24"/>
          <w:szCs w:val="24"/>
        </w:rPr>
      </w:pPr>
      <w:r w:rsidRPr="00B4339E">
        <w:rPr>
          <w:sz w:val="24"/>
          <w:szCs w:val="24"/>
        </w:rPr>
        <w:t xml:space="preserve">Поля испарения являются конечным приемником сточных вод вахтовых городков месторождения </w:t>
      </w:r>
      <w:proofErr w:type="spellStart"/>
      <w:r w:rsidRPr="00B4339E">
        <w:rPr>
          <w:sz w:val="24"/>
          <w:szCs w:val="24"/>
        </w:rPr>
        <w:t>Лактыбай</w:t>
      </w:r>
      <w:proofErr w:type="spellEnd"/>
      <w:r w:rsidRPr="00B4339E">
        <w:rPr>
          <w:sz w:val="24"/>
          <w:szCs w:val="24"/>
        </w:rPr>
        <w:t>, Каратобе Южное. Поля испарения в таком случае используются как накопитель-испаритель сточных вод. Размер поля испарения - 50x70 м.</w:t>
      </w:r>
    </w:p>
    <w:p w14:paraId="71DB61EE" w14:textId="77777777" w:rsidR="001C5DF7" w:rsidRPr="00B4339E" w:rsidRDefault="001C5DF7" w:rsidP="001C5DF7">
      <w:pPr>
        <w:tabs>
          <w:tab w:val="left" w:pos="1080"/>
        </w:tabs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>В качестве основания принята многослойная конструкция:</w:t>
      </w:r>
    </w:p>
    <w:p w14:paraId="0848EE09" w14:textId="77777777" w:rsidR="001C5DF7" w:rsidRPr="00B4339E" w:rsidRDefault="001C5DF7" w:rsidP="001C5DF7">
      <w:pPr>
        <w:tabs>
          <w:tab w:val="left" w:pos="1080"/>
        </w:tabs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>-</w:t>
      </w:r>
      <w:r w:rsidRPr="00B4339E">
        <w:rPr>
          <w:sz w:val="24"/>
          <w:szCs w:val="24"/>
        </w:rPr>
        <w:tab/>
        <w:t>защитный слой из песчаного грунта, толщиной 0,5 м;</w:t>
      </w:r>
    </w:p>
    <w:p w14:paraId="70E08B6F" w14:textId="77777777" w:rsidR="001C5DF7" w:rsidRPr="00B4339E" w:rsidRDefault="001C5DF7" w:rsidP="001C5DF7">
      <w:pPr>
        <w:tabs>
          <w:tab w:val="left" w:pos="1080"/>
        </w:tabs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>- полиэтиленовая пленка в 3 слоя, толщиной 0,4 мм, служащая противофильтрационным экраном;</w:t>
      </w:r>
    </w:p>
    <w:p w14:paraId="71521C0E" w14:textId="77777777" w:rsidR="001C5DF7" w:rsidRPr="00B4339E" w:rsidRDefault="001C5DF7" w:rsidP="001C5DF7">
      <w:pPr>
        <w:tabs>
          <w:tab w:val="left" w:pos="1080"/>
        </w:tabs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 xml:space="preserve"> -</w:t>
      </w:r>
      <w:r w:rsidRPr="00B4339E">
        <w:rPr>
          <w:sz w:val="24"/>
          <w:szCs w:val="24"/>
        </w:rPr>
        <w:tab/>
        <w:t>песок среднезернистый толщиной слоя 0,15м;</w:t>
      </w:r>
    </w:p>
    <w:p w14:paraId="760B334D" w14:textId="77777777" w:rsidR="001C5DF7" w:rsidRPr="00B4339E" w:rsidRDefault="001C5DF7" w:rsidP="001C5DF7">
      <w:pPr>
        <w:tabs>
          <w:tab w:val="left" w:pos="1080"/>
        </w:tabs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>-</w:t>
      </w:r>
      <w:r w:rsidRPr="00B4339E">
        <w:rPr>
          <w:sz w:val="24"/>
          <w:szCs w:val="24"/>
        </w:rPr>
        <w:tab/>
        <w:t>уплотненный грунт основания.</w:t>
      </w:r>
    </w:p>
    <w:p w14:paraId="26BC18AB" w14:textId="77777777" w:rsidR="001C5DF7" w:rsidRPr="00B4339E" w:rsidRDefault="001C5DF7" w:rsidP="001C5DF7">
      <w:pPr>
        <w:tabs>
          <w:tab w:val="left" w:pos="993"/>
        </w:tabs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 xml:space="preserve">На месте сброса из трубы предусмотрен бетонный оголовок из </w:t>
      </w:r>
      <w:proofErr w:type="spellStart"/>
      <w:r w:rsidRPr="00B4339E">
        <w:rPr>
          <w:sz w:val="24"/>
          <w:szCs w:val="24"/>
        </w:rPr>
        <w:t>сульфато</w:t>
      </w:r>
      <w:proofErr w:type="spellEnd"/>
      <w:r w:rsidRPr="00B4339E">
        <w:rPr>
          <w:sz w:val="24"/>
          <w:szCs w:val="24"/>
        </w:rPr>
        <w:t xml:space="preserve"> - стойкого бетона класса В12.5 W8.</w:t>
      </w:r>
    </w:p>
    <w:p w14:paraId="190B302A" w14:textId="77777777" w:rsidR="001C5DF7" w:rsidRPr="00B4339E" w:rsidRDefault="001C5DF7" w:rsidP="001C5DF7">
      <w:pPr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 xml:space="preserve">Для предотвращения </w:t>
      </w:r>
      <w:proofErr w:type="gramStart"/>
      <w:r w:rsidRPr="00B4339E">
        <w:rPr>
          <w:sz w:val="24"/>
          <w:szCs w:val="24"/>
        </w:rPr>
        <w:t>эрозии  на</w:t>
      </w:r>
      <w:proofErr w:type="gramEnd"/>
      <w:r w:rsidRPr="00B4339E">
        <w:rPr>
          <w:sz w:val="24"/>
          <w:szCs w:val="24"/>
        </w:rPr>
        <w:t xml:space="preserve"> гребне дамбы предусмотрен посев трав.</w:t>
      </w:r>
    </w:p>
    <w:p w14:paraId="5D437F24" w14:textId="77777777" w:rsidR="001C5DF7" w:rsidRPr="00B4339E" w:rsidRDefault="001C5DF7" w:rsidP="001C5DF7">
      <w:pPr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 xml:space="preserve">Выпуск №1 в приемник сточных вод (поя испарения) производится с помощью насосов по трубопроводу Ø110мм. </w:t>
      </w:r>
    </w:p>
    <w:p w14:paraId="017177A7" w14:textId="77777777" w:rsidR="001C5DF7" w:rsidRPr="00B4339E" w:rsidRDefault="001C5DF7" w:rsidP="001C5DF7">
      <w:pPr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 xml:space="preserve">Для предотвращения загрязнений грунтовых вод, днище и откосы пруда покрыты противофильтрационным экраном. </w:t>
      </w:r>
    </w:p>
    <w:p w14:paraId="7907E089" w14:textId="77777777" w:rsidR="001C5DF7" w:rsidRPr="00B4339E" w:rsidRDefault="001C5DF7" w:rsidP="001C5DF7">
      <w:pPr>
        <w:ind w:firstLine="709"/>
        <w:rPr>
          <w:color w:val="006600"/>
          <w:sz w:val="24"/>
          <w:szCs w:val="24"/>
        </w:rPr>
      </w:pPr>
    </w:p>
    <w:p w14:paraId="3E3DE1AE" w14:textId="77777777" w:rsidR="001C5DF7" w:rsidRPr="00B4339E" w:rsidRDefault="001C5DF7" w:rsidP="001C5DF7">
      <w:pPr>
        <w:ind w:firstLine="709"/>
        <w:rPr>
          <w:color w:val="006600"/>
          <w:sz w:val="24"/>
          <w:szCs w:val="24"/>
        </w:rPr>
      </w:pPr>
    </w:p>
    <w:p w14:paraId="6707A39B" w14:textId="77777777" w:rsidR="001C5DF7" w:rsidRPr="00B4339E" w:rsidRDefault="001C5DF7" w:rsidP="001C5DF7">
      <w:pPr>
        <w:ind w:firstLine="709"/>
        <w:rPr>
          <w:color w:val="006600"/>
          <w:sz w:val="24"/>
          <w:szCs w:val="24"/>
        </w:rPr>
      </w:pPr>
    </w:p>
    <w:p w14:paraId="2B1C5185" w14:textId="77777777" w:rsidR="001C5DF7" w:rsidRPr="00B4339E" w:rsidRDefault="001C5DF7" w:rsidP="001C5DF7">
      <w:pPr>
        <w:ind w:firstLine="709"/>
        <w:rPr>
          <w:color w:val="006600"/>
          <w:sz w:val="24"/>
          <w:szCs w:val="24"/>
        </w:rPr>
      </w:pPr>
    </w:p>
    <w:p w14:paraId="7870177B" w14:textId="77777777" w:rsidR="001C5DF7" w:rsidRPr="00B4339E" w:rsidRDefault="001C5DF7" w:rsidP="001C5DF7">
      <w:pPr>
        <w:ind w:firstLine="709"/>
        <w:rPr>
          <w:color w:val="006600"/>
          <w:sz w:val="24"/>
          <w:szCs w:val="24"/>
        </w:rPr>
      </w:pPr>
    </w:p>
    <w:p w14:paraId="7F41C46A" w14:textId="77777777" w:rsidR="001C5DF7" w:rsidRPr="00B4339E" w:rsidRDefault="001C5DF7" w:rsidP="001C5DF7">
      <w:pPr>
        <w:ind w:firstLine="709"/>
        <w:rPr>
          <w:color w:val="006600"/>
          <w:sz w:val="24"/>
          <w:szCs w:val="24"/>
        </w:rPr>
      </w:pPr>
    </w:p>
    <w:p w14:paraId="191904BB" w14:textId="77777777" w:rsidR="001C5DF7" w:rsidRPr="00B4339E" w:rsidRDefault="001C5DF7" w:rsidP="001C5DF7">
      <w:pPr>
        <w:ind w:firstLine="709"/>
        <w:rPr>
          <w:color w:val="006600"/>
          <w:sz w:val="24"/>
          <w:szCs w:val="24"/>
        </w:rPr>
      </w:pPr>
    </w:p>
    <w:p w14:paraId="6FD734E6" w14:textId="77777777" w:rsidR="001C5DF7" w:rsidRPr="00B4339E" w:rsidRDefault="001C5DF7" w:rsidP="001C5DF7">
      <w:pPr>
        <w:widowControl/>
        <w:autoSpaceDE/>
        <w:autoSpaceDN/>
        <w:adjustRightInd/>
        <w:ind w:right="-86" w:firstLine="709"/>
        <w:jc w:val="left"/>
        <w:rPr>
          <w:b/>
          <w:bCs/>
          <w:iCs w:val="0"/>
          <w:kern w:val="32"/>
          <w:sz w:val="20"/>
          <w:lang w:eastAsia="x-none"/>
        </w:rPr>
        <w:sectPr w:rsidR="001C5DF7" w:rsidRPr="00B4339E" w:rsidSect="00C95EA9">
          <w:pgSz w:w="11907" w:h="16840" w:code="9"/>
          <w:pgMar w:top="1162" w:right="1134" w:bottom="1134" w:left="1418" w:header="720" w:footer="720" w:gutter="0"/>
          <w:cols w:space="720"/>
          <w:docGrid w:linePitch="381"/>
        </w:sectPr>
      </w:pPr>
    </w:p>
    <w:p w14:paraId="2E1559E3" w14:textId="656FEACE" w:rsidR="001C5DF7" w:rsidRPr="00B4339E" w:rsidRDefault="001C5DF7" w:rsidP="001C5DF7">
      <w:pPr>
        <w:widowControl/>
        <w:autoSpaceDE/>
        <w:autoSpaceDN/>
        <w:adjustRightInd/>
        <w:ind w:right="-86" w:firstLine="709"/>
        <w:jc w:val="left"/>
        <w:rPr>
          <w:b/>
          <w:bCs/>
          <w:iCs w:val="0"/>
          <w:sz w:val="20"/>
        </w:rPr>
      </w:pPr>
      <w:r w:rsidRPr="00B4339E">
        <w:rPr>
          <w:b/>
          <w:bCs/>
          <w:iCs w:val="0"/>
          <w:kern w:val="32"/>
          <w:sz w:val="20"/>
          <w:lang w:eastAsia="x-none"/>
        </w:rPr>
        <w:lastRenderedPageBreak/>
        <w:t>Таблица 5</w:t>
      </w:r>
      <w:r w:rsidR="00C40A4A" w:rsidRPr="00B4339E">
        <w:rPr>
          <w:b/>
          <w:bCs/>
          <w:iCs w:val="0"/>
          <w:kern w:val="32"/>
          <w:sz w:val="20"/>
          <w:lang w:eastAsia="x-none"/>
        </w:rPr>
        <w:t>.1</w:t>
      </w:r>
      <w:r w:rsidRPr="00B4339E">
        <w:rPr>
          <w:b/>
          <w:bCs/>
          <w:iCs w:val="0"/>
          <w:kern w:val="32"/>
          <w:sz w:val="20"/>
          <w:lang w:eastAsia="x-none"/>
        </w:rPr>
        <w:t xml:space="preserve"> </w:t>
      </w:r>
      <w:proofErr w:type="gramStart"/>
      <w:r w:rsidRPr="00B4339E">
        <w:rPr>
          <w:b/>
          <w:bCs/>
          <w:iCs w:val="0"/>
          <w:kern w:val="32"/>
          <w:sz w:val="20"/>
          <w:lang w:eastAsia="x-none"/>
        </w:rPr>
        <w:t xml:space="preserve">- </w:t>
      </w:r>
      <w:r w:rsidRPr="00B4339E">
        <w:rPr>
          <w:b/>
          <w:bCs/>
          <w:iCs w:val="0"/>
          <w:sz w:val="20"/>
        </w:rPr>
        <w:t xml:space="preserve"> Результаты</w:t>
      </w:r>
      <w:proofErr w:type="gramEnd"/>
      <w:r w:rsidRPr="00B4339E">
        <w:rPr>
          <w:b/>
          <w:bCs/>
          <w:iCs w:val="0"/>
          <w:sz w:val="20"/>
        </w:rPr>
        <w:t xml:space="preserve"> инвентаризации выпусков очищенных бытовых сточных вод </w:t>
      </w:r>
    </w:p>
    <w:tbl>
      <w:tblPr>
        <w:tblW w:w="5139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4"/>
        <w:gridCol w:w="1152"/>
        <w:gridCol w:w="985"/>
        <w:gridCol w:w="1536"/>
        <w:gridCol w:w="689"/>
        <w:gridCol w:w="1292"/>
        <w:gridCol w:w="797"/>
        <w:gridCol w:w="988"/>
        <w:gridCol w:w="1528"/>
        <w:gridCol w:w="2267"/>
        <w:gridCol w:w="764"/>
        <w:gridCol w:w="985"/>
      </w:tblGrid>
      <w:tr w:rsidR="00C40A4A" w:rsidRPr="00B4339E" w14:paraId="5D6817C8" w14:textId="77777777" w:rsidTr="009645D1">
        <w:tc>
          <w:tcPr>
            <w:tcW w:w="648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04261689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 xml:space="preserve">Наименование предприятия </w:t>
            </w:r>
          </w:p>
          <w:p w14:paraId="443B3AAB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(участка, цеха)</w:t>
            </w: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2F46951A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Номер выпуска сточных вод</w:t>
            </w:r>
          </w:p>
        </w:tc>
        <w:tc>
          <w:tcPr>
            <w:tcW w:w="330" w:type="pct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41D2DE43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Диаметр выпуска, м</w:t>
            </w:r>
          </w:p>
        </w:tc>
        <w:tc>
          <w:tcPr>
            <w:tcW w:w="515" w:type="pct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51A585AF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Категория сбрасываемых сточных вод</w:t>
            </w:r>
          </w:p>
        </w:tc>
        <w:tc>
          <w:tcPr>
            <w:tcW w:w="664" w:type="pct"/>
            <w:gridSpan w:val="2"/>
            <w:tcBorders>
              <w:top w:val="double" w:sz="4" w:space="0" w:color="auto"/>
            </w:tcBorders>
            <w:shd w:val="clear" w:color="auto" w:fill="auto"/>
          </w:tcPr>
          <w:p w14:paraId="56066024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Режим отведения сточных вод</w:t>
            </w:r>
          </w:p>
        </w:tc>
        <w:tc>
          <w:tcPr>
            <w:tcW w:w="598" w:type="pct"/>
            <w:gridSpan w:val="2"/>
            <w:tcBorders>
              <w:top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32F8D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Расход сбрасываемых сточных вод</w:t>
            </w:r>
          </w:p>
          <w:p w14:paraId="08641256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</w:p>
        </w:tc>
        <w:tc>
          <w:tcPr>
            <w:tcW w:w="512" w:type="pct"/>
            <w:vMerge w:val="restart"/>
            <w:tcBorders>
              <w:top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0261E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Место сброса (приемник сточных вод)</w:t>
            </w:r>
          </w:p>
        </w:tc>
        <w:tc>
          <w:tcPr>
            <w:tcW w:w="760" w:type="pct"/>
            <w:vMerge w:val="restart"/>
            <w:tcBorders>
              <w:top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2FB35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Наименование загрязняющих веществ</w:t>
            </w:r>
          </w:p>
        </w:tc>
        <w:tc>
          <w:tcPr>
            <w:tcW w:w="58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BDD79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 xml:space="preserve">Концентрация загрязняющих веществ </w:t>
            </w:r>
          </w:p>
          <w:p w14:paraId="7F7C44CB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3 года, мг/дм</w:t>
            </w:r>
            <w:r w:rsidRPr="00B4339E">
              <w:rPr>
                <w:b/>
                <w:iCs w:val="0"/>
                <w:sz w:val="20"/>
                <w:vertAlign w:val="superscript"/>
              </w:rPr>
              <w:t>3</w:t>
            </w:r>
          </w:p>
        </w:tc>
      </w:tr>
      <w:tr w:rsidR="00C40A4A" w:rsidRPr="00B4339E" w14:paraId="2483B658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D652D31" w14:textId="77777777" w:rsidR="001C5DF7" w:rsidRPr="00B4339E" w:rsidRDefault="001C5DF7" w:rsidP="001C5DF7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2D83B354" w14:textId="77777777" w:rsidR="001C5DF7" w:rsidRPr="00B4339E" w:rsidRDefault="001C5DF7" w:rsidP="001C5DF7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vAlign w:val="center"/>
          </w:tcPr>
          <w:p w14:paraId="3083612D" w14:textId="77777777" w:rsidR="001C5DF7" w:rsidRPr="00B4339E" w:rsidRDefault="001C5DF7" w:rsidP="001C5DF7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vAlign w:val="center"/>
          </w:tcPr>
          <w:p w14:paraId="3B33D603" w14:textId="77777777" w:rsidR="001C5DF7" w:rsidRPr="00B4339E" w:rsidRDefault="001C5DF7" w:rsidP="001C5DF7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iCs w:val="0"/>
                <w:sz w:val="20"/>
              </w:rPr>
            </w:pPr>
          </w:p>
        </w:tc>
        <w:tc>
          <w:tcPr>
            <w:tcW w:w="231" w:type="pct"/>
            <w:shd w:val="clear" w:color="auto" w:fill="auto"/>
          </w:tcPr>
          <w:p w14:paraId="4EA602B0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ч/</w:t>
            </w:r>
            <w:proofErr w:type="spellStart"/>
            <w:r w:rsidRPr="00B4339E">
              <w:rPr>
                <w:b/>
                <w:iCs w:val="0"/>
                <w:sz w:val="20"/>
              </w:rPr>
              <w:t>сут</w:t>
            </w:r>
            <w:proofErr w:type="spellEnd"/>
            <w:r w:rsidRPr="00B4339E">
              <w:rPr>
                <w:b/>
                <w:iCs w:val="0"/>
                <w:sz w:val="20"/>
              </w:rPr>
              <w:t>.</w:t>
            </w:r>
          </w:p>
        </w:tc>
        <w:tc>
          <w:tcPr>
            <w:tcW w:w="433" w:type="pct"/>
            <w:shd w:val="clear" w:color="auto" w:fill="auto"/>
          </w:tcPr>
          <w:p w14:paraId="51C1EC5C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  <w:proofErr w:type="spellStart"/>
            <w:proofErr w:type="gramStart"/>
            <w:r w:rsidRPr="00B4339E">
              <w:rPr>
                <w:b/>
                <w:iCs w:val="0"/>
                <w:sz w:val="20"/>
              </w:rPr>
              <w:t>сут</w:t>
            </w:r>
            <w:proofErr w:type="spellEnd"/>
            <w:r w:rsidRPr="00B4339E">
              <w:rPr>
                <w:b/>
                <w:iCs w:val="0"/>
                <w:sz w:val="20"/>
              </w:rPr>
              <w:t>./</w:t>
            </w:r>
            <w:proofErr w:type="gramEnd"/>
            <w:r w:rsidRPr="00B4339E">
              <w:rPr>
                <w:b/>
                <w:iCs w:val="0"/>
                <w:sz w:val="20"/>
              </w:rPr>
              <w:t>год</w:t>
            </w:r>
          </w:p>
        </w:tc>
        <w:tc>
          <w:tcPr>
            <w:tcW w:w="267" w:type="pct"/>
            <w:shd w:val="clear" w:color="auto" w:fill="auto"/>
          </w:tcPr>
          <w:p w14:paraId="179557C5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м</w:t>
            </w:r>
            <w:r w:rsidRPr="00B4339E">
              <w:rPr>
                <w:b/>
                <w:iCs w:val="0"/>
                <w:sz w:val="20"/>
                <w:vertAlign w:val="superscript"/>
              </w:rPr>
              <w:t>3</w:t>
            </w:r>
            <w:r w:rsidRPr="00B4339E">
              <w:rPr>
                <w:b/>
                <w:iCs w:val="0"/>
                <w:sz w:val="20"/>
              </w:rPr>
              <w:t>/ч</w:t>
            </w:r>
          </w:p>
        </w:tc>
        <w:tc>
          <w:tcPr>
            <w:tcW w:w="331" w:type="pct"/>
            <w:shd w:val="clear" w:color="auto" w:fill="auto"/>
          </w:tcPr>
          <w:p w14:paraId="5754EBF1" w14:textId="77777777" w:rsidR="001C5DF7" w:rsidRPr="00B4339E" w:rsidRDefault="001C5DF7" w:rsidP="001C5DF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м</w:t>
            </w:r>
            <w:r w:rsidRPr="00B4339E">
              <w:rPr>
                <w:b/>
                <w:iCs w:val="0"/>
                <w:sz w:val="20"/>
                <w:vertAlign w:val="superscript"/>
              </w:rPr>
              <w:t>3</w:t>
            </w:r>
            <w:r w:rsidRPr="00B4339E">
              <w:rPr>
                <w:b/>
                <w:iCs w:val="0"/>
                <w:sz w:val="20"/>
              </w:rPr>
              <w:t>/год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FEC7269" w14:textId="77777777" w:rsidR="001C5DF7" w:rsidRPr="00B4339E" w:rsidRDefault="001C5DF7" w:rsidP="001C5DF7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iCs w:val="0"/>
                <w:sz w:val="20"/>
              </w:rPr>
            </w:pPr>
          </w:p>
        </w:tc>
        <w:tc>
          <w:tcPr>
            <w:tcW w:w="760" w:type="pct"/>
            <w:vMerge/>
            <w:shd w:val="clear" w:color="auto" w:fill="auto"/>
            <w:vAlign w:val="center"/>
          </w:tcPr>
          <w:p w14:paraId="5CEE1BA1" w14:textId="77777777" w:rsidR="001C5DF7" w:rsidRPr="00B4339E" w:rsidRDefault="001C5DF7" w:rsidP="001C5DF7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iCs w:val="0"/>
                <w:sz w:val="20"/>
              </w:rPr>
            </w:pPr>
          </w:p>
        </w:tc>
        <w:tc>
          <w:tcPr>
            <w:tcW w:w="25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6E880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макс.</w:t>
            </w:r>
          </w:p>
        </w:tc>
        <w:tc>
          <w:tcPr>
            <w:tcW w:w="330" w:type="pct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23763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b/>
                <w:iCs w:val="0"/>
                <w:sz w:val="20"/>
              </w:rPr>
            </w:pPr>
            <w:r w:rsidRPr="00B4339E">
              <w:rPr>
                <w:b/>
                <w:iCs w:val="0"/>
                <w:sz w:val="20"/>
              </w:rPr>
              <w:t>средн.</w:t>
            </w:r>
          </w:p>
        </w:tc>
      </w:tr>
      <w:tr w:rsidR="00C40A4A" w:rsidRPr="00B4339E" w14:paraId="1916A63F" w14:textId="77777777" w:rsidTr="009645D1">
        <w:trPr>
          <w:trHeight w:val="113"/>
        </w:trPr>
        <w:tc>
          <w:tcPr>
            <w:tcW w:w="648" w:type="pct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71E97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</w:t>
            </w:r>
          </w:p>
        </w:tc>
        <w:tc>
          <w:tcPr>
            <w:tcW w:w="3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D71C8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2C0EC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3</w:t>
            </w:r>
          </w:p>
        </w:tc>
        <w:tc>
          <w:tcPr>
            <w:tcW w:w="5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01193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4</w:t>
            </w:r>
          </w:p>
        </w:tc>
        <w:tc>
          <w:tcPr>
            <w:tcW w:w="23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F1E34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5</w:t>
            </w:r>
          </w:p>
        </w:tc>
        <w:tc>
          <w:tcPr>
            <w:tcW w:w="43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676A6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6</w:t>
            </w:r>
          </w:p>
        </w:tc>
        <w:tc>
          <w:tcPr>
            <w:tcW w:w="2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29C44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7</w:t>
            </w:r>
          </w:p>
        </w:tc>
        <w:tc>
          <w:tcPr>
            <w:tcW w:w="33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1AE00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8</w:t>
            </w:r>
          </w:p>
        </w:tc>
        <w:tc>
          <w:tcPr>
            <w:tcW w:w="5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12E8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9</w:t>
            </w:r>
          </w:p>
        </w:tc>
        <w:tc>
          <w:tcPr>
            <w:tcW w:w="76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B577A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10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7AD46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11</w:t>
            </w:r>
          </w:p>
        </w:tc>
        <w:tc>
          <w:tcPr>
            <w:tcW w:w="330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F3AFC" w14:textId="77777777" w:rsidR="001C5DF7" w:rsidRPr="00B4339E" w:rsidRDefault="001C5DF7" w:rsidP="001C5DF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12</w:t>
            </w:r>
          </w:p>
        </w:tc>
      </w:tr>
      <w:tr w:rsidR="00EF6E3E" w:rsidRPr="00B4339E" w14:paraId="3A817164" w14:textId="77777777" w:rsidTr="009645D1">
        <w:tc>
          <w:tcPr>
            <w:tcW w:w="648" w:type="pct"/>
            <w:vMerge w:val="restart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48A6B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 xml:space="preserve"> Месторождение </w:t>
            </w:r>
            <w:proofErr w:type="spellStart"/>
            <w:r w:rsidRPr="00B4339E">
              <w:rPr>
                <w:iCs w:val="0"/>
                <w:sz w:val="20"/>
              </w:rPr>
              <w:t>Лактыбай</w:t>
            </w:r>
            <w:proofErr w:type="spellEnd"/>
          </w:p>
          <w:p w14:paraId="046EE1F3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2CDEC7CC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79A3B080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17B72513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  <w:p w14:paraId="68160611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3B4E9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Выпуск №1</w:t>
            </w:r>
          </w:p>
          <w:p w14:paraId="3370165A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6E164E03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68BBC8B1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</w:tc>
        <w:tc>
          <w:tcPr>
            <w:tcW w:w="330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F1508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Ǿ 110мм</w:t>
            </w:r>
          </w:p>
          <w:p w14:paraId="68A68881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57CFAA55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54C6672E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</w:tc>
        <w:tc>
          <w:tcPr>
            <w:tcW w:w="515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1238E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Очищенные бытовые сточные воды</w:t>
            </w:r>
          </w:p>
          <w:p w14:paraId="416DE23E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2F8D2E54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56372322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</w:tc>
        <w:tc>
          <w:tcPr>
            <w:tcW w:w="23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BA84B" w14:textId="77777777" w:rsidR="00EF6E3E" w:rsidRPr="00B4339E" w:rsidRDefault="00EF6E3E" w:rsidP="00EF6E3E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24</w:t>
            </w:r>
          </w:p>
          <w:p w14:paraId="1D841007" w14:textId="77777777" w:rsidR="00EF6E3E" w:rsidRPr="00B4339E" w:rsidRDefault="00EF6E3E" w:rsidP="00EF6E3E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</w:p>
          <w:p w14:paraId="6E679AA8" w14:textId="77777777" w:rsidR="00EF6E3E" w:rsidRPr="00B4339E" w:rsidRDefault="00EF6E3E" w:rsidP="00EF6E3E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</w:p>
          <w:p w14:paraId="17A50F20" w14:textId="77777777" w:rsidR="00EF6E3E" w:rsidRPr="00B4339E" w:rsidRDefault="00EF6E3E" w:rsidP="00EF6E3E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20E46" w14:textId="77777777" w:rsidR="00EF6E3E" w:rsidRPr="00B4339E" w:rsidRDefault="00EF6E3E" w:rsidP="00EF6E3E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365</w:t>
            </w:r>
          </w:p>
          <w:p w14:paraId="2B2A707E" w14:textId="77777777" w:rsidR="00EF6E3E" w:rsidRPr="00B4339E" w:rsidRDefault="00EF6E3E" w:rsidP="00EF6E3E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</w:p>
          <w:p w14:paraId="162A5C2E" w14:textId="77777777" w:rsidR="00EF6E3E" w:rsidRPr="00B4339E" w:rsidRDefault="00EF6E3E" w:rsidP="00EF6E3E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</w:p>
          <w:p w14:paraId="721F1258" w14:textId="77777777" w:rsidR="00EF6E3E" w:rsidRPr="00B4339E" w:rsidRDefault="00EF6E3E" w:rsidP="00EF6E3E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</w:p>
        </w:tc>
        <w:tc>
          <w:tcPr>
            <w:tcW w:w="267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FBEAB" w14:textId="77777777" w:rsidR="00EF6E3E" w:rsidRPr="00B4339E" w:rsidRDefault="00EF6E3E" w:rsidP="00EF6E3E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1,46</w:t>
            </w:r>
          </w:p>
        </w:tc>
        <w:tc>
          <w:tcPr>
            <w:tcW w:w="33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273F9" w14:textId="77777777" w:rsidR="00EF6E3E" w:rsidRPr="00B4339E" w:rsidRDefault="00EF6E3E" w:rsidP="00EF6E3E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12775</w:t>
            </w:r>
          </w:p>
        </w:tc>
        <w:tc>
          <w:tcPr>
            <w:tcW w:w="512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7E6BB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Приемник сточных вод (поля испарения) на вахтовом поселке</w:t>
            </w:r>
          </w:p>
          <w:p w14:paraId="375B7484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4A91CB09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5627055D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5AC9C" w14:textId="77777777" w:rsidR="00EF6E3E" w:rsidRPr="00B4339E" w:rsidRDefault="00EF6E3E" w:rsidP="00EF6E3E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r w:rsidRPr="00B4339E">
              <w:rPr>
                <w:sz w:val="20"/>
              </w:rPr>
              <w:t>Взвешенные вещества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BB9EC3" w14:textId="53C34625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13,34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C65A43" w14:textId="0F823CE7" w:rsidR="00EF6E3E" w:rsidRPr="00B4339E" w:rsidRDefault="009026D9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8,87</w:t>
            </w:r>
          </w:p>
        </w:tc>
      </w:tr>
      <w:tr w:rsidR="00EF6E3E" w:rsidRPr="00B4339E" w14:paraId="0F4C47A5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7D3E3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854AC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546F0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F5A12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F7288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986F9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BE7CF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8B284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51BEA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CAF0F" w14:textId="77777777" w:rsidR="00EF6E3E" w:rsidRPr="00B4339E" w:rsidRDefault="00EF6E3E" w:rsidP="00EF6E3E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r w:rsidRPr="00B4339E">
              <w:rPr>
                <w:sz w:val="20"/>
              </w:rPr>
              <w:t>ХПК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649E20" w14:textId="547F45EE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26,7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131D00" w14:textId="50BA1511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15,</w:t>
            </w:r>
            <w:r w:rsidR="009026D9" w:rsidRPr="00B4339E">
              <w:rPr>
                <w:sz w:val="20"/>
              </w:rPr>
              <w:t>93</w:t>
            </w:r>
          </w:p>
        </w:tc>
      </w:tr>
      <w:tr w:rsidR="00EF6E3E" w:rsidRPr="00B4339E" w14:paraId="43D9AB82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532B9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7D360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4E091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7FA96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1327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C7DA8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D8299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82F5A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6EA1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9F5A5" w14:textId="77777777" w:rsidR="00EF6E3E" w:rsidRPr="00B4339E" w:rsidRDefault="00EF6E3E" w:rsidP="00EF6E3E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r w:rsidRPr="00B4339E">
              <w:rPr>
                <w:sz w:val="20"/>
              </w:rPr>
              <w:t>БПК</w:t>
            </w:r>
            <w:r w:rsidRPr="00B4339E">
              <w:rPr>
                <w:sz w:val="20"/>
                <w:vertAlign w:val="subscript"/>
              </w:rPr>
              <w:t>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F1AF01" w14:textId="7B701723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5,82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D3A124" w14:textId="2205546E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4,</w:t>
            </w:r>
            <w:r w:rsidR="009026D9" w:rsidRPr="00B4339E">
              <w:rPr>
                <w:sz w:val="20"/>
              </w:rPr>
              <w:t>32</w:t>
            </w:r>
          </w:p>
        </w:tc>
      </w:tr>
      <w:tr w:rsidR="00EF6E3E" w:rsidRPr="00B4339E" w14:paraId="32AABA28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5745E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E0154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5E2C8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08BE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E450E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BF071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40E64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90F62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00296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0021E" w14:textId="77777777" w:rsidR="00EF6E3E" w:rsidRPr="00B4339E" w:rsidRDefault="00EF6E3E" w:rsidP="00EF6E3E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r w:rsidRPr="00B4339E">
              <w:rPr>
                <w:sz w:val="20"/>
              </w:rPr>
              <w:t>Азот нитратов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AE19A1" w14:textId="7A1028FA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0,01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1A2283" w14:textId="1CF2A9B2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0,00</w:t>
            </w:r>
            <w:r w:rsidR="009026D9" w:rsidRPr="00B4339E">
              <w:rPr>
                <w:sz w:val="20"/>
              </w:rPr>
              <w:t>45</w:t>
            </w:r>
          </w:p>
        </w:tc>
      </w:tr>
      <w:tr w:rsidR="00EF6E3E" w:rsidRPr="00B4339E" w14:paraId="186E8A51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45DB5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BC60A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94CF1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99531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D31E5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007C4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6D86C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98891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8FAA4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448DC" w14:textId="165F8783" w:rsidR="00EF6E3E" w:rsidRPr="00B4339E" w:rsidRDefault="00EF6E3E" w:rsidP="00EF6E3E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r w:rsidRPr="00B4339E">
              <w:rPr>
                <w:sz w:val="20"/>
              </w:rPr>
              <w:t xml:space="preserve">Азот аммонийный,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4BED3F" w14:textId="20362793" w:rsidR="00EF6E3E" w:rsidRPr="00B4339E" w:rsidRDefault="009026D9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1,2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D9751D" w14:textId="7D671285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0,5</w:t>
            </w:r>
            <w:r w:rsidR="009026D9" w:rsidRPr="00B4339E">
              <w:rPr>
                <w:sz w:val="20"/>
              </w:rPr>
              <w:t>7</w:t>
            </w:r>
          </w:p>
        </w:tc>
      </w:tr>
      <w:tr w:rsidR="00EF6E3E" w:rsidRPr="00B4339E" w14:paraId="75819A2D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D026A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972A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E0D5D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359DE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B4C27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537FB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15A6B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6AA98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B3607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475D9" w14:textId="77777777" w:rsidR="00EF6E3E" w:rsidRPr="00B4339E" w:rsidRDefault="00EF6E3E" w:rsidP="00EF6E3E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proofErr w:type="gramStart"/>
            <w:r w:rsidRPr="00B4339E">
              <w:rPr>
                <w:sz w:val="20"/>
              </w:rPr>
              <w:t>Фосфаты,PO</w:t>
            </w:r>
            <w:proofErr w:type="gramEnd"/>
            <w:r w:rsidRPr="00B4339E">
              <w:rPr>
                <w:sz w:val="20"/>
              </w:rPr>
              <w:t>43-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09CE5E" w14:textId="7770BE92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0,97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3E9908" w14:textId="529E93B7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0,</w:t>
            </w:r>
            <w:r w:rsidR="009026D9" w:rsidRPr="00B4339E">
              <w:rPr>
                <w:sz w:val="20"/>
              </w:rPr>
              <w:t>58</w:t>
            </w:r>
          </w:p>
        </w:tc>
      </w:tr>
      <w:tr w:rsidR="00EF6E3E" w:rsidRPr="00B4339E" w14:paraId="55969536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4B221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402E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4F44A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C6A9E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2D790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47092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F9942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5B81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E5EAB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2BB3D" w14:textId="77777777" w:rsidR="00EF6E3E" w:rsidRPr="00B4339E" w:rsidRDefault="00EF6E3E" w:rsidP="00EF6E3E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r w:rsidRPr="00B4339E">
              <w:rPr>
                <w:sz w:val="20"/>
              </w:rPr>
              <w:t xml:space="preserve">Железо </w:t>
            </w:r>
            <w:proofErr w:type="gramStart"/>
            <w:r w:rsidRPr="00B4339E">
              <w:rPr>
                <w:sz w:val="20"/>
              </w:rPr>
              <w:t>общее,  Fe</w:t>
            </w:r>
            <w:proofErr w:type="gramEnd"/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F5C2F6" w14:textId="6774E3FA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0,05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455339" w14:textId="599E3EF9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0,01</w:t>
            </w:r>
          </w:p>
        </w:tc>
      </w:tr>
      <w:tr w:rsidR="00EF6E3E" w:rsidRPr="00B4339E" w14:paraId="4B9D0B1D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71ADA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DD5B2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BBF7D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E1698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5AC8C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93CD7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FF6F8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27378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813C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EAEF0" w14:textId="77777777" w:rsidR="00EF6E3E" w:rsidRPr="00B4339E" w:rsidRDefault="00EF6E3E" w:rsidP="00EF6E3E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r w:rsidRPr="00B4339E">
              <w:rPr>
                <w:sz w:val="20"/>
              </w:rPr>
              <w:t>АПАВ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2A2CB7" w14:textId="5D840CB0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0,74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024851" w14:textId="3A35AB1D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0,</w:t>
            </w:r>
            <w:r w:rsidR="009026D9" w:rsidRPr="00B4339E">
              <w:rPr>
                <w:sz w:val="20"/>
              </w:rPr>
              <w:t>29</w:t>
            </w:r>
          </w:p>
        </w:tc>
      </w:tr>
      <w:tr w:rsidR="00EF6E3E" w:rsidRPr="00B4339E" w14:paraId="5080B30A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04082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7A76D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EBF29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87B6F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42EC3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2B5B8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4D9B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7ED3B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4B392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9B849" w14:textId="77777777" w:rsidR="00EF6E3E" w:rsidRPr="00B4339E" w:rsidRDefault="00EF6E3E" w:rsidP="00EF6E3E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r w:rsidRPr="00B4339E">
              <w:rPr>
                <w:sz w:val="20"/>
              </w:rPr>
              <w:t>Фтор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4FB6F7" w14:textId="2889638B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0,23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2AF187" w14:textId="2A65E579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0,06</w:t>
            </w:r>
          </w:p>
        </w:tc>
      </w:tr>
      <w:tr w:rsidR="00EF6E3E" w:rsidRPr="00B4339E" w14:paraId="3EEF8BF8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16F28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23A48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2B399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0CD72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67896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CFB17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99112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F5913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8F95C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2EE86" w14:textId="77777777" w:rsidR="00EF6E3E" w:rsidRPr="00B4339E" w:rsidRDefault="00EF6E3E" w:rsidP="00EF6E3E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r w:rsidRPr="00B4339E">
              <w:rPr>
                <w:sz w:val="20"/>
              </w:rPr>
              <w:t>Нефтепродукты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957C0B" w14:textId="69BDFC5C" w:rsidR="00EF6E3E" w:rsidRPr="00B4339E" w:rsidRDefault="009026D9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35,6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C4AB62" w14:textId="0DAAB9BC" w:rsidR="00EF6E3E" w:rsidRPr="00B4339E" w:rsidRDefault="009026D9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3,28</w:t>
            </w:r>
          </w:p>
        </w:tc>
      </w:tr>
      <w:tr w:rsidR="00EF6E3E" w:rsidRPr="00B4339E" w14:paraId="3848D42C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979DF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50C25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FC0C2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299BB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0912B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E10BC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4EEA3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3C419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6C79A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43496" w14:textId="77777777" w:rsidR="00EF6E3E" w:rsidRPr="00B4339E" w:rsidRDefault="00EF6E3E" w:rsidP="00EF6E3E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r w:rsidRPr="00B4339E">
              <w:rPr>
                <w:sz w:val="20"/>
              </w:rPr>
              <w:t>Нитраты, NO3-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924FEF" w14:textId="3061A1E7" w:rsidR="00EF6E3E" w:rsidRPr="00B4339E" w:rsidRDefault="009026D9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5,46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115DD0" w14:textId="4BFD4AC2" w:rsidR="00EF6E3E" w:rsidRPr="00B4339E" w:rsidRDefault="009026D9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2,15</w:t>
            </w:r>
          </w:p>
        </w:tc>
      </w:tr>
      <w:tr w:rsidR="00EF6E3E" w:rsidRPr="00B4339E" w14:paraId="618218E8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6D21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78053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2DB3A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10947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DAE07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A1617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E3823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C7101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8087C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3DB7" w14:textId="77777777" w:rsidR="00EF6E3E" w:rsidRPr="00B4339E" w:rsidRDefault="00EF6E3E" w:rsidP="00EF6E3E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r w:rsidRPr="00B4339E">
              <w:rPr>
                <w:sz w:val="20"/>
              </w:rPr>
              <w:t>Нитриты, NO2-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BE3F97" w14:textId="73D27A4B" w:rsidR="00EF6E3E" w:rsidRPr="00B4339E" w:rsidRDefault="009026D9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2,07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9A60D7" w14:textId="3AE58609" w:rsidR="00EF6E3E" w:rsidRPr="00B4339E" w:rsidRDefault="009026D9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0,35</w:t>
            </w:r>
          </w:p>
        </w:tc>
      </w:tr>
      <w:tr w:rsidR="00EF6E3E" w:rsidRPr="00B4339E" w14:paraId="255DA538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25F69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324E6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B58A8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4FB59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B68C4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EDC1B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EB46E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C916B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364DB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0D4C4" w14:textId="77777777" w:rsidR="00EF6E3E" w:rsidRPr="00B4339E" w:rsidRDefault="00EF6E3E" w:rsidP="00EF6E3E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proofErr w:type="gramStart"/>
            <w:r w:rsidRPr="00B4339E">
              <w:rPr>
                <w:sz w:val="20"/>
              </w:rPr>
              <w:t>Сульфаты,SO</w:t>
            </w:r>
            <w:proofErr w:type="gramEnd"/>
            <w:r w:rsidRPr="00B4339E">
              <w:rPr>
                <w:sz w:val="20"/>
              </w:rPr>
              <w:t>42-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9F2751" w14:textId="376247F2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390,7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B4062C" w14:textId="65B48FDF" w:rsidR="00EF6E3E" w:rsidRPr="00B4339E" w:rsidRDefault="009026D9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246,15</w:t>
            </w:r>
          </w:p>
        </w:tc>
      </w:tr>
      <w:tr w:rsidR="00EF6E3E" w:rsidRPr="00B4339E" w14:paraId="000C1100" w14:textId="77777777" w:rsidTr="009645D1">
        <w:trPr>
          <w:trHeight w:val="65"/>
        </w:trPr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82A04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098AC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DC152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E4187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4B09C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81EF9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9092E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1F191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D28EF" w14:textId="77777777" w:rsidR="00EF6E3E" w:rsidRPr="00B4339E" w:rsidRDefault="00EF6E3E" w:rsidP="00EF6E3E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829D2" w14:textId="77777777" w:rsidR="00EF6E3E" w:rsidRPr="00B4339E" w:rsidRDefault="00EF6E3E" w:rsidP="00EF6E3E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proofErr w:type="spellStart"/>
            <w:proofErr w:type="gramStart"/>
            <w:r w:rsidRPr="00B4339E">
              <w:rPr>
                <w:sz w:val="20"/>
              </w:rPr>
              <w:t>Хлориды,CL</w:t>
            </w:r>
            <w:proofErr w:type="spellEnd"/>
            <w:proofErr w:type="gramEnd"/>
            <w:r w:rsidRPr="00B4339E">
              <w:rPr>
                <w:sz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E944B1" w14:textId="47E45CCE" w:rsidR="00EF6E3E" w:rsidRPr="00B4339E" w:rsidRDefault="00EF6E3E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384,2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FD0741" w14:textId="389AF946" w:rsidR="00EF6E3E" w:rsidRPr="00B4339E" w:rsidRDefault="009026D9" w:rsidP="00EF6E3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247,86</w:t>
            </w:r>
          </w:p>
        </w:tc>
      </w:tr>
      <w:tr w:rsidR="005D2B37" w:rsidRPr="00B4339E" w14:paraId="1F0AC0F3" w14:textId="77777777" w:rsidTr="009645D1">
        <w:tc>
          <w:tcPr>
            <w:tcW w:w="648" w:type="pct"/>
            <w:vMerge w:val="restart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4CBF1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 xml:space="preserve"> Месторождение Каратобе Южное </w:t>
            </w:r>
          </w:p>
          <w:p w14:paraId="6F40DD6D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267B9643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6E403EF6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31BC4D2B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  <w:p w14:paraId="1FE93062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D733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Выпуск №1</w:t>
            </w:r>
          </w:p>
          <w:p w14:paraId="0BD990D4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3495CB90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71AF3624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</w:tc>
        <w:tc>
          <w:tcPr>
            <w:tcW w:w="330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CF352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Ǿ 110мм</w:t>
            </w:r>
          </w:p>
          <w:p w14:paraId="10CF6E87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00CFED70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43D4A499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</w:tc>
        <w:tc>
          <w:tcPr>
            <w:tcW w:w="515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B634A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Очищенные бытовые сточные воды</w:t>
            </w:r>
          </w:p>
          <w:p w14:paraId="62DCEDCA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509B4B67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70A89345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</w:tc>
        <w:tc>
          <w:tcPr>
            <w:tcW w:w="23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6AAA4" w14:textId="77777777" w:rsidR="005D2B37" w:rsidRPr="00B4339E" w:rsidRDefault="005D2B37" w:rsidP="005D2B3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24</w:t>
            </w:r>
          </w:p>
          <w:p w14:paraId="7C6D10B1" w14:textId="77777777" w:rsidR="005D2B37" w:rsidRPr="00B4339E" w:rsidRDefault="005D2B37" w:rsidP="005D2B3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</w:p>
          <w:p w14:paraId="7F266290" w14:textId="77777777" w:rsidR="005D2B37" w:rsidRPr="00B4339E" w:rsidRDefault="005D2B37" w:rsidP="005D2B3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</w:p>
          <w:p w14:paraId="7EA02FB6" w14:textId="77777777" w:rsidR="005D2B37" w:rsidRPr="00B4339E" w:rsidRDefault="005D2B37" w:rsidP="005D2B3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34DA1" w14:textId="77777777" w:rsidR="005D2B37" w:rsidRPr="00B4339E" w:rsidRDefault="005D2B37" w:rsidP="005D2B3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365</w:t>
            </w:r>
          </w:p>
          <w:p w14:paraId="30D604B6" w14:textId="77777777" w:rsidR="005D2B37" w:rsidRPr="00B4339E" w:rsidRDefault="005D2B37" w:rsidP="005D2B3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</w:p>
          <w:p w14:paraId="1D7F9130" w14:textId="77777777" w:rsidR="005D2B37" w:rsidRPr="00B4339E" w:rsidRDefault="005D2B37" w:rsidP="005D2B3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</w:p>
          <w:p w14:paraId="41F19476" w14:textId="77777777" w:rsidR="005D2B37" w:rsidRPr="00B4339E" w:rsidRDefault="005D2B37" w:rsidP="005D2B3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</w:p>
        </w:tc>
        <w:tc>
          <w:tcPr>
            <w:tcW w:w="267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94B48" w14:textId="77777777" w:rsidR="005D2B37" w:rsidRPr="00B4339E" w:rsidRDefault="005D2B37" w:rsidP="005D2B3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1,46</w:t>
            </w:r>
          </w:p>
        </w:tc>
        <w:tc>
          <w:tcPr>
            <w:tcW w:w="33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9EFE3" w14:textId="77777777" w:rsidR="005D2B37" w:rsidRPr="00B4339E" w:rsidRDefault="005D2B37" w:rsidP="005D2B37">
            <w:pPr>
              <w:widowControl/>
              <w:adjustRightInd/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12775</w:t>
            </w:r>
          </w:p>
        </w:tc>
        <w:tc>
          <w:tcPr>
            <w:tcW w:w="512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48C25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Приемник сточных вод (поля испарения) на вахтовом поселке</w:t>
            </w:r>
          </w:p>
          <w:p w14:paraId="2BE10F28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740F2F58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  <w:p w14:paraId="05983D8E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  <w:r w:rsidRPr="00B4339E">
              <w:rPr>
                <w:iCs w:val="0"/>
                <w:sz w:val="20"/>
              </w:rPr>
              <w:t> </w:t>
            </w: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E2A5B" w14:textId="77777777" w:rsidR="005D2B37" w:rsidRPr="00B4339E" w:rsidRDefault="005D2B37" w:rsidP="005D2B37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Взвешенные вещества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2BC09F" w14:textId="22DE579E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color w:val="000000"/>
                <w:sz w:val="20"/>
              </w:rPr>
              <w:t>17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896C40" w14:textId="5E186019" w:rsidR="005D2B37" w:rsidRPr="00B4339E" w:rsidRDefault="009026D9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9,6</w:t>
            </w:r>
          </w:p>
        </w:tc>
      </w:tr>
      <w:tr w:rsidR="005D2B37" w:rsidRPr="00B4339E" w14:paraId="36313FDC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8DAC1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D0BF5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09AEE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8FFF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2D70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CE8A6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5DC4F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1786D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5AA24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CF7ED" w14:textId="77777777" w:rsidR="005D2B37" w:rsidRPr="00B4339E" w:rsidRDefault="005D2B37" w:rsidP="005D2B37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ХПК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B01890" w14:textId="69B625C7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color w:val="000000"/>
                <w:sz w:val="20"/>
              </w:rPr>
              <w:t>22,</w:t>
            </w:r>
            <w:r w:rsidR="009026D9" w:rsidRPr="00B4339E">
              <w:rPr>
                <w:color w:val="000000"/>
                <w:sz w:val="20"/>
              </w:rPr>
              <w:t>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AB2181" w14:textId="69846CED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14,</w:t>
            </w:r>
            <w:r w:rsidR="009026D9" w:rsidRPr="00B4339E">
              <w:rPr>
                <w:sz w:val="20"/>
              </w:rPr>
              <w:t>8</w:t>
            </w:r>
          </w:p>
        </w:tc>
      </w:tr>
      <w:tr w:rsidR="005D2B37" w:rsidRPr="00B4339E" w14:paraId="5FBAA43C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BA747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D05CB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3FCA9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0B6E9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5E87B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4765F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E037D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8983F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56774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E9A52" w14:textId="77777777" w:rsidR="005D2B37" w:rsidRPr="00B4339E" w:rsidRDefault="005D2B37" w:rsidP="005D2B37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БПК</w:t>
            </w:r>
            <w:r w:rsidRPr="00B4339E">
              <w:rPr>
                <w:sz w:val="20"/>
                <w:vertAlign w:val="subscript"/>
              </w:rPr>
              <w:t>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12F2B7" w14:textId="57EBBC23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color w:val="000000"/>
                <w:sz w:val="20"/>
              </w:rPr>
              <w:t>6,58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F60F6D" w14:textId="5EAC2B29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4,</w:t>
            </w:r>
            <w:r w:rsidR="009026D9" w:rsidRPr="00B4339E">
              <w:rPr>
                <w:sz w:val="20"/>
              </w:rPr>
              <w:t>9</w:t>
            </w:r>
          </w:p>
        </w:tc>
      </w:tr>
      <w:tr w:rsidR="005D2B37" w:rsidRPr="00B4339E" w14:paraId="15389B9D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B7142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4B431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16CA7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22CFF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4E810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774D8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A63CD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38770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FB6F7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B157F" w14:textId="77777777" w:rsidR="005D2B37" w:rsidRPr="00B4339E" w:rsidRDefault="005D2B37" w:rsidP="005D2B37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Азот аммонийный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9474F7" w14:textId="769A6815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color w:val="000000"/>
                <w:sz w:val="20"/>
              </w:rPr>
              <w:t>1,98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57FAAD" w14:textId="4DBD8CC6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0,</w:t>
            </w:r>
            <w:r w:rsidR="009026D9" w:rsidRPr="00B4339E">
              <w:rPr>
                <w:sz w:val="20"/>
              </w:rPr>
              <w:t>8</w:t>
            </w:r>
          </w:p>
        </w:tc>
      </w:tr>
      <w:tr w:rsidR="005D2B37" w:rsidRPr="00B4339E" w14:paraId="14CE6F4E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68491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880CB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1EEF3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895DA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9A12B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8A158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2AC0D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F2499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BCC10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04A6B" w14:textId="77777777" w:rsidR="005D2B37" w:rsidRPr="00B4339E" w:rsidRDefault="005D2B37" w:rsidP="005D2B37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Кальций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A3C515" w14:textId="09C5AA90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color w:val="000000"/>
                <w:sz w:val="20"/>
              </w:rPr>
              <w:t>131,6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CCAB25" w14:textId="03BDC8E5" w:rsidR="005D2B37" w:rsidRPr="00B4339E" w:rsidRDefault="009026D9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96,6</w:t>
            </w:r>
          </w:p>
        </w:tc>
      </w:tr>
      <w:tr w:rsidR="005D2B37" w:rsidRPr="00B4339E" w14:paraId="7CF0ED9F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0B40A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7C006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E583B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BB629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81DDB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E4807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E1CD7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55E50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006B8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E8AA7" w14:textId="77777777" w:rsidR="005D2B37" w:rsidRPr="00B4339E" w:rsidRDefault="005D2B37" w:rsidP="005D2B37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Магний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99D8ED" w14:textId="7EAF329C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color w:val="000000"/>
                <w:sz w:val="20"/>
              </w:rPr>
              <w:t>72,6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23AEAD" w14:textId="765C7581" w:rsidR="005D2B37" w:rsidRPr="00B4339E" w:rsidRDefault="009026D9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46,2</w:t>
            </w:r>
          </w:p>
        </w:tc>
      </w:tr>
      <w:tr w:rsidR="005D2B37" w:rsidRPr="00B4339E" w14:paraId="7D1F7586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8F79B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FBF1D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39226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ABB1C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8EC07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38DA1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D1F19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ED21B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F2F58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8457E" w14:textId="77777777" w:rsidR="005D2B37" w:rsidRPr="00B4339E" w:rsidRDefault="005D2B37" w:rsidP="005D2B37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Хлориды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9EDCCB" w14:textId="7BF7FB4A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color w:val="000000"/>
                <w:sz w:val="20"/>
              </w:rPr>
              <w:t>418,2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8958C6" w14:textId="1F8EED0B" w:rsidR="005D2B37" w:rsidRPr="00B4339E" w:rsidRDefault="009026D9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244,3</w:t>
            </w:r>
          </w:p>
        </w:tc>
      </w:tr>
      <w:tr w:rsidR="005D2B37" w:rsidRPr="00B4339E" w14:paraId="7735414C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C8E77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23D94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12224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7B4F1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550AD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4CF7E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8FC07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9578F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0D993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7A0F6" w14:textId="77777777" w:rsidR="005D2B37" w:rsidRPr="00B4339E" w:rsidRDefault="005D2B37" w:rsidP="005D2B37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Сульфаты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46DEEC" w14:textId="35462B6D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color w:val="000000"/>
                <w:sz w:val="20"/>
              </w:rPr>
              <w:t>381,3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E2F09B" w14:textId="07B60439" w:rsidR="005D2B37" w:rsidRPr="00B4339E" w:rsidRDefault="009026D9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205,3</w:t>
            </w:r>
          </w:p>
        </w:tc>
      </w:tr>
      <w:tr w:rsidR="005D2B37" w:rsidRPr="00B4339E" w14:paraId="6F668CEF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FC64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D64DD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358A3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C43DA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3C57C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BDDDE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B73DA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842BF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556FA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69A80" w14:textId="77777777" w:rsidR="005D2B37" w:rsidRPr="00B4339E" w:rsidRDefault="005D2B37" w:rsidP="005D2B37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Нитраты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A1E6A2" w14:textId="00B66E4B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color w:val="000000"/>
                <w:sz w:val="20"/>
              </w:rPr>
              <w:t>9,1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19AF4A" w14:textId="05DC2FBB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2,</w:t>
            </w:r>
            <w:r w:rsidR="009026D9" w:rsidRPr="00B4339E">
              <w:rPr>
                <w:sz w:val="20"/>
              </w:rPr>
              <w:t>9</w:t>
            </w:r>
          </w:p>
        </w:tc>
      </w:tr>
      <w:tr w:rsidR="005D2B37" w:rsidRPr="00B4339E" w14:paraId="1C3D24F8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9B1F9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D6EC1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EBF06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32C03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390C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53F8C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3D4EB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C2D43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140C7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ED92E" w14:textId="77777777" w:rsidR="005D2B37" w:rsidRPr="00B4339E" w:rsidRDefault="005D2B37" w:rsidP="005D2B37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Нитриты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DE66BE" w14:textId="13FC0E1D" w:rsidR="005D2B37" w:rsidRPr="00B4339E" w:rsidRDefault="009026D9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color w:val="000000"/>
                <w:sz w:val="20"/>
              </w:rPr>
              <w:t>1,96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18673C" w14:textId="66806084" w:rsidR="005D2B37" w:rsidRPr="00B4339E" w:rsidRDefault="009026D9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0,4</w:t>
            </w:r>
          </w:p>
        </w:tc>
      </w:tr>
      <w:tr w:rsidR="005D2B37" w:rsidRPr="00B4339E" w14:paraId="10D9D34B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FEC19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16928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BD090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D0486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344D9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50D34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85719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23C16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80850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A341" w14:textId="77777777" w:rsidR="005D2B37" w:rsidRPr="00B4339E" w:rsidRDefault="005D2B37" w:rsidP="005D2B37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Сухой остаток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2AC550" w14:textId="2A402D48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color w:val="000000"/>
                <w:sz w:val="20"/>
              </w:rPr>
              <w:t>881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E05997" w14:textId="7540E99B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547,3</w:t>
            </w:r>
          </w:p>
        </w:tc>
      </w:tr>
      <w:tr w:rsidR="005D2B37" w:rsidRPr="00B4339E" w14:paraId="2AA35481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BAB22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0E461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663CE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FDEBB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08060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D7EA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CFB35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DF9DF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79CC7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6640C" w14:textId="77777777" w:rsidR="005D2B37" w:rsidRPr="00B4339E" w:rsidRDefault="005D2B37" w:rsidP="005D2B37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Фосфаты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C8ED76" w14:textId="1244BA98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color w:val="000000"/>
                <w:sz w:val="20"/>
              </w:rPr>
              <w:t>1,42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4A9E2F" w14:textId="2996E523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0,5</w:t>
            </w:r>
          </w:p>
        </w:tc>
      </w:tr>
      <w:tr w:rsidR="005D2B37" w:rsidRPr="00B4339E" w14:paraId="0921D743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DB420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4129A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A9C21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44CF8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99BA9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8CDD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9FEC2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F37B7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915C9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5A39A" w14:textId="77777777" w:rsidR="005D2B37" w:rsidRPr="00B4339E" w:rsidRDefault="005D2B37" w:rsidP="005D2B37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АПАВ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720DC8" w14:textId="1538684E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color w:val="000000"/>
                <w:sz w:val="20"/>
              </w:rPr>
              <w:t>0,548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878C65" w14:textId="0606E9D8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0,3</w:t>
            </w:r>
          </w:p>
        </w:tc>
      </w:tr>
      <w:tr w:rsidR="005D2B37" w:rsidRPr="00B4339E" w14:paraId="45F371A0" w14:textId="77777777" w:rsidTr="009645D1">
        <w:tc>
          <w:tcPr>
            <w:tcW w:w="648" w:type="pct"/>
            <w:vMerge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BCD46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EEF83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762D0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68074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D981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6EAE7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E6CDF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36F64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53B00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54983" w14:textId="77777777" w:rsidR="005D2B37" w:rsidRPr="00B4339E" w:rsidRDefault="005D2B37" w:rsidP="005D2B37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Нефтепродукты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C2109D" w14:textId="3E132B96" w:rsidR="005D2B37" w:rsidRPr="00B4339E" w:rsidRDefault="009026D9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color w:val="000000"/>
                <w:sz w:val="20"/>
              </w:rPr>
              <w:t>32,5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0431B4" w14:textId="70BE8C0E" w:rsidR="005D2B37" w:rsidRPr="00B4339E" w:rsidRDefault="009026D9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3,0</w:t>
            </w:r>
          </w:p>
        </w:tc>
      </w:tr>
      <w:tr w:rsidR="005D2B37" w:rsidRPr="00B4339E" w14:paraId="2E372537" w14:textId="77777777" w:rsidTr="009645D1">
        <w:tc>
          <w:tcPr>
            <w:tcW w:w="648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9B99A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6" w:type="pct"/>
            <w:vMerge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21154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0" w:type="pct"/>
            <w:vMerge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F88D3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5" w:type="pct"/>
            <w:vMerge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0E12A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31" w:type="pct"/>
            <w:vMerge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F248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33" w:type="pct"/>
            <w:vMerge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8EE4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267" w:type="pct"/>
            <w:vMerge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FBFC1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31" w:type="pct"/>
            <w:vMerge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C43ED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512" w:type="pct"/>
            <w:vMerge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6BBC2" w14:textId="77777777" w:rsidR="005D2B37" w:rsidRPr="00B4339E" w:rsidRDefault="005D2B37" w:rsidP="005D2B37">
            <w:pPr>
              <w:widowControl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760" w:type="pct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DC117" w14:textId="00EF8EC8" w:rsidR="005D2B37" w:rsidRPr="00B4339E" w:rsidRDefault="005D2B37" w:rsidP="005D2B37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Железо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B5715C" w14:textId="50F07FCF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color w:val="000000"/>
                <w:sz w:val="20"/>
              </w:rPr>
              <w:t>0,</w:t>
            </w:r>
            <w:r w:rsidR="009026D9" w:rsidRPr="00B4339E">
              <w:rPr>
                <w:color w:val="000000"/>
                <w:sz w:val="20"/>
              </w:rPr>
              <w:t>1</w:t>
            </w:r>
            <w:r w:rsidRPr="00B4339E">
              <w:rPr>
                <w:color w:val="000000"/>
                <w:sz w:val="20"/>
              </w:rPr>
              <w:t>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CAC6BD" w14:textId="57A97712" w:rsidR="005D2B37" w:rsidRPr="00B4339E" w:rsidRDefault="005D2B37" w:rsidP="005D2B37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0,0</w:t>
            </w:r>
            <w:r w:rsidR="009026D9" w:rsidRPr="00B4339E">
              <w:rPr>
                <w:sz w:val="20"/>
              </w:rPr>
              <w:t>1</w:t>
            </w:r>
            <w:r w:rsidRPr="00B4339E">
              <w:rPr>
                <w:sz w:val="20"/>
              </w:rPr>
              <w:t>8</w:t>
            </w:r>
          </w:p>
        </w:tc>
      </w:tr>
    </w:tbl>
    <w:p w14:paraId="275AD98C" w14:textId="77777777" w:rsidR="001C5DF7" w:rsidRPr="00B4339E" w:rsidRDefault="001C5DF7" w:rsidP="001C5DF7">
      <w:pPr>
        <w:ind w:firstLine="709"/>
        <w:rPr>
          <w:sz w:val="24"/>
          <w:szCs w:val="24"/>
        </w:rPr>
        <w:sectPr w:rsidR="001C5DF7" w:rsidRPr="00B4339E" w:rsidSect="001C5DF7">
          <w:pgSz w:w="16840" w:h="11907" w:orient="landscape" w:code="9"/>
          <w:pgMar w:top="1418" w:right="1162" w:bottom="1134" w:left="1134" w:header="720" w:footer="720" w:gutter="0"/>
          <w:cols w:space="720"/>
          <w:docGrid w:linePitch="381"/>
        </w:sectPr>
      </w:pPr>
    </w:p>
    <w:p w14:paraId="076C1B77" w14:textId="77777777" w:rsidR="00E85091" w:rsidRPr="00B4339E" w:rsidRDefault="00E85091" w:rsidP="005B2198">
      <w:pPr>
        <w:keepNext/>
        <w:spacing w:before="240" w:after="60"/>
        <w:ind w:left="1114" w:hanging="405"/>
        <w:outlineLvl w:val="1"/>
        <w:rPr>
          <w:b/>
          <w:bCs/>
          <w:iCs w:val="0"/>
          <w:sz w:val="24"/>
          <w:szCs w:val="24"/>
        </w:rPr>
      </w:pPr>
      <w:bookmarkStart w:id="45" w:name="_Toc119941380"/>
      <w:r w:rsidRPr="00B4339E">
        <w:rPr>
          <w:b/>
          <w:bCs/>
          <w:iCs w:val="0"/>
          <w:sz w:val="24"/>
          <w:szCs w:val="24"/>
        </w:rPr>
        <w:lastRenderedPageBreak/>
        <w:t>5.1.1 Качественные показатели состояния приемника сточных вод</w:t>
      </w:r>
      <w:bookmarkEnd w:id="45"/>
    </w:p>
    <w:p w14:paraId="59665130" w14:textId="1822C281" w:rsidR="00E85091" w:rsidRPr="00B4339E" w:rsidRDefault="00E85091" w:rsidP="005B2198">
      <w:pPr>
        <w:ind w:firstLine="708"/>
        <w:rPr>
          <w:sz w:val="24"/>
          <w:szCs w:val="24"/>
        </w:rPr>
      </w:pPr>
      <w:r w:rsidRPr="00B4339E">
        <w:rPr>
          <w:sz w:val="24"/>
          <w:szCs w:val="24"/>
        </w:rPr>
        <w:t xml:space="preserve">Результаты анализов загрязняющих веществ в сбрасываемых сточных водах по Производственному мониторингу за 1-4 кварталы </w:t>
      </w:r>
      <w:r w:rsidR="00147EC0" w:rsidRPr="00B4339E">
        <w:rPr>
          <w:sz w:val="24"/>
          <w:szCs w:val="24"/>
        </w:rPr>
        <w:t>202</w:t>
      </w:r>
      <w:r w:rsidR="009645D1" w:rsidRPr="00B4339E">
        <w:rPr>
          <w:sz w:val="24"/>
          <w:szCs w:val="24"/>
        </w:rPr>
        <w:t>3</w:t>
      </w:r>
      <w:r w:rsidR="00147EC0" w:rsidRPr="00B4339E">
        <w:rPr>
          <w:sz w:val="24"/>
          <w:szCs w:val="24"/>
        </w:rPr>
        <w:t>-202</w:t>
      </w:r>
      <w:r w:rsidR="009645D1" w:rsidRPr="00B4339E">
        <w:rPr>
          <w:sz w:val="24"/>
          <w:szCs w:val="24"/>
        </w:rPr>
        <w:t>4</w:t>
      </w:r>
      <w:r w:rsidR="00147EC0" w:rsidRPr="00B4339E">
        <w:rPr>
          <w:sz w:val="24"/>
          <w:szCs w:val="24"/>
        </w:rPr>
        <w:t>г.</w:t>
      </w:r>
      <w:r w:rsidRPr="00B4339E">
        <w:rPr>
          <w:sz w:val="24"/>
          <w:szCs w:val="24"/>
        </w:rPr>
        <w:t>г</w:t>
      </w:r>
      <w:r w:rsidR="00147EC0" w:rsidRPr="00B4339E">
        <w:rPr>
          <w:sz w:val="24"/>
          <w:szCs w:val="24"/>
        </w:rPr>
        <w:t>.</w:t>
      </w:r>
      <w:r w:rsidRPr="00B4339E">
        <w:rPr>
          <w:sz w:val="24"/>
          <w:szCs w:val="24"/>
        </w:rPr>
        <w:t>, за 1-</w:t>
      </w:r>
      <w:r w:rsidR="009645D1" w:rsidRPr="00B4339E">
        <w:rPr>
          <w:sz w:val="24"/>
          <w:szCs w:val="24"/>
        </w:rPr>
        <w:t>2</w:t>
      </w:r>
      <w:r w:rsidRPr="00B4339E">
        <w:rPr>
          <w:sz w:val="24"/>
          <w:szCs w:val="24"/>
        </w:rPr>
        <w:t xml:space="preserve"> кварталы 202</w:t>
      </w:r>
      <w:r w:rsidR="009645D1" w:rsidRPr="00B4339E">
        <w:rPr>
          <w:sz w:val="24"/>
          <w:szCs w:val="24"/>
        </w:rPr>
        <w:t>5</w:t>
      </w:r>
      <w:r w:rsidRPr="00B4339E">
        <w:rPr>
          <w:sz w:val="24"/>
          <w:szCs w:val="24"/>
        </w:rPr>
        <w:t>г.</w:t>
      </w:r>
    </w:p>
    <w:p w14:paraId="454577AD" w14:textId="77777777" w:rsidR="00E85091" w:rsidRPr="00B4339E" w:rsidRDefault="00E85091" w:rsidP="005B2198">
      <w:pPr>
        <w:ind w:firstLine="708"/>
        <w:rPr>
          <w:sz w:val="24"/>
          <w:szCs w:val="24"/>
        </w:rPr>
      </w:pPr>
      <w:r w:rsidRPr="00B4339E">
        <w:rPr>
          <w:sz w:val="24"/>
          <w:szCs w:val="24"/>
        </w:rPr>
        <w:t xml:space="preserve">Производственный экологический мониторинг выполнялся на основании программы производственного экологического контроля, согласованной с уполномоченным органом в области охраны окружающей среды.  </w:t>
      </w:r>
    </w:p>
    <w:p w14:paraId="150D0E81" w14:textId="7424A7E9" w:rsidR="00D16C48" w:rsidRPr="00B4339E" w:rsidRDefault="00147EC0" w:rsidP="00D16C48">
      <w:pPr>
        <w:widowControl/>
        <w:ind w:firstLine="708"/>
        <w:rPr>
          <w:sz w:val="24"/>
          <w:szCs w:val="24"/>
          <w:lang w:val="kk-KZ"/>
        </w:rPr>
      </w:pPr>
      <w:r w:rsidRPr="00B4339E">
        <w:rPr>
          <w:sz w:val="24"/>
          <w:szCs w:val="24"/>
        </w:rPr>
        <w:t>В</w:t>
      </w:r>
      <w:r w:rsidR="00E85091" w:rsidRPr="00B4339E">
        <w:rPr>
          <w:sz w:val="24"/>
          <w:szCs w:val="24"/>
        </w:rPr>
        <w:t xml:space="preserve">се инструментальные измерения и лабораторные исследования проводились </w:t>
      </w:r>
      <w:r w:rsidR="00D16C48" w:rsidRPr="00B4339E">
        <w:rPr>
          <w:sz w:val="24"/>
          <w:szCs w:val="24"/>
        </w:rPr>
        <w:t>в 202</w:t>
      </w:r>
      <w:r w:rsidR="009645D1" w:rsidRPr="00B4339E">
        <w:rPr>
          <w:sz w:val="24"/>
          <w:szCs w:val="24"/>
        </w:rPr>
        <w:t>3</w:t>
      </w:r>
      <w:r w:rsidR="006609BF" w:rsidRPr="00B4339E">
        <w:rPr>
          <w:sz w:val="24"/>
          <w:szCs w:val="24"/>
        </w:rPr>
        <w:t>-202</w:t>
      </w:r>
      <w:r w:rsidR="009645D1" w:rsidRPr="00B4339E">
        <w:rPr>
          <w:sz w:val="24"/>
          <w:szCs w:val="24"/>
        </w:rPr>
        <w:t>5</w:t>
      </w:r>
      <w:r w:rsidR="002D0D68" w:rsidRPr="00B4339E">
        <w:rPr>
          <w:sz w:val="24"/>
          <w:szCs w:val="24"/>
        </w:rPr>
        <w:t>гг специалистами</w:t>
      </w:r>
      <w:r w:rsidR="00E85091" w:rsidRPr="00B4339E">
        <w:rPr>
          <w:sz w:val="24"/>
          <w:szCs w:val="24"/>
        </w:rPr>
        <w:t xml:space="preserve"> </w:t>
      </w:r>
      <w:r w:rsidR="0089191F" w:rsidRPr="0089191F">
        <w:rPr>
          <w:sz w:val="24"/>
          <w:szCs w:val="24"/>
        </w:rPr>
        <w:t>TOO «</w:t>
      </w:r>
      <w:proofErr w:type="spellStart"/>
      <w:r w:rsidR="0089191F" w:rsidRPr="0089191F">
        <w:rPr>
          <w:sz w:val="24"/>
          <w:szCs w:val="24"/>
        </w:rPr>
        <w:t>Audit</w:t>
      </w:r>
      <w:proofErr w:type="spellEnd"/>
      <w:r w:rsidR="0089191F" w:rsidRPr="0089191F">
        <w:rPr>
          <w:sz w:val="24"/>
          <w:szCs w:val="24"/>
        </w:rPr>
        <w:t xml:space="preserve"> </w:t>
      </w:r>
      <w:proofErr w:type="spellStart"/>
      <w:r w:rsidR="0089191F" w:rsidRPr="0089191F">
        <w:rPr>
          <w:sz w:val="24"/>
          <w:szCs w:val="24"/>
        </w:rPr>
        <w:t>Ecologp</w:t>
      </w:r>
      <w:proofErr w:type="spellEnd"/>
      <w:r w:rsidR="0089191F" w:rsidRPr="0089191F">
        <w:rPr>
          <w:sz w:val="24"/>
          <w:szCs w:val="24"/>
        </w:rPr>
        <w:t xml:space="preserve">», ТОО «Компания </w:t>
      </w:r>
      <w:proofErr w:type="spellStart"/>
      <w:r w:rsidR="0089191F" w:rsidRPr="0089191F">
        <w:rPr>
          <w:sz w:val="24"/>
          <w:szCs w:val="24"/>
        </w:rPr>
        <w:t>Эколайн</w:t>
      </w:r>
      <w:proofErr w:type="spellEnd"/>
      <w:r w:rsidR="0089191F" w:rsidRPr="0089191F">
        <w:rPr>
          <w:sz w:val="24"/>
          <w:szCs w:val="24"/>
        </w:rPr>
        <w:t>».</w:t>
      </w:r>
    </w:p>
    <w:p w14:paraId="30F2187F" w14:textId="0EB6E939" w:rsidR="00E85091" w:rsidRPr="00B4339E" w:rsidRDefault="00E85091" w:rsidP="005B2198">
      <w:pPr>
        <w:ind w:firstLine="709"/>
        <w:rPr>
          <w:iCs w:val="0"/>
          <w:sz w:val="24"/>
          <w:szCs w:val="24"/>
        </w:rPr>
        <w:sectPr w:rsidR="00E85091" w:rsidRPr="00B4339E" w:rsidSect="00C95EA9">
          <w:pgSz w:w="11907" w:h="16840" w:code="9"/>
          <w:pgMar w:top="1162" w:right="1134" w:bottom="1134" w:left="1418" w:header="720" w:footer="720" w:gutter="0"/>
          <w:cols w:space="720"/>
          <w:docGrid w:linePitch="381"/>
        </w:sectPr>
      </w:pPr>
      <w:r w:rsidRPr="00B4339E">
        <w:rPr>
          <w:b/>
          <w:i/>
          <w:iCs w:val="0"/>
          <w:sz w:val="24"/>
          <w:szCs w:val="24"/>
        </w:rPr>
        <w:t>Примечание</w:t>
      </w:r>
      <w:r w:rsidR="00FC6777" w:rsidRPr="00B4339E">
        <w:rPr>
          <w:b/>
          <w:i/>
          <w:iCs w:val="0"/>
          <w:sz w:val="24"/>
          <w:szCs w:val="24"/>
        </w:rPr>
        <w:t>:</w:t>
      </w:r>
      <w:r w:rsidR="00FC6777" w:rsidRPr="00B4339E">
        <w:rPr>
          <w:iCs w:val="0"/>
          <w:sz w:val="24"/>
          <w:szCs w:val="24"/>
        </w:rPr>
        <w:t xml:space="preserve"> так</w:t>
      </w:r>
      <w:r w:rsidRPr="00B4339E">
        <w:rPr>
          <w:iCs w:val="0"/>
          <w:sz w:val="24"/>
          <w:szCs w:val="24"/>
        </w:rPr>
        <w:t xml:space="preserve"> как очистное сооружение запускается впервые, компания не имеет данных по анализам до и после очистки рассматриваемого резервуара. Для нормативов </w:t>
      </w:r>
      <w:r w:rsidR="005B2198" w:rsidRPr="00B4339E">
        <w:rPr>
          <w:iCs w:val="0"/>
          <w:sz w:val="24"/>
          <w:szCs w:val="24"/>
        </w:rPr>
        <w:t>НДС</w:t>
      </w:r>
      <w:r w:rsidRPr="00B4339E">
        <w:rPr>
          <w:iCs w:val="0"/>
          <w:sz w:val="24"/>
          <w:szCs w:val="24"/>
        </w:rPr>
        <w:t xml:space="preserve"> приняты анализы проб до и после очистки действующих очистных сооружений месторождений </w:t>
      </w:r>
      <w:proofErr w:type="spellStart"/>
      <w:r w:rsidRPr="00B4339E">
        <w:rPr>
          <w:iCs w:val="0"/>
          <w:sz w:val="24"/>
          <w:szCs w:val="24"/>
        </w:rPr>
        <w:t>Лактыбай</w:t>
      </w:r>
      <w:proofErr w:type="spellEnd"/>
      <w:r w:rsidRPr="00B4339E">
        <w:rPr>
          <w:iCs w:val="0"/>
          <w:sz w:val="24"/>
          <w:szCs w:val="24"/>
        </w:rPr>
        <w:t xml:space="preserve"> и Каратобе Ю</w:t>
      </w:r>
      <w:r w:rsidR="00873984" w:rsidRPr="00B4339E">
        <w:rPr>
          <w:iCs w:val="0"/>
          <w:sz w:val="24"/>
          <w:szCs w:val="24"/>
        </w:rPr>
        <w:t>жное</w:t>
      </w:r>
      <w:r w:rsidRPr="00B4339E">
        <w:rPr>
          <w:iCs w:val="0"/>
          <w:sz w:val="24"/>
          <w:szCs w:val="24"/>
        </w:rPr>
        <w:t xml:space="preserve">. После запуска нового очистного сооружения планируется отбирать пробы до и после очистки сточных вод, на основе которого планируется корректировка проекта </w:t>
      </w:r>
      <w:r w:rsidR="005B2198" w:rsidRPr="00B4339E">
        <w:rPr>
          <w:iCs w:val="0"/>
          <w:sz w:val="24"/>
          <w:szCs w:val="24"/>
        </w:rPr>
        <w:t>НДС</w:t>
      </w:r>
      <w:r w:rsidRPr="00B4339E">
        <w:rPr>
          <w:iCs w:val="0"/>
          <w:sz w:val="24"/>
          <w:szCs w:val="24"/>
        </w:rPr>
        <w:t xml:space="preserve"> вахтового городка по фактическим данным. </w:t>
      </w:r>
    </w:p>
    <w:p w14:paraId="52A28B5D" w14:textId="4CD80E77" w:rsidR="00E85091" w:rsidRPr="00B4339E" w:rsidRDefault="00E85091" w:rsidP="005B2198">
      <w:pPr>
        <w:widowControl/>
        <w:autoSpaceDE/>
        <w:autoSpaceDN/>
        <w:adjustRightInd/>
        <w:spacing w:before="120" w:after="120"/>
        <w:ind w:firstLine="708"/>
        <w:rPr>
          <w:b/>
          <w:bCs/>
          <w:sz w:val="20"/>
        </w:rPr>
      </w:pPr>
      <w:r w:rsidRPr="00B4339E">
        <w:rPr>
          <w:b/>
          <w:bCs/>
          <w:iCs w:val="0"/>
          <w:sz w:val="20"/>
        </w:rPr>
        <w:lastRenderedPageBreak/>
        <w:t xml:space="preserve">Таблица </w:t>
      </w:r>
      <w:r w:rsidR="005B2198" w:rsidRPr="00B4339E">
        <w:rPr>
          <w:b/>
          <w:bCs/>
          <w:iCs w:val="0"/>
          <w:sz w:val="20"/>
        </w:rPr>
        <w:t>5.</w:t>
      </w:r>
      <w:r w:rsidR="00C40A4A" w:rsidRPr="00B4339E">
        <w:rPr>
          <w:b/>
          <w:bCs/>
          <w:iCs w:val="0"/>
          <w:sz w:val="20"/>
        </w:rPr>
        <w:t>2</w:t>
      </w:r>
      <w:r w:rsidRPr="00B4339E">
        <w:rPr>
          <w:b/>
          <w:bCs/>
          <w:sz w:val="20"/>
        </w:rPr>
        <w:t xml:space="preserve">- </w:t>
      </w:r>
      <w:r w:rsidR="00B2086A" w:rsidRPr="00B4339E">
        <w:rPr>
          <w:b/>
          <w:bCs/>
          <w:sz w:val="20"/>
        </w:rPr>
        <w:t>Динамика концентраций загрязняющих веществ в сточных водах</w:t>
      </w:r>
      <w:r w:rsidRPr="00B4339E">
        <w:rPr>
          <w:b/>
          <w:bCs/>
          <w:sz w:val="20"/>
        </w:rPr>
        <w:t xml:space="preserve"> месторождения </w:t>
      </w:r>
      <w:proofErr w:type="spellStart"/>
      <w:r w:rsidRPr="00B4339E">
        <w:rPr>
          <w:b/>
          <w:bCs/>
          <w:sz w:val="20"/>
        </w:rPr>
        <w:t>Лактыбай</w:t>
      </w:r>
      <w:proofErr w:type="spellEnd"/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7"/>
        <w:gridCol w:w="576"/>
        <w:gridCol w:w="589"/>
        <w:gridCol w:w="601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657"/>
        <w:gridCol w:w="657"/>
        <w:gridCol w:w="657"/>
        <w:gridCol w:w="576"/>
        <w:gridCol w:w="657"/>
        <w:gridCol w:w="657"/>
        <w:gridCol w:w="412"/>
        <w:gridCol w:w="550"/>
        <w:gridCol w:w="567"/>
        <w:gridCol w:w="567"/>
        <w:gridCol w:w="567"/>
        <w:gridCol w:w="571"/>
        <w:gridCol w:w="567"/>
        <w:gridCol w:w="567"/>
        <w:gridCol w:w="696"/>
        <w:gridCol w:w="657"/>
        <w:gridCol w:w="657"/>
        <w:gridCol w:w="657"/>
        <w:gridCol w:w="541"/>
      </w:tblGrid>
      <w:tr w:rsidR="00FC6777" w:rsidRPr="00B4339E" w14:paraId="418F18CF" w14:textId="18FF2FD1" w:rsidTr="00FC6777">
        <w:trPr>
          <w:trHeight w:val="315"/>
        </w:trPr>
        <w:tc>
          <w:tcPr>
            <w:tcW w:w="318" w:type="pct"/>
            <w:vMerge w:val="restart"/>
            <w:shd w:val="clear" w:color="auto" w:fill="auto"/>
            <w:hideMark/>
          </w:tcPr>
          <w:p w14:paraId="1C00B4CB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Определяемые компоненты,</w:t>
            </w:r>
          </w:p>
        </w:tc>
        <w:tc>
          <w:tcPr>
            <w:tcW w:w="411" w:type="pct"/>
            <w:gridSpan w:val="3"/>
            <w:shd w:val="clear" w:color="auto" w:fill="auto"/>
            <w:hideMark/>
          </w:tcPr>
          <w:p w14:paraId="4A04B5C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402" w:type="pct"/>
            <w:gridSpan w:val="3"/>
            <w:shd w:val="clear" w:color="auto" w:fill="auto"/>
            <w:hideMark/>
          </w:tcPr>
          <w:p w14:paraId="31BF2B6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402" w:type="pct"/>
            <w:gridSpan w:val="3"/>
            <w:shd w:val="clear" w:color="auto" w:fill="auto"/>
            <w:hideMark/>
          </w:tcPr>
          <w:p w14:paraId="0DEFDAAB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402" w:type="pct"/>
            <w:gridSpan w:val="3"/>
            <w:shd w:val="clear" w:color="auto" w:fill="auto"/>
            <w:hideMark/>
          </w:tcPr>
          <w:p w14:paraId="45A48EF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402" w:type="pct"/>
            <w:gridSpan w:val="3"/>
            <w:shd w:val="clear" w:color="auto" w:fill="auto"/>
            <w:hideMark/>
          </w:tcPr>
          <w:p w14:paraId="550D601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459" w:type="pct"/>
            <w:gridSpan w:val="3"/>
            <w:shd w:val="clear" w:color="auto" w:fill="auto"/>
            <w:hideMark/>
          </w:tcPr>
          <w:p w14:paraId="7D2C1B5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440" w:type="pct"/>
            <w:gridSpan w:val="3"/>
            <w:shd w:val="clear" w:color="auto" w:fill="auto"/>
            <w:hideMark/>
          </w:tcPr>
          <w:p w14:paraId="202188F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356" w:type="pct"/>
            <w:gridSpan w:val="3"/>
            <w:shd w:val="clear" w:color="auto" w:fill="auto"/>
          </w:tcPr>
          <w:p w14:paraId="5CAAEE82" w14:textId="63957BF1" w:rsidR="00FC6777" w:rsidRPr="00B4339E" w:rsidRDefault="00FC6777" w:rsidP="00FC6777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397" w:type="pct"/>
            <w:gridSpan w:val="3"/>
            <w:shd w:val="clear" w:color="auto" w:fill="auto"/>
          </w:tcPr>
          <w:p w14:paraId="4AE34896" w14:textId="695383AF" w:rsidR="00FC6777" w:rsidRPr="00B4339E" w:rsidRDefault="00FC6777" w:rsidP="00FC6777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426" w:type="pct"/>
            <w:gridSpan w:val="3"/>
            <w:shd w:val="clear" w:color="auto" w:fill="auto"/>
          </w:tcPr>
          <w:p w14:paraId="569CCB4D" w14:textId="1ABCECB0" w:rsidR="00FC6777" w:rsidRPr="00B4339E" w:rsidRDefault="00FC6777" w:rsidP="00FC6777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459" w:type="pct"/>
            <w:gridSpan w:val="3"/>
            <w:vMerge w:val="restart"/>
          </w:tcPr>
          <w:p w14:paraId="4FDA1B46" w14:textId="42CD3CA8" w:rsidR="00FC6777" w:rsidRPr="00B4339E" w:rsidRDefault="00FC6777" w:rsidP="00FC6777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B4339E">
              <w:rPr>
                <w:b/>
                <w:sz w:val="16"/>
                <w:szCs w:val="16"/>
              </w:rPr>
              <w:t>Среднее значение за 3 года</w:t>
            </w:r>
          </w:p>
          <w:p w14:paraId="30837495" w14:textId="7EF77EC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sz w:val="16"/>
                <w:szCs w:val="16"/>
              </w:rPr>
              <w:t>(2023-2025гг)</w:t>
            </w:r>
          </w:p>
        </w:tc>
        <w:tc>
          <w:tcPr>
            <w:tcW w:w="126" w:type="pct"/>
            <w:vMerge w:val="restart"/>
          </w:tcPr>
          <w:p w14:paraId="10DA1DCD" w14:textId="3622712E" w:rsidR="00FC6777" w:rsidRPr="00B4339E" w:rsidRDefault="00FC6777" w:rsidP="00FC6777">
            <w:pPr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ЭНК</w:t>
            </w:r>
          </w:p>
        </w:tc>
      </w:tr>
      <w:tr w:rsidR="00FC6777" w:rsidRPr="00B4339E" w14:paraId="651C5878" w14:textId="1AB5EFC8" w:rsidTr="00FC6777">
        <w:trPr>
          <w:trHeight w:val="315"/>
        </w:trPr>
        <w:tc>
          <w:tcPr>
            <w:tcW w:w="318" w:type="pct"/>
            <w:vMerge/>
            <w:hideMark/>
          </w:tcPr>
          <w:p w14:paraId="29B78AD4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</w:p>
        </w:tc>
        <w:tc>
          <w:tcPr>
            <w:tcW w:w="411" w:type="pct"/>
            <w:gridSpan w:val="3"/>
            <w:shd w:val="clear" w:color="auto" w:fill="auto"/>
            <w:hideMark/>
          </w:tcPr>
          <w:p w14:paraId="2AD28E2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1 квартал 2023г</w:t>
            </w:r>
          </w:p>
        </w:tc>
        <w:tc>
          <w:tcPr>
            <w:tcW w:w="402" w:type="pct"/>
            <w:gridSpan w:val="3"/>
            <w:shd w:val="clear" w:color="auto" w:fill="auto"/>
            <w:hideMark/>
          </w:tcPr>
          <w:p w14:paraId="6AA553C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2 квартал 2023г</w:t>
            </w:r>
          </w:p>
        </w:tc>
        <w:tc>
          <w:tcPr>
            <w:tcW w:w="402" w:type="pct"/>
            <w:gridSpan w:val="3"/>
            <w:shd w:val="clear" w:color="auto" w:fill="auto"/>
            <w:hideMark/>
          </w:tcPr>
          <w:p w14:paraId="638CB83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3 квартал 2023г</w:t>
            </w:r>
          </w:p>
        </w:tc>
        <w:tc>
          <w:tcPr>
            <w:tcW w:w="402" w:type="pct"/>
            <w:gridSpan w:val="3"/>
            <w:shd w:val="clear" w:color="auto" w:fill="auto"/>
            <w:hideMark/>
          </w:tcPr>
          <w:p w14:paraId="2882E5A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4 квартал 2023г</w:t>
            </w:r>
          </w:p>
        </w:tc>
        <w:tc>
          <w:tcPr>
            <w:tcW w:w="402" w:type="pct"/>
            <w:gridSpan w:val="3"/>
            <w:shd w:val="clear" w:color="auto" w:fill="auto"/>
            <w:hideMark/>
          </w:tcPr>
          <w:p w14:paraId="40B1E854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1 квартал 2024г</w:t>
            </w:r>
          </w:p>
        </w:tc>
        <w:tc>
          <w:tcPr>
            <w:tcW w:w="459" w:type="pct"/>
            <w:gridSpan w:val="3"/>
            <w:shd w:val="clear" w:color="auto" w:fill="auto"/>
            <w:hideMark/>
          </w:tcPr>
          <w:p w14:paraId="042AA72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2 квартал 2024г</w:t>
            </w:r>
          </w:p>
        </w:tc>
        <w:tc>
          <w:tcPr>
            <w:tcW w:w="440" w:type="pct"/>
            <w:gridSpan w:val="3"/>
            <w:shd w:val="clear" w:color="auto" w:fill="auto"/>
            <w:hideMark/>
          </w:tcPr>
          <w:p w14:paraId="735A2A7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3 квартал 2024г</w:t>
            </w:r>
          </w:p>
        </w:tc>
        <w:tc>
          <w:tcPr>
            <w:tcW w:w="356" w:type="pct"/>
            <w:gridSpan w:val="3"/>
            <w:shd w:val="clear" w:color="auto" w:fill="auto"/>
          </w:tcPr>
          <w:p w14:paraId="4B1FFCC6" w14:textId="66B2522C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4 квартал 2024г</w:t>
            </w:r>
          </w:p>
        </w:tc>
        <w:tc>
          <w:tcPr>
            <w:tcW w:w="397" w:type="pct"/>
            <w:gridSpan w:val="3"/>
            <w:shd w:val="clear" w:color="auto" w:fill="auto"/>
          </w:tcPr>
          <w:p w14:paraId="068114DD" w14:textId="441DEB8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1 квартал 2025г</w:t>
            </w:r>
          </w:p>
        </w:tc>
        <w:tc>
          <w:tcPr>
            <w:tcW w:w="426" w:type="pct"/>
            <w:gridSpan w:val="3"/>
            <w:shd w:val="clear" w:color="auto" w:fill="auto"/>
          </w:tcPr>
          <w:p w14:paraId="4C3DFA02" w14:textId="71B3E0EA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2 квартал 2025г</w:t>
            </w:r>
          </w:p>
        </w:tc>
        <w:tc>
          <w:tcPr>
            <w:tcW w:w="459" w:type="pct"/>
            <w:gridSpan w:val="3"/>
            <w:vMerge/>
          </w:tcPr>
          <w:p w14:paraId="5CA189DF" w14:textId="583033BF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</w:p>
        </w:tc>
        <w:tc>
          <w:tcPr>
            <w:tcW w:w="126" w:type="pct"/>
            <w:vMerge/>
          </w:tcPr>
          <w:p w14:paraId="50BC88DF" w14:textId="708B96BB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</w:p>
        </w:tc>
      </w:tr>
      <w:tr w:rsidR="00B4339E" w:rsidRPr="00B4339E" w14:paraId="60AE9CAF" w14:textId="6BDBBC35" w:rsidTr="00B4339E">
        <w:trPr>
          <w:trHeight w:val="2425"/>
        </w:trPr>
        <w:tc>
          <w:tcPr>
            <w:tcW w:w="318" w:type="pct"/>
            <w:vMerge/>
            <w:hideMark/>
          </w:tcPr>
          <w:p w14:paraId="0B7ADED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</w:p>
        </w:tc>
        <w:tc>
          <w:tcPr>
            <w:tcW w:w="134" w:type="pct"/>
            <w:shd w:val="clear" w:color="auto" w:fill="auto"/>
            <w:textDirection w:val="btLr"/>
            <w:hideMark/>
          </w:tcPr>
          <w:p w14:paraId="7C7293C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 вход</w:t>
            </w:r>
          </w:p>
        </w:tc>
        <w:tc>
          <w:tcPr>
            <w:tcW w:w="137" w:type="pct"/>
            <w:shd w:val="clear" w:color="auto" w:fill="auto"/>
            <w:textDirection w:val="btLr"/>
            <w:hideMark/>
          </w:tcPr>
          <w:p w14:paraId="529C830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 выход</w:t>
            </w:r>
          </w:p>
        </w:tc>
        <w:tc>
          <w:tcPr>
            <w:tcW w:w="140" w:type="pct"/>
            <w:shd w:val="clear" w:color="auto" w:fill="auto"/>
            <w:textDirection w:val="btLr"/>
            <w:hideMark/>
          </w:tcPr>
          <w:p w14:paraId="4225A9EB" w14:textId="5CA9C30F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</w:p>
          <w:p w14:paraId="595A6FF0" w14:textId="39F484AC" w:rsidR="00FC6777" w:rsidRPr="00B4339E" w:rsidRDefault="00FC6777" w:rsidP="00FC6777">
            <w:pPr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поля подземной фильтрации</w:t>
            </w:r>
          </w:p>
        </w:tc>
        <w:tc>
          <w:tcPr>
            <w:tcW w:w="134" w:type="pct"/>
            <w:shd w:val="clear" w:color="auto" w:fill="auto"/>
            <w:textDirection w:val="btLr"/>
            <w:hideMark/>
          </w:tcPr>
          <w:p w14:paraId="7D853B53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 вход</w:t>
            </w:r>
          </w:p>
        </w:tc>
        <w:tc>
          <w:tcPr>
            <w:tcW w:w="134" w:type="pct"/>
            <w:shd w:val="clear" w:color="auto" w:fill="auto"/>
            <w:textDirection w:val="btLr"/>
            <w:hideMark/>
          </w:tcPr>
          <w:p w14:paraId="7B41E9F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 выход</w:t>
            </w:r>
          </w:p>
        </w:tc>
        <w:tc>
          <w:tcPr>
            <w:tcW w:w="134" w:type="pct"/>
            <w:shd w:val="clear" w:color="auto" w:fill="auto"/>
            <w:textDirection w:val="btLr"/>
            <w:hideMark/>
          </w:tcPr>
          <w:p w14:paraId="2ABAA57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 поля подземной фильтрации</w:t>
            </w:r>
          </w:p>
        </w:tc>
        <w:tc>
          <w:tcPr>
            <w:tcW w:w="134" w:type="pct"/>
            <w:shd w:val="clear" w:color="auto" w:fill="auto"/>
            <w:textDirection w:val="btLr"/>
            <w:hideMark/>
          </w:tcPr>
          <w:p w14:paraId="5569B6B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 вход</w:t>
            </w:r>
          </w:p>
        </w:tc>
        <w:tc>
          <w:tcPr>
            <w:tcW w:w="134" w:type="pct"/>
            <w:shd w:val="clear" w:color="auto" w:fill="auto"/>
            <w:textDirection w:val="btLr"/>
            <w:hideMark/>
          </w:tcPr>
          <w:p w14:paraId="539476E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 выход</w:t>
            </w:r>
          </w:p>
        </w:tc>
        <w:tc>
          <w:tcPr>
            <w:tcW w:w="134" w:type="pct"/>
            <w:shd w:val="clear" w:color="auto" w:fill="auto"/>
            <w:textDirection w:val="btLr"/>
            <w:hideMark/>
          </w:tcPr>
          <w:p w14:paraId="01A3757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 поля подземной фильтрации</w:t>
            </w:r>
          </w:p>
        </w:tc>
        <w:tc>
          <w:tcPr>
            <w:tcW w:w="134" w:type="pct"/>
            <w:shd w:val="clear" w:color="auto" w:fill="auto"/>
            <w:textDirection w:val="btLr"/>
            <w:hideMark/>
          </w:tcPr>
          <w:p w14:paraId="76DED48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№1вход</w:t>
            </w:r>
          </w:p>
        </w:tc>
        <w:tc>
          <w:tcPr>
            <w:tcW w:w="134" w:type="pct"/>
            <w:shd w:val="clear" w:color="auto" w:fill="auto"/>
            <w:textDirection w:val="btLr"/>
            <w:hideMark/>
          </w:tcPr>
          <w:p w14:paraId="5D8C7857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 выход</w:t>
            </w:r>
          </w:p>
        </w:tc>
        <w:tc>
          <w:tcPr>
            <w:tcW w:w="134" w:type="pct"/>
            <w:shd w:val="clear" w:color="auto" w:fill="auto"/>
            <w:textDirection w:val="btLr"/>
            <w:hideMark/>
          </w:tcPr>
          <w:p w14:paraId="70F18EA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 поля подземной фильтрации</w:t>
            </w:r>
          </w:p>
        </w:tc>
        <w:tc>
          <w:tcPr>
            <w:tcW w:w="134" w:type="pct"/>
            <w:shd w:val="clear" w:color="auto" w:fill="auto"/>
            <w:textDirection w:val="btLr"/>
            <w:hideMark/>
          </w:tcPr>
          <w:p w14:paraId="7DF974F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 вход</w:t>
            </w:r>
          </w:p>
        </w:tc>
        <w:tc>
          <w:tcPr>
            <w:tcW w:w="134" w:type="pct"/>
            <w:shd w:val="clear" w:color="auto" w:fill="auto"/>
            <w:textDirection w:val="btLr"/>
            <w:hideMark/>
          </w:tcPr>
          <w:p w14:paraId="6609878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 выход</w:t>
            </w:r>
          </w:p>
        </w:tc>
        <w:tc>
          <w:tcPr>
            <w:tcW w:w="134" w:type="pct"/>
            <w:shd w:val="clear" w:color="auto" w:fill="auto"/>
            <w:textDirection w:val="btLr"/>
            <w:hideMark/>
          </w:tcPr>
          <w:p w14:paraId="16A1A88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 поля подземной фильтрации</w:t>
            </w:r>
          </w:p>
        </w:tc>
        <w:tc>
          <w:tcPr>
            <w:tcW w:w="153" w:type="pct"/>
            <w:shd w:val="clear" w:color="auto" w:fill="auto"/>
            <w:textDirection w:val="btLr"/>
            <w:hideMark/>
          </w:tcPr>
          <w:p w14:paraId="52CC06E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 вход</w:t>
            </w:r>
          </w:p>
        </w:tc>
        <w:tc>
          <w:tcPr>
            <w:tcW w:w="153" w:type="pct"/>
            <w:shd w:val="clear" w:color="auto" w:fill="auto"/>
            <w:textDirection w:val="btLr"/>
            <w:hideMark/>
          </w:tcPr>
          <w:p w14:paraId="7830E7E3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 выход</w:t>
            </w:r>
          </w:p>
        </w:tc>
        <w:tc>
          <w:tcPr>
            <w:tcW w:w="153" w:type="pct"/>
            <w:shd w:val="clear" w:color="auto" w:fill="auto"/>
            <w:textDirection w:val="btLr"/>
            <w:hideMark/>
          </w:tcPr>
          <w:p w14:paraId="073CDCD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 поля подземной фильтрации</w:t>
            </w:r>
          </w:p>
        </w:tc>
        <w:tc>
          <w:tcPr>
            <w:tcW w:w="134" w:type="pct"/>
            <w:shd w:val="clear" w:color="auto" w:fill="auto"/>
            <w:textDirection w:val="btLr"/>
            <w:hideMark/>
          </w:tcPr>
          <w:p w14:paraId="44F1C54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 вход</w:t>
            </w:r>
          </w:p>
        </w:tc>
        <w:tc>
          <w:tcPr>
            <w:tcW w:w="153" w:type="pct"/>
            <w:shd w:val="clear" w:color="auto" w:fill="auto"/>
            <w:textDirection w:val="btLr"/>
            <w:hideMark/>
          </w:tcPr>
          <w:p w14:paraId="0A29269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 выход</w:t>
            </w:r>
          </w:p>
        </w:tc>
        <w:tc>
          <w:tcPr>
            <w:tcW w:w="153" w:type="pct"/>
            <w:shd w:val="clear" w:color="auto" w:fill="auto"/>
            <w:textDirection w:val="btLr"/>
            <w:hideMark/>
          </w:tcPr>
          <w:p w14:paraId="67B9DF0B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 поля подземной фильтрации</w:t>
            </w:r>
          </w:p>
        </w:tc>
        <w:tc>
          <w:tcPr>
            <w:tcW w:w="96" w:type="pct"/>
            <w:shd w:val="clear" w:color="auto" w:fill="auto"/>
            <w:textDirection w:val="btLr"/>
          </w:tcPr>
          <w:p w14:paraId="0961ACFC" w14:textId="040C5F5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 вход</w:t>
            </w:r>
          </w:p>
        </w:tc>
        <w:tc>
          <w:tcPr>
            <w:tcW w:w="128" w:type="pct"/>
            <w:shd w:val="clear" w:color="auto" w:fill="auto"/>
            <w:textDirection w:val="btLr"/>
          </w:tcPr>
          <w:p w14:paraId="0C84B6EC" w14:textId="69B2989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 выход</w:t>
            </w:r>
          </w:p>
        </w:tc>
        <w:tc>
          <w:tcPr>
            <w:tcW w:w="132" w:type="pct"/>
            <w:shd w:val="clear" w:color="auto" w:fill="auto"/>
            <w:textDirection w:val="btLr"/>
          </w:tcPr>
          <w:p w14:paraId="68832D37" w14:textId="0393FE9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 поля подземной фильтрации</w:t>
            </w:r>
          </w:p>
        </w:tc>
        <w:tc>
          <w:tcPr>
            <w:tcW w:w="132" w:type="pct"/>
            <w:shd w:val="clear" w:color="auto" w:fill="auto"/>
            <w:textDirection w:val="btLr"/>
          </w:tcPr>
          <w:p w14:paraId="59784A38" w14:textId="097797B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 вход</w:t>
            </w:r>
          </w:p>
        </w:tc>
        <w:tc>
          <w:tcPr>
            <w:tcW w:w="132" w:type="pct"/>
            <w:shd w:val="clear" w:color="auto" w:fill="auto"/>
            <w:textDirection w:val="btLr"/>
          </w:tcPr>
          <w:p w14:paraId="73F55F96" w14:textId="4C041CAC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 выход</w:t>
            </w:r>
          </w:p>
        </w:tc>
        <w:tc>
          <w:tcPr>
            <w:tcW w:w="133" w:type="pct"/>
            <w:shd w:val="clear" w:color="auto" w:fill="auto"/>
            <w:textDirection w:val="btLr"/>
          </w:tcPr>
          <w:p w14:paraId="1C72DA2F" w14:textId="54CCE07A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 поля подземной фильтрации</w:t>
            </w:r>
          </w:p>
        </w:tc>
        <w:tc>
          <w:tcPr>
            <w:tcW w:w="132" w:type="pct"/>
            <w:shd w:val="clear" w:color="auto" w:fill="auto"/>
            <w:textDirection w:val="btLr"/>
          </w:tcPr>
          <w:p w14:paraId="6A5516E6" w14:textId="5344BB2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 вход</w:t>
            </w:r>
          </w:p>
        </w:tc>
        <w:tc>
          <w:tcPr>
            <w:tcW w:w="132" w:type="pct"/>
            <w:shd w:val="clear" w:color="auto" w:fill="auto"/>
            <w:textDirection w:val="btLr"/>
          </w:tcPr>
          <w:p w14:paraId="5B36C30F" w14:textId="0ECCA9DA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 выход</w:t>
            </w:r>
          </w:p>
        </w:tc>
        <w:tc>
          <w:tcPr>
            <w:tcW w:w="162" w:type="pct"/>
            <w:shd w:val="clear" w:color="auto" w:fill="auto"/>
            <w:textDirection w:val="btLr"/>
          </w:tcPr>
          <w:p w14:paraId="051F377E" w14:textId="5C9CCC2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 поля подземной фильтрации</w:t>
            </w:r>
          </w:p>
        </w:tc>
        <w:tc>
          <w:tcPr>
            <w:tcW w:w="153" w:type="pct"/>
            <w:shd w:val="clear" w:color="auto" w:fill="auto"/>
            <w:textDirection w:val="btLr"/>
          </w:tcPr>
          <w:p w14:paraId="642CDF44" w14:textId="00ACED7B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точка №1 вход</w:t>
            </w:r>
          </w:p>
        </w:tc>
        <w:tc>
          <w:tcPr>
            <w:tcW w:w="153" w:type="pct"/>
            <w:shd w:val="clear" w:color="auto" w:fill="auto"/>
            <w:textDirection w:val="btLr"/>
          </w:tcPr>
          <w:p w14:paraId="4D15B894" w14:textId="2C50E741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точка №2 выход</w:t>
            </w:r>
          </w:p>
        </w:tc>
        <w:tc>
          <w:tcPr>
            <w:tcW w:w="153" w:type="pct"/>
            <w:textDirection w:val="btLr"/>
          </w:tcPr>
          <w:p w14:paraId="0FDC618A" w14:textId="36C46C9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точка №3 поля подземной фильтрации</w:t>
            </w:r>
          </w:p>
        </w:tc>
        <w:tc>
          <w:tcPr>
            <w:tcW w:w="126" w:type="pct"/>
            <w:vMerge/>
            <w:textDirection w:val="btLr"/>
          </w:tcPr>
          <w:p w14:paraId="67D03E5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</w:p>
        </w:tc>
      </w:tr>
      <w:tr w:rsidR="00FC6777" w:rsidRPr="00B4339E" w14:paraId="7893F43F" w14:textId="468B0336" w:rsidTr="00B4339E">
        <w:trPr>
          <w:trHeight w:val="345"/>
        </w:trPr>
        <w:tc>
          <w:tcPr>
            <w:tcW w:w="318" w:type="pct"/>
            <w:shd w:val="clear" w:color="auto" w:fill="auto"/>
            <w:hideMark/>
          </w:tcPr>
          <w:p w14:paraId="19816A9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proofErr w:type="spellStart"/>
            <w:r w:rsidRPr="00B4339E">
              <w:rPr>
                <w:iCs w:val="0"/>
                <w:sz w:val="16"/>
                <w:szCs w:val="16"/>
                <w:lang w:val="ru-KZ" w:eastAsia="ru-KZ"/>
              </w:rPr>
              <w:t>рH</w:t>
            </w:r>
            <w:proofErr w:type="spellEnd"/>
            <w:r w:rsidRPr="00B4339E">
              <w:rPr>
                <w:iCs w:val="0"/>
                <w:sz w:val="16"/>
                <w:szCs w:val="16"/>
                <w:lang w:val="ru-KZ" w:eastAsia="ru-KZ"/>
              </w:rPr>
              <w:t xml:space="preserve">, </w:t>
            </w:r>
            <w:proofErr w:type="spellStart"/>
            <w:r w:rsidRPr="00B4339E">
              <w:rPr>
                <w:iCs w:val="0"/>
                <w:sz w:val="16"/>
                <w:szCs w:val="16"/>
                <w:lang w:val="ru-KZ" w:eastAsia="ru-KZ"/>
              </w:rPr>
              <w:t>ед</w:t>
            </w:r>
            <w:proofErr w:type="spellEnd"/>
          </w:p>
        </w:tc>
        <w:tc>
          <w:tcPr>
            <w:tcW w:w="134" w:type="pct"/>
            <w:shd w:val="clear" w:color="auto" w:fill="auto"/>
            <w:hideMark/>
          </w:tcPr>
          <w:p w14:paraId="604949C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7,35</w:t>
            </w:r>
          </w:p>
        </w:tc>
        <w:tc>
          <w:tcPr>
            <w:tcW w:w="137" w:type="pct"/>
            <w:shd w:val="clear" w:color="auto" w:fill="auto"/>
            <w:hideMark/>
          </w:tcPr>
          <w:p w14:paraId="769FF51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6,55</w:t>
            </w:r>
          </w:p>
        </w:tc>
        <w:tc>
          <w:tcPr>
            <w:tcW w:w="140" w:type="pct"/>
            <w:shd w:val="clear" w:color="auto" w:fill="auto"/>
            <w:hideMark/>
          </w:tcPr>
          <w:p w14:paraId="718B3E9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6,58</w:t>
            </w:r>
          </w:p>
        </w:tc>
        <w:tc>
          <w:tcPr>
            <w:tcW w:w="134" w:type="pct"/>
            <w:shd w:val="clear" w:color="auto" w:fill="auto"/>
            <w:hideMark/>
          </w:tcPr>
          <w:p w14:paraId="05EDE83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7,42</w:t>
            </w:r>
          </w:p>
        </w:tc>
        <w:tc>
          <w:tcPr>
            <w:tcW w:w="134" w:type="pct"/>
            <w:shd w:val="clear" w:color="auto" w:fill="auto"/>
            <w:hideMark/>
          </w:tcPr>
          <w:p w14:paraId="12F2AEC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7,21</w:t>
            </w:r>
          </w:p>
        </w:tc>
        <w:tc>
          <w:tcPr>
            <w:tcW w:w="134" w:type="pct"/>
            <w:shd w:val="clear" w:color="auto" w:fill="auto"/>
            <w:hideMark/>
          </w:tcPr>
          <w:p w14:paraId="032884A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6,79</w:t>
            </w:r>
          </w:p>
        </w:tc>
        <w:tc>
          <w:tcPr>
            <w:tcW w:w="134" w:type="pct"/>
            <w:shd w:val="clear" w:color="auto" w:fill="auto"/>
            <w:hideMark/>
          </w:tcPr>
          <w:p w14:paraId="4475CB84" w14:textId="767C6E8A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760D606B" w14:textId="1EA98A4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7A38D510" w14:textId="6929F5F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7152D21A" w14:textId="09CF005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11532310" w14:textId="7E674AA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3D74DAC7" w14:textId="5BA7351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46F9E673" w14:textId="38AD9AF0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7C0AA1AA" w14:textId="771DB74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3EE8F96F" w14:textId="4A0C698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0AB5E8C6" w14:textId="5938E79C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7FAFB869" w14:textId="771A32C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13429519" w14:textId="431AAD5F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7C5EAAC8" w14:textId="7179EE7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56CABE87" w14:textId="6DBDA2EB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3AFC3542" w14:textId="1F1FF601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96" w:type="pct"/>
            <w:shd w:val="clear" w:color="auto" w:fill="auto"/>
            <w:vAlign w:val="center"/>
          </w:tcPr>
          <w:p w14:paraId="4679ED35" w14:textId="5698A7E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36CA3A7B" w14:textId="396D8AC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1273408B" w14:textId="3A72C46C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5D0ADD22" w14:textId="5FE636ED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6,9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4A9EB947" w14:textId="1DD61E2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133" w:type="pct"/>
            <w:shd w:val="clear" w:color="auto" w:fill="auto"/>
            <w:vAlign w:val="center"/>
          </w:tcPr>
          <w:p w14:paraId="2A0AFB95" w14:textId="3A509CC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3B361228" w14:textId="419A945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0,18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367995F8" w14:textId="6239D3F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3F240BEC" w14:textId="5F85054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0,09</w:t>
            </w:r>
          </w:p>
        </w:tc>
        <w:tc>
          <w:tcPr>
            <w:tcW w:w="153" w:type="pct"/>
            <w:shd w:val="clear" w:color="auto" w:fill="auto"/>
          </w:tcPr>
          <w:p w14:paraId="0FEC534D" w14:textId="086123C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1,846</w:t>
            </w:r>
          </w:p>
        </w:tc>
        <w:tc>
          <w:tcPr>
            <w:tcW w:w="153" w:type="pct"/>
            <w:shd w:val="clear" w:color="auto" w:fill="auto"/>
          </w:tcPr>
          <w:p w14:paraId="4B6A077E" w14:textId="1C1AD93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2,40</w:t>
            </w:r>
          </w:p>
        </w:tc>
        <w:tc>
          <w:tcPr>
            <w:tcW w:w="153" w:type="pct"/>
            <w:shd w:val="clear" w:color="auto" w:fill="auto"/>
          </w:tcPr>
          <w:p w14:paraId="53E18282" w14:textId="5F4971C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2,31</w:t>
            </w:r>
          </w:p>
        </w:tc>
        <w:tc>
          <w:tcPr>
            <w:tcW w:w="126" w:type="pct"/>
          </w:tcPr>
          <w:p w14:paraId="5E06F6D9" w14:textId="075DD286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-</w:t>
            </w:r>
          </w:p>
        </w:tc>
      </w:tr>
      <w:tr w:rsidR="00FC6777" w:rsidRPr="00B4339E" w14:paraId="2C29C79E" w14:textId="4C38C091" w:rsidTr="00B4339E">
        <w:trPr>
          <w:trHeight w:val="330"/>
        </w:trPr>
        <w:tc>
          <w:tcPr>
            <w:tcW w:w="318" w:type="pct"/>
            <w:shd w:val="clear" w:color="auto" w:fill="auto"/>
            <w:hideMark/>
          </w:tcPr>
          <w:p w14:paraId="5F0E1BD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Взвешенные вещества</w:t>
            </w:r>
          </w:p>
        </w:tc>
        <w:tc>
          <w:tcPr>
            <w:tcW w:w="134" w:type="pct"/>
            <w:shd w:val="clear" w:color="auto" w:fill="auto"/>
            <w:hideMark/>
          </w:tcPr>
          <w:p w14:paraId="19FFDD4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14,8</w:t>
            </w:r>
          </w:p>
        </w:tc>
        <w:tc>
          <w:tcPr>
            <w:tcW w:w="137" w:type="pct"/>
            <w:shd w:val="clear" w:color="auto" w:fill="auto"/>
            <w:hideMark/>
          </w:tcPr>
          <w:p w14:paraId="07D9943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9,3</w:t>
            </w:r>
          </w:p>
        </w:tc>
        <w:tc>
          <w:tcPr>
            <w:tcW w:w="140" w:type="pct"/>
            <w:shd w:val="clear" w:color="auto" w:fill="auto"/>
            <w:hideMark/>
          </w:tcPr>
          <w:p w14:paraId="4118B20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9,1</w:t>
            </w:r>
          </w:p>
        </w:tc>
        <w:tc>
          <w:tcPr>
            <w:tcW w:w="134" w:type="pct"/>
            <w:shd w:val="clear" w:color="auto" w:fill="auto"/>
            <w:hideMark/>
          </w:tcPr>
          <w:p w14:paraId="6B724F4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15</w:t>
            </w:r>
          </w:p>
        </w:tc>
        <w:tc>
          <w:tcPr>
            <w:tcW w:w="134" w:type="pct"/>
            <w:shd w:val="clear" w:color="auto" w:fill="auto"/>
            <w:hideMark/>
          </w:tcPr>
          <w:p w14:paraId="1B5729B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10</w:t>
            </w:r>
          </w:p>
        </w:tc>
        <w:tc>
          <w:tcPr>
            <w:tcW w:w="134" w:type="pct"/>
            <w:shd w:val="clear" w:color="auto" w:fill="auto"/>
            <w:hideMark/>
          </w:tcPr>
          <w:p w14:paraId="79E7EE7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9</w:t>
            </w:r>
          </w:p>
        </w:tc>
        <w:tc>
          <w:tcPr>
            <w:tcW w:w="134" w:type="pct"/>
            <w:shd w:val="clear" w:color="auto" w:fill="auto"/>
            <w:hideMark/>
          </w:tcPr>
          <w:p w14:paraId="51B4A37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22</w:t>
            </w:r>
          </w:p>
        </w:tc>
        <w:tc>
          <w:tcPr>
            <w:tcW w:w="134" w:type="pct"/>
            <w:shd w:val="clear" w:color="auto" w:fill="auto"/>
            <w:hideMark/>
          </w:tcPr>
          <w:p w14:paraId="19F03B3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12,6</w:t>
            </w:r>
          </w:p>
        </w:tc>
        <w:tc>
          <w:tcPr>
            <w:tcW w:w="134" w:type="pct"/>
            <w:shd w:val="clear" w:color="auto" w:fill="auto"/>
            <w:hideMark/>
          </w:tcPr>
          <w:p w14:paraId="301B7F4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18</w:t>
            </w:r>
          </w:p>
        </w:tc>
        <w:tc>
          <w:tcPr>
            <w:tcW w:w="134" w:type="pct"/>
            <w:shd w:val="clear" w:color="auto" w:fill="auto"/>
            <w:hideMark/>
          </w:tcPr>
          <w:p w14:paraId="29EF5EC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23</w:t>
            </w:r>
          </w:p>
        </w:tc>
        <w:tc>
          <w:tcPr>
            <w:tcW w:w="134" w:type="pct"/>
            <w:shd w:val="clear" w:color="auto" w:fill="auto"/>
            <w:hideMark/>
          </w:tcPr>
          <w:p w14:paraId="5F14B04B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13,2</w:t>
            </w:r>
          </w:p>
        </w:tc>
        <w:tc>
          <w:tcPr>
            <w:tcW w:w="134" w:type="pct"/>
            <w:shd w:val="clear" w:color="auto" w:fill="auto"/>
            <w:hideMark/>
          </w:tcPr>
          <w:p w14:paraId="37BC1493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17</w:t>
            </w:r>
          </w:p>
        </w:tc>
        <w:tc>
          <w:tcPr>
            <w:tcW w:w="134" w:type="pct"/>
            <w:shd w:val="clear" w:color="auto" w:fill="auto"/>
            <w:hideMark/>
          </w:tcPr>
          <w:p w14:paraId="456E1163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23</w:t>
            </w:r>
          </w:p>
        </w:tc>
        <w:tc>
          <w:tcPr>
            <w:tcW w:w="134" w:type="pct"/>
            <w:shd w:val="clear" w:color="auto" w:fill="auto"/>
            <w:hideMark/>
          </w:tcPr>
          <w:p w14:paraId="2A9DCF7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13,2</w:t>
            </w:r>
          </w:p>
        </w:tc>
        <w:tc>
          <w:tcPr>
            <w:tcW w:w="134" w:type="pct"/>
            <w:shd w:val="clear" w:color="auto" w:fill="auto"/>
            <w:hideMark/>
          </w:tcPr>
          <w:p w14:paraId="032CF38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17</w:t>
            </w:r>
          </w:p>
        </w:tc>
        <w:tc>
          <w:tcPr>
            <w:tcW w:w="153" w:type="pct"/>
            <w:shd w:val="clear" w:color="auto" w:fill="auto"/>
            <w:hideMark/>
          </w:tcPr>
          <w:p w14:paraId="6E876013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23,2</w:t>
            </w:r>
          </w:p>
        </w:tc>
        <w:tc>
          <w:tcPr>
            <w:tcW w:w="153" w:type="pct"/>
            <w:shd w:val="clear" w:color="auto" w:fill="auto"/>
            <w:hideMark/>
          </w:tcPr>
          <w:p w14:paraId="5A7DB78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13,26</w:t>
            </w:r>
          </w:p>
        </w:tc>
        <w:tc>
          <w:tcPr>
            <w:tcW w:w="153" w:type="pct"/>
            <w:shd w:val="clear" w:color="auto" w:fill="auto"/>
            <w:hideMark/>
          </w:tcPr>
          <w:p w14:paraId="23F6CC47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17,1</w:t>
            </w:r>
          </w:p>
        </w:tc>
        <w:tc>
          <w:tcPr>
            <w:tcW w:w="134" w:type="pct"/>
            <w:shd w:val="clear" w:color="auto" w:fill="auto"/>
            <w:hideMark/>
          </w:tcPr>
          <w:p w14:paraId="4E077A8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22,4</w:t>
            </w:r>
          </w:p>
        </w:tc>
        <w:tc>
          <w:tcPr>
            <w:tcW w:w="153" w:type="pct"/>
            <w:shd w:val="clear" w:color="auto" w:fill="auto"/>
            <w:hideMark/>
          </w:tcPr>
          <w:p w14:paraId="0FF4C33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13,34</w:t>
            </w:r>
          </w:p>
        </w:tc>
        <w:tc>
          <w:tcPr>
            <w:tcW w:w="153" w:type="pct"/>
            <w:shd w:val="clear" w:color="auto" w:fill="auto"/>
            <w:hideMark/>
          </w:tcPr>
          <w:p w14:paraId="3BF11E7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16,9</w:t>
            </w:r>
          </w:p>
        </w:tc>
        <w:tc>
          <w:tcPr>
            <w:tcW w:w="96" w:type="pct"/>
            <w:shd w:val="clear" w:color="auto" w:fill="auto"/>
            <w:vAlign w:val="center"/>
          </w:tcPr>
          <w:p w14:paraId="33F2FB37" w14:textId="0D27E270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23,2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2ED0BA7F" w14:textId="4E26A94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12,63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44D699BB" w14:textId="3C3899F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17,3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120183C9" w14:textId="6276EFF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39C375CB" w14:textId="07E0DE21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shd w:val="clear" w:color="auto" w:fill="auto"/>
            <w:vAlign w:val="center"/>
          </w:tcPr>
          <w:p w14:paraId="0EC413BD" w14:textId="58B6541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102411D4" w14:textId="65C4770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1B59011A" w14:textId="3D1739BC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04CC26B4" w14:textId="3F0EB43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" w:type="pct"/>
            <w:shd w:val="clear" w:color="auto" w:fill="auto"/>
          </w:tcPr>
          <w:p w14:paraId="72A06384" w14:textId="3403CB56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15,15</w:t>
            </w:r>
          </w:p>
        </w:tc>
        <w:tc>
          <w:tcPr>
            <w:tcW w:w="153" w:type="pct"/>
            <w:shd w:val="clear" w:color="auto" w:fill="auto"/>
          </w:tcPr>
          <w:p w14:paraId="5F87A159" w14:textId="5A5D30D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8,87</w:t>
            </w:r>
          </w:p>
        </w:tc>
        <w:tc>
          <w:tcPr>
            <w:tcW w:w="153" w:type="pct"/>
            <w:shd w:val="clear" w:color="auto" w:fill="auto"/>
          </w:tcPr>
          <w:p w14:paraId="1CBF8AF5" w14:textId="228CC8A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11,04</w:t>
            </w:r>
          </w:p>
        </w:tc>
        <w:tc>
          <w:tcPr>
            <w:tcW w:w="126" w:type="pct"/>
          </w:tcPr>
          <w:p w14:paraId="38405D6F" w14:textId="3562251D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-</w:t>
            </w:r>
          </w:p>
        </w:tc>
      </w:tr>
      <w:tr w:rsidR="00FC6777" w:rsidRPr="00B4339E" w14:paraId="1B03B233" w14:textId="184D2E3D" w:rsidTr="00B4339E">
        <w:trPr>
          <w:trHeight w:val="330"/>
        </w:trPr>
        <w:tc>
          <w:tcPr>
            <w:tcW w:w="318" w:type="pct"/>
            <w:shd w:val="clear" w:color="auto" w:fill="auto"/>
            <w:hideMark/>
          </w:tcPr>
          <w:p w14:paraId="59DBC7D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ХПК</w:t>
            </w:r>
          </w:p>
        </w:tc>
        <w:tc>
          <w:tcPr>
            <w:tcW w:w="134" w:type="pct"/>
            <w:shd w:val="clear" w:color="auto" w:fill="auto"/>
            <w:hideMark/>
          </w:tcPr>
          <w:p w14:paraId="0D53F06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134,5</w:t>
            </w:r>
          </w:p>
        </w:tc>
        <w:tc>
          <w:tcPr>
            <w:tcW w:w="137" w:type="pct"/>
            <w:shd w:val="clear" w:color="auto" w:fill="auto"/>
            <w:hideMark/>
          </w:tcPr>
          <w:p w14:paraId="683948F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7,4</w:t>
            </w:r>
          </w:p>
        </w:tc>
        <w:tc>
          <w:tcPr>
            <w:tcW w:w="140" w:type="pct"/>
            <w:shd w:val="clear" w:color="auto" w:fill="auto"/>
            <w:hideMark/>
          </w:tcPr>
          <w:p w14:paraId="78B157D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7,3</w:t>
            </w:r>
          </w:p>
        </w:tc>
        <w:tc>
          <w:tcPr>
            <w:tcW w:w="134" w:type="pct"/>
            <w:shd w:val="clear" w:color="auto" w:fill="auto"/>
            <w:hideMark/>
          </w:tcPr>
          <w:p w14:paraId="4683B5B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122</w:t>
            </w:r>
          </w:p>
        </w:tc>
        <w:tc>
          <w:tcPr>
            <w:tcW w:w="134" w:type="pct"/>
            <w:shd w:val="clear" w:color="auto" w:fill="auto"/>
            <w:hideMark/>
          </w:tcPr>
          <w:p w14:paraId="45DEE274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8</w:t>
            </w:r>
          </w:p>
        </w:tc>
        <w:tc>
          <w:tcPr>
            <w:tcW w:w="134" w:type="pct"/>
            <w:shd w:val="clear" w:color="auto" w:fill="auto"/>
            <w:hideMark/>
          </w:tcPr>
          <w:p w14:paraId="12A2661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7,6</w:t>
            </w:r>
          </w:p>
        </w:tc>
        <w:tc>
          <w:tcPr>
            <w:tcW w:w="134" w:type="pct"/>
            <w:shd w:val="clear" w:color="auto" w:fill="auto"/>
            <w:hideMark/>
          </w:tcPr>
          <w:p w14:paraId="7B33540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21,2</w:t>
            </w:r>
          </w:p>
        </w:tc>
        <w:tc>
          <w:tcPr>
            <w:tcW w:w="134" w:type="pct"/>
            <w:shd w:val="clear" w:color="auto" w:fill="auto"/>
            <w:hideMark/>
          </w:tcPr>
          <w:p w14:paraId="7B2C4C7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26,6</w:t>
            </w:r>
          </w:p>
        </w:tc>
        <w:tc>
          <w:tcPr>
            <w:tcW w:w="134" w:type="pct"/>
            <w:shd w:val="clear" w:color="auto" w:fill="auto"/>
            <w:hideMark/>
          </w:tcPr>
          <w:p w14:paraId="6D7D5D1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8</w:t>
            </w:r>
          </w:p>
        </w:tc>
        <w:tc>
          <w:tcPr>
            <w:tcW w:w="134" w:type="pct"/>
            <w:shd w:val="clear" w:color="auto" w:fill="auto"/>
            <w:hideMark/>
          </w:tcPr>
          <w:p w14:paraId="7D695E0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23,1</w:t>
            </w:r>
          </w:p>
        </w:tc>
        <w:tc>
          <w:tcPr>
            <w:tcW w:w="134" w:type="pct"/>
            <w:shd w:val="clear" w:color="auto" w:fill="auto"/>
            <w:hideMark/>
          </w:tcPr>
          <w:p w14:paraId="4E48F33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25,3</w:t>
            </w:r>
          </w:p>
        </w:tc>
        <w:tc>
          <w:tcPr>
            <w:tcW w:w="134" w:type="pct"/>
            <w:shd w:val="clear" w:color="auto" w:fill="auto"/>
            <w:hideMark/>
          </w:tcPr>
          <w:p w14:paraId="5FA708C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</w:t>
            </w:r>
          </w:p>
        </w:tc>
        <w:tc>
          <w:tcPr>
            <w:tcW w:w="134" w:type="pct"/>
            <w:shd w:val="clear" w:color="auto" w:fill="auto"/>
            <w:hideMark/>
          </w:tcPr>
          <w:p w14:paraId="2609846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23,1</w:t>
            </w:r>
          </w:p>
        </w:tc>
        <w:tc>
          <w:tcPr>
            <w:tcW w:w="134" w:type="pct"/>
            <w:shd w:val="clear" w:color="auto" w:fill="auto"/>
            <w:hideMark/>
          </w:tcPr>
          <w:p w14:paraId="562A2F4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25,3</w:t>
            </w:r>
          </w:p>
        </w:tc>
        <w:tc>
          <w:tcPr>
            <w:tcW w:w="134" w:type="pct"/>
            <w:shd w:val="clear" w:color="auto" w:fill="auto"/>
            <w:hideMark/>
          </w:tcPr>
          <w:p w14:paraId="2B647CE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</w:t>
            </w:r>
          </w:p>
        </w:tc>
        <w:tc>
          <w:tcPr>
            <w:tcW w:w="153" w:type="pct"/>
            <w:shd w:val="clear" w:color="auto" w:fill="auto"/>
            <w:hideMark/>
          </w:tcPr>
          <w:p w14:paraId="49196A8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23,23</w:t>
            </w:r>
          </w:p>
        </w:tc>
        <w:tc>
          <w:tcPr>
            <w:tcW w:w="153" w:type="pct"/>
            <w:shd w:val="clear" w:color="auto" w:fill="auto"/>
            <w:hideMark/>
          </w:tcPr>
          <w:p w14:paraId="6F18ECD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25,4</w:t>
            </w:r>
          </w:p>
        </w:tc>
        <w:tc>
          <w:tcPr>
            <w:tcW w:w="153" w:type="pct"/>
            <w:shd w:val="clear" w:color="auto" w:fill="auto"/>
            <w:hideMark/>
          </w:tcPr>
          <w:p w14:paraId="2A42397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7,1</w:t>
            </w:r>
          </w:p>
        </w:tc>
        <w:tc>
          <w:tcPr>
            <w:tcW w:w="134" w:type="pct"/>
            <w:shd w:val="clear" w:color="auto" w:fill="auto"/>
            <w:hideMark/>
          </w:tcPr>
          <w:p w14:paraId="49A24EF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21,89</w:t>
            </w:r>
          </w:p>
        </w:tc>
        <w:tc>
          <w:tcPr>
            <w:tcW w:w="153" w:type="pct"/>
            <w:shd w:val="clear" w:color="auto" w:fill="auto"/>
            <w:hideMark/>
          </w:tcPr>
          <w:p w14:paraId="72BCF67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26,7</w:t>
            </w:r>
          </w:p>
        </w:tc>
        <w:tc>
          <w:tcPr>
            <w:tcW w:w="153" w:type="pct"/>
            <w:shd w:val="clear" w:color="auto" w:fill="auto"/>
            <w:hideMark/>
          </w:tcPr>
          <w:p w14:paraId="5647C95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7,19</w:t>
            </w:r>
          </w:p>
        </w:tc>
        <w:tc>
          <w:tcPr>
            <w:tcW w:w="96" w:type="pct"/>
            <w:shd w:val="clear" w:color="auto" w:fill="auto"/>
            <w:vAlign w:val="center"/>
          </w:tcPr>
          <w:p w14:paraId="02F45362" w14:textId="32258B4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21,96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4EA0FAB0" w14:textId="655D446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25,6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2BD8A9E1" w14:textId="461668A1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7,29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519BCC00" w14:textId="64B8C55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58E89A8D" w14:textId="1F76DD0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4,94</w:t>
            </w:r>
          </w:p>
        </w:tc>
        <w:tc>
          <w:tcPr>
            <w:tcW w:w="133" w:type="pct"/>
            <w:shd w:val="clear" w:color="auto" w:fill="auto"/>
            <w:vAlign w:val="center"/>
          </w:tcPr>
          <w:p w14:paraId="19C85E82" w14:textId="2E09B07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13487E2B" w14:textId="44C32F5A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0,02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58FAFBA4" w14:textId="0EFC680A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0,028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3212CCD9" w14:textId="0430010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153" w:type="pct"/>
            <w:shd w:val="clear" w:color="auto" w:fill="auto"/>
          </w:tcPr>
          <w:p w14:paraId="1806C66C" w14:textId="48044161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45,75</w:t>
            </w:r>
          </w:p>
        </w:tc>
        <w:tc>
          <w:tcPr>
            <w:tcW w:w="153" w:type="pct"/>
            <w:shd w:val="clear" w:color="auto" w:fill="auto"/>
          </w:tcPr>
          <w:p w14:paraId="19BDBAE6" w14:textId="3303113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15,93</w:t>
            </w:r>
          </w:p>
        </w:tc>
        <w:tc>
          <w:tcPr>
            <w:tcW w:w="153" w:type="pct"/>
            <w:shd w:val="clear" w:color="auto" w:fill="auto"/>
          </w:tcPr>
          <w:p w14:paraId="46081A58" w14:textId="77A13B9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14,54</w:t>
            </w:r>
          </w:p>
        </w:tc>
        <w:tc>
          <w:tcPr>
            <w:tcW w:w="126" w:type="pct"/>
          </w:tcPr>
          <w:p w14:paraId="63F39580" w14:textId="1136997D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-</w:t>
            </w:r>
          </w:p>
        </w:tc>
      </w:tr>
      <w:tr w:rsidR="00FC6777" w:rsidRPr="00B4339E" w14:paraId="167364AA" w14:textId="12BB4A50" w:rsidTr="00B4339E">
        <w:trPr>
          <w:trHeight w:val="390"/>
        </w:trPr>
        <w:tc>
          <w:tcPr>
            <w:tcW w:w="318" w:type="pct"/>
            <w:shd w:val="clear" w:color="auto" w:fill="auto"/>
            <w:hideMark/>
          </w:tcPr>
          <w:p w14:paraId="77D80CB7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БПК</w:t>
            </w:r>
            <w:r w:rsidRPr="00B4339E">
              <w:rPr>
                <w:iCs w:val="0"/>
                <w:sz w:val="16"/>
                <w:szCs w:val="16"/>
                <w:vertAlign w:val="subscript"/>
                <w:lang w:val="ru-KZ" w:eastAsia="ru-KZ"/>
              </w:rPr>
              <w:t>5</w:t>
            </w:r>
          </w:p>
        </w:tc>
        <w:tc>
          <w:tcPr>
            <w:tcW w:w="134" w:type="pct"/>
            <w:shd w:val="clear" w:color="auto" w:fill="auto"/>
            <w:hideMark/>
          </w:tcPr>
          <w:p w14:paraId="2A735AB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79,4</w:t>
            </w:r>
          </w:p>
        </w:tc>
        <w:tc>
          <w:tcPr>
            <w:tcW w:w="137" w:type="pct"/>
            <w:shd w:val="clear" w:color="auto" w:fill="auto"/>
            <w:hideMark/>
          </w:tcPr>
          <w:p w14:paraId="266C29B3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4,6</w:t>
            </w:r>
          </w:p>
        </w:tc>
        <w:tc>
          <w:tcPr>
            <w:tcW w:w="140" w:type="pct"/>
            <w:shd w:val="clear" w:color="auto" w:fill="auto"/>
            <w:hideMark/>
          </w:tcPr>
          <w:p w14:paraId="1E887E3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4,4</w:t>
            </w:r>
          </w:p>
        </w:tc>
        <w:tc>
          <w:tcPr>
            <w:tcW w:w="134" w:type="pct"/>
            <w:shd w:val="clear" w:color="auto" w:fill="auto"/>
            <w:hideMark/>
          </w:tcPr>
          <w:p w14:paraId="755FA533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62,35</w:t>
            </w:r>
          </w:p>
        </w:tc>
        <w:tc>
          <w:tcPr>
            <w:tcW w:w="134" w:type="pct"/>
            <w:shd w:val="clear" w:color="auto" w:fill="auto"/>
            <w:hideMark/>
          </w:tcPr>
          <w:p w14:paraId="71519AD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4,71</w:t>
            </w:r>
          </w:p>
        </w:tc>
        <w:tc>
          <w:tcPr>
            <w:tcW w:w="134" w:type="pct"/>
            <w:shd w:val="clear" w:color="auto" w:fill="auto"/>
            <w:hideMark/>
          </w:tcPr>
          <w:p w14:paraId="62AD6FE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4,18</w:t>
            </w:r>
          </w:p>
        </w:tc>
        <w:tc>
          <w:tcPr>
            <w:tcW w:w="134" w:type="pct"/>
            <w:shd w:val="clear" w:color="auto" w:fill="auto"/>
            <w:hideMark/>
          </w:tcPr>
          <w:p w14:paraId="32AA2C3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5,18</w:t>
            </w:r>
          </w:p>
        </w:tc>
        <w:tc>
          <w:tcPr>
            <w:tcW w:w="134" w:type="pct"/>
            <w:shd w:val="clear" w:color="auto" w:fill="auto"/>
            <w:hideMark/>
          </w:tcPr>
          <w:p w14:paraId="456ED7C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5,82</w:t>
            </w:r>
          </w:p>
        </w:tc>
        <w:tc>
          <w:tcPr>
            <w:tcW w:w="134" w:type="pct"/>
            <w:shd w:val="clear" w:color="auto" w:fill="auto"/>
            <w:hideMark/>
          </w:tcPr>
          <w:p w14:paraId="4859B88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5,12</w:t>
            </w:r>
          </w:p>
        </w:tc>
        <w:tc>
          <w:tcPr>
            <w:tcW w:w="134" w:type="pct"/>
            <w:shd w:val="clear" w:color="auto" w:fill="auto"/>
            <w:hideMark/>
          </w:tcPr>
          <w:p w14:paraId="3509D45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5,64</w:t>
            </w:r>
          </w:p>
        </w:tc>
        <w:tc>
          <w:tcPr>
            <w:tcW w:w="134" w:type="pct"/>
            <w:shd w:val="clear" w:color="auto" w:fill="auto"/>
            <w:hideMark/>
          </w:tcPr>
          <w:p w14:paraId="5523BC4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5,77</w:t>
            </w:r>
          </w:p>
        </w:tc>
        <w:tc>
          <w:tcPr>
            <w:tcW w:w="134" w:type="pct"/>
            <w:shd w:val="clear" w:color="auto" w:fill="auto"/>
            <w:hideMark/>
          </w:tcPr>
          <w:p w14:paraId="56FB1C94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5,18</w:t>
            </w:r>
          </w:p>
        </w:tc>
        <w:tc>
          <w:tcPr>
            <w:tcW w:w="134" w:type="pct"/>
            <w:shd w:val="clear" w:color="auto" w:fill="auto"/>
            <w:hideMark/>
          </w:tcPr>
          <w:p w14:paraId="7A842E5B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5,64</w:t>
            </w:r>
          </w:p>
        </w:tc>
        <w:tc>
          <w:tcPr>
            <w:tcW w:w="134" w:type="pct"/>
            <w:shd w:val="clear" w:color="auto" w:fill="auto"/>
            <w:hideMark/>
          </w:tcPr>
          <w:p w14:paraId="3BF35C0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5,77</w:t>
            </w:r>
          </w:p>
        </w:tc>
        <w:tc>
          <w:tcPr>
            <w:tcW w:w="134" w:type="pct"/>
            <w:shd w:val="clear" w:color="auto" w:fill="auto"/>
            <w:hideMark/>
          </w:tcPr>
          <w:p w14:paraId="021E8C3B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5,18</w:t>
            </w:r>
          </w:p>
        </w:tc>
        <w:tc>
          <w:tcPr>
            <w:tcW w:w="153" w:type="pct"/>
            <w:shd w:val="clear" w:color="auto" w:fill="auto"/>
            <w:hideMark/>
          </w:tcPr>
          <w:p w14:paraId="68F6676F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5,68</w:t>
            </w:r>
          </w:p>
        </w:tc>
        <w:tc>
          <w:tcPr>
            <w:tcW w:w="153" w:type="pct"/>
            <w:shd w:val="clear" w:color="auto" w:fill="auto"/>
            <w:hideMark/>
          </w:tcPr>
          <w:p w14:paraId="4FEAE96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5,78</w:t>
            </w:r>
          </w:p>
        </w:tc>
        <w:tc>
          <w:tcPr>
            <w:tcW w:w="153" w:type="pct"/>
            <w:shd w:val="clear" w:color="auto" w:fill="auto"/>
            <w:hideMark/>
          </w:tcPr>
          <w:p w14:paraId="02095B0F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5,2</w:t>
            </w:r>
          </w:p>
        </w:tc>
        <w:tc>
          <w:tcPr>
            <w:tcW w:w="134" w:type="pct"/>
            <w:shd w:val="clear" w:color="auto" w:fill="auto"/>
            <w:hideMark/>
          </w:tcPr>
          <w:p w14:paraId="3BF6EFD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5,41</w:t>
            </w:r>
          </w:p>
        </w:tc>
        <w:tc>
          <w:tcPr>
            <w:tcW w:w="153" w:type="pct"/>
            <w:shd w:val="clear" w:color="auto" w:fill="auto"/>
            <w:hideMark/>
          </w:tcPr>
          <w:p w14:paraId="0B5CF1F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5,23</w:t>
            </w:r>
          </w:p>
        </w:tc>
        <w:tc>
          <w:tcPr>
            <w:tcW w:w="153" w:type="pct"/>
            <w:shd w:val="clear" w:color="auto" w:fill="auto"/>
            <w:hideMark/>
          </w:tcPr>
          <w:p w14:paraId="07BA705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4,63</w:t>
            </w:r>
          </w:p>
        </w:tc>
        <w:tc>
          <w:tcPr>
            <w:tcW w:w="96" w:type="pct"/>
            <w:shd w:val="clear" w:color="auto" w:fill="auto"/>
            <w:vAlign w:val="center"/>
          </w:tcPr>
          <w:p w14:paraId="237242B8" w14:textId="40A448A1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5,55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65132BC2" w14:textId="79830F3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5,49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5CB1E63B" w14:textId="33EBC32B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4,74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23AC8E67" w14:textId="76AB0AC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55,32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71C55BEB" w14:textId="1AC9836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4,3</w:t>
            </w:r>
          </w:p>
        </w:tc>
        <w:tc>
          <w:tcPr>
            <w:tcW w:w="133" w:type="pct"/>
            <w:shd w:val="clear" w:color="auto" w:fill="auto"/>
            <w:vAlign w:val="center"/>
          </w:tcPr>
          <w:p w14:paraId="0DE246D8" w14:textId="3FC3043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748DA314" w14:textId="3785D79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0,087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742D3BEF" w14:textId="24ABE63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1A811AD8" w14:textId="71AB8E3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0,061</w:t>
            </w:r>
          </w:p>
        </w:tc>
        <w:tc>
          <w:tcPr>
            <w:tcW w:w="153" w:type="pct"/>
            <w:shd w:val="clear" w:color="auto" w:fill="auto"/>
          </w:tcPr>
          <w:p w14:paraId="56164343" w14:textId="2F7F31C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20,93</w:t>
            </w:r>
          </w:p>
        </w:tc>
        <w:tc>
          <w:tcPr>
            <w:tcW w:w="153" w:type="pct"/>
            <w:shd w:val="clear" w:color="auto" w:fill="auto"/>
          </w:tcPr>
          <w:p w14:paraId="0D00895F" w14:textId="17714AF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4,32</w:t>
            </w:r>
          </w:p>
        </w:tc>
        <w:tc>
          <w:tcPr>
            <w:tcW w:w="153" w:type="pct"/>
            <w:shd w:val="clear" w:color="auto" w:fill="auto"/>
          </w:tcPr>
          <w:p w14:paraId="2D045734" w14:textId="1FD4CD11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8,15</w:t>
            </w:r>
          </w:p>
        </w:tc>
        <w:tc>
          <w:tcPr>
            <w:tcW w:w="126" w:type="pct"/>
          </w:tcPr>
          <w:p w14:paraId="361E8760" w14:textId="76AAFC9D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-</w:t>
            </w:r>
          </w:p>
        </w:tc>
      </w:tr>
      <w:tr w:rsidR="00FC6777" w:rsidRPr="00B4339E" w14:paraId="5809959F" w14:textId="4C3C3D13" w:rsidTr="00B4339E">
        <w:trPr>
          <w:trHeight w:val="330"/>
        </w:trPr>
        <w:tc>
          <w:tcPr>
            <w:tcW w:w="318" w:type="pct"/>
            <w:shd w:val="clear" w:color="auto" w:fill="auto"/>
            <w:hideMark/>
          </w:tcPr>
          <w:p w14:paraId="63E978B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Азот нитратов</w:t>
            </w:r>
          </w:p>
        </w:tc>
        <w:tc>
          <w:tcPr>
            <w:tcW w:w="134" w:type="pct"/>
            <w:shd w:val="clear" w:color="auto" w:fill="auto"/>
            <w:hideMark/>
          </w:tcPr>
          <w:p w14:paraId="27D79DBF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1,4</w:t>
            </w:r>
          </w:p>
        </w:tc>
        <w:tc>
          <w:tcPr>
            <w:tcW w:w="137" w:type="pct"/>
            <w:shd w:val="clear" w:color="auto" w:fill="auto"/>
            <w:hideMark/>
          </w:tcPr>
          <w:p w14:paraId="15CB7EEF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0,008</w:t>
            </w:r>
          </w:p>
        </w:tc>
        <w:tc>
          <w:tcPr>
            <w:tcW w:w="140" w:type="pct"/>
            <w:shd w:val="clear" w:color="auto" w:fill="auto"/>
            <w:hideMark/>
          </w:tcPr>
          <w:p w14:paraId="3AD1426F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0,007</w:t>
            </w:r>
          </w:p>
        </w:tc>
        <w:tc>
          <w:tcPr>
            <w:tcW w:w="134" w:type="pct"/>
            <w:shd w:val="clear" w:color="auto" w:fill="auto"/>
            <w:hideMark/>
          </w:tcPr>
          <w:p w14:paraId="08EE6B3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1,24</w:t>
            </w:r>
          </w:p>
        </w:tc>
        <w:tc>
          <w:tcPr>
            <w:tcW w:w="134" w:type="pct"/>
            <w:shd w:val="clear" w:color="auto" w:fill="auto"/>
            <w:hideMark/>
          </w:tcPr>
          <w:p w14:paraId="3D944DD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0,01</w:t>
            </w:r>
          </w:p>
        </w:tc>
        <w:tc>
          <w:tcPr>
            <w:tcW w:w="134" w:type="pct"/>
            <w:shd w:val="clear" w:color="auto" w:fill="auto"/>
            <w:hideMark/>
          </w:tcPr>
          <w:p w14:paraId="7D79F1CF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0,005</w:t>
            </w:r>
          </w:p>
        </w:tc>
        <w:tc>
          <w:tcPr>
            <w:tcW w:w="134" w:type="pct"/>
            <w:shd w:val="clear" w:color="auto" w:fill="auto"/>
            <w:hideMark/>
          </w:tcPr>
          <w:p w14:paraId="4A3E9CD1" w14:textId="3D0DD70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5F12D943" w14:textId="5700132B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7125C949" w14:textId="38EC45B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51A7EF94" w14:textId="5B3B694D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329ED68F" w14:textId="1143976D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129A04F8" w14:textId="6914EC0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39BD497A" w14:textId="62AF30DD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2DB8ADAE" w14:textId="75F27F3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20EBB651" w14:textId="7306BD76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0DBE0D8E" w14:textId="649F547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4F1AC90A" w14:textId="4F78827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519F7746" w14:textId="5D330220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6DAF8ED2" w14:textId="08E5641D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0306F8B1" w14:textId="633E61E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3D7F4F14" w14:textId="6B3E018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96" w:type="pct"/>
            <w:shd w:val="clear" w:color="auto" w:fill="auto"/>
            <w:vAlign w:val="center"/>
          </w:tcPr>
          <w:p w14:paraId="648DAD6B" w14:textId="5D7BC3B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4BD6A0B3" w14:textId="700F7D4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64695EB3" w14:textId="1D45B8B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7ABF3B1E" w14:textId="16CB95F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10700D1A" w14:textId="1B446CD6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shd w:val="clear" w:color="auto" w:fill="auto"/>
            <w:vAlign w:val="center"/>
          </w:tcPr>
          <w:p w14:paraId="5CC2F22D" w14:textId="2B101440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7E3B0F08" w14:textId="22E5B22B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5CEA9264" w14:textId="60F0EA1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2FC296CE" w14:textId="1550953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" w:type="pct"/>
            <w:shd w:val="clear" w:color="auto" w:fill="auto"/>
          </w:tcPr>
          <w:p w14:paraId="5D7E7640" w14:textId="3F49B26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0,66</w:t>
            </w:r>
          </w:p>
        </w:tc>
        <w:tc>
          <w:tcPr>
            <w:tcW w:w="153" w:type="pct"/>
            <w:shd w:val="clear" w:color="auto" w:fill="auto"/>
          </w:tcPr>
          <w:p w14:paraId="4481E588" w14:textId="184A4B9F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0,0045</w:t>
            </w:r>
          </w:p>
        </w:tc>
        <w:tc>
          <w:tcPr>
            <w:tcW w:w="153" w:type="pct"/>
            <w:shd w:val="clear" w:color="auto" w:fill="auto"/>
          </w:tcPr>
          <w:p w14:paraId="74176378" w14:textId="44AE5D1B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0,00</w:t>
            </w:r>
          </w:p>
        </w:tc>
        <w:tc>
          <w:tcPr>
            <w:tcW w:w="126" w:type="pct"/>
          </w:tcPr>
          <w:p w14:paraId="3DFFDB84" w14:textId="18AA19AF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-</w:t>
            </w:r>
          </w:p>
        </w:tc>
      </w:tr>
      <w:tr w:rsidR="00FC6777" w:rsidRPr="00B4339E" w14:paraId="215D862D" w14:textId="1B953A16" w:rsidTr="00B4339E">
        <w:trPr>
          <w:trHeight w:val="330"/>
        </w:trPr>
        <w:tc>
          <w:tcPr>
            <w:tcW w:w="318" w:type="pct"/>
            <w:shd w:val="clear" w:color="auto" w:fill="auto"/>
            <w:hideMark/>
          </w:tcPr>
          <w:p w14:paraId="02BDE01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Азот аммонийный, NH4</w:t>
            </w:r>
          </w:p>
        </w:tc>
        <w:tc>
          <w:tcPr>
            <w:tcW w:w="134" w:type="pct"/>
            <w:shd w:val="clear" w:color="auto" w:fill="auto"/>
            <w:hideMark/>
          </w:tcPr>
          <w:p w14:paraId="1DDDE80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29,3</w:t>
            </w:r>
          </w:p>
        </w:tc>
        <w:tc>
          <w:tcPr>
            <w:tcW w:w="137" w:type="pct"/>
            <w:shd w:val="clear" w:color="auto" w:fill="auto"/>
            <w:hideMark/>
          </w:tcPr>
          <w:p w14:paraId="651B2BD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0,298</w:t>
            </w:r>
          </w:p>
        </w:tc>
        <w:tc>
          <w:tcPr>
            <w:tcW w:w="140" w:type="pct"/>
            <w:shd w:val="clear" w:color="auto" w:fill="auto"/>
            <w:hideMark/>
          </w:tcPr>
          <w:p w14:paraId="5E6D872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0,285</w:t>
            </w:r>
          </w:p>
        </w:tc>
        <w:tc>
          <w:tcPr>
            <w:tcW w:w="134" w:type="pct"/>
            <w:shd w:val="clear" w:color="auto" w:fill="auto"/>
            <w:hideMark/>
          </w:tcPr>
          <w:p w14:paraId="2AE77DA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25,41</w:t>
            </w:r>
          </w:p>
        </w:tc>
        <w:tc>
          <w:tcPr>
            <w:tcW w:w="134" w:type="pct"/>
            <w:shd w:val="clear" w:color="auto" w:fill="auto"/>
            <w:hideMark/>
          </w:tcPr>
          <w:p w14:paraId="0DCC1AE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0,301</w:t>
            </w:r>
          </w:p>
        </w:tc>
        <w:tc>
          <w:tcPr>
            <w:tcW w:w="134" w:type="pct"/>
            <w:shd w:val="clear" w:color="auto" w:fill="auto"/>
            <w:hideMark/>
          </w:tcPr>
          <w:p w14:paraId="6A30E25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0,271</w:t>
            </w:r>
          </w:p>
        </w:tc>
        <w:tc>
          <w:tcPr>
            <w:tcW w:w="134" w:type="pct"/>
            <w:shd w:val="clear" w:color="auto" w:fill="auto"/>
            <w:hideMark/>
          </w:tcPr>
          <w:p w14:paraId="7067F5F3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1,54</w:t>
            </w:r>
          </w:p>
        </w:tc>
        <w:tc>
          <w:tcPr>
            <w:tcW w:w="134" w:type="pct"/>
            <w:shd w:val="clear" w:color="auto" w:fill="auto"/>
            <w:hideMark/>
          </w:tcPr>
          <w:p w14:paraId="5F535D04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0,92</w:t>
            </w:r>
          </w:p>
        </w:tc>
        <w:tc>
          <w:tcPr>
            <w:tcW w:w="134" w:type="pct"/>
            <w:shd w:val="clear" w:color="auto" w:fill="auto"/>
            <w:hideMark/>
          </w:tcPr>
          <w:p w14:paraId="1C24587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0,258</w:t>
            </w:r>
          </w:p>
        </w:tc>
        <w:tc>
          <w:tcPr>
            <w:tcW w:w="134" w:type="pct"/>
            <w:shd w:val="clear" w:color="auto" w:fill="auto"/>
            <w:hideMark/>
          </w:tcPr>
          <w:p w14:paraId="3962AA4B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1,27</w:t>
            </w:r>
          </w:p>
        </w:tc>
        <w:tc>
          <w:tcPr>
            <w:tcW w:w="134" w:type="pct"/>
            <w:shd w:val="clear" w:color="auto" w:fill="auto"/>
            <w:hideMark/>
          </w:tcPr>
          <w:p w14:paraId="192BC9A7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0,84</w:t>
            </w:r>
          </w:p>
        </w:tc>
        <w:tc>
          <w:tcPr>
            <w:tcW w:w="134" w:type="pct"/>
            <w:shd w:val="clear" w:color="auto" w:fill="auto"/>
            <w:hideMark/>
          </w:tcPr>
          <w:p w14:paraId="3FE3CD4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0,236</w:t>
            </w:r>
          </w:p>
        </w:tc>
        <w:tc>
          <w:tcPr>
            <w:tcW w:w="134" w:type="pct"/>
            <w:shd w:val="clear" w:color="auto" w:fill="auto"/>
            <w:hideMark/>
          </w:tcPr>
          <w:p w14:paraId="214807A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1,27</w:t>
            </w:r>
          </w:p>
        </w:tc>
        <w:tc>
          <w:tcPr>
            <w:tcW w:w="134" w:type="pct"/>
            <w:shd w:val="clear" w:color="auto" w:fill="auto"/>
            <w:hideMark/>
          </w:tcPr>
          <w:p w14:paraId="635B1F4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0,84</w:t>
            </w:r>
          </w:p>
        </w:tc>
        <w:tc>
          <w:tcPr>
            <w:tcW w:w="134" w:type="pct"/>
            <w:shd w:val="clear" w:color="auto" w:fill="auto"/>
            <w:hideMark/>
          </w:tcPr>
          <w:p w14:paraId="39CB15A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0,236</w:t>
            </w:r>
          </w:p>
        </w:tc>
        <w:tc>
          <w:tcPr>
            <w:tcW w:w="153" w:type="pct"/>
            <w:shd w:val="clear" w:color="auto" w:fill="auto"/>
            <w:hideMark/>
          </w:tcPr>
          <w:p w14:paraId="3F0A3FA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1,3</w:t>
            </w:r>
          </w:p>
        </w:tc>
        <w:tc>
          <w:tcPr>
            <w:tcW w:w="153" w:type="pct"/>
            <w:shd w:val="clear" w:color="auto" w:fill="auto"/>
            <w:hideMark/>
          </w:tcPr>
          <w:p w14:paraId="07387B94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0,88</w:t>
            </w:r>
          </w:p>
        </w:tc>
        <w:tc>
          <w:tcPr>
            <w:tcW w:w="153" w:type="pct"/>
            <w:shd w:val="clear" w:color="auto" w:fill="auto"/>
            <w:hideMark/>
          </w:tcPr>
          <w:p w14:paraId="1CE9A00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0,234</w:t>
            </w:r>
          </w:p>
        </w:tc>
        <w:tc>
          <w:tcPr>
            <w:tcW w:w="134" w:type="pct"/>
            <w:shd w:val="clear" w:color="auto" w:fill="auto"/>
            <w:hideMark/>
          </w:tcPr>
          <w:p w14:paraId="49ADF0E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1,36</w:t>
            </w:r>
          </w:p>
        </w:tc>
        <w:tc>
          <w:tcPr>
            <w:tcW w:w="153" w:type="pct"/>
            <w:shd w:val="clear" w:color="auto" w:fill="auto"/>
            <w:hideMark/>
          </w:tcPr>
          <w:p w14:paraId="30FFDA7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0,92</w:t>
            </w:r>
          </w:p>
        </w:tc>
        <w:tc>
          <w:tcPr>
            <w:tcW w:w="153" w:type="pct"/>
            <w:shd w:val="clear" w:color="auto" w:fill="auto"/>
            <w:hideMark/>
          </w:tcPr>
          <w:p w14:paraId="626D979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0,229</w:t>
            </w:r>
          </w:p>
        </w:tc>
        <w:tc>
          <w:tcPr>
            <w:tcW w:w="96" w:type="pct"/>
            <w:shd w:val="clear" w:color="auto" w:fill="auto"/>
            <w:vAlign w:val="center"/>
          </w:tcPr>
          <w:p w14:paraId="6177D520" w14:textId="4F78852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1,45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3B0B3A99" w14:textId="5D98981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0,102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24482662" w14:textId="420F4DF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0,236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1E251FBF" w14:textId="602E21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51,1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3BFE7509" w14:textId="64C6C94A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133" w:type="pct"/>
            <w:shd w:val="clear" w:color="auto" w:fill="auto"/>
            <w:vAlign w:val="center"/>
          </w:tcPr>
          <w:p w14:paraId="29F7D78D" w14:textId="39250DC6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7134DDD0" w14:textId="5D8E425D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0,049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27913049" w14:textId="3594D70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06D91F50" w14:textId="2A0A214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153" w:type="pct"/>
            <w:shd w:val="clear" w:color="auto" w:fill="auto"/>
          </w:tcPr>
          <w:p w14:paraId="18CFFB3A" w14:textId="7F2CCD1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10,37</w:t>
            </w:r>
          </w:p>
        </w:tc>
        <w:tc>
          <w:tcPr>
            <w:tcW w:w="153" w:type="pct"/>
            <w:shd w:val="clear" w:color="auto" w:fill="auto"/>
          </w:tcPr>
          <w:p w14:paraId="6F910336" w14:textId="28893ED6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0,57</w:t>
            </w:r>
          </w:p>
        </w:tc>
        <w:tc>
          <w:tcPr>
            <w:tcW w:w="153" w:type="pct"/>
            <w:shd w:val="clear" w:color="auto" w:fill="auto"/>
          </w:tcPr>
          <w:p w14:paraId="55C09241" w14:textId="0B09D36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0,27</w:t>
            </w:r>
          </w:p>
        </w:tc>
        <w:tc>
          <w:tcPr>
            <w:tcW w:w="126" w:type="pct"/>
          </w:tcPr>
          <w:p w14:paraId="46E21D62" w14:textId="50A811C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-</w:t>
            </w:r>
          </w:p>
        </w:tc>
      </w:tr>
      <w:tr w:rsidR="00FC6777" w:rsidRPr="00B4339E" w14:paraId="03ACEAD2" w14:textId="6B8E05B3" w:rsidTr="00B4339E">
        <w:trPr>
          <w:trHeight w:val="330"/>
        </w:trPr>
        <w:tc>
          <w:tcPr>
            <w:tcW w:w="318" w:type="pct"/>
            <w:shd w:val="clear" w:color="auto" w:fill="auto"/>
            <w:hideMark/>
          </w:tcPr>
          <w:p w14:paraId="1BF12BA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proofErr w:type="gramStart"/>
            <w:r w:rsidRPr="00B4339E">
              <w:rPr>
                <w:iCs w:val="0"/>
                <w:sz w:val="16"/>
                <w:szCs w:val="16"/>
                <w:lang w:val="ru-KZ" w:eastAsia="ru-KZ"/>
              </w:rPr>
              <w:t>Фосфаты,PO</w:t>
            </w:r>
            <w:proofErr w:type="gramEnd"/>
            <w:r w:rsidRPr="00B4339E">
              <w:rPr>
                <w:iCs w:val="0"/>
                <w:sz w:val="16"/>
                <w:szCs w:val="16"/>
                <w:lang w:val="ru-KZ" w:eastAsia="ru-KZ"/>
              </w:rPr>
              <w:t>43-</w:t>
            </w:r>
          </w:p>
        </w:tc>
        <w:tc>
          <w:tcPr>
            <w:tcW w:w="134" w:type="pct"/>
            <w:shd w:val="clear" w:color="auto" w:fill="auto"/>
            <w:hideMark/>
          </w:tcPr>
          <w:p w14:paraId="7C44642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2,38</w:t>
            </w:r>
          </w:p>
        </w:tc>
        <w:tc>
          <w:tcPr>
            <w:tcW w:w="137" w:type="pct"/>
            <w:shd w:val="clear" w:color="auto" w:fill="auto"/>
            <w:hideMark/>
          </w:tcPr>
          <w:p w14:paraId="66C2366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0,82</w:t>
            </w:r>
          </w:p>
        </w:tc>
        <w:tc>
          <w:tcPr>
            <w:tcW w:w="140" w:type="pct"/>
            <w:shd w:val="clear" w:color="auto" w:fill="auto"/>
            <w:hideMark/>
          </w:tcPr>
          <w:p w14:paraId="43AD12C3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0,76</w:t>
            </w:r>
          </w:p>
        </w:tc>
        <w:tc>
          <w:tcPr>
            <w:tcW w:w="134" w:type="pct"/>
            <w:shd w:val="clear" w:color="auto" w:fill="auto"/>
            <w:hideMark/>
          </w:tcPr>
          <w:p w14:paraId="61B58F6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2,45</w:t>
            </w:r>
          </w:p>
        </w:tc>
        <w:tc>
          <w:tcPr>
            <w:tcW w:w="134" w:type="pct"/>
            <w:shd w:val="clear" w:color="auto" w:fill="auto"/>
            <w:hideMark/>
          </w:tcPr>
          <w:p w14:paraId="0D4BC7C7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0,72</w:t>
            </w:r>
          </w:p>
        </w:tc>
        <w:tc>
          <w:tcPr>
            <w:tcW w:w="134" w:type="pct"/>
            <w:shd w:val="clear" w:color="auto" w:fill="auto"/>
            <w:hideMark/>
          </w:tcPr>
          <w:p w14:paraId="2F3BD0D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0,63</w:t>
            </w:r>
          </w:p>
        </w:tc>
        <w:tc>
          <w:tcPr>
            <w:tcW w:w="134" w:type="pct"/>
            <w:shd w:val="clear" w:color="auto" w:fill="auto"/>
            <w:hideMark/>
          </w:tcPr>
          <w:p w14:paraId="24C7C71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1,43</w:t>
            </w:r>
          </w:p>
        </w:tc>
        <w:tc>
          <w:tcPr>
            <w:tcW w:w="134" w:type="pct"/>
            <w:shd w:val="clear" w:color="auto" w:fill="auto"/>
            <w:hideMark/>
          </w:tcPr>
          <w:p w14:paraId="1F2E527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0,97</w:t>
            </w:r>
          </w:p>
        </w:tc>
        <w:tc>
          <w:tcPr>
            <w:tcW w:w="134" w:type="pct"/>
            <w:shd w:val="clear" w:color="auto" w:fill="auto"/>
            <w:hideMark/>
          </w:tcPr>
          <w:p w14:paraId="4F1D87A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0,152</w:t>
            </w:r>
          </w:p>
        </w:tc>
        <w:tc>
          <w:tcPr>
            <w:tcW w:w="134" w:type="pct"/>
            <w:shd w:val="clear" w:color="auto" w:fill="auto"/>
            <w:hideMark/>
          </w:tcPr>
          <w:p w14:paraId="3AE9D9E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1,53</w:t>
            </w:r>
          </w:p>
        </w:tc>
        <w:tc>
          <w:tcPr>
            <w:tcW w:w="134" w:type="pct"/>
            <w:shd w:val="clear" w:color="auto" w:fill="auto"/>
            <w:hideMark/>
          </w:tcPr>
          <w:p w14:paraId="38592A4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0,88</w:t>
            </w:r>
          </w:p>
        </w:tc>
        <w:tc>
          <w:tcPr>
            <w:tcW w:w="134" w:type="pct"/>
            <w:shd w:val="clear" w:color="auto" w:fill="auto"/>
            <w:hideMark/>
          </w:tcPr>
          <w:p w14:paraId="4FB83BA3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0,147</w:t>
            </w:r>
          </w:p>
        </w:tc>
        <w:tc>
          <w:tcPr>
            <w:tcW w:w="134" w:type="pct"/>
            <w:shd w:val="clear" w:color="auto" w:fill="auto"/>
            <w:hideMark/>
          </w:tcPr>
          <w:p w14:paraId="69D4C57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1,53</w:t>
            </w:r>
          </w:p>
        </w:tc>
        <w:tc>
          <w:tcPr>
            <w:tcW w:w="134" w:type="pct"/>
            <w:shd w:val="clear" w:color="auto" w:fill="auto"/>
            <w:hideMark/>
          </w:tcPr>
          <w:p w14:paraId="22A92E1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0,88</w:t>
            </w:r>
          </w:p>
        </w:tc>
        <w:tc>
          <w:tcPr>
            <w:tcW w:w="134" w:type="pct"/>
            <w:shd w:val="clear" w:color="auto" w:fill="auto"/>
            <w:hideMark/>
          </w:tcPr>
          <w:p w14:paraId="4F5B095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0,147</w:t>
            </w:r>
          </w:p>
        </w:tc>
        <w:tc>
          <w:tcPr>
            <w:tcW w:w="153" w:type="pct"/>
            <w:shd w:val="clear" w:color="auto" w:fill="auto"/>
            <w:hideMark/>
          </w:tcPr>
          <w:p w14:paraId="728243A4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1,43</w:t>
            </w:r>
          </w:p>
        </w:tc>
        <w:tc>
          <w:tcPr>
            <w:tcW w:w="153" w:type="pct"/>
            <w:shd w:val="clear" w:color="auto" w:fill="auto"/>
            <w:hideMark/>
          </w:tcPr>
          <w:p w14:paraId="0A69E02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0,9</w:t>
            </w:r>
          </w:p>
        </w:tc>
        <w:tc>
          <w:tcPr>
            <w:tcW w:w="153" w:type="pct"/>
            <w:shd w:val="clear" w:color="auto" w:fill="auto"/>
            <w:hideMark/>
          </w:tcPr>
          <w:p w14:paraId="1AC89EC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0,15</w:t>
            </w:r>
          </w:p>
        </w:tc>
        <w:tc>
          <w:tcPr>
            <w:tcW w:w="134" w:type="pct"/>
            <w:shd w:val="clear" w:color="auto" w:fill="auto"/>
            <w:hideMark/>
          </w:tcPr>
          <w:p w14:paraId="1D7FAF4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1,34</w:t>
            </w:r>
          </w:p>
        </w:tc>
        <w:tc>
          <w:tcPr>
            <w:tcW w:w="153" w:type="pct"/>
            <w:shd w:val="clear" w:color="auto" w:fill="auto"/>
            <w:hideMark/>
          </w:tcPr>
          <w:p w14:paraId="4674FE9B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0,86</w:t>
            </w:r>
          </w:p>
        </w:tc>
        <w:tc>
          <w:tcPr>
            <w:tcW w:w="153" w:type="pct"/>
            <w:shd w:val="clear" w:color="auto" w:fill="auto"/>
            <w:hideMark/>
          </w:tcPr>
          <w:p w14:paraId="11584DC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0,146</w:t>
            </w:r>
          </w:p>
        </w:tc>
        <w:tc>
          <w:tcPr>
            <w:tcW w:w="96" w:type="pct"/>
            <w:shd w:val="clear" w:color="auto" w:fill="auto"/>
            <w:vAlign w:val="center"/>
          </w:tcPr>
          <w:p w14:paraId="7D9B6404" w14:textId="61AC672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1,42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317F9EF6" w14:textId="2DFF323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0,387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245F24C7" w14:textId="323748E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0,154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4F623116" w14:textId="0DF440E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4C3010C4" w14:textId="6E6A8ADF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shd w:val="clear" w:color="auto" w:fill="auto"/>
            <w:vAlign w:val="center"/>
          </w:tcPr>
          <w:p w14:paraId="545BBF41" w14:textId="085E8C9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558FF188" w14:textId="2E4549C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078C4240" w14:textId="332B98C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69EC2E6F" w14:textId="2A91DDF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" w:type="pct"/>
            <w:shd w:val="clear" w:color="auto" w:fill="auto"/>
          </w:tcPr>
          <w:p w14:paraId="6ABC1AA4" w14:textId="6EC7E86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1,23</w:t>
            </w:r>
          </w:p>
        </w:tc>
        <w:tc>
          <w:tcPr>
            <w:tcW w:w="153" w:type="pct"/>
            <w:shd w:val="clear" w:color="auto" w:fill="auto"/>
          </w:tcPr>
          <w:p w14:paraId="777D499A" w14:textId="6056AB9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0,58</w:t>
            </w:r>
          </w:p>
        </w:tc>
        <w:tc>
          <w:tcPr>
            <w:tcW w:w="153" w:type="pct"/>
            <w:shd w:val="clear" w:color="auto" w:fill="auto"/>
          </w:tcPr>
          <w:p w14:paraId="39B41C95" w14:textId="7C4AAAE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0,21</w:t>
            </w:r>
          </w:p>
        </w:tc>
        <w:tc>
          <w:tcPr>
            <w:tcW w:w="126" w:type="pct"/>
          </w:tcPr>
          <w:p w14:paraId="427DA0B5" w14:textId="5ABF233C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3,5</w:t>
            </w:r>
          </w:p>
        </w:tc>
      </w:tr>
      <w:tr w:rsidR="00FC6777" w:rsidRPr="00B4339E" w14:paraId="0076ED21" w14:textId="688B232E" w:rsidTr="00B4339E">
        <w:trPr>
          <w:trHeight w:val="330"/>
        </w:trPr>
        <w:tc>
          <w:tcPr>
            <w:tcW w:w="318" w:type="pct"/>
            <w:shd w:val="clear" w:color="auto" w:fill="auto"/>
            <w:hideMark/>
          </w:tcPr>
          <w:p w14:paraId="1BB922C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 xml:space="preserve">Железо </w:t>
            </w:r>
            <w:proofErr w:type="gramStart"/>
            <w:r w:rsidRPr="00B4339E">
              <w:rPr>
                <w:iCs w:val="0"/>
                <w:sz w:val="16"/>
                <w:szCs w:val="16"/>
                <w:lang w:val="ru-KZ" w:eastAsia="ru-KZ"/>
              </w:rPr>
              <w:t>общее,  Fe</w:t>
            </w:r>
            <w:proofErr w:type="gramEnd"/>
          </w:p>
        </w:tc>
        <w:tc>
          <w:tcPr>
            <w:tcW w:w="134" w:type="pct"/>
            <w:shd w:val="clear" w:color="auto" w:fill="auto"/>
            <w:hideMark/>
          </w:tcPr>
          <w:p w14:paraId="4303A05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0,54</w:t>
            </w:r>
          </w:p>
        </w:tc>
        <w:tc>
          <w:tcPr>
            <w:tcW w:w="137" w:type="pct"/>
            <w:shd w:val="clear" w:color="auto" w:fill="auto"/>
            <w:hideMark/>
          </w:tcPr>
          <w:p w14:paraId="7D2B61D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&lt;0,05</w:t>
            </w:r>
          </w:p>
        </w:tc>
        <w:tc>
          <w:tcPr>
            <w:tcW w:w="140" w:type="pct"/>
            <w:shd w:val="clear" w:color="auto" w:fill="auto"/>
            <w:hideMark/>
          </w:tcPr>
          <w:p w14:paraId="0455DB24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&lt;0,05</w:t>
            </w:r>
          </w:p>
        </w:tc>
        <w:tc>
          <w:tcPr>
            <w:tcW w:w="134" w:type="pct"/>
            <w:shd w:val="clear" w:color="auto" w:fill="auto"/>
            <w:hideMark/>
          </w:tcPr>
          <w:p w14:paraId="6CC499C4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0,48</w:t>
            </w:r>
          </w:p>
        </w:tc>
        <w:tc>
          <w:tcPr>
            <w:tcW w:w="134" w:type="pct"/>
            <w:shd w:val="clear" w:color="auto" w:fill="auto"/>
            <w:hideMark/>
          </w:tcPr>
          <w:p w14:paraId="4D4BDC0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</w:t>
            </w:r>
          </w:p>
        </w:tc>
        <w:tc>
          <w:tcPr>
            <w:tcW w:w="134" w:type="pct"/>
            <w:shd w:val="clear" w:color="auto" w:fill="auto"/>
            <w:hideMark/>
          </w:tcPr>
          <w:p w14:paraId="7245D5A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</w:t>
            </w:r>
          </w:p>
        </w:tc>
        <w:tc>
          <w:tcPr>
            <w:tcW w:w="134" w:type="pct"/>
            <w:shd w:val="clear" w:color="auto" w:fill="auto"/>
            <w:hideMark/>
          </w:tcPr>
          <w:p w14:paraId="7C218BCD" w14:textId="5C1B3CC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2DFD43AA" w14:textId="1BF88C7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6819A4E6" w14:textId="2931B37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3AD80B15" w14:textId="72BE5D80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0D2E0451" w14:textId="0C15FB1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3968492E" w14:textId="424DE03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70CC3490" w14:textId="40A08A4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650963C2" w14:textId="69E5CB3D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3444F599" w14:textId="2FB2D04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548ECC8B" w14:textId="79EC396F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0549C1CC" w14:textId="76643FC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799C65A7" w14:textId="7EEF70DC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7FF4C0DC" w14:textId="42C9915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6B97A83D" w14:textId="49D9CCB0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341E10CA" w14:textId="438E4F1C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96" w:type="pct"/>
            <w:shd w:val="clear" w:color="auto" w:fill="auto"/>
            <w:vAlign w:val="center"/>
          </w:tcPr>
          <w:p w14:paraId="6415C0A5" w14:textId="38FC4EDA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5152EC84" w14:textId="4269D50A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748D4A9C" w14:textId="711EC44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375A80B7" w14:textId="445D14B0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0,18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7DB50227" w14:textId="41EF7AA1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133" w:type="pct"/>
            <w:shd w:val="clear" w:color="auto" w:fill="auto"/>
            <w:vAlign w:val="center"/>
          </w:tcPr>
          <w:p w14:paraId="49B9F86B" w14:textId="1B405266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2973ECB0" w14:textId="0DA5D9B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0,077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79E37C0F" w14:textId="2E9DFFF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31775155" w14:textId="7E71B9A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0,081</w:t>
            </w:r>
          </w:p>
        </w:tc>
        <w:tc>
          <w:tcPr>
            <w:tcW w:w="153" w:type="pct"/>
            <w:shd w:val="clear" w:color="auto" w:fill="auto"/>
          </w:tcPr>
          <w:p w14:paraId="1DF0220E" w14:textId="0B7FB1F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0,12</w:t>
            </w:r>
          </w:p>
        </w:tc>
        <w:tc>
          <w:tcPr>
            <w:tcW w:w="153" w:type="pct"/>
            <w:shd w:val="clear" w:color="auto" w:fill="auto"/>
          </w:tcPr>
          <w:p w14:paraId="1A187097" w14:textId="1BB26B2F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0,01</w:t>
            </w:r>
          </w:p>
        </w:tc>
        <w:tc>
          <w:tcPr>
            <w:tcW w:w="153" w:type="pct"/>
            <w:shd w:val="clear" w:color="auto" w:fill="auto"/>
          </w:tcPr>
          <w:p w14:paraId="5961806A" w14:textId="3020732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0,02</w:t>
            </w:r>
          </w:p>
        </w:tc>
        <w:tc>
          <w:tcPr>
            <w:tcW w:w="126" w:type="pct"/>
          </w:tcPr>
          <w:p w14:paraId="3CD19D56" w14:textId="71B79F1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-</w:t>
            </w:r>
          </w:p>
        </w:tc>
      </w:tr>
      <w:tr w:rsidR="00FC6777" w:rsidRPr="00B4339E" w14:paraId="5FB6449C" w14:textId="508DCF39" w:rsidTr="00B4339E">
        <w:trPr>
          <w:trHeight w:val="330"/>
        </w:trPr>
        <w:tc>
          <w:tcPr>
            <w:tcW w:w="318" w:type="pct"/>
            <w:shd w:val="clear" w:color="auto" w:fill="auto"/>
            <w:hideMark/>
          </w:tcPr>
          <w:p w14:paraId="6D73B2FF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АПАВ</w:t>
            </w:r>
          </w:p>
        </w:tc>
        <w:tc>
          <w:tcPr>
            <w:tcW w:w="134" w:type="pct"/>
            <w:shd w:val="clear" w:color="auto" w:fill="auto"/>
            <w:hideMark/>
          </w:tcPr>
          <w:p w14:paraId="6184924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0,42</w:t>
            </w:r>
          </w:p>
        </w:tc>
        <w:tc>
          <w:tcPr>
            <w:tcW w:w="137" w:type="pct"/>
            <w:shd w:val="clear" w:color="auto" w:fill="auto"/>
            <w:hideMark/>
          </w:tcPr>
          <w:p w14:paraId="35EC73D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0,21</w:t>
            </w:r>
          </w:p>
        </w:tc>
        <w:tc>
          <w:tcPr>
            <w:tcW w:w="140" w:type="pct"/>
            <w:shd w:val="clear" w:color="auto" w:fill="auto"/>
            <w:hideMark/>
          </w:tcPr>
          <w:p w14:paraId="4B2545A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0,18</w:t>
            </w:r>
          </w:p>
        </w:tc>
        <w:tc>
          <w:tcPr>
            <w:tcW w:w="134" w:type="pct"/>
            <w:shd w:val="clear" w:color="auto" w:fill="auto"/>
            <w:hideMark/>
          </w:tcPr>
          <w:p w14:paraId="6FEE71E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0,7</w:t>
            </w:r>
          </w:p>
        </w:tc>
        <w:tc>
          <w:tcPr>
            <w:tcW w:w="134" w:type="pct"/>
            <w:shd w:val="clear" w:color="auto" w:fill="auto"/>
            <w:hideMark/>
          </w:tcPr>
          <w:p w14:paraId="2995BC3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0,27</w:t>
            </w:r>
          </w:p>
        </w:tc>
        <w:tc>
          <w:tcPr>
            <w:tcW w:w="134" w:type="pct"/>
            <w:shd w:val="clear" w:color="auto" w:fill="auto"/>
            <w:hideMark/>
          </w:tcPr>
          <w:p w14:paraId="70631E8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0,196</w:t>
            </w:r>
          </w:p>
        </w:tc>
        <w:tc>
          <w:tcPr>
            <w:tcW w:w="134" w:type="pct"/>
            <w:shd w:val="clear" w:color="auto" w:fill="auto"/>
            <w:hideMark/>
          </w:tcPr>
          <w:p w14:paraId="25977EAF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0,35</w:t>
            </w:r>
          </w:p>
        </w:tc>
        <w:tc>
          <w:tcPr>
            <w:tcW w:w="134" w:type="pct"/>
            <w:shd w:val="clear" w:color="auto" w:fill="auto"/>
            <w:hideMark/>
          </w:tcPr>
          <w:p w14:paraId="3FE3BE7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0,386</w:t>
            </w:r>
          </w:p>
        </w:tc>
        <w:tc>
          <w:tcPr>
            <w:tcW w:w="134" w:type="pct"/>
            <w:shd w:val="clear" w:color="auto" w:fill="auto"/>
            <w:hideMark/>
          </w:tcPr>
          <w:p w14:paraId="1F0DB7B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0,371</w:t>
            </w:r>
          </w:p>
        </w:tc>
        <w:tc>
          <w:tcPr>
            <w:tcW w:w="134" w:type="pct"/>
            <w:shd w:val="clear" w:color="auto" w:fill="auto"/>
            <w:hideMark/>
          </w:tcPr>
          <w:p w14:paraId="6C4E9A7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0,345</w:t>
            </w:r>
          </w:p>
        </w:tc>
        <w:tc>
          <w:tcPr>
            <w:tcW w:w="134" w:type="pct"/>
            <w:shd w:val="clear" w:color="auto" w:fill="auto"/>
            <w:hideMark/>
          </w:tcPr>
          <w:p w14:paraId="1E8881A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0,374</w:t>
            </w:r>
          </w:p>
        </w:tc>
        <w:tc>
          <w:tcPr>
            <w:tcW w:w="134" w:type="pct"/>
            <w:shd w:val="clear" w:color="auto" w:fill="auto"/>
            <w:hideMark/>
          </w:tcPr>
          <w:p w14:paraId="75E3976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0,368</w:t>
            </w:r>
          </w:p>
        </w:tc>
        <w:tc>
          <w:tcPr>
            <w:tcW w:w="134" w:type="pct"/>
            <w:shd w:val="clear" w:color="auto" w:fill="auto"/>
            <w:hideMark/>
          </w:tcPr>
          <w:p w14:paraId="3733FDD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0,345</w:t>
            </w:r>
          </w:p>
        </w:tc>
        <w:tc>
          <w:tcPr>
            <w:tcW w:w="134" w:type="pct"/>
            <w:shd w:val="clear" w:color="auto" w:fill="auto"/>
            <w:hideMark/>
          </w:tcPr>
          <w:p w14:paraId="609D2C24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0,74</w:t>
            </w:r>
          </w:p>
        </w:tc>
        <w:tc>
          <w:tcPr>
            <w:tcW w:w="134" w:type="pct"/>
            <w:shd w:val="clear" w:color="auto" w:fill="auto"/>
            <w:hideMark/>
          </w:tcPr>
          <w:p w14:paraId="08B34C87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0,368</w:t>
            </w:r>
          </w:p>
        </w:tc>
        <w:tc>
          <w:tcPr>
            <w:tcW w:w="153" w:type="pct"/>
            <w:shd w:val="clear" w:color="auto" w:fill="auto"/>
            <w:hideMark/>
          </w:tcPr>
          <w:p w14:paraId="618B9CA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0,245</w:t>
            </w:r>
          </w:p>
        </w:tc>
        <w:tc>
          <w:tcPr>
            <w:tcW w:w="153" w:type="pct"/>
            <w:shd w:val="clear" w:color="auto" w:fill="auto"/>
            <w:hideMark/>
          </w:tcPr>
          <w:p w14:paraId="440582B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0,378</w:t>
            </w:r>
          </w:p>
        </w:tc>
        <w:tc>
          <w:tcPr>
            <w:tcW w:w="153" w:type="pct"/>
            <w:shd w:val="clear" w:color="auto" w:fill="auto"/>
            <w:hideMark/>
          </w:tcPr>
          <w:p w14:paraId="227399D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0,37</w:t>
            </w:r>
          </w:p>
        </w:tc>
        <w:tc>
          <w:tcPr>
            <w:tcW w:w="134" w:type="pct"/>
            <w:shd w:val="clear" w:color="auto" w:fill="auto"/>
            <w:hideMark/>
          </w:tcPr>
          <w:p w14:paraId="47E1A944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0,237</w:t>
            </w:r>
          </w:p>
        </w:tc>
        <w:tc>
          <w:tcPr>
            <w:tcW w:w="153" w:type="pct"/>
            <w:shd w:val="clear" w:color="auto" w:fill="auto"/>
            <w:hideMark/>
          </w:tcPr>
          <w:p w14:paraId="37277F94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0,367</w:t>
            </w:r>
          </w:p>
        </w:tc>
        <w:tc>
          <w:tcPr>
            <w:tcW w:w="153" w:type="pct"/>
            <w:shd w:val="clear" w:color="auto" w:fill="auto"/>
            <w:hideMark/>
          </w:tcPr>
          <w:p w14:paraId="01561D7F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0,361</w:t>
            </w:r>
          </w:p>
        </w:tc>
        <w:tc>
          <w:tcPr>
            <w:tcW w:w="96" w:type="pct"/>
            <w:shd w:val="clear" w:color="auto" w:fill="auto"/>
            <w:vAlign w:val="center"/>
          </w:tcPr>
          <w:p w14:paraId="702089B2" w14:textId="6BEC902A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0,243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74994289" w14:textId="6D637A31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0,387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669258FB" w14:textId="1C53890A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0,378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3817BBB2" w14:textId="4BBCF30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4,01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106E1A55" w14:textId="2AC3A4A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133" w:type="pct"/>
            <w:shd w:val="clear" w:color="auto" w:fill="auto"/>
            <w:vAlign w:val="center"/>
          </w:tcPr>
          <w:p w14:paraId="76EEB709" w14:textId="2E8FE64B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3,77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7B60BBAB" w14:textId="6182A65B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0,026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598621A1" w14:textId="6C34EC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1C7B5849" w14:textId="4560714A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0,032</w:t>
            </w:r>
          </w:p>
        </w:tc>
        <w:tc>
          <w:tcPr>
            <w:tcW w:w="153" w:type="pct"/>
            <w:shd w:val="clear" w:color="auto" w:fill="auto"/>
          </w:tcPr>
          <w:p w14:paraId="4DBC4DF6" w14:textId="4942273A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0,63</w:t>
            </w:r>
          </w:p>
        </w:tc>
        <w:tc>
          <w:tcPr>
            <w:tcW w:w="153" w:type="pct"/>
            <w:shd w:val="clear" w:color="auto" w:fill="auto"/>
          </w:tcPr>
          <w:p w14:paraId="4FC805B6" w14:textId="1799B01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0,29</w:t>
            </w:r>
          </w:p>
        </w:tc>
        <w:tc>
          <w:tcPr>
            <w:tcW w:w="153" w:type="pct"/>
            <w:shd w:val="clear" w:color="auto" w:fill="auto"/>
          </w:tcPr>
          <w:p w14:paraId="616BD4E8" w14:textId="0AA363C1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0,58</w:t>
            </w:r>
          </w:p>
        </w:tc>
        <w:tc>
          <w:tcPr>
            <w:tcW w:w="126" w:type="pct"/>
          </w:tcPr>
          <w:p w14:paraId="6B539585" w14:textId="2C603870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0,5</w:t>
            </w:r>
          </w:p>
        </w:tc>
      </w:tr>
      <w:tr w:rsidR="00FC6777" w:rsidRPr="00B4339E" w14:paraId="753B3357" w14:textId="009C0B07" w:rsidTr="00B4339E">
        <w:trPr>
          <w:trHeight w:val="330"/>
        </w:trPr>
        <w:tc>
          <w:tcPr>
            <w:tcW w:w="318" w:type="pct"/>
            <w:shd w:val="clear" w:color="auto" w:fill="auto"/>
            <w:hideMark/>
          </w:tcPr>
          <w:p w14:paraId="6E730CB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Фтор</w:t>
            </w:r>
          </w:p>
        </w:tc>
        <w:tc>
          <w:tcPr>
            <w:tcW w:w="134" w:type="pct"/>
            <w:shd w:val="clear" w:color="auto" w:fill="auto"/>
            <w:hideMark/>
          </w:tcPr>
          <w:p w14:paraId="59E1956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0,68</w:t>
            </w:r>
          </w:p>
        </w:tc>
        <w:tc>
          <w:tcPr>
            <w:tcW w:w="137" w:type="pct"/>
            <w:shd w:val="clear" w:color="auto" w:fill="auto"/>
            <w:hideMark/>
          </w:tcPr>
          <w:p w14:paraId="3E2C630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0,23</w:t>
            </w:r>
          </w:p>
        </w:tc>
        <w:tc>
          <w:tcPr>
            <w:tcW w:w="140" w:type="pct"/>
            <w:shd w:val="clear" w:color="auto" w:fill="auto"/>
            <w:hideMark/>
          </w:tcPr>
          <w:p w14:paraId="47E01DF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0,18</w:t>
            </w:r>
          </w:p>
        </w:tc>
        <w:tc>
          <w:tcPr>
            <w:tcW w:w="134" w:type="pct"/>
            <w:shd w:val="clear" w:color="auto" w:fill="auto"/>
            <w:hideMark/>
          </w:tcPr>
          <w:p w14:paraId="7BEA9ACB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0,563</w:t>
            </w:r>
          </w:p>
        </w:tc>
        <w:tc>
          <w:tcPr>
            <w:tcW w:w="134" w:type="pct"/>
            <w:shd w:val="clear" w:color="auto" w:fill="auto"/>
            <w:hideMark/>
          </w:tcPr>
          <w:p w14:paraId="7241469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0,229</w:t>
            </w:r>
          </w:p>
        </w:tc>
        <w:tc>
          <w:tcPr>
            <w:tcW w:w="134" w:type="pct"/>
            <w:shd w:val="clear" w:color="auto" w:fill="auto"/>
            <w:hideMark/>
          </w:tcPr>
          <w:p w14:paraId="4D3D2D6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0,175</w:t>
            </w:r>
          </w:p>
        </w:tc>
        <w:tc>
          <w:tcPr>
            <w:tcW w:w="134" w:type="pct"/>
            <w:shd w:val="clear" w:color="auto" w:fill="auto"/>
            <w:hideMark/>
          </w:tcPr>
          <w:p w14:paraId="3F0289BA" w14:textId="2FAE69E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5F6A73D8" w14:textId="5121210D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11EB060E" w14:textId="7EFDC5A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0053FFBC" w14:textId="6894F1B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31868F10" w14:textId="35099CC6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122B2266" w14:textId="4CD0209C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1BD34CCB" w14:textId="677FE1DA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1435C1E5" w14:textId="3008589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6D5C1FDE" w14:textId="4B3B5E0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023F71E7" w14:textId="3F928C0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57014DE9" w14:textId="7412DAC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6816B6D1" w14:textId="1261111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4A70523B" w14:textId="30DA5E2D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520F8743" w14:textId="445BB99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3" w:type="pct"/>
            <w:shd w:val="clear" w:color="auto" w:fill="auto"/>
            <w:hideMark/>
          </w:tcPr>
          <w:p w14:paraId="38C4E969" w14:textId="0DECB100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96" w:type="pct"/>
            <w:shd w:val="clear" w:color="auto" w:fill="auto"/>
            <w:vAlign w:val="center"/>
          </w:tcPr>
          <w:p w14:paraId="1FCD9A79" w14:textId="1FE6F8A1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5F200EB9" w14:textId="7ADCFCAB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3A24DA3A" w14:textId="0AD63791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6BD6FE9C" w14:textId="571E6A80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4EF8B61A" w14:textId="44E88C8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shd w:val="clear" w:color="auto" w:fill="auto"/>
            <w:vAlign w:val="center"/>
          </w:tcPr>
          <w:p w14:paraId="34B59E81" w14:textId="2863598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7E98FADD" w14:textId="066E650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64FABB8E" w14:textId="5425FD2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0B88E344" w14:textId="506EA66D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" w:type="pct"/>
            <w:shd w:val="clear" w:color="auto" w:fill="auto"/>
          </w:tcPr>
          <w:p w14:paraId="60559806" w14:textId="7DEB742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0,16</w:t>
            </w:r>
          </w:p>
        </w:tc>
        <w:tc>
          <w:tcPr>
            <w:tcW w:w="153" w:type="pct"/>
            <w:shd w:val="clear" w:color="auto" w:fill="auto"/>
          </w:tcPr>
          <w:p w14:paraId="784C9679" w14:textId="70005EF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0,06</w:t>
            </w:r>
          </w:p>
        </w:tc>
        <w:tc>
          <w:tcPr>
            <w:tcW w:w="153" w:type="pct"/>
            <w:shd w:val="clear" w:color="auto" w:fill="auto"/>
          </w:tcPr>
          <w:p w14:paraId="5640BFEB" w14:textId="20355B4F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0,04</w:t>
            </w:r>
          </w:p>
        </w:tc>
        <w:tc>
          <w:tcPr>
            <w:tcW w:w="126" w:type="pct"/>
          </w:tcPr>
          <w:p w14:paraId="7D5FBAD2" w14:textId="0261E1F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-</w:t>
            </w:r>
          </w:p>
        </w:tc>
      </w:tr>
      <w:tr w:rsidR="00FC6777" w:rsidRPr="00B4339E" w14:paraId="56E290A6" w14:textId="5C8EFBBB" w:rsidTr="00B4339E">
        <w:trPr>
          <w:trHeight w:val="330"/>
        </w:trPr>
        <w:tc>
          <w:tcPr>
            <w:tcW w:w="318" w:type="pct"/>
            <w:shd w:val="clear" w:color="auto" w:fill="auto"/>
            <w:hideMark/>
          </w:tcPr>
          <w:p w14:paraId="7B2D746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Нефтепродукты</w:t>
            </w:r>
          </w:p>
        </w:tc>
        <w:tc>
          <w:tcPr>
            <w:tcW w:w="134" w:type="pct"/>
            <w:shd w:val="clear" w:color="auto" w:fill="auto"/>
            <w:hideMark/>
          </w:tcPr>
          <w:p w14:paraId="26084D3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1,02</w:t>
            </w:r>
          </w:p>
        </w:tc>
        <w:tc>
          <w:tcPr>
            <w:tcW w:w="137" w:type="pct"/>
            <w:shd w:val="clear" w:color="auto" w:fill="auto"/>
            <w:hideMark/>
          </w:tcPr>
          <w:p w14:paraId="2786D78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0,04</w:t>
            </w:r>
          </w:p>
        </w:tc>
        <w:tc>
          <w:tcPr>
            <w:tcW w:w="140" w:type="pct"/>
            <w:shd w:val="clear" w:color="auto" w:fill="auto"/>
            <w:hideMark/>
          </w:tcPr>
          <w:p w14:paraId="7B06286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0,03</w:t>
            </w:r>
          </w:p>
        </w:tc>
        <w:tc>
          <w:tcPr>
            <w:tcW w:w="134" w:type="pct"/>
            <w:shd w:val="clear" w:color="auto" w:fill="auto"/>
            <w:hideMark/>
          </w:tcPr>
          <w:p w14:paraId="3648998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0,93</w:t>
            </w:r>
          </w:p>
        </w:tc>
        <w:tc>
          <w:tcPr>
            <w:tcW w:w="134" w:type="pct"/>
            <w:shd w:val="clear" w:color="auto" w:fill="auto"/>
            <w:hideMark/>
          </w:tcPr>
          <w:p w14:paraId="1A3772D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0,052</w:t>
            </w:r>
          </w:p>
        </w:tc>
        <w:tc>
          <w:tcPr>
            <w:tcW w:w="134" w:type="pct"/>
            <w:shd w:val="clear" w:color="auto" w:fill="auto"/>
            <w:hideMark/>
          </w:tcPr>
          <w:p w14:paraId="5C3D79E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0,037</w:t>
            </w:r>
          </w:p>
        </w:tc>
        <w:tc>
          <w:tcPr>
            <w:tcW w:w="134" w:type="pct"/>
            <w:shd w:val="clear" w:color="auto" w:fill="auto"/>
            <w:hideMark/>
          </w:tcPr>
          <w:p w14:paraId="3D7B2814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0,075</w:t>
            </w:r>
          </w:p>
        </w:tc>
        <w:tc>
          <w:tcPr>
            <w:tcW w:w="134" w:type="pct"/>
            <w:shd w:val="clear" w:color="auto" w:fill="auto"/>
            <w:hideMark/>
          </w:tcPr>
          <w:p w14:paraId="38BD5CD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0,062</w:t>
            </w:r>
          </w:p>
        </w:tc>
        <w:tc>
          <w:tcPr>
            <w:tcW w:w="134" w:type="pct"/>
            <w:shd w:val="clear" w:color="auto" w:fill="auto"/>
            <w:hideMark/>
          </w:tcPr>
          <w:p w14:paraId="539F41D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0,056</w:t>
            </w:r>
          </w:p>
        </w:tc>
        <w:tc>
          <w:tcPr>
            <w:tcW w:w="134" w:type="pct"/>
            <w:shd w:val="clear" w:color="auto" w:fill="auto"/>
            <w:hideMark/>
          </w:tcPr>
          <w:p w14:paraId="1FAE264F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0,074</w:t>
            </w:r>
          </w:p>
        </w:tc>
        <w:tc>
          <w:tcPr>
            <w:tcW w:w="134" w:type="pct"/>
            <w:shd w:val="clear" w:color="auto" w:fill="auto"/>
            <w:hideMark/>
          </w:tcPr>
          <w:p w14:paraId="77005D9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0,06</w:t>
            </w:r>
          </w:p>
        </w:tc>
        <w:tc>
          <w:tcPr>
            <w:tcW w:w="134" w:type="pct"/>
            <w:shd w:val="clear" w:color="auto" w:fill="auto"/>
            <w:hideMark/>
          </w:tcPr>
          <w:p w14:paraId="64127EB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0,053</w:t>
            </w:r>
          </w:p>
        </w:tc>
        <w:tc>
          <w:tcPr>
            <w:tcW w:w="134" w:type="pct"/>
            <w:shd w:val="clear" w:color="auto" w:fill="auto"/>
            <w:hideMark/>
          </w:tcPr>
          <w:p w14:paraId="3493C97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0,074</w:t>
            </w:r>
          </w:p>
        </w:tc>
        <w:tc>
          <w:tcPr>
            <w:tcW w:w="134" w:type="pct"/>
            <w:shd w:val="clear" w:color="auto" w:fill="auto"/>
            <w:hideMark/>
          </w:tcPr>
          <w:p w14:paraId="24A56AD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0,06</w:t>
            </w:r>
          </w:p>
        </w:tc>
        <w:tc>
          <w:tcPr>
            <w:tcW w:w="134" w:type="pct"/>
            <w:shd w:val="clear" w:color="auto" w:fill="auto"/>
            <w:hideMark/>
          </w:tcPr>
          <w:p w14:paraId="78FFCCC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0,053</w:t>
            </w:r>
          </w:p>
        </w:tc>
        <w:tc>
          <w:tcPr>
            <w:tcW w:w="153" w:type="pct"/>
            <w:shd w:val="clear" w:color="auto" w:fill="auto"/>
            <w:hideMark/>
          </w:tcPr>
          <w:p w14:paraId="0860145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0,064</w:t>
            </w:r>
          </w:p>
        </w:tc>
        <w:tc>
          <w:tcPr>
            <w:tcW w:w="153" w:type="pct"/>
            <w:shd w:val="clear" w:color="auto" w:fill="auto"/>
            <w:hideMark/>
          </w:tcPr>
          <w:p w14:paraId="68F8EE7F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0,067</w:t>
            </w:r>
          </w:p>
        </w:tc>
        <w:tc>
          <w:tcPr>
            <w:tcW w:w="153" w:type="pct"/>
            <w:shd w:val="clear" w:color="auto" w:fill="auto"/>
            <w:hideMark/>
          </w:tcPr>
          <w:p w14:paraId="30E2746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0,059</w:t>
            </w:r>
          </w:p>
        </w:tc>
        <w:tc>
          <w:tcPr>
            <w:tcW w:w="134" w:type="pct"/>
            <w:shd w:val="clear" w:color="auto" w:fill="auto"/>
            <w:hideMark/>
          </w:tcPr>
          <w:p w14:paraId="7A97527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0,057</w:t>
            </w:r>
          </w:p>
        </w:tc>
        <w:tc>
          <w:tcPr>
            <w:tcW w:w="153" w:type="pct"/>
            <w:shd w:val="clear" w:color="auto" w:fill="auto"/>
            <w:hideMark/>
          </w:tcPr>
          <w:p w14:paraId="1A43F6B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0,061</w:t>
            </w:r>
          </w:p>
        </w:tc>
        <w:tc>
          <w:tcPr>
            <w:tcW w:w="153" w:type="pct"/>
            <w:shd w:val="clear" w:color="auto" w:fill="auto"/>
            <w:hideMark/>
          </w:tcPr>
          <w:p w14:paraId="3C5D005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0,052</w:t>
            </w:r>
          </w:p>
        </w:tc>
        <w:tc>
          <w:tcPr>
            <w:tcW w:w="96" w:type="pct"/>
            <w:shd w:val="clear" w:color="auto" w:fill="auto"/>
            <w:vAlign w:val="center"/>
          </w:tcPr>
          <w:p w14:paraId="334DD0A4" w14:textId="3FF37FD6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0,061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4B781F06" w14:textId="7B7BFF3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0,068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240FE2F6" w14:textId="5EFAF650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0,055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4288F8A6" w14:textId="5CC8355A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4,3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56D2C3B0" w14:textId="07B392D1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shd w:val="clear" w:color="auto" w:fill="auto"/>
            <w:vAlign w:val="center"/>
          </w:tcPr>
          <w:p w14:paraId="13735707" w14:textId="0F141C9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2F02E8BE" w14:textId="11999D5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43,26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75122C33" w14:textId="4D357C80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35,6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553F0F02" w14:textId="17F6244D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27,6</w:t>
            </w:r>
          </w:p>
        </w:tc>
        <w:tc>
          <w:tcPr>
            <w:tcW w:w="153" w:type="pct"/>
            <w:shd w:val="clear" w:color="auto" w:fill="auto"/>
          </w:tcPr>
          <w:p w14:paraId="39AD3ED0" w14:textId="2F4D0E51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4,54</w:t>
            </w:r>
          </w:p>
        </w:tc>
        <w:tc>
          <w:tcPr>
            <w:tcW w:w="153" w:type="pct"/>
            <w:shd w:val="clear" w:color="auto" w:fill="auto"/>
          </w:tcPr>
          <w:p w14:paraId="7E3CABFB" w14:textId="1EF6E740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3,28</w:t>
            </w:r>
          </w:p>
        </w:tc>
        <w:tc>
          <w:tcPr>
            <w:tcW w:w="153" w:type="pct"/>
            <w:shd w:val="clear" w:color="auto" w:fill="auto"/>
          </w:tcPr>
          <w:p w14:paraId="267F6685" w14:textId="37415D1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2,82</w:t>
            </w:r>
          </w:p>
        </w:tc>
        <w:tc>
          <w:tcPr>
            <w:tcW w:w="126" w:type="pct"/>
          </w:tcPr>
          <w:p w14:paraId="745C1A75" w14:textId="0026092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0,1</w:t>
            </w:r>
          </w:p>
        </w:tc>
      </w:tr>
      <w:tr w:rsidR="00FC6777" w:rsidRPr="00B4339E" w14:paraId="54F23FC1" w14:textId="0C6FFF6E" w:rsidTr="00B4339E">
        <w:trPr>
          <w:trHeight w:val="330"/>
        </w:trPr>
        <w:tc>
          <w:tcPr>
            <w:tcW w:w="318" w:type="pct"/>
            <w:shd w:val="clear" w:color="auto" w:fill="auto"/>
            <w:hideMark/>
          </w:tcPr>
          <w:p w14:paraId="4CD40CF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Нитраты, NO3-</w:t>
            </w:r>
          </w:p>
        </w:tc>
        <w:tc>
          <w:tcPr>
            <w:tcW w:w="134" w:type="pct"/>
            <w:shd w:val="clear" w:color="auto" w:fill="auto"/>
            <w:hideMark/>
          </w:tcPr>
          <w:p w14:paraId="41844DB0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14,2</w:t>
            </w:r>
          </w:p>
        </w:tc>
        <w:tc>
          <w:tcPr>
            <w:tcW w:w="137" w:type="pct"/>
            <w:shd w:val="clear" w:color="auto" w:fill="auto"/>
            <w:hideMark/>
          </w:tcPr>
          <w:p w14:paraId="0BA53434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5,2</w:t>
            </w:r>
          </w:p>
        </w:tc>
        <w:tc>
          <w:tcPr>
            <w:tcW w:w="140" w:type="pct"/>
            <w:shd w:val="clear" w:color="auto" w:fill="auto"/>
            <w:hideMark/>
          </w:tcPr>
          <w:p w14:paraId="5BD06B8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4,8</w:t>
            </w:r>
          </w:p>
        </w:tc>
        <w:tc>
          <w:tcPr>
            <w:tcW w:w="134" w:type="pct"/>
            <w:shd w:val="clear" w:color="auto" w:fill="auto"/>
            <w:hideMark/>
          </w:tcPr>
          <w:p w14:paraId="65B9320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18,23</w:t>
            </w:r>
          </w:p>
        </w:tc>
        <w:tc>
          <w:tcPr>
            <w:tcW w:w="134" w:type="pct"/>
            <w:shd w:val="clear" w:color="auto" w:fill="auto"/>
            <w:hideMark/>
          </w:tcPr>
          <w:p w14:paraId="0CC1A55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5,46</w:t>
            </w:r>
          </w:p>
        </w:tc>
        <w:tc>
          <w:tcPr>
            <w:tcW w:w="134" w:type="pct"/>
            <w:shd w:val="clear" w:color="auto" w:fill="auto"/>
            <w:hideMark/>
          </w:tcPr>
          <w:p w14:paraId="7BF0D02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4,38</w:t>
            </w:r>
          </w:p>
        </w:tc>
        <w:tc>
          <w:tcPr>
            <w:tcW w:w="134" w:type="pct"/>
            <w:shd w:val="clear" w:color="auto" w:fill="auto"/>
            <w:hideMark/>
          </w:tcPr>
          <w:p w14:paraId="606F127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2,51</w:t>
            </w:r>
          </w:p>
        </w:tc>
        <w:tc>
          <w:tcPr>
            <w:tcW w:w="134" w:type="pct"/>
            <w:shd w:val="clear" w:color="auto" w:fill="auto"/>
            <w:hideMark/>
          </w:tcPr>
          <w:p w14:paraId="2023F0B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1,27</w:t>
            </w:r>
          </w:p>
        </w:tc>
        <w:tc>
          <w:tcPr>
            <w:tcW w:w="134" w:type="pct"/>
            <w:shd w:val="clear" w:color="auto" w:fill="auto"/>
            <w:hideMark/>
          </w:tcPr>
          <w:p w14:paraId="1DD57624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1,53</w:t>
            </w:r>
          </w:p>
        </w:tc>
        <w:tc>
          <w:tcPr>
            <w:tcW w:w="134" w:type="pct"/>
            <w:shd w:val="clear" w:color="auto" w:fill="auto"/>
            <w:hideMark/>
          </w:tcPr>
          <w:p w14:paraId="212213A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2,42</w:t>
            </w:r>
          </w:p>
        </w:tc>
        <w:tc>
          <w:tcPr>
            <w:tcW w:w="134" w:type="pct"/>
            <w:shd w:val="clear" w:color="auto" w:fill="auto"/>
            <w:hideMark/>
          </w:tcPr>
          <w:p w14:paraId="3357C51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1,31</w:t>
            </w:r>
          </w:p>
        </w:tc>
        <w:tc>
          <w:tcPr>
            <w:tcW w:w="134" w:type="pct"/>
            <w:shd w:val="clear" w:color="auto" w:fill="auto"/>
            <w:hideMark/>
          </w:tcPr>
          <w:p w14:paraId="493075F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1,58</w:t>
            </w:r>
          </w:p>
        </w:tc>
        <w:tc>
          <w:tcPr>
            <w:tcW w:w="134" w:type="pct"/>
            <w:shd w:val="clear" w:color="auto" w:fill="auto"/>
            <w:hideMark/>
          </w:tcPr>
          <w:p w14:paraId="63298B0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2,42</w:t>
            </w:r>
          </w:p>
        </w:tc>
        <w:tc>
          <w:tcPr>
            <w:tcW w:w="134" w:type="pct"/>
            <w:shd w:val="clear" w:color="auto" w:fill="auto"/>
            <w:hideMark/>
          </w:tcPr>
          <w:p w14:paraId="4BC825C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1,31</w:t>
            </w:r>
          </w:p>
        </w:tc>
        <w:tc>
          <w:tcPr>
            <w:tcW w:w="134" w:type="pct"/>
            <w:shd w:val="clear" w:color="auto" w:fill="auto"/>
            <w:hideMark/>
          </w:tcPr>
          <w:p w14:paraId="585EE62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1,58</w:t>
            </w:r>
          </w:p>
        </w:tc>
        <w:tc>
          <w:tcPr>
            <w:tcW w:w="153" w:type="pct"/>
            <w:shd w:val="clear" w:color="auto" w:fill="auto"/>
            <w:hideMark/>
          </w:tcPr>
          <w:p w14:paraId="4BB0B80B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2,45</w:t>
            </w:r>
          </w:p>
        </w:tc>
        <w:tc>
          <w:tcPr>
            <w:tcW w:w="153" w:type="pct"/>
            <w:shd w:val="clear" w:color="auto" w:fill="auto"/>
            <w:hideMark/>
          </w:tcPr>
          <w:p w14:paraId="55914F3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1,39</w:t>
            </w:r>
          </w:p>
        </w:tc>
        <w:tc>
          <w:tcPr>
            <w:tcW w:w="153" w:type="pct"/>
            <w:shd w:val="clear" w:color="auto" w:fill="auto"/>
            <w:hideMark/>
          </w:tcPr>
          <w:p w14:paraId="4298ED4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1,57</w:t>
            </w:r>
          </w:p>
        </w:tc>
        <w:tc>
          <w:tcPr>
            <w:tcW w:w="134" w:type="pct"/>
            <w:shd w:val="clear" w:color="auto" w:fill="auto"/>
            <w:hideMark/>
          </w:tcPr>
          <w:p w14:paraId="7FD3F07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2,49</w:t>
            </w:r>
          </w:p>
        </w:tc>
        <w:tc>
          <w:tcPr>
            <w:tcW w:w="153" w:type="pct"/>
            <w:shd w:val="clear" w:color="auto" w:fill="auto"/>
            <w:hideMark/>
          </w:tcPr>
          <w:p w14:paraId="00BD1B77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1,42</w:t>
            </w:r>
          </w:p>
        </w:tc>
        <w:tc>
          <w:tcPr>
            <w:tcW w:w="153" w:type="pct"/>
            <w:shd w:val="clear" w:color="auto" w:fill="auto"/>
            <w:hideMark/>
          </w:tcPr>
          <w:p w14:paraId="71D35F0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1,54</w:t>
            </w:r>
          </w:p>
        </w:tc>
        <w:tc>
          <w:tcPr>
            <w:tcW w:w="96" w:type="pct"/>
            <w:shd w:val="clear" w:color="auto" w:fill="auto"/>
            <w:vAlign w:val="center"/>
          </w:tcPr>
          <w:p w14:paraId="70EA9F46" w14:textId="58DB63BB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2,57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08CB7EFF" w14:textId="738DDAE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1,53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008D6A63" w14:textId="2413547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1,59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77953522" w14:textId="149D1C66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0,52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11ADC1CA" w14:textId="6A57387D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0,244</w:t>
            </w:r>
          </w:p>
        </w:tc>
        <w:tc>
          <w:tcPr>
            <w:tcW w:w="133" w:type="pct"/>
            <w:shd w:val="clear" w:color="auto" w:fill="auto"/>
            <w:vAlign w:val="center"/>
          </w:tcPr>
          <w:p w14:paraId="5061F476" w14:textId="2F1EFF8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416B87C7" w14:textId="533DE25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7,24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2D002054" w14:textId="0822017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12762695" w14:textId="1B9E4F5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3" w:type="pct"/>
            <w:shd w:val="clear" w:color="auto" w:fill="auto"/>
          </w:tcPr>
          <w:p w14:paraId="71FD5E9C" w14:textId="6154670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5,00</w:t>
            </w:r>
          </w:p>
        </w:tc>
        <w:tc>
          <w:tcPr>
            <w:tcW w:w="153" w:type="pct"/>
            <w:shd w:val="clear" w:color="auto" w:fill="auto"/>
          </w:tcPr>
          <w:p w14:paraId="796F3929" w14:textId="1D5AFE0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2,15</w:t>
            </w:r>
          </w:p>
        </w:tc>
        <w:tc>
          <w:tcPr>
            <w:tcW w:w="153" w:type="pct"/>
            <w:shd w:val="clear" w:color="auto" w:fill="auto"/>
          </w:tcPr>
          <w:p w14:paraId="33E42684" w14:textId="2E54124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2,09</w:t>
            </w:r>
          </w:p>
        </w:tc>
        <w:tc>
          <w:tcPr>
            <w:tcW w:w="126" w:type="pct"/>
          </w:tcPr>
          <w:p w14:paraId="3FA6DB6E" w14:textId="4E393FBC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45</w:t>
            </w:r>
          </w:p>
        </w:tc>
      </w:tr>
      <w:tr w:rsidR="00FC6777" w:rsidRPr="00B4339E" w14:paraId="46BD1AF6" w14:textId="7F3CD4D6" w:rsidTr="00B4339E">
        <w:trPr>
          <w:trHeight w:val="330"/>
        </w:trPr>
        <w:tc>
          <w:tcPr>
            <w:tcW w:w="318" w:type="pct"/>
            <w:shd w:val="clear" w:color="auto" w:fill="auto"/>
            <w:hideMark/>
          </w:tcPr>
          <w:p w14:paraId="6C849FCF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Нитриты, NO2-</w:t>
            </w:r>
          </w:p>
        </w:tc>
        <w:tc>
          <w:tcPr>
            <w:tcW w:w="134" w:type="pct"/>
            <w:shd w:val="clear" w:color="auto" w:fill="auto"/>
            <w:noWrap/>
            <w:hideMark/>
          </w:tcPr>
          <w:p w14:paraId="59D6A80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0,54</w:t>
            </w:r>
          </w:p>
        </w:tc>
        <w:tc>
          <w:tcPr>
            <w:tcW w:w="137" w:type="pct"/>
            <w:shd w:val="clear" w:color="auto" w:fill="auto"/>
            <w:noWrap/>
            <w:hideMark/>
          </w:tcPr>
          <w:p w14:paraId="1AF943C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0,048</w:t>
            </w:r>
          </w:p>
        </w:tc>
        <w:tc>
          <w:tcPr>
            <w:tcW w:w="140" w:type="pct"/>
            <w:shd w:val="clear" w:color="auto" w:fill="auto"/>
            <w:noWrap/>
            <w:hideMark/>
          </w:tcPr>
          <w:p w14:paraId="67AAE3D7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0,046</w:t>
            </w:r>
          </w:p>
        </w:tc>
        <w:tc>
          <w:tcPr>
            <w:tcW w:w="134" w:type="pct"/>
            <w:shd w:val="clear" w:color="auto" w:fill="auto"/>
            <w:hideMark/>
          </w:tcPr>
          <w:p w14:paraId="21F39D2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0,43</w:t>
            </w:r>
          </w:p>
        </w:tc>
        <w:tc>
          <w:tcPr>
            <w:tcW w:w="134" w:type="pct"/>
            <w:shd w:val="clear" w:color="auto" w:fill="auto"/>
            <w:hideMark/>
          </w:tcPr>
          <w:p w14:paraId="19E19AA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0,055</w:t>
            </w:r>
          </w:p>
        </w:tc>
        <w:tc>
          <w:tcPr>
            <w:tcW w:w="134" w:type="pct"/>
            <w:shd w:val="clear" w:color="auto" w:fill="auto"/>
            <w:hideMark/>
          </w:tcPr>
          <w:p w14:paraId="7EF76B5B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0,042</w:t>
            </w:r>
          </w:p>
        </w:tc>
        <w:tc>
          <w:tcPr>
            <w:tcW w:w="134" w:type="pct"/>
            <w:shd w:val="clear" w:color="auto" w:fill="auto"/>
            <w:hideMark/>
          </w:tcPr>
          <w:p w14:paraId="74DE8F1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0,922</w:t>
            </w:r>
          </w:p>
        </w:tc>
        <w:tc>
          <w:tcPr>
            <w:tcW w:w="134" w:type="pct"/>
            <w:shd w:val="clear" w:color="auto" w:fill="auto"/>
            <w:hideMark/>
          </w:tcPr>
          <w:p w14:paraId="1923A00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0,132</w:t>
            </w:r>
          </w:p>
        </w:tc>
        <w:tc>
          <w:tcPr>
            <w:tcW w:w="134" w:type="pct"/>
            <w:shd w:val="clear" w:color="auto" w:fill="auto"/>
            <w:hideMark/>
          </w:tcPr>
          <w:p w14:paraId="06BFC59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0,154</w:t>
            </w:r>
          </w:p>
        </w:tc>
        <w:tc>
          <w:tcPr>
            <w:tcW w:w="134" w:type="pct"/>
            <w:shd w:val="clear" w:color="auto" w:fill="auto"/>
            <w:hideMark/>
          </w:tcPr>
          <w:p w14:paraId="060C653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0,894</w:t>
            </w:r>
          </w:p>
        </w:tc>
        <w:tc>
          <w:tcPr>
            <w:tcW w:w="134" w:type="pct"/>
            <w:shd w:val="clear" w:color="auto" w:fill="auto"/>
            <w:hideMark/>
          </w:tcPr>
          <w:p w14:paraId="249482CB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0,149</w:t>
            </w:r>
          </w:p>
        </w:tc>
        <w:tc>
          <w:tcPr>
            <w:tcW w:w="134" w:type="pct"/>
            <w:shd w:val="clear" w:color="auto" w:fill="auto"/>
            <w:hideMark/>
          </w:tcPr>
          <w:p w14:paraId="706A70F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0,136</w:t>
            </w:r>
          </w:p>
        </w:tc>
        <w:tc>
          <w:tcPr>
            <w:tcW w:w="134" w:type="pct"/>
            <w:shd w:val="clear" w:color="auto" w:fill="auto"/>
            <w:hideMark/>
          </w:tcPr>
          <w:p w14:paraId="3E7CE86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0,894</w:t>
            </w:r>
          </w:p>
        </w:tc>
        <w:tc>
          <w:tcPr>
            <w:tcW w:w="134" w:type="pct"/>
            <w:shd w:val="clear" w:color="auto" w:fill="auto"/>
            <w:hideMark/>
          </w:tcPr>
          <w:p w14:paraId="58EBCF0B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0,149</w:t>
            </w:r>
          </w:p>
        </w:tc>
        <w:tc>
          <w:tcPr>
            <w:tcW w:w="134" w:type="pct"/>
            <w:shd w:val="clear" w:color="auto" w:fill="auto"/>
            <w:hideMark/>
          </w:tcPr>
          <w:p w14:paraId="6972B1D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0,136</w:t>
            </w:r>
          </w:p>
        </w:tc>
        <w:tc>
          <w:tcPr>
            <w:tcW w:w="153" w:type="pct"/>
            <w:shd w:val="clear" w:color="auto" w:fill="auto"/>
            <w:hideMark/>
          </w:tcPr>
          <w:p w14:paraId="701E2F1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0,89</w:t>
            </w:r>
          </w:p>
        </w:tc>
        <w:tc>
          <w:tcPr>
            <w:tcW w:w="153" w:type="pct"/>
            <w:shd w:val="clear" w:color="auto" w:fill="auto"/>
            <w:hideMark/>
          </w:tcPr>
          <w:p w14:paraId="5101945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0,139</w:t>
            </w:r>
          </w:p>
        </w:tc>
        <w:tc>
          <w:tcPr>
            <w:tcW w:w="153" w:type="pct"/>
            <w:shd w:val="clear" w:color="auto" w:fill="auto"/>
            <w:hideMark/>
          </w:tcPr>
          <w:p w14:paraId="44A3D72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0,134</w:t>
            </w:r>
          </w:p>
        </w:tc>
        <w:tc>
          <w:tcPr>
            <w:tcW w:w="134" w:type="pct"/>
            <w:shd w:val="clear" w:color="auto" w:fill="auto"/>
            <w:hideMark/>
          </w:tcPr>
          <w:p w14:paraId="5C81799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0,879</w:t>
            </w:r>
          </w:p>
        </w:tc>
        <w:tc>
          <w:tcPr>
            <w:tcW w:w="153" w:type="pct"/>
            <w:shd w:val="clear" w:color="auto" w:fill="auto"/>
            <w:hideMark/>
          </w:tcPr>
          <w:p w14:paraId="6E23475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0,133</w:t>
            </w:r>
          </w:p>
        </w:tc>
        <w:tc>
          <w:tcPr>
            <w:tcW w:w="153" w:type="pct"/>
            <w:shd w:val="clear" w:color="auto" w:fill="auto"/>
            <w:hideMark/>
          </w:tcPr>
          <w:p w14:paraId="5A749D23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0,127</w:t>
            </w:r>
          </w:p>
        </w:tc>
        <w:tc>
          <w:tcPr>
            <w:tcW w:w="96" w:type="pct"/>
            <w:shd w:val="clear" w:color="auto" w:fill="auto"/>
            <w:vAlign w:val="center"/>
          </w:tcPr>
          <w:p w14:paraId="6CA21D87" w14:textId="235605FC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0,865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2F40AF6B" w14:textId="36305E6D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0,142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741E1DFC" w14:textId="78A3592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0,134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37DFCA82" w14:textId="2DA134E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1,14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044F55E8" w14:textId="1C77005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0,87</w:t>
            </w:r>
          </w:p>
        </w:tc>
        <w:tc>
          <w:tcPr>
            <w:tcW w:w="133" w:type="pct"/>
            <w:shd w:val="clear" w:color="auto" w:fill="auto"/>
            <w:vAlign w:val="center"/>
          </w:tcPr>
          <w:p w14:paraId="77790D8D" w14:textId="1C5510E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1,04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472CD0CB" w14:textId="06772F9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3,28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06BFA416" w14:textId="25695F0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2,07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3B4F3D47" w14:textId="566EE7E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2,01</w:t>
            </w:r>
          </w:p>
        </w:tc>
        <w:tc>
          <w:tcPr>
            <w:tcW w:w="153" w:type="pct"/>
            <w:shd w:val="clear" w:color="auto" w:fill="auto"/>
          </w:tcPr>
          <w:p w14:paraId="0A2E7CD6" w14:textId="3047BFE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0,98</w:t>
            </w:r>
          </w:p>
        </w:tc>
        <w:tc>
          <w:tcPr>
            <w:tcW w:w="153" w:type="pct"/>
            <w:shd w:val="clear" w:color="auto" w:fill="auto"/>
          </w:tcPr>
          <w:p w14:paraId="41766AA9" w14:textId="0D1BEF8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0,35</w:t>
            </w:r>
          </w:p>
        </w:tc>
        <w:tc>
          <w:tcPr>
            <w:tcW w:w="153" w:type="pct"/>
            <w:shd w:val="clear" w:color="auto" w:fill="auto"/>
          </w:tcPr>
          <w:p w14:paraId="5729CFC3" w14:textId="032BE809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0,36</w:t>
            </w:r>
          </w:p>
        </w:tc>
        <w:tc>
          <w:tcPr>
            <w:tcW w:w="126" w:type="pct"/>
          </w:tcPr>
          <w:p w14:paraId="5BBE19B1" w14:textId="054EECBB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3,3</w:t>
            </w:r>
          </w:p>
        </w:tc>
      </w:tr>
      <w:tr w:rsidR="00FC6777" w:rsidRPr="00B4339E" w14:paraId="4339CD59" w14:textId="26EC7032" w:rsidTr="00B4339E">
        <w:trPr>
          <w:trHeight w:val="330"/>
        </w:trPr>
        <w:tc>
          <w:tcPr>
            <w:tcW w:w="318" w:type="pct"/>
            <w:shd w:val="clear" w:color="auto" w:fill="auto"/>
            <w:hideMark/>
          </w:tcPr>
          <w:p w14:paraId="5FC021A3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proofErr w:type="gramStart"/>
            <w:r w:rsidRPr="00B4339E">
              <w:rPr>
                <w:iCs w:val="0"/>
                <w:sz w:val="16"/>
                <w:szCs w:val="16"/>
                <w:lang w:val="ru-KZ" w:eastAsia="ru-KZ"/>
              </w:rPr>
              <w:t>Сульфаты,SO</w:t>
            </w:r>
            <w:proofErr w:type="gramEnd"/>
            <w:r w:rsidRPr="00B4339E">
              <w:rPr>
                <w:iCs w:val="0"/>
                <w:sz w:val="16"/>
                <w:szCs w:val="16"/>
                <w:lang w:val="ru-KZ" w:eastAsia="ru-KZ"/>
              </w:rPr>
              <w:t>42-</w:t>
            </w:r>
          </w:p>
        </w:tc>
        <w:tc>
          <w:tcPr>
            <w:tcW w:w="134" w:type="pct"/>
            <w:shd w:val="clear" w:color="auto" w:fill="auto"/>
            <w:hideMark/>
          </w:tcPr>
          <w:p w14:paraId="7D93E8D7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254</w:t>
            </w:r>
          </w:p>
        </w:tc>
        <w:tc>
          <w:tcPr>
            <w:tcW w:w="137" w:type="pct"/>
            <w:shd w:val="clear" w:color="auto" w:fill="auto"/>
            <w:hideMark/>
          </w:tcPr>
          <w:p w14:paraId="2E587226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131,8</w:t>
            </w:r>
          </w:p>
        </w:tc>
        <w:tc>
          <w:tcPr>
            <w:tcW w:w="140" w:type="pct"/>
            <w:shd w:val="clear" w:color="auto" w:fill="auto"/>
            <w:hideMark/>
          </w:tcPr>
          <w:p w14:paraId="121FE0F7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128,5</w:t>
            </w:r>
          </w:p>
        </w:tc>
        <w:tc>
          <w:tcPr>
            <w:tcW w:w="134" w:type="pct"/>
            <w:shd w:val="clear" w:color="auto" w:fill="auto"/>
            <w:hideMark/>
          </w:tcPr>
          <w:p w14:paraId="6C06304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262,3</w:t>
            </w:r>
          </w:p>
        </w:tc>
        <w:tc>
          <w:tcPr>
            <w:tcW w:w="134" w:type="pct"/>
            <w:shd w:val="clear" w:color="auto" w:fill="auto"/>
            <w:hideMark/>
          </w:tcPr>
          <w:p w14:paraId="4478129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129,7</w:t>
            </w:r>
          </w:p>
        </w:tc>
        <w:tc>
          <w:tcPr>
            <w:tcW w:w="134" w:type="pct"/>
            <w:shd w:val="clear" w:color="auto" w:fill="auto"/>
            <w:hideMark/>
          </w:tcPr>
          <w:p w14:paraId="4D6E77EF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125,5</w:t>
            </w:r>
          </w:p>
        </w:tc>
        <w:tc>
          <w:tcPr>
            <w:tcW w:w="134" w:type="pct"/>
            <w:shd w:val="clear" w:color="auto" w:fill="auto"/>
            <w:hideMark/>
          </w:tcPr>
          <w:p w14:paraId="21FBEB6F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447,2</w:t>
            </w:r>
          </w:p>
        </w:tc>
        <w:tc>
          <w:tcPr>
            <w:tcW w:w="134" w:type="pct"/>
            <w:shd w:val="clear" w:color="auto" w:fill="auto"/>
            <w:hideMark/>
          </w:tcPr>
          <w:p w14:paraId="5883D27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390,7</w:t>
            </w:r>
          </w:p>
        </w:tc>
        <w:tc>
          <w:tcPr>
            <w:tcW w:w="134" w:type="pct"/>
            <w:shd w:val="clear" w:color="auto" w:fill="auto"/>
            <w:hideMark/>
          </w:tcPr>
          <w:p w14:paraId="542E3AE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423,6</w:t>
            </w:r>
          </w:p>
        </w:tc>
        <w:tc>
          <w:tcPr>
            <w:tcW w:w="134" w:type="pct"/>
            <w:shd w:val="clear" w:color="auto" w:fill="auto"/>
            <w:hideMark/>
          </w:tcPr>
          <w:p w14:paraId="0C97A78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428,7</w:t>
            </w:r>
          </w:p>
        </w:tc>
        <w:tc>
          <w:tcPr>
            <w:tcW w:w="134" w:type="pct"/>
            <w:shd w:val="clear" w:color="auto" w:fill="auto"/>
            <w:hideMark/>
          </w:tcPr>
          <w:p w14:paraId="3102FBE7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379,6</w:t>
            </w:r>
          </w:p>
        </w:tc>
        <w:tc>
          <w:tcPr>
            <w:tcW w:w="134" w:type="pct"/>
            <w:shd w:val="clear" w:color="auto" w:fill="auto"/>
            <w:hideMark/>
          </w:tcPr>
          <w:p w14:paraId="5A868B2F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419,5</w:t>
            </w:r>
          </w:p>
        </w:tc>
        <w:tc>
          <w:tcPr>
            <w:tcW w:w="134" w:type="pct"/>
            <w:shd w:val="clear" w:color="auto" w:fill="auto"/>
            <w:hideMark/>
          </w:tcPr>
          <w:p w14:paraId="769661B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428,7</w:t>
            </w:r>
          </w:p>
        </w:tc>
        <w:tc>
          <w:tcPr>
            <w:tcW w:w="134" w:type="pct"/>
            <w:shd w:val="clear" w:color="auto" w:fill="auto"/>
            <w:hideMark/>
          </w:tcPr>
          <w:p w14:paraId="02307D6F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379,6</w:t>
            </w:r>
          </w:p>
        </w:tc>
        <w:tc>
          <w:tcPr>
            <w:tcW w:w="134" w:type="pct"/>
            <w:shd w:val="clear" w:color="auto" w:fill="auto"/>
            <w:hideMark/>
          </w:tcPr>
          <w:p w14:paraId="1948C2D9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419,5</w:t>
            </w:r>
          </w:p>
        </w:tc>
        <w:tc>
          <w:tcPr>
            <w:tcW w:w="153" w:type="pct"/>
            <w:shd w:val="clear" w:color="auto" w:fill="auto"/>
            <w:hideMark/>
          </w:tcPr>
          <w:p w14:paraId="1767C92B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428,3</w:t>
            </w:r>
          </w:p>
        </w:tc>
        <w:tc>
          <w:tcPr>
            <w:tcW w:w="153" w:type="pct"/>
            <w:shd w:val="clear" w:color="auto" w:fill="auto"/>
            <w:hideMark/>
          </w:tcPr>
          <w:p w14:paraId="039D21EF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379,7</w:t>
            </w:r>
          </w:p>
        </w:tc>
        <w:tc>
          <w:tcPr>
            <w:tcW w:w="153" w:type="pct"/>
            <w:shd w:val="clear" w:color="auto" w:fill="auto"/>
            <w:hideMark/>
          </w:tcPr>
          <w:p w14:paraId="3E2B80DA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419,4</w:t>
            </w:r>
          </w:p>
        </w:tc>
        <w:tc>
          <w:tcPr>
            <w:tcW w:w="134" w:type="pct"/>
            <w:shd w:val="clear" w:color="auto" w:fill="auto"/>
            <w:hideMark/>
          </w:tcPr>
          <w:p w14:paraId="25FAF96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427,6</w:t>
            </w:r>
          </w:p>
        </w:tc>
        <w:tc>
          <w:tcPr>
            <w:tcW w:w="153" w:type="pct"/>
            <w:shd w:val="clear" w:color="auto" w:fill="auto"/>
            <w:hideMark/>
          </w:tcPr>
          <w:p w14:paraId="283F6FF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376,9</w:t>
            </w:r>
          </w:p>
        </w:tc>
        <w:tc>
          <w:tcPr>
            <w:tcW w:w="153" w:type="pct"/>
            <w:shd w:val="clear" w:color="auto" w:fill="auto"/>
            <w:hideMark/>
          </w:tcPr>
          <w:p w14:paraId="24B808E4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413,6</w:t>
            </w:r>
          </w:p>
        </w:tc>
        <w:tc>
          <w:tcPr>
            <w:tcW w:w="96" w:type="pct"/>
            <w:shd w:val="clear" w:color="auto" w:fill="auto"/>
            <w:vAlign w:val="center"/>
          </w:tcPr>
          <w:p w14:paraId="026E78B5" w14:textId="77C385BF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433,6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27EA09EB" w14:textId="22EEE1C1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385,6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0C4A3994" w14:textId="41577C36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419,8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0E890142" w14:textId="5444E7F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310,1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64F7A956" w14:textId="7283484A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154</w:t>
            </w:r>
          </w:p>
        </w:tc>
        <w:tc>
          <w:tcPr>
            <w:tcW w:w="133" w:type="pct"/>
            <w:shd w:val="clear" w:color="auto" w:fill="auto"/>
            <w:vAlign w:val="center"/>
          </w:tcPr>
          <w:p w14:paraId="679A32EE" w14:textId="3179381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0C7CDCD1" w14:textId="126AACD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0,15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76EF1642" w14:textId="21759B0F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0,082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00BE0615" w14:textId="37CA57F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0,062</w:t>
            </w:r>
          </w:p>
        </w:tc>
        <w:tc>
          <w:tcPr>
            <w:tcW w:w="153" w:type="pct"/>
            <w:shd w:val="clear" w:color="auto" w:fill="auto"/>
          </w:tcPr>
          <w:p w14:paraId="76626354" w14:textId="02BC0CDC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310,97</w:t>
            </w:r>
          </w:p>
        </w:tc>
        <w:tc>
          <w:tcPr>
            <w:tcW w:w="153" w:type="pct"/>
            <w:shd w:val="clear" w:color="auto" w:fill="auto"/>
          </w:tcPr>
          <w:p w14:paraId="0C55F188" w14:textId="329EEE5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246,15</w:t>
            </w:r>
          </w:p>
        </w:tc>
        <w:tc>
          <w:tcPr>
            <w:tcW w:w="153" w:type="pct"/>
            <w:shd w:val="clear" w:color="auto" w:fill="auto"/>
          </w:tcPr>
          <w:p w14:paraId="785183E7" w14:textId="55CC0F9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279,95</w:t>
            </w:r>
          </w:p>
        </w:tc>
        <w:tc>
          <w:tcPr>
            <w:tcW w:w="126" w:type="pct"/>
          </w:tcPr>
          <w:p w14:paraId="57990049" w14:textId="3FDC788F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500</w:t>
            </w:r>
          </w:p>
        </w:tc>
      </w:tr>
      <w:tr w:rsidR="00FC6777" w:rsidRPr="00B4339E" w14:paraId="1694B6A6" w14:textId="23ACCD5C" w:rsidTr="00B4339E">
        <w:trPr>
          <w:trHeight w:val="330"/>
        </w:trPr>
        <w:tc>
          <w:tcPr>
            <w:tcW w:w="318" w:type="pct"/>
            <w:shd w:val="clear" w:color="auto" w:fill="auto"/>
            <w:hideMark/>
          </w:tcPr>
          <w:p w14:paraId="1B87A3DB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proofErr w:type="spellStart"/>
            <w:proofErr w:type="gramStart"/>
            <w:r w:rsidRPr="00B4339E">
              <w:rPr>
                <w:iCs w:val="0"/>
                <w:sz w:val="16"/>
                <w:szCs w:val="16"/>
                <w:lang w:val="ru-KZ" w:eastAsia="ru-KZ"/>
              </w:rPr>
              <w:t>Хлориды,CL</w:t>
            </w:r>
            <w:proofErr w:type="spellEnd"/>
            <w:proofErr w:type="gramEnd"/>
            <w:r w:rsidRPr="00B4339E">
              <w:rPr>
                <w:iCs w:val="0"/>
                <w:sz w:val="16"/>
                <w:szCs w:val="16"/>
                <w:lang w:val="ru-KZ"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73BEC27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388,1</w:t>
            </w:r>
          </w:p>
        </w:tc>
        <w:tc>
          <w:tcPr>
            <w:tcW w:w="137" w:type="pct"/>
            <w:shd w:val="clear" w:color="auto" w:fill="auto"/>
            <w:hideMark/>
          </w:tcPr>
          <w:p w14:paraId="78367D2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185,8</w:t>
            </w:r>
          </w:p>
        </w:tc>
        <w:tc>
          <w:tcPr>
            <w:tcW w:w="140" w:type="pct"/>
            <w:shd w:val="clear" w:color="auto" w:fill="auto"/>
            <w:hideMark/>
          </w:tcPr>
          <w:p w14:paraId="5D6D51F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184,2</w:t>
            </w:r>
          </w:p>
        </w:tc>
        <w:tc>
          <w:tcPr>
            <w:tcW w:w="134" w:type="pct"/>
            <w:shd w:val="clear" w:color="auto" w:fill="auto"/>
            <w:hideMark/>
          </w:tcPr>
          <w:p w14:paraId="45EE14C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392,3</w:t>
            </w:r>
          </w:p>
        </w:tc>
        <w:tc>
          <w:tcPr>
            <w:tcW w:w="134" w:type="pct"/>
            <w:shd w:val="clear" w:color="auto" w:fill="auto"/>
            <w:hideMark/>
          </w:tcPr>
          <w:p w14:paraId="599FB19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196,7</w:t>
            </w:r>
          </w:p>
        </w:tc>
        <w:tc>
          <w:tcPr>
            <w:tcW w:w="134" w:type="pct"/>
            <w:shd w:val="clear" w:color="auto" w:fill="auto"/>
            <w:hideMark/>
          </w:tcPr>
          <w:p w14:paraId="5E6BE60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175,4</w:t>
            </w:r>
          </w:p>
        </w:tc>
        <w:tc>
          <w:tcPr>
            <w:tcW w:w="134" w:type="pct"/>
            <w:shd w:val="clear" w:color="auto" w:fill="auto"/>
            <w:hideMark/>
          </w:tcPr>
          <w:p w14:paraId="6C63CEDD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320,2</w:t>
            </w:r>
          </w:p>
        </w:tc>
        <w:tc>
          <w:tcPr>
            <w:tcW w:w="134" w:type="pct"/>
            <w:shd w:val="clear" w:color="auto" w:fill="auto"/>
            <w:hideMark/>
          </w:tcPr>
          <w:p w14:paraId="4C03E2F4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332,6</w:t>
            </w:r>
          </w:p>
        </w:tc>
        <w:tc>
          <w:tcPr>
            <w:tcW w:w="134" w:type="pct"/>
            <w:shd w:val="clear" w:color="auto" w:fill="auto"/>
            <w:hideMark/>
          </w:tcPr>
          <w:p w14:paraId="4C268F6B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331,5</w:t>
            </w:r>
          </w:p>
        </w:tc>
        <w:tc>
          <w:tcPr>
            <w:tcW w:w="134" w:type="pct"/>
            <w:shd w:val="clear" w:color="auto" w:fill="auto"/>
            <w:hideMark/>
          </w:tcPr>
          <w:p w14:paraId="7E58E178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363,4</w:t>
            </w:r>
          </w:p>
        </w:tc>
        <w:tc>
          <w:tcPr>
            <w:tcW w:w="134" w:type="pct"/>
            <w:shd w:val="clear" w:color="auto" w:fill="auto"/>
            <w:hideMark/>
          </w:tcPr>
          <w:p w14:paraId="32CEC47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384,2</w:t>
            </w:r>
          </w:p>
        </w:tc>
        <w:tc>
          <w:tcPr>
            <w:tcW w:w="134" w:type="pct"/>
            <w:shd w:val="clear" w:color="auto" w:fill="auto"/>
            <w:hideMark/>
          </w:tcPr>
          <w:p w14:paraId="4154A7A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317,9</w:t>
            </w:r>
          </w:p>
        </w:tc>
        <w:tc>
          <w:tcPr>
            <w:tcW w:w="134" w:type="pct"/>
            <w:shd w:val="clear" w:color="auto" w:fill="auto"/>
            <w:hideMark/>
          </w:tcPr>
          <w:p w14:paraId="67B1A7D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322,1</w:t>
            </w:r>
          </w:p>
        </w:tc>
        <w:tc>
          <w:tcPr>
            <w:tcW w:w="134" w:type="pct"/>
            <w:shd w:val="clear" w:color="auto" w:fill="auto"/>
            <w:hideMark/>
          </w:tcPr>
          <w:p w14:paraId="2581811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326,7</w:t>
            </w:r>
          </w:p>
        </w:tc>
        <w:tc>
          <w:tcPr>
            <w:tcW w:w="134" w:type="pct"/>
            <w:shd w:val="clear" w:color="auto" w:fill="auto"/>
            <w:hideMark/>
          </w:tcPr>
          <w:p w14:paraId="7442CF02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317,9</w:t>
            </w:r>
          </w:p>
        </w:tc>
        <w:tc>
          <w:tcPr>
            <w:tcW w:w="153" w:type="pct"/>
            <w:shd w:val="clear" w:color="auto" w:fill="auto"/>
            <w:hideMark/>
          </w:tcPr>
          <w:p w14:paraId="420C76A3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322,17</w:t>
            </w:r>
          </w:p>
        </w:tc>
        <w:tc>
          <w:tcPr>
            <w:tcW w:w="153" w:type="pct"/>
            <w:shd w:val="clear" w:color="auto" w:fill="auto"/>
            <w:hideMark/>
          </w:tcPr>
          <w:p w14:paraId="73302F3E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326,72</w:t>
            </w:r>
          </w:p>
        </w:tc>
        <w:tc>
          <w:tcPr>
            <w:tcW w:w="153" w:type="pct"/>
            <w:shd w:val="clear" w:color="auto" w:fill="auto"/>
            <w:hideMark/>
          </w:tcPr>
          <w:p w14:paraId="1A914A2C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317,88</w:t>
            </w:r>
          </w:p>
        </w:tc>
        <w:tc>
          <w:tcPr>
            <w:tcW w:w="134" w:type="pct"/>
            <w:shd w:val="clear" w:color="auto" w:fill="auto"/>
            <w:hideMark/>
          </w:tcPr>
          <w:p w14:paraId="52D73C25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321,8</w:t>
            </w:r>
          </w:p>
        </w:tc>
        <w:tc>
          <w:tcPr>
            <w:tcW w:w="153" w:type="pct"/>
            <w:shd w:val="clear" w:color="auto" w:fill="auto"/>
            <w:hideMark/>
          </w:tcPr>
          <w:p w14:paraId="262B4031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324,85</w:t>
            </w:r>
          </w:p>
        </w:tc>
        <w:tc>
          <w:tcPr>
            <w:tcW w:w="153" w:type="pct"/>
            <w:shd w:val="clear" w:color="auto" w:fill="auto"/>
            <w:hideMark/>
          </w:tcPr>
          <w:p w14:paraId="644A6F17" w14:textId="7777777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315,45</w:t>
            </w:r>
          </w:p>
        </w:tc>
        <w:tc>
          <w:tcPr>
            <w:tcW w:w="96" w:type="pct"/>
            <w:shd w:val="clear" w:color="auto" w:fill="auto"/>
            <w:vAlign w:val="center"/>
          </w:tcPr>
          <w:p w14:paraId="608FAF7A" w14:textId="689D0CBF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312,9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714F6BA0" w14:textId="6BFEE4CF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326,9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1BA94F89" w14:textId="2C9CC8D8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323,6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1AE0B9C1" w14:textId="15D1D2D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514,1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001F92B6" w14:textId="2D919FA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310,2</w:t>
            </w:r>
          </w:p>
        </w:tc>
        <w:tc>
          <w:tcPr>
            <w:tcW w:w="133" w:type="pct"/>
            <w:shd w:val="clear" w:color="auto" w:fill="auto"/>
            <w:vAlign w:val="center"/>
          </w:tcPr>
          <w:p w14:paraId="3078E189" w14:textId="46A68995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2338AEFF" w14:textId="7DF8F0A4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28,5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2794979A" w14:textId="5234C9C6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11,8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24CE9B4B" w14:textId="4E2D970E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15,4</w:t>
            </w:r>
          </w:p>
        </w:tc>
        <w:tc>
          <w:tcPr>
            <w:tcW w:w="153" w:type="pct"/>
            <w:shd w:val="clear" w:color="auto" w:fill="auto"/>
          </w:tcPr>
          <w:p w14:paraId="3128D386" w14:textId="67E339E1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298,69</w:t>
            </w:r>
          </w:p>
        </w:tc>
        <w:tc>
          <w:tcPr>
            <w:tcW w:w="153" w:type="pct"/>
            <w:shd w:val="clear" w:color="auto" w:fill="auto"/>
          </w:tcPr>
          <w:p w14:paraId="50197234" w14:textId="42EA3592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247,86</w:t>
            </w:r>
          </w:p>
        </w:tc>
        <w:tc>
          <w:tcPr>
            <w:tcW w:w="153" w:type="pct"/>
            <w:shd w:val="clear" w:color="auto" w:fill="auto"/>
          </w:tcPr>
          <w:p w14:paraId="6FDEF420" w14:textId="1A059417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236,29</w:t>
            </w:r>
          </w:p>
        </w:tc>
        <w:tc>
          <w:tcPr>
            <w:tcW w:w="126" w:type="pct"/>
          </w:tcPr>
          <w:p w14:paraId="374EF7EC" w14:textId="0809C963" w:rsidR="00FC6777" w:rsidRPr="00B4339E" w:rsidRDefault="00FC6777" w:rsidP="00FC6777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350</w:t>
            </w:r>
          </w:p>
        </w:tc>
      </w:tr>
    </w:tbl>
    <w:p w14:paraId="0EE836BF" w14:textId="77777777" w:rsidR="009937BB" w:rsidRPr="00B4339E" w:rsidRDefault="009937BB" w:rsidP="005B2198">
      <w:pPr>
        <w:ind w:firstLine="708"/>
        <w:rPr>
          <w:sz w:val="20"/>
        </w:rPr>
      </w:pPr>
    </w:p>
    <w:p w14:paraId="7D88FF05" w14:textId="2402098E" w:rsidR="00C10D30" w:rsidRPr="00B4339E" w:rsidRDefault="00C10D30" w:rsidP="00553E92">
      <w:pPr>
        <w:ind w:firstLine="708"/>
        <w:jc w:val="center"/>
        <w:rPr>
          <w:b/>
          <w:i/>
          <w:sz w:val="20"/>
        </w:rPr>
      </w:pPr>
    </w:p>
    <w:p w14:paraId="1A98839F" w14:textId="77777777" w:rsidR="00C10D30" w:rsidRPr="00B4339E" w:rsidRDefault="00C10D30" w:rsidP="005B2198">
      <w:pPr>
        <w:ind w:firstLine="708"/>
        <w:rPr>
          <w:sz w:val="20"/>
        </w:rPr>
        <w:sectPr w:rsidR="00C10D30" w:rsidRPr="00B4339E" w:rsidSect="00C40A4A">
          <w:pgSz w:w="23808" w:h="16840" w:orient="landscape" w:code="8"/>
          <w:pgMar w:top="1276" w:right="1162" w:bottom="1134" w:left="1134" w:header="720" w:footer="720" w:gutter="0"/>
          <w:cols w:space="720"/>
          <w:docGrid w:linePitch="381"/>
        </w:sectPr>
      </w:pPr>
    </w:p>
    <w:p w14:paraId="67FE3D55" w14:textId="59EF8DC0" w:rsidR="00E85091" w:rsidRPr="00B4339E" w:rsidRDefault="00E85091" w:rsidP="005B2198">
      <w:pPr>
        <w:widowControl/>
        <w:autoSpaceDE/>
        <w:autoSpaceDN/>
        <w:adjustRightInd/>
        <w:spacing w:before="120" w:after="120"/>
        <w:ind w:firstLine="708"/>
        <w:rPr>
          <w:b/>
          <w:bCs/>
          <w:sz w:val="20"/>
        </w:rPr>
      </w:pPr>
      <w:r w:rsidRPr="00B4339E">
        <w:rPr>
          <w:b/>
          <w:bCs/>
          <w:iCs w:val="0"/>
          <w:sz w:val="20"/>
        </w:rPr>
        <w:lastRenderedPageBreak/>
        <w:t xml:space="preserve"> Таблица </w:t>
      </w:r>
      <w:r w:rsidR="00C40A4A" w:rsidRPr="00B4339E">
        <w:rPr>
          <w:b/>
          <w:bCs/>
          <w:iCs w:val="0"/>
          <w:sz w:val="20"/>
        </w:rPr>
        <w:t>5.3</w:t>
      </w:r>
      <w:r w:rsidRPr="00B4339E">
        <w:rPr>
          <w:b/>
          <w:bCs/>
          <w:sz w:val="20"/>
        </w:rPr>
        <w:t xml:space="preserve">- </w:t>
      </w:r>
      <w:r w:rsidR="00B2086A" w:rsidRPr="00B4339E">
        <w:rPr>
          <w:b/>
          <w:bCs/>
          <w:sz w:val="20"/>
        </w:rPr>
        <w:t xml:space="preserve">Динамика концентраций загрязняющих веществ в сточных водах </w:t>
      </w:r>
      <w:r w:rsidRPr="00B4339E">
        <w:rPr>
          <w:b/>
          <w:bCs/>
          <w:sz w:val="20"/>
        </w:rPr>
        <w:t xml:space="preserve">месторождения Каратобе Южное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576"/>
        <w:gridCol w:w="587"/>
        <w:gridCol w:w="587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656"/>
        <w:gridCol w:w="576"/>
        <w:gridCol w:w="576"/>
        <w:gridCol w:w="621"/>
        <w:gridCol w:w="622"/>
        <w:gridCol w:w="626"/>
        <w:gridCol w:w="622"/>
        <w:gridCol w:w="622"/>
        <w:gridCol w:w="626"/>
        <w:gridCol w:w="622"/>
        <w:gridCol w:w="622"/>
        <w:gridCol w:w="626"/>
        <w:gridCol w:w="600"/>
        <w:gridCol w:w="600"/>
        <w:gridCol w:w="600"/>
        <w:gridCol w:w="565"/>
      </w:tblGrid>
      <w:tr w:rsidR="00B4339E" w:rsidRPr="00B4339E" w14:paraId="1F7EA407" w14:textId="4E038D63" w:rsidTr="00B4339E">
        <w:trPr>
          <w:trHeight w:val="300"/>
        </w:trPr>
        <w:tc>
          <w:tcPr>
            <w:tcW w:w="298" w:type="pct"/>
            <w:shd w:val="clear" w:color="auto" w:fill="auto"/>
            <w:vAlign w:val="center"/>
            <w:hideMark/>
          </w:tcPr>
          <w:p w14:paraId="62244CA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Определяемые компоненты,</w:t>
            </w:r>
          </w:p>
        </w:tc>
        <w:tc>
          <w:tcPr>
            <w:tcW w:w="400" w:type="pct"/>
            <w:gridSpan w:val="3"/>
            <w:shd w:val="clear" w:color="auto" w:fill="auto"/>
            <w:vAlign w:val="center"/>
            <w:hideMark/>
          </w:tcPr>
          <w:p w14:paraId="70350BB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395" w:type="pct"/>
            <w:gridSpan w:val="3"/>
            <w:shd w:val="clear" w:color="auto" w:fill="auto"/>
            <w:vAlign w:val="center"/>
            <w:hideMark/>
          </w:tcPr>
          <w:p w14:paraId="3E0FC65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395" w:type="pct"/>
            <w:gridSpan w:val="3"/>
            <w:shd w:val="clear" w:color="auto" w:fill="auto"/>
            <w:vAlign w:val="center"/>
            <w:hideMark/>
          </w:tcPr>
          <w:p w14:paraId="7E390DD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396" w:type="pct"/>
            <w:gridSpan w:val="3"/>
            <w:shd w:val="clear" w:color="auto" w:fill="auto"/>
            <w:vAlign w:val="center"/>
            <w:hideMark/>
          </w:tcPr>
          <w:p w14:paraId="6DD4ABD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396" w:type="pct"/>
            <w:gridSpan w:val="3"/>
            <w:shd w:val="clear" w:color="auto" w:fill="auto"/>
            <w:vAlign w:val="center"/>
            <w:hideMark/>
          </w:tcPr>
          <w:p w14:paraId="12D18D4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396" w:type="pct"/>
            <w:gridSpan w:val="3"/>
            <w:shd w:val="clear" w:color="auto" w:fill="auto"/>
            <w:vAlign w:val="center"/>
            <w:hideMark/>
          </w:tcPr>
          <w:p w14:paraId="0C24E65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14:paraId="7EA51E0C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14:paraId="0A2393C3" w14:textId="13891084" w:rsidR="00B4339E" w:rsidRPr="00B4339E" w:rsidRDefault="00B4339E" w:rsidP="00B4339E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14:paraId="2EF7DCCD" w14:textId="22927B73" w:rsidR="00B4339E" w:rsidRPr="00B4339E" w:rsidRDefault="00B4339E" w:rsidP="00B4339E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14:paraId="149F74D8" w14:textId="01FD9F17" w:rsidR="00B4339E" w:rsidRPr="00B4339E" w:rsidRDefault="00B4339E" w:rsidP="00B4339E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Точки отбора</w:t>
            </w:r>
          </w:p>
        </w:tc>
        <w:tc>
          <w:tcPr>
            <w:tcW w:w="412" w:type="pct"/>
            <w:gridSpan w:val="3"/>
            <w:vMerge w:val="restart"/>
            <w:shd w:val="clear" w:color="auto" w:fill="auto"/>
            <w:vAlign w:val="center"/>
          </w:tcPr>
          <w:p w14:paraId="1CD049A6" w14:textId="1CF8ECC1" w:rsidR="00B4339E" w:rsidRPr="00B4339E" w:rsidRDefault="00B4339E" w:rsidP="00B4339E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B4339E">
              <w:rPr>
                <w:b/>
                <w:sz w:val="16"/>
                <w:szCs w:val="16"/>
              </w:rPr>
              <w:t>Среднее значение за 3 года</w:t>
            </w:r>
          </w:p>
          <w:p w14:paraId="5EF11A65" w14:textId="18B2C1B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sz w:val="16"/>
                <w:szCs w:val="16"/>
              </w:rPr>
              <w:t>(202</w:t>
            </w:r>
            <w:r>
              <w:rPr>
                <w:b/>
                <w:sz w:val="16"/>
                <w:szCs w:val="16"/>
              </w:rPr>
              <w:t>3</w:t>
            </w:r>
            <w:r w:rsidRPr="00B4339E">
              <w:rPr>
                <w:b/>
                <w:sz w:val="16"/>
                <w:szCs w:val="16"/>
              </w:rPr>
              <w:t>-202</w:t>
            </w:r>
            <w:r>
              <w:rPr>
                <w:b/>
                <w:sz w:val="16"/>
                <w:szCs w:val="16"/>
              </w:rPr>
              <w:t>5</w:t>
            </w:r>
            <w:r w:rsidRPr="00B4339E">
              <w:rPr>
                <w:b/>
                <w:sz w:val="16"/>
                <w:szCs w:val="16"/>
              </w:rPr>
              <w:t>гг)</w:t>
            </w:r>
          </w:p>
        </w:tc>
        <w:tc>
          <w:tcPr>
            <w:tcW w:w="129" w:type="pct"/>
            <w:vMerge w:val="restart"/>
            <w:shd w:val="clear" w:color="auto" w:fill="auto"/>
            <w:vAlign w:val="center"/>
          </w:tcPr>
          <w:p w14:paraId="7953F5FD" w14:textId="7B75A09C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sz w:val="16"/>
                <w:szCs w:val="16"/>
              </w:rPr>
              <w:t>ЭНК</w:t>
            </w:r>
          </w:p>
        </w:tc>
      </w:tr>
      <w:tr w:rsidR="00B4339E" w:rsidRPr="00B4339E" w14:paraId="26D124FE" w14:textId="2510E1C0" w:rsidTr="00B4339E">
        <w:trPr>
          <w:trHeight w:val="315"/>
        </w:trPr>
        <w:tc>
          <w:tcPr>
            <w:tcW w:w="298" w:type="pct"/>
            <w:shd w:val="clear" w:color="auto" w:fill="auto"/>
            <w:vAlign w:val="center"/>
            <w:hideMark/>
          </w:tcPr>
          <w:p w14:paraId="5867692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мг/дм</w:t>
            </w:r>
            <w:r w:rsidRPr="00B4339E">
              <w:rPr>
                <w:b/>
                <w:bCs/>
                <w:iCs w:val="0"/>
                <w:sz w:val="16"/>
                <w:szCs w:val="16"/>
                <w:vertAlign w:val="superscript"/>
                <w:lang w:val="ru-KZ" w:eastAsia="ru-KZ"/>
              </w:rPr>
              <w:t>3</w:t>
            </w:r>
          </w:p>
        </w:tc>
        <w:tc>
          <w:tcPr>
            <w:tcW w:w="400" w:type="pct"/>
            <w:gridSpan w:val="3"/>
            <w:shd w:val="clear" w:color="auto" w:fill="auto"/>
            <w:vAlign w:val="center"/>
            <w:hideMark/>
          </w:tcPr>
          <w:p w14:paraId="27CB27D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1 квартал 2023г</w:t>
            </w:r>
          </w:p>
        </w:tc>
        <w:tc>
          <w:tcPr>
            <w:tcW w:w="395" w:type="pct"/>
            <w:gridSpan w:val="3"/>
            <w:shd w:val="clear" w:color="auto" w:fill="auto"/>
            <w:vAlign w:val="center"/>
            <w:hideMark/>
          </w:tcPr>
          <w:p w14:paraId="37C41D40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2 квартал 2023г</w:t>
            </w:r>
          </w:p>
        </w:tc>
        <w:tc>
          <w:tcPr>
            <w:tcW w:w="395" w:type="pct"/>
            <w:gridSpan w:val="3"/>
            <w:shd w:val="clear" w:color="auto" w:fill="auto"/>
            <w:vAlign w:val="center"/>
            <w:hideMark/>
          </w:tcPr>
          <w:p w14:paraId="79A2F84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3 квартал 2023г</w:t>
            </w:r>
          </w:p>
        </w:tc>
        <w:tc>
          <w:tcPr>
            <w:tcW w:w="396" w:type="pct"/>
            <w:gridSpan w:val="3"/>
            <w:shd w:val="clear" w:color="auto" w:fill="auto"/>
            <w:vAlign w:val="center"/>
            <w:hideMark/>
          </w:tcPr>
          <w:p w14:paraId="7C1C192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4 квартал 2023г</w:t>
            </w:r>
          </w:p>
        </w:tc>
        <w:tc>
          <w:tcPr>
            <w:tcW w:w="396" w:type="pct"/>
            <w:gridSpan w:val="3"/>
            <w:shd w:val="clear" w:color="auto" w:fill="auto"/>
            <w:vAlign w:val="center"/>
            <w:hideMark/>
          </w:tcPr>
          <w:p w14:paraId="5CFCF6B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1 квартал 2024г</w:t>
            </w:r>
          </w:p>
        </w:tc>
        <w:tc>
          <w:tcPr>
            <w:tcW w:w="396" w:type="pct"/>
            <w:gridSpan w:val="3"/>
            <w:shd w:val="clear" w:color="auto" w:fill="auto"/>
            <w:vAlign w:val="center"/>
            <w:hideMark/>
          </w:tcPr>
          <w:p w14:paraId="6F9150F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2 квартал 2024г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14:paraId="34DD3F4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3 квартал 2024г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14:paraId="1B3B204C" w14:textId="1B937A1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4 квартал 2024г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14:paraId="726D0292" w14:textId="6CC6F26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1 квартал 2025г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14:paraId="20EC5697" w14:textId="530BCC9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b/>
                <w:bCs/>
                <w:iCs w:val="0"/>
                <w:sz w:val="16"/>
                <w:szCs w:val="16"/>
                <w:lang w:val="ru-KZ" w:eastAsia="ru-KZ"/>
              </w:rPr>
              <w:t>2 квартал 2025г</w:t>
            </w:r>
          </w:p>
        </w:tc>
        <w:tc>
          <w:tcPr>
            <w:tcW w:w="412" w:type="pct"/>
            <w:gridSpan w:val="3"/>
            <w:vMerge/>
            <w:shd w:val="clear" w:color="auto" w:fill="auto"/>
          </w:tcPr>
          <w:p w14:paraId="0CB1CEE7" w14:textId="445235F2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</w:p>
        </w:tc>
        <w:tc>
          <w:tcPr>
            <w:tcW w:w="129" w:type="pct"/>
            <w:vMerge/>
            <w:shd w:val="clear" w:color="auto" w:fill="auto"/>
          </w:tcPr>
          <w:p w14:paraId="13B13987" w14:textId="628E6B2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16"/>
                <w:szCs w:val="16"/>
                <w:lang w:val="ru-KZ" w:eastAsia="ru-KZ"/>
              </w:rPr>
            </w:pPr>
          </w:p>
        </w:tc>
      </w:tr>
      <w:tr w:rsidR="00B4339E" w:rsidRPr="00B4339E" w14:paraId="3B4666BA" w14:textId="10F89B0E" w:rsidTr="00B4339E">
        <w:trPr>
          <w:trHeight w:val="810"/>
        </w:trPr>
        <w:tc>
          <w:tcPr>
            <w:tcW w:w="298" w:type="pct"/>
            <w:shd w:val="clear" w:color="auto" w:fill="auto"/>
            <w:vAlign w:val="center"/>
            <w:hideMark/>
          </w:tcPr>
          <w:p w14:paraId="4084DF7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 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0B9997F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</w:t>
            </w:r>
          </w:p>
        </w:tc>
        <w:tc>
          <w:tcPr>
            <w:tcW w:w="134" w:type="pct"/>
            <w:shd w:val="clear" w:color="auto" w:fill="auto"/>
            <w:textDirection w:val="btLr"/>
            <w:vAlign w:val="center"/>
            <w:hideMark/>
          </w:tcPr>
          <w:p w14:paraId="1E678D90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</w:t>
            </w:r>
          </w:p>
        </w:tc>
        <w:tc>
          <w:tcPr>
            <w:tcW w:w="134" w:type="pct"/>
            <w:shd w:val="clear" w:color="auto" w:fill="auto"/>
            <w:textDirection w:val="btLr"/>
            <w:vAlign w:val="center"/>
            <w:hideMark/>
          </w:tcPr>
          <w:p w14:paraId="05AE94F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1594D44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09A0121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5CE1D61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5EDF07D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2D3DD5D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3841A58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4977C84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134BAB1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58EF033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645A625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7A7B80E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6F0C8A2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4F1C3C5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0944283C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16C8299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</w:t>
            </w:r>
          </w:p>
        </w:tc>
        <w:tc>
          <w:tcPr>
            <w:tcW w:w="150" w:type="pct"/>
            <w:shd w:val="clear" w:color="auto" w:fill="auto"/>
            <w:textDirection w:val="btLr"/>
            <w:vAlign w:val="center"/>
            <w:hideMark/>
          </w:tcPr>
          <w:p w14:paraId="17F13F2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1D0FBFB0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00398F9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5C4BE8B5" w14:textId="121D5F3C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3770ACCF" w14:textId="0BDB3493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6DA87FC6" w14:textId="737CB295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3132A426" w14:textId="00A4011B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526285F7" w14:textId="2ECB14B8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71418D69" w14:textId="3FE69B41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265608F7" w14:textId="4E757711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№1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419298BB" w14:textId="0B65A896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№2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34635954" w14:textId="56013B10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точка №3</w:t>
            </w:r>
          </w:p>
        </w:tc>
        <w:tc>
          <w:tcPr>
            <w:tcW w:w="137" w:type="pct"/>
            <w:shd w:val="clear" w:color="auto" w:fill="auto"/>
            <w:textDirection w:val="btLr"/>
            <w:vAlign w:val="center"/>
          </w:tcPr>
          <w:p w14:paraId="1AFDCBA7" w14:textId="25C291E2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sz w:val="16"/>
                <w:szCs w:val="16"/>
              </w:rPr>
              <w:t>точка №1</w:t>
            </w:r>
          </w:p>
          <w:p w14:paraId="76C84CC2" w14:textId="157A8C8E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вход в КУОСВ-20</w:t>
            </w:r>
          </w:p>
        </w:tc>
        <w:tc>
          <w:tcPr>
            <w:tcW w:w="137" w:type="pct"/>
            <w:shd w:val="clear" w:color="auto" w:fill="auto"/>
            <w:textDirection w:val="btLr"/>
            <w:vAlign w:val="center"/>
          </w:tcPr>
          <w:p w14:paraId="196ED09F" w14:textId="77777777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sz w:val="16"/>
                <w:szCs w:val="16"/>
              </w:rPr>
              <w:t>точка №2</w:t>
            </w:r>
          </w:p>
          <w:p w14:paraId="13C4A505" w14:textId="4B461D9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выход из КУОСВ-20</w:t>
            </w:r>
          </w:p>
        </w:tc>
        <w:tc>
          <w:tcPr>
            <w:tcW w:w="137" w:type="pct"/>
            <w:shd w:val="clear" w:color="auto" w:fill="auto"/>
            <w:textDirection w:val="btLr"/>
            <w:vAlign w:val="center"/>
          </w:tcPr>
          <w:p w14:paraId="5BEAA5D7" w14:textId="77777777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sz w:val="16"/>
                <w:szCs w:val="16"/>
              </w:rPr>
              <w:t>точка №3</w:t>
            </w:r>
          </w:p>
          <w:p w14:paraId="6EFD8B21" w14:textId="53E8FD7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поля подземной фильтрации</w:t>
            </w:r>
          </w:p>
        </w:tc>
        <w:tc>
          <w:tcPr>
            <w:tcW w:w="129" w:type="pct"/>
            <w:vMerge/>
            <w:shd w:val="clear" w:color="auto" w:fill="auto"/>
            <w:textDirection w:val="btLr"/>
          </w:tcPr>
          <w:p w14:paraId="2C61259B" w14:textId="1C5B209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</w:p>
        </w:tc>
      </w:tr>
      <w:tr w:rsidR="00B4339E" w:rsidRPr="00B4339E" w14:paraId="6693DA99" w14:textId="25EC63A8" w:rsidTr="00B4339E">
        <w:trPr>
          <w:trHeight w:val="1530"/>
        </w:trPr>
        <w:tc>
          <w:tcPr>
            <w:tcW w:w="298" w:type="pct"/>
            <w:shd w:val="clear" w:color="auto" w:fill="auto"/>
            <w:vAlign w:val="center"/>
            <w:hideMark/>
          </w:tcPr>
          <w:p w14:paraId="16DFC35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 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3E1154D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вход в КУОСВ-20</w:t>
            </w:r>
          </w:p>
        </w:tc>
        <w:tc>
          <w:tcPr>
            <w:tcW w:w="134" w:type="pct"/>
            <w:shd w:val="clear" w:color="auto" w:fill="auto"/>
            <w:textDirection w:val="btLr"/>
            <w:vAlign w:val="center"/>
            <w:hideMark/>
          </w:tcPr>
          <w:p w14:paraId="39F0FAA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выход из КУОСВ-20</w:t>
            </w:r>
          </w:p>
        </w:tc>
        <w:tc>
          <w:tcPr>
            <w:tcW w:w="134" w:type="pct"/>
            <w:shd w:val="clear" w:color="auto" w:fill="auto"/>
            <w:textDirection w:val="btLr"/>
            <w:vAlign w:val="center"/>
            <w:hideMark/>
          </w:tcPr>
          <w:p w14:paraId="6CCC88C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поля подземной фильтрации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7DA7DEE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вход в КУОСВ-20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2C2049EC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выход из КУОСВ-20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6DC0A72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поля подземной фильтрации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12D90A1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вход в КУОСВ-20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2B63D690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выход из КУОСВ-20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302B287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поля подземной фильтрации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02BCCC2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вход в КУОСВ-20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1FF1BDD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выход из КУОСВ-20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180D366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поля подземной фильтрации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4DEDE97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вход в КУОСВ-20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3B2222F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выход из КУОСВ-20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27A53CEC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поля подземной фильтрации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091EEAA0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вход в КУОСВ-20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021BBB2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выход из КУОСВ-20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7CE724B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поля подземной фильтрации</w:t>
            </w:r>
          </w:p>
        </w:tc>
        <w:tc>
          <w:tcPr>
            <w:tcW w:w="150" w:type="pct"/>
            <w:shd w:val="clear" w:color="auto" w:fill="auto"/>
            <w:textDirection w:val="btLr"/>
            <w:vAlign w:val="center"/>
            <w:hideMark/>
          </w:tcPr>
          <w:p w14:paraId="4A77D1F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вход в КУОСВ-20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71BE4FD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выход из КУОСВ-20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14:paraId="2D09A88C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поля подземной фильтрации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01D39225" w14:textId="11DBED67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вход в КУОСВ-20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04A001EF" w14:textId="3D2F31DB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выход из КУОСВ-20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0E90C408" w14:textId="56986331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поля подземной фильтрации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1240C445" w14:textId="0CDEEBBD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вход в КУОСВ-20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0C4E298C" w14:textId="5F0668A8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выход из КУОСВ-20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3A4E6852" w14:textId="13E9DB50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поля подземной фильтрации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732FC102" w14:textId="0843B3FA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вход в КУОСВ-20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2854F9C4" w14:textId="285C2529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выход из КУОСВ-20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14:paraId="19919E0C" w14:textId="720A573B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поля подземной фильтрации</w:t>
            </w:r>
          </w:p>
        </w:tc>
        <w:tc>
          <w:tcPr>
            <w:tcW w:w="137" w:type="pct"/>
            <w:shd w:val="clear" w:color="auto" w:fill="auto"/>
            <w:textDirection w:val="btLr"/>
            <w:vAlign w:val="center"/>
          </w:tcPr>
          <w:p w14:paraId="2B4AEDEC" w14:textId="6266B744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sz w:val="16"/>
                <w:szCs w:val="16"/>
              </w:rPr>
              <w:t>точка №1</w:t>
            </w:r>
          </w:p>
          <w:p w14:paraId="0B78E935" w14:textId="7496498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вход в КУОСВ-20</w:t>
            </w:r>
          </w:p>
        </w:tc>
        <w:tc>
          <w:tcPr>
            <w:tcW w:w="137" w:type="pct"/>
            <w:shd w:val="clear" w:color="auto" w:fill="auto"/>
            <w:textDirection w:val="btLr"/>
            <w:vAlign w:val="center"/>
          </w:tcPr>
          <w:p w14:paraId="448FB53B" w14:textId="77777777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sz w:val="16"/>
                <w:szCs w:val="16"/>
              </w:rPr>
              <w:t>точка №2</w:t>
            </w:r>
          </w:p>
          <w:p w14:paraId="3E9C27E4" w14:textId="5828759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выход из КУОСВ-20</w:t>
            </w:r>
          </w:p>
        </w:tc>
        <w:tc>
          <w:tcPr>
            <w:tcW w:w="137" w:type="pct"/>
            <w:shd w:val="clear" w:color="auto" w:fill="auto"/>
            <w:textDirection w:val="btLr"/>
            <w:vAlign w:val="center"/>
          </w:tcPr>
          <w:p w14:paraId="2333336A" w14:textId="77777777" w:rsidR="00B4339E" w:rsidRPr="00B4339E" w:rsidRDefault="00B4339E" w:rsidP="00B4339E">
            <w:pPr>
              <w:ind w:left="113" w:right="113" w:firstLine="0"/>
              <w:jc w:val="center"/>
              <w:rPr>
                <w:sz w:val="16"/>
                <w:szCs w:val="16"/>
              </w:rPr>
            </w:pPr>
            <w:r w:rsidRPr="00B4339E">
              <w:rPr>
                <w:sz w:val="16"/>
                <w:szCs w:val="16"/>
              </w:rPr>
              <w:t>точка №3</w:t>
            </w:r>
          </w:p>
          <w:p w14:paraId="22DA6646" w14:textId="7E482705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поля подземной фильтрации</w:t>
            </w:r>
          </w:p>
        </w:tc>
        <w:tc>
          <w:tcPr>
            <w:tcW w:w="129" w:type="pct"/>
            <w:vMerge/>
            <w:shd w:val="clear" w:color="auto" w:fill="auto"/>
            <w:textDirection w:val="btLr"/>
          </w:tcPr>
          <w:p w14:paraId="78B7EE48" w14:textId="0FCF682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</w:p>
        </w:tc>
      </w:tr>
      <w:tr w:rsidR="00B4339E" w:rsidRPr="00B4339E" w14:paraId="2B178FC3" w14:textId="74ECFE85" w:rsidTr="00B4339E">
        <w:trPr>
          <w:trHeight w:val="330"/>
        </w:trPr>
        <w:tc>
          <w:tcPr>
            <w:tcW w:w="298" w:type="pct"/>
            <w:shd w:val="clear" w:color="auto" w:fill="auto"/>
            <w:vAlign w:val="center"/>
            <w:hideMark/>
          </w:tcPr>
          <w:p w14:paraId="394EF12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rPr>
                <w:iCs w:val="0"/>
                <w:sz w:val="16"/>
                <w:szCs w:val="16"/>
                <w:lang w:val="ru-KZ" w:eastAsia="ru-KZ"/>
              </w:rPr>
            </w:pPr>
            <w:proofErr w:type="spellStart"/>
            <w:r w:rsidRPr="00B4339E">
              <w:rPr>
                <w:iCs w:val="0"/>
                <w:sz w:val="16"/>
                <w:szCs w:val="16"/>
                <w:lang w:val="ru-KZ" w:eastAsia="ru-KZ"/>
              </w:rPr>
              <w:t>рH</w:t>
            </w:r>
            <w:proofErr w:type="spellEnd"/>
            <w:r w:rsidRPr="00B4339E">
              <w:rPr>
                <w:iCs w:val="0"/>
                <w:sz w:val="16"/>
                <w:szCs w:val="16"/>
                <w:lang w:val="ru-KZ" w:eastAsia="ru-KZ"/>
              </w:rPr>
              <w:t xml:space="preserve">, </w:t>
            </w:r>
            <w:proofErr w:type="spellStart"/>
            <w:r w:rsidRPr="00B4339E">
              <w:rPr>
                <w:iCs w:val="0"/>
                <w:sz w:val="16"/>
                <w:szCs w:val="16"/>
                <w:lang w:val="ru-KZ" w:eastAsia="ru-KZ"/>
              </w:rPr>
              <w:t>ед</w:t>
            </w:r>
            <w:proofErr w:type="spellEnd"/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304C7F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7,69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4978575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7,22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28BAEA0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7,32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5B04D4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7,82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79194F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7,34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70D222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7,38</w:t>
            </w:r>
          </w:p>
        </w:tc>
        <w:tc>
          <w:tcPr>
            <w:tcW w:w="132" w:type="pct"/>
            <w:shd w:val="clear" w:color="auto" w:fill="auto"/>
            <w:hideMark/>
          </w:tcPr>
          <w:p w14:paraId="3DE3D1DD" w14:textId="2CE420B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67F6DEC1" w14:textId="14DD807A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04CC794B" w14:textId="7768BAA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3355EA4B" w14:textId="09C9EA3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020A13FE" w14:textId="6BE06F92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57ADBB75" w14:textId="55C014D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3EFD5C96" w14:textId="2C7E2E4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18D5B23F" w14:textId="63BA7B7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5923E6DD" w14:textId="5B338CA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515C8D2B" w14:textId="3F51E1A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66A07F23" w14:textId="2BB8551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363A5DB9" w14:textId="30BDE91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0" w:type="pct"/>
            <w:shd w:val="clear" w:color="auto" w:fill="auto"/>
            <w:hideMark/>
          </w:tcPr>
          <w:p w14:paraId="782A4D48" w14:textId="33538D2C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09E3C383" w14:textId="01A709F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01D031EA" w14:textId="518874E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5315974" w14:textId="23CDE92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03B1DD2" w14:textId="3908C0D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BEEF02C" w14:textId="1FDAC40C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1D491C9" w14:textId="7C4A07C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6,99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6B5FB551" w14:textId="3F18DEB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5,32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234C11F" w14:textId="3824FDB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5,01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8BEA76B" w14:textId="5DD880C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0,09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6B2590A4" w14:textId="55D0CB8C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0,15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E544843" w14:textId="461DACB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368D256F" w14:textId="0EB86B0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2,8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3D81D22A" w14:textId="1E2D8AE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2,5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0CC1CA6E" w14:textId="581E214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2,5</w:t>
            </w:r>
          </w:p>
        </w:tc>
        <w:tc>
          <w:tcPr>
            <w:tcW w:w="129" w:type="pct"/>
            <w:shd w:val="clear" w:color="auto" w:fill="auto"/>
          </w:tcPr>
          <w:p w14:paraId="42ED21C9" w14:textId="29CEFD6C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  <w:lang w:val="kk-KZ"/>
              </w:rPr>
              <w:t>-</w:t>
            </w:r>
          </w:p>
        </w:tc>
      </w:tr>
      <w:tr w:rsidR="00B4339E" w:rsidRPr="00B4339E" w14:paraId="2F66124C" w14:textId="1E360466" w:rsidTr="00B4339E">
        <w:trPr>
          <w:trHeight w:val="315"/>
        </w:trPr>
        <w:tc>
          <w:tcPr>
            <w:tcW w:w="298" w:type="pct"/>
            <w:shd w:val="clear" w:color="auto" w:fill="auto"/>
            <w:vAlign w:val="center"/>
            <w:hideMark/>
          </w:tcPr>
          <w:p w14:paraId="41F2F6B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Взвешенные вещества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A49FBB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11,8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134B7C3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4,8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51EA36A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4,7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13FA69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10,8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1E6EDB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33A267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58E1E09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C72FB3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21D5E4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13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BB795A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CF4EDC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B53ABE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53F6ECB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2E36DF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9FE558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D23E9B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17,01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5CB05B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16,2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58A7730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14,1</w:t>
            </w: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2AF4D82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16,9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E15B06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16,21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11E386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15,6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8EB5B50" w14:textId="5B29E33A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17,13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00E41FF" w14:textId="047FDC3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14,8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668D462" w14:textId="3830234A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15,6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8F9F5AE" w14:textId="7E25B97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D6D469F" w14:textId="084899E5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A0B36B5" w14:textId="6444985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24E9D69" w14:textId="7B782080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455054D" w14:textId="4A83D2E6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33072D9" w14:textId="3E3E99E5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76F2D158" w14:textId="679A385A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11,6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167B6649" w14:textId="5AFB0BE0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9,6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17235A0B" w14:textId="5CA0D40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8,6</w:t>
            </w:r>
          </w:p>
        </w:tc>
        <w:tc>
          <w:tcPr>
            <w:tcW w:w="129" w:type="pct"/>
            <w:shd w:val="clear" w:color="auto" w:fill="auto"/>
          </w:tcPr>
          <w:p w14:paraId="19537182" w14:textId="04DCD1DC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  <w:lang w:val="kk-KZ"/>
              </w:rPr>
              <w:t>-</w:t>
            </w:r>
          </w:p>
        </w:tc>
      </w:tr>
      <w:tr w:rsidR="00B4339E" w:rsidRPr="00B4339E" w14:paraId="2E7B0611" w14:textId="31364166" w:rsidTr="00B4339E">
        <w:trPr>
          <w:trHeight w:val="315"/>
        </w:trPr>
        <w:tc>
          <w:tcPr>
            <w:tcW w:w="298" w:type="pct"/>
            <w:shd w:val="clear" w:color="auto" w:fill="auto"/>
            <w:vAlign w:val="center"/>
            <w:hideMark/>
          </w:tcPr>
          <w:p w14:paraId="79D8A97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ХПК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DA5FB2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158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53A08A0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10,4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50DB918C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9,8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26B766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146,4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FA9753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12,6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30313E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10,4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8204D7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22,6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5A492E1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21,6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47B04D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15,8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E75CB6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23,1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8090EB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22,7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E85D28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14,7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EEA554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23,3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ED6E65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22,6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54EF45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14,8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0FF8C0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23,2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6AD03F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22,5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67E503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14,7</w:t>
            </w: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66D7D88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7,19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19B3DD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22,6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BA11A4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21,6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3053BE5" w14:textId="458D50D6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23,5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D3AA108" w14:textId="4432421F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22,6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FFF9F7C" w14:textId="571F7B1F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14,8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FF9409A" w14:textId="3694491F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A56D7D9" w14:textId="71C6011A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4,99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6CCA79E" w14:textId="5425304A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9DD1A34" w14:textId="02A2C5F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0,026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8C9FA1F" w14:textId="3990DA5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2B371C4" w14:textId="0515E886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0,01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6D4B4282" w14:textId="2FD4E4F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48,1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540648F3" w14:textId="4DADD7B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14,8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7A4EE32C" w14:textId="1BEACF3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19,9</w:t>
            </w:r>
          </w:p>
        </w:tc>
        <w:tc>
          <w:tcPr>
            <w:tcW w:w="129" w:type="pct"/>
            <w:shd w:val="clear" w:color="auto" w:fill="auto"/>
          </w:tcPr>
          <w:p w14:paraId="0977B03D" w14:textId="266B8C30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  <w:lang w:val="kk-KZ"/>
              </w:rPr>
              <w:t>-</w:t>
            </w:r>
          </w:p>
        </w:tc>
      </w:tr>
      <w:tr w:rsidR="00B4339E" w:rsidRPr="00B4339E" w14:paraId="5DE75963" w14:textId="4FB0C0E4" w:rsidTr="00B4339E">
        <w:trPr>
          <w:trHeight w:val="315"/>
        </w:trPr>
        <w:tc>
          <w:tcPr>
            <w:tcW w:w="298" w:type="pct"/>
            <w:shd w:val="clear" w:color="auto" w:fill="auto"/>
            <w:vAlign w:val="center"/>
            <w:hideMark/>
          </w:tcPr>
          <w:p w14:paraId="40A4966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БПК</w:t>
            </w:r>
            <w:r w:rsidRPr="00B4339E">
              <w:rPr>
                <w:iCs w:val="0"/>
                <w:sz w:val="16"/>
                <w:szCs w:val="16"/>
                <w:vertAlign w:val="subscript"/>
                <w:lang w:val="ru-KZ" w:eastAsia="ru-KZ"/>
              </w:rPr>
              <w:t>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D71CC9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80,08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51C3B7D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4,9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5C70A94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4,8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91A80B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73,65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8C83B8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6,58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4A178F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5,69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1AABFB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5,43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E8AF3C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5,69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3B6063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5,63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91909F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5,37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09FA24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5,62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721EA1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5,59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B1F56B0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5,38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C4D9D50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5,65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898FE2C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5,54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05BBE6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AA4DFF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5,55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2300EEC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5,59</w:t>
            </w: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78B93C90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4,63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5554F6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5,89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4D5172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5,63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B4001F5" w14:textId="77C5FF55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5,74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14466CD" w14:textId="3DF659F6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5,71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B0FCB9A" w14:textId="2EE6186C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5,74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C2E001F" w14:textId="31BA6BD0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57,32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E5F408A" w14:textId="57C6D7B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4,32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FDFA089" w14:textId="024F4AF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23C1C13" w14:textId="348612C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3,93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3E2FED0" w14:textId="168B3BAE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3,89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28E4F51" w14:textId="767D3E7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0,91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61D25E9C" w14:textId="4A246F5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22,4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20F76322" w14:textId="20849C6F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4,9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79C2B35B" w14:textId="22DE659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8,8</w:t>
            </w:r>
          </w:p>
        </w:tc>
        <w:tc>
          <w:tcPr>
            <w:tcW w:w="129" w:type="pct"/>
            <w:shd w:val="clear" w:color="auto" w:fill="auto"/>
          </w:tcPr>
          <w:p w14:paraId="4AE4D587" w14:textId="06EDC7CF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  <w:lang w:val="kk-KZ"/>
              </w:rPr>
              <w:t>-</w:t>
            </w:r>
          </w:p>
        </w:tc>
      </w:tr>
      <w:tr w:rsidR="00B4339E" w:rsidRPr="00B4339E" w14:paraId="4CF74325" w14:textId="47E068B2" w:rsidTr="00B4339E">
        <w:trPr>
          <w:trHeight w:val="315"/>
        </w:trPr>
        <w:tc>
          <w:tcPr>
            <w:tcW w:w="298" w:type="pct"/>
            <w:shd w:val="clear" w:color="auto" w:fill="auto"/>
            <w:vAlign w:val="center"/>
            <w:hideMark/>
          </w:tcPr>
          <w:p w14:paraId="0F5D19B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Азот аммонийный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4851D5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62,44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61C317EC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1,98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1479B4F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1,92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C2047B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58,74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D6C051C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1,72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540CBD8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1,85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7D0441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1,13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5BD0912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0,587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B5D4F7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0,316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5BF9C2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1,42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52D7002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0,474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D2DAC9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0,298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C43D1B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1,47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50D1025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0,474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D52B71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0,297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947BDA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042D17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0,479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E6B4F8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0,289</w:t>
            </w: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15D69A7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0,229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4F1178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1,46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02094C0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0,468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F15EBFD" w14:textId="5E4A27F6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1,54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5A71C43" w14:textId="3F1AE85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0,441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66F91F0" w14:textId="06510E1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0,281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F9D5788" w14:textId="36FB053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52,1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B0BF1CA" w14:textId="5704375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1,25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D6FCC0A" w14:textId="57CC216E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6781B1E" w14:textId="3DD1C37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AF2F96B" w14:textId="3345095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70DC8D2" w14:textId="7A844FA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0,044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1C511B65" w14:textId="2B5A2F0A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16,4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78F0A6FC" w14:textId="3D5B4EA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0,8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4A3B5DD9" w14:textId="7414B14C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0,6</w:t>
            </w:r>
          </w:p>
        </w:tc>
        <w:tc>
          <w:tcPr>
            <w:tcW w:w="129" w:type="pct"/>
            <w:shd w:val="clear" w:color="auto" w:fill="auto"/>
          </w:tcPr>
          <w:p w14:paraId="071D478A" w14:textId="6B1716C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  <w:lang w:val="kk-KZ"/>
              </w:rPr>
              <w:t>-</w:t>
            </w:r>
          </w:p>
        </w:tc>
      </w:tr>
      <w:tr w:rsidR="00B4339E" w:rsidRPr="00B4339E" w14:paraId="4DD7AA0A" w14:textId="094E2891" w:rsidTr="00B4339E">
        <w:trPr>
          <w:trHeight w:val="300"/>
        </w:trPr>
        <w:tc>
          <w:tcPr>
            <w:tcW w:w="298" w:type="pct"/>
            <w:shd w:val="clear" w:color="auto" w:fill="auto"/>
            <w:vAlign w:val="center"/>
            <w:hideMark/>
          </w:tcPr>
          <w:p w14:paraId="44D7C18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Кальций</w:t>
            </w:r>
          </w:p>
        </w:tc>
        <w:tc>
          <w:tcPr>
            <w:tcW w:w="132" w:type="pct"/>
            <w:shd w:val="clear" w:color="auto" w:fill="auto"/>
            <w:hideMark/>
          </w:tcPr>
          <w:p w14:paraId="5BA232CC" w14:textId="224ABC8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78839DF6" w14:textId="45F0A4B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6C4FEF1C" w14:textId="3FE417E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5194F20B" w14:textId="42BB04C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5A1666FD" w14:textId="2E6C2A4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2879CD55" w14:textId="0EE62CAC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3C6EC0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123,8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15A951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131,6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B15D86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122,4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01B29A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125,1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D1AB84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128,4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51C3AE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127,6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70BC7D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125,2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9FE77D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128,5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248732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127,9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076AFA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125,2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43C951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128,5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33193BC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127,9</w:t>
            </w: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7FFD8C7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122,3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D02335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126,7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877FAA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125,4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0A2D888" w14:textId="2CF112A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126,6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53895CB" w14:textId="331947B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5086922" w14:textId="6BE1514E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126,9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8C34B29" w14:textId="4D2B597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612642A" w14:textId="131428A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8FD2B00" w14:textId="0767B91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7BCBB1A" w14:textId="40EFCB7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4CBD93C" w14:textId="4A5CCD46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E0AE790" w14:textId="653BCFBE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5AE9CDC1" w14:textId="09B7838F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93,5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7EA828F2" w14:textId="5F2DB6A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96,6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33F4F903" w14:textId="005E490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94,8</w:t>
            </w:r>
          </w:p>
        </w:tc>
        <w:tc>
          <w:tcPr>
            <w:tcW w:w="129" w:type="pct"/>
            <w:shd w:val="clear" w:color="auto" w:fill="auto"/>
          </w:tcPr>
          <w:p w14:paraId="1676F555" w14:textId="6FD1D48A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  <w:lang w:val="kk-KZ"/>
              </w:rPr>
              <w:t>-</w:t>
            </w:r>
          </w:p>
        </w:tc>
      </w:tr>
      <w:tr w:rsidR="00B4339E" w:rsidRPr="00B4339E" w14:paraId="1780FB0A" w14:textId="6CAE6943" w:rsidTr="00B4339E">
        <w:trPr>
          <w:trHeight w:val="300"/>
        </w:trPr>
        <w:tc>
          <w:tcPr>
            <w:tcW w:w="298" w:type="pct"/>
            <w:shd w:val="clear" w:color="auto" w:fill="auto"/>
            <w:vAlign w:val="center"/>
            <w:hideMark/>
          </w:tcPr>
          <w:p w14:paraId="65A3258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Магний</w:t>
            </w:r>
          </w:p>
        </w:tc>
        <w:tc>
          <w:tcPr>
            <w:tcW w:w="132" w:type="pct"/>
            <w:shd w:val="clear" w:color="auto" w:fill="auto"/>
            <w:hideMark/>
          </w:tcPr>
          <w:p w14:paraId="3358E13C" w14:textId="7D5F058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73C5911D" w14:textId="39D434FE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7D5CE8F6" w14:textId="66E2FC0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70622711" w14:textId="490C8E92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0081A134" w14:textId="3238E0F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0811FC45" w14:textId="7306E55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507954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71,6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EF651D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AAF930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73,6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CA7EF1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72,2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18D5CF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7344E5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74,3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CAF2F6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75,1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7BB938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216C88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72,5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5F16D46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75,1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9DE6D1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50B319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72,5</w:t>
            </w: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097A56D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79,4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561EF3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72,6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922CF8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62,3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B65AE59" w14:textId="1867EEE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73,5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A771FFF" w14:textId="60D9E5C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63,6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54C4209" w14:textId="22506805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72,7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C0CF247" w14:textId="3134E3A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C6B89E4" w14:textId="550E42E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6DDDBE2" w14:textId="1F296B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96927D6" w14:textId="429D99A5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1118C89" w14:textId="331C1ED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0A0EC38" w14:textId="58D7038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1D6469DE" w14:textId="5DA84FB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55,9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3A2B9D67" w14:textId="38DDE5A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46,2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574B6FB1" w14:textId="54E8F1B0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53,5</w:t>
            </w:r>
          </w:p>
        </w:tc>
        <w:tc>
          <w:tcPr>
            <w:tcW w:w="129" w:type="pct"/>
            <w:shd w:val="clear" w:color="auto" w:fill="auto"/>
          </w:tcPr>
          <w:p w14:paraId="7A090FB2" w14:textId="5FD3A2E6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  <w:lang w:val="kk-KZ"/>
              </w:rPr>
              <w:t>-</w:t>
            </w:r>
          </w:p>
        </w:tc>
      </w:tr>
      <w:tr w:rsidR="00B4339E" w:rsidRPr="00B4339E" w14:paraId="2B0A9F84" w14:textId="48AC1048" w:rsidTr="00B4339E">
        <w:trPr>
          <w:trHeight w:val="300"/>
        </w:trPr>
        <w:tc>
          <w:tcPr>
            <w:tcW w:w="298" w:type="pct"/>
            <w:shd w:val="clear" w:color="auto" w:fill="auto"/>
            <w:vAlign w:val="center"/>
            <w:hideMark/>
          </w:tcPr>
          <w:p w14:paraId="4A2B658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Хлориды</w:t>
            </w:r>
          </w:p>
        </w:tc>
        <w:tc>
          <w:tcPr>
            <w:tcW w:w="132" w:type="pct"/>
            <w:shd w:val="clear" w:color="auto" w:fill="auto"/>
            <w:hideMark/>
          </w:tcPr>
          <w:p w14:paraId="22454D57" w14:textId="7DBA7B1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57B4D819" w14:textId="2268469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4FD31A96" w14:textId="765D333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0AFCEB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572,5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39A6E1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418,2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67D5A8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416,7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20659B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322,5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8AC7A5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338,9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5BDEA35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312,5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72E0A5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314,9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C507AF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323,5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68AF04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326,4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B30F91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315,6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0D08F4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325,8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C1602F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324,6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37CABF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315,7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0DD6A8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325,9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94CDAC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324,4</w:t>
            </w: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5471789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315,45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02C9F4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312,6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AE695B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323,6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D4494AE" w14:textId="5909C376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326,6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1303F1C" w14:textId="1A8EAEB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321,5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95D96C8" w14:textId="6ED19F02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332,2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4096CC3" w14:textId="130C7C0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520,1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3D91A9A" w14:textId="60FE5960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310,3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1275B36" w14:textId="18B7B35C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411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95CC27E" w14:textId="4BAF3672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11,2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AA4F1A4" w14:textId="1BC89C8A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10,5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6D18E90" w14:textId="7A2A2DE6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11,2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5B8853EE" w14:textId="3D98DEA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274,1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2A8E11D0" w14:textId="5E06E19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244,3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5DA4D40D" w14:textId="27C6826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253,0</w:t>
            </w:r>
          </w:p>
        </w:tc>
        <w:tc>
          <w:tcPr>
            <w:tcW w:w="129" w:type="pct"/>
            <w:shd w:val="clear" w:color="auto" w:fill="auto"/>
          </w:tcPr>
          <w:p w14:paraId="0BF9744C" w14:textId="551D39A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  <w:lang w:val="kk-KZ"/>
              </w:rPr>
              <w:t>350</w:t>
            </w:r>
          </w:p>
        </w:tc>
      </w:tr>
      <w:tr w:rsidR="00B4339E" w:rsidRPr="00B4339E" w14:paraId="234F106A" w14:textId="7BEF4ECA" w:rsidTr="00B4339E">
        <w:trPr>
          <w:trHeight w:val="300"/>
        </w:trPr>
        <w:tc>
          <w:tcPr>
            <w:tcW w:w="298" w:type="pct"/>
            <w:shd w:val="clear" w:color="auto" w:fill="auto"/>
            <w:vAlign w:val="center"/>
            <w:hideMark/>
          </w:tcPr>
          <w:p w14:paraId="5196658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Сульфаты</w:t>
            </w:r>
          </w:p>
        </w:tc>
        <w:tc>
          <w:tcPr>
            <w:tcW w:w="132" w:type="pct"/>
            <w:shd w:val="clear" w:color="auto" w:fill="auto"/>
            <w:hideMark/>
          </w:tcPr>
          <w:p w14:paraId="1288CD2A" w14:textId="41D9352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253372DD" w14:textId="5EC211B5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41CA6160" w14:textId="4557523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C06789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345,8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F4D151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241,8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B2F043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251,4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55C0E14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373,5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38F6F6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381,3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0B0CF7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396,2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A14631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B2A7F8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86A9EB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 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D58331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364,5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BADCEC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374,4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5E3848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381,9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46145F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364,6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2C6747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374,3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26EE19C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381,8</w:t>
            </w: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42D1D220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413,6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676E5C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359,8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A5AAA9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371,6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A76CF20" w14:textId="4D9F36B5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363,6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8A15E49" w14:textId="30CE9940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369,9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1BF620E" w14:textId="00DA00B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383,5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CB5F574" w14:textId="5A689115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320,1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D951025" w14:textId="7892C976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154,3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7114BA3" w14:textId="3247B73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6CFD4AE8" w14:textId="3F2FD39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2,32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6BACCEDA" w14:textId="28D5AF50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2,55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1E8C4A4" w14:textId="28B346E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2,34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23D94A05" w14:textId="7053B24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231,6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7B07EC95" w14:textId="288A4555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205,3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04545A84" w14:textId="1EFAABEA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225,4</w:t>
            </w:r>
          </w:p>
        </w:tc>
        <w:tc>
          <w:tcPr>
            <w:tcW w:w="129" w:type="pct"/>
            <w:shd w:val="clear" w:color="auto" w:fill="auto"/>
          </w:tcPr>
          <w:p w14:paraId="26AE8AA7" w14:textId="5D38BACA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  <w:lang w:val="kk-KZ"/>
              </w:rPr>
              <w:t>500</w:t>
            </w:r>
          </w:p>
        </w:tc>
      </w:tr>
      <w:tr w:rsidR="00B4339E" w:rsidRPr="00B4339E" w14:paraId="442C0152" w14:textId="1109F878" w:rsidTr="00B4339E">
        <w:trPr>
          <w:trHeight w:val="300"/>
        </w:trPr>
        <w:tc>
          <w:tcPr>
            <w:tcW w:w="298" w:type="pct"/>
            <w:shd w:val="clear" w:color="auto" w:fill="auto"/>
            <w:vAlign w:val="center"/>
            <w:hideMark/>
          </w:tcPr>
          <w:p w14:paraId="2B3576C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Нитраты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3E634B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25,49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71816B9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8,15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0D090CD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7,54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F3D981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22,47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900DFA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9,1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19205E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7,2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9FA4EA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2,43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52A7682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1,75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B538F0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1,32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FA42C0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2,34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83B0DC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1,71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C8D167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1,27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BA488E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2,35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22521C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1,72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58D553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1,26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A0ADFD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2,39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E3B2D0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1,77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F3B362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1,26</w:t>
            </w: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2D99D42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1,54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16DCA4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2,31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BF57F9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1,65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6B60DE96" w14:textId="71DD87CE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2,46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4D3F69A" w14:textId="25A1C23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1,49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67CD91FD" w14:textId="49A3D42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1,23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AABDD84" w14:textId="044CA2DC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0,69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607035EA" w14:textId="0B10784A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0,21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32B3A61" w14:textId="11E3625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0,41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6E844B3" w14:textId="00B430F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3,9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1662890" w14:textId="1BC8134F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5D5CB88" w14:textId="6599766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2,89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38B98858" w14:textId="0B83F38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6,0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3AC48B3F" w14:textId="7BD04D0A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2,9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1965D752" w14:textId="05214490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2,4</w:t>
            </w:r>
          </w:p>
        </w:tc>
        <w:tc>
          <w:tcPr>
            <w:tcW w:w="129" w:type="pct"/>
            <w:shd w:val="clear" w:color="auto" w:fill="auto"/>
          </w:tcPr>
          <w:p w14:paraId="468DD83A" w14:textId="6462C766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  <w:lang w:val="kk-KZ"/>
              </w:rPr>
              <w:t>45</w:t>
            </w:r>
          </w:p>
        </w:tc>
      </w:tr>
      <w:tr w:rsidR="00B4339E" w:rsidRPr="00B4339E" w14:paraId="1EA4860F" w14:textId="4AAD1198" w:rsidTr="00B4339E">
        <w:trPr>
          <w:trHeight w:val="300"/>
        </w:trPr>
        <w:tc>
          <w:tcPr>
            <w:tcW w:w="298" w:type="pct"/>
            <w:shd w:val="clear" w:color="auto" w:fill="auto"/>
            <w:vAlign w:val="center"/>
            <w:hideMark/>
          </w:tcPr>
          <w:p w14:paraId="673B80C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Нитриты</w:t>
            </w:r>
          </w:p>
        </w:tc>
        <w:tc>
          <w:tcPr>
            <w:tcW w:w="132" w:type="pct"/>
            <w:shd w:val="clear" w:color="auto" w:fill="auto"/>
            <w:noWrap/>
            <w:vAlign w:val="bottom"/>
            <w:hideMark/>
          </w:tcPr>
          <w:p w14:paraId="5697650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right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0,492</w:t>
            </w:r>
          </w:p>
        </w:tc>
        <w:tc>
          <w:tcPr>
            <w:tcW w:w="134" w:type="pct"/>
            <w:shd w:val="clear" w:color="auto" w:fill="auto"/>
            <w:noWrap/>
            <w:vAlign w:val="bottom"/>
            <w:hideMark/>
          </w:tcPr>
          <w:p w14:paraId="090B851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right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0,051</w:t>
            </w:r>
          </w:p>
        </w:tc>
        <w:tc>
          <w:tcPr>
            <w:tcW w:w="134" w:type="pct"/>
            <w:shd w:val="clear" w:color="auto" w:fill="auto"/>
            <w:noWrap/>
            <w:vAlign w:val="bottom"/>
            <w:hideMark/>
          </w:tcPr>
          <w:p w14:paraId="19FDFBD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right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0,049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FB2D57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0,472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AB54F0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8A60DAC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0,044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5674D90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0,526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7174B20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0,146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3AA053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0,215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C96A26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0,574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9E08B8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0,142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655928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0,21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BE3591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0,578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BDE114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0,145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14A0B5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0,215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0A2D39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19B20E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0,155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74A968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0,225</w:t>
            </w: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437DEFD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0,127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5166726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0,571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23ECF5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0,147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C1EAC40" w14:textId="4B382B7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0,589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097EB59" w14:textId="41698E3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0,156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BEE85AA" w14:textId="0981B03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0,241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2BD8E2A" w14:textId="5B41351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74EBEAC" w14:textId="6F9EB31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6BE553B" w14:textId="364A0766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DC820CC" w14:textId="4B60DF7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1,88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B19DC37" w14:textId="5E69D2A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1,96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6A3092F" w14:textId="1CC395F5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1,14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4CB75C1C" w14:textId="61CE56C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0,6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33E0453F" w14:textId="1EFACE1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0,4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3186A498" w14:textId="765B6F6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0,3</w:t>
            </w:r>
          </w:p>
        </w:tc>
        <w:tc>
          <w:tcPr>
            <w:tcW w:w="129" w:type="pct"/>
            <w:shd w:val="clear" w:color="auto" w:fill="auto"/>
          </w:tcPr>
          <w:p w14:paraId="6C88DCF7" w14:textId="3C88831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  <w:lang w:val="kk-KZ"/>
              </w:rPr>
              <w:t>3,3</w:t>
            </w:r>
          </w:p>
        </w:tc>
      </w:tr>
      <w:tr w:rsidR="00B4339E" w:rsidRPr="00B4339E" w14:paraId="130AC374" w14:textId="5991ED62" w:rsidTr="00B4339E">
        <w:trPr>
          <w:trHeight w:val="300"/>
        </w:trPr>
        <w:tc>
          <w:tcPr>
            <w:tcW w:w="298" w:type="pct"/>
            <w:shd w:val="clear" w:color="auto" w:fill="auto"/>
            <w:vAlign w:val="center"/>
            <w:hideMark/>
          </w:tcPr>
          <w:p w14:paraId="28B7BE4C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Сухой остаток</w:t>
            </w:r>
          </w:p>
        </w:tc>
        <w:tc>
          <w:tcPr>
            <w:tcW w:w="132" w:type="pct"/>
            <w:shd w:val="clear" w:color="auto" w:fill="auto"/>
            <w:hideMark/>
          </w:tcPr>
          <w:p w14:paraId="5C0D8D99" w14:textId="12502B46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0EFE20B8" w14:textId="0C27498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4" w:type="pct"/>
            <w:shd w:val="clear" w:color="auto" w:fill="auto"/>
            <w:hideMark/>
          </w:tcPr>
          <w:p w14:paraId="4639E92B" w14:textId="613EAC6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36B2E48C" w14:textId="1C44510E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07F6A51B" w14:textId="3282F7C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1C28B2E9" w14:textId="4AC8B07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0644DA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920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304555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860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584BAC1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940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A170B3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930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116015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880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43D4D1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920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EC2CB2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932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1F7D38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881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B79FB3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922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1A84B4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932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05C768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881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63ADD9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922</w:t>
            </w: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4B53186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934,6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DDC4B6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876,6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746D29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917,6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F0696F7" w14:textId="1C754D4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941,3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01AC7A7" w14:textId="377DA0F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F51346C" w14:textId="6994756C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923,3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EC6B274" w14:textId="510A9FCE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1C474D1" w14:textId="1FA1942E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39BCE30" w14:textId="14BE633C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BD12F84" w14:textId="165C957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8D0A03D" w14:textId="78DE0E2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77CE8AD" w14:textId="79D1E2E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3A08F8CF" w14:textId="53BFDED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698,7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071A24B7" w14:textId="12C44225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547,3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63AEF4C7" w14:textId="07E734BE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693,1</w:t>
            </w:r>
          </w:p>
        </w:tc>
        <w:tc>
          <w:tcPr>
            <w:tcW w:w="129" w:type="pct"/>
            <w:shd w:val="clear" w:color="auto" w:fill="auto"/>
          </w:tcPr>
          <w:p w14:paraId="4E4CB9F8" w14:textId="5C1A374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  <w:lang w:val="kk-KZ"/>
              </w:rPr>
              <w:t>-</w:t>
            </w:r>
          </w:p>
        </w:tc>
      </w:tr>
      <w:tr w:rsidR="00B4339E" w:rsidRPr="00B4339E" w14:paraId="05E9CC2C" w14:textId="7087321D" w:rsidTr="00B4339E">
        <w:trPr>
          <w:trHeight w:val="315"/>
        </w:trPr>
        <w:tc>
          <w:tcPr>
            <w:tcW w:w="298" w:type="pct"/>
            <w:shd w:val="clear" w:color="auto" w:fill="auto"/>
            <w:vAlign w:val="center"/>
            <w:hideMark/>
          </w:tcPr>
          <w:p w14:paraId="1EF8FAA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Фосфаты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BA855C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4,77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33F0068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0,741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1A36D19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0,534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4136D50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4,23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8557FA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0,768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30E676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0,514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AA2D14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1,46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343ADB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0,681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66B46C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0,235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5C87144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1,43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522261C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0,581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A1CE81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0,247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5200DE7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1,45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662B3A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0,584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393BBC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0,247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597A98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1,49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64F203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492DF9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0,25</w:t>
            </w: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7197FA3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0,146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E662A4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1,42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071B99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0,579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69E7A36" w14:textId="132CDB2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1,55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B3BFE94" w14:textId="64A4736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0,549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A4E611E" w14:textId="13ED0C2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0,253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99E13E7" w14:textId="66F1A2F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A11B93B" w14:textId="5F05404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0CC95C9" w14:textId="677FFB9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0817F1C" w14:textId="03FAB820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C54A226" w14:textId="44764F02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76BE519" w14:textId="09C1E01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35F30407" w14:textId="49FB73F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1,5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2B16FD0E" w14:textId="7EE8DA4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0,5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4E14068D" w14:textId="4911352F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0,3</w:t>
            </w:r>
          </w:p>
        </w:tc>
        <w:tc>
          <w:tcPr>
            <w:tcW w:w="129" w:type="pct"/>
            <w:shd w:val="clear" w:color="auto" w:fill="auto"/>
          </w:tcPr>
          <w:p w14:paraId="0D9A6645" w14:textId="74C6F5B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  <w:lang w:val="kk-KZ"/>
              </w:rPr>
              <w:t>3,5</w:t>
            </w:r>
          </w:p>
        </w:tc>
      </w:tr>
      <w:tr w:rsidR="00B4339E" w:rsidRPr="00B4339E" w14:paraId="266DFDD4" w14:textId="77520F8C" w:rsidTr="00B4339E">
        <w:trPr>
          <w:trHeight w:val="315"/>
        </w:trPr>
        <w:tc>
          <w:tcPr>
            <w:tcW w:w="298" w:type="pct"/>
            <w:shd w:val="clear" w:color="auto" w:fill="auto"/>
            <w:vAlign w:val="center"/>
            <w:hideMark/>
          </w:tcPr>
          <w:p w14:paraId="754A6030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АПАВ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EE2E761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0,547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51D3434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0,326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30C93990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2B20E5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0,528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3DC44C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0,341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447F3E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0,328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7644B1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0,308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DA0B1D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0,459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8D2E603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0,386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DCECC5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0,295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5181275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0,468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2CF7F0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0,354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D4A5AB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0,297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886C00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0,548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4827496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0,247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BBF6B5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986DCED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0,477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5D6398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0,366</w:t>
            </w: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0669CA2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0,361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37E344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0,197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BA790E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0,782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49B4137" w14:textId="6626AF1A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0,187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6817EA06" w14:textId="44248925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0,479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76288B3" w14:textId="48AE25A2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0,361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3224213" w14:textId="33E3F692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1899CE7" w14:textId="4B771EA6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0,11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30A7E57" w14:textId="33DF977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3,99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506EAD8" w14:textId="6DBE761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0,065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E03897A" w14:textId="3EC56936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0,062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A98568D" w14:textId="3662051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0,028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41B4EBC6" w14:textId="02F3B30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0,6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359CC496" w14:textId="51225A30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0,3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13290CF8" w14:textId="201EAD7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0,7</w:t>
            </w:r>
          </w:p>
        </w:tc>
        <w:tc>
          <w:tcPr>
            <w:tcW w:w="129" w:type="pct"/>
            <w:shd w:val="clear" w:color="auto" w:fill="auto"/>
          </w:tcPr>
          <w:p w14:paraId="222B6DB0" w14:textId="0FCDF275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  <w:lang w:val="kk-KZ"/>
              </w:rPr>
              <w:t>0,5</w:t>
            </w:r>
          </w:p>
        </w:tc>
      </w:tr>
      <w:tr w:rsidR="00B4339E" w:rsidRPr="00B4339E" w14:paraId="58DA5547" w14:textId="771BCE47" w:rsidTr="00B4339E">
        <w:trPr>
          <w:trHeight w:val="315"/>
        </w:trPr>
        <w:tc>
          <w:tcPr>
            <w:tcW w:w="298" w:type="pct"/>
            <w:shd w:val="clear" w:color="auto" w:fill="auto"/>
            <w:vAlign w:val="center"/>
            <w:hideMark/>
          </w:tcPr>
          <w:p w14:paraId="64AF6BA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Нефтепродукты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A342A5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1,05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6E4997B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0,046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184DF2D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0,037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16AE8B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0,93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D6EABE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9C61E62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0,064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08843A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0,082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6995F3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0,063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24E7E97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0,048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FF3BA6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0,078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442717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0,059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4077B5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0,045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E134007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0,078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38BFF5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0,055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0CCFB2A8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0,046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170588C9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0,088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A5D51DF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0,057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791AC37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0,042</w:t>
            </w: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12C94B7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0,052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4F61576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0,083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64638460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0,052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B291BBE" w14:textId="3A75422F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0,094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31A9FB8" w14:textId="1B93A29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0,063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67E2AB04" w14:textId="09D1C5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0,041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21CAFE0" w14:textId="23C20C1E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4,32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3EB6D75" w14:textId="66579F9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B8C395A" w14:textId="4A92ECC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66FBE91" w14:textId="6969762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30,3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63A9A03" w14:textId="0DE7991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32,5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102D7AE" w14:textId="08E964D9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000000"/>
                <w:sz w:val="16"/>
                <w:szCs w:val="16"/>
              </w:rPr>
              <w:t>21,44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4581BB46" w14:textId="76930E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3,4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42D29D59" w14:textId="219902AA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3,00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30B9E0FD" w14:textId="7C46C30A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2,3</w:t>
            </w:r>
          </w:p>
        </w:tc>
        <w:tc>
          <w:tcPr>
            <w:tcW w:w="129" w:type="pct"/>
            <w:shd w:val="clear" w:color="auto" w:fill="auto"/>
          </w:tcPr>
          <w:p w14:paraId="00C575BB" w14:textId="6ADB3F2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  <w:lang w:val="kk-KZ"/>
              </w:rPr>
              <w:t>0,1</w:t>
            </w:r>
          </w:p>
        </w:tc>
      </w:tr>
      <w:tr w:rsidR="00B4339E" w:rsidRPr="00B4339E" w14:paraId="69218E40" w14:textId="324224D5" w:rsidTr="00B4339E">
        <w:trPr>
          <w:trHeight w:val="315"/>
        </w:trPr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4B066F0A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Железо</w:t>
            </w:r>
          </w:p>
        </w:tc>
        <w:tc>
          <w:tcPr>
            <w:tcW w:w="132" w:type="pct"/>
            <w:shd w:val="clear" w:color="auto" w:fill="auto"/>
            <w:vAlign w:val="center"/>
            <w:hideMark/>
          </w:tcPr>
          <w:p w14:paraId="3BD4BCDE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0,57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6B5E640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&lt;0,05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14:paraId="1F30DA35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&lt;0,05</w:t>
            </w:r>
          </w:p>
        </w:tc>
        <w:tc>
          <w:tcPr>
            <w:tcW w:w="132" w:type="pct"/>
            <w:shd w:val="clear" w:color="auto" w:fill="auto"/>
            <w:noWrap/>
            <w:vAlign w:val="bottom"/>
            <w:hideMark/>
          </w:tcPr>
          <w:p w14:paraId="302FDF6C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right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0,51</w:t>
            </w:r>
          </w:p>
        </w:tc>
        <w:tc>
          <w:tcPr>
            <w:tcW w:w="132" w:type="pct"/>
            <w:shd w:val="clear" w:color="auto" w:fill="auto"/>
            <w:noWrap/>
            <w:vAlign w:val="bottom"/>
            <w:hideMark/>
          </w:tcPr>
          <w:p w14:paraId="379B069B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right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</w:t>
            </w:r>
          </w:p>
        </w:tc>
        <w:tc>
          <w:tcPr>
            <w:tcW w:w="132" w:type="pct"/>
            <w:shd w:val="clear" w:color="auto" w:fill="auto"/>
            <w:noWrap/>
            <w:vAlign w:val="bottom"/>
            <w:hideMark/>
          </w:tcPr>
          <w:p w14:paraId="51593004" w14:textId="77777777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right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val="ru-KZ" w:eastAsia="ru-KZ"/>
              </w:rPr>
              <w:t>0,05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593DCC5" w14:textId="7D5CE7DF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489712B" w14:textId="3A33E60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7C76546" w14:textId="3035465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17850294" w14:textId="100FEED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4C09A91" w14:textId="063ADED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BF68C5C" w14:textId="283D04B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4C737D8A" w14:textId="6B57B5F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05A3E1FD" w14:textId="0E9F038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7B216BFE" w14:textId="646A8112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4C38DB3F" w14:textId="7B2B28F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3C3FCFFC" w14:textId="31A538D2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771AD70D" w14:textId="4B4EA6D3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0" w:type="pct"/>
            <w:shd w:val="clear" w:color="auto" w:fill="auto"/>
            <w:hideMark/>
          </w:tcPr>
          <w:p w14:paraId="5BB90C20" w14:textId="1F23846C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651311F2" w14:textId="682C5765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32" w:type="pct"/>
            <w:shd w:val="clear" w:color="auto" w:fill="auto"/>
            <w:hideMark/>
          </w:tcPr>
          <w:p w14:paraId="27A46774" w14:textId="10063CCF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iCs w:val="0"/>
                <w:sz w:val="16"/>
                <w:szCs w:val="16"/>
                <w:lang w:eastAsia="ru-KZ"/>
              </w:rPr>
              <w:t>-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CA8EBED" w14:textId="0D79FC15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2645019" w14:textId="7420345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2209568" w14:textId="12856BF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3915CD11" w14:textId="0193591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sz w:val="16"/>
                <w:szCs w:val="16"/>
              </w:rPr>
              <w:t>0,2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CB69F82" w14:textId="0CCE121D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sz w:val="16"/>
                <w:szCs w:val="16"/>
              </w:rPr>
              <w:t>0,001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842F3DB" w14:textId="5899A9F1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sz w:val="16"/>
                <w:szCs w:val="16"/>
              </w:rPr>
              <w:t>0,14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70C72BE" w14:textId="7CCE899B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sz w:val="16"/>
                <w:szCs w:val="16"/>
              </w:rPr>
              <w:t>0,17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1EE9113" w14:textId="1A820908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sz w:val="16"/>
                <w:szCs w:val="16"/>
              </w:rPr>
              <w:t>0,15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B9340B1" w14:textId="09A125FE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  <w:szCs w:val="16"/>
              </w:rPr>
            </w:pPr>
            <w:r w:rsidRPr="00B4339E">
              <w:rPr>
                <w:sz w:val="16"/>
                <w:szCs w:val="16"/>
              </w:rPr>
              <w:t>0,084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4A2CC24E" w14:textId="65E51512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0,1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7039506E" w14:textId="0FD59B24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0,018</w:t>
            </w:r>
          </w:p>
        </w:tc>
        <w:tc>
          <w:tcPr>
            <w:tcW w:w="137" w:type="pct"/>
            <w:shd w:val="clear" w:color="auto" w:fill="auto"/>
            <w:vAlign w:val="bottom"/>
          </w:tcPr>
          <w:p w14:paraId="1E6DB5FF" w14:textId="66706F82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</w:rPr>
              <w:t>0,025</w:t>
            </w:r>
          </w:p>
        </w:tc>
        <w:tc>
          <w:tcPr>
            <w:tcW w:w="129" w:type="pct"/>
            <w:shd w:val="clear" w:color="auto" w:fill="auto"/>
          </w:tcPr>
          <w:p w14:paraId="2E8BC511" w14:textId="7812B466" w:rsidR="00B4339E" w:rsidRPr="00B4339E" w:rsidRDefault="00B4339E" w:rsidP="00B4339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16"/>
                <w:szCs w:val="16"/>
                <w:lang w:val="ru-KZ" w:eastAsia="ru-KZ"/>
              </w:rPr>
            </w:pPr>
            <w:r w:rsidRPr="00B4339E">
              <w:rPr>
                <w:sz w:val="16"/>
                <w:szCs w:val="16"/>
                <w:lang w:val="kk-KZ"/>
              </w:rPr>
              <w:t>-</w:t>
            </w:r>
          </w:p>
        </w:tc>
      </w:tr>
    </w:tbl>
    <w:p w14:paraId="55D403AF" w14:textId="77777777" w:rsidR="00F212DF" w:rsidRPr="00B4339E" w:rsidRDefault="00F212DF" w:rsidP="00F212DF">
      <w:pPr>
        <w:ind w:firstLine="708"/>
        <w:jc w:val="center"/>
        <w:rPr>
          <w:b/>
          <w:i/>
          <w:sz w:val="20"/>
        </w:rPr>
      </w:pPr>
    </w:p>
    <w:p w14:paraId="0D9F7D95" w14:textId="557DDDA2" w:rsidR="00553E92" w:rsidRPr="00B4339E" w:rsidRDefault="00553E92" w:rsidP="005542F8">
      <w:pPr>
        <w:ind w:firstLine="708"/>
        <w:jc w:val="center"/>
        <w:rPr>
          <w:b/>
          <w:i/>
          <w:sz w:val="20"/>
        </w:rPr>
      </w:pPr>
    </w:p>
    <w:p w14:paraId="2F27F532" w14:textId="77777777" w:rsidR="005542F8" w:rsidRPr="00B4339E" w:rsidRDefault="005542F8" w:rsidP="005B2198">
      <w:pPr>
        <w:ind w:firstLine="708"/>
        <w:rPr>
          <w:color w:val="FF0000"/>
          <w:sz w:val="20"/>
        </w:rPr>
        <w:sectPr w:rsidR="005542F8" w:rsidRPr="00B4339E" w:rsidSect="00553E92">
          <w:pgSz w:w="23808" w:h="16840" w:orient="landscape" w:code="8"/>
          <w:pgMar w:top="1418" w:right="1162" w:bottom="1134" w:left="1134" w:header="720" w:footer="720" w:gutter="0"/>
          <w:cols w:space="720"/>
          <w:docGrid w:linePitch="381"/>
        </w:sectPr>
      </w:pPr>
    </w:p>
    <w:p w14:paraId="3AA18715" w14:textId="77777777" w:rsidR="009040FD" w:rsidRPr="00B4339E" w:rsidRDefault="009040FD" w:rsidP="005B2198">
      <w:pPr>
        <w:rPr>
          <w:sz w:val="24"/>
          <w:szCs w:val="24"/>
        </w:rPr>
      </w:pPr>
    </w:p>
    <w:p w14:paraId="61C8152E" w14:textId="77777777" w:rsidR="009040FD" w:rsidRPr="00B4339E" w:rsidRDefault="00A06602" w:rsidP="005B2198">
      <w:pPr>
        <w:pStyle w:val="afe"/>
        <w:numPr>
          <w:ilvl w:val="0"/>
          <w:numId w:val="41"/>
        </w:numPr>
        <w:outlineLvl w:val="0"/>
        <w:rPr>
          <w:b/>
          <w:sz w:val="24"/>
          <w:szCs w:val="24"/>
        </w:rPr>
      </w:pPr>
      <w:bookmarkStart w:id="46" w:name="_Toc119941381"/>
      <w:r w:rsidRPr="00B4339E">
        <w:rPr>
          <w:b/>
          <w:bCs/>
          <w:iCs w:val="0"/>
          <w:sz w:val="24"/>
          <w:szCs w:val="24"/>
        </w:rPr>
        <w:t>РАСЧЕТ ДОПУСТИМЫХ СБРОСОВ</w:t>
      </w:r>
      <w:bookmarkEnd w:id="46"/>
    </w:p>
    <w:p w14:paraId="53E17CC5" w14:textId="77777777" w:rsidR="00A06602" w:rsidRPr="00B4339E" w:rsidRDefault="00A06602" w:rsidP="005B2198">
      <w:pPr>
        <w:rPr>
          <w:sz w:val="24"/>
          <w:szCs w:val="24"/>
        </w:rPr>
      </w:pPr>
    </w:p>
    <w:p w14:paraId="0C7C8376" w14:textId="77777777" w:rsidR="00A06602" w:rsidRPr="00B4339E" w:rsidRDefault="00A06602" w:rsidP="005B2198">
      <w:pPr>
        <w:rPr>
          <w:sz w:val="24"/>
          <w:szCs w:val="24"/>
        </w:rPr>
      </w:pPr>
      <w:r w:rsidRPr="00B4339E">
        <w:rPr>
          <w:sz w:val="24"/>
          <w:szCs w:val="24"/>
        </w:rPr>
        <w:t>В соответствии с Экологическим кодексом Республики Казахстан норматив допустимых сбросов загрязняющих веществ являются величинами эмиссий, которые устанавливаются на основе расчетов для каждого выпуска и предприятия в целом.</w:t>
      </w:r>
    </w:p>
    <w:p w14:paraId="1FCBFCF1" w14:textId="77777777" w:rsidR="00A06602" w:rsidRPr="00B4339E" w:rsidRDefault="00A06602" w:rsidP="005B2198">
      <w:pPr>
        <w:rPr>
          <w:sz w:val="24"/>
          <w:szCs w:val="24"/>
        </w:rPr>
      </w:pPr>
      <w:r w:rsidRPr="00B4339E">
        <w:rPr>
          <w:sz w:val="24"/>
          <w:szCs w:val="24"/>
        </w:rPr>
        <w:t>Нормативы допустимых сбросов загрязняющих веществ используются при выдаче разрешений на эмиссии в окружающую среду.</w:t>
      </w:r>
    </w:p>
    <w:p w14:paraId="6FB3706E" w14:textId="50ECCC46" w:rsidR="00A06602" w:rsidRPr="00B4339E" w:rsidRDefault="00A06602" w:rsidP="005B2198">
      <w:pPr>
        <w:rPr>
          <w:sz w:val="24"/>
          <w:szCs w:val="24"/>
        </w:rPr>
      </w:pPr>
      <w:r w:rsidRPr="00B4339E">
        <w:rPr>
          <w:sz w:val="24"/>
          <w:szCs w:val="24"/>
        </w:rPr>
        <w:t>Для определения расчетным путём нормативов допустимых сбросов загрязняющих веществ, отводимых со сточными водами на 2023г. использовалась «Методика определения нормативов эмиссий в окружающую среду», утверждённая Приказом Министра экологии, геологии и природных ресурсов Республики Казахстан от 10 марта 2021 года № 63.</w:t>
      </w:r>
    </w:p>
    <w:p w14:paraId="11CCE421" w14:textId="15F4537C" w:rsidR="00A06602" w:rsidRPr="00B4339E" w:rsidRDefault="0088408B" w:rsidP="005B2198">
      <w:pPr>
        <w:ind w:firstLine="708"/>
        <w:rPr>
          <w:sz w:val="24"/>
          <w:szCs w:val="24"/>
        </w:rPr>
      </w:pPr>
      <w:r w:rsidRPr="00B4339E">
        <w:rPr>
          <w:sz w:val="24"/>
          <w:szCs w:val="24"/>
        </w:rPr>
        <w:t>Величины нормативы допустимых сбросов определяются как произведение максимального часового расхода сточных вод на допустимую к сбросу концентрацию загрязняющего вещества. При расчете условий сброса сточных вод сначала определяется значение концентрации допустимого сброса (СДС), обеспечивающее нормативное качество воды в контрольном створе, а затем определяется допустимый сброс (ДС) в виде грамм в час (г/ч) согласно формуле</w:t>
      </w:r>
      <w:r w:rsidR="00A06602" w:rsidRPr="00B4339E">
        <w:rPr>
          <w:sz w:val="24"/>
          <w:szCs w:val="24"/>
        </w:rPr>
        <w:t>:</w:t>
      </w:r>
    </w:p>
    <w:p w14:paraId="7C58891F" w14:textId="77777777" w:rsidR="00A06602" w:rsidRPr="00B4339E" w:rsidRDefault="00A06602" w:rsidP="005B2198">
      <w:pPr>
        <w:ind w:firstLine="0"/>
        <w:rPr>
          <w:sz w:val="24"/>
          <w:szCs w:val="24"/>
        </w:rPr>
      </w:pPr>
    </w:p>
    <w:p w14:paraId="6B9160DF" w14:textId="38AD8C25" w:rsidR="00A06602" w:rsidRPr="00B4339E" w:rsidRDefault="00A06602" w:rsidP="005B2198">
      <w:pPr>
        <w:ind w:firstLine="0"/>
        <w:rPr>
          <w:b/>
          <w:sz w:val="24"/>
          <w:szCs w:val="24"/>
        </w:rPr>
      </w:pPr>
      <w:r w:rsidRPr="00B4339E">
        <w:rPr>
          <w:b/>
          <w:sz w:val="24"/>
          <w:szCs w:val="24"/>
        </w:rPr>
        <w:t xml:space="preserve">                                                  ДС = q х С</w:t>
      </w:r>
      <w:r w:rsidR="005B2198" w:rsidRPr="00B4339E">
        <w:rPr>
          <w:b/>
          <w:sz w:val="24"/>
          <w:szCs w:val="24"/>
        </w:rPr>
        <w:t>ДС</w:t>
      </w:r>
      <w:r w:rsidRPr="00B4339E">
        <w:rPr>
          <w:b/>
          <w:sz w:val="24"/>
          <w:szCs w:val="24"/>
        </w:rPr>
        <w:tab/>
      </w:r>
      <w:r w:rsidRPr="00B4339E">
        <w:rPr>
          <w:b/>
          <w:sz w:val="24"/>
          <w:szCs w:val="24"/>
        </w:rPr>
        <w:tab/>
      </w:r>
      <w:r w:rsidRPr="00B4339E">
        <w:rPr>
          <w:b/>
          <w:sz w:val="24"/>
          <w:szCs w:val="24"/>
        </w:rPr>
        <w:tab/>
      </w:r>
      <w:r w:rsidRPr="00B4339E">
        <w:rPr>
          <w:b/>
          <w:sz w:val="24"/>
          <w:szCs w:val="24"/>
        </w:rPr>
        <w:tab/>
      </w:r>
      <w:r w:rsidRPr="00B4339E">
        <w:rPr>
          <w:b/>
          <w:sz w:val="24"/>
          <w:szCs w:val="24"/>
        </w:rPr>
        <w:tab/>
      </w:r>
      <w:r w:rsidRPr="00B4339E">
        <w:rPr>
          <w:b/>
          <w:sz w:val="24"/>
          <w:szCs w:val="24"/>
        </w:rPr>
        <w:tab/>
        <w:t>(1)</w:t>
      </w:r>
    </w:p>
    <w:p w14:paraId="433E3988" w14:textId="77777777" w:rsidR="00A06602" w:rsidRPr="00B4339E" w:rsidRDefault="00A06602" w:rsidP="005B2198">
      <w:pPr>
        <w:ind w:firstLine="0"/>
        <w:rPr>
          <w:sz w:val="24"/>
          <w:szCs w:val="24"/>
        </w:rPr>
      </w:pPr>
    </w:p>
    <w:p w14:paraId="4531ED40" w14:textId="77777777" w:rsidR="00A06602" w:rsidRPr="00B4339E" w:rsidRDefault="00A06602" w:rsidP="005B2198">
      <w:pPr>
        <w:ind w:firstLine="0"/>
        <w:rPr>
          <w:sz w:val="24"/>
          <w:szCs w:val="24"/>
        </w:rPr>
      </w:pPr>
      <w:r w:rsidRPr="00B4339E">
        <w:rPr>
          <w:sz w:val="24"/>
          <w:szCs w:val="24"/>
        </w:rPr>
        <w:t>где q - максимальный часовой расход сточных вод, м</w:t>
      </w:r>
      <w:r w:rsidRPr="00B4339E">
        <w:rPr>
          <w:sz w:val="24"/>
          <w:szCs w:val="24"/>
          <w:vertAlign w:val="superscript"/>
        </w:rPr>
        <w:t>3</w:t>
      </w:r>
      <w:r w:rsidRPr="00B4339E">
        <w:rPr>
          <w:sz w:val="24"/>
          <w:szCs w:val="24"/>
        </w:rPr>
        <w:t>/час;</w:t>
      </w:r>
    </w:p>
    <w:p w14:paraId="276777BC" w14:textId="345CA2F5" w:rsidR="00A06602" w:rsidRPr="00B4339E" w:rsidRDefault="0088408B" w:rsidP="005B2198">
      <w:pPr>
        <w:ind w:firstLine="0"/>
        <w:rPr>
          <w:sz w:val="24"/>
          <w:szCs w:val="24"/>
        </w:rPr>
      </w:pPr>
      <w:r w:rsidRPr="00B4339E">
        <w:rPr>
          <w:sz w:val="24"/>
          <w:szCs w:val="24"/>
        </w:rPr>
        <w:t>СДС</w:t>
      </w:r>
      <w:r w:rsidR="00A06602" w:rsidRPr="00B4339E">
        <w:rPr>
          <w:sz w:val="24"/>
          <w:szCs w:val="24"/>
        </w:rPr>
        <w:t xml:space="preserve"> - допустимая к сбросу концентрация загрязняющего вещества</w:t>
      </w:r>
      <w:r w:rsidRPr="00B4339E">
        <w:rPr>
          <w:sz w:val="24"/>
          <w:szCs w:val="24"/>
        </w:rPr>
        <w:t>,</w:t>
      </w:r>
      <w:r w:rsidRPr="00B4339E">
        <w:t xml:space="preserve"> </w:t>
      </w:r>
      <w:r w:rsidRPr="00B4339E">
        <w:rPr>
          <w:sz w:val="24"/>
          <w:szCs w:val="24"/>
        </w:rPr>
        <w:t>мг/дм</w:t>
      </w:r>
      <w:r w:rsidRPr="00B4339E">
        <w:rPr>
          <w:sz w:val="24"/>
          <w:szCs w:val="24"/>
          <w:vertAlign w:val="superscript"/>
        </w:rPr>
        <w:t>3</w:t>
      </w:r>
      <w:r w:rsidR="00A06602" w:rsidRPr="00B4339E">
        <w:rPr>
          <w:sz w:val="24"/>
          <w:szCs w:val="24"/>
        </w:rPr>
        <w:t>.</w:t>
      </w:r>
    </w:p>
    <w:p w14:paraId="476925B6" w14:textId="08CB0A38" w:rsidR="00A06602" w:rsidRPr="00B4339E" w:rsidRDefault="00A06602" w:rsidP="005B2198">
      <w:pPr>
        <w:ind w:firstLine="708"/>
        <w:rPr>
          <w:sz w:val="24"/>
          <w:szCs w:val="24"/>
        </w:rPr>
      </w:pPr>
      <w:r w:rsidRPr="00B4339E">
        <w:rPr>
          <w:sz w:val="24"/>
          <w:szCs w:val="24"/>
        </w:rPr>
        <w:t xml:space="preserve">В соответствии с п. </w:t>
      </w:r>
      <w:r w:rsidR="0088408B" w:rsidRPr="00B4339E">
        <w:rPr>
          <w:sz w:val="24"/>
          <w:szCs w:val="24"/>
        </w:rPr>
        <w:t>74</w:t>
      </w:r>
      <w:r w:rsidRPr="00B4339E">
        <w:rPr>
          <w:sz w:val="24"/>
          <w:szCs w:val="24"/>
        </w:rPr>
        <w:t xml:space="preserve"> </w:t>
      </w:r>
      <w:proofErr w:type="gramStart"/>
      <w:r w:rsidRPr="00B4339E">
        <w:rPr>
          <w:sz w:val="24"/>
          <w:szCs w:val="24"/>
        </w:rPr>
        <w:t>Методики, в случае, если</w:t>
      </w:r>
      <w:proofErr w:type="gramEnd"/>
      <w:r w:rsidRPr="00B4339E">
        <w:rPr>
          <w:sz w:val="24"/>
          <w:szCs w:val="24"/>
        </w:rPr>
        <w:t xml:space="preserve"> </w:t>
      </w:r>
      <w:r w:rsidR="002E4C0F" w:rsidRPr="00B4339E">
        <w:rPr>
          <w:sz w:val="24"/>
          <w:szCs w:val="24"/>
        </w:rPr>
        <w:t>конечным водоприемником сточных вод является накопитель замкнутого типа, то есть когда нет открытых водозаборов воды на орошение или не осуществляются сбросы части стоков накопителя в водные объекты и земную поверхность, и других производственных и технических нужд, расчет допустимой концентрации производится по формуле</w:t>
      </w:r>
      <w:r w:rsidRPr="00B4339E">
        <w:rPr>
          <w:sz w:val="24"/>
          <w:szCs w:val="24"/>
        </w:rPr>
        <w:t>:</w:t>
      </w:r>
    </w:p>
    <w:p w14:paraId="470683BA" w14:textId="102F3306" w:rsidR="002E4C0F" w:rsidRPr="00B4339E" w:rsidRDefault="002E4C0F" w:rsidP="002E4C0F">
      <w:pPr>
        <w:ind w:firstLine="708"/>
        <w:jc w:val="center"/>
        <w:rPr>
          <w:b/>
          <w:sz w:val="24"/>
          <w:szCs w:val="24"/>
        </w:rPr>
      </w:pPr>
      <w:proofErr w:type="spellStart"/>
      <w:r w:rsidRPr="00B4339E">
        <w:rPr>
          <w:b/>
          <w:sz w:val="24"/>
          <w:szCs w:val="24"/>
        </w:rPr>
        <w:t>Сдс</w:t>
      </w:r>
      <w:proofErr w:type="spellEnd"/>
      <w:r w:rsidRPr="00B4339E">
        <w:rPr>
          <w:b/>
          <w:sz w:val="24"/>
          <w:szCs w:val="24"/>
        </w:rPr>
        <w:t xml:space="preserve"> = </w:t>
      </w:r>
      <w:proofErr w:type="spellStart"/>
      <w:r w:rsidRPr="00B4339E">
        <w:rPr>
          <w:b/>
          <w:sz w:val="24"/>
          <w:szCs w:val="24"/>
        </w:rPr>
        <w:t>Сфакт</w:t>
      </w:r>
      <w:proofErr w:type="spellEnd"/>
    </w:p>
    <w:p w14:paraId="3C01245F" w14:textId="17BCF4C2" w:rsidR="00A06602" w:rsidRPr="00B4339E" w:rsidRDefault="00A06602" w:rsidP="005B2198">
      <w:pPr>
        <w:ind w:firstLine="708"/>
        <w:rPr>
          <w:sz w:val="24"/>
          <w:szCs w:val="24"/>
        </w:rPr>
      </w:pPr>
      <w:r w:rsidRPr="00B4339E">
        <w:rPr>
          <w:sz w:val="24"/>
          <w:szCs w:val="24"/>
        </w:rPr>
        <w:t xml:space="preserve">где: </w:t>
      </w:r>
      <w:proofErr w:type="spellStart"/>
      <w:r w:rsidRPr="00B4339E">
        <w:rPr>
          <w:sz w:val="24"/>
          <w:szCs w:val="24"/>
        </w:rPr>
        <w:t>С</w:t>
      </w:r>
      <w:r w:rsidRPr="00B4339E">
        <w:rPr>
          <w:sz w:val="24"/>
          <w:szCs w:val="24"/>
          <w:vertAlign w:val="subscript"/>
        </w:rPr>
        <w:t>факт</w:t>
      </w:r>
      <w:proofErr w:type="spellEnd"/>
      <w:r w:rsidRPr="00B4339E">
        <w:rPr>
          <w:sz w:val="24"/>
          <w:szCs w:val="24"/>
        </w:rPr>
        <w:t xml:space="preserve"> – фактический сброс загрязняющих веществ после очистных сооружений, мг/л.</w:t>
      </w:r>
    </w:p>
    <w:p w14:paraId="12DD2F13" w14:textId="77777777" w:rsidR="00A06602" w:rsidRPr="00B4339E" w:rsidRDefault="00A06602" w:rsidP="005B2198">
      <w:pPr>
        <w:ind w:firstLine="708"/>
        <w:rPr>
          <w:sz w:val="24"/>
          <w:szCs w:val="24"/>
        </w:rPr>
      </w:pPr>
      <w:r w:rsidRPr="00B4339E">
        <w:rPr>
          <w:sz w:val="24"/>
          <w:szCs w:val="24"/>
        </w:rPr>
        <w:t>Накопитель в таком случае используется как накопитель-испаритель сточных вод.</w:t>
      </w:r>
    </w:p>
    <w:p w14:paraId="4A63A838" w14:textId="77777777" w:rsidR="00A06602" w:rsidRPr="00B4339E" w:rsidRDefault="00A06602" w:rsidP="002E4C0F">
      <w:pPr>
        <w:ind w:firstLine="708"/>
        <w:rPr>
          <w:sz w:val="24"/>
          <w:szCs w:val="24"/>
        </w:rPr>
      </w:pPr>
    </w:p>
    <w:p w14:paraId="55FD501E" w14:textId="0AD1AD7F" w:rsidR="002E4C0F" w:rsidRPr="00B4339E" w:rsidRDefault="002E4C0F" w:rsidP="002E4C0F">
      <w:pPr>
        <w:widowControl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Ниже представлена таблица, где приведены данные производственного экологического мониторинга за 202</w:t>
      </w:r>
      <w:r w:rsidR="0089435E">
        <w:rPr>
          <w:iCs w:val="0"/>
          <w:sz w:val="24"/>
          <w:szCs w:val="24"/>
        </w:rPr>
        <w:t>3</w:t>
      </w:r>
      <w:r w:rsidRPr="00B4339E">
        <w:rPr>
          <w:iCs w:val="0"/>
          <w:sz w:val="24"/>
          <w:szCs w:val="24"/>
        </w:rPr>
        <w:t>-202</w:t>
      </w:r>
      <w:r w:rsidR="0089435E">
        <w:rPr>
          <w:iCs w:val="0"/>
          <w:sz w:val="24"/>
          <w:szCs w:val="24"/>
        </w:rPr>
        <w:t>5</w:t>
      </w:r>
      <w:r w:rsidRPr="00B4339E">
        <w:rPr>
          <w:iCs w:val="0"/>
          <w:sz w:val="24"/>
          <w:szCs w:val="24"/>
        </w:rPr>
        <w:t xml:space="preserve"> гг. и принятые для расчета НДС концентрации.</w:t>
      </w:r>
    </w:p>
    <w:p w14:paraId="747ED682" w14:textId="1F55CEDD" w:rsidR="002E4C0F" w:rsidRPr="00B4339E" w:rsidRDefault="002E4C0F" w:rsidP="002E4C0F">
      <w:pPr>
        <w:widowControl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В качестве рекомендуемых к установлению нормативов ЗВ, предлагаются нормативные концентрации загрязняющих веществ, определенные в соответствии с фактическими и фоновыми концентрациями нефтесодержащих сточных вод за 20</w:t>
      </w:r>
      <w:r w:rsidR="0089435E">
        <w:rPr>
          <w:iCs w:val="0"/>
          <w:sz w:val="24"/>
          <w:szCs w:val="24"/>
        </w:rPr>
        <w:t>23</w:t>
      </w:r>
      <w:r w:rsidRPr="00B4339E">
        <w:rPr>
          <w:iCs w:val="0"/>
          <w:sz w:val="24"/>
          <w:szCs w:val="24"/>
        </w:rPr>
        <w:t>-202</w:t>
      </w:r>
      <w:r w:rsidR="0089435E">
        <w:rPr>
          <w:iCs w:val="0"/>
          <w:sz w:val="24"/>
          <w:szCs w:val="24"/>
        </w:rPr>
        <w:t>5</w:t>
      </w:r>
      <w:r w:rsidRPr="00B4339E">
        <w:rPr>
          <w:iCs w:val="0"/>
          <w:sz w:val="24"/>
          <w:szCs w:val="24"/>
        </w:rPr>
        <w:t xml:space="preserve"> гг. (средние концентрации из проб </w:t>
      </w:r>
      <w:proofErr w:type="spellStart"/>
      <w:r w:rsidRPr="00B4339E">
        <w:rPr>
          <w:iCs w:val="0"/>
          <w:sz w:val="24"/>
          <w:szCs w:val="24"/>
        </w:rPr>
        <w:t>С</w:t>
      </w:r>
      <w:r w:rsidRPr="00B4339E">
        <w:rPr>
          <w:iCs w:val="0"/>
          <w:sz w:val="16"/>
          <w:szCs w:val="16"/>
        </w:rPr>
        <w:t>факт</w:t>
      </w:r>
      <w:proofErr w:type="spellEnd"/>
      <w:r w:rsidRPr="00B4339E">
        <w:rPr>
          <w:iCs w:val="0"/>
          <w:sz w:val="24"/>
          <w:szCs w:val="24"/>
        </w:rPr>
        <w:t>). В случае их отсутствия, в качестве рекомендуемых предлагаются С</w:t>
      </w:r>
      <w:r w:rsidRPr="00B4339E">
        <w:rPr>
          <w:iCs w:val="0"/>
          <w:sz w:val="16"/>
          <w:szCs w:val="16"/>
        </w:rPr>
        <w:t>ПДК</w:t>
      </w:r>
      <w:r w:rsidRPr="00B4339E">
        <w:rPr>
          <w:iCs w:val="0"/>
          <w:sz w:val="24"/>
          <w:szCs w:val="24"/>
        </w:rPr>
        <w:t xml:space="preserve">, установленные приказом </w:t>
      </w:r>
      <w:r w:rsidR="00752F48" w:rsidRPr="00B4339E">
        <w:rPr>
          <w:iCs w:val="0"/>
          <w:sz w:val="24"/>
          <w:szCs w:val="24"/>
        </w:rPr>
        <w:t>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 утвержденные Приказом Министра здравоохранения Республики Казахстан от 20 февраля 2023 года № 26</w:t>
      </w:r>
      <w:r w:rsidRPr="00B4339E">
        <w:rPr>
          <w:iCs w:val="0"/>
          <w:sz w:val="24"/>
          <w:szCs w:val="24"/>
        </w:rPr>
        <w:t>.</w:t>
      </w:r>
    </w:p>
    <w:p w14:paraId="6C394EA6" w14:textId="4351B426" w:rsidR="00A06602" w:rsidRPr="00B4339E" w:rsidRDefault="002E4C0F" w:rsidP="002E4C0F">
      <w:pPr>
        <w:widowControl/>
        <w:ind w:firstLine="709"/>
        <w:rPr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Для веществ, попадающих под общие требования показателей состава и свойств сточной воды: растворенный кислород, запахи, привкусы, окраска, температура, рН, возбудители заболеваний значения НДС не рассчитываются. Состав и свойства сточной воды по этим показателям должны удовлетворять требованиям, изложенным в </w:t>
      </w:r>
      <w:r w:rsidR="00752F48" w:rsidRPr="00B4339E">
        <w:rPr>
          <w:iCs w:val="0"/>
          <w:sz w:val="24"/>
          <w:szCs w:val="24"/>
        </w:rPr>
        <w:t>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 утвержденные Приказом Министра здравоохранения Республики Казахстан от 20 февраля 2023 года № 26</w:t>
      </w:r>
      <w:r w:rsidRPr="00B4339E">
        <w:rPr>
          <w:iCs w:val="0"/>
          <w:sz w:val="24"/>
          <w:szCs w:val="24"/>
        </w:rPr>
        <w:t>.</w:t>
      </w:r>
    </w:p>
    <w:p w14:paraId="0069F173" w14:textId="77777777" w:rsidR="002E4C0F" w:rsidRPr="00B4339E" w:rsidRDefault="002E4C0F" w:rsidP="002E4C0F">
      <w:pPr>
        <w:widowControl/>
        <w:kinsoku w:val="0"/>
        <w:overflowPunct w:val="0"/>
        <w:spacing w:before="7" w:line="100" w:lineRule="exact"/>
        <w:ind w:firstLine="0"/>
        <w:jc w:val="left"/>
        <w:rPr>
          <w:iCs w:val="0"/>
          <w:sz w:val="10"/>
          <w:szCs w:val="1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1"/>
        <w:gridCol w:w="7759"/>
      </w:tblGrid>
      <w:tr w:rsidR="002E4C0F" w:rsidRPr="00B4339E" w14:paraId="0DA1AAEA" w14:textId="77777777">
        <w:trPr>
          <w:trHeight w:hRule="exact" w:val="5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6D7D" w14:textId="77777777" w:rsidR="002E4C0F" w:rsidRPr="00B4339E" w:rsidRDefault="002E4C0F" w:rsidP="002E4C0F">
            <w:pPr>
              <w:widowControl/>
              <w:kinsoku w:val="0"/>
              <w:overflowPunct w:val="0"/>
              <w:spacing w:before="1" w:line="276" w:lineRule="exact"/>
              <w:ind w:left="104" w:right="617" w:firstLine="0"/>
              <w:jc w:val="left"/>
              <w:rPr>
                <w:iCs w:val="0"/>
                <w:sz w:val="24"/>
                <w:szCs w:val="24"/>
              </w:rPr>
            </w:pPr>
            <w:r w:rsidRPr="00B4339E">
              <w:rPr>
                <w:iCs w:val="0"/>
                <w:sz w:val="24"/>
                <w:szCs w:val="24"/>
              </w:rPr>
              <w:lastRenderedPageBreak/>
              <w:t>Пл</w:t>
            </w:r>
            <w:r w:rsidRPr="00B4339E">
              <w:rPr>
                <w:iCs w:val="0"/>
                <w:spacing w:val="-2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в</w:t>
            </w:r>
            <w:r w:rsidRPr="00B4339E">
              <w:rPr>
                <w:iCs w:val="0"/>
                <w:spacing w:val="-2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ющие при</w:t>
            </w:r>
            <w:r w:rsidRPr="00B4339E">
              <w:rPr>
                <w:iCs w:val="0"/>
                <w:spacing w:val="-1"/>
                <w:sz w:val="24"/>
                <w:szCs w:val="24"/>
              </w:rPr>
              <w:t>мес</w:t>
            </w:r>
            <w:r w:rsidRPr="00B4339E">
              <w:rPr>
                <w:iCs w:val="0"/>
                <w:sz w:val="24"/>
                <w:szCs w:val="24"/>
              </w:rPr>
              <w:t>и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54C4" w14:textId="77777777" w:rsidR="002E4C0F" w:rsidRPr="00B4339E" w:rsidRDefault="002E4C0F" w:rsidP="002E4C0F">
            <w:pPr>
              <w:widowControl/>
              <w:kinsoku w:val="0"/>
              <w:overflowPunct w:val="0"/>
              <w:spacing w:before="1" w:line="276" w:lineRule="exact"/>
              <w:ind w:left="102" w:right="104" w:firstLine="0"/>
              <w:jc w:val="left"/>
              <w:rPr>
                <w:iCs w:val="0"/>
                <w:sz w:val="24"/>
                <w:szCs w:val="24"/>
              </w:rPr>
            </w:pPr>
            <w:r w:rsidRPr="00B4339E">
              <w:rPr>
                <w:iCs w:val="0"/>
                <w:sz w:val="24"/>
                <w:szCs w:val="24"/>
              </w:rPr>
              <w:t>На</w:t>
            </w:r>
            <w:r w:rsidRPr="00B4339E">
              <w:rPr>
                <w:iCs w:val="0"/>
                <w:spacing w:val="48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пов</w:t>
            </w:r>
            <w:r w:rsidRPr="00B4339E">
              <w:rPr>
                <w:iCs w:val="0"/>
                <w:spacing w:val="-2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р</w:t>
            </w:r>
            <w:r w:rsidRPr="00B4339E">
              <w:rPr>
                <w:iCs w:val="0"/>
                <w:spacing w:val="2"/>
                <w:sz w:val="24"/>
                <w:szCs w:val="24"/>
              </w:rPr>
              <w:t>х</w:t>
            </w:r>
            <w:r w:rsidRPr="00B4339E">
              <w:rPr>
                <w:iCs w:val="0"/>
                <w:sz w:val="24"/>
                <w:szCs w:val="24"/>
              </w:rPr>
              <w:t>но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ти</w:t>
            </w:r>
            <w:r w:rsidRPr="00B4339E">
              <w:rPr>
                <w:iCs w:val="0"/>
                <w:spacing w:val="5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воды</w:t>
            </w:r>
            <w:r w:rsidRPr="00B4339E">
              <w:rPr>
                <w:iCs w:val="0"/>
                <w:spacing w:val="47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не</w:t>
            </w:r>
            <w:r w:rsidRPr="00B4339E">
              <w:rPr>
                <w:iCs w:val="0"/>
                <w:spacing w:val="49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pacing w:val="3"/>
                <w:sz w:val="24"/>
                <w:szCs w:val="24"/>
              </w:rPr>
              <w:t>д</w:t>
            </w:r>
            <w:r w:rsidRPr="00B4339E">
              <w:rPr>
                <w:iCs w:val="0"/>
                <w:sz w:val="24"/>
                <w:szCs w:val="24"/>
              </w:rPr>
              <w:t>олжны</w:t>
            </w:r>
            <w:r w:rsidRPr="00B4339E">
              <w:rPr>
                <w:iCs w:val="0"/>
                <w:spacing w:val="49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об</w:t>
            </w:r>
            <w:r w:rsidRPr="00B4339E">
              <w:rPr>
                <w:iCs w:val="0"/>
                <w:spacing w:val="1"/>
                <w:sz w:val="24"/>
                <w:szCs w:val="24"/>
              </w:rPr>
              <w:t>н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pacing w:val="2"/>
                <w:sz w:val="24"/>
                <w:szCs w:val="24"/>
              </w:rPr>
              <w:t>р</w:t>
            </w:r>
            <w:r w:rsidRPr="00B4339E">
              <w:rPr>
                <w:iCs w:val="0"/>
                <w:spacing w:val="-8"/>
                <w:sz w:val="24"/>
                <w:szCs w:val="24"/>
              </w:rPr>
              <w:t>у</w:t>
            </w:r>
            <w:r w:rsidRPr="00B4339E">
              <w:rPr>
                <w:iCs w:val="0"/>
                <w:sz w:val="24"/>
                <w:szCs w:val="24"/>
              </w:rPr>
              <w:t>жи</w:t>
            </w:r>
            <w:r w:rsidRPr="00B4339E">
              <w:rPr>
                <w:iCs w:val="0"/>
                <w:spacing w:val="1"/>
                <w:sz w:val="24"/>
                <w:szCs w:val="24"/>
              </w:rPr>
              <w:t>в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т</w:t>
            </w:r>
            <w:r w:rsidRPr="00B4339E">
              <w:rPr>
                <w:iCs w:val="0"/>
                <w:spacing w:val="1"/>
                <w:sz w:val="24"/>
                <w:szCs w:val="24"/>
              </w:rPr>
              <w:t>ь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я</w:t>
            </w:r>
            <w:r w:rsidRPr="00B4339E">
              <w:rPr>
                <w:iCs w:val="0"/>
                <w:spacing w:val="50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пл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в</w:t>
            </w:r>
            <w:r w:rsidRPr="00B4339E">
              <w:rPr>
                <w:iCs w:val="0"/>
                <w:spacing w:val="-2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ющие</w:t>
            </w:r>
            <w:r w:rsidRPr="00B4339E">
              <w:rPr>
                <w:iCs w:val="0"/>
                <w:spacing w:val="49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пл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pacing w:val="-2"/>
                <w:sz w:val="24"/>
                <w:szCs w:val="24"/>
              </w:rPr>
              <w:t>н</w:t>
            </w:r>
            <w:r w:rsidRPr="00B4339E">
              <w:rPr>
                <w:iCs w:val="0"/>
                <w:sz w:val="24"/>
                <w:szCs w:val="24"/>
              </w:rPr>
              <w:t>ки, пл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н</w:t>
            </w:r>
            <w:r w:rsidRPr="00B4339E">
              <w:rPr>
                <w:iCs w:val="0"/>
                <w:spacing w:val="-2"/>
                <w:sz w:val="24"/>
                <w:szCs w:val="24"/>
              </w:rPr>
              <w:t>к</w:t>
            </w:r>
            <w:r w:rsidRPr="00B4339E">
              <w:rPr>
                <w:iCs w:val="0"/>
                <w:sz w:val="24"/>
                <w:szCs w:val="24"/>
              </w:rPr>
              <w:t>и н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фт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про</w:t>
            </w:r>
            <w:r w:rsidRPr="00B4339E">
              <w:rPr>
                <w:iCs w:val="0"/>
                <w:spacing w:val="2"/>
                <w:sz w:val="24"/>
                <w:szCs w:val="24"/>
              </w:rPr>
              <w:t>д</w:t>
            </w:r>
            <w:r w:rsidRPr="00B4339E">
              <w:rPr>
                <w:iCs w:val="0"/>
                <w:spacing w:val="-8"/>
                <w:sz w:val="24"/>
                <w:szCs w:val="24"/>
              </w:rPr>
              <w:t>у</w:t>
            </w:r>
            <w:r w:rsidRPr="00B4339E">
              <w:rPr>
                <w:iCs w:val="0"/>
                <w:sz w:val="24"/>
                <w:szCs w:val="24"/>
              </w:rPr>
              <w:t>ктов, м</w:t>
            </w:r>
            <w:r w:rsidRPr="00B4339E">
              <w:rPr>
                <w:iCs w:val="0"/>
                <w:spacing w:val="-2"/>
                <w:sz w:val="24"/>
                <w:szCs w:val="24"/>
              </w:rPr>
              <w:t>а</w:t>
            </w:r>
            <w:r w:rsidRPr="00B4339E">
              <w:rPr>
                <w:iCs w:val="0"/>
                <w:spacing w:val="-1"/>
                <w:sz w:val="24"/>
                <w:szCs w:val="24"/>
              </w:rPr>
              <w:t>се</w:t>
            </w:r>
            <w:r w:rsidRPr="00B4339E">
              <w:rPr>
                <w:iCs w:val="0"/>
                <w:sz w:val="24"/>
                <w:szCs w:val="24"/>
              </w:rPr>
              <w:t>л, жиров и д</w:t>
            </w:r>
            <w:r w:rsidRPr="00B4339E">
              <w:rPr>
                <w:iCs w:val="0"/>
                <w:spacing w:val="4"/>
                <w:sz w:val="24"/>
                <w:szCs w:val="24"/>
              </w:rPr>
              <w:t>р</w:t>
            </w:r>
            <w:r w:rsidRPr="00B4339E">
              <w:rPr>
                <w:iCs w:val="0"/>
                <w:spacing w:val="-5"/>
                <w:sz w:val="24"/>
                <w:szCs w:val="24"/>
              </w:rPr>
              <w:t>у</w:t>
            </w:r>
            <w:r w:rsidRPr="00B4339E">
              <w:rPr>
                <w:iCs w:val="0"/>
                <w:sz w:val="24"/>
                <w:szCs w:val="24"/>
              </w:rPr>
              <w:t>гих при</w:t>
            </w:r>
            <w:r w:rsidRPr="00B4339E">
              <w:rPr>
                <w:iCs w:val="0"/>
                <w:spacing w:val="-1"/>
                <w:sz w:val="24"/>
                <w:szCs w:val="24"/>
              </w:rPr>
              <w:t>месе</w:t>
            </w:r>
            <w:r w:rsidRPr="00B4339E">
              <w:rPr>
                <w:iCs w:val="0"/>
                <w:sz w:val="24"/>
                <w:szCs w:val="24"/>
              </w:rPr>
              <w:t>й</w:t>
            </w:r>
          </w:p>
        </w:tc>
      </w:tr>
      <w:tr w:rsidR="002E4C0F" w:rsidRPr="00B4339E" w14:paraId="2BF3B3BF" w14:textId="77777777">
        <w:trPr>
          <w:trHeight w:hRule="exact" w:val="83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7FF8" w14:textId="77777777" w:rsidR="002E4C0F" w:rsidRPr="00B4339E" w:rsidRDefault="002E4C0F" w:rsidP="002E4C0F">
            <w:pPr>
              <w:widowControl/>
              <w:kinsoku w:val="0"/>
              <w:overflowPunct w:val="0"/>
              <w:spacing w:before="1" w:line="276" w:lineRule="exact"/>
              <w:ind w:left="104" w:right="99" w:firstLine="0"/>
              <w:jc w:val="left"/>
              <w:rPr>
                <w:iCs w:val="0"/>
                <w:sz w:val="24"/>
                <w:szCs w:val="24"/>
              </w:rPr>
            </w:pPr>
            <w:r w:rsidRPr="00B4339E">
              <w:rPr>
                <w:iCs w:val="0"/>
                <w:sz w:val="24"/>
                <w:szCs w:val="24"/>
              </w:rPr>
              <w:t>З</w:t>
            </w:r>
            <w:r w:rsidRPr="00B4339E">
              <w:rPr>
                <w:iCs w:val="0"/>
                <w:spacing w:val="-2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п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pacing w:val="2"/>
                <w:sz w:val="24"/>
                <w:szCs w:val="24"/>
              </w:rPr>
              <w:t>х</w:t>
            </w:r>
            <w:r w:rsidRPr="00B4339E">
              <w:rPr>
                <w:iCs w:val="0"/>
                <w:sz w:val="24"/>
                <w:szCs w:val="24"/>
              </w:rPr>
              <w:t>и, прив</w:t>
            </w:r>
            <w:r w:rsidRPr="00B4339E">
              <w:rPr>
                <w:iCs w:val="0"/>
                <w:spacing w:val="2"/>
                <w:sz w:val="24"/>
                <w:szCs w:val="24"/>
              </w:rPr>
              <w:t>к</w:t>
            </w:r>
            <w:r w:rsidRPr="00B4339E">
              <w:rPr>
                <w:iCs w:val="0"/>
                <w:spacing w:val="-8"/>
                <w:sz w:val="24"/>
                <w:szCs w:val="24"/>
              </w:rPr>
              <w:t>у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ы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FFF8" w14:textId="26D9E561" w:rsidR="002E4C0F" w:rsidRPr="00B4339E" w:rsidRDefault="002E4C0F" w:rsidP="00324437">
            <w:pPr>
              <w:widowControl/>
              <w:kinsoku w:val="0"/>
              <w:overflowPunct w:val="0"/>
              <w:spacing w:before="1" w:line="276" w:lineRule="exact"/>
              <w:ind w:left="102" w:right="106" w:firstLine="0"/>
              <w:rPr>
                <w:iCs w:val="0"/>
                <w:sz w:val="24"/>
                <w:szCs w:val="24"/>
              </w:rPr>
            </w:pPr>
            <w:r w:rsidRPr="00B4339E">
              <w:rPr>
                <w:iCs w:val="0"/>
                <w:spacing w:val="-2"/>
                <w:sz w:val="24"/>
                <w:szCs w:val="24"/>
              </w:rPr>
              <w:t>В</w:t>
            </w:r>
            <w:r w:rsidRPr="00B4339E">
              <w:rPr>
                <w:iCs w:val="0"/>
                <w:sz w:val="24"/>
                <w:szCs w:val="24"/>
              </w:rPr>
              <w:t>ода</w:t>
            </w:r>
            <w:r w:rsidRPr="00B4339E">
              <w:rPr>
                <w:iCs w:val="0"/>
                <w:spacing w:val="1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не</w:t>
            </w:r>
            <w:r w:rsidRPr="00B4339E">
              <w:rPr>
                <w:iCs w:val="0"/>
                <w:spacing w:val="10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долж</w:t>
            </w:r>
            <w:r w:rsidRPr="00B4339E">
              <w:rPr>
                <w:iCs w:val="0"/>
                <w:spacing w:val="1"/>
                <w:sz w:val="24"/>
                <w:szCs w:val="24"/>
              </w:rPr>
              <w:t>н</w:t>
            </w:r>
            <w:r w:rsidRPr="00B4339E">
              <w:rPr>
                <w:iCs w:val="0"/>
                <w:sz w:val="24"/>
                <w:szCs w:val="24"/>
              </w:rPr>
              <w:t>а</w:t>
            </w:r>
            <w:r w:rsidRPr="00B4339E">
              <w:rPr>
                <w:iCs w:val="0"/>
                <w:spacing w:val="10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приобр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тать</w:t>
            </w:r>
            <w:r w:rsidRPr="00B4339E">
              <w:rPr>
                <w:iCs w:val="0"/>
                <w:spacing w:val="1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з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п</w:t>
            </w:r>
            <w:r w:rsidRPr="00B4339E">
              <w:rPr>
                <w:iCs w:val="0"/>
                <w:spacing w:val="-4"/>
                <w:sz w:val="24"/>
                <w:szCs w:val="24"/>
              </w:rPr>
              <w:t>а</w:t>
            </w:r>
            <w:r w:rsidRPr="00B4339E">
              <w:rPr>
                <w:iCs w:val="0"/>
                <w:spacing w:val="2"/>
                <w:sz w:val="24"/>
                <w:szCs w:val="24"/>
              </w:rPr>
              <w:t>х</w:t>
            </w:r>
            <w:r w:rsidRPr="00B4339E">
              <w:rPr>
                <w:iCs w:val="0"/>
                <w:sz w:val="24"/>
                <w:szCs w:val="24"/>
              </w:rPr>
              <w:t>и</w:t>
            </w:r>
            <w:r w:rsidRPr="00B4339E">
              <w:rPr>
                <w:iCs w:val="0"/>
                <w:spacing w:val="10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интен</w:t>
            </w:r>
            <w:r w:rsidRPr="00B4339E">
              <w:rPr>
                <w:iCs w:val="0"/>
                <w:spacing w:val="-4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ивно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т</w:t>
            </w:r>
            <w:r w:rsidRPr="00B4339E">
              <w:rPr>
                <w:iCs w:val="0"/>
                <w:spacing w:val="1"/>
                <w:sz w:val="24"/>
                <w:szCs w:val="24"/>
              </w:rPr>
              <w:t>ь</w:t>
            </w:r>
            <w:r w:rsidRPr="00B4339E">
              <w:rPr>
                <w:iCs w:val="0"/>
                <w:sz w:val="24"/>
                <w:szCs w:val="24"/>
              </w:rPr>
              <w:t>ю</w:t>
            </w:r>
            <w:r w:rsidRPr="00B4339E">
              <w:rPr>
                <w:iCs w:val="0"/>
                <w:spacing w:val="1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б</w:t>
            </w:r>
            <w:r w:rsidRPr="00B4339E">
              <w:rPr>
                <w:iCs w:val="0"/>
                <w:spacing w:val="-3"/>
                <w:sz w:val="24"/>
                <w:szCs w:val="24"/>
              </w:rPr>
              <w:t>о</w:t>
            </w:r>
            <w:r w:rsidRPr="00B4339E">
              <w:rPr>
                <w:iCs w:val="0"/>
                <w:sz w:val="24"/>
                <w:szCs w:val="24"/>
              </w:rPr>
              <w:t>л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е</w:t>
            </w:r>
            <w:r w:rsidRPr="00B4339E">
              <w:rPr>
                <w:iCs w:val="0"/>
                <w:spacing w:val="10"/>
                <w:sz w:val="24"/>
                <w:szCs w:val="24"/>
              </w:rPr>
              <w:t xml:space="preserve"> </w:t>
            </w:r>
            <w:r w:rsidR="00324437" w:rsidRPr="00B4339E">
              <w:rPr>
                <w:iCs w:val="0"/>
                <w:spacing w:val="10"/>
                <w:sz w:val="24"/>
                <w:szCs w:val="24"/>
              </w:rPr>
              <w:t>2</w:t>
            </w:r>
            <w:r w:rsidRPr="00B4339E">
              <w:rPr>
                <w:iCs w:val="0"/>
                <w:spacing w:val="1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б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лла, об</w:t>
            </w:r>
            <w:r w:rsidRPr="00B4339E">
              <w:rPr>
                <w:iCs w:val="0"/>
                <w:spacing w:val="1"/>
                <w:sz w:val="24"/>
                <w:szCs w:val="24"/>
              </w:rPr>
              <w:t>н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pacing w:val="2"/>
                <w:sz w:val="24"/>
                <w:szCs w:val="24"/>
              </w:rPr>
              <w:t>р</w:t>
            </w:r>
            <w:r w:rsidRPr="00B4339E">
              <w:rPr>
                <w:iCs w:val="0"/>
                <w:spacing w:val="-5"/>
                <w:sz w:val="24"/>
                <w:szCs w:val="24"/>
              </w:rPr>
              <w:t>у</w:t>
            </w:r>
            <w:r w:rsidRPr="00B4339E">
              <w:rPr>
                <w:iCs w:val="0"/>
                <w:sz w:val="24"/>
                <w:szCs w:val="24"/>
              </w:rPr>
              <w:t>жив</w:t>
            </w:r>
            <w:r w:rsidRPr="00B4339E">
              <w:rPr>
                <w:iCs w:val="0"/>
                <w:spacing w:val="-2"/>
                <w:sz w:val="24"/>
                <w:szCs w:val="24"/>
              </w:rPr>
              <w:t>а</w:t>
            </w:r>
            <w:r w:rsidRPr="00B4339E">
              <w:rPr>
                <w:iCs w:val="0"/>
                <w:spacing w:val="1"/>
                <w:sz w:val="24"/>
                <w:szCs w:val="24"/>
              </w:rPr>
              <w:t>е</w:t>
            </w:r>
            <w:r w:rsidRPr="00B4339E">
              <w:rPr>
                <w:iCs w:val="0"/>
                <w:spacing w:val="-1"/>
                <w:sz w:val="24"/>
                <w:szCs w:val="24"/>
              </w:rPr>
              <w:t>м</w:t>
            </w:r>
            <w:r w:rsidRPr="00B4339E">
              <w:rPr>
                <w:iCs w:val="0"/>
                <w:sz w:val="24"/>
                <w:szCs w:val="24"/>
              </w:rPr>
              <w:t>ых</w:t>
            </w:r>
            <w:r w:rsidRPr="00B4339E">
              <w:rPr>
                <w:iCs w:val="0"/>
                <w:spacing w:val="44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н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по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р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д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тв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нно</w:t>
            </w:r>
            <w:r w:rsidRPr="00B4339E">
              <w:rPr>
                <w:iCs w:val="0"/>
                <w:spacing w:val="4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или</w:t>
            </w:r>
            <w:r w:rsidRPr="00B4339E">
              <w:rPr>
                <w:iCs w:val="0"/>
                <w:spacing w:val="4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при</w:t>
            </w:r>
            <w:r w:rsidRPr="00B4339E">
              <w:rPr>
                <w:iCs w:val="0"/>
                <w:spacing w:val="4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н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по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р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д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тв</w:t>
            </w:r>
            <w:r w:rsidRPr="00B4339E">
              <w:rPr>
                <w:iCs w:val="0"/>
                <w:spacing w:val="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нн</w:t>
            </w:r>
            <w:r w:rsidRPr="00B4339E">
              <w:rPr>
                <w:iCs w:val="0"/>
                <w:spacing w:val="-3"/>
                <w:sz w:val="24"/>
                <w:szCs w:val="24"/>
              </w:rPr>
              <w:t>о</w:t>
            </w:r>
            <w:r w:rsidRPr="00B4339E">
              <w:rPr>
                <w:iCs w:val="0"/>
                <w:sz w:val="24"/>
                <w:szCs w:val="24"/>
              </w:rPr>
              <w:t>м по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л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pacing w:val="2"/>
                <w:sz w:val="24"/>
                <w:szCs w:val="24"/>
              </w:rPr>
              <w:t>д</w:t>
            </w:r>
            <w:r w:rsidRPr="00B4339E">
              <w:rPr>
                <w:iCs w:val="0"/>
                <w:spacing w:val="-5"/>
                <w:sz w:val="24"/>
                <w:szCs w:val="24"/>
              </w:rPr>
              <w:t>у</w:t>
            </w:r>
            <w:r w:rsidRPr="00B4339E">
              <w:rPr>
                <w:iCs w:val="0"/>
                <w:sz w:val="24"/>
                <w:szCs w:val="24"/>
              </w:rPr>
              <w:t>ющ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 xml:space="preserve">м </w:t>
            </w:r>
            <w:r w:rsidRPr="00B4339E">
              <w:rPr>
                <w:iCs w:val="0"/>
                <w:spacing w:val="2"/>
                <w:sz w:val="24"/>
                <w:szCs w:val="24"/>
              </w:rPr>
              <w:t>х</w:t>
            </w:r>
            <w:r w:rsidRPr="00B4339E">
              <w:rPr>
                <w:iCs w:val="0"/>
                <w:sz w:val="24"/>
                <w:szCs w:val="24"/>
              </w:rPr>
              <w:t>лор</w:t>
            </w:r>
            <w:r w:rsidRPr="00B4339E">
              <w:rPr>
                <w:iCs w:val="0"/>
                <w:spacing w:val="1"/>
                <w:sz w:val="24"/>
                <w:szCs w:val="24"/>
              </w:rPr>
              <w:t>и</w:t>
            </w:r>
            <w:r w:rsidRPr="00B4339E">
              <w:rPr>
                <w:iCs w:val="0"/>
                <w:sz w:val="24"/>
                <w:szCs w:val="24"/>
              </w:rPr>
              <w:t>ров</w:t>
            </w:r>
            <w:r w:rsidRPr="00B4339E">
              <w:rPr>
                <w:iCs w:val="0"/>
                <w:spacing w:val="-2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нии и</w:t>
            </w:r>
            <w:r w:rsidRPr="00B4339E">
              <w:rPr>
                <w:iCs w:val="0"/>
                <w:spacing w:val="-3"/>
                <w:sz w:val="24"/>
                <w:szCs w:val="24"/>
              </w:rPr>
              <w:t>л</w:t>
            </w:r>
            <w:r w:rsidRPr="00B4339E">
              <w:rPr>
                <w:iCs w:val="0"/>
                <w:sz w:val="24"/>
                <w:szCs w:val="24"/>
              </w:rPr>
              <w:t>и д</w:t>
            </w:r>
            <w:r w:rsidRPr="00B4339E">
              <w:rPr>
                <w:iCs w:val="0"/>
                <w:spacing w:val="2"/>
                <w:sz w:val="24"/>
                <w:szCs w:val="24"/>
              </w:rPr>
              <w:t>р</w:t>
            </w:r>
            <w:r w:rsidRPr="00B4339E">
              <w:rPr>
                <w:iCs w:val="0"/>
                <w:spacing w:val="-8"/>
                <w:sz w:val="24"/>
                <w:szCs w:val="24"/>
              </w:rPr>
              <w:t>у</w:t>
            </w:r>
            <w:r w:rsidRPr="00B4339E">
              <w:rPr>
                <w:iCs w:val="0"/>
                <w:sz w:val="24"/>
                <w:szCs w:val="24"/>
              </w:rPr>
              <w:t>гих</w:t>
            </w:r>
            <w:r w:rsidRPr="00B4339E">
              <w:rPr>
                <w:iCs w:val="0"/>
                <w:spacing w:val="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по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об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х</w:t>
            </w:r>
            <w:r w:rsidRPr="00B4339E">
              <w:rPr>
                <w:iCs w:val="0"/>
                <w:spacing w:val="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обр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бот</w:t>
            </w:r>
            <w:r w:rsidRPr="00B4339E">
              <w:rPr>
                <w:iCs w:val="0"/>
                <w:spacing w:val="-2"/>
                <w:sz w:val="24"/>
                <w:szCs w:val="24"/>
              </w:rPr>
              <w:t>к</w:t>
            </w:r>
            <w:r w:rsidRPr="00B4339E">
              <w:rPr>
                <w:iCs w:val="0"/>
                <w:sz w:val="24"/>
                <w:szCs w:val="24"/>
              </w:rPr>
              <w:t>и</w:t>
            </w:r>
          </w:p>
        </w:tc>
      </w:tr>
      <w:tr w:rsidR="002E4C0F" w:rsidRPr="00B4339E" w14:paraId="67DD9CB8" w14:textId="77777777">
        <w:trPr>
          <w:trHeight w:hRule="exact" w:val="28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7A88" w14:textId="77777777" w:rsidR="002E4C0F" w:rsidRPr="00B4339E" w:rsidRDefault="002E4C0F" w:rsidP="002E4C0F">
            <w:pPr>
              <w:widowControl/>
              <w:kinsoku w:val="0"/>
              <w:overflowPunct w:val="0"/>
              <w:spacing w:line="274" w:lineRule="exact"/>
              <w:ind w:left="104" w:firstLine="0"/>
              <w:jc w:val="left"/>
              <w:rPr>
                <w:iCs w:val="0"/>
                <w:sz w:val="24"/>
                <w:szCs w:val="24"/>
              </w:rPr>
            </w:pPr>
            <w:r w:rsidRPr="00B4339E">
              <w:rPr>
                <w:iCs w:val="0"/>
                <w:sz w:val="24"/>
                <w:szCs w:val="24"/>
              </w:rPr>
              <w:t>Окра</w:t>
            </w:r>
            <w:r w:rsidRPr="00B4339E">
              <w:rPr>
                <w:iCs w:val="0"/>
                <w:spacing w:val="-2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ка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8C93" w14:textId="77777777" w:rsidR="002E4C0F" w:rsidRPr="00B4339E" w:rsidRDefault="002E4C0F" w:rsidP="002E4C0F">
            <w:pPr>
              <w:widowControl/>
              <w:kinsoku w:val="0"/>
              <w:overflowPunct w:val="0"/>
              <w:spacing w:line="274" w:lineRule="exact"/>
              <w:ind w:left="102" w:firstLine="0"/>
              <w:jc w:val="left"/>
              <w:rPr>
                <w:iCs w:val="0"/>
                <w:sz w:val="24"/>
                <w:szCs w:val="24"/>
              </w:rPr>
            </w:pPr>
            <w:r w:rsidRPr="00B4339E">
              <w:rPr>
                <w:iCs w:val="0"/>
                <w:sz w:val="24"/>
                <w:szCs w:val="24"/>
              </w:rPr>
              <w:t>Не</w:t>
            </w:r>
            <w:r w:rsidRPr="00B4339E">
              <w:rPr>
                <w:iCs w:val="0"/>
                <w:spacing w:val="-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долж</w:t>
            </w:r>
            <w:r w:rsidRPr="00B4339E">
              <w:rPr>
                <w:iCs w:val="0"/>
                <w:spacing w:val="1"/>
                <w:sz w:val="24"/>
                <w:szCs w:val="24"/>
              </w:rPr>
              <w:t>н</w:t>
            </w:r>
            <w:r w:rsidRPr="00B4339E">
              <w:rPr>
                <w:iCs w:val="0"/>
                <w:sz w:val="24"/>
                <w:szCs w:val="24"/>
              </w:rPr>
              <w:t>а</w:t>
            </w:r>
            <w:r w:rsidRPr="00B4339E">
              <w:rPr>
                <w:iCs w:val="0"/>
                <w:spacing w:val="-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об</w:t>
            </w:r>
            <w:r w:rsidRPr="00B4339E">
              <w:rPr>
                <w:iCs w:val="0"/>
                <w:spacing w:val="1"/>
                <w:sz w:val="24"/>
                <w:szCs w:val="24"/>
              </w:rPr>
              <w:t>н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pacing w:val="2"/>
                <w:sz w:val="24"/>
                <w:szCs w:val="24"/>
              </w:rPr>
              <w:t>р</w:t>
            </w:r>
            <w:r w:rsidRPr="00B4339E">
              <w:rPr>
                <w:iCs w:val="0"/>
                <w:spacing w:val="-5"/>
                <w:sz w:val="24"/>
                <w:szCs w:val="24"/>
              </w:rPr>
              <w:t>у</w:t>
            </w:r>
            <w:r w:rsidRPr="00B4339E">
              <w:rPr>
                <w:iCs w:val="0"/>
                <w:sz w:val="24"/>
                <w:szCs w:val="24"/>
              </w:rPr>
              <w:t>живат</w:t>
            </w:r>
            <w:r w:rsidRPr="00B4339E">
              <w:rPr>
                <w:iCs w:val="0"/>
                <w:spacing w:val="1"/>
                <w:sz w:val="24"/>
                <w:szCs w:val="24"/>
              </w:rPr>
              <w:t>ь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 xml:space="preserve">я в </w:t>
            </w:r>
            <w:r w:rsidRPr="00B4339E">
              <w:rPr>
                <w:iCs w:val="0"/>
                <w:spacing w:val="-2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толб</w:t>
            </w:r>
            <w:r w:rsidRPr="00B4339E">
              <w:rPr>
                <w:iCs w:val="0"/>
                <w:spacing w:val="1"/>
                <w:sz w:val="24"/>
                <w:szCs w:val="24"/>
              </w:rPr>
              <w:t>и</w:t>
            </w:r>
            <w:r w:rsidRPr="00B4339E">
              <w:rPr>
                <w:iCs w:val="0"/>
                <w:sz w:val="24"/>
                <w:szCs w:val="24"/>
              </w:rPr>
              <w:t>ке</w:t>
            </w:r>
            <w:r w:rsidRPr="00B4339E">
              <w:rPr>
                <w:iCs w:val="0"/>
                <w:spacing w:val="-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 xml:space="preserve">10 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м</w:t>
            </w:r>
          </w:p>
        </w:tc>
      </w:tr>
      <w:tr w:rsidR="002E4C0F" w:rsidRPr="00B4339E" w14:paraId="641465CF" w14:textId="77777777">
        <w:trPr>
          <w:trHeight w:hRule="exact" w:val="83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3D53" w14:textId="77777777" w:rsidR="002E4C0F" w:rsidRPr="00B4339E" w:rsidRDefault="002E4C0F" w:rsidP="002E4C0F">
            <w:pPr>
              <w:widowControl/>
              <w:kinsoku w:val="0"/>
              <w:overflowPunct w:val="0"/>
              <w:spacing w:line="274" w:lineRule="exact"/>
              <w:ind w:left="104" w:firstLine="0"/>
              <w:jc w:val="left"/>
              <w:rPr>
                <w:iCs w:val="0"/>
                <w:sz w:val="24"/>
                <w:szCs w:val="24"/>
              </w:rPr>
            </w:pPr>
            <w:r w:rsidRPr="00B4339E">
              <w:rPr>
                <w:iCs w:val="0"/>
                <w:sz w:val="24"/>
                <w:szCs w:val="24"/>
              </w:rPr>
              <w:t>Т</w:t>
            </w:r>
            <w:r w:rsidRPr="00B4339E">
              <w:rPr>
                <w:iCs w:val="0"/>
                <w:spacing w:val="-2"/>
                <w:sz w:val="24"/>
                <w:szCs w:val="24"/>
              </w:rPr>
              <w:t>е</w:t>
            </w:r>
            <w:r w:rsidRPr="00B4339E">
              <w:rPr>
                <w:iCs w:val="0"/>
                <w:spacing w:val="-1"/>
                <w:sz w:val="24"/>
                <w:szCs w:val="24"/>
              </w:rPr>
              <w:t>м</w:t>
            </w:r>
            <w:r w:rsidRPr="00B4339E">
              <w:rPr>
                <w:iCs w:val="0"/>
                <w:sz w:val="24"/>
                <w:szCs w:val="24"/>
              </w:rPr>
              <w:t>п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р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pacing w:val="5"/>
                <w:sz w:val="24"/>
                <w:szCs w:val="24"/>
              </w:rPr>
              <w:t>т</w:t>
            </w:r>
            <w:r w:rsidRPr="00B4339E">
              <w:rPr>
                <w:iCs w:val="0"/>
                <w:spacing w:val="-5"/>
                <w:sz w:val="24"/>
                <w:szCs w:val="24"/>
              </w:rPr>
              <w:t>у</w:t>
            </w:r>
            <w:r w:rsidRPr="00B4339E">
              <w:rPr>
                <w:iCs w:val="0"/>
                <w:sz w:val="24"/>
                <w:szCs w:val="24"/>
              </w:rPr>
              <w:t>ра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6402" w14:textId="77777777" w:rsidR="002E4C0F" w:rsidRPr="00B4339E" w:rsidRDefault="002E4C0F" w:rsidP="002E4C0F">
            <w:pPr>
              <w:widowControl/>
              <w:kinsoku w:val="0"/>
              <w:overflowPunct w:val="0"/>
              <w:spacing w:before="4" w:line="233" w:lineRule="auto"/>
              <w:ind w:left="102" w:right="105" w:firstLine="0"/>
              <w:rPr>
                <w:iCs w:val="0"/>
                <w:sz w:val="24"/>
                <w:szCs w:val="24"/>
              </w:rPr>
            </w:pPr>
            <w:r w:rsidRPr="00B4339E">
              <w:rPr>
                <w:iCs w:val="0"/>
                <w:sz w:val="24"/>
                <w:szCs w:val="24"/>
              </w:rPr>
              <w:t>Лет</w:t>
            </w:r>
            <w:r w:rsidRPr="00B4339E">
              <w:rPr>
                <w:iCs w:val="0"/>
                <w:spacing w:val="1"/>
                <w:sz w:val="24"/>
                <w:szCs w:val="24"/>
              </w:rPr>
              <w:t>н</w:t>
            </w:r>
            <w:r w:rsidRPr="00B4339E">
              <w:rPr>
                <w:iCs w:val="0"/>
                <w:sz w:val="24"/>
                <w:szCs w:val="24"/>
              </w:rPr>
              <w:t>яя</w:t>
            </w:r>
            <w:r w:rsidRPr="00B4339E">
              <w:rPr>
                <w:iCs w:val="0"/>
                <w:spacing w:val="4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те</w:t>
            </w:r>
            <w:r w:rsidRPr="00B4339E">
              <w:rPr>
                <w:iCs w:val="0"/>
                <w:spacing w:val="-1"/>
                <w:sz w:val="24"/>
                <w:szCs w:val="24"/>
              </w:rPr>
              <w:t>м</w:t>
            </w:r>
            <w:r w:rsidRPr="00B4339E">
              <w:rPr>
                <w:iCs w:val="0"/>
                <w:sz w:val="24"/>
                <w:szCs w:val="24"/>
              </w:rPr>
              <w:t>п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р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pacing w:val="2"/>
                <w:sz w:val="24"/>
                <w:szCs w:val="24"/>
              </w:rPr>
              <w:t>т</w:t>
            </w:r>
            <w:r w:rsidRPr="00B4339E">
              <w:rPr>
                <w:iCs w:val="0"/>
                <w:spacing w:val="-8"/>
                <w:sz w:val="24"/>
                <w:szCs w:val="24"/>
              </w:rPr>
              <w:t>у</w:t>
            </w:r>
            <w:r w:rsidRPr="00B4339E">
              <w:rPr>
                <w:iCs w:val="0"/>
                <w:spacing w:val="2"/>
                <w:sz w:val="24"/>
                <w:szCs w:val="24"/>
              </w:rPr>
              <w:t>р</w:t>
            </w:r>
            <w:r w:rsidRPr="00B4339E">
              <w:rPr>
                <w:iCs w:val="0"/>
                <w:sz w:val="24"/>
                <w:szCs w:val="24"/>
              </w:rPr>
              <w:t>а</w:t>
            </w:r>
            <w:r w:rsidRPr="00B4339E">
              <w:rPr>
                <w:iCs w:val="0"/>
                <w:spacing w:val="4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в</w:t>
            </w:r>
            <w:r w:rsidRPr="00B4339E">
              <w:rPr>
                <w:iCs w:val="0"/>
                <w:spacing w:val="1"/>
                <w:sz w:val="24"/>
                <w:szCs w:val="24"/>
              </w:rPr>
              <w:t>о</w:t>
            </w:r>
            <w:r w:rsidRPr="00B4339E">
              <w:rPr>
                <w:iCs w:val="0"/>
                <w:sz w:val="24"/>
                <w:szCs w:val="24"/>
              </w:rPr>
              <w:t>ды</w:t>
            </w:r>
            <w:r w:rsidRPr="00B4339E">
              <w:rPr>
                <w:iCs w:val="0"/>
                <w:spacing w:val="4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в</w:t>
            </w:r>
            <w:r w:rsidRPr="00B4339E">
              <w:rPr>
                <w:iCs w:val="0"/>
                <w:spacing w:val="4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р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pacing w:val="3"/>
                <w:sz w:val="24"/>
                <w:szCs w:val="24"/>
              </w:rPr>
              <w:t>з</w:t>
            </w:r>
            <w:r w:rsidRPr="00B4339E">
              <w:rPr>
                <w:iCs w:val="0"/>
                <w:spacing w:val="-8"/>
                <w:sz w:val="24"/>
                <w:szCs w:val="24"/>
              </w:rPr>
              <w:t>у</w:t>
            </w:r>
            <w:r w:rsidRPr="00B4339E">
              <w:rPr>
                <w:iCs w:val="0"/>
                <w:sz w:val="24"/>
                <w:szCs w:val="24"/>
              </w:rPr>
              <w:t>льтате</w:t>
            </w:r>
            <w:r w:rsidRPr="00B4339E">
              <w:rPr>
                <w:iCs w:val="0"/>
                <w:spacing w:val="4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бр</w:t>
            </w:r>
            <w:r w:rsidRPr="00B4339E">
              <w:rPr>
                <w:iCs w:val="0"/>
                <w:spacing w:val="2"/>
                <w:sz w:val="24"/>
                <w:szCs w:val="24"/>
              </w:rPr>
              <w:t>о</w:t>
            </w:r>
            <w:r w:rsidRPr="00B4339E">
              <w:rPr>
                <w:iCs w:val="0"/>
                <w:spacing w:val="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а</w:t>
            </w:r>
            <w:r w:rsidRPr="00B4339E">
              <w:rPr>
                <w:iCs w:val="0"/>
                <w:spacing w:val="4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точных</w:t>
            </w:r>
            <w:r w:rsidRPr="00B4339E">
              <w:rPr>
                <w:iCs w:val="0"/>
                <w:spacing w:val="44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вод</w:t>
            </w:r>
            <w:r w:rsidRPr="00B4339E">
              <w:rPr>
                <w:iCs w:val="0"/>
                <w:spacing w:val="40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не</w:t>
            </w:r>
            <w:r w:rsidRPr="00B4339E">
              <w:rPr>
                <w:iCs w:val="0"/>
                <w:spacing w:val="4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до</w:t>
            </w:r>
            <w:r w:rsidRPr="00B4339E">
              <w:rPr>
                <w:iCs w:val="0"/>
                <w:spacing w:val="-2"/>
                <w:sz w:val="24"/>
                <w:szCs w:val="24"/>
              </w:rPr>
              <w:t>л</w:t>
            </w:r>
            <w:r w:rsidRPr="00B4339E">
              <w:rPr>
                <w:iCs w:val="0"/>
                <w:sz w:val="24"/>
                <w:szCs w:val="24"/>
              </w:rPr>
              <w:t>жна пр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в</w:t>
            </w:r>
            <w:r w:rsidRPr="00B4339E">
              <w:rPr>
                <w:iCs w:val="0"/>
                <w:spacing w:val="-1"/>
                <w:sz w:val="24"/>
                <w:szCs w:val="24"/>
              </w:rPr>
              <w:t>ы</w:t>
            </w:r>
            <w:r w:rsidRPr="00B4339E">
              <w:rPr>
                <w:iCs w:val="0"/>
                <w:sz w:val="24"/>
                <w:szCs w:val="24"/>
              </w:rPr>
              <w:t>ш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т</w:t>
            </w:r>
            <w:r w:rsidRPr="00B4339E">
              <w:rPr>
                <w:iCs w:val="0"/>
                <w:spacing w:val="1"/>
                <w:sz w:val="24"/>
                <w:szCs w:val="24"/>
              </w:rPr>
              <w:t>ь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я</w:t>
            </w:r>
            <w:r w:rsidRPr="00B4339E">
              <w:rPr>
                <w:iCs w:val="0"/>
                <w:spacing w:val="23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боле</w:t>
            </w:r>
            <w:r w:rsidRPr="00B4339E">
              <w:rPr>
                <w:iCs w:val="0"/>
                <w:spacing w:val="-2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,</w:t>
            </w:r>
            <w:r w:rsidRPr="00B4339E">
              <w:rPr>
                <w:iCs w:val="0"/>
                <w:spacing w:val="23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pacing w:val="1"/>
                <w:sz w:val="24"/>
                <w:szCs w:val="24"/>
              </w:rPr>
              <w:t>ч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м</w:t>
            </w:r>
            <w:r w:rsidRPr="00B4339E">
              <w:rPr>
                <w:iCs w:val="0"/>
                <w:spacing w:val="23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на</w:t>
            </w:r>
            <w:r w:rsidRPr="00B4339E">
              <w:rPr>
                <w:iCs w:val="0"/>
                <w:spacing w:val="2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pacing w:val="2"/>
                <w:sz w:val="24"/>
                <w:szCs w:val="24"/>
              </w:rPr>
              <w:t>3</w:t>
            </w:r>
            <w:r w:rsidRPr="00B4339E">
              <w:rPr>
                <w:iCs w:val="0"/>
                <w:position w:val="9"/>
                <w:sz w:val="16"/>
                <w:szCs w:val="16"/>
              </w:rPr>
              <w:t>0</w:t>
            </w:r>
            <w:r w:rsidRPr="00B4339E">
              <w:rPr>
                <w:iCs w:val="0"/>
                <w:spacing w:val="36"/>
                <w:position w:val="9"/>
                <w:sz w:val="16"/>
                <w:szCs w:val="16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С,</w:t>
            </w:r>
            <w:r w:rsidRPr="00B4339E">
              <w:rPr>
                <w:iCs w:val="0"/>
                <w:spacing w:val="2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по</w:t>
            </w:r>
            <w:r w:rsidRPr="00B4339E">
              <w:rPr>
                <w:iCs w:val="0"/>
                <w:spacing w:val="23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р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вн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нию</w:t>
            </w:r>
            <w:r w:rsidRPr="00B4339E">
              <w:rPr>
                <w:iCs w:val="0"/>
                <w:spacing w:val="24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о</w:t>
            </w:r>
            <w:r w:rsidRPr="00B4339E">
              <w:rPr>
                <w:iCs w:val="0"/>
                <w:spacing w:val="23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р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д</w:t>
            </w:r>
            <w:r w:rsidRPr="00B4339E">
              <w:rPr>
                <w:iCs w:val="0"/>
                <w:spacing w:val="1"/>
                <w:sz w:val="24"/>
                <w:szCs w:val="24"/>
              </w:rPr>
              <w:t>н</w:t>
            </w:r>
            <w:r w:rsidRPr="00B4339E">
              <w:rPr>
                <w:iCs w:val="0"/>
                <w:spacing w:val="-1"/>
                <w:sz w:val="24"/>
                <w:szCs w:val="24"/>
              </w:rPr>
              <w:t>емес</w:t>
            </w:r>
            <w:r w:rsidRPr="00B4339E">
              <w:rPr>
                <w:iCs w:val="0"/>
                <w:sz w:val="24"/>
                <w:szCs w:val="24"/>
              </w:rPr>
              <w:t>я</w:t>
            </w:r>
            <w:r w:rsidRPr="00B4339E">
              <w:rPr>
                <w:iCs w:val="0"/>
                <w:spacing w:val="1"/>
                <w:sz w:val="24"/>
                <w:szCs w:val="24"/>
              </w:rPr>
              <w:t>ч</w:t>
            </w:r>
            <w:r w:rsidRPr="00B4339E">
              <w:rPr>
                <w:iCs w:val="0"/>
                <w:sz w:val="24"/>
                <w:szCs w:val="24"/>
              </w:rPr>
              <w:t>ной те</w:t>
            </w:r>
            <w:r w:rsidRPr="00B4339E">
              <w:rPr>
                <w:iCs w:val="0"/>
                <w:spacing w:val="-1"/>
                <w:sz w:val="24"/>
                <w:szCs w:val="24"/>
              </w:rPr>
              <w:t>м</w:t>
            </w:r>
            <w:r w:rsidRPr="00B4339E">
              <w:rPr>
                <w:iCs w:val="0"/>
                <w:sz w:val="24"/>
                <w:szCs w:val="24"/>
              </w:rPr>
              <w:t>п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р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pacing w:val="2"/>
                <w:sz w:val="24"/>
                <w:szCs w:val="24"/>
              </w:rPr>
              <w:t>т</w:t>
            </w:r>
            <w:r w:rsidRPr="00B4339E">
              <w:rPr>
                <w:iCs w:val="0"/>
                <w:spacing w:val="-5"/>
                <w:sz w:val="24"/>
                <w:szCs w:val="24"/>
              </w:rPr>
              <w:t>у</w:t>
            </w:r>
            <w:r w:rsidRPr="00B4339E">
              <w:rPr>
                <w:iCs w:val="0"/>
                <w:sz w:val="24"/>
                <w:szCs w:val="24"/>
              </w:rPr>
              <w:t>рой воды</w:t>
            </w:r>
            <w:r w:rsidRPr="00B4339E">
              <w:rPr>
                <w:iCs w:val="0"/>
                <w:spacing w:val="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а</w:t>
            </w:r>
            <w:r w:rsidRPr="00B4339E">
              <w:rPr>
                <w:iCs w:val="0"/>
                <w:spacing w:val="1"/>
                <w:sz w:val="24"/>
                <w:szCs w:val="24"/>
              </w:rPr>
              <w:t>м</w:t>
            </w:r>
            <w:r w:rsidRPr="00B4339E">
              <w:rPr>
                <w:iCs w:val="0"/>
                <w:sz w:val="24"/>
                <w:szCs w:val="24"/>
              </w:rPr>
              <w:t>ого ж</w:t>
            </w:r>
            <w:r w:rsidRPr="00B4339E">
              <w:rPr>
                <w:iCs w:val="0"/>
                <w:spacing w:val="-2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 xml:space="preserve">ркого </w:t>
            </w:r>
            <w:r w:rsidRPr="00B4339E">
              <w:rPr>
                <w:iCs w:val="0"/>
                <w:spacing w:val="-1"/>
                <w:sz w:val="24"/>
                <w:szCs w:val="24"/>
              </w:rPr>
              <w:t>мес</w:t>
            </w:r>
            <w:r w:rsidRPr="00B4339E">
              <w:rPr>
                <w:iCs w:val="0"/>
                <w:sz w:val="24"/>
                <w:szCs w:val="24"/>
              </w:rPr>
              <w:t>яца</w:t>
            </w:r>
            <w:r w:rsidRPr="00B4339E">
              <w:rPr>
                <w:iCs w:val="0"/>
                <w:spacing w:val="-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го</w:t>
            </w:r>
            <w:r w:rsidRPr="00B4339E">
              <w:rPr>
                <w:iCs w:val="0"/>
                <w:spacing w:val="2"/>
                <w:sz w:val="24"/>
                <w:szCs w:val="24"/>
              </w:rPr>
              <w:t>д</w:t>
            </w:r>
            <w:r w:rsidRPr="00B4339E">
              <w:rPr>
                <w:iCs w:val="0"/>
                <w:sz w:val="24"/>
                <w:szCs w:val="24"/>
              </w:rPr>
              <w:t>а</w:t>
            </w:r>
            <w:r w:rsidRPr="00B4339E">
              <w:rPr>
                <w:iCs w:val="0"/>
                <w:spacing w:val="-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за</w:t>
            </w:r>
            <w:r w:rsidRPr="00B4339E">
              <w:rPr>
                <w:iCs w:val="0"/>
                <w:spacing w:val="-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по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л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д</w:t>
            </w:r>
            <w:r w:rsidRPr="00B4339E">
              <w:rPr>
                <w:iCs w:val="0"/>
                <w:spacing w:val="1"/>
                <w:sz w:val="24"/>
                <w:szCs w:val="24"/>
              </w:rPr>
              <w:t>н</w:t>
            </w:r>
            <w:r w:rsidRPr="00B4339E">
              <w:rPr>
                <w:iCs w:val="0"/>
                <w:sz w:val="24"/>
                <w:szCs w:val="24"/>
              </w:rPr>
              <w:t>ие</w:t>
            </w:r>
            <w:r w:rsidRPr="00B4339E">
              <w:rPr>
                <w:iCs w:val="0"/>
                <w:spacing w:val="-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10 л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т</w:t>
            </w:r>
          </w:p>
        </w:tc>
      </w:tr>
      <w:tr w:rsidR="002E4C0F" w:rsidRPr="00B4339E" w14:paraId="0A452045" w14:textId="77777777">
        <w:trPr>
          <w:trHeight w:hRule="exact" w:val="56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A22B" w14:textId="77777777" w:rsidR="002E4C0F" w:rsidRPr="00B4339E" w:rsidRDefault="002E4C0F" w:rsidP="002E4C0F">
            <w:pPr>
              <w:widowControl/>
              <w:kinsoku w:val="0"/>
              <w:overflowPunct w:val="0"/>
              <w:ind w:left="104" w:right="99" w:firstLine="0"/>
              <w:jc w:val="left"/>
              <w:rPr>
                <w:iCs w:val="0"/>
                <w:sz w:val="24"/>
                <w:szCs w:val="24"/>
              </w:rPr>
            </w:pPr>
            <w:r w:rsidRPr="00B4339E">
              <w:rPr>
                <w:iCs w:val="0"/>
                <w:spacing w:val="-2"/>
                <w:sz w:val="24"/>
                <w:szCs w:val="24"/>
              </w:rPr>
              <w:t>В</w:t>
            </w:r>
            <w:r w:rsidRPr="00B4339E">
              <w:rPr>
                <w:iCs w:val="0"/>
                <w:sz w:val="24"/>
                <w:szCs w:val="24"/>
              </w:rPr>
              <w:t>одород</w:t>
            </w:r>
            <w:r w:rsidRPr="00B4339E">
              <w:rPr>
                <w:iCs w:val="0"/>
                <w:spacing w:val="1"/>
                <w:sz w:val="24"/>
                <w:szCs w:val="24"/>
              </w:rPr>
              <w:t>н</w:t>
            </w:r>
            <w:r w:rsidRPr="00B4339E">
              <w:rPr>
                <w:iCs w:val="0"/>
                <w:sz w:val="24"/>
                <w:szCs w:val="24"/>
              </w:rPr>
              <w:t>ый пок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з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тель (р</w:t>
            </w:r>
            <w:r w:rsidRPr="00B4339E">
              <w:rPr>
                <w:iCs w:val="0"/>
                <w:spacing w:val="-2"/>
                <w:sz w:val="24"/>
                <w:szCs w:val="24"/>
              </w:rPr>
              <w:t>Н</w:t>
            </w:r>
            <w:r w:rsidRPr="00B4339E">
              <w:rPr>
                <w:iCs w:val="0"/>
                <w:sz w:val="24"/>
                <w:szCs w:val="24"/>
              </w:rPr>
              <w:t>)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4201" w14:textId="3E609F5C" w:rsidR="002E4C0F" w:rsidRPr="00B4339E" w:rsidRDefault="002E4C0F" w:rsidP="00324437">
            <w:pPr>
              <w:widowControl/>
              <w:kinsoku w:val="0"/>
              <w:overflowPunct w:val="0"/>
              <w:ind w:left="102" w:firstLine="0"/>
              <w:jc w:val="left"/>
              <w:rPr>
                <w:iCs w:val="0"/>
                <w:sz w:val="24"/>
                <w:szCs w:val="24"/>
              </w:rPr>
            </w:pPr>
            <w:r w:rsidRPr="00B4339E">
              <w:rPr>
                <w:iCs w:val="0"/>
                <w:sz w:val="24"/>
                <w:szCs w:val="24"/>
              </w:rPr>
              <w:t>Не</w:t>
            </w:r>
            <w:r w:rsidRPr="00B4339E">
              <w:rPr>
                <w:iCs w:val="0"/>
                <w:spacing w:val="-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долж</w:t>
            </w:r>
            <w:r w:rsidRPr="00B4339E">
              <w:rPr>
                <w:iCs w:val="0"/>
                <w:spacing w:val="1"/>
                <w:sz w:val="24"/>
                <w:szCs w:val="24"/>
              </w:rPr>
              <w:t>н</w:t>
            </w:r>
            <w:r w:rsidRPr="00B4339E">
              <w:rPr>
                <w:iCs w:val="0"/>
                <w:sz w:val="24"/>
                <w:szCs w:val="24"/>
              </w:rPr>
              <w:t>а</w:t>
            </w:r>
            <w:r w:rsidRPr="00B4339E">
              <w:rPr>
                <w:iCs w:val="0"/>
                <w:spacing w:val="-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пр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в</w:t>
            </w:r>
            <w:r w:rsidRPr="00B4339E">
              <w:rPr>
                <w:iCs w:val="0"/>
                <w:spacing w:val="-1"/>
                <w:sz w:val="24"/>
                <w:szCs w:val="24"/>
              </w:rPr>
              <w:t>ы</w:t>
            </w:r>
            <w:r w:rsidRPr="00B4339E">
              <w:rPr>
                <w:iCs w:val="0"/>
                <w:sz w:val="24"/>
                <w:szCs w:val="24"/>
              </w:rPr>
              <w:t>ш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ть</w:t>
            </w:r>
            <w:r w:rsidRPr="00B4339E">
              <w:rPr>
                <w:iCs w:val="0"/>
                <w:spacing w:val="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6</w:t>
            </w:r>
            <w:r w:rsidRPr="00B4339E">
              <w:rPr>
                <w:iCs w:val="0"/>
                <w:spacing w:val="-1"/>
                <w:sz w:val="24"/>
                <w:szCs w:val="24"/>
              </w:rPr>
              <w:t>-</w:t>
            </w:r>
            <w:r w:rsidR="00324437" w:rsidRPr="00B4339E">
              <w:rPr>
                <w:iCs w:val="0"/>
                <w:spacing w:val="-1"/>
                <w:sz w:val="24"/>
                <w:szCs w:val="24"/>
              </w:rPr>
              <w:t>9</w:t>
            </w:r>
          </w:p>
        </w:tc>
      </w:tr>
      <w:tr w:rsidR="002E4C0F" w:rsidRPr="00B4339E" w14:paraId="0F904F84" w14:textId="77777777">
        <w:trPr>
          <w:trHeight w:hRule="exact" w:val="5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ACF1" w14:textId="77777777" w:rsidR="002E4C0F" w:rsidRPr="00B4339E" w:rsidRDefault="002E4C0F" w:rsidP="002E4C0F">
            <w:pPr>
              <w:widowControl/>
              <w:kinsoku w:val="0"/>
              <w:overflowPunct w:val="0"/>
              <w:spacing w:before="1" w:line="276" w:lineRule="exact"/>
              <w:ind w:left="104" w:right="377" w:firstLine="0"/>
              <w:jc w:val="left"/>
              <w:rPr>
                <w:iCs w:val="0"/>
                <w:sz w:val="24"/>
                <w:szCs w:val="24"/>
              </w:rPr>
            </w:pPr>
            <w:r w:rsidRPr="00B4339E">
              <w:rPr>
                <w:iCs w:val="0"/>
                <w:sz w:val="24"/>
                <w:szCs w:val="24"/>
              </w:rPr>
              <w:t>Р</w:t>
            </w:r>
            <w:r w:rsidRPr="00B4339E">
              <w:rPr>
                <w:iCs w:val="0"/>
                <w:spacing w:val="-1"/>
                <w:sz w:val="24"/>
                <w:szCs w:val="24"/>
              </w:rPr>
              <w:t>ас</w:t>
            </w:r>
            <w:r w:rsidRPr="00B4339E">
              <w:rPr>
                <w:iCs w:val="0"/>
                <w:sz w:val="24"/>
                <w:szCs w:val="24"/>
              </w:rPr>
              <w:t>твор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нный ки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лород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6407" w14:textId="77777777" w:rsidR="002E4C0F" w:rsidRPr="00B4339E" w:rsidRDefault="002E4C0F" w:rsidP="002E4C0F">
            <w:pPr>
              <w:widowControl/>
              <w:kinsoku w:val="0"/>
              <w:overflowPunct w:val="0"/>
              <w:spacing w:before="1" w:line="276" w:lineRule="exact"/>
              <w:ind w:left="102" w:right="108" w:firstLine="0"/>
              <w:jc w:val="left"/>
              <w:rPr>
                <w:iCs w:val="0"/>
                <w:sz w:val="24"/>
                <w:szCs w:val="24"/>
              </w:rPr>
            </w:pPr>
            <w:r w:rsidRPr="00B4339E">
              <w:rPr>
                <w:iCs w:val="0"/>
                <w:sz w:val="24"/>
                <w:szCs w:val="24"/>
              </w:rPr>
              <w:t>Не</w:t>
            </w:r>
            <w:r w:rsidRPr="00B4339E">
              <w:rPr>
                <w:iCs w:val="0"/>
                <w:spacing w:val="10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долж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н</w:t>
            </w:r>
            <w:r w:rsidRPr="00B4339E">
              <w:rPr>
                <w:iCs w:val="0"/>
                <w:spacing w:val="1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быть</w:t>
            </w:r>
            <w:r w:rsidRPr="00B4339E">
              <w:rPr>
                <w:iCs w:val="0"/>
                <w:spacing w:val="1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pacing w:val="-1"/>
                <w:sz w:val="24"/>
                <w:szCs w:val="24"/>
              </w:rPr>
              <w:t>ме</w:t>
            </w:r>
            <w:r w:rsidRPr="00B4339E">
              <w:rPr>
                <w:iCs w:val="0"/>
                <w:sz w:val="24"/>
                <w:szCs w:val="24"/>
              </w:rPr>
              <w:t>н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е</w:t>
            </w:r>
            <w:r w:rsidRPr="00B4339E">
              <w:rPr>
                <w:iCs w:val="0"/>
                <w:spacing w:val="10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4</w:t>
            </w:r>
            <w:r w:rsidRPr="00B4339E">
              <w:rPr>
                <w:iCs w:val="0"/>
                <w:spacing w:val="1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pacing w:val="-1"/>
                <w:sz w:val="24"/>
                <w:szCs w:val="24"/>
              </w:rPr>
              <w:t>м</w:t>
            </w:r>
            <w:r w:rsidRPr="00B4339E">
              <w:rPr>
                <w:iCs w:val="0"/>
                <w:sz w:val="24"/>
                <w:szCs w:val="24"/>
              </w:rPr>
              <w:t>г/л</w:t>
            </w:r>
            <w:r w:rsidRPr="00B4339E">
              <w:rPr>
                <w:iCs w:val="0"/>
                <w:spacing w:val="12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в</w:t>
            </w:r>
            <w:r w:rsidRPr="00B4339E">
              <w:rPr>
                <w:iCs w:val="0"/>
                <w:spacing w:val="1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любой</w:t>
            </w:r>
            <w:r w:rsidRPr="00B4339E">
              <w:rPr>
                <w:iCs w:val="0"/>
                <w:spacing w:val="10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п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риод</w:t>
            </w:r>
            <w:r w:rsidRPr="00B4339E">
              <w:rPr>
                <w:iCs w:val="0"/>
                <w:spacing w:val="9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год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,</w:t>
            </w:r>
            <w:r w:rsidRPr="00B4339E">
              <w:rPr>
                <w:iCs w:val="0"/>
                <w:spacing w:val="1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в</w:t>
            </w:r>
            <w:r w:rsidRPr="00B4339E">
              <w:rPr>
                <w:iCs w:val="0"/>
                <w:spacing w:val="1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проб</w:t>
            </w:r>
            <w:r w:rsidRPr="00B4339E">
              <w:rPr>
                <w:iCs w:val="0"/>
                <w:spacing w:val="-1"/>
                <w:sz w:val="24"/>
                <w:szCs w:val="24"/>
              </w:rPr>
              <w:t>е</w:t>
            </w:r>
            <w:r w:rsidRPr="00B4339E">
              <w:rPr>
                <w:iCs w:val="0"/>
                <w:sz w:val="24"/>
                <w:szCs w:val="24"/>
              </w:rPr>
              <w:t>,</w:t>
            </w:r>
            <w:r w:rsidRPr="00B4339E">
              <w:rPr>
                <w:iCs w:val="0"/>
                <w:spacing w:val="11"/>
                <w:sz w:val="24"/>
                <w:szCs w:val="24"/>
              </w:rPr>
              <w:t xml:space="preserve"> </w:t>
            </w:r>
            <w:r w:rsidRPr="00B4339E">
              <w:rPr>
                <w:iCs w:val="0"/>
                <w:sz w:val="24"/>
                <w:szCs w:val="24"/>
              </w:rPr>
              <w:t>отобр</w:t>
            </w:r>
            <w:r w:rsidRPr="00B4339E">
              <w:rPr>
                <w:iCs w:val="0"/>
                <w:spacing w:val="-1"/>
                <w:sz w:val="24"/>
                <w:szCs w:val="24"/>
              </w:rPr>
              <w:t>а</w:t>
            </w:r>
            <w:r w:rsidRPr="00B4339E">
              <w:rPr>
                <w:iCs w:val="0"/>
                <w:sz w:val="24"/>
                <w:szCs w:val="24"/>
              </w:rPr>
              <w:t>н</w:t>
            </w:r>
            <w:r w:rsidRPr="00B4339E">
              <w:rPr>
                <w:iCs w:val="0"/>
                <w:spacing w:val="-2"/>
                <w:sz w:val="24"/>
                <w:szCs w:val="24"/>
              </w:rPr>
              <w:t>н</w:t>
            </w:r>
            <w:r w:rsidRPr="00B4339E">
              <w:rPr>
                <w:iCs w:val="0"/>
                <w:sz w:val="24"/>
                <w:szCs w:val="24"/>
              </w:rPr>
              <w:t>ой до 12 ч</w:t>
            </w:r>
            <w:r w:rsidRPr="00B4339E">
              <w:rPr>
                <w:iCs w:val="0"/>
                <w:spacing w:val="-2"/>
                <w:sz w:val="24"/>
                <w:szCs w:val="24"/>
              </w:rPr>
              <w:t>а</w:t>
            </w:r>
            <w:r w:rsidRPr="00B4339E">
              <w:rPr>
                <w:iCs w:val="0"/>
                <w:spacing w:val="-1"/>
                <w:sz w:val="24"/>
                <w:szCs w:val="24"/>
              </w:rPr>
              <w:t>с</w:t>
            </w:r>
            <w:r w:rsidRPr="00B4339E">
              <w:rPr>
                <w:iCs w:val="0"/>
                <w:sz w:val="24"/>
                <w:szCs w:val="24"/>
              </w:rPr>
              <w:t>ов дня</w:t>
            </w:r>
          </w:p>
        </w:tc>
      </w:tr>
    </w:tbl>
    <w:p w14:paraId="77AC2224" w14:textId="7374AD03" w:rsidR="002E4C0F" w:rsidRPr="00B4339E" w:rsidRDefault="002E4C0F" w:rsidP="00873984">
      <w:pPr>
        <w:jc w:val="center"/>
        <w:rPr>
          <w:b/>
          <w:iCs w:val="0"/>
          <w:sz w:val="24"/>
          <w:szCs w:val="24"/>
        </w:rPr>
      </w:pPr>
    </w:p>
    <w:p w14:paraId="33678A3A" w14:textId="06E361DC" w:rsidR="0032046A" w:rsidRPr="00B4339E" w:rsidRDefault="0032046A" w:rsidP="0032046A">
      <w:pPr>
        <w:pStyle w:val="20"/>
        <w:numPr>
          <w:ilvl w:val="1"/>
          <w:numId w:val="46"/>
        </w:numPr>
        <w:tabs>
          <w:tab w:val="left" w:pos="1134"/>
        </w:tabs>
        <w:spacing w:before="0" w:after="0"/>
        <w:ind w:left="0" w:firstLine="709"/>
        <w:rPr>
          <w:rFonts w:ascii="Times New Roman" w:hAnsi="Times New Roman" w:cs="Times New Roman"/>
          <w:sz w:val="24"/>
          <w:szCs w:val="24"/>
        </w:rPr>
      </w:pPr>
      <w:bookmarkStart w:id="47" w:name="_Toc332188312"/>
      <w:bookmarkStart w:id="48" w:name="_Toc332189502"/>
      <w:bookmarkStart w:id="49" w:name="_Toc332189759"/>
      <w:bookmarkStart w:id="50" w:name="_Toc332270423"/>
      <w:bookmarkStart w:id="51" w:name="_Toc55436567"/>
      <w:r w:rsidRPr="00B4339E">
        <w:rPr>
          <w:rFonts w:ascii="Times New Roman" w:hAnsi="Times New Roman" w:cs="Times New Roman"/>
          <w:sz w:val="24"/>
          <w:szCs w:val="24"/>
        </w:rPr>
        <w:t>Расчет ПДС</w:t>
      </w:r>
      <w:bookmarkEnd w:id="47"/>
      <w:bookmarkEnd w:id="48"/>
      <w:bookmarkEnd w:id="49"/>
      <w:bookmarkEnd w:id="50"/>
      <w:r w:rsidRPr="00B4339E">
        <w:rPr>
          <w:rFonts w:ascii="Times New Roman" w:hAnsi="Times New Roman" w:cs="Times New Roman"/>
          <w:sz w:val="24"/>
          <w:szCs w:val="24"/>
        </w:rPr>
        <w:t xml:space="preserve"> бытовых сточных вод для новых вахтовых городков месторождений </w:t>
      </w:r>
      <w:proofErr w:type="spellStart"/>
      <w:r w:rsidRPr="00B4339E">
        <w:rPr>
          <w:rFonts w:ascii="Times New Roman" w:hAnsi="Times New Roman" w:cs="Times New Roman"/>
          <w:sz w:val="24"/>
          <w:szCs w:val="24"/>
        </w:rPr>
        <w:t>Лактыбай</w:t>
      </w:r>
      <w:proofErr w:type="spellEnd"/>
      <w:r w:rsidRPr="00B4339E">
        <w:rPr>
          <w:rFonts w:ascii="Times New Roman" w:hAnsi="Times New Roman" w:cs="Times New Roman"/>
          <w:sz w:val="24"/>
          <w:szCs w:val="24"/>
        </w:rPr>
        <w:t>, Каратобе Южное</w:t>
      </w:r>
      <w:bookmarkEnd w:id="51"/>
      <w:r w:rsidRPr="00B4339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62E95AF" w14:textId="5CC4E516" w:rsidR="0032046A" w:rsidRPr="00B4339E" w:rsidRDefault="0032046A" w:rsidP="0032046A">
      <w:pPr>
        <w:rPr>
          <w:sz w:val="24"/>
          <w:szCs w:val="24"/>
        </w:rPr>
      </w:pPr>
      <w:r w:rsidRPr="00B4339E">
        <w:rPr>
          <w:sz w:val="24"/>
          <w:szCs w:val="24"/>
        </w:rPr>
        <w:t>Расчетные значения ПДС (г/час, т/год) загрязняющих веществ в сточных водах по месторождениям представлена в таблицах 6.1-6.2.</w:t>
      </w:r>
    </w:p>
    <w:p w14:paraId="15294D84" w14:textId="77777777" w:rsidR="0016528B" w:rsidRPr="00B4339E" w:rsidRDefault="0016528B" w:rsidP="00873984">
      <w:pPr>
        <w:jc w:val="center"/>
        <w:rPr>
          <w:b/>
          <w:iCs w:val="0"/>
          <w:sz w:val="24"/>
          <w:szCs w:val="24"/>
        </w:rPr>
      </w:pPr>
    </w:p>
    <w:p w14:paraId="65437121" w14:textId="47801DA4" w:rsidR="0016528B" w:rsidRPr="00B4339E" w:rsidRDefault="004D4734" w:rsidP="0016528B">
      <w:pPr>
        <w:jc w:val="center"/>
        <w:rPr>
          <w:b/>
          <w:iCs w:val="0"/>
          <w:sz w:val="24"/>
          <w:szCs w:val="24"/>
        </w:rPr>
      </w:pPr>
      <w:r w:rsidRPr="00B4339E">
        <w:rPr>
          <w:b/>
          <w:iCs w:val="0"/>
          <w:sz w:val="24"/>
          <w:szCs w:val="24"/>
        </w:rPr>
        <w:t>Д</w:t>
      </w:r>
      <w:r w:rsidR="0016528B" w:rsidRPr="00B4339E">
        <w:rPr>
          <w:b/>
          <w:iCs w:val="0"/>
          <w:sz w:val="24"/>
          <w:szCs w:val="24"/>
        </w:rPr>
        <w:t>опустимые сбросы загрязняющих веществ</w:t>
      </w:r>
    </w:p>
    <w:p w14:paraId="6757F021" w14:textId="6EF04280" w:rsidR="0016528B" w:rsidRPr="00B4339E" w:rsidRDefault="0016528B" w:rsidP="0016528B">
      <w:pPr>
        <w:ind w:firstLine="0"/>
        <w:jc w:val="center"/>
        <w:rPr>
          <w:b/>
          <w:iCs w:val="0"/>
          <w:sz w:val="24"/>
          <w:szCs w:val="24"/>
        </w:rPr>
      </w:pPr>
      <w:r w:rsidRPr="00B4339E">
        <w:rPr>
          <w:b/>
          <w:iCs w:val="0"/>
          <w:sz w:val="24"/>
          <w:szCs w:val="24"/>
        </w:rPr>
        <w:t xml:space="preserve">на поля испарения для вахтового </w:t>
      </w:r>
      <w:proofErr w:type="gramStart"/>
      <w:r w:rsidRPr="00B4339E">
        <w:rPr>
          <w:b/>
          <w:iCs w:val="0"/>
          <w:sz w:val="24"/>
          <w:szCs w:val="24"/>
        </w:rPr>
        <w:t>городка  месторождения</w:t>
      </w:r>
      <w:proofErr w:type="gramEnd"/>
      <w:r w:rsidRPr="00B4339E">
        <w:rPr>
          <w:b/>
          <w:iCs w:val="0"/>
          <w:sz w:val="24"/>
          <w:szCs w:val="24"/>
        </w:rPr>
        <w:t xml:space="preserve"> </w:t>
      </w:r>
      <w:proofErr w:type="spellStart"/>
      <w:r w:rsidRPr="00B4339E">
        <w:rPr>
          <w:b/>
          <w:iCs w:val="0"/>
          <w:sz w:val="24"/>
          <w:szCs w:val="24"/>
        </w:rPr>
        <w:t>Лактыбай</w:t>
      </w:r>
      <w:proofErr w:type="spellEnd"/>
      <w:r w:rsidRPr="00B4339E">
        <w:rPr>
          <w:b/>
          <w:iCs w:val="0"/>
          <w:sz w:val="24"/>
          <w:szCs w:val="24"/>
        </w:rPr>
        <w:t xml:space="preserve"> на 202</w:t>
      </w:r>
      <w:r w:rsidR="0089435E">
        <w:rPr>
          <w:b/>
          <w:iCs w:val="0"/>
          <w:sz w:val="24"/>
          <w:szCs w:val="24"/>
        </w:rPr>
        <w:t>6</w:t>
      </w:r>
      <w:r w:rsidRPr="00B4339E">
        <w:rPr>
          <w:b/>
          <w:iCs w:val="0"/>
          <w:sz w:val="24"/>
          <w:szCs w:val="24"/>
        </w:rPr>
        <w:t>г</w:t>
      </w:r>
    </w:p>
    <w:p w14:paraId="33A40678" w14:textId="77777777" w:rsidR="0016528B" w:rsidRPr="00B4339E" w:rsidRDefault="0016528B" w:rsidP="0016528B">
      <w:pPr>
        <w:ind w:firstLine="0"/>
        <w:rPr>
          <w:b/>
          <w:sz w:val="24"/>
          <w:szCs w:val="24"/>
        </w:rPr>
      </w:pPr>
    </w:p>
    <w:p w14:paraId="3698F353" w14:textId="77777777" w:rsidR="0016528B" w:rsidRPr="00B4339E" w:rsidRDefault="0016528B" w:rsidP="0016528B">
      <w:pPr>
        <w:ind w:firstLine="0"/>
        <w:rPr>
          <w:b/>
          <w:bCs/>
          <w:iCs w:val="0"/>
          <w:sz w:val="24"/>
          <w:szCs w:val="24"/>
        </w:rPr>
      </w:pPr>
      <w:r w:rsidRPr="00B4339E">
        <w:rPr>
          <w:b/>
          <w:sz w:val="24"/>
          <w:szCs w:val="24"/>
        </w:rPr>
        <w:t>Предприятие, организация, учреждение</w:t>
      </w:r>
      <w:r w:rsidRPr="00B4339E">
        <w:rPr>
          <w:sz w:val="24"/>
          <w:szCs w:val="24"/>
        </w:rPr>
        <w:t xml:space="preserve"> </w:t>
      </w:r>
      <w:r w:rsidRPr="00B4339E">
        <w:rPr>
          <w:b/>
          <w:bCs/>
          <w:iCs w:val="0"/>
          <w:sz w:val="24"/>
          <w:szCs w:val="24"/>
        </w:rPr>
        <w:t>– ТОО «</w:t>
      </w:r>
      <w:proofErr w:type="spellStart"/>
      <w:r w:rsidRPr="00B4339E">
        <w:rPr>
          <w:b/>
          <w:bCs/>
          <w:iCs w:val="0"/>
          <w:sz w:val="24"/>
          <w:szCs w:val="24"/>
        </w:rPr>
        <w:t>Казахтуркмунай</w:t>
      </w:r>
      <w:proofErr w:type="spellEnd"/>
      <w:r w:rsidRPr="00B4339E">
        <w:rPr>
          <w:b/>
          <w:bCs/>
          <w:iCs w:val="0"/>
          <w:sz w:val="24"/>
          <w:szCs w:val="24"/>
        </w:rPr>
        <w:t xml:space="preserve">», вахтовый городок месторождения </w:t>
      </w:r>
      <w:proofErr w:type="spellStart"/>
      <w:r w:rsidRPr="00B4339E">
        <w:rPr>
          <w:b/>
          <w:bCs/>
          <w:iCs w:val="0"/>
          <w:sz w:val="24"/>
          <w:szCs w:val="24"/>
        </w:rPr>
        <w:t>Лактыбай</w:t>
      </w:r>
      <w:proofErr w:type="spellEnd"/>
      <w:r w:rsidRPr="00B4339E">
        <w:rPr>
          <w:b/>
          <w:bCs/>
          <w:iCs w:val="0"/>
          <w:sz w:val="24"/>
          <w:szCs w:val="24"/>
        </w:rPr>
        <w:t xml:space="preserve">  </w:t>
      </w:r>
    </w:p>
    <w:p w14:paraId="24BB86CE" w14:textId="77777777" w:rsidR="0016528B" w:rsidRPr="00B4339E" w:rsidRDefault="0016528B" w:rsidP="0016528B">
      <w:pPr>
        <w:ind w:firstLine="0"/>
        <w:rPr>
          <w:sz w:val="24"/>
          <w:szCs w:val="24"/>
        </w:rPr>
      </w:pPr>
      <w:r w:rsidRPr="00B4339E">
        <w:rPr>
          <w:sz w:val="24"/>
          <w:szCs w:val="24"/>
        </w:rPr>
        <w:t xml:space="preserve">Категория сточных вод – </w:t>
      </w:r>
      <w:r w:rsidRPr="00B4339E">
        <w:rPr>
          <w:b/>
          <w:bCs/>
          <w:iCs w:val="0"/>
          <w:sz w:val="24"/>
          <w:szCs w:val="24"/>
        </w:rPr>
        <w:t>хозяйственно-бытовые сточные воды</w:t>
      </w:r>
    </w:p>
    <w:p w14:paraId="492F4389" w14:textId="77777777" w:rsidR="0016528B" w:rsidRPr="00B4339E" w:rsidRDefault="0016528B" w:rsidP="0016528B">
      <w:pPr>
        <w:ind w:firstLine="0"/>
        <w:rPr>
          <w:b/>
          <w:bCs/>
          <w:iCs w:val="0"/>
          <w:sz w:val="24"/>
          <w:szCs w:val="24"/>
        </w:rPr>
      </w:pPr>
      <w:r w:rsidRPr="00B4339E">
        <w:rPr>
          <w:sz w:val="24"/>
          <w:szCs w:val="24"/>
        </w:rPr>
        <w:t xml:space="preserve">Наименование водного объекта, принимающего сточные воды – </w:t>
      </w:r>
      <w:r w:rsidRPr="00B4339E">
        <w:rPr>
          <w:b/>
          <w:bCs/>
          <w:iCs w:val="0"/>
          <w:sz w:val="24"/>
          <w:szCs w:val="24"/>
        </w:rPr>
        <w:t>поля испарения</w:t>
      </w:r>
    </w:p>
    <w:p w14:paraId="353EA92D" w14:textId="77777777" w:rsidR="0016528B" w:rsidRPr="00B4339E" w:rsidRDefault="0016528B" w:rsidP="0016528B">
      <w:pPr>
        <w:ind w:firstLine="0"/>
        <w:rPr>
          <w:sz w:val="24"/>
          <w:szCs w:val="24"/>
        </w:rPr>
      </w:pPr>
      <w:r w:rsidRPr="00B4339E">
        <w:rPr>
          <w:bCs/>
          <w:iCs w:val="0"/>
          <w:sz w:val="24"/>
          <w:szCs w:val="24"/>
        </w:rPr>
        <w:t>Р</w:t>
      </w:r>
      <w:r w:rsidRPr="00B4339E">
        <w:rPr>
          <w:sz w:val="24"/>
          <w:szCs w:val="24"/>
        </w:rPr>
        <w:t xml:space="preserve">ежим работы – </w:t>
      </w:r>
      <w:r w:rsidRPr="00B4339E">
        <w:rPr>
          <w:b/>
          <w:bCs/>
          <w:iCs w:val="0"/>
          <w:sz w:val="24"/>
          <w:szCs w:val="24"/>
        </w:rPr>
        <w:t>постоянный</w:t>
      </w:r>
    </w:p>
    <w:p w14:paraId="3FECE4FC" w14:textId="77777777" w:rsidR="0016528B" w:rsidRPr="00B4339E" w:rsidRDefault="0016528B" w:rsidP="0016528B">
      <w:pPr>
        <w:ind w:firstLine="0"/>
        <w:rPr>
          <w:b/>
          <w:sz w:val="24"/>
          <w:szCs w:val="24"/>
        </w:rPr>
      </w:pPr>
      <w:r w:rsidRPr="00B4339E">
        <w:rPr>
          <w:sz w:val="24"/>
          <w:szCs w:val="24"/>
        </w:rPr>
        <w:t xml:space="preserve">Утверждаемый расход сточных вод – </w:t>
      </w:r>
      <w:r w:rsidRPr="00B4339E">
        <w:rPr>
          <w:b/>
          <w:sz w:val="24"/>
          <w:szCs w:val="24"/>
        </w:rPr>
        <w:t>1,46 м</w:t>
      </w:r>
      <w:r w:rsidRPr="00B4339E">
        <w:rPr>
          <w:b/>
          <w:sz w:val="24"/>
          <w:szCs w:val="24"/>
          <w:vertAlign w:val="superscript"/>
        </w:rPr>
        <w:t>3</w:t>
      </w:r>
      <w:r w:rsidRPr="00B4339E">
        <w:rPr>
          <w:b/>
          <w:sz w:val="24"/>
          <w:szCs w:val="24"/>
        </w:rPr>
        <w:t>/час, 35 м</w:t>
      </w:r>
      <w:r w:rsidRPr="00B4339E">
        <w:rPr>
          <w:b/>
          <w:sz w:val="24"/>
          <w:szCs w:val="24"/>
          <w:vertAlign w:val="superscript"/>
        </w:rPr>
        <w:t>3</w:t>
      </w:r>
      <w:r w:rsidRPr="00B4339E">
        <w:rPr>
          <w:b/>
          <w:sz w:val="24"/>
          <w:szCs w:val="24"/>
        </w:rPr>
        <w:t>/</w:t>
      </w:r>
      <w:proofErr w:type="spellStart"/>
      <w:r w:rsidRPr="00B4339E">
        <w:rPr>
          <w:b/>
          <w:sz w:val="24"/>
          <w:szCs w:val="24"/>
        </w:rPr>
        <w:t>сут</w:t>
      </w:r>
      <w:proofErr w:type="spellEnd"/>
      <w:r w:rsidRPr="00B4339E">
        <w:rPr>
          <w:b/>
          <w:sz w:val="24"/>
          <w:szCs w:val="24"/>
        </w:rPr>
        <w:t xml:space="preserve">, 12,775 </w:t>
      </w:r>
      <w:proofErr w:type="gramStart"/>
      <w:r w:rsidRPr="00B4339E">
        <w:rPr>
          <w:b/>
          <w:sz w:val="24"/>
          <w:szCs w:val="24"/>
        </w:rPr>
        <w:t>тыс.м</w:t>
      </w:r>
      <w:proofErr w:type="gramEnd"/>
      <w:r w:rsidRPr="00B4339E">
        <w:rPr>
          <w:b/>
          <w:sz w:val="24"/>
          <w:szCs w:val="24"/>
          <w:vertAlign w:val="superscript"/>
        </w:rPr>
        <w:t>3</w:t>
      </w:r>
      <w:r w:rsidRPr="00B4339E">
        <w:rPr>
          <w:b/>
          <w:sz w:val="24"/>
          <w:szCs w:val="24"/>
        </w:rPr>
        <w:t>/год.</w:t>
      </w:r>
    </w:p>
    <w:p w14:paraId="7E1975E1" w14:textId="77777777" w:rsidR="0016528B" w:rsidRPr="00B4339E" w:rsidRDefault="0016528B" w:rsidP="0016528B">
      <w:pPr>
        <w:pStyle w:val="af"/>
        <w:tabs>
          <w:tab w:val="left" w:pos="-2700"/>
        </w:tabs>
        <w:spacing w:after="0"/>
        <w:ind w:left="0" w:firstLine="0"/>
        <w:jc w:val="left"/>
        <w:rPr>
          <w:b/>
          <w:sz w:val="24"/>
          <w:szCs w:val="24"/>
        </w:rPr>
      </w:pPr>
    </w:p>
    <w:p w14:paraId="31CC2CE1" w14:textId="4A65CAFA" w:rsidR="0016528B" w:rsidRPr="00B4339E" w:rsidRDefault="0016528B" w:rsidP="00185C5C">
      <w:pPr>
        <w:pStyle w:val="afff2"/>
        <w:spacing w:before="0" w:after="0"/>
        <w:ind w:firstLine="709"/>
        <w:jc w:val="both"/>
      </w:pPr>
      <w:r w:rsidRPr="00B4339E">
        <w:t>Таблица</w:t>
      </w:r>
      <w:r w:rsidR="004D4734" w:rsidRPr="00B4339E">
        <w:t xml:space="preserve"> 6</w:t>
      </w:r>
      <w:r w:rsidRPr="00B4339E">
        <w:t>.</w:t>
      </w:r>
      <w:r w:rsidR="002255EC" w:rsidRPr="00B4339E">
        <w:fldChar w:fldCharType="begin"/>
      </w:r>
      <w:r w:rsidR="002255EC" w:rsidRPr="00B4339E">
        <w:instrText xml:space="preserve"> SEQ Таблица \* ARABIC \s 1 </w:instrText>
      </w:r>
      <w:r w:rsidR="002255EC" w:rsidRPr="00B4339E">
        <w:fldChar w:fldCharType="separate"/>
      </w:r>
      <w:r w:rsidR="00583511">
        <w:rPr>
          <w:noProof/>
        </w:rPr>
        <w:t>1</w:t>
      </w:r>
      <w:r w:rsidR="002255EC" w:rsidRPr="00B4339E">
        <w:rPr>
          <w:noProof/>
        </w:rPr>
        <w:fldChar w:fldCharType="end"/>
      </w:r>
      <w:r w:rsidR="004D4734" w:rsidRPr="00B4339E">
        <w:rPr>
          <w:noProof/>
        </w:rPr>
        <w:t xml:space="preserve"> </w:t>
      </w:r>
      <w:r w:rsidRPr="00B4339E">
        <w:t xml:space="preserve">- </w:t>
      </w:r>
      <w:r w:rsidR="004D4734" w:rsidRPr="00B4339E">
        <w:t xml:space="preserve">Допустимый сброс загрязняющих веществ </w:t>
      </w:r>
      <w:r w:rsidRPr="00B4339E">
        <w:t xml:space="preserve">на поля испарения месторождения </w:t>
      </w:r>
      <w:proofErr w:type="spellStart"/>
      <w:r w:rsidRPr="00B4339E">
        <w:t>Лактыбай</w:t>
      </w:r>
      <w:proofErr w:type="spellEnd"/>
      <w:r w:rsidRPr="00B4339E">
        <w:t xml:space="preserve"> </w:t>
      </w:r>
      <w:proofErr w:type="gramStart"/>
      <w:r w:rsidRPr="00B4339E">
        <w:t>на  202</w:t>
      </w:r>
      <w:r w:rsidR="0089435E">
        <w:t>6</w:t>
      </w:r>
      <w:proofErr w:type="gramEnd"/>
      <w:r w:rsidRPr="00B4339E">
        <w:t>г</w:t>
      </w:r>
    </w:p>
    <w:tbl>
      <w:tblPr>
        <w:tblStyle w:val="af2"/>
        <w:tblW w:w="5003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1331"/>
        <w:gridCol w:w="1696"/>
        <w:gridCol w:w="1717"/>
        <w:gridCol w:w="1354"/>
        <w:gridCol w:w="1346"/>
        <w:gridCol w:w="6"/>
      </w:tblGrid>
      <w:tr w:rsidR="00185C5C" w:rsidRPr="00B4339E" w14:paraId="7D08FBF2" w14:textId="77777777" w:rsidTr="00EC4D6F">
        <w:trPr>
          <w:gridAfter w:val="1"/>
          <w:wAfter w:w="3" w:type="pct"/>
          <w:jc w:val="center"/>
        </w:trPr>
        <w:tc>
          <w:tcPr>
            <w:tcW w:w="3613" w:type="pct"/>
            <w:gridSpan w:val="4"/>
            <w:shd w:val="clear" w:color="auto" w:fill="auto"/>
          </w:tcPr>
          <w:p w14:paraId="0BC35672" w14:textId="77777777" w:rsidR="0016528B" w:rsidRPr="00B4339E" w:rsidRDefault="0016528B" w:rsidP="005542F8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b/>
                <w:sz w:val="20"/>
              </w:rPr>
              <w:t>Концентрация, мг/л</w:t>
            </w:r>
          </w:p>
        </w:tc>
        <w:tc>
          <w:tcPr>
            <w:tcW w:w="1384" w:type="pct"/>
            <w:gridSpan w:val="2"/>
            <w:shd w:val="clear" w:color="auto" w:fill="auto"/>
          </w:tcPr>
          <w:p w14:paraId="5FD80371" w14:textId="77777777" w:rsidR="0016528B" w:rsidRPr="00B4339E" w:rsidRDefault="0016528B" w:rsidP="005542F8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b/>
                <w:sz w:val="20"/>
              </w:rPr>
              <w:t>Сброс</w:t>
            </w:r>
          </w:p>
        </w:tc>
      </w:tr>
      <w:tr w:rsidR="00185C5C" w:rsidRPr="00B4339E" w14:paraId="0D2A8DFF" w14:textId="77777777" w:rsidTr="00EC4D6F">
        <w:trPr>
          <w:jc w:val="center"/>
        </w:trPr>
        <w:tc>
          <w:tcPr>
            <w:tcW w:w="1182" w:type="pct"/>
            <w:shd w:val="clear" w:color="auto" w:fill="auto"/>
            <w:vAlign w:val="center"/>
          </w:tcPr>
          <w:p w14:paraId="60342328" w14:textId="77777777" w:rsidR="0016528B" w:rsidRPr="00B4339E" w:rsidRDefault="0016528B" w:rsidP="005542F8">
            <w:pPr>
              <w:pStyle w:val="af"/>
              <w:tabs>
                <w:tab w:val="left" w:pos="-2700"/>
              </w:tabs>
              <w:spacing w:after="0" w:line="160" w:lineRule="atLeast"/>
              <w:ind w:left="0" w:firstLine="0"/>
              <w:jc w:val="center"/>
              <w:rPr>
                <w:b/>
                <w:sz w:val="20"/>
              </w:rPr>
            </w:pPr>
            <w:r w:rsidRPr="00B4339E">
              <w:rPr>
                <w:b/>
                <w:sz w:val="20"/>
              </w:rPr>
              <w:t>Наименование показателей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4B3599C9" w14:textId="77777777" w:rsidR="0016528B" w:rsidRPr="00B4339E" w:rsidRDefault="0016528B" w:rsidP="005542F8">
            <w:pPr>
              <w:pStyle w:val="af"/>
              <w:tabs>
                <w:tab w:val="left" w:pos="-2700"/>
              </w:tabs>
              <w:spacing w:after="0" w:line="160" w:lineRule="atLeast"/>
              <w:ind w:left="36" w:firstLine="0"/>
              <w:jc w:val="center"/>
              <w:rPr>
                <w:b/>
                <w:sz w:val="20"/>
              </w:rPr>
            </w:pPr>
            <w:r w:rsidRPr="00B4339E">
              <w:rPr>
                <w:b/>
                <w:sz w:val="20"/>
              </w:rPr>
              <w:t>С</w:t>
            </w:r>
            <w:r w:rsidRPr="00B4339E">
              <w:rPr>
                <w:b/>
                <w:sz w:val="20"/>
                <w:vertAlign w:val="subscript"/>
              </w:rPr>
              <w:t>ПДК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62598F35" w14:textId="77777777" w:rsidR="0016528B" w:rsidRPr="00B4339E" w:rsidRDefault="0016528B" w:rsidP="005542F8">
            <w:pPr>
              <w:pStyle w:val="af"/>
              <w:tabs>
                <w:tab w:val="left" w:pos="-2700"/>
              </w:tabs>
              <w:spacing w:after="0" w:line="160" w:lineRule="atLeast"/>
              <w:ind w:left="35" w:firstLine="0"/>
              <w:jc w:val="center"/>
              <w:rPr>
                <w:b/>
                <w:sz w:val="20"/>
                <w:vertAlign w:val="subscript"/>
              </w:rPr>
            </w:pPr>
            <w:r w:rsidRPr="00B4339E">
              <w:rPr>
                <w:b/>
                <w:sz w:val="20"/>
              </w:rPr>
              <w:t>Фактическая концентрация С</w:t>
            </w:r>
            <w:r w:rsidRPr="00B4339E">
              <w:rPr>
                <w:b/>
                <w:sz w:val="20"/>
                <w:vertAlign w:val="subscript"/>
              </w:rPr>
              <w:t xml:space="preserve">ФАКТ </w:t>
            </w:r>
            <w:r w:rsidRPr="00B4339E">
              <w:rPr>
                <w:b/>
                <w:sz w:val="20"/>
              </w:rPr>
              <w:t>мг/л</w:t>
            </w:r>
            <w:r w:rsidRPr="00B4339E">
              <w:rPr>
                <w:b/>
                <w:sz w:val="20"/>
                <w:vertAlign w:val="subscript"/>
              </w:rPr>
              <w:t xml:space="preserve"> 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20D7C045" w14:textId="77777777" w:rsidR="0016528B" w:rsidRPr="00B4339E" w:rsidRDefault="0016528B" w:rsidP="005542F8">
            <w:pPr>
              <w:pStyle w:val="af"/>
              <w:tabs>
                <w:tab w:val="left" w:pos="-2700"/>
              </w:tabs>
              <w:spacing w:after="0"/>
              <w:ind w:left="0" w:firstLine="0"/>
              <w:jc w:val="center"/>
              <w:rPr>
                <w:b/>
                <w:sz w:val="20"/>
              </w:rPr>
            </w:pPr>
            <w:r w:rsidRPr="00B4339E">
              <w:rPr>
                <w:b/>
                <w:sz w:val="20"/>
              </w:rPr>
              <w:t>Норматив,</w:t>
            </w:r>
          </w:p>
          <w:p w14:paraId="0FF7CCA5" w14:textId="77777777" w:rsidR="0016528B" w:rsidRPr="00B4339E" w:rsidRDefault="0016528B" w:rsidP="005542F8">
            <w:pPr>
              <w:pStyle w:val="af"/>
              <w:tabs>
                <w:tab w:val="left" w:pos="-2700"/>
              </w:tabs>
              <w:spacing w:after="0" w:line="160" w:lineRule="atLeast"/>
              <w:ind w:left="35" w:firstLine="0"/>
              <w:jc w:val="center"/>
              <w:rPr>
                <w:b/>
                <w:sz w:val="20"/>
                <w:vertAlign w:val="subscript"/>
              </w:rPr>
            </w:pPr>
            <w:proofErr w:type="spellStart"/>
            <w:r w:rsidRPr="00B4339E">
              <w:rPr>
                <w:b/>
                <w:sz w:val="20"/>
              </w:rPr>
              <w:t>Спдс</w:t>
            </w:r>
            <w:proofErr w:type="spellEnd"/>
          </w:p>
        </w:tc>
        <w:tc>
          <w:tcPr>
            <w:tcW w:w="694" w:type="pct"/>
            <w:shd w:val="clear" w:color="auto" w:fill="auto"/>
            <w:vAlign w:val="center"/>
          </w:tcPr>
          <w:p w14:paraId="3072848C" w14:textId="77777777" w:rsidR="0016528B" w:rsidRPr="00B4339E" w:rsidRDefault="0016528B" w:rsidP="005542F8">
            <w:pPr>
              <w:spacing w:before="40" w:after="40"/>
              <w:ind w:left="-57" w:right="-57" w:hanging="32"/>
              <w:jc w:val="center"/>
              <w:rPr>
                <w:b/>
                <w:sz w:val="20"/>
              </w:rPr>
            </w:pPr>
            <w:r w:rsidRPr="00B4339E">
              <w:rPr>
                <w:b/>
                <w:sz w:val="20"/>
              </w:rPr>
              <w:t>г/час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3453C7F3" w14:textId="77777777" w:rsidR="0016528B" w:rsidRPr="00B4339E" w:rsidRDefault="0016528B" w:rsidP="005542F8">
            <w:pPr>
              <w:spacing w:before="40" w:after="40"/>
              <w:ind w:left="-57" w:right="-57" w:hanging="32"/>
              <w:jc w:val="center"/>
              <w:rPr>
                <w:b/>
                <w:sz w:val="20"/>
              </w:rPr>
            </w:pPr>
            <w:r w:rsidRPr="00B4339E">
              <w:rPr>
                <w:b/>
                <w:sz w:val="20"/>
              </w:rPr>
              <w:t>т/год</w:t>
            </w:r>
          </w:p>
        </w:tc>
      </w:tr>
      <w:tr w:rsidR="0089435E" w:rsidRPr="00B4339E" w14:paraId="1B305691" w14:textId="77777777" w:rsidTr="0089435E">
        <w:trPr>
          <w:trHeight w:val="79"/>
          <w:jc w:val="center"/>
        </w:trPr>
        <w:tc>
          <w:tcPr>
            <w:tcW w:w="1182" w:type="pct"/>
            <w:shd w:val="clear" w:color="auto" w:fill="auto"/>
          </w:tcPr>
          <w:p w14:paraId="7F29DD11" w14:textId="5C039FD7" w:rsidR="0089435E" w:rsidRPr="00B4339E" w:rsidRDefault="0089435E" w:rsidP="0089435E">
            <w:pPr>
              <w:spacing w:line="160" w:lineRule="atLeast"/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Взвешенные вещества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0412C426" w14:textId="377830F5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color w:val="000000"/>
                <w:sz w:val="20"/>
              </w:rPr>
              <w:t>(фон+0,75)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5EFB99BA" w14:textId="3C0B9FC2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8,87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545700D" w14:textId="0CC78923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8,87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03E889C1" w14:textId="29746E90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12,94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0AF95B4D" w14:textId="22E5A7BE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0,113</w:t>
            </w:r>
          </w:p>
        </w:tc>
      </w:tr>
      <w:tr w:rsidR="0089435E" w:rsidRPr="00B4339E" w14:paraId="21E40F75" w14:textId="77777777" w:rsidTr="0089435E">
        <w:trPr>
          <w:trHeight w:val="203"/>
          <w:jc w:val="center"/>
        </w:trPr>
        <w:tc>
          <w:tcPr>
            <w:tcW w:w="1182" w:type="pct"/>
            <w:shd w:val="clear" w:color="auto" w:fill="auto"/>
          </w:tcPr>
          <w:p w14:paraId="47205168" w14:textId="36CFBF68" w:rsidR="0089435E" w:rsidRPr="00B4339E" w:rsidRDefault="0089435E" w:rsidP="0089435E">
            <w:pPr>
              <w:spacing w:line="160" w:lineRule="atLeast"/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ХПК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3DDFDD38" w14:textId="6BBBFF0F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color w:val="000000"/>
                <w:sz w:val="20"/>
              </w:rPr>
              <w:t>30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50369066" w14:textId="25CCE669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15,93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584E77D6" w14:textId="3B8D43D4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15,93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55584454" w14:textId="24401856" w:rsidR="0089435E" w:rsidRPr="00B4339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>
              <w:rPr>
                <w:color w:val="000000"/>
                <w:sz w:val="20"/>
              </w:rPr>
              <w:t>23,26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36422076" w14:textId="705DF388" w:rsidR="0089435E" w:rsidRPr="00B4339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>
              <w:rPr>
                <w:color w:val="000000"/>
                <w:sz w:val="20"/>
              </w:rPr>
              <w:t>0,204</w:t>
            </w:r>
          </w:p>
        </w:tc>
      </w:tr>
      <w:tr w:rsidR="0089435E" w:rsidRPr="00B4339E" w14:paraId="471C34CB" w14:textId="77777777" w:rsidTr="0089435E">
        <w:trPr>
          <w:jc w:val="center"/>
        </w:trPr>
        <w:tc>
          <w:tcPr>
            <w:tcW w:w="1182" w:type="pct"/>
            <w:shd w:val="clear" w:color="auto" w:fill="auto"/>
          </w:tcPr>
          <w:p w14:paraId="215FBED6" w14:textId="160D5B35" w:rsidR="0089435E" w:rsidRPr="00B4339E" w:rsidRDefault="0089435E" w:rsidP="0089435E">
            <w:pPr>
              <w:spacing w:line="160" w:lineRule="atLeast"/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БПК</w:t>
            </w:r>
            <w:r w:rsidRPr="00B4339E">
              <w:rPr>
                <w:sz w:val="20"/>
                <w:vertAlign w:val="subscript"/>
              </w:rPr>
              <w:t>5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7128DACD" w14:textId="7DC77718" w:rsidR="0089435E" w:rsidRPr="00B4339E" w:rsidRDefault="0089435E" w:rsidP="0089435E">
            <w:pPr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color w:val="000000"/>
                <w:sz w:val="20"/>
              </w:rPr>
              <w:t>6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475EDA1E" w14:textId="49297038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4,32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1CE27D41" w14:textId="31667C30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4,32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37EBDD9D" w14:textId="610ABBB7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6,30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6EA18FF2" w14:textId="1785E659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0,055</w:t>
            </w:r>
          </w:p>
        </w:tc>
      </w:tr>
      <w:tr w:rsidR="0089435E" w:rsidRPr="00B4339E" w14:paraId="3BBF5473" w14:textId="77777777" w:rsidTr="0089435E">
        <w:trPr>
          <w:jc w:val="center"/>
        </w:trPr>
        <w:tc>
          <w:tcPr>
            <w:tcW w:w="1182" w:type="pct"/>
            <w:shd w:val="clear" w:color="auto" w:fill="auto"/>
          </w:tcPr>
          <w:p w14:paraId="5A8826D1" w14:textId="12500E42" w:rsidR="0089435E" w:rsidRPr="00B4339E" w:rsidRDefault="0089435E" w:rsidP="0089435E">
            <w:pPr>
              <w:spacing w:line="160" w:lineRule="atLeast"/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Азот нитратов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344608E7" w14:textId="5914CCD4" w:rsidR="0089435E" w:rsidRPr="00B4339E" w:rsidRDefault="0089435E" w:rsidP="0089435E">
            <w:pPr>
              <w:ind w:firstLine="0"/>
              <w:jc w:val="center"/>
              <w:rPr>
                <w:iCs w:val="0"/>
                <w:sz w:val="20"/>
                <w:lang w:val="kk-KZ"/>
              </w:rPr>
            </w:pPr>
            <w:r w:rsidRPr="00B4339E">
              <w:rPr>
                <w:color w:val="000000"/>
                <w:sz w:val="20"/>
              </w:rPr>
              <w:t> 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7DD04BBF" w14:textId="4178C8BF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0,57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3AF6E9AE" w14:textId="6B9C8B1F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0,57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2D6F8577" w14:textId="51579FF7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2A5FE41F" w14:textId="11A199B3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89435E" w:rsidRPr="00B4339E" w14:paraId="335A7058" w14:textId="77777777" w:rsidTr="0089435E">
        <w:trPr>
          <w:jc w:val="center"/>
        </w:trPr>
        <w:tc>
          <w:tcPr>
            <w:tcW w:w="1182" w:type="pct"/>
            <w:shd w:val="clear" w:color="auto" w:fill="auto"/>
          </w:tcPr>
          <w:p w14:paraId="42C07052" w14:textId="776CDB85" w:rsidR="0089435E" w:rsidRPr="00B4339E" w:rsidRDefault="0089435E" w:rsidP="0089435E">
            <w:pPr>
              <w:spacing w:line="160" w:lineRule="atLeast"/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Азот аммонийный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6BA1CEC1" w14:textId="545FE2A1" w:rsidR="0089435E" w:rsidRPr="00B4339E" w:rsidRDefault="0089435E" w:rsidP="0089435E">
            <w:pPr>
              <w:ind w:firstLine="0"/>
              <w:jc w:val="center"/>
              <w:rPr>
                <w:iCs w:val="0"/>
                <w:sz w:val="20"/>
                <w:lang w:val="kk-KZ"/>
              </w:rPr>
            </w:pPr>
            <w:r w:rsidRPr="00B4339E">
              <w:rPr>
                <w:color w:val="000000"/>
                <w:sz w:val="20"/>
              </w:rPr>
              <w:t>2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3985C191" w14:textId="21FF8381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0,57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5B5FB077" w14:textId="4CAB76F6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0,57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0101A871" w14:textId="31F48DF1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0,84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37A7970C" w14:textId="3718D01B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0,007</w:t>
            </w:r>
          </w:p>
        </w:tc>
      </w:tr>
      <w:tr w:rsidR="0089435E" w:rsidRPr="00B4339E" w14:paraId="24BE7E2B" w14:textId="77777777" w:rsidTr="0089435E">
        <w:trPr>
          <w:jc w:val="center"/>
        </w:trPr>
        <w:tc>
          <w:tcPr>
            <w:tcW w:w="1182" w:type="pct"/>
            <w:shd w:val="clear" w:color="auto" w:fill="auto"/>
          </w:tcPr>
          <w:p w14:paraId="73285FBA" w14:textId="51A43FAA" w:rsidR="0089435E" w:rsidRPr="00B4339E" w:rsidRDefault="0089435E" w:rsidP="0089435E">
            <w:pPr>
              <w:spacing w:line="160" w:lineRule="atLeast"/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Фосфаты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6EED653E" w14:textId="0013CC88" w:rsidR="0089435E" w:rsidRPr="00B4339E" w:rsidRDefault="0089435E" w:rsidP="0089435E">
            <w:pPr>
              <w:ind w:firstLine="0"/>
              <w:jc w:val="center"/>
              <w:rPr>
                <w:iCs w:val="0"/>
                <w:sz w:val="20"/>
              </w:rPr>
            </w:pPr>
            <w:r w:rsidRPr="00B4339E">
              <w:rPr>
                <w:color w:val="000000"/>
                <w:sz w:val="20"/>
              </w:rPr>
              <w:t>3,5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2451F356" w14:textId="367A712B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0,58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6F0EECC" w14:textId="45DB9AAE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0,58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14061008" w14:textId="217E7060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0,85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47A1C990" w14:textId="332782F3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0,007</w:t>
            </w:r>
          </w:p>
        </w:tc>
      </w:tr>
      <w:tr w:rsidR="0089435E" w:rsidRPr="00B4339E" w14:paraId="007F6C62" w14:textId="77777777" w:rsidTr="0089435E">
        <w:trPr>
          <w:trHeight w:val="55"/>
          <w:jc w:val="center"/>
        </w:trPr>
        <w:tc>
          <w:tcPr>
            <w:tcW w:w="1182" w:type="pct"/>
            <w:shd w:val="clear" w:color="auto" w:fill="auto"/>
          </w:tcPr>
          <w:p w14:paraId="49E88F6C" w14:textId="6EE824FF" w:rsidR="0089435E" w:rsidRPr="00B4339E" w:rsidRDefault="0089435E" w:rsidP="0089435E">
            <w:pPr>
              <w:spacing w:line="160" w:lineRule="atLeast"/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Железо общее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79D3012A" w14:textId="4AAD2B52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color w:val="000000"/>
                <w:sz w:val="20"/>
              </w:rPr>
              <w:t>0,3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2EE0ADC8" w14:textId="1AFD8564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0,01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C779F81" w14:textId="26BAB8C9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0,01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142F0D81" w14:textId="644322A5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0,01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6C25C83B" w14:textId="355E41B4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89435E" w:rsidRPr="00B4339E" w14:paraId="13D41CB8" w14:textId="77777777" w:rsidTr="0089435E">
        <w:trPr>
          <w:trHeight w:val="55"/>
          <w:jc w:val="center"/>
        </w:trPr>
        <w:tc>
          <w:tcPr>
            <w:tcW w:w="1182" w:type="pct"/>
            <w:shd w:val="clear" w:color="auto" w:fill="auto"/>
          </w:tcPr>
          <w:p w14:paraId="4CC3CAC3" w14:textId="3D8EC9AA" w:rsidR="0089435E" w:rsidRPr="00B4339E" w:rsidRDefault="0089435E" w:rsidP="0089435E">
            <w:pPr>
              <w:spacing w:line="160" w:lineRule="atLeast"/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АПАВ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0E46682B" w14:textId="043400FE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color w:val="000000"/>
                <w:sz w:val="20"/>
              </w:rPr>
              <w:t>0,5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3E16FE7B" w14:textId="5E3954F7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0,29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132D8BC1" w14:textId="60454AFB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0,29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55572123" w14:textId="70D92D09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0,43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0A9F1422" w14:textId="11C4BAAD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0,004</w:t>
            </w:r>
          </w:p>
        </w:tc>
      </w:tr>
      <w:tr w:rsidR="0089435E" w:rsidRPr="00B4339E" w14:paraId="633DE168" w14:textId="77777777" w:rsidTr="0089435E">
        <w:trPr>
          <w:trHeight w:val="55"/>
          <w:jc w:val="center"/>
        </w:trPr>
        <w:tc>
          <w:tcPr>
            <w:tcW w:w="1182" w:type="pct"/>
            <w:shd w:val="clear" w:color="auto" w:fill="auto"/>
          </w:tcPr>
          <w:p w14:paraId="2C3BF8A4" w14:textId="5C9291E5" w:rsidR="0089435E" w:rsidRPr="00B4339E" w:rsidRDefault="0089435E" w:rsidP="0089435E">
            <w:pPr>
              <w:spacing w:line="160" w:lineRule="atLeast"/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Фтор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13BE85F2" w14:textId="337F6C7A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color w:val="000000"/>
                <w:sz w:val="20"/>
              </w:rPr>
              <w:t>1,5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0F254AA4" w14:textId="2BFF7C70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0,06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24AD321F" w14:textId="0483575B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0,06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2368A01D" w14:textId="462499B6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0,08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7FD32BA2" w14:textId="2C074D11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89435E" w:rsidRPr="00B4339E" w14:paraId="49F4F900" w14:textId="77777777" w:rsidTr="0089435E">
        <w:trPr>
          <w:trHeight w:val="55"/>
          <w:jc w:val="center"/>
        </w:trPr>
        <w:tc>
          <w:tcPr>
            <w:tcW w:w="1182" w:type="pct"/>
            <w:shd w:val="clear" w:color="auto" w:fill="auto"/>
          </w:tcPr>
          <w:p w14:paraId="520DBF38" w14:textId="0F5FF4D2" w:rsidR="0089435E" w:rsidRPr="00B4339E" w:rsidRDefault="0089435E" w:rsidP="0089435E">
            <w:pPr>
              <w:spacing w:line="160" w:lineRule="atLeast"/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Нефтепродукты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746DA620" w14:textId="63228A60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color w:val="000000"/>
                <w:sz w:val="20"/>
              </w:rPr>
              <w:t>0,1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2D8B1CAD" w14:textId="1D673BC8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3,28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4CD7E6D9" w14:textId="202F9F1B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3,28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11BFF00C" w14:textId="7B8499BB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4,79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0B68AE57" w14:textId="16A0C2E2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0,042</w:t>
            </w:r>
          </w:p>
        </w:tc>
      </w:tr>
      <w:tr w:rsidR="0089435E" w:rsidRPr="00B4339E" w14:paraId="267DAFC2" w14:textId="77777777" w:rsidTr="0089435E">
        <w:trPr>
          <w:trHeight w:val="55"/>
          <w:jc w:val="center"/>
        </w:trPr>
        <w:tc>
          <w:tcPr>
            <w:tcW w:w="1182" w:type="pct"/>
            <w:shd w:val="clear" w:color="auto" w:fill="auto"/>
          </w:tcPr>
          <w:p w14:paraId="7DFD8A51" w14:textId="06D66748" w:rsidR="0089435E" w:rsidRPr="00B4339E" w:rsidRDefault="0089435E" w:rsidP="0089435E">
            <w:pPr>
              <w:spacing w:line="160" w:lineRule="atLeast"/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Нитраты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02B0367F" w14:textId="0D11785A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color w:val="000000"/>
                <w:sz w:val="20"/>
              </w:rPr>
              <w:t>45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3D275D5C" w14:textId="156225D0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2,15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2A35673F" w14:textId="581C39EF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2,15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5DC697AE" w14:textId="3F8A5739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3,14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26B5C61B" w14:textId="0F479C23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0,027</w:t>
            </w:r>
          </w:p>
        </w:tc>
      </w:tr>
      <w:tr w:rsidR="0089435E" w:rsidRPr="00B4339E" w14:paraId="3464E8B2" w14:textId="77777777" w:rsidTr="0089435E">
        <w:trPr>
          <w:trHeight w:val="55"/>
          <w:jc w:val="center"/>
        </w:trPr>
        <w:tc>
          <w:tcPr>
            <w:tcW w:w="1182" w:type="pct"/>
            <w:shd w:val="clear" w:color="auto" w:fill="auto"/>
          </w:tcPr>
          <w:p w14:paraId="414066FE" w14:textId="50077F1B" w:rsidR="0089435E" w:rsidRPr="00B4339E" w:rsidRDefault="0089435E" w:rsidP="0089435E">
            <w:pPr>
              <w:spacing w:line="160" w:lineRule="atLeast"/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Нитриты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5EBBEAA0" w14:textId="6DA28051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color w:val="000000"/>
                <w:sz w:val="20"/>
              </w:rPr>
              <w:t>3,5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6A24D97C" w14:textId="5B3297C0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0,35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22B85053" w14:textId="43468D95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0,35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13EE57AC" w14:textId="4850AA5B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0,52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39A61AF5" w14:textId="0D640B5A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0,005</w:t>
            </w:r>
          </w:p>
        </w:tc>
      </w:tr>
      <w:tr w:rsidR="0089435E" w:rsidRPr="00B4339E" w14:paraId="7635BE17" w14:textId="77777777" w:rsidTr="0089435E">
        <w:trPr>
          <w:trHeight w:val="55"/>
          <w:jc w:val="center"/>
        </w:trPr>
        <w:tc>
          <w:tcPr>
            <w:tcW w:w="1182" w:type="pct"/>
            <w:shd w:val="clear" w:color="auto" w:fill="auto"/>
          </w:tcPr>
          <w:p w14:paraId="6D93B872" w14:textId="3CE706A0" w:rsidR="0089435E" w:rsidRPr="00B4339E" w:rsidRDefault="0089435E" w:rsidP="0089435E">
            <w:pPr>
              <w:spacing w:line="160" w:lineRule="atLeast"/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Сульфаты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5717F076" w14:textId="63004E9C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color w:val="000000"/>
                <w:sz w:val="20"/>
              </w:rPr>
              <w:t>500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4C70D33B" w14:textId="6A098C2C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246,15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1F645BA6" w14:textId="1AEAEF21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246,15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681CA148" w14:textId="78A893F7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359,38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2D6426EB" w14:textId="42CD9151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3,148</w:t>
            </w:r>
          </w:p>
        </w:tc>
      </w:tr>
      <w:tr w:rsidR="0089435E" w:rsidRPr="00B4339E" w14:paraId="6ACC6956" w14:textId="77777777" w:rsidTr="0089435E">
        <w:trPr>
          <w:trHeight w:val="55"/>
          <w:jc w:val="center"/>
        </w:trPr>
        <w:tc>
          <w:tcPr>
            <w:tcW w:w="1182" w:type="pct"/>
            <w:shd w:val="clear" w:color="auto" w:fill="auto"/>
          </w:tcPr>
          <w:p w14:paraId="08BDFD41" w14:textId="7505A289" w:rsidR="0089435E" w:rsidRPr="00B4339E" w:rsidRDefault="0089435E" w:rsidP="0089435E">
            <w:pPr>
              <w:spacing w:line="160" w:lineRule="atLeast"/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Хлориды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7BA9513F" w14:textId="14724ABF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color w:val="000000"/>
                <w:sz w:val="20"/>
              </w:rPr>
              <w:t>350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299EC54A" w14:textId="1120EDE0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247,86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4B0374D5" w14:textId="6F9C3235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247,86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5EA5FE1F" w14:textId="4C18FFC1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361,88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2112D6F0" w14:textId="20B3137F" w:rsidR="0089435E" w:rsidRPr="00B4339E" w:rsidRDefault="0089435E" w:rsidP="0089435E">
            <w:pPr>
              <w:ind w:hanging="4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3,170</w:t>
            </w:r>
          </w:p>
        </w:tc>
      </w:tr>
      <w:tr w:rsidR="0089435E" w:rsidRPr="00B4339E" w14:paraId="0D283E53" w14:textId="77777777" w:rsidTr="0089435E">
        <w:trPr>
          <w:trHeight w:val="55"/>
          <w:jc w:val="center"/>
        </w:trPr>
        <w:tc>
          <w:tcPr>
            <w:tcW w:w="1182" w:type="pct"/>
            <w:shd w:val="clear" w:color="auto" w:fill="auto"/>
          </w:tcPr>
          <w:p w14:paraId="2E2C006E" w14:textId="77777777" w:rsidR="0089435E" w:rsidRPr="00B4339E" w:rsidRDefault="0089435E" w:rsidP="0089435E">
            <w:pPr>
              <w:spacing w:line="16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6919562C" w14:textId="77777777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69" w:type="pct"/>
            <w:shd w:val="clear" w:color="auto" w:fill="auto"/>
            <w:vAlign w:val="center"/>
          </w:tcPr>
          <w:p w14:paraId="0C0BCA80" w14:textId="77777777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3B645549" w14:textId="13F6976B" w:rsidR="0089435E" w:rsidRPr="00B4339E" w:rsidRDefault="0089435E" w:rsidP="0089435E">
            <w:pPr>
              <w:ind w:firstLine="0"/>
              <w:jc w:val="center"/>
              <w:rPr>
                <w:b/>
                <w:sz w:val="20"/>
              </w:rPr>
            </w:pPr>
            <w:r w:rsidRPr="00B4339E">
              <w:rPr>
                <w:b/>
                <w:sz w:val="20"/>
              </w:rPr>
              <w:t>Итого: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1328A19F" w14:textId="588B34E6" w:rsidR="0089435E" w:rsidRPr="00B4339E" w:rsidRDefault="0089435E" w:rsidP="0089435E">
            <w:pPr>
              <w:ind w:hanging="48"/>
              <w:jc w:val="center"/>
              <w:rPr>
                <w:b/>
                <w:bCs/>
                <w:sz w:val="20"/>
                <w:lang w:val="kk-KZ"/>
              </w:rPr>
            </w:pPr>
            <w:r>
              <w:rPr>
                <w:b/>
                <w:bCs/>
                <w:color w:val="000000"/>
                <w:sz w:val="20"/>
              </w:rPr>
              <w:t>774,42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8CD0AE9" w14:textId="185B515B" w:rsidR="0089435E" w:rsidRPr="00B4339E" w:rsidRDefault="0089435E" w:rsidP="0089435E">
            <w:pPr>
              <w:ind w:hanging="48"/>
              <w:jc w:val="center"/>
              <w:rPr>
                <w:b/>
                <w:bCs/>
                <w:sz w:val="20"/>
                <w:lang w:val="kk-KZ"/>
              </w:rPr>
            </w:pPr>
            <w:r>
              <w:rPr>
                <w:b/>
                <w:bCs/>
                <w:color w:val="000000"/>
                <w:sz w:val="20"/>
              </w:rPr>
              <w:t>6,784</w:t>
            </w:r>
          </w:p>
        </w:tc>
      </w:tr>
    </w:tbl>
    <w:p w14:paraId="3972A2A6" w14:textId="3CCF8D6D" w:rsidR="00905F3B" w:rsidRPr="00B4339E" w:rsidRDefault="00905F3B" w:rsidP="0016528B">
      <w:pPr>
        <w:pStyle w:val="Agip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0703C80C" w14:textId="274C695B" w:rsidR="0016528B" w:rsidRPr="00B4339E" w:rsidRDefault="0016528B" w:rsidP="0016528B">
      <w:pPr>
        <w:pStyle w:val="Agip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4339E">
        <w:rPr>
          <w:rFonts w:ascii="Times New Roman" w:hAnsi="Times New Roman" w:cs="Times New Roman"/>
          <w:b/>
          <w:i/>
          <w:sz w:val="24"/>
          <w:szCs w:val="24"/>
        </w:rPr>
        <w:t>Утверждаемые свойства сточных вод:</w:t>
      </w:r>
    </w:p>
    <w:p w14:paraId="371E2FC7" w14:textId="77777777" w:rsidR="0016528B" w:rsidRPr="00B4339E" w:rsidRDefault="0016528B" w:rsidP="0016528B">
      <w:pPr>
        <w:pStyle w:val="Agip"/>
        <w:spacing w:after="0"/>
        <w:rPr>
          <w:rFonts w:ascii="Times New Roman" w:hAnsi="Times New Roman" w:cs="Times New Roman"/>
          <w:sz w:val="24"/>
          <w:szCs w:val="24"/>
        </w:rPr>
      </w:pPr>
      <w:r w:rsidRPr="00B4339E">
        <w:rPr>
          <w:rFonts w:ascii="Times New Roman" w:hAnsi="Times New Roman" w:cs="Times New Roman"/>
          <w:sz w:val="24"/>
          <w:szCs w:val="24"/>
        </w:rPr>
        <w:t>Мутность – 1,5</w:t>
      </w:r>
    </w:p>
    <w:p w14:paraId="1C1BC0B5" w14:textId="77777777" w:rsidR="0016528B" w:rsidRPr="00B4339E" w:rsidRDefault="0016528B" w:rsidP="0016528B">
      <w:pPr>
        <w:pStyle w:val="Agip"/>
        <w:spacing w:after="0"/>
        <w:rPr>
          <w:rFonts w:ascii="Times New Roman" w:hAnsi="Times New Roman" w:cs="Times New Roman"/>
          <w:sz w:val="24"/>
          <w:szCs w:val="24"/>
        </w:rPr>
      </w:pPr>
      <w:r w:rsidRPr="00B4339E">
        <w:rPr>
          <w:rFonts w:ascii="Times New Roman" w:hAnsi="Times New Roman" w:cs="Times New Roman"/>
          <w:sz w:val="24"/>
          <w:szCs w:val="24"/>
        </w:rPr>
        <w:t>Цветность – 20</w:t>
      </w:r>
    </w:p>
    <w:p w14:paraId="6FBCAA4E" w14:textId="77777777" w:rsidR="0016528B" w:rsidRPr="00B4339E" w:rsidRDefault="0016528B" w:rsidP="0016528B">
      <w:pPr>
        <w:pStyle w:val="Agip"/>
        <w:spacing w:after="0"/>
        <w:rPr>
          <w:rFonts w:ascii="Times New Roman" w:hAnsi="Times New Roman" w:cs="Times New Roman"/>
          <w:sz w:val="24"/>
          <w:szCs w:val="24"/>
        </w:rPr>
      </w:pPr>
      <w:r w:rsidRPr="00B4339E">
        <w:rPr>
          <w:rFonts w:ascii="Times New Roman" w:hAnsi="Times New Roman" w:cs="Times New Roman"/>
          <w:sz w:val="24"/>
          <w:szCs w:val="24"/>
        </w:rPr>
        <w:t>Плавающие примеси – отсутствие.</w:t>
      </w:r>
    </w:p>
    <w:p w14:paraId="33DE6846" w14:textId="77777777" w:rsidR="0016528B" w:rsidRPr="00B4339E" w:rsidRDefault="0016528B" w:rsidP="0016528B">
      <w:pPr>
        <w:pStyle w:val="Agip"/>
        <w:spacing w:after="0"/>
        <w:rPr>
          <w:rFonts w:ascii="Times New Roman" w:hAnsi="Times New Roman" w:cs="Times New Roman"/>
          <w:sz w:val="24"/>
          <w:szCs w:val="24"/>
        </w:rPr>
      </w:pPr>
      <w:r w:rsidRPr="00B4339E">
        <w:rPr>
          <w:rFonts w:ascii="Times New Roman" w:hAnsi="Times New Roman" w:cs="Times New Roman"/>
          <w:sz w:val="24"/>
          <w:szCs w:val="24"/>
        </w:rPr>
        <w:lastRenderedPageBreak/>
        <w:t>Запахи, вкусы – отсутствие.</w:t>
      </w:r>
    </w:p>
    <w:p w14:paraId="76531BAB" w14:textId="77777777" w:rsidR="0016528B" w:rsidRPr="00B4339E" w:rsidRDefault="0016528B" w:rsidP="0016528B">
      <w:pPr>
        <w:pStyle w:val="Agip"/>
        <w:spacing w:after="0"/>
        <w:rPr>
          <w:rFonts w:ascii="Times New Roman" w:hAnsi="Times New Roman" w:cs="Times New Roman"/>
          <w:sz w:val="24"/>
          <w:szCs w:val="24"/>
        </w:rPr>
      </w:pPr>
      <w:r w:rsidRPr="00B4339E">
        <w:rPr>
          <w:rFonts w:ascii="Times New Roman" w:hAnsi="Times New Roman" w:cs="Times New Roman"/>
          <w:sz w:val="24"/>
          <w:szCs w:val="24"/>
        </w:rPr>
        <w:t>Окраска – отсутствие.</w:t>
      </w:r>
    </w:p>
    <w:p w14:paraId="6D5971F2" w14:textId="77777777" w:rsidR="0016528B" w:rsidRPr="00B4339E" w:rsidRDefault="0016528B" w:rsidP="0016528B">
      <w:pPr>
        <w:pStyle w:val="Agip"/>
        <w:spacing w:after="0"/>
        <w:rPr>
          <w:rFonts w:ascii="Times New Roman" w:hAnsi="Times New Roman" w:cs="Times New Roman"/>
          <w:sz w:val="24"/>
          <w:szCs w:val="24"/>
        </w:rPr>
      </w:pPr>
      <w:r w:rsidRPr="00B4339E">
        <w:rPr>
          <w:rFonts w:ascii="Times New Roman" w:hAnsi="Times New Roman" w:cs="Times New Roman"/>
          <w:sz w:val="24"/>
          <w:szCs w:val="24"/>
        </w:rPr>
        <w:t>Температура – не нормируется.</w:t>
      </w:r>
    </w:p>
    <w:p w14:paraId="1B753073" w14:textId="77777777" w:rsidR="0016528B" w:rsidRPr="00B4339E" w:rsidRDefault="0016528B" w:rsidP="0016528B">
      <w:pPr>
        <w:pStyle w:val="Agip"/>
        <w:spacing w:after="0"/>
        <w:rPr>
          <w:rFonts w:ascii="Times New Roman" w:hAnsi="Times New Roman" w:cs="Times New Roman"/>
          <w:sz w:val="24"/>
          <w:szCs w:val="24"/>
        </w:rPr>
      </w:pPr>
      <w:r w:rsidRPr="00B4339E">
        <w:rPr>
          <w:rFonts w:ascii="Times New Roman" w:hAnsi="Times New Roman" w:cs="Times New Roman"/>
          <w:sz w:val="24"/>
          <w:szCs w:val="24"/>
        </w:rPr>
        <w:t xml:space="preserve">Растворимый кислород: </w:t>
      </w:r>
      <w:proofErr w:type="gramStart"/>
      <w:r w:rsidRPr="00B4339E">
        <w:rPr>
          <w:rFonts w:ascii="Times New Roman" w:hAnsi="Times New Roman" w:cs="Times New Roman"/>
          <w:sz w:val="24"/>
          <w:szCs w:val="24"/>
        </w:rPr>
        <w:t>зимой &gt;</w:t>
      </w:r>
      <w:proofErr w:type="gramEnd"/>
      <w:r w:rsidRPr="00B4339E">
        <w:rPr>
          <w:rFonts w:ascii="Times New Roman" w:hAnsi="Times New Roman" w:cs="Times New Roman"/>
          <w:sz w:val="24"/>
          <w:szCs w:val="24"/>
        </w:rPr>
        <w:t xml:space="preserve"> 4 мг/л, летом &gt; 6 мг/л.</w:t>
      </w:r>
    </w:p>
    <w:p w14:paraId="79D07607" w14:textId="77777777" w:rsidR="0016528B" w:rsidRPr="00B4339E" w:rsidRDefault="0016528B" w:rsidP="0016528B">
      <w:pPr>
        <w:pStyle w:val="afff2"/>
        <w:keepNext/>
        <w:spacing w:before="0" w:after="0"/>
        <w:jc w:val="both"/>
        <w:rPr>
          <w:b w:val="0"/>
          <w:highlight w:val="yellow"/>
        </w:rPr>
      </w:pPr>
      <w:r w:rsidRPr="00B4339E">
        <w:rPr>
          <w:b w:val="0"/>
          <w:sz w:val="24"/>
          <w:szCs w:val="24"/>
        </w:rPr>
        <w:t>Коли-индекс – 1000.</w:t>
      </w:r>
    </w:p>
    <w:p w14:paraId="4D4CEAF8" w14:textId="77777777" w:rsidR="0016528B" w:rsidRPr="00B4339E" w:rsidRDefault="0016528B" w:rsidP="0016528B">
      <w:pPr>
        <w:rPr>
          <w:iCs w:val="0"/>
          <w:sz w:val="24"/>
          <w:szCs w:val="24"/>
        </w:rPr>
      </w:pPr>
    </w:p>
    <w:p w14:paraId="3EC93C3C" w14:textId="77777777" w:rsidR="0016528B" w:rsidRPr="00B4339E" w:rsidRDefault="0016528B" w:rsidP="00873984">
      <w:pPr>
        <w:jc w:val="center"/>
        <w:rPr>
          <w:b/>
          <w:iCs w:val="0"/>
          <w:sz w:val="24"/>
          <w:szCs w:val="24"/>
        </w:rPr>
      </w:pPr>
    </w:p>
    <w:p w14:paraId="6D8B1C21" w14:textId="07ED0226" w:rsidR="00A06602" w:rsidRPr="00B4339E" w:rsidRDefault="004D4734" w:rsidP="00873984">
      <w:pPr>
        <w:jc w:val="center"/>
        <w:rPr>
          <w:b/>
          <w:iCs w:val="0"/>
          <w:sz w:val="24"/>
          <w:szCs w:val="24"/>
        </w:rPr>
      </w:pPr>
      <w:r w:rsidRPr="00B4339E">
        <w:rPr>
          <w:b/>
          <w:iCs w:val="0"/>
          <w:sz w:val="24"/>
          <w:szCs w:val="24"/>
        </w:rPr>
        <w:t>Д</w:t>
      </w:r>
      <w:r w:rsidR="00A06602" w:rsidRPr="00B4339E">
        <w:rPr>
          <w:b/>
          <w:iCs w:val="0"/>
          <w:sz w:val="24"/>
          <w:szCs w:val="24"/>
        </w:rPr>
        <w:t>опустимые сбросы (</w:t>
      </w:r>
      <w:r w:rsidR="005B2198" w:rsidRPr="00B4339E">
        <w:rPr>
          <w:b/>
          <w:iCs w:val="0"/>
          <w:sz w:val="24"/>
          <w:szCs w:val="24"/>
        </w:rPr>
        <w:t>Н</w:t>
      </w:r>
      <w:r w:rsidR="00A06602" w:rsidRPr="00B4339E">
        <w:rPr>
          <w:b/>
          <w:iCs w:val="0"/>
          <w:sz w:val="24"/>
          <w:szCs w:val="24"/>
        </w:rPr>
        <w:t>ДС) загрязняющих веществ</w:t>
      </w:r>
    </w:p>
    <w:p w14:paraId="0CC31880" w14:textId="3AC83DB6" w:rsidR="00A06602" w:rsidRPr="00B4339E" w:rsidRDefault="00A06602" w:rsidP="00873984">
      <w:pPr>
        <w:ind w:firstLine="0"/>
        <w:jc w:val="center"/>
        <w:rPr>
          <w:b/>
          <w:iCs w:val="0"/>
          <w:sz w:val="24"/>
          <w:szCs w:val="24"/>
        </w:rPr>
      </w:pPr>
      <w:r w:rsidRPr="00B4339E">
        <w:rPr>
          <w:b/>
          <w:iCs w:val="0"/>
          <w:sz w:val="24"/>
          <w:szCs w:val="24"/>
        </w:rPr>
        <w:t xml:space="preserve">на поля испарения для вахтового </w:t>
      </w:r>
      <w:r w:rsidR="004D4734" w:rsidRPr="00B4339E">
        <w:rPr>
          <w:b/>
          <w:iCs w:val="0"/>
          <w:sz w:val="24"/>
          <w:szCs w:val="24"/>
        </w:rPr>
        <w:t>городка месторождения</w:t>
      </w:r>
      <w:r w:rsidRPr="00B4339E">
        <w:rPr>
          <w:b/>
          <w:iCs w:val="0"/>
          <w:sz w:val="24"/>
          <w:szCs w:val="24"/>
        </w:rPr>
        <w:t xml:space="preserve"> Каратобе Южное</w:t>
      </w:r>
    </w:p>
    <w:p w14:paraId="338F9961" w14:textId="59C1C4BA" w:rsidR="00A06602" w:rsidRPr="00B4339E" w:rsidRDefault="00A06602" w:rsidP="00873984">
      <w:pPr>
        <w:ind w:firstLine="0"/>
        <w:jc w:val="center"/>
        <w:rPr>
          <w:b/>
          <w:iCs w:val="0"/>
          <w:sz w:val="24"/>
          <w:szCs w:val="24"/>
        </w:rPr>
      </w:pPr>
      <w:r w:rsidRPr="00B4339E">
        <w:rPr>
          <w:b/>
          <w:iCs w:val="0"/>
          <w:sz w:val="24"/>
          <w:szCs w:val="24"/>
        </w:rPr>
        <w:t>на 202</w:t>
      </w:r>
      <w:r w:rsidR="0089435E">
        <w:rPr>
          <w:b/>
          <w:iCs w:val="0"/>
          <w:sz w:val="24"/>
          <w:szCs w:val="24"/>
        </w:rPr>
        <w:t>6</w:t>
      </w:r>
      <w:r w:rsidRPr="00B4339E">
        <w:rPr>
          <w:b/>
          <w:iCs w:val="0"/>
          <w:sz w:val="24"/>
          <w:szCs w:val="24"/>
        </w:rPr>
        <w:t>г</w:t>
      </w:r>
    </w:p>
    <w:p w14:paraId="26FBDE87" w14:textId="77777777" w:rsidR="00A06602" w:rsidRPr="00B4339E" w:rsidRDefault="00A06602" w:rsidP="005B2198">
      <w:pPr>
        <w:ind w:firstLine="0"/>
        <w:rPr>
          <w:b/>
          <w:sz w:val="24"/>
          <w:szCs w:val="24"/>
        </w:rPr>
      </w:pPr>
    </w:p>
    <w:p w14:paraId="2794B50A" w14:textId="77777777" w:rsidR="00A06602" w:rsidRPr="00B4339E" w:rsidRDefault="00A06602" w:rsidP="005B2198">
      <w:pPr>
        <w:ind w:firstLine="0"/>
        <w:rPr>
          <w:b/>
          <w:bCs/>
          <w:iCs w:val="0"/>
          <w:sz w:val="24"/>
          <w:szCs w:val="24"/>
        </w:rPr>
      </w:pPr>
      <w:r w:rsidRPr="00B4339E">
        <w:rPr>
          <w:b/>
          <w:sz w:val="24"/>
          <w:szCs w:val="24"/>
        </w:rPr>
        <w:t>Предприятие, организация, учреждение</w:t>
      </w:r>
      <w:r w:rsidRPr="00B4339E">
        <w:rPr>
          <w:sz w:val="24"/>
          <w:szCs w:val="24"/>
        </w:rPr>
        <w:t xml:space="preserve"> </w:t>
      </w:r>
      <w:r w:rsidRPr="00B4339E">
        <w:rPr>
          <w:b/>
          <w:bCs/>
          <w:iCs w:val="0"/>
          <w:sz w:val="24"/>
          <w:szCs w:val="24"/>
        </w:rPr>
        <w:t>– ТОО «</w:t>
      </w:r>
      <w:proofErr w:type="spellStart"/>
      <w:r w:rsidRPr="00B4339E">
        <w:rPr>
          <w:b/>
          <w:bCs/>
          <w:iCs w:val="0"/>
          <w:sz w:val="24"/>
          <w:szCs w:val="24"/>
        </w:rPr>
        <w:t>Казахтуркмунай</w:t>
      </w:r>
      <w:proofErr w:type="spellEnd"/>
      <w:r w:rsidRPr="00B4339E">
        <w:rPr>
          <w:b/>
          <w:bCs/>
          <w:iCs w:val="0"/>
          <w:sz w:val="24"/>
          <w:szCs w:val="24"/>
        </w:rPr>
        <w:t>», вахтовый городок месторождения Каратобе Южное</w:t>
      </w:r>
    </w:p>
    <w:p w14:paraId="0EF20BDD" w14:textId="77777777" w:rsidR="00A06602" w:rsidRPr="00B4339E" w:rsidRDefault="00A06602" w:rsidP="005B2198">
      <w:pPr>
        <w:ind w:firstLine="0"/>
        <w:rPr>
          <w:sz w:val="24"/>
          <w:szCs w:val="24"/>
        </w:rPr>
      </w:pPr>
      <w:r w:rsidRPr="00B4339E">
        <w:rPr>
          <w:sz w:val="24"/>
          <w:szCs w:val="24"/>
        </w:rPr>
        <w:t xml:space="preserve">Категория сточных вод – </w:t>
      </w:r>
      <w:r w:rsidRPr="00B4339E">
        <w:rPr>
          <w:b/>
          <w:bCs/>
          <w:iCs w:val="0"/>
          <w:sz w:val="24"/>
          <w:szCs w:val="24"/>
        </w:rPr>
        <w:t>хозяйственно-бытовые сточные воды</w:t>
      </w:r>
    </w:p>
    <w:p w14:paraId="76BDDED8" w14:textId="77777777" w:rsidR="00A06602" w:rsidRPr="00B4339E" w:rsidRDefault="00A06602" w:rsidP="005B2198">
      <w:pPr>
        <w:ind w:firstLine="0"/>
        <w:rPr>
          <w:b/>
          <w:bCs/>
          <w:iCs w:val="0"/>
          <w:sz w:val="24"/>
          <w:szCs w:val="24"/>
        </w:rPr>
      </w:pPr>
      <w:r w:rsidRPr="00B4339E">
        <w:rPr>
          <w:sz w:val="24"/>
          <w:szCs w:val="24"/>
        </w:rPr>
        <w:t xml:space="preserve">Наименование водного объекта, принимающего сточные воды – </w:t>
      </w:r>
      <w:r w:rsidRPr="00B4339E">
        <w:rPr>
          <w:b/>
          <w:bCs/>
          <w:iCs w:val="0"/>
          <w:sz w:val="24"/>
          <w:szCs w:val="24"/>
        </w:rPr>
        <w:t>поля испарения</w:t>
      </w:r>
    </w:p>
    <w:p w14:paraId="6D1B0232" w14:textId="77777777" w:rsidR="00A06602" w:rsidRPr="00B4339E" w:rsidRDefault="00A06602" w:rsidP="005B2198">
      <w:pPr>
        <w:ind w:firstLine="0"/>
        <w:rPr>
          <w:sz w:val="24"/>
          <w:szCs w:val="24"/>
        </w:rPr>
      </w:pPr>
      <w:r w:rsidRPr="00B4339E">
        <w:rPr>
          <w:bCs/>
          <w:iCs w:val="0"/>
          <w:sz w:val="24"/>
          <w:szCs w:val="24"/>
        </w:rPr>
        <w:t>Р</w:t>
      </w:r>
      <w:r w:rsidRPr="00B4339E">
        <w:rPr>
          <w:sz w:val="24"/>
          <w:szCs w:val="24"/>
        </w:rPr>
        <w:t xml:space="preserve">ежим работы – </w:t>
      </w:r>
      <w:r w:rsidRPr="00B4339E">
        <w:rPr>
          <w:b/>
          <w:bCs/>
          <w:iCs w:val="0"/>
          <w:sz w:val="24"/>
          <w:szCs w:val="24"/>
        </w:rPr>
        <w:t>постоянный</w:t>
      </w:r>
    </w:p>
    <w:p w14:paraId="40303093" w14:textId="77777777" w:rsidR="00A06602" w:rsidRPr="00B4339E" w:rsidRDefault="00A06602" w:rsidP="005B2198">
      <w:pPr>
        <w:ind w:firstLine="0"/>
        <w:rPr>
          <w:b/>
          <w:sz w:val="24"/>
          <w:szCs w:val="24"/>
        </w:rPr>
      </w:pPr>
      <w:r w:rsidRPr="00B4339E">
        <w:rPr>
          <w:sz w:val="24"/>
          <w:szCs w:val="24"/>
        </w:rPr>
        <w:t xml:space="preserve">Утверждаемый расход сточных вод – </w:t>
      </w:r>
      <w:r w:rsidRPr="00B4339E">
        <w:rPr>
          <w:b/>
          <w:sz w:val="24"/>
          <w:szCs w:val="24"/>
        </w:rPr>
        <w:t>1,46 м</w:t>
      </w:r>
      <w:r w:rsidRPr="00B4339E">
        <w:rPr>
          <w:b/>
          <w:sz w:val="24"/>
          <w:szCs w:val="24"/>
          <w:vertAlign w:val="superscript"/>
        </w:rPr>
        <w:t>3</w:t>
      </w:r>
      <w:r w:rsidRPr="00B4339E">
        <w:rPr>
          <w:b/>
          <w:sz w:val="24"/>
          <w:szCs w:val="24"/>
        </w:rPr>
        <w:t>/час, 35 м</w:t>
      </w:r>
      <w:r w:rsidRPr="00B4339E">
        <w:rPr>
          <w:b/>
          <w:sz w:val="24"/>
          <w:szCs w:val="24"/>
          <w:vertAlign w:val="superscript"/>
        </w:rPr>
        <w:t>3</w:t>
      </w:r>
      <w:r w:rsidRPr="00B4339E">
        <w:rPr>
          <w:b/>
          <w:sz w:val="24"/>
          <w:szCs w:val="24"/>
        </w:rPr>
        <w:t>/</w:t>
      </w:r>
      <w:proofErr w:type="spellStart"/>
      <w:r w:rsidRPr="00B4339E">
        <w:rPr>
          <w:b/>
          <w:sz w:val="24"/>
          <w:szCs w:val="24"/>
        </w:rPr>
        <w:t>сут</w:t>
      </w:r>
      <w:proofErr w:type="spellEnd"/>
      <w:r w:rsidRPr="00B4339E">
        <w:rPr>
          <w:b/>
          <w:sz w:val="24"/>
          <w:szCs w:val="24"/>
        </w:rPr>
        <w:t xml:space="preserve">, 12,775 </w:t>
      </w:r>
      <w:proofErr w:type="gramStart"/>
      <w:r w:rsidRPr="00B4339E">
        <w:rPr>
          <w:b/>
          <w:sz w:val="24"/>
          <w:szCs w:val="24"/>
        </w:rPr>
        <w:t>тыс.м</w:t>
      </w:r>
      <w:proofErr w:type="gramEnd"/>
      <w:r w:rsidRPr="00B4339E">
        <w:rPr>
          <w:b/>
          <w:sz w:val="24"/>
          <w:szCs w:val="24"/>
          <w:vertAlign w:val="superscript"/>
        </w:rPr>
        <w:t>3</w:t>
      </w:r>
      <w:r w:rsidRPr="00B4339E">
        <w:rPr>
          <w:b/>
          <w:sz w:val="24"/>
          <w:szCs w:val="24"/>
        </w:rPr>
        <w:t>/год.</w:t>
      </w:r>
    </w:p>
    <w:p w14:paraId="13C44D59" w14:textId="77777777" w:rsidR="00A06602" w:rsidRPr="00B4339E" w:rsidRDefault="00A06602" w:rsidP="005B2198">
      <w:pPr>
        <w:tabs>
          <w:tab w:val="left" w:pos="-2700"/>
        </w:tabs>
        <w:ind w:firstLine="0"/>
        <w:rPr>
          <w:b/>
          <w:sz w:val="24"/>
          <w:szCs w:val="24"/>
        </w:rPr>
      </w:pPr>
    </w:p>
    <w:p w14:paraId="6CD80FEB" w14:textId="4B1D10D0" w:rsidR="00A06602" w:rsidRPr="00B4339E" w:rsidRDefault="004D4734" w:rsidP="005B2198">
      <w:pPr>
        <w:tabs>
          <w:tab w:val="left" w:pos="-2700"/>
        </w:tabs>
        <w:ind w:firstLine="0"/>
        <w:rPr>
          <w:b/>
          <w:sz w:val="20"/>
        </w:rPr>
      </w:pPr>
      <w:r w:rsidRPr="00B4339E">
        <w:rPr>
          <w:b/>
          <w:sz w:val="20"/>
        </w:rPr>
        <w:tab/>
      </w:r>
      <w:r w:rsidR="00A06602" w:rsidRPr="00B4339E">
        <w:rPr>
          <w:b/>
          <w:sz w:val="20"/>
        </w:rPr>
        <w:t xml:space="preserve">Таблица </w:t>
      </w:r>
      <w:r w:rsidR="005B2198" w:rsidRPr="00B4339E">
        <w:rPr>
          <w:b/>
          <w:sz w:val="20"/>
        </w:rPr>
        <w:t>6.</w:t>
      </w:r>
      <w:r w:rsidRPr="00B4339E">
        <w:rPr>
          <w:b/>
          <w:sz w:val="20"/>
        </w:rPr>
        <w:t>2</w:t>
      </w:r>
      <w:r w:rsidR="00A06602" w:rsidRPr="00B4339E">
        <w:rPr>
          <w:b/>
          <w:sz w:val="20"/>
        </w:rPr>
        <w:t xml:space="preserve"> - </w:t>
      </w:r>
      <w:r w:rsidRPr="00B4339E">
        <w:rPr>
          <w:b/>
          <w:sz w:val="20"/>
        </w:rPr>
        <w:t xml:space="preserve">Допустимый сброс </w:t>
      </w:r>
      <w:r w:rsidR="00A06602" w:rsidRPr="00B4339E">
        <w:rPr>
          <w:b/>
          <w:sz w:val="20"/>
        </w:rPr>
        <w:t xml:space="preserve">загрязняющих веществ на поля испарения месторождения Каратобе Южное </w:t>
      </w:r>
      <w:r w:rsidR="00905F3B" w:rsidRPr="00B4339E">
        <w:rPr>
          <w:b/>
          <w:sz w:val="20"/>
        </w:rPr>
        <w:t>на 202</w:t>
      </w:r>
      <w:r w:rsidR="0089435E">
        <w:rPr>
          <w:b/>
          <w:sz w:val="20"/>
        </w:rPr>
        <w:t>6</w:t>
      </w:r>
      <w:r w:rsidR="00A06602" w:rsidRPr="00B4339E">
        <w:rPr>
          <w:b/>
          <w:sz w:val="20"/>
        </w:rPr>
        <w:t>г</w:t>
      </w:r>
    </w:p>
    <w:tbl>
      <w:tblPr>
        <w:tblStyle w:val="af2"/>
        <w:tblW w:w="4861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86"/>
        <w:gridCol w:w="1202"/>
        <w:gridCol w:w="1809"/>
        <w:gridCol w:w="1608"/>
        <w:gridCol w:w="1253"/>
        <w:gridCol w:w="1321"/>
      </w:tblGrid>
      <w:tr w:rsidR="00EF6E3E" w:rsidRPr="00B4339E" w14:paraId="0569862A" w14:textId="77777777" w:rsidTr="00EC4D6F">
        <w:trPr>
          <w:jc w:val="center"/>
        </w:trPr>
        <w:tc>
          <w:tcPr>
            <w:tcW w:w="3642" w:type="pct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4B14F758" w14:textId="77777777" w:rsidR="00905F3B" w:rsidRPr="00B4339E" w:rsidRDefault="00905F3B" w:rsidP="00905F3B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b/>
                <w:sz w:val="20"/>
              </w:rPr>
              <w:t>Концентрация, мг/л</w:t>
            </w:r>
          </w:p>
        </w:tc>
        <w:tc>
          <w:tcPr>
            <w:tcW w:w="135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7E61B4FF" w14:textId="77777777" w:rsidR="00905F3B" w:rsidRPr="00B4339E" w:rsidRDefault="00905F3B" w:rsidP="00905F3B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b/>
                <w:sz w:val="20"/>
              </w:rPr>
              <w:t>Сброс</w:t>
            </w:r>
          </w:p>
        </w:tc>
      </w:tr>
      <w:tr w:rsidR="00EF6E3E" w:rsidRPr="00B4339E" w14:paraId="1D800A3E" w14:textId="77777777" w:rsidTr="00EC4D6F">
        <w:trPr>
          <w:trHeight w:val="494"/>
          <w:jc w:val="center"/>
        </w:trPr>
        <w:tc>
          <w:tcPr>
            <w:tcW w:w="120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29190BA" w14:textId="77777777" w:rsidR="00905F3B" w:rsidRPr="00B4339E" w:rsidRDefault="00905F3B" w:rsidP="00905F3B">
            <w:pPr>
              <w:tabs>
                <w:tab w:val="left" w:pos="-2700"/>
              </w:tabs>
              <w:spacing w:line="160" w:lineRule="atLeast"/>
              <w:ind w:firstLine="0"/>
              <w:jc w:val="center"/>
              <w:rPr>
                <w:b/>
                <w:sz w:val="20"/>
              </w:rPr>
            </w:pPr>
            <w:r w:rsidRPr="00B4339E">
              <w:rPr>
                <w:b/>
                <w:sz w:val="20"/>
              </w:rPr>
              <w:t>Наименование показателей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56A2BBB" w14:textId="77777777" w:rsidR="00905F3B" w:rsidRPr="00B4339E" w:rsidRDefault="00905F3B" w:rsidP="00905F3B">
            <w:pPr>
              <w:tabs>
                <w:tab w:val="left" w:pos="-2700"/>
              </w:tabs>
              <w:spacing w:line="160" w:lineRule="atLeast"/>
              <w:ind w:left="36" w:firstLine="0"/>
              <w:jc w:val="center"/>
              <w:rPr>
                <w:b/>
                <w:sz w:val="20"/>
              </w:rPr>
            </w:pPr>
            <w:r w:rsidRPr="00B4339E">
              <w:rPr>
                <w:b/>
                <w:sz w:val="20"/>
              </w:rPr>
              <w:t>С</w:t>
            </w:r>
            <w:r w:rsidRPr="00B4339E">
              <w:rPr>
                <w:b/>
                <w:sz w:val="20"/>
                <w:vertAlign w:val="subscript"/>
              </w:rPr>
              <w:t>ПДК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51C5796" w14:textId="37B8EB43" w:rsidR="00905F3B" w:rsidRPr="00B4339E" w:rsidRDefault="00905F3B" w:rsidP="00905F3B">
            <w:pPr>
              <w:tabs>
                <w:tab w:val="left" w:pos="-2700"/>
              </w:tabs>
              <w:spacing w:line="160" w:lineRule="atLeast"/>
              <w:ind w:left="35" w:firstLine="0"/>
              <w:jc w:val="center"/>
              <w:rPr>
                <w:b/>
                <w:sz w:val="20"/>
                <w:vertAlign w:val="subscript"/>
              </w:rPr>
            </w:pPr>
            <w:r w:rsidRPr="00B4339E">
              <w:rPr>
                <w:b/>
                <w:sz w:val="20"/>
              </w:rPr>
              <w:t>Фактическая концентрация С</w:t>
            </w:r>
            <w:r w:rsidRPr="00B4339E">
              <w:rPr>
                <w:b/>
                <w:sz w:val="20"/>
                <w:vertAlign w:val="subscript"/>
              </w:rPr>
              <w:t xml:space="preserve">ФАКТ </w:t>
            </w:r>
            <w:r w:rsidRPr="00B4339E">
              <w:rPr>
                <w:b/>
                <w:sz w:val="20"/>
              </w:rPr>
              <w:t>мг/л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3B58E73D" w14:textId="77777777" w:rsidR="00905F3B" w:rsidRPr="00B4339E" w:rsidRDefault="00905F3B" w:rsidP="00905F3B">
            <w:pPr>
              <w:tabs>
                <w:tab w:val="left" w:pos="-2700"/>
              </w:tabs>
              <w:ind w:firstLine="0"/>
              <w:jc w:val="center"/>
              <w:rPr>
                <w:b/>
                <w:sz w:val="20"/>
              </w:rPr>
            </w:pPr>
            <w:r w:rsidRPr="00B4339E">
              <w:rPr>
                <w:b/>
                <w:sz w:val="20"/>
              </w:rPr>
              <w:t>Норматив,</w:t>
            </w:r>
          </w:p>
          <w:p w14:paraId="5CABEF84" w14:textId="77777777" w:rsidR="00905F3B" w:rsidRPr="00B4339E" w:rsidRDefault="00905F3B" w:rsidP="00905F3B">
            <w:pPr>
              <w:tabs>
                <w:tab w:val="left" w:pos="-2700"/>
              </w:tabs>
              <w:spacing w:line="160" w:lineRule="atLeast"/>
              <w:ind w:left="35" w:firstLine="0"/>
              <w:jc w:val="center"/>
              <w:rPr>
                <w:b/>
                <w:sz w:val="20"/>
                <w:vertAlign w:val="subscript"/>
              </w:rPr>
            </w:pPr>
            <w:r w:rsidRPr="00B4339E">
              <w:rPr>
                <w:b/>
                <w:sz w:val="20"/>
              </w:rPr>
              <w:t>СНДС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4B108B6C" w14:textId="77777777" w:rsidR="00905F3B" w:rsidRPr="00B4339E" w:rsidRDefault="00905F3B" w:rsidP="00905F3B">
            <w:pPr>
              <w:spacing w:before="40" w:after="40"/>
              <w:ind w:left="-57" w:right="-57" w:hanging="32"/>
              <w:jc w:val="center"/>
              <w:rPr>
                <w:b/>
                <w:sz w:val="20"/>
              </w:rPr>
            </w:pPr>
            <w:r w:rsidRPr="00B4339E">
              <w:rPr>
                <w:b/>
                <w:sz w:val="20"/>
              </w:rPr>
              <w:t>г/час</w:t>
            </w:r>
          </w:p>
        </w:tc>
        <w:tc>
          <w:tcPr>
            <w:tcW w:w="69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4C17A5C" w14:textId="77777777" w:rsidR="00905F3B" w:rsidRPr="00B4339E" w:rsidRDefault="00905F3B" w:rsidP="00905F3B">
            <w:pPr>
              <w:spacing w:before="40" w:after="40"/>
              <w:ind w:left="-57" w:right="-57" w:hanging="32"/>
              <w:jc w:val="center"/>
              <w:rPr>
                <w:b/>
                <w:sz w:val="20"/>
              </w:rPr>
            </w:pPr>
            <w:r w:rsidRPr="00B4339E">
              <w:rPr>
                <w:b/>
                <w:sz w:val="20"/>
              </w:rPr>
              <w:t>т/год</w:t>
            </w:r>
          </w:p>
        </w:tc>
      </w:tr>
      <w:tr w:rsidR="0089435E" w:rsidRPr="00B4339E" w14:paraId="7CCCFF4F" w14:textId="77777777" w:rsidTr="0089435E">
        <w:trPr>
          <w:jc w:val="center"/>
        </w:trPr>
        <w:tc>
          <w:tcPr>
            <w:tcW w:w="1206" w:type="pct"/>
            <w:tcBorders>
              <w:left w:val="double" w:sz="4" w:space="0" w:color="auto"/>
            </w:tcBorders>
            <w:shd w:val="clear" w:color="auto" w:fill="auto"/>
          </w:tcPr>
          <w:p w14:paraId="605F66DD" w14:textId="1D091802" w:rsidR="0089435E" w:rsidRPr="00B4339E" w:rsidRDefault="0089435E" w:rsidP="0089435E">
            <w:pPr>
              <w:spacing w:line="160" w:lineRule="atLeast"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Взвешенные вещества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16AF" w14:textId="67F43D27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(фон+0,75)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0EB8" w14:textId="483DB560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9,64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65D7" w14:textId="5017B204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9,64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9709" w14:textId="1D22EE26" w:rsidR="0089435E" w:rsidRPr="00B4339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14,07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C4325E" w14:textId="688543B7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0,123</w:t>
            </w:r>
          </w:p>
        </w:tc>
      </w:tr>
      <w:tr w:rsidR="0089435E" w:rsidRPr="00B4339E" w14:paraId="39E484D3" w14:textId="77777777" w:rsidTr="0089435E">
        <w:trPr>
          <w:trHeight w:val="203"/>
          <w:jc w:val="center"/>
        </w:trPr>
        <w:tc>
          <w:tcPr>
            <w:tcW w:w="1206" w:type="pct"/>
            <w:tcBorders>
              <w:left w:val="double" w:sz="4" w:space="0" w:color="auto"/>
            </w:tcBorders>
            <w:shd w:val="clear" w:color="auto" w:fill="auto"/>
          </w:tcPr>
          <w:p w14:paraId="39E57C98" w14:textId="00EACDB6" w:rsidR="0089435E" w:rsidRPr="00B4339E" w:rsidRDefault="0089435E" w:rsidP="0089435E">
            <w:pPr>
              <w:spacing w:line="160" w:lineRule="atLeast"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ХПК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99D19" w14:textId="5E2192AC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30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CA5AB" w14:textId="63ACFF28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14,78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65F1" w14:textId="7C763683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14,78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F99B5" w14:textId="15DC6908" w:rsidR="0089435E" w:rsidRPr="00B4339E" w:rsidRDefault="0089435E" w:rsidP="0089435E">
            <w:pPr>
              <w:ind w:hanging="59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21,58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486F5A" w14:textId="3B5DCF13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0,189</w:t>
            </w:r>
          </w:p>
        </w:tc>
      </w:tr>
      <w:tr w:rsidR="0089435E" w:rsidRPr="00B4339E" w14:paraId="1DC8EBEF" w14:textId="77777777" w:rsidTr="0089435E">
        <w:trPr>
          <w:jc w:val="center"/>
        </w:trPr>
        <w:tc>
          <w:tcPr>
            <w:tcW w:w="1206" w:type="pct"/>
            <w:tcBorders>
              <w:left w:val="double" w:sz="4" w:space="0" w:color="auto"/>
            </w:tcBorders>
            <w:shd w:val="clear" w:color="auto" w:fill="auto"/>
          </w:tcPr>
          <w:p w14:paraId="366A9850" w14:textId="4AE26F72" w:rsidR="0089435E" w:rsidRPr="00B4339E" w:rsidRDefault="0089435E" w:rsidP="0089435E">
            <w:pPr>
              <w:spacing w:line="160" w:lineRule="atLeast"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БПК</w:t>
            </w:r>
            <w:r w:rsidRPr="00B4339E">
              <w:rPr>
                <w:sz w:val="20"/>
                <w:vertAlign w:val="subscript"/>
              </w:rPr>
              <w:t>5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20C5B" w14:textId="25EDFD28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6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C9FC" w14:textId="120BAF7C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4,89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1BAF6" w14:textId="78FD3949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4,89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E574C" w14:textId="7787315D" w:rsidR="0089435E" w:rsidRPr="00B4339E" w:rsidRDefault="0089435E" w:rsidP="0089435E">
            <w:pPr>
              <w:ind w:hanging="59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7,14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67AF9D" w14:textId="2B3822B1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0,063</w:t>
            </w:r>
          </w:p>
        </w:tc>
      </w:tr>
      <w:tr w:rsidR="0089435E" w:rsidRPr="00B4339E" w14:paraId="0999FDBC" w14:textId="77777777" w:rsidTr="0089435E">
        <w:trPr>
          <w:jc w:val="center"/>
        </w:trPr>
        <w:tc>
          <w:tcPr>
            <w:tcW w:w="1206" w:type="pct"/>
            <w:tcBorders>
              <w:left w:val="double" w:sz="4" w:space="0" w:color="auto"/>
            </w:tcBorders>
            <w:shd w:val="clear" w:color="auto" w:fill="auto"/>
          </w:tcPr>
          <w:p w14:paraId="3FA08F57" w14:textId="6BDA4852" w:rsidR="0089435E" w:rsidRPr="00B4339E" w:rsidRDefault="0089435E" w:rsidP="0089435E">
            <w:pPr>
              <w:spacing w:line="160" w:lineRule="atLeast"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Азот аммонийный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7C97C" w14:textId="6FF001A2" w:rsidR="0089435E" w:rsidRPr="00B4339E" w:rsidRDefault="0089435E" w:rsidP="0089435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2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95B75" w14:textId="09FBA03C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0,81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874C" w14:textId="26599752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0,81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48C0" w14:textId="129F9979" w:rsidR="0089435E" w:rsidRPr="00B4339E" w:rsidRDefault="0089435E" w:rsidP="0089435E">
            <w:pPr>
              <w:ind w:hanging="59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1,18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30B4EF" w14:textId="248EC65A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0,010</w:t>
            </w:r>
          </w:p>
        </w:tc>
      </w:tr>
      <w:tr w:rsidR="0089435E" w:rsidRPr="00B4339E" w14:paraId="69CAD1EF" w14:textId="77777777" w:rsidTr="0089435E">
        <w:trPr>
          <w:jc w:val="center"/>
        </w:trPr>
        <w:tc>
          <w:tcPr>
            <w:tcW w:w="1206" w:type="pct"/>
            <w:tcBorders>
              <w:left w:val="double" w:sz="4" w:space="0" w:color="auto"/>
            </w:tcBorders>
            <w:shd w:val="clear" w:color="auto" w:fill="auto"/>
          </w:tcPr>
          <w:p w14:paraId="054A1710" w14:textId="30156A46" w:rsidR="0089435E" w:rsidRPr="00B4339E" w:rsidRDefault="0089435E" w:rsidP="0089435E">
            <w:pPr>
              <w:spacing w:line="160" w:lineRule="atLeast"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Кальций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3872D" w14:textId="74E7F87D" w:rsidR="0089435E" w:rsidRPr="00B4339E" w:rsidRDefault="0089435E" w:rsidP="0089435E">
            <w:pPr>
              <w:ind w:firstLine="0"/>
              <w:jc w:val="center"/>
              <w:rPr>
                <w:sz w:val="20"/>
                <w:lang w:val="kk-KZ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56BF7" w14:textId="2CEFF04E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96,55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B96D" w14:textId="1152A173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96,55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4425" w14:textId="20B4E536" w:rsidR="0089435E" w:rsidRPr="00B4339E" w:rsidRDefault="0089435E" w:rsidP="0089435E">
            <w:pPr>
              <w:ind w:hanging="59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E40618" w14:textId="1D7FDA67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89435E" w:rsidRPr="00B4339E" w14:paraId="64900436" w14:textId="77777777" w:rsidTr="0089435E">
        <w:trPr>
          <w:jc w:val="center"/>
        </w:trPr>
        <w:tc>
          <w:tcPr>
            <w:tcW w:w="1206" w:type="pct"/>
            <w:tcBorders>
              <w:left w:val="double" w:sz="4" w:space="0" w:color="auto"/>
            </w:tcBorders>
            <w:shd w:val="clear" w:color="auto" w:fill="auto"/>
          </w:tcPr>
          <w:p w14:paraId="736F85D6" w14:textId="409ADC44" w:rsidR="0089435E" w:rsidRPr="00B4339E" w:rsidRDefault="0089435E" w:rsidP="0089435E">
            <w:pPr>
              <w:spacing w:line="160" w:lineRule="atLeast"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Магний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5FCD" w14:textId="15E85CE7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DF517" w14:textId="569C31C8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46,15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6757" w14:textId="3769DD20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46,15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97BB3" w14:textId="1A6752C3" w:rsidR="0089435E" w:rsidRPr="00B4339E" w:rsidRDefault="0089435E" w:rsidP="0089435E">
            <w:pPr>
              <w:ind w:hanging="59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6B6F0C" w14:textId="63D9C987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89435E" w:rsidRPr="00B4339E" w14:paraId="0A0BD3A1" w14:textId="77777777" w:rsidTr="0089435E">
        <w:trPr>
          <w:trHeight w:val="55"/>
          <w:jc w:val="center"/>
        </w:trPr>
        <w:tc>
          <w:tcPr>
            <w:tcW w:w="1206" w:type="pct"/>
            <w:tcBorders>
              <w:left w:val="double" w:sz="4" w:space="0" w:color="auto"/>
            </w:tcBorders>
            <w:shd w:val="clear" w:color="auto" w:fill="auto"/>
          </w:tcPr>
          <w:p w14:paraId="545B6A96" w14:textId="1000F892" w:rsidR="0089435E" w:rsidRPr="00B4339E" w:rsidRDefault="0089435E" w:rsidP="0089435E">
            <w:pPr>
              <w:spacing w:line="160" w:lineRule="atLeast"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Хлориды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D32F" w14:textId="05CCA688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350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91FD" w14:textId="05C84231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244,29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3735" w14:textId="0B0B9113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244,29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1AABE" w14:textId="22801D5D" w:rsidR="0089435E" w:rsidRPr="00B4339E" w:rsidRDefault="0089435E" w:rsidP="0089435E">
            <w:pPr>
              <w:ind w:hanging="59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356,66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502798" w14:textId="37E18D68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3,124</w:t>
            </w:r>
          </w:p>
        </w:tc>
      </w:tr>
      <w:tr w:rsidR="0089435E" w:rsidRPr="00B4339E" w14:paraId="1D5A81C2" w14:textId="77777777" w:rsidTr="0089435E">
        <w:trPr>
          <w:trHeight w:val="55"/>
          <w:jc w:val="center"/>
        </w:trPr>
        <w:tc>
          <w:tcPr>
            <w:tcW w:w="1206" w:type="pct"/>
            <w:tcBorders>
              <w:left w:val="double" w:sz="4" w:space="0" w:color="auto"/>
            </w:tcBorders>
            <w:shd w:val="clear" w:color="auto" w:fill="auto"/>
          </w:tcPr>
          <w:p w14:paraId="4903B61A" w14:textId="104CA0AE" w:rsidR="0089435E" w:rsidRPr="00B4339E" w:rsidRDefault="0089435E" w:rsidP="0089435E">
            <w:pPr>
              <w:spacing w:line="160" w:lineRule="atLeast"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Сульфаты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E2C1" w14:textId="73F78E0F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500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E1C0" w14:textId="462C2189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205,30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6235" w14:textId="3748915C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205,30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74D4" w14:textId="1310DF99" w:rsidR="0089435E" w:rsidRPr="00B4339E" w:rsidRDefault="0089435E" w:rsidP="0089435E">
            <w:pPr>
              <w:ind w:hanging="59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299,74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8BC03B" w14:textId="12B0F81E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2,626</w:t>
            </w:r>
          </w:p>
        </w:tc>
      </w:tr>
      <w:tr w:rsidR="0089435E" w:rsidRPr="00B4339E" w14:paraId="7330B5C5" w14:textId="77777777" w:rsidTr="0089435E">
        <w:trPr>
          <w:trHeight w:val="55"/>
          <w:jc w:val="center"/>
        </w:trPr>
        <w:tc>
          <w:tcPr>
            <w:tcW w:w="1206" w:type="pct"/>
            <w:tcBorders>
              <w:left w:val="double" w:sz="4" w:space="0" w:color="auto"/>
            </w:tcBorders>
            <w:shd w:val="clear" w:color="auto" w:fill="auto"/>
          </w:tcPr>
          <w:p w14:paraId="082FD495" w14:textId="66BCEA0E" w:rsidR="0089435E" w:rsidRPr="00B4339E" w:rsidRDefault="0089435E" w:rsidP="0089435E">
            <w:pPr>
              <w:spacing w:line="160" w:lineRule="atLeast"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Нитраты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1366" w14:textId="02EE7067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45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FD89" w14:textId="5D4C2E74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2,95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21D34" w14:textId="46A9CE55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2,95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722B8" w14:textId="4B2354E0" w:rsidR="0089435E" w:rsidRPr="00B4339E" w:rsidRDefault="0089435E" w:rsidP="0089435E">
            <w:pPr>
              <w:ind w:hanging="59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4,30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2BA39E" w14:textId="206C4D72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0,038</w:t>
            </w:r>
          </w:p>
        </w:tc>
      </w:tr>
      <w:tr w:rsidR="0089435E" w:rsidRPr="00B4339E" w14:paraId="3010D9F4" w14:textId="77777777" w:rsidTr="0089435E">
        <w:trPr>
          <w:trHeight w:val="55"/>
          <w:jc w:val="center"/>
        </w:trPr>
        <w:tc>
          <w:tcPr>
            <w:tcW w:w="1206" w:type="pct"/>
            <w:tcBorders>
              <w:left w:val="double" w:sz="4" w:space="0" w:color="auto"/>
            </w:tcBorders>
            <w:shd w:val="clear" w:color="auto" w:fill="auto"/>
          </w:tcPr>
          <w:p w14:paraId="69F62903" w14:textId="786C19C9" w:rsidR="0089435E" w:rsidRPr="00B4339E" w:rsidRDefault="0089435E" w:rsidP="0089435E">
            <w:pPr>
              <w:spacing w:line="160" w:lineRule="atLeast"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Нитриты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3EF8" w14:textId="211D35BA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3,5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C72A1" w14:textId="3FB440EE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0,39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66FB8" w14:textId="04A9AB95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0,39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A89B" w14:textId="2C7798CE" w:rsidR="0089435E" w:rsidRPr="00B4339E" w:rsidRDefault="0089435E" w:rsidP="0089435E">
            <w:pPr>
              <w:ind w:hanging="59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0,57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391614" w14:textId="126BC60F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0,005</w:t>
            </w:r>
          </w:p>
        </w:tc>
      </w:tr>
      <w:tr w:rsidR="0089435E" w:rsidRPr="00B4339E" w14:paraId="6DE537F1" w14:textId="77777777" w:rsidTr="0089435E">
        <w:trPr>
          <w:trHeight w:val="55"/>
          <w:jc w:val="center"/>
        </w:trPr>
        <w:tc>
          <w:tcPr>
            <w:tcW w:w="1206" w:type="pct"/>
            <w:tcBorders>
              <w:left w:val="double" w:sz="4" w:space="0" w:color="auto"/>
            </w:tcBorders>
            <w:shd w:val="clear" w:color="auto" w:fill="auto"/>
          </w:tcPr>
          <w:p w14:paraId="3A63CF95" w14:textId="66263A24" w:rsidR="0089435E" w:rsidRPr="00B4339E" w:rsidRDefault="0089435E" w:rsidP="0089435E">
            <w:pPr>
              <w:spacing w:line="160" w:lineRule="atLeast"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Сухой остаток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F5488" w14:textId="72E9E29F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-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B13C" w14:textId="6C702913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547,33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E1DBD" w14:textId="53F63CA0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547,33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7DEC8" w14:textId="6B37A4DF" w:rsidR="0089435E" w:rsidRPr="00B4339E" w:rsidRDefault="0089435E" w:rsidP="0089435E">
            <w:pPr>
              <w:ind w:hanging="59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AA9A11" w14:textId="7C41A20A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89435E" w:rsidRPr="00B4339E" w14:paraId="5F552799" w14:textId="77777777" w:rsidTr="0089435E">
        <w:trPr>
          <w:trHeight w:val="55"/>
          <w:jc w:val="center"/>
        </w:trPr>
        <w:tc>
          <w:tcPr>
            <w:tcW w:w="1206" w:type="pct"/>
            <w:tcBorders>
              <w:left w:val="double" w:sz="4" w:space="0" w:color="auto"/>
            </w:tcBorders>
            <w:shd w:val="clear" w:color="auto" w:fill="auto"/>
          </w:tcPr>
          <w:p w14:paraId="290BF351" w14:textId="6391564F" w:rsidR="0089435E" w:rsidRPr="00B4339E" w:rsidRDefault="0089435E" w:rsidP="0089435E">
            <w:pPr>
              <w:spacing w:line="160" w:lineRule="atLeast"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Фосфаты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2552" w14:textId="0F9E94E4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3,5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E8BC8" w14:textId="771CE7B1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0,54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5856B" w14:textId="0B2938C9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0,54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C4D30" w14:textId="513E1CE6" w:rsidR="0089435E" w:rsidRPr="00B4339E" w:rsidRDefault="0089435E" w:rsidP="0089435E">
            <w:pPr>
              <w:ind w:hanging="59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0,78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29F2D2" w14:textId="0B91288C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0,007</w:t>
            </w:r>
          </w:p>
        </w:tc>
      </w:tr>
      <w:tr w:rsidR="0089435E" w:rsidRPr="00B4339E" w14:paraId="6F704933" w14:textId="77777777" w:rsidTr="0089435E">
        <w:trPr>
          <w:trHeight w:val="55"/>
          <w:jc w:val="center"/>
        </w:trPr>
        <w:tc>
          <w:tcPr>
            <w:tcW w:w="1206" w:type="pct"/>
            <w:tcBorders>
              <w:left w:val="double" w:sz="4" w:space="0" w:color="auto"/>
            </w:tcBorders>
            <w:shd w:val="clear" w:color="auto" w:fill="auto"/>
          </w:tcPr>
          <w:p w14:paraId="28F0DDF4" w14:textId="59A90FBB" w:rsidR="0089435E" w:rsidRPr="00B4339E" w:rsidRDefault="0089435E" w:rsidP="0089435E">
            <w:pPr>
              <w:spacing w:line="160" w:lineRule="atLeast"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АПАВ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AE4F" w14:textId="37D973FA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0,5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EF048" w14:textId="0BE70739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0,32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4BCFD" w14:textId="39B74B72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0,32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3704" w14:textId="7EFB624F" w:rsidR="0089435E" w:rsidRPr="00B4339E" w:rsidRDefault="0089435E" w:rsidP="0089435E">
            <w:pPr>
              <w:ind w:hanging="59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0,46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5246BC" w14:textId="08ED1F89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0,004</w:t>
            </w:r>
          </w:p>
        </w:tc>
      </w:tr>
      <w:tr w:rsidR="0089435E" w:rsidRPr="00B4339E" w14:paraId="15B76F9F" w14:textId="77777777" w:rsidTr="0089435E">
        <w:trPr>
          <w:trHeight w:val="55"/>
          <w:jc w:val="center"/>
        </w:trPr>
        <w:tc>
          <w:tcPr>
            <w:tcW w:w="1206" w:type="pct"/>
            <w:tcBorders>
              <w:left w:val="double" w:sz="4" w:space="0" w:color="auto"/>
            </w:tcBorders>
            <w:shd w:val="clear" w:color="auto" w:fill="auto"/>
          </w:tcPr>
          <w:p w14:paraId="2F820A79" w14:textId="45CD5C83" w:rsidR="0089435E" w:rsidRPr="00B4339E" w:rsidRDefault="0089435E" w:rsidP="0089435E">
            <w:pPr>
              <w:spacing w:line="160" w:lineRule="atLeast"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Нефтепродукты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92C9" w14:textId="340C819B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0,1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DFCB" w14:textId="1AFA8608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3,00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401E" w14:textId="1EB090F9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A2C8" w14:textId="4C73E159" w:rsidR="0089435E" w:rsidRPr="00B4339E" w:rsidRDefault="0089435E" w:rsidP="0089435E">
            <w:pPr>
              <w:ind w:hanging="59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4,38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CE8B01" w14:textId="4B1733EA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0,038</w:t>
            </w:r>
          </w:p>
        </w:tc>
      </w:tr>
      <w:tr w:rsidR="0089435E" w:rsidRPr="00B4339E" w14:paraId="235EEE2E" w14:textId="77777777" w:rsidTr="0089435E">
        <w:trPr>
          <w:trHeight w:val="55"/>
          <w:jc w:val="center"/>
        </w:trPr>
        <w:tc>
          <w:tcPr>
            <w:tcW w:w="1206" w:type="pct"/>
            <w:tcBorders>
              <w:left w:val="double" w:sz="4" w:space="0" w:color="auto"/>
            </w:tcBorders>
            <w:shd w:val="clear" w:color="auto" w:fill="auto"/>
          </w:tcPr>
          <w:p w14:paraId="2E66C772" w14:textId="7262F6C9" w:rsidR="0089435E" w:rsidRPr="00B4339E" w:rsidRDefault="0089435E" w:rsidP="0089435E">
            <w:pPr>
              <w:spacing w:line="160" w:lineRule="atLeast"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Железо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E2D71" w14:textId="19D4CEFD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 w:rsidRPr="00B4339E">
              <w:rPr>
                <w:sz w:val="20"/>
              </w:rPr>
              <w:t>0,3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1767" w14:textId="39B3F493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0,018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8B9C" w14:textId="5A8DA212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0,018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9432" w14:textId="4AA73740" w:rsidR="0089435E" w:rsidRPr="00B4339E" w:rsidRDefault="0089435E" w:rsidP="0089435E">
            <w:pPr>
              <w:ind w:hanging="59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0,027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8228AB" w14:textId="5F61515B" w:rsidR="0089435E" w:rsidRPr="00B4339E" w:rsidRDefault="0089435E" w:rsidP="0089435E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0,00023</w:t>
            </w:r>
          </w:p>
        </w:tc>
      </w:tr>
      <w:tr w:rsidR="0089435E" w:rsidRPr="00B4339E" w14:paraId="4F2AFAD0" w14:textId="77777777" w:rsidTr="0089435E">
        <w:trPr>
          <w:trHeight w:val="55"/>
          <w:jc w:val="center"/>
        </w:trPr>
        <w:tc>
          <w:tcPr>
            <w:tcW w:w="3642" w:type="pct"/>
            <w:gridSpan w:val="4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566A460" w14:textId="7C0A52FF" w:rsidR="0089435E" w:rsidRPr="00B4339E" w:rsidRDefault="0089435E" w:rsidP="0089435E">
            <w:pPr>
              <w:ind w:firstLine="0"/>
              <w:jc w:val="right"/>
              <w:rPr>
                <w:sz w:val="20"/>
              </w:rPr>
            </w:pPr>
            <w:r w:rsidRPr="00B4339E">
              <w:rPr>
                <w:b/>
                <w:sz w:val="20"/>
              </w:rPr>
              <w:t>Итого: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BF69" w14:textId="1E24551D" w:rsidR="0089435E" w:rsidRPr="00B4339E" w:rsidRDefault="0089435E" w:rsidP="0089435E">
            <w:pPr>
              <w:ind w:hanging="59"/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710,90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07CC07" w14:textId="63453B9E" w:rsidR="0089435E" w:rsidRPr="00B4339E" w:rsidRDefault="0089435E" w:rsidP="0089435E">
            <w:pPr>
              <w:ind w:firstLine="0"/>
              <w:jc w:val="center"/>
              <w:rPr>
                <w:sz w:val="20"/>
                <w:lang w:val="kk-KZ"/>
              </w:rPr>
            </w:pPr>
            <w:r>
              <w:rPr>
                <w:b/>
                <w:bCs/>
                <w:color w:val="000000"/>
                <w:sz w:val="20"/>
              </w:rPr>
              <w:t>6,227</w:t>
            </w:r>
          </w:p>
        </w:tc>
      </w:tr>
    </w:tbl>
    <w:p w14:paraId="1AB21074" w14:textId="77777777" w:rsidR="00EC4D6F" w:rsidRPr="00B4339E" w:rsidRDefault="00EC4D6F" w:rsidP="005B2198">
      <w:pPr>
        <w:widowControl/>
        <w:autoSpaceDE/>
        <w:autoSpaceDN/>
        <w:adjustRightInd/>
        <w:ind w:firstLine="0"/>
        <w:rPr>
          <w:b/>
          <w:i/>
          <w:iCs w:val="0"/>
          <w:sz w:val="24"/>
          <w:szCs w:val="24"/>
        </w:rPr>
      </w:pPr>
    </w:p>
    <w:p w14:paraId="3F5A5D03" w14:textId="34DCEE63" w:rsidR="00A06602" w:rsidRPr="00B4339E" w:rsidRDefault="00A06602" w:rsidP="005B2198">
      <w:pPr>
        <w:widowControl/>
        <w:autoSpaceDE/>
        <w:autoSpaceDN/>
        <w:adjustRightInd/>
        <w:ind w:firstLine="0"/>
        <w:rPr>
          <w:b/>
          <w:i/>
          <w:iCs w:val="0"/>
          <w:sz w:val="24"/>
          <w:szCs w:val="24"/>
        </w:rPr>
      </w:pPr>
      <w:r w:rsidRPr="00B4339E">
        <w:rPr>
          <w:b/>
          <w:i/>
          <w:iCs w:val="0"/>
          <w:sz w:val="24"/>
          <w:szCs w:val="24"/>
        </w:rPr>
        <w:t>Утверждаемые свойства сточных вод:</w:t>
      </w:r>
    </w:p>
    <w:p w14:paraId="08AF01EE" w14:textId="77777777" w:rsidR="00A06602" w:rsidRPr="00B4339E" w:rsidRDefault="00A06602" w:rsidP="005B2198">
      <w:pPr>
        <w:widowControl/>
        <w:autoSpaceDE/>
        <w:autoSpaceDN/>
        <w:adjustRightInd/>
        <w:ind w:firstLine="0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Мутность – 1,5</w:t>
      </w:r>
    </w:p>
    <w:p w14:paraId="3CE9B6AB" w14:textId="77777777" w:rsidR="00A06602" w:rsidRPr="00B4339E" w:rsidRDefault="00A06602" w:rsidP="005B2198">
      <w:pPr>
        <w:widowControl/>
        <w:autoSpaceDE/>
        <w:autoSpaceDN/>
        <w:adjustRightInd/>
        <w:ind w:firstLine="0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Цветность – 20</w:t>
      </w:r>
    </w:p>
    <w:p w14:paraId="6D11823A" w14:textId="77777777" w:rsidR="00A06602" w:rsidRPr="00B4339E" w:rsidRDefault="00A06602" w:rsidP="005B2198">
      <w:pPr>
        <w:widowControl/>
        <w:autoSpaceDE/>
        <w:autoSpaceDN/>
        <w:adjustRightInd/>
        <w:ind w:firstLine="0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Плавающие примеси – отсутствие.</w:t>
      </w:r>
    </w:p>
    <w:p w14:paraId="53BDEF8B" w14:textId="77777777" w:rsidR="00A06602" w:rsidRPr="00B4339E" w:rsidRDefault="00A06602" w:rsidP="005B2198">
      <w:pPr>
        <w:widowControl/>
        <w:autoSpaceDE/>
        <w:autoSpaceDN/>
        <w:adjustRightInd/>
        <w:ind w:firstLine="0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Запахи, вкусы – отсутствие.</w:t>
      </w:r>
    </w:p>
    <w:p w14:paraId="389B86BB" w14:textId="77777777" w:rsidR="00A06602" w:rsidRPr="00B4339E" w:rsidRDefault="00A06602" w:rsidP="005B2198">
      <w:pPr>
        <w:widowControl/>
        <w:autoSpaceDE/>
        <w:autoSpaceDN/>
        <w:adjustRightInd/>
        <w:ind w:firstLine="0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Окраска – отсутствие.</w:t>
      </w:r>
    </w:p>
    <w:p w14:paraId="418C889A" w14:textId="77777777" w:rsidR="00A06602" w:rsidRPr="00B4339E" w:rsidRDefault="00A06602" w:rsidP="005B2198">
      <w:pPr>
        <w:widowControl/>
        <w:autoSpaceDE/>
        <w:autoSpaceDN/>
        <w:adjustRightInd/>
        <w:ind w:firstLine="0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>Температура – не нормируется.</w:t>
      </w:r>
    </w:p>
    <w:p w14:paraId="47615F86" w14:textId="77777777" w:rsidR="00A06602" w:rsidRPr="00B4339E" w:rsidRDefault="00A06602" w:rsidP="005B2198">
      <w:pPr>
        <w:widowControl/>
        <w:autoSpaceDE/>
        <w:autoSpaceDN/>
        <w:adjustRightInd/>
        <w:ind w:firstLine="0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Растворимый кислород: </w:t>
      </w:r>
      <w:proofErr w:type="gramStart"/>
      <w:r w:rsidRPr="00B4339E">
        <w:rPr>
          <w:iCs w:val="0"/>
          <w:sz w:val="24"/>
          <w:szCs w:val="24"/>
        </w:rPr>
        <w:t>зимой &gt;</w:t>
      </w:r>
      <w:proofErr w:type="gramEnd"/>
      <w:r w:rsidRPr="00B4339E">
        <w:rPr>
          <w:iCs w:val="0"/>
          <w:sz w:val="24"/>
          <w:szCs w:val="24"/>
        </w:rPr>
        <w:t xml:space="preserve"> 4 мг/л, летом &gt; 6 мг/л.</w:t>
      </w:r>
    </w:p>
    <w:p w14:paraId="7D9A80E0" w14:textId="77777777" w:rsidR="00A06602" w:rsidRPr="00B4339E" w:rsidRDefault="00A06602" w:rsidP="005B2198">
      <w:pPr>
        <w:keepNext/>
        <w:widowControl/>
        <w:autoSpaceDE/>
        <w:autoSpaceDN/>
        <w:adjustRightInd/>
        <w:ind w:firstLine="0"/>
        <w:rPr>
          <w:bCs/>
          <w:iCs w:val="0"/>
          <w:sz w:val="24"/>
          <w:szCs w:val="24"/>
          <w:highlight w:val="yellow"/>
        </w:rPr>
      </w:pPr>
      <w:r w:rsidRPr="00B4339E">
        <w:rPr>
          <w:bCs/>
          <w:iCs w:val="0"/>
          <w:sz w:val="24"/>
          <w:szCs w:val="24"/>
        </w:rPr>
        <w:t>Коли-индекс – 1000.</w:t>
      </w:r>
    </w:p>
    <w:p w14:paraId="2B4F127A" w14:textId="737DA621" w:rsidR="00A06602" w:rsidRPr="00B4339E" w:rsidRDefault="00A06602" w:rsidP="005B2198">
      <w:pPr>
        <w:rPr>
          <w:iCs w:val="0"/>
          <w:sz w:val="24"/>
          <w:szCs w:val="24"/>
        </w:rPr>
      </w:pPr>
    </w:p>
    <w:p w14:paraId="7B4A9D27" w14:textId="3B084771" w:rsidR="00A06602" w:rsidRPr="00B4339E" w:rsidRDefault="004D4734" w:rsidP="004D4734">
      <w:pPr>
        <w:pStyle w:val="20"/>
        <w:ind w:firstLine="0"/>
        <w:rPr>
          <w:rFonts w:ascii="Times New Roman" w:hAnsi="Times New Roman" w:cs="Times New Roman"/>
          <w:iCs/>
          <w:sz w:val="24"/>
          <w:szCs w:val="24"/>
        </w:rPr>
      </w:pPr>
      <w:bookmarkStart w:id="52" w:name="_Toc119941382"/>
      <w:r w:rsidRPr="00B4339E">
        <w:rPr>
          <w:rFonts w:ascii="Times New Roman" w:hAnsi="Times New Roman" w:cs="Times New Roman"/>
          <w:iCs/>
          <w:sz w:val="24"/>
          <w:szCs w:val="24"/>
        </w:rPr>
        <w:t>6.2</w:t>
      </w:r>
      <w:r w:rsidR="005B2198" w:rsidRPr="00B4339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06602" w:rsidRPr="00B4339E">
        <w:rPr>
          <w:rFonts w:ascii="Times New Roman" w:hAnsi="Times New Roman" w:cs="Times New Roman"/>
          <w:iCs/>
          <w:sz w:val="24"/>
          <w:szCs w:val="24"/>
        </w:rPr>
        <w:t xml:space="preserve">Нормативы </w:t>
      </w:r>
      <w:r w:rsidRPr="00B4339E">
        <w:rPr>
          <w:rFonts w:ascii="Times New Roman" w:hAnsi="Times New Roman" w:cs="Times New Roman"/>
          <w:iCs/>
          <w:sz w:val="24"/>
          <w:szCs w:val="24"/>
        </w:rPr>
        <w:t>допустимых сбросов</w:t>
      </w:r>
      <w:r w:rsidR="00A06602" w:rsidRPr="00B4339E">
        <w:rPr>
          <w:rFonts w:ascii="Times New Roman" w:hAnsi="Times New Roman" w:cs="Times New Roman"/>
          <w:iCs/>
          <w:sz w:val="24"/>
          <w:szCs w:val="24"/>
        </w:rPr>
        <w:t xml:space="preserve"> загрязняющих веществ</w:t>
      </w:r>
      <w:bookmarkEnd w:id="52"/>
    </w:p>
    <w:p w14:paraId="787BE543" w14:textId="54C30F85" w:rsidR="00A06602" w:rsidRPr="00B4339E" w:rsidRDefault="00A06602" w:rsidP="005B2198">
      <w:pPr>
        <w:widowControl/>
        <w:autoSpaceDE/>
        <w:autoSpaceDN/>
        <w:adjustRightInd/>
        <w:spacing w:after="120"/>
        <w:ind w:firstLine="708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Нормативы </w:t>
      </w:r>
      <w:r w:rsidR="004D4734" w:rsidRPr="00B4339E">
        <w:rPr>
          <w:iCs w:val="0"/>
          <w:sz w:val="24"/>
          <w:szCs w:val="24"/>
        </w:rPr>
        <w:t>допустимых сбросов</w:t>
      </w:r>
      <w:r w:rsidRPr="00B4339E">
        <w:rPr>
          <w:iCs w:val="0"/>
          <w:sz w:val="24"/>
          <w:szCs w:val="24"/>
        </w:rPr>
        <w:t xml:space="preserve"> хозяйственно-бытовых сточных вод от вахтового городка местор</w:t>
      </w:r>
      <w:r w:rsidR="004D4734" w:rsidRPr="00B4339E">
        <w:rPr>
          <w:iCs w:val="0"/>
          <w:sz w:val="24"/>
          <w:szCs w:val="24"/>
        </w:rPr>
        <w:t xml:space="preserve">ождения </w:t>
      </w:r>
      <w:proofErr w:type="spellStart"/>
      <w:r w:rsidR="004D4734" w:rsidRPr="00B4339E">
        <w:rPr>
          <w:iCs w:val="0"/>
          <w:sz w:val="24"/>
          <w:szCs w:val="24"/>
        </w:rPr>
        <w:t>Лактыбай</w:t>
      </w:r>
      <w:proofErr w:type="spellEnd"/>
      <w:r w:rsidR="004D4734" w:rsidRPr="00B4339E">
        <w:rPr>
          <w:iCs w:val="0"/>
          <w:sz w:val="24"/>
          <w:szCs w:val="24"/>
        </w:rPr>
        <w:t xml:space="preserve"> рассчитаны на 13</w:t>
      </w:r>
      <w:r w:rsidRPr="00B4339E">
        <w:rPr>
          <w:iCs w:val="0"/>
          <w:sz w:val="24"/>
          <w:szCs w:val="24"/>
        </w:rPr>
        <w:t xml:space="preserve"> загрязняющих веществ. Объем </w:t>
      </w:r>
      <w:r w:rsidRPr="00B4339E">
        <w:rPr>
          <w:iCs w:val="0"/>
          <w:sz w:val="24"/>
          <w:szCs w:val="24"/>
        </w:rPr>
        <w:lastRenderedPageBreak/>
        <w:t>сбрасываемых хозяйственно-бытовых сточных вод на поля испарения составляет 1,46 м</w:t>
      </w:r>
      <w:r w:rsidRPr="00B4339E">
        <w:rPr>
          <w:iCs w:val="0"/>
          <w:sz w:val="24"/>
          <w:szCs w:val="24"/>
          <w:vertAlign w:val="superscript"/>
        </w:rPr>
        <w:t>3</w:t>
      </w:r>
      <w:r w:rsidRPr="00B4339E">
        <w:rPr>
          <w:iCs w:val="0"/>
          <w:sz w:val="24"/>
          <w:szCs w:val="24"/>
        </w:rPr>
        <w:t>/час; 35 м</w:t>
      </w:r>
      <w:r w:rsidRPr="00B4339E">
        <w:rPr>
          <w:iCs w:val="0"/>
          <w:sz w:val="24"/>
          <w:szCs w:val="24"/>
          <w:vertAlign w:val="superscript"/>
        </w:rPr>
        <w:t>3</w:t>
      </w:r>
      <w:r w:rsidRPr="00B4339E">
        <w:rPr>
          <w:iCs w:val="0"/>
          <w:sz w:val="24"/>
          <w:szCs w:val="24"/>
        </w:rPr>
        <w:t>/</w:t>
      </w:r>
      <w:proofErr w:type="spellStart"/>
      <w:r w:rsidRPr="00B4339E">
        <w:rPr>
          <w:iCs w:val="0"/>
          <w:sz w:val="24"/>
          <w:szCs w:val="24"/>
        </w:rPr>
        <w:t>сут</w:t>
      </w:r>
      <w:proofErr w:type="spellEnd"/>
      <w:r w:rsidRPr="00B4339E">
        <w:rPr>
          <w:iCs w:val="0"/>
          <w:sz w:val="24"/>
          <w:szCs w:val="24"/>
        </w:rPr>
        <w:t>; 12,775 тыс. м</w:t>
      </w:r>
      <w:r w:rsidRPr="00B4339E">
        <w:rPr>
          <w:iCs w:val="0"/>
          <w:sz w:val="24"/>
          <w:szCs w:val="24"/>
          <w:vertAlign w:val="superscript"/>
        </w:rPr>
        <w:t>3</w:t>
      </w:r>
      <w:r w:rsidRPr="00B4339E">
        <w:rPr>
          <w:iCs w:val="0"/>
          <w:sz w:val="24"/>
          <w:szCs w:val="24"/>
        </w:rPr>
        <w:t xml:space="preserve">/год. Общий объем сброса загрязняющих веществ от вахтового городка месторождения </w:t>
      </w:r>
      <w:proofErr w:type="spellStart"/>
      <w:r w:rsidRPr="00B4339E">
        <w:rPr>
          <w:iCs w:val="0"/>
          <w:sz w:val="24"/>
          <w:szCs w:val="24"/>
        </w:rPr>
        <w:t>Лактыбай</w:t>
      </w:r>
      <w:proofErr w:type="spellEnd"/>
      <w:r w:rsidRPr="00B4339E">
        <w:rPr>
          <w:iCs w:val="0"/>
          <w:sz w:val="24"/>
          <w:szCs w:val="24"/>
        </w:rPr>
        <w:t xml:space="preserve"> составляет </w:t>
      </w:r>
      <w:r w:rsidR="0089435E" w:rsidRPr="0089435E">
        <w:rPr>
          <w:iCs w:val="0"/>
          <w:sz w:val="24"/>
          <w:szCs w:val="24"/>
        </w:rPr>
        <w:t>6,784</w:t>
      </w:r>
      <w:r w:rsidRPr="00B4339E">
        <w:rPr>
          <w:iCs w:val="0"/>
          <w:sz w:val="24"/>
          <w:szCs w:val="24"/>
        </w:rPr>
        <w:t xml:space="preserve">т/год. </w:t>
      </w:r>
    </w:p>
    <w:p w14:paraId="44174489" w14:textId="4A874B57" w:rsidR="00A06602" w:rsidRPr="00B4339E" w:rsidRDefault="00A06602" w:rsidP="005B2198">
      <w:pPr>
        <w:widowControl/>
        <w:autoSpaceDE/>
        <w:autoSpaceDN/>
        <w:adjustRightInd/>
        <w:ind w:firstLine="709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Нормативы </w:t>
      </w:r>
      <w:r w:rsidR="004D4734" w:rsidRPr="00B4339E">
        <w:rPr>
          <w:iCs w:val="0"/>
          <w:sz w:val="24"/>
          <w:szCs w:val="24"/>
        </w:rPr>
        <w:t>допустимых сбросов</w:t>
      </w:r>
      <w:r w:rsidRPr="00B4339E">
        <w:rPr>
          <w:iCs w:val="0"/>
          <w:sz w:val="24"/>
          <w:szCs w:val="24"/>
        </w:rPr>
        <w:t xml:space="preserve"> хозяйственно-бытовых сточных вод от вахтового городка месторождения Каратобе Южное рассчитаны на </w:t>
      </w:r>
      <w:r w:rsidR="00FF06D5" w:rsidRPr="00B4339E">
        <w:rPr>
          <w:iCs w:val="0"/>
          <w:sz w:val="24"/>
          <w:szCs w:val="24"/>
        </w:rPr>
        <w:t>12</w:t>
      </w:r>
      <w:r w:rsidRPr="00B4339E">
        <w:rPr>
          <w:iCs w:val="0"/>
          <w:sz w:val="24"/>
          <w:szCs w:val="24"/>
        </w:rPr>
        <w:t xml:space="preserve"> загрязняющих веществ. Объем сбрасываемых хозяйственно-бытовых сточных вод на поля испарения составляет 1,46 м</w:t>
      </w:r>
      <w:r w:rsidRPr="00B4339E">
        <w:rPr>
          <w:iCs w:val="0"/>
          <w:sz w:val="24"/>
          <w:szCs w:val="24"/>
          <w:vertAlign w:val="superscript"/>
        </w:rPr>
        <w:t>3</w:t>
      </w:r>
      <w:r w:rsidRPr="00B4339E">
        <w:rPr>
          <w:iCs w:val="0"/>
          <w:sz w:val="24"/>
          <w:szCs w:val="24"/>
        </w:rPr>
        <w:t>/час; 35 м</w:t>
      </w:r>
      <w:r w:rsidRPr="00B4339E">
        <w:rPr>
          <w:iCs w:val="0"/>
          <w:sz w:val="24"/>
          <w:szCs w:val="24"/>
          <w:vertAlign w:val="superscript"/>
        </w:rPr>
        <w:t>3</w:t>
      </w:r>
      <w:r w:rsidRPr="00B4339E">
        <w:rPr>
          <w:iCs w:val="0"/>
          <w:sz w:val="24"/>
          <w:szCs w:val="24"/>
        </w:rPr>
        <w:t>/</w:t>
      </w:r>
      <w:proofErr w:type="spellStart"/>
      <w:r w:rsidRPr="00B4339E">
        <w:rPr>
          <w:iCs w:val="0"/>
          <w:sz w:val="24"/>
          <w:szCs w:val="24"/>
        </w:rPr>
        <w:t>сут</w:t>
      </w:r>
      <w:proofErr w:type="spellEnd"/>
      <w:r w:rsidRPr="00B4339E">
        <w:rPr>
          <w:iCs w:val="0"/>
          <w:sz w:val="24"/>
          <w:szCs w:val="24"/>
        </w:rPr>
        <w:t>; 12,775 тыс. м</w:t>
      </w:r>
      <w:r w:rsidRPr="00B4339E">
        <w:rPr>
          <w:iCs w:val="0"/>
          <w:sz w:val="24"/>
          <w:szCs w:val="24"/>
          <w:vertAlign w:val="superscript"/>
        </w:rPr>
        <w:t>3</w:t>
      </w:r>
      <w:r w:rsidRPr="00B4339E">
        <w:rPr>
          <w:iCs w:val="0"/>
          <w:sz w:val="24"/>
          <w:szCs w:val="24"/>
        </w:rPr>
        <w:t xml:space="preserve">/год. Общий объем сброса загрязняющих веществ от вахтового городка месторождения Каратобе Южное составляет </w:t>
      </w:r>
      <w:r w:rsidR="0089435E" w:rsidRPr="0089435E">
        <w:rPr>
          <w:iCs w:val="0"/>
          <w:sz w:val="24"/>
          <w:szCs w:val="24"/>
        </w:rPr>
        <w:t>6,227</w:t>
      </w:r>
      <w:r w:rsidRPr="00B4339E">
        <w:rPr>
          <w:iCs w:val="0"/>
          <w:sz w:val="24"/>
          <w:szCs w:val="24"/>
        </w:rPr>
        <w:t xml:space="preserve">т/год. </w:t>
      </w:r>
    </w:p>
    <w:p w14:paraId="4BAD05B9" w14:textId="26ADC2A4" w:rsidR="00A06602" w:rsidRPr="00B4339E" w:rsidRDefault="00A06602" w:rsidP="005B2198">
      <w:pPr>
        <w:ind w:firstLine="709"/>
        <w:rPr>
          <w:sz w:val="24"/>
          <w:szCs w:val="24"/>
        </w:rPr>
      </w:pPr>
      <w:r w:rsidRPr="00B4339E">
        <w:rPr>
          <w:sz w:val="24"/>
          <w:szCs w:val="24"/>
        </w:rPr>
        <w:t xml:space="preserve">Конечный срок достижения нормативов </w:t>
      </w:r>
      <w:r w:rsidR="005B2198" w:rsidRPr="00B4339E">
        <w:rPr>
          <w:sz w:val="24"/>
          <w:szCs w:val="24"/>
        </w:rPr>
        <w:t>НДС</w:t>
      </w:r>
      <w:r w:rsidRPr="00B4339E">
        <w:rPr>
          <w:sz w:val="24"/>
          <w:szCs w:val="24"/>
        </w:rPr>
        <w:t xml:space="preserve"> по </w:t>
      </w:r>
      <w:r w:rsidR="00FF06D5" w:rsidRPr="00B4339E">
        <w:rPr>
          <w:sz w:val="24"/>
          <w:szCs w:val="24"/>
        </w:rPr>
        <w:t>объектам ТОО</w:t>
      </w:r>
      <w:r w:rsidRPr="00B4339E">
        <w:rPr>
          <w:sz w:val="24"/>
          <w:szCs w:val="24"/>
        </w:rPr>
        <w:t xml:space="preserve"> «</w:t>
      </w:r>
      <w:proofErr w:type="spellStart"/>
      <w:r w:rsidRPr="00B4339E">
        <w:rPr>
          <w:sz w:val="24"/>
          <w:szCs w:val="24"/>
        </w:rPr>
        <w:t>Казахтуркмунай</w:t>
      </w:r>
      <w:proofErr w:type="spellEnd"/>
      <w:r w:rsidRPr="00B4339E">
        <w:rPr>
          <w:sz w:val="24"/>
          <w:szCs w:val="24"/>
        </w:rPr>
        <w:t>», расположенных в Актюбинской области – 202</w:t>
      </w:r>
      <w:r w:rsidR="0089435E">
        <w:rPr>
          <w:sz w:val="24"/>
          <w:szCs w:val="24"/>
        </w:rPr>
        <w:t>6</w:t>
      </w:r>
      <w:r w:rsidRPr="00B4339E">
        <w:rPr>
          <w:sz w:val="24"/>
          <w:szCs w:val="24"/>
        </w:rPr>
        <w:t xml:space="preserve"> год. </w:t>
      </w:r>
    </w:p>
    <w:p w14:paraId="47C16EC3" w14:textId="597ADF59" w:rsidR="00A06602" w:rsidRPr="00B4339E" w:rsidRDefault="00A06602" w:rsidP="005B2198">
      <w:pPr>
        <w:widowControl/>
        <w:autoSpaceDE/>
        <w:autoSpaceDN/>
        <w:adjustRightInd/>
        <w:ind w:firstLine="708"/>
        <w:rPr>
          <w:iCs w:val="0"/>
          <w:sz w:val="24"/>
          <w:szCs w:val="24"/>
        </w:rPr>
      </w:pPr>
      <w:r w:rsidRPr="00B4339E">
        <w:rPr>
          <w:iCs w:val="0"/>
          <w:sz w:val="24"/>
          <w:szCs w:val="24"/>
        </w:rPr>
        <w:t xml:space="preserve">Нормативы предельно-допустимых сбросов загрязняющих веществ на существующее положение и на срок достижения </w:t>
      </w:r>
      <w:r w:rsidR="002C46C9" w:rsidRPr="00B4339E">
        <w:rPr>
          <w:iCs w:val="0"/>
          <w:sz w:val="24"/>
          <w:szCs w:val="24"/>
        </w:rPr>
        <w:t>допустимых сбросов</w:t>
      </w:r>
      <w:r w:rsidRPr="00B4339E">
        <w:rPr>
          <w:iCs w:val="0"/>
          <w:sz w:val="24"/>
          <w:szCs w:val="24"/>
        </w:rPr>
        <w:t xml:space="preserve"> представлены в таблицах </w:t>
      </w:r>
      <w:r w:rsidR="005B2198" w:rsidRPr="00B4339E">
        <w:rPr>
          <w:iCs w:val="0"/>
          <w:sz w:val="24"/>
          <w:szCs w:val="24"/>
        </w:rPr>
        <w:t>6.</w:t>
      </w:r>
      <w:r w:rsidR="00FF06D5" w:rsidRPr="00B4339E">
        <w:rPr>
          <w:iCs w:val="0"/>
          <w:sz w:val="24"/>
          <w:szCs w:val="24"/>
        </w:rPr>
        <w:t>3</w:t>
      </w:r>
      <w:r w:rsidR="005B2198" w:rsidRPr="00B4339E">
        <w:rPr>
          <w:iCs w:val="0"/>
          <w:sz w:val="24"/>
          <w:szCs w:val="24"/>
        </w:rPr>
        <w:t>.-6.</w:t>
      </w:r>
      <w:r w:rsidR="00FF06D5" w:rsidRPr="00B4339E">
        <w:rPr>
          <w:iCs w:val="0"/>
          <w:sz w:val="24"/>
          <w:szCs w:val="24"/>
        </w:rPr>
        <w:t>4</w:t>
      </w:r>
      <w:r w:rsidR="00072F19" w:rsidRPr="00B4339E">
        <w:rPr>
          <w:iCs w:val="0"/>
          <w:sz w:val="24"/>
          <w:szCs w:val="24"/>
        </w:rPr>
        <w:t>.</w:t>
      </w:r>
    </w:p>
    <w:p w14:paraId="59D74A9F" w14:textId="7401CFB0" w:rsidR="00072F19" w:rsidRPr="00B4339E" w:rsidRDefault="00072F19" w:rsidP="005B2198">
      <w:pPr>
        <w:widowControl/>
        <w:autoSpaceDE/>
        <w:autoSpaceDN/>
        <w:adjustRightInd/>
        <w:ind w:firstLine="708"/>
        <w:rPr>
          <w:iCs w:val="0"/>
          <w:sz w:val="24"/>
          <w:szCs w:val="24"/>
        </w:rPr>
      </w:pPr>
    </w:p>
    <w:p w14:paraId="525935AD" w14:textId="77777777" w:rsidR="00072F19" w:rsidRPr="00B4339E" w:rsidRDefault="00072F19" w:rsidP="0026712D">
      <w:pPr>
        <w:keepNext/>
        <w:widowControl/>
        <w:autoSpaceDE/>
        <w:autoSpaceDN/>
        <w:adjustRightInd/>
        <w:spacing w:before="120" w:after="120"/>
        <w:ind w:firstLine="708"/>
        <w:rPr>
          <w:b/>
          <w:bCs/>
          <w:iCs w:val="0"/>
          <w:sz w:val="20"/>
        </w:rPr>
        <w:sectPr w:rsidR="00072F19" w:rsidRPr="00B4339E" w:rsidSect="00072F19">
          <w:pgSz w:w="11907" w:h="16840" w:code="9"/>
          <w:pgMar w:top="709" w:right="851" w:bottom="1134" w:left="1276" w:header="720" w:footer="720" w:gutter="0"/>
          <w:cols w:space="60"/>
          <w:noEndnote/>
        </w:sectPr>
      </w:pPr>
    </w:p>
    <w:p w14:paraId="62C2FF89" w14:textId="66633564" w:rsidR="00A06602" w:rsidRPr="00B4339E" w:rsidRDefault="00A06602" w:rsidP="0026712D">
      <w:pPr>
        <w:keepNext/>
        <w:widowControl/>
        <w:autoSpaceDE/>
        <w:autoSpaceDN/>
        <w:adjustRightInd/>
        <w:spacing w:before="120" w:after="120"/>
        <w:ind w:firstLine="708"/>
        <w:rPr>
          <w:b/>
          <w:bCs/>
          <w:iCs w:val="0"/>
          <w:sz w:val="20"/>
        </w:rPr>
      </w:pPr>
      <w:r w:rsidRPr="00B4339E">
        <w:rPr>
          <w:b/>
          <w:bCs/>
          <w:iCs w:val="0"/>
          <w:sz w:val="20"/>
        </w:rPr>
        <w:lastRenderedPageBreak/>
        <w:t xml:space="preserve">Таблица </w:t>
      </w:r>
      <w:r w:rsidR="003F0067" w:rsidRPr="00B4339E">
        <w:rPr>
          <w:b/>
          <w:bCs/>
          <w:iCs w:val="0"/>
          <w:sz w:val="20"/>
        </w:rPr>
        <w:t>6.</w:t>
      </w:r>
      <w:r w:rsidR="0026712D" w:rsidRPr="00B4339E">
        <w:rPr>
          <w:b/>
          <w:bCs/>
          <w:iCs w:val="0"/>
          <w:sz w:val="20"/>
        </w:rPr>
        <w:t>2</w:t>
      </w:r>
      <w:r w:rsidRPr="00B4339E">
        <w:rPr>
          <w:b/>
          <w:bCs/>
          <w:iCs w:val="0"/>
          <w:sz w:val="20"/>
        </w:rPr>
        <w:t xml:space="preserve"> </w:t>
      </w:r>
      <w:r w:rsidRPr="00B4339E">
        <w:rPr>
          <w:b/>
          <w:bCs/>
          <w:iCs w:val="0"/>
          <w:color w:val="000000"/>
          <w:sz w:val="20"/>
        </w:rPr>
        <w:t>- Нормативы сбросов загрязняющих веществ</w:t>
      </w:r>
      <w:r w:rsidRPr="00B4339E">
        <w:rPr>
          <w:b/>
          <w:bCs/>
          <w:iCs w:val="0"/>
          <w:sz w:val="20"/>
        </w:rPr>
        <w:t xml:space="preserve"> от вахтового городк</w:t>
      </w:r>
      <w:r w:rsidRPr="00B4339E">
        <w:rPr>
          <w:bCs/>
          <w:iCs w:val="0"/>
          <w:sz w:val="20"/>
        </w:rPr>
        <w:t>а</w:t>
      </w:r>
      <w:r w:rsidRPr="00B4339E">
        <w:rPr>
          <w:b/>
          <w:bCs/>
          <w:iCs w:val="0"/>
          <w:sz w:val="20"/>
        </w:rPr>
        <w:t xml:space="preserve"> месторождения </w:t>
      </w:r>
      <w:proofErr w:type="spellStart"/>
      <w:r w:rsidRPr="00B4339E">
        <w:rPr>
          <w:b/>
          <w:bCs/>
          <w:iCs w:val="0"/>
          <w:sz w:val="20"/>
        </w:rPr>
        <w:t>Лактыбай</w:t>
      </w:r>
      <w:proofErr w:type="spellEnd"/>
      <w:r w:rsidRPr="00B4339E">
        <w:rPr>
          <w:b/>
          <w:bCs/>
          <w:iCs w:val="0"/>
          <w:sz w:val="20"/>
        </w:rPr>
        <w:t xml:space="preserve"> на 202</w:t>
      </w:r>
      <w:r w:rsidR="0089435E">
        <w:rPr>
          <w:b/>
          <w:bCs/>
          <w:iCs w:val="0"/>
          <w:sz w:val="20"/>
        </w:rPr>
        <w:t>6</w:t>
      </w:r>
      <w:r w:rsidRPr="00B4339E">
        <w:rPr>
          <w:b/>
          <w:bCs/>
          <w:iCs w:val="0"/>
          <w:sz w:val="20"/>
        </w:rPr>
        <w:t>г.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41"/>
        <w:gridCol w:w="1960"/>
        <w:gridCol w:w="1074"/>
        <w:gridCol w:w="1122"/>
        <w:gridCol w:w="1287"/>
        <w:gridCol w:w="1096"/>
        <w:gridCol w:w="1096"/>
        <w:gridCol w:w="1075"/>
        <w:gridCol w:w="1123"/>
        <w:gridCol w:w="1877"/>
        <w:gridCol w:w="1123"/>
        <w:gridCol w:w="1093"/>
      </w:tblGrid>
      <w:tr w:rsidR="00072F19" w:rsidRPr="0089435E" w14:paraId="7F9AB1DF" w14:textId="77777777" w:rsidTr="00A64A07">
        <w:trPr>
          <w:trHeight w:val="184"/>
        </w:trPr>
        <w:tc>
          <w:tcPr>
            <w:tcW w:w="348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8C6AA9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proofErr w:type="gramStart"/>
            <w:r w:rsidRPr="0089435E">
              <w:rPr>
                <w:b/>
                <w:bCs/>
                <w:iCs w:val="0"/>
                <w:color w:val="000000"/>
                <w:sz w:val="20"/>
              </w:rPr>
              <w:t>Номер  выпуска</w:t>
            </w:r>
            <w:proofErr w:type="gramEnd"/>
          </w:p>
        </w:tc>
        <w:tc>
          <w:tcPr>
            <w:tcW w:w="655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24E48F77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896" w:type="pct"/>
            <w:gridSpan w:val="5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6F60994D" w14:textId="1E063FED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Существующее положение 202</w:t>
            </w:r>
            <w:r w:rsidR="0089435E" w:rsidRPr="0089435E">
              <w:rPr>
                <w:b/>
                <w:bCs/>
                <w:iCs w:val="0"/>
                <w:color w:val="000000"/>
                <w:sz w:val="20"/>
              </w:rPr>
              <w:t>5</w:t>
            </w:r>
            <w:r w:rsidRPr="0089435E">
              <w:rPr>
                <w:b/>
                <w:bCs/>
                <w:iCs w:val="0"/>
                <w:color w:val="000000"/>
                <w:sz w:val="20"/>
              </w:rPr>
              <w:t xml:space="preserve"> г.</w:t>
            </w:r>
          </w:p>
        </w:tc>
        <w:tc>
          <w:tcPr>
            <w:tcW w:w="210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7E60D57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Нормативы сбросов, г/ч, и лимиты сбросов, т/год, загрязняющих веществ на перспективу</w:t>
            </w:r>
          </w:p>
        </w:tc>
      </w:tr>
      <w:tr w:rsidR="00072F19" w:rsidRPr="0089435E" w14:paraId="2263ABAE" w14:textId="77777777" w:rsidTr="00A64A07">
        <w:trPr>
          <w:trHeight w:val="35"/>
        </w:trPr>
        <w:tc>
          <w:tcPr>
            <w:tcW w:w="348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6CA6AE19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655" w:type="pct"/>
            <w:vMerge/>
            <w:vAlign w:val="center"/>
            <w:hideMark/>
          </w:tcPr>
          <w:p w14:paraId="5171D91C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1896" w:type="pct"/>
            <w:gridSpan w:val="5"/>
            <w:vMerge/>
            <w:vAlign w:val="center"/>
            <w:hideMark/>
          </w:tcPr>
          <w:p w14:paraId="17A2F3E5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2102" w:type="pct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173612B" w14:textId="56D34D33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на 202</w:t>
            </w:r>
            <w:r w:rsidR="0089435E" w:rsidRPr="0089435E">
              <w:rPr>
                <w:b/>
                <w:bCs/>
                <w:iCs w:val="0"/>
                <w:color w:val="000000"/>
                <w:sz w:val="20"/>
              </w:rPr>
              <w:t>6</w:t>
            </w:r>
            <w:r w:rsidRPr="0089435E">
              <w:rPr>
                <w:b/>
                <w:bCs/>
                <w:iCs w:val="0"/>
                <w:color w:val="000000"/>
                <w:sz w:val="20"/>
              </w:rPr>
              <w:t xml:space="preserve"> г.</w:t>
            </w:r>
          </w:p>
        </w:tc>
      </w:tr>
      <w:tr w:rsidR="00072F19" w:rsidRPr="0089435E" w14:paraId="511FD7A0" w14:textId="77777777" w:rsidTr="00C277DC">
        <w:trPr>
          <w:trHeight w:val="322"/>
        </w:trPr>
        <w:tc>
          <w:tcPr>
            <w:tcW w:w="348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64BDEBC1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655" w:type="pct"/>
            <w:vMerge/>
            <w:vAlign w:val="center"/>
            <w:hideMark/>
          </w:tcPr>
          <w:p w14:paraId="650A3822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734" w:type="pct"/>
            <w:gridSpan w:val="2"/>
            <w:vMerge w:val="restart"/>
            <w:shd w:val="clear" w:color="auto" w:fill="auto"/>
            <w:vAlign w:val="center"/>
            <w:hideMark/>
          </w:tcPr>
          <w:p w14:paraId="54185534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Расход сточных вод</w:t>
            </w:r>
          </w:p>
        </w:tc>
        <w:tc>
          <w:tcPr>
            <w:tcW w:w="430" w:type="pct"/>
            <w:vMerge w:val="restart"/>
            <w:shd w:val="clear" w:color="auto" w:fill="auto"/>
            <w:vAlign w:val="center"/>
            <w:hideMark/>
          </w:tcPr>
          <w:p w14:paraId="44899876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Концен</w:t>
            </w:r>
            <w:r w:rsidRPr="0089435E">
              <w:rPr>
                <w:b/>
                <w:bCs/>
                <w:iCs w:val="0"/>
                <w:color w:val="000000"/>
                <w:sz w:val="20"/>
              </w:rPr>
              <w:softHyphen/>
              <w:t>трация на выпуске, мг/дм</w:t>
            </w:r>
            <w:r w:rsidRPr="0089435E">
              <w:rPr>
                <w:b/>
                <w:bCs/>
                <w:iCs w:val="0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732" w:type="pct"/>
            <w:gridSpan w:val="2"/>
            <w:vMerge w:val="restart"/>
            <w:shd w:val="clear" w:color="auto" w:fill="auto"/>
            <w:vAlign w:val="center"/>
            <w:hideMark/>
          </w:tcPr>
          <w:p w14:paraId="6DAAC846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Сброс</w:t>
            </w:r>
          </w:p>
        </w:tc>
        <w:tc>
          <w:tcPr>
            <w:tcW w:w="734" w:type="pct"/>
            <w:gridSpan w:val="2"/>
            <w:vMerge w:val="restart"/>
            <w:shd w:val="clear" w:color="auto" w:fill="auto"/>
            <w:vAlign w:val="center"/>
            <w:hideMark/>
          </w:tcPr>
          <w:p w14:paraId="4BD2045D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Расход сточных вод</w:t>
            </w:r>
          </w:p>
        </w:tc>
        <w:tc>
          <w:tcPr>
            <w:tcW w:w="627" w:type="pct"/>
            <w:vMerge w:val="restart"/>
            <w:shd w:val="clear" w:color="auto" w:fill="auto"/>
            <w:vAlign w:val="center"/>
            <w:hideMark/>
          </w:tcPr>
          <w:p w14:paraId="52FE4305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Допустимая концентрация на выпуске, мг/ дм</w:t>
            </w:r>
            <w:r w:rsidRPr="0089435E">
              <w:rPr>
                <w:b/>
                <w:bCs/>
                <w:iCs w:val="0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740" w:type="pct"/>
            <w:gridSpan w:val="2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F5DEB7B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Сброс</w:t>
            </w:r>
          </w:p>
        </w:tc>
      </w:tr>
      <w:tr w:rsidR="00072F19" w:rsidRPr="0089435E" w14:paraId="4C2CB052" w14:textId="77777777" w:rsidTr="00C277DC">
        <w:trPr>
          <w:trHeight w:val="322"/>
        </w:trPr>
        <w:tc>
          <w:tcPr>
            <w:tcW w:w="348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4D9FFE66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655" w:type="pct"/>
            <w:vMerge/>
            <w:vAlign w:val="center"/>
            <w:hideMark/>
          </w:tcPr>
          <w:p w14:paraId="0DEF70C4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734" w:type="pct"/>
            <w:gridSpan w:val="2"/>
            <w:vMerge/>
            <w:vAlign w:val="center"/>
            <w:hideMark/>
          </w:tcPr>
          <w:p w14:paraId="35C5BD49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7DFB6831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732" w:type="pct"/>
            <w:gridSpan w:val="2"/>
            <w:vMerge/>
            <w:vAlign w:val="center"/>
            <w:hideMark/>
          </w:tcPr>
          <w:p w14:paraId="30D9155D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734" w:type="pct"/>
            <w:gridSpan w:val="2"/>
            <w:vMerge/>
            <w:vAlign w:val="center"/>
            <w:hideMark/>
          </w:tcPr>
          <w:p w14:paraId="13156A7A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14:paraId="37A28E0E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740" w:type="pct"/>
            <w:gridSpan w:val="2"/>
            <w:vMerge/>
            <w:tcBorders>
              <w:right w:val="double" w:sz="4" w:space="0" w:color="auto"/>
            </w:tcBorders>
            <w:vAlign w:val="center"/>
            <w:hideMark/>
          </w:tcPr>
          <w:p w14:paraId="723090B7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</w:tr>
      <w:tr w:rsidR="00072F19" w:rsidRPr="0089435E" w14:paraId="79D48EC8" w14:textId="77777777" w:rsidTr="00C277DC">
        <w:trPr>
          <w:trHeight w:val="1155"/>
        </w:trPr>
        <w:tc>
          <w:tcPr>
            <w:tcW w:w="348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69750CBC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655" w:type="pct"/>
            <w:vMerge/>
            <w:vAlign w:val="center"/>
            <w:hideMark/>
          </w:tcPr>
          <w:p w14:paraId="4A76650F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3B0FC558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м</w:t>
            </w:r>
            <w:r w:rsidRPr="0089435E">
              <w:rPr>
                <w:b/>
                <w:bCs/>
                <w:iCs w:val="0"/>
                <w:color w:val="000000"/>
                <w:sz w:val="20"/>
                <w:vertAlign w:val="superscript"/>
              </w:rPr>
              <w:t>3</w:t>
            </w:r>
            <w:r w:rsidRPr="0089435E">
              <w:rPr>
                <w:b/>
                <w:bCs/>
                <w:iCs w:val="0"/>
                <w:color w:val="000000"/>
                <w:sz w:val="20"/>
              </w:rPr>
              <w:t>/ч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14:paraId="67129317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тыс. м</w:t>
            </w:r>
            <w:r w:rsidRPr="0089435E">
              <w:rPr>
                <w:b/>
                <w:bCs/>
                <w:iCs w:val="0"/>
                <w:color w:val="000000"/>
                <w:sz w:val="20"/>
                <w:vertAlign w:val="superscript"/>
              </w:rPr>
              <w:t>3</w:t>
            </w:r>
            <w:r w:rsidRPr="0089435E">
              <w:rPr>
                <w:b/>
                <w:bCs/>
                <w:iCs w:val="0"/>
                <w:color w:val="000000"/>
                <w:sz w:val="20"/>
              </w:rPr>
              <w:t>/год</w:t>
            </w:r>
          </w:p>
        </w:tc>
        <w:tc>
          <w:tcPr>
            <w:tcW w:w="430" w:type="pct"/>
            <w:vMerge/>
            <w:vAlign w:val="center"/>
            <w:hideMark/>
          </w:tcPr>
          <w:p w14:paraId="4EA1B631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2CD751AA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г/ч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5B64B4C2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т/год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417753B0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м</w:t>
            </w:r>
            <w:r w:rsidRPr="0089435E">
              <w:rPr>
                <w:b/>
                <w:bCs/>
                <w:iCs w:val="0"/>
                <w:color w:val="000000"/>
                <w:sz w:val="20"/>
                <w:vertAlign w:val="superscript"/>
              </w:rPr>
              <w:t>3</w:t>
            </w:r>
            <w:r w:rsidRPr="0089435E">
              <w:rPr>
                <w:b/>
                <w:bCs/>
                <w:iCs w:val="0"/>
                <w:color w:val="000000"/>
                <w:sz w:val="20"/>
              </w:rPr>
              <w:t>/ч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14:paraId="19D25F48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тыс. м</w:t>
            </w:r>
            <w:r w:rsidRPr="0089435E">
              <w:rPr>
                <w:b/>
                <w:bCs/>
                <w:iCs w:val="0"/>
                <w:color w:val="000000"/>
                <w:sz w:val="20"/>
                <w:vertAlign w:val="superscript"/>
              </w:rPr>
              <w:t>3</w:t>
            </w:r>
            <w:r w:rsidRPr="0089435E">
              <w:rPr>
                <w:b/>
                <w:bCs/>
                <w:iCs w:val="0"/>
                <w:color w:val="000000"/>
                <w:sz w:val="20"/>
              </w:rPr>
              <w:t>/год</w:t>
            </w:r>
          </w:p>
        </w:tc>
        <w:tc>
          <w:tcPr>
            <w:tcW w:w="627" w:type="pct"/>
            <w:vMerge/>
            <w:vAlign w:val="center"/>
            <w:hideMark/>
          </w:tcPr>
          <w:p w14:paraId="369E068D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14:paraId="676E2E4E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г/ч</w:t>
            </w:r>
          </w:p>
        </w:tc>
        <w:tc>
          <w:tcPr>
            <w:tcW w:w="365" w:type="pct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8F3536F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т/год</w:t>
            </w:r>
          </w:p>
        </w:tc>
      </w:tr>
      <w:tr w:rsidR="00072F19" w:rsidRPr="0089435E" w14:paraId="592F8BE9" w14:textId="77777777" w:rsidTr="00C277DC">
        <w:trPr>
          <w:trHeight w:val="65"/>
        </w:trPr>
        <w:tc>
          <w:tcPr>
            <w:tcW w:w="348" w:type="pct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6A76771B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1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14:paraId="5DC428BD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2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495BC402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3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14:paraId="607B6966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4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798764BD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5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5A309C12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6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15E050A8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7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59830902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8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14:paraId="12FD729D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9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20229F31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10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14:paraId="6B41F071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11</w:t>
            </w:r>
          </w:p>
        </w:tc>
        <w:tc>
          <w:tcPr>
            <w:tcW w:w="365" w:type="pct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BB2107E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12</w:t>
            </w:r>
          </w:p>
        </w:tc>
      </w:tr>
      <w:tr w:rsidR="0089435E" w:rsidRPr="0089435E" w14:paraId="7A64E0B8" w14:textId="77777777" w:rsidTr="0089435E">
        <w:trPr>
          <w:trHeight w:val="60"/>
        </w:trPr>
        <w:tc>
          <w:tcPr>
            <w:tcW w:w="348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10175731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1.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14:paraId="6A78BBB4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Взвешенные вещества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14:paraId="34C5DE7B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1,46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14:paraId="25F4D25A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12,775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68CFB" w14:textId="49CC7A62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9,37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B3B33" w14:textId="7B0C0D73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13,68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6AAC7F9" w14:textId="243ED2B1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0,120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14:paraId="10C6A15B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1,46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14:paraId="2F28EA50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12,775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D920" w14:textId="7C4358B1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8,87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8733" w14:textId="488B1D59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12,94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7C6A2EA" w14:textId="2630DDF0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0,11</w:t>
            </w:r>
          </w:p>
        </w:tc>
      </w:tr>
      <w:tr w:rsidR="0089435E" w:rsidRPr="0089435E" w14:paraId="540B8381" w14:textId="77777777" w:rsidTr="0089435E">
        <w:trPr>
          <w:trHeight w:val="60"/>
        </w:trPr>
        <w:tc>
          <w:tcPr>
            <w:tcW w:w="348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0B0DDA66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14:paraId="2D802FBB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ХПК</w:t>
            </w:r>
          </w:p>
        </w:tc>
        <w:tc>
          <w:tcPr>
            <w:tcW w:w="359" w:type="pct"/>
            <w:vMerge/>
            <w:vAlign w:val="center"/>
            <w:hideMark/>
          </w:tcPr>
          <w:p w14:paraId="29B3E703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75B21BE7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56780" w14:textId="53172E9B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15,76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079A3" w14:textId="7F20BC08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23,01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E07176A" w14:textId="4B22BD4B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0,202</w:t>
            </w:r>
          </w:p>
        </w:tc>
        <w:tc>
          <w:tcPr>
            <w:tcW w:w="359" w:type="pct"/>
            <w:vMerge/>
            <w:vAlign w:val="center"/>
            <w:hideMark/>
          </w:tcPr>
          <w:p w14:paraId="011A1601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60CAC554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24B8" w14:textId="2C3F7CC3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15,93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A026" w14:textId="5518D211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23,26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00ED4EF" w14:textId="0D66D790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0,204</w:t>
            </w:r>
          </w:p>
        </w:tc>
      </w:tr>
      <w:tr w:rsidR="0089435E" w:rsidRPr="0089435E" w14:paraId="40865C15" w14:textId="77777777" w:rsidTr="0089435E">
        <w:trPr>
          <w:trHeight w:val="315"/>
        </w:trPr>
        <w:tc>
          <w:tcPr>
            <w:tcW w:w="348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58C0CBEC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14:paraId="775BFEF6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БПК</w:t>
            </w:r>
            <w:r w:rsidRPr="0089435E">
              <w:rPr>
                <w:iCs w:val="0"/>
                <w:color w:val="000000"/>
                <w:sz w:val="20"/>
                <w:vertAlign w:val="subscript"/>
              </w:rPr>
              <w:t>5</w:t>
            </w:r>
          </w:p>
        </w:tc>
        <w:tc>
          <w:tcPr>
            <w:tcW w:w="359" w:type="pct"/>
            <w:vMerge/>
            <w:vAlign w:val="center"/>
            <w:hideMark/>
          </w:tcPr>
          <w:p w14:paraId="1F512898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078F0133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DBAED" w14:textId="2EBBEA23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4,54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8CED2" w14:textId="223B7AA6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6,63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4D31506" w14:textId="5FDA481D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0,058</w:t>
            </w:r>
          </w:p>
        </w:tc>
        <w:tc>
          <w:tcPr>
            <w:tcW w:w="359" w:type="pct"/>
            <w:vMerge/>
            <w:vAlign w:val="center"/>
            <w:hideMark/>
          </w:tcPr>
          <w:p w14:paraId="30DA4CA4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41BAF1AA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E88A" w14:textId="6B34F370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4,32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D18C" w14:textId="6E26B820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6,30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FE1B269" w14:textId="6EDE6F84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0,055</w:t>
            </w:r>
          </w:p>
        </w:tc>
      </w:tr>
      <w:tr w:rsidR="0089435E" w:rsidRPr="0089435E" w14:paraId="30DE08C6" w14:textId="77777777" w:rsidTr="0089435E">
        <w:trPr>
          <w:trHeight w:val="60"/>
        </w:trPr>
        <w:tc>
          <w:tcPr>
            <w:tcW w:w="348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7D8767DE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14:paraId="4EA8B279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Азот аммонийный</w:t>
            </w:r>
          </w:p>
        </w:tc>
        <w:tc>
          <w:tcPr>
            <w:tcW w:w="359" w:type="pct"/>
            <w:vMerge/>
            <w:vAlign w:val="center"/>
            <w:hideMark/>
          </w:tcPr>
          <w:p w14:paraId="38D3AB7E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2B66CAF4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4C5BD" w14:textId="21E608CE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0,52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2A7FE" w14:textId="5CBB0E1C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0,77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413AE49" w14:textId="55373C5C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0,007</w:t>
            </w:r>
          </w:p>
        </w:tc>
        <w:tc>
          <w:tcPr>
            <w:tcW w:w="359" w:type="pct"/>
            <w:vMerge/>
            <w:vAlign w:val="center"/>
            <w:hideMark/>
          </w:tcPr>
          <w:p w14:paraId="62121FD4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6C5BE4C6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7B30" w14:textId="67D0D009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0,57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B2A2" w14:textId="68826D01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0,84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88FD4A8" w14:textId="0B8570D9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0,007</w:t>
            </w:r>
          </w:p>
        </w:tc>
      </w:tr>
      <w:tr w:rsidR="0089435E" w:rsidRPr="0089435E" w14:paraId="65B67238" w14:textId="77777777" w:rsidTr="0089435E">
        <w:trPr>
          <w:trHeight w:val="315"/>
        </w:trPr>
        <w:tc>
          <w:tcPr>
            <w:tcW w:w="348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5103624E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14:paraId="09DF2407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Фосфаты</w:t>
            </w:r>
          </w:p>
        </w:tc>
        <w:tc>
          <w:tcPr>
            <w:tcW w:w="359" w:type="pct"/>
            <w:vMerge/>
            <w:vAlign w:val="center"/>
            <w:hideMark/>
          </w:tcPr>
          <w:p w14:paraId="5075E447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55C3596C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A7813" w14:textId="5E019398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0,69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D43B3" w14:textId="67E62AE5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1,00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24AF8DA" w14:textId="53489232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0,009</w:t>
            </w:r>
          </w:p>
        </w:tc>
        <w:tc>
          <w:tcPr>
            <w:tcW w:w="359" w:type="pct"/>
            <w:vMerge/>
            <w:vAlign w:val="center"/>
            <w:hideMark/>
          </w:tcPr>
          <w:p w14:paraId="2139A055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3AC8AE40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B121" w14:textId="4F36FCC9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0,58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1DB2" w14:textId="2A8C69AE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0,85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FD12649" w14:textId="24F3F320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0,007</w:t>
            </w:r>
          </w:p>
        </w:tc>
      </w:tr>
      <w:tr w:rsidR="0089435E" w:rsidRPr="0089435E" w14:paraId="294EF758" w14:textId="77777777" w:rsidTr="0089435E">
        <w:trPr>
          <w:trHeight w:val="60"/>
        </w:trPr>
        <w:tc>
          <w:tcPr>
            <w:tcW w:w="348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2348B4EC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14:paraId="37518EC3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Железо общее</w:t>
            </w:r>
          </w:p>
        </w:tc>
        <w:tc>
          <w:tcPr>
            <w:tcW w:w="359" w:type="pct"/>
            <w:vMerge/>
            <w:vAlign w:val="center"/>
            <w:hideMark/>
          </w:tcPr>
          <w:p w14:paraId="4EDE9E30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4D677EFD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F8ACD" w14:textId="5F592E99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C9A9D" w14:textId="4FD1C52D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6C43F18" w14:textId="61AFC809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0,000</w:t>
            </w:r>
          </w:p>
        </w:tc>
        <w:tc>
          <w:tcPr>
            <w:tcW w:w="359" w:type="pct"/>
            <w:vMerge/>
            <w:vAlign w:val="center"/>
            <w:hideMark/>
          </w:tcPr>
          <w:p w14:paraId="21B54F31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43ABCB9D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2472" w14:textId="7710C444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FE28" w14:textId="7AE4FDAF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8C42F14" w14:textId="17913F5B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0,0001</w:t>
            </w:r>
          </w:p>
        </w:tc>
      </w:tr>
      <w:tr w:rsidR="0089435E" w:rsidRPr="0089435E" w14:paraId="20DC10C3" w14:textId="77777777" w:rsidTr="0089435E">
        <w:trPr>
          <w:trHeight w:val="60"/>
        </w:trPr>
        <w:tc>
          <w:tcPr>
            <w:tcW w:w="348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5573C615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14:paraId="5582E8AC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СПАВ</w:t>
            </w:r>
          </w:p>
        </w:tc>
        <w:tc>
          <w:tcPr>
            <w:tcW w:w="359" w:type="pct"/>
            <w:vMerge/>
            <w:vAlign w:val="center"/>
            <w:hideMark/>
          </w:tcPr>
          <w:p w14:paraId="1A24EE8C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15E01F18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591F7" w14:textId="3E773BD3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0,32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D9E0E" w14:textId="2A80273E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0,47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3F53315" w14:textId="4BDCA304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0,004</w:t>
            </w:r>
          </w:p>
        </w:tc>
        <w:tc>
          <w:tcPr>
            <w:tcW w:w="359" w:type="pct"/>
            <w:vMerge/>
            <w:vAlign w:val="center"/>
            <w:hideMark/>
          </w:tcPr>
          <w:p w14:paraId="20B5AF15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750A753E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C9B4" w14:textId="19C7B129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0,29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D3BC" w14:textId="78E1CF04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0,43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475A8DE" w14:textId="016457F5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0,004</w:t>
            </w:r>
          </w:p>
        </w:tc>
      </w:tr>
      <w:tr w:rsidR="0089435E" w:rsidRPr="0089435E" w14:paraId="70EA274A" w14:textId="77777777" w:rsidTr="0089435E">
        <w:trPr>
          <w:trHeight w:val="60"/>
        </w:trPr>
        <w:tc>
          <w:tcPr>
            <w:tcW w:w="348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357BC096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14:paraId="679819B9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Фтор</w:t>
            </w:r>
          </w:p>
        </w:tc>
        <w:tc>
          <w:tcPr>
            <w:tcW w:w="359" w:type="pct"/>
            <w:vMerge/>
            <w:vAlign w:val="center"/>
            <w:hideMark/>
          </w:tcPr>
          <w:p w14:paraId="511FC93D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4B780CBD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D97DC" w14:textId="7DABA76B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7ADA8" w14:textId="412BA3DC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79E04F6" w14:textId="4635A09C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0,001</w:t>
            </w:r>
          </w:p>
        </w:tc>
        <w:tc>
          <w:tcPr>
            <w:tcW w:w="359" w:type="pct"/>
            <w:vMerge/>
            <w:vAlign w:val="center"/>
            <w:hideMark/>
          </w:tcPr>
          <w:p w14:paraId="44311FD1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2B9E7596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BB1A" w14:textId="6411D10A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DCD1" w14:textId="3C51D282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E7B07E2" w14:textId="347AA36F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0,001</w:t>
            </w:r>
          </w:p>
        </w:tc>
      </w:tr>
      <w:tr w:rsidR="0089435E" w:rsidRPr="0089435E" w14:paraId="24A0E15F" w14:textId="77777777" w:rsidTr="0089435E">
        <w:trPr>
          <w:trHeight w:val="60"/>
        </w:trPr>
        <w:tc>
          <w:tcPr>
            <w:tcW w:w="348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61F238F1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14:paraId="247F6785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Нефтепродукты</w:t>
            </w:r>
          </w:p>
        </w:tc>
        <w:tc>
          <w:tcPr>
            <w:tcW w:w="359" w:type="pct"/>
            <w:vMerge/>
            <w:vAlign w:val="center"/>
            <w:hideMark/>
          </w:tcPr>
          <w:p w14:paraId="46B3175B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5F93E72E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8C9D8" w14:textId="6D62994E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44027" w14:textId="6F84C8E1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01E0C76" w14:textId="34CA2583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0,001</w:t>
            </w:r>
          </w:p>
        </w:tc>
        <w:tc>
          <w:tcPr>
            <w:tcW w:w="359" w:type="pct"/>
            <w:vMerge/>
            <w:vAlign w:val="center"/>
            <w:hideMark/>
          </w:tcPr>
          <w:p w14:paraId="6BD0BABE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41990DD9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1D5E" w14:textId="319B5AE1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3,28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6953" w14:textId="2BF1799E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4,79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7B98E9C" w14:textId="6CC2F656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0,042</w:t>
            </w:r>
          </w:p>
        </w:tc>
      </w:tr>
      <w:tr w:rsidR="0089435E" w:rsidRPr="0089435E" w14:paraId="11C730BC" w14:textId="77777777" w:rsidTr="0089435E">
        <w:trPr>
          <w:trHeight w:val="315"/>
        </w:trPr>
        <w:tc>
          <w:tcPr>
            <w:tcW w:w="348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4AF2C62A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14:paraId="5EA90C21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Нитраты</w:t>
            </w:r>
          </w:p>
        </w:tc>
        <w:tc>
          <w:tcPr>
            <w:tcW w:w="359" w:type="pct"/>
            <w:vMerge/>
            <w:vAlign w:val="center"/>
            <w:hideMark/>
          </w:tcPr>
          <w:p w14:paraId="164323C9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28C088AC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8003A" w14:textId="1187BCE8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1,59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DB7CA" w14:textId="44681B89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2,32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0C0B100" w14:textId="231FADC8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0,020</w:t>
            </w:r>
          </w:p>
        </w:tc>
        <w:tc>
          <w:tcPr>
            <w:tcW w:w="359" w:type="pct"/>
            <w:vMerge/>
            <w:vAlign w:val="center"/>
            <w:hideMark/>
          </w:tcPr>
          <w:p w14:paraId="6B532710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700E7763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046D" w14:textId="279E1E8C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2,15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C65B" w14:textId="2FF1135B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3,14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463552C" w14:textId="2AE7A9DF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0,027</w:t>
            </w:r>
          </w:p>
        </w:tc>
      </w:tr>
      <w:tr w:rsidR="0089435E" w:rsidRPr="0089435E" w14:paraId="5B3F7784" w14:textId="77777777" w:rsidTr="0089435E">
        <w:trPr>
          <w:trHeight w:val="60"/>
        </w:trPr>
        <w:tc>
          <w:tcPr>
            <w:tcW w:w="348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21A5552B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14:paraId="5EC1274A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Нитриты</w:t>
            </w:r>
          </w:p>
        </w:tc>
        <w:tc>
          <w:tcPr>
            <w:tcW w:w="359" w:type="pct"/>
            <w:vMerge/>
            <w:vAlign w:val="center"/>
            <w:hideMark/>
          </w:tcPr>
          <w:p w14:paraId="330D2577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1A630912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FABE9" w14:textId="5DEADEE3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1,20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30893" w14:textId="3598138D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1,76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D7CBDB4" w14:textId="08C9B4FB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0,015</w:t>
            </w:r>
          </w:p>
        </w:tc>
        <w:tc>
          <w:tcPr>
            <w:tcW w:w="359" w:type="pct"/>
            <w:vMerge/>
            <w:vAlign w:val="center"/>
            <w:hideMark/>
          </w:tcPr>
          <w:p w14:paraId="5586751C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2247A165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5A96" w14:textId="254FFDCE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FD7E" w14:textId="0F493110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0,52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64B8BD0" w14:textId="4894D809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0,005</w:t>
            </w:r>
          </w:p>
        </w:tc>
      </w:tr>
      <w:tr w:rsidR="0089435E" w:rsidRPr="0089435E" w14:paraId="0E0A7261" w14:textId="77777777" w:rsidTr="0089435E">
        <w:trPr>
          <w:trHeight w:val="315"/>
        </w:trPr>
        <w:tc>
          <w:tcPr>
            <w:tcW w:w="348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2CD8E257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14:paraId="176FDFDA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Сульфаты</w:t>
            </w:r>
          </w:p>
        </w:tc>
        <w:tc>
          <w:tcPr>
            <w:tcW w:w="359" w:type="pct"/>
            <w:vMerge/>
            <w:vAlign w:val="center"/>
            <w:hideMark/>
          </w:tcPr>
          <w:p w14:paraId="39EB632C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16485293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47EBB" w14:textId="0FEBB071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230,00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EC804" w14:textId="2C91EF58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335,80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DDC1380" w14:textId="5D386BCB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2,942</w:t>
            </w:r>
          </w:p>
        </w:tc>
        <w:tc>
          <w:tcPr>
            <w:tcW w:w="359" w:type="pct"/>
            <w:vMerge/>
            <w:vAlign w:val="center"/>
            <w:hideMark/>
          </w:tcPr>
          <w:p w14:paraId="0EE4EB5F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7F265521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C6F9" w14:textId="110A7AE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246,15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458E" w14:textId="24702D6F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359,38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49B1F3E" w14:textId="53CE5154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3,148</w:t>
            </w:r>
          </w:p>
        </w:tc>
      </w:tr>
      <w:tr w:rsidR="0089435E" w:rsidRPr="0089435E" w14:paraId="58FAD596" w14:textId="77777777" w:rsidTr="0089435E">
        <w:trPr>
          <w:trHeight w:val="315"/>
        </w:trPr>
        <w:tc>
          <w:tcPr>
            <w:tcW w:w="348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41D2B972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14:paraId="4C212BD2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Хлориды</w:t>
            </w:r>
          </w:p>
        </w:tc>
        <w:tc>
          <w:tcPr>
            <w:tcW w:w="359" w:type="pct"/>
            <w:vMerge/>
            <w:vAlign w:val="center"/>
            <w:hideMark/>
          </w:tcPr>
          <w:p w14:paraId="2F9AF639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66E4C7DD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45D59" w14:textId="15B4858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230,49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E0708" w14:textId="6489AC4C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336,51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430A6BB" w14:textId="7835D298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2,948</w:t>
            </w:r>
          </w:p>
        </w:tc>
        <w:tc>
          <w:tcPr>
            <w:tcW w:w="359" w:type="pct"/>
            <w:vMerge/>
            <w:vAlign w:val="center"/>
            <w:hideMark/>
          </w:tcPr>
          <w:p w14:paraId="39793245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798A4ED7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7CC6" w14:textId="48583701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247,86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9CB5" w14:textId="55FBF0EC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361,88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722B15C" w14:textId="36014D63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color w:val="000000"/>
                <w:sz w:val="20"/>
              </w:rPr>
              <w:t>3,170</w:t>
            </w:r>
          </w:p>
        </w:tc>
      </w:tr>
      <w:tr w:rsidR="0089435E" w:rsidRPr="0089435E" w14:paraId="244157DF" w14:textId="77777777" w:rsidTr="0089435E">
        <w:trPr>
          <w:trHeight w:val="315"/>
        </w:trPr>
        <w:tc>
          <w:tcPr>
            <w:tcW w:w="348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9E0BA0E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 </w:t>
            </w:r>
          </w:p>
        </w:tc>
        <w:tc>
          <w:tcPr>
            <w:tcW w:w="1818" w:type="pct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D4E6768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right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iCs w:val="0"/>
                <w:color w:val="000000"/>
                <w:sz w:val="20"/>
              </w:rPr>
              <w:t>Всего:</w:t>
            </w:r>
          </w:p>
        </w:tc>
        <w:tc>
          <w:tcPr>
            <w:tcW w:w="366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1BCBA" w14:textId="3E03A51C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color w:val="000000"/>
                <w:sz w:val="20"/>
              </w:rPr>
              <w:t>722,1</w:t>
            </w:r>
          </w:p>
        </w:tc>
        <w:tc>
          <w:tcPr>
            <w:tcW w:w="366" w:type="pct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611EB08" w14:textId="738C1B14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89435E">
              <w:rPr>
                <w:b/>
                <w:bCs/>
                <w:color w:val="000000"/>
                <w:sz w:val="20"/>
              </w:rPr>
              <w:t>6,32</w:t>
            </w:r>
          </w:p>
        </w:tc>
        <w:tc>
          <w:tcPr>
            <w:tcW w:w="359" w:type="pct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8728C57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 </w:t>
            </w:r>
          </w:p>
        </w:tc>
        <w:tc>
          <w:tcPr>
            <w:tcW w:w="375" w:type="pct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D7EB7F3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 </w:t>
            </w:r>
          </w:p>
        </w:tc>
        <w:tc>
          <w:tcPr>
            <w:tcW w:w="627" w:type="pct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163D706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89435E">
              <w:rPr>
                <w:iCs w:val="0"/>
                <w:color w:val="000000"/>
                <w:sz w:val="20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AA51" w14:textId="54AC42C2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  <w:lang w:val="en-US"/>
              </w:rPr>
            </w:pPr>
            <w:r w:rsidRPr="0089435E">
              <w:rPr>
                <w:b/>
                <w:bCs/>
                <w:color w:val="000000"/>
                <w:sz w:val="20"/>
              </w:rPr>
              <w:t>774,42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85EB48D" w14:textId="1B60800E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  <w:lang w:val="en-US"/>
              </w:rPr>
            </w:pPr>
            <w:r w:rsidRPr="0089435E">
              <w:rPr>
                <w:b/>
                <w:bCs/>
                <w:color w:val="000000"/>
                <w:sz w:val="20"/>
              </w:rPr>
              <w:t>6,784</w:t>
            </w:r>
          </w:p>
        </w:tc>
      </w:tr>
    </w:tbl>
    <w:p w14:paraId="7AF730C8" w14:textId="754F7683" w:rsidR="0026712D" w:rsidRPr="00B4339E" w:rsidRDefault="0026712D" w:rsidP="007205DF">
      <w:pPr>
        <w:widowControl/>
        <w:autoSpaceDE/>
        <w:autoSpaceDN/>
        <w:adjustRightInd/>
        <w:spacing w:before="120"/>
        <w:ind w:firstLine="0"/>
        <w:jc w:val="right"/>
        <w:rPr>
          <w:iCs w:val="0"/>
          <w:sz w:val="24"/>
          <w:szCs w:val="24"/>
          <w:lang w:eastAsia="x-none"/>
        </w:rPr>
      </w:pPr>
    </w:p>
    <w:p w14:paraId="04826785" w14:textId="0691E2C0" w:rsidR="00072F19" w:rsidRPr="00B4339E" w:rsidRDefault="00072F19" w:rsidP="007205DF">
      <w:pPr>
        <w:widowControl/>
        <w:autoSpaceDE/>
        <w:autoSpaceDN/>
        <w:adjustRightInd/>
        <w:spacing w:before="120"/>
        <w:ind w:firstLine="0"/>
        <w:jc w:val="right"/>
        <w:rPr>
          <w:iCs w:val="0"/>
          <w:sz w:val="24"/>
          <w:szCs w:val="24"/>
          <w:lang w:eastAsia="x-none"/>
        </w:rPr>
      </w:pPr>
    </w:p>
    <w:p w14:paraId="25B483A5" w14:textId="28863994" w:rsidR="00072F19" w:rsidRPr="00B4339E" w:rsidRDefault="00072F19" w:rsidP="007205DF">
      <w:pPr>
        <w:widowControl/>
        <w:autoSpaceDE/>
        <w:autoSpaceDN/>
        <w:adjustRightInd/>
        <w:spacing w:before="120"/>
        <w:ind w:firstLine="0"/>
        <w:jc w:val="right"/>
        <w:rPr>
          <w:iCs w:val="0"/>
          <w:sz w:val="24"/>
          <w:szCs w:val="24"/>
          <w:lang w:eastAsia="x-none"/>
        </w:rPr>
      </w:pPr>
    </w:p>
    <w:p w14:paraId="405BAD78" w14:textId="77777777" w:rsidR="00072F19" w:rsidRPr="00B4339E" w:rsidRDefault="00072F19" w:rsidP="007205DF">
      <w:pPr>
        <w:widowControl/>
        <w:autoSpaceDE/>
        <w:autoSpaceDN/>
        <w:adjustRightInd/>
        <w:spacing w:before="120"/>
        <w:ind w:firstLine="0"/>
        <w:jc w:val="right"/>
        <w:rPr>
          <w:iCs w:val="0"/>
          <w:sz w:val="24"/>
          <w:szCs w:val="24"/>
          <w:lang w:eastAsia="x-none"/>
        </w:rPr>
      </w:pPr>
    </w:p>
    <w:p w14:paraId="3AA120C0" w14:textId="77777777" w:rsidR="00072F19" w:rsidRPr="00B4339E" w:rsidRDefault="00072F19" w:rsidP="007205DF">
      <w:pPr>
        <w:widowControl/>
        <w:autoSpaceDE/>
        <w:autoSpaceDN/>
        <w:adjustRightInd/>
        <w:spacing w:before="120"/>
        <w:ind w:firstLine="0"/>
        <w:jc w:val="right"/>
        <w:rPr>
          <w:iCs w:val="0"/>
          <w:sz w:val="24"/>
          <w:szCs w:val="24"/>
          <w:lang w:eastAsia="x-none"/>
        </w:rPr>
      </w:pPr>
    </w:p>
    <w:p w14:paraId="70EF667C" w14:textId="469129CC" w:rsidR="0026712D" w:rsidRPr="00B4339E" w:rsidRDefault="0026712D" w:rsidP="007205DF">
      <w:pPr>
        <w:keepNext/>
        <w:widowControl/>
        <w:autoSpaceDE/>
        <w:autoSpaceDN/>
        <w:adjustRightInd/>
        <w:spacing w:before="120" w:after="120"/>
        <w:ind w:firstLine="708"/>
        <w:jc w:val="left"/>
        <w:rPr>
          <w:b/>
          <w:bCs/>
          <w:iCs w:val="0"/>
          <w:sz w:val="20"/>
        </w:rPr>
      </w:pPr>
      <w:r w:rsidRPr="00B4339E">
        <w:rPr>
          <w:b/>
          <w:bCs/>
          <w:iCs w:val="0"/>
          <w:sz w:val="20"/>
        </w:rPr>
        <w:lastRenderedPageBreak/>
        <w:t xml:space="preserve">Таблица 6.3 </w:t>
      </w:r>
      <w:r w:rsidRPr="00B4339E">
        <w:rPr>
          <w:b/>
          <w:bCs/>
          <w:iCs w:val="0"/>
          <w:color w:val="000000"/>
          <w:sz w:val="20"/>
        </w:rPr>
        <w:t>- Нормативы сбросов загрязняющих веществ</w:t>
      </w:r>
      <w:r w:rsidRPr="00B4339E">
        <w:rPr>
          <w:b/>
          <w:bCs/>
          <w:iCs w:val="0"/>
          <w:sz w:val="20"/>
        </w:rPr>
        <w:t xml:space="preserve"> от вахтового городк</w:t>
      </w:r>
      <w:r w:rsidRPr="00B4339E">
        <w:rPr>
          <w:bCs/>
          <w:iCs w:val="0"/>
          <w:sz w:val="20"/>
        </w:rPr>
        <w:t>а</w:t>
      </w:r>
      <w:r w:rsidRPr="00B4339E">
        <w:rPr>
          <w:b/>
          <w:bCs/>
          <w:iCs w:val="0"/>
          <w:sz w:val="20"/>
        </w:rPr>
        <w:t xml:space="preserve"> месторождения Каратобе Южное на 202</w:t>
      </w:r>
      <w:r w:rsidR="0089435E">
        <w:rPr>
          <w:b/>
          <w:bCs/>
          <w:iCs w:val="0"/>
          <w:sz w:val="20"/>
        </w:rPr>
        <w:t>6</w:t>
      </w:r>
      <w:r w:rsidRPr="00B4339E">
        <w:rPr>
          <w:b/>
          <w:bCs/>
          <w:iCs w:val="0"/>
          <w:sz w:val="20"/>
        </w:rPr>
        <w:t>г.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82"/>
        <w:gridCol w:w="2033"/>
        <w:gridCol w:w="1072"/>
        <w:gridCol w:w="1140"/>
        <w:gridCol w:w="1335"/>
        <w:gridCol w:w="1066"/>
        <w:gridCol w:w="1140"/>
        <w:gridCol w:w="1072"/>
        <w:gridCol w:w="1140"/>
        <w:gridCol w:w="2074"/>
        <w:gridCol w:w="1140"/>
        <w:gridCol w:w="1173"/>
      </w:tblGrid>
      <w:tr w:rsidR="0089435E" w:rsidRPr="0089435E" w14:paraId="56BD0998" w14:textId="77777777" w:rsidTr="00C277DC">
        <w:trPr>
          <w:trHeight w:val="600"/>
        </w:trPr>
        <w:tc>
          <w:tcPr>
            <w:tcW w:w="194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DF6517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rPr>
                <w:b/>
                <w:bCs/>
                <w:iCs w:val="0"/>
                <w:sz w:val="20"/>
              </w:rPr>
            </w:pPr>
            <w:proofErr w:type="gramStart"/>
            <w:r w:rsidRPr="0089435E">
              <w:rPr>
                <w:b/>
                <w:bCs/>
                <w:iCs w:val="0"/>
                <w:sz w:val="20"/>
              </w:rPr>
              <w:t>Номер  выпуска</w:t>
            </w:r>
            <w:proofErr w:type="gramEnd"/>
          </w:p>
        </w:tc>
        <w:tc>
          <w:tcPr>
            <w:tcW w:w="679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0835D257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Наименование показателя</w:t>
            </w:r>
          </w:p>
        </w:tc>
        <w:tc>
          <w:tcPr>
            <w:tcW w:w="1922" w:type="pct"/>
            <w:gridSpan w:val="5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3D302D0" w14:textId="4E00F8EA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Существующее положение 202</w:t>
            </w:r>
            <w:r w:rsidR="0089435E">
              <w:rPr>
                <w:b/>
                <w:bCs/>
                <w:iCs w:val="0"/>
                <w:sz w:val="20"/>
              </w:rPr>
              <w:t>5</w:t>
            </w:r>
            <w:r w:rsidRPr="0089435E">
              <w:rPr>
                <w:b/>
                <w:bCs/>
                <w:iCs w:val="0"/>
                <w:sz w:val="20"/>
              </w:rPr>
              <w:t xml:space="preserve"> г. </w:t>
            </w:r>
          </w:p>
        </w:tc>
        <w:tc>
          <w:tcPr>
            <w:tcW w:w="220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11FA9AD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Нормативы сбросов, г/ч, и лимиты сбросов, т/год, загрязняющих веществ на перспективу</w:t>
            </w:r>
          </w:p>
        </w:tc>
      </w:tr>
      <w:tr w:rsidR="0089435E" w:rsidRPr="0089435E" w14:paraId="4A71BC83" w14:textId="77777777" w:rsidTr="00C277DC">
        <w:trPr>
          <w:trHeight w:val="315"/>
        </w:trPr>
        <w:tc>
          <w:tcPr>
            <w:tcW w:w="194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2D25EB74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679" w:type="pct"/>
            <w:vMerge/>
            <w:shd w:val="clear" w:color="auto" w:fill="auto"/>
            <w:vAlign w:val="center"/>
            <w:hideMark/>
          </w:tcPr>
          <w:p w14:paraId="22C695D0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1922" w:type="pct"/>
            <w:gridSpan w:val="5"/>
            <w:vMerge/>
            <w:shd w:val="clear" w:color="auto" w:fill="auto"/>
            <w:vAlign w:val="center"/>
            <w:hideMark/>
          </w:tcPr>
          <w:p w14:paraId="376E09C8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2205" w:type="pct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37A007F" w14:textId="14C38180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на 202</w:t>
            </w:r>
            <w:r w:rsidR="0089435E" w:rsidRPr="0089435E">
              <w:rPr>
                <w:b/>
                <w:bCs/>
                <w:iCs w:val="0"/>
                <w:sz w:val="20"/>
              </w:rPr>
              <w:t>6</w:t>
            </w:r>
            <w:r w:rsidRPr="0089435E">
              <w:rPr>
                <w:b/>
                <w:bCs/>
                <w:iCs w:val="0"/>
                <w:sz w:val="20"/>
              </w:rPr>
              <w:t xml:space="preserve"> г.</w:t>
            </w:r>
          </w:p>
        </w:tc>
      </w:tr>
      <w:tr w:rsidR="0089435E" w:rsidRPr="0089435E" w14:paraId="7E715E71" w14:textId="77777777" w:rsidTr="00C277DC">
        <w:trPr>
          <w:trHeight w:val="315"/>
        </w:trPr>
        <w:tc>
          <w:tcPr>
            <w:tcW w:w="194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0859C629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679" w:type="pct"/>
            <w:vMerge/>
            <w:shd w:val="clear" w:color="auto" w:fill="auto"/>
            <w:vAlign w:val="center"/>
            <w:hideMark/>
          </w:tcPr>
          <w:p w14:paraId="7713BAD4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739" w:type="pct"/>
            <w:gridSpan w:val="2"/>
            <w:shd w:val="clear" w:color="auto" w:fill="auto"/>
            <w:vAlign w:val="center"/>
            <w:hideMark/>
          </w:tcPr>
          <w:p w14:paraId="4AF35019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Расход сточных вод</w:t>
            </w:r>
          </w:p>
        </w:tc>
        <w:tc>
          <w:tcPr>
            <w:tcW w:w="446" w:type="pct"/>
            <w:vMerge w:val="restart"/>
            <w:shd w:val="clear" w:color="auto" w:fill="auto"/>
            <w:vAlign w:val="center"/>
            <w:hideMark/>
          </w:tcPr>
          <w:p w14:paraId="7354BD4C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Концен</w:t>
            </w:r>
            <w:r w:rsidRPr="0089435E">
              <w:rPr>
                <w:b/>
                <w:bCs/>
                <w:iCs w:val="0"/>
                <w:sz w:val="20"/>
              </w:rPr>
              <w:softHyphen/>
              <w:t>трация на выпуске, мг/дм</w:t>
            </w:r>
            <w:r w:rsidRPr="0089435E">
              <w:rPr>
                <w:b/>
                <w:bCs/>
                <w:iCs w:val="0"/>
                <w:sz w:val="20"/>
                <w:vertAlign w:val="superscript"/>
              </w:rPr>
              <w:t>3</w:t>
            </w:r>
          </w:p>
        </w:tc>
        <w:tc>
          <w:tcPr>
            <w:tcW w:w="737" w:type="pct"/>
            <w:gridSpan w:val="2"/>
            <w:shd w:val="clear" w:color="auto" w:fill="auto"/>
            <w:vAlign w:val="center"/>
            <w:hideMark/>
          </w:tcPr>
          <w:p w14:paraId="14EF143C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Сброс</w:t>
            </w:r>
          </w:p>
        </w:tc>
        <w:tc>
          <w:tcPr>
            <w:tcW w:w="739" w:type="pct"/>
            <w:gridSpan w:val="2"/>
            <w:shd w:val="clear" w:color="auto" w:fill="auto"/>
            <w:vAlign w:val="center"/>
            <w:hideMark/>
          </w:tcPr>
          <w:p w14:paraId="32E7EC95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Расход сточных вод</w:t>
            </w:r>
          </w:p>
        </w:tc>
        <w:tc>
          <w:tcPr>
            <w:tcW w:w="693" w:type="pct"/>
            <w:vMerge w:val="restart"/>
            <w:shd w:val="clear" w:color="auto" w:fill="auto"/>
            <w:vAlign w:val="center"/>
            <w:hideMark/>
          </w:tcPr>
          <w:p w14:paraId="066BDF1B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Допустимая концентрация на выпуске, мг/ дм</w:t>
            </w:r>
            <w:r w:rsidRPr="0089435E">
              <w:rPr>
                <w:b/>
                <w:bCs/>
                <w:iCs w:val="0"/>
                <w:sz w:val="20"/>
                <w:vertAlign w:val="superscript"/>
              </w:rPr>
              <w:t>3</w:t>
            </w:r>
          </w:p>
        </w:tc>
        <w:tc>
          <w:tcPr>
            <w:tcW w:w="773" w:type="pct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35AD384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Сброс</w:t>
            </w:r>
          </w:p>
        </w:tc>
      </w:tr>
      <w:tr w:rsidR="0089435E" w:rsidRPr="0089435E" w14:paraId="23A7CA24" w14:textId="77777777" w:rsidTr="00C277DC">
        <w:trPr>
          <w:trHeight w:val="825"/>
        </w:trPr>
        <w:tc>
          <w:tcPr>
            <w:tcW w:w="194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5E41200B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679" w:type="pct"/>
            <w:vMerge/>
            <w:shd w:val="clear" w:color="auto" w:fill="auto"/>
            <w:vAlign w:val="center"/>
            <w:hideMark/>
          </w:tcPr>
          <w:p w14:paraId="03771DBE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358" w:type="pct"/>
            <w:shd w:val="clear" w:color="auto" w:fill="auto"/>
            <w:vAlign w:val="center"/>
            <w:hideMark/>
          </w:tcPr>
          <w:p w14:paraId="0BBCAA0A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м</w:t>
            </w:r>
            <w:r w:rsidRPr="0089435E">
              <w:rPr>
                <w:b/>
                <w:bCs/>
                <w:iCs w:val="0"/>
                <w:sz w:val="20"/>
                <w:vertAlign w:val="superscript"/>
              </w:rPr>
              <w:t>3</w:t>
            </w:r>
            <w:r w:rsidRPr="0089435E">
              <w:rPr>
                <w:b/>
                <w:bCs/>
                <w:iCs w:val="0"/>
                <w:sz w:val="20"/>
              </w:rPr>
              <w:t>/ч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14:paraId="5FD3F4F5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тыс. м</w:t>
            </w:r>
            <w:r w:rsidRPr="0089435E">
              <w:rPr>
                <w:b/>
                <w:bCs/>
                <w:iCs w:val="0"/>
                <w:sz w:val="20"/>
                <w:vertAlign w:val="superscript"/>
              </w:rPr>
              <w:t>3</w:t>
            </w:r>
            <w:r w:rsidRPr="0089435E">
              <w:rPr>
                <w:b/>
                <w:bCs/>
                <w:iCs w:val="0"/>
                <w:sz w:val="20"/>
              </w:rPr>
              <w:t>/год</w:t>
            </w:r>
          </w:p>
        </w:tc>
        <w:tc>
          <w:tcPr>
            <w:tcW w:w="446" w:type="pct"/>
            <w:vMerge/>
            <w:shd w:val="clear" w:color="auto" w:fill="auto"/>
            <w:vAlign w:val="center"/>
            <w:hideMark/>
          </w:tcPr>
          <w:p w14:paraId="6169451A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1E8CD814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г/ч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14:paraId="1C4A44BE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т/год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14:paraId="683BFFD1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м</w:t>
            </w:r>
            <w:r w:rsidRPr="0089435E">
              <w:rPr>
                <w:b/>
                <w:bCs/>
                <w:iCs w:val="0"/>
                <w:sz w:val="20"/>
                <w:vertAlign w:val="superscript"/>
              </w:rPr>
              <w:t>3</w:t>
            </w:r>
            <w:r w:rsidRPr="0089435E">
              <w:rPr>
                <w:b/>
                <w:bCs/>
                <w:iCs w:val="0"/>
                <w:sz w:val="20"/>
              </w:rPr>
              <w:t>/ч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14:paraId="60D1EA1D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тыс. м</w:t>
            </w:r>
            <w:r w:rsidRPr="0089435E">
              <w:rPr>
                <w:b/>
                <w:bCs/>
                <w:iCs w:val="0"/>
                <w:sz w:val="20"/>
                <w:vertAlign w:val="superscript"/>
              </w:rPr>
              <w:t>3</w:t>
            </w:r>
            <w:r w:rsidRPr="0089435E">
              <w:rPr>
                <w:b/>
                <w:bCs/>
                <w:iCs w:val="0"/>
                <w:sz w:val="20"/>
              </w:rPr>
              <w:t>/год</w:t>
            </w:r>
          </w:p>
        </w:tc>
        <w:tc>
          <w:tcPr>
            <w:tcW w:w="693" w:type="pct"/>
            <w:vMerge/>
            <w:shd w:val="clear" w:color="auto" w:fill="auto"/>
            <w:vAlign w:val="center"/>
            <w:hideMark/>
          </w:tcPr>
          <w:p w14:paraId="700F37AB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sz w:val="20"/>
              </w:rPr>
            </w:pPr>
          </w:p>
        </w:tc>
        <w:tc>
          <w:tcPr>
            <w:tcW w:w="381" w:type="pct"/>
            <w:shd w:val="clear" w:color="auto" w:fill="auto"/>
            <w:vAlign w:val="center"/>
            <w:hideMark/>
          </w:tcPr>
          <w:p w14:paraId="12D792DC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г/ч</w:t>
            </w:r>
          </w:p>
        </w:tc>
        <w:tc>
          <w:tcPr>
            <w:tcW w:w="392" w:type="pct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329BF96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т/год</w:t>
            </w:r>
          </w:p>
        </w:tc>
      </w:tr>
      <w:tr w:rsidR="0089435E" w:rsidRPr="0089435E" w14:paraId="2BA3A971" w14:textId="77777777" w:rsidTr="00C277DC">
        <w:trPr>
          <w:trHeight w:val="315"/>
        </w:trPr>
        <w:tc>
          <w:tcPr>
            <w:tcW w:w="194" w:type="pct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7702893D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1</w:t>
            </w:r>
          </w:p>
        </w:tc>
        <w:tc>
          <w:tcPr>
            <w:tcW w:w="679" w:type="pct"/>
            <w:shd w:val="clear" w:color="auto" w:fill="auto"/>
            <w:vAlign w:val="center"/>
            <w:hideMark/>
          </w:tcPr>
          <w:p w14:paraId="3757D1E9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2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14:paraId="3F1CAF16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14:paraId="4A75B7DB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4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211B36BC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5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2C0F8C89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6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14:paraId="6B8F2D1F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7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14:paraId="6EC2F7CB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8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14:paraId="48A91890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9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14:paraId="1A2022DB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10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14:paraId="5DE5FD87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11</w:t>
            </w:r>
          </w:p>
        </w:tc>
        <w:tc>
          <w:tcPr>
            <w:tcW w:w="392" w:type="pct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B3C194E" w14:textId="77777777" w:rsidR="00072F19" w:rsidRPr="0089435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12</w:t>
            </w:r>
          </w:p>
        </w:tc>
      </w:tr>
      <w:tr w:rsidR="0089435E" w:rsidRPr="0089435E" w14:paraId="37332884" w14:textId="77777777" w:rsidTr="0089435E">
        <w:trPr>
          <w:trHeight w:val="65"/>
        </w:trPr>
        <w:tc>
          <w:tcPr>
            <w:tcW w:w="194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40A8214D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2.</w:t>
            </w:r>
          </w:p>
        </w:tc>
        <w:tc>
          <w:tcPr>
            <w:tcW w:w="679" w:type="pct"/>
            <w:shd w:val="clear" w:color="auto" w:fill="auto"/>
            <w:vAlign w:val="center"/>
            <w:hideMark/>
          </w:tcPr>
          <w:p w14:paraId="0D126B3B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Взвешенные вещества</w:t>
            </w:r>
          </w:p>
        </w:tc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14:paraId="16A86B43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1,46</w:t>
            </w:r>
          </w:p>
        </w:tc>
        <w:tc>
          <w:tcPr>
            <w:tcW w:w="381" w:type="pct"/>
            <w:vMerge w:val="restart"/>
            <w:shd w:val="clear" w:color="auto" w:fill="auto"/>
            <w:vAlign w:val="center"/>
            <w:hideMark/>
          </w:tcPr>
          <w:p w14:paraId="56279EFD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12,775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B2BD9" w14:textId="2BFBC89E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10,11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DF8CD" w14:textId="06838B6C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14,75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A990" w14:textId="2EE84B7B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0,13</w:t>
            </w:r>
          </w:p>
        </w:tc>
        <w:tc>
          <w:tcPr>
            <w:tcW w:w="358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19BD207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1,46</w:t>
            </w:r>
          </w:p>
        </w:tc>
        <w:tc>
          <w:tcPr>
            <w:tcW w:w="381" w:type="pct"/>
            <w:vMerge w:val="restart"/>
            <w:shd w:val="clear" w:color="auto" w:fill="auto"/>
            <w:vAlign w:val="center"/>
            <w:hideMark/>
          </w:tcPr>
          <w:p w14:paraId="11D532C8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12,775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9ED23" w14:textId="1844B5A9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9,64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B2053" w14:textId="71F96AB6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14,07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F73C401" w14:textId="28C78874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0,12</w:t>
            </w:r>
          </w:p>
        </w:tc>
      </w:tr>
      <w:tr w:rsidR="0089435E" w:rsidRPr="0089435E" w14:paraId="00FF6B04" w14:textId="77777777" w:rsidTr="0089435E">
        <w:trPr>
          <w:trHeight w:val="315"/>
        </w:trPr>
        <w:tc>
          <w:tcPr>
            <w:tcW w:w="194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40A614BD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79" w:type="pct"/>
            <w:shd w:val="clear" w:color="auto" w:fill="auto"/>
            <w:vAlign w:val="center"/>
            <w:hideMark/>
          </w:tcPr>
          <w:p w14:paraId="3E7666C2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ХПК</w:t>
            </w: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5F5100FC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419F9B96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0B3BE" w14:textId="5EABA27E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14,45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C493B" w14:textId="196F842B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21,09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21AA" w14:textId="147C839D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0,18</w:t>
            </w:r>
          </w:p>
        </w:tc>
        <w:tc>
          <w:tcPr>
            <w:tcW w:w="35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2C270AA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286917E7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6D35B" w14:textId="39B4B763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14,78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72D1E" w14:textId="53F389D8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21,58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87A9052" w14:textId="1CFDFF36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0,19</w:t>
            </w:r>
          </w:p>
        </w:tc>
      </w:tr>
      <w:tr w:rsidR="0089435E" w:rsidRPr="0089435E" w14:paraId="6C48B80D" w14:textId="77777777" w:rsidTr="0089435E">
        <w:trPr>
          <w:trHeight w:val="315"/>
        </w:trPr>
        <w:tc>
          <w:tcPr>
            <w:tcW w:w="194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61B93388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79" w:type="pct"/>
            <w:shd w:val="clear" w:color="auto" w:fill="auto"/>
            <w:vAlign w:val="center"/>
            <w:hideMark/>
          </w:tcPr>
          <w:p w14:paraId="18FADE03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БПК</w:t>
            </w:r>
            <w:r w:rsidRPr="0089435E">
              <w:rPr>
                <w:iCs w:val="0"/>
                <w:sz w:val="20"/>
                <w:vertAlign w:val="subscript"/>
              </w:rPr>
              <w:t>5</w:t>
            </w: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6B23C824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56C20FFA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BD03F" w14:textId="1AFCF69F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4,68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0E658" w14:textId="61EA8C73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6,84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6F58" w14:textId="6B2706E5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0,06</w:t>
            </w:r>
          </w:p>
        </w:tc>
        <w:tc>
          <w:tcPr>
            <w:tcW w:w="35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70977B6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11423472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2BD26" w14:textId="14366073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4,89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F3C70" w14:textId="0C9F8428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7,14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83E622A" w14:textId="60BA0F1D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0,06</w:t>
            </w:r>
          </w:p>
        </w:tc>
      </w:tr>
      <w:tr w:rsidR="0089435E" w:rsidRPr="0089435E" w14:paraId="56E7F63B" w14:textId="77777777" w:rsidTr="0089435E">
        <w:trPr>
          <w:trHeight w:val="65"/>
        </w:trPr>
        <w:tc>
          <w:tcPr>
            <w:tcW w:w="194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3CC9BFE9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79" w:type="pct"/>
            <w:shd w:val="clear" w:color="auto" w:fill="auto"/>
            <w:vAlign w:val="center"/>
            <w:hideMark/>
          </w:tcPr>
          <w:p w14:paraId="22D42AC8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Азот аммонийный</w:t>
            </w: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407A0C07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252C4C6D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CA9F2" w14:textId="6AA3AB9C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0,70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0732B" w14:textId="01FB2AD6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1,02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12B0" w14:textId="71962379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0,01</w:t>
            </w:r>
          </w:p>
        </w:tc>
        <w:tc>
          <w:tcPr>
            <w:tcW w:w="35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D9CAA26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2E386732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BB883" w14:textId="7F567561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26124" w14:textId="22309FF9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1,18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9957CF7" w14:textId="4A5D0DF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0,01</w:t>
            </w:r>
          </w:p>
        </w:tc>
      </w:tr>
      <w:tr w:rsidR="0089435E" w:rsidRPr="0089435E" w14:paraId="7C6FC91F" w14:textId="77777777" w:rsidTr="0089435E">
        <w:trPr>
          <w:trHeight w:val="315"/>
        </w:trPr>
        <w:tc>
          <w:tcPr>
            <w:tcW w:w="194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1BDE21DB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79" w:type="pct"/>
            <w:shd w:val="clear" w:color="auto" w:fill="auto"/>
            <w:vAlign w:val="center"/>
            <w:hideMark/>
          </w:tcPr>
          <w:p w14:paraId="33C5A208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Хлориды</w:t>
            </w: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3FE5CDB8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6E11EA40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4945C" w14:textId="3604A43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80,46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C51AF" w14:textId="438E64C4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333,13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6C42" w14:textId="04FA2AFB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2,92</w:t>
            </w:r>
          </w:p>
        </w:tc>
        <w:tc>
          <w:tcPr>
            <w:tcW w:w="35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853F6F8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38365D83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E4721" w14:textId="2D797C69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96,55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B7CF9" w14:textId="16994C29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356,66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526614F" w14:textId="5D22EAAE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3,12</w:t>
            </w:r>
          </w:p>
        </w:tc>
      </w:tr>
      <w:tr w:rsidR="0089435E" w:rsidRPr="0089435E" w14:paraId="61BA367D" w14:textId="77777777" w:rsidTr="0089435E">
        <w:trPr>
          <w:trHeight w:val="315"/>
        </w:trPr>
        <w:tc>
          <w:tcPr>
            <w:tcW w:w="194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678397A8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79" w:type="pct"/>
            <w:shd w:val="clear" w:color="auto" w:fill="auto"/>
            <w:vAlign w:val="center"/>
            <w:hideMark/>
          </w:tcPr>
          <w:p w14:paraId="3E5DE95D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Сульфаты</w:t>
            </w: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33CE6CC1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112EE508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5313B" w14:textId="653B5DBC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38,20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E8FA7" w14:textId="458C1C12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274,77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F718" w14:textId="301FDCED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2,41</w:t>
            </w:r>
          </w:p>
        </w:tc>
        <w:tc>
          <w:tcPr>
            <w:tcW w:w="35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B79569F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68FCD1D3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A711B" w14:textId="40E7E53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46,15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1F067" w14:textId="1A299D88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299,74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4905FDA" w14:textId="45D737BD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2,63</w:t>
            </w:r>
          </w:p>
        </w:tc>
      </w:tr>
      <w:tr w:rsidR="0089435E" w:rsidRPr="0089435E" w14:paraId="75ECD4D4" w14:textId="77777777" w:rsidTr="0089435E">
        <w:trPr>
          <w:trHeight w:val="315"/>
        </w:trPr>
        <w:tc>
          <w:tcPr>
            <w:tcW w:w="194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3FC942D6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79" w:type="pct"/>
            <w:shd w:val="clear" w:color="auto" w:fill="auto"/>
            <w:vAlign w:val="center"/>
            <w:hideMark/>
          </w:tcPr>
          <w:p w14:paraId="2715D506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Нитраты</w:t>
            </w: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0B9A1363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30E66607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4E2B4" w14:textId="1A6DDFF8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228,17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9C3CC" w14:textId="221D50E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3,53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29A0" w14:textId="212F114B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0,03</w:t>
            </w:r>
          </w:p>
        </w:tc>
        <w:tc>
          <w:tcPr>
            <w:tcW w:w="35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8FEA1AA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2B8CB5A0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08950" w14:textId="58EFE2A3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244,29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09D84" w14:textId="0BC0AE7C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4,30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8E78BD9" w14:textId="6A39C654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0,04</w:t>
            </w:r>
          </w:p>
        </w:tc>
      </w:tr>
      <w:tr w:rsidR="0089435E" w:rsidRPr="0089435E" w14:paraId="3A65ACE2" w14:textId="77777777" w:rsidTr="0089435E">
        <w:trPr>
          <w:trHeight w:val="315"/>
        </w:trPr>
        <w:tc>
          <w:tcPr>
            <w:tcW w:w="194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19ADB06B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79" w:type="pct"/>
            <w:shd w:val="clear" w:color="auto" w:fill="auto"/>
            <w:vAlign w:val="center"/>
            <w:hideMark/>
          </w:tcPr>
          <w:p w14:paraId="3755C5D3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Нитриты</w:t>
            </w: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7092F808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51423694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4A65A" w14:textId="7EFBBCDB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188,20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EBBB0" w14:textId="18841C62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1,61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257B" w14:textId="33D54483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0,01</w:t>
            </w:r>
          </w:p>
        </w:tc>
        <w:tc>
          <w:tcPr>
            <w:tcW w:w="35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051B1A8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791948ED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FB690" w14:textId="04D87FD6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205,30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BA5EE" w14:textId="024A558F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079595A" w14:textId="1CE08B4B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0,00</w:t>
            </w:r>
          </w:p>
        </w:tc>
      </w:tr>
      <w:tr w:rsidR="0089435E" w:rsidRPr="0089435E" w14:paraId="6F77F62E" w14:textId="77777777" w:rsidTr="0089435E">
        <w:trPr>
          <w:trHeight w:val="315"/>
        </w:trPr>
        <w:tc>
          <w:tcPr>
            <w:tcW w:w="194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69A6361C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79" w:type="pct"/>
            <w:shd w:val="clear" w:color="auto" w:fill="auto"/>
            <w:vAlign w:val="center"/>
            <w:hideMark/>
          </w:tcPr>
          <w:p w14:paraId="2876D279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Фосфаты</w:t>
            </w: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717540EC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3A489D30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3133B" w14:textId="2928C844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2,42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57B46" w14:textId="7EC99CC8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0,80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1926" w14:textId="23593A5D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0,007</w:t>
            </w:r>
          </w:p>
        </w:tc>
        <w:tc>
          <w:tcPr>
            <w:tcW w:w="35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42CB639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22578672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D7FCF" w14:textId="291ED59B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2,95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CEB1C" w14:textId="4488BEEF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4C472E1" w14:textId="381299B1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0,007</w:t>
            </w:r>
          </w:p>
        </w:tc>
      </w:tr>
      <w:tr w:rsidR="0089435E" w:rsidRPr="0089435E" w14:paraId="1F64E72E" w14:textId="77777777" w:rsidTr="0089435E">
        <w:trPr>
          <w:trHeight w:val="315"/>
        </w:trPr>
        <w:tc>
          <w:tcPr>
            <w:tcW w:w="194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682C37BF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79" w:type="pct"/>
            <w:shd w:val="clear" w:color="auto" w:fill="auto"/>
            <w:vAlign w:val="center"/>
            <w:hideMark/>
          </w:tcPr>
          <w:p w14:paraId="0363901A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СПАВ</w:t>
            </w: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1D9BF6A3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03517FBE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E5C29" w14:textId="509428F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1,11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27D52" w14:textId="62DAAD56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76E5" w14:textId="6A357A8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0,004</w:t>
            </w:r>
          </w:p>
        </w:tc>
        <w:tc>
          <w:tcPr>
            <w:tcW w:w="35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6B433AA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0A2EDFFF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3E7F1" w14:textId="39E72F79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5EC22" w14:textId="448C3248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0,46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970972F" w14:textId="14941159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0,004</w:t>
            </w:r>
          </w:p>
        </w:tc>
      </w:tr>
      <w:tr w:rsidR="0089435E" w:rsidRPr="0089435E" w14:paraId="319102A5" w14:textId="77777777" w:rsidTr="0089435E">
        <w:trPr>
          <w:trHeight w:val="65"/>
        </w:trPr>
        <w:tc>
          <w:tcPr>
            <w:tcW w:w="194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7D0581E9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79" w:type="pct"/>
            <w:shd w:val="clear" w:color="auto" w:fill="auto"/>
            <w:vAlign w:val="center"/>
            <w:hideMark/>
          </w:tcPr>
          <w:p w14:paraId="5755BC4F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Нефтепродукты</w:t>
            </w: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0F25F580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3E47D7F6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4D580" w14:textId="488F4BDA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547,33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F873C" w14:textId="7738BC4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ECAE" w14:textId="38780E31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0,001</w:t>
            </w:r>
          </w:p>
        </w:tc>
        <w:tc>
          <w:tcPr>
            <w:tcW w:w="35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33B878E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7DCC4333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AFBF5" w14:textId="7A8BA06F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547,33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0A65F" w14:textId="07C885C2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4,38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25B3F1C" w14:textId="10066BC1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0,038</w:t>
            </w:r>
          </w:p>
        </w:tc>
      </w:tr>
      <w:tr w:rsidR="0089435E" w:rsidRPr="0089435E" w14:paraId="4B2E2087" w14:textId="77777777" w:rsidTr="0089435E">
        <w:trPr>
          <w:trHeight w:val="65"/>
        </w:trPr>
        <w:tc>
          <w:tcPr>
            <w:tcW w:w="194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231F35F5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79" w:type="pct"/>
            <w:shd w:val="clear" w:color="auto" w:fill="auto"/>
            <w:vAlign w:val="center"/>
            <w:hideMark/>
          </w:tcPr>
          <w:p w14:paraId="7F65AC73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Железо общее</w:t>
            </w: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7A95BDAC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5D9A601A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59F96" w14:textId="5C93822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0,55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804AE" w14:textId="4DACC7C6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0,011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29C0" w14:textId="50EA84D6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0,00010</w:t>
            </w:r>
          </w:p>
        </w:tc>
        <w:tc>
          <w:tcPr>
            <w:tcW w:w="35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CF6A0D7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14:paraId="3C8515C6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sz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11336" w14:textId="4D5E1E9B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AE6FE" w14:textId="6F67F304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E2C7916" w14:textId="7783C231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sz w:val="20"/>
              </w:rPr>
              <w:t>0,00023</w:t>
            </w:r>
          </w:p>
        </w:tc>
      </w:tr>
      <w:tr w:rsidR="0089435E" w:rsidRPr="0089435E" w14:paraId="6D005E82" w14:textId="77777777" w:rsidTr="0089435E">
        <w:trPr>
          <w:trHeight w:val="65"/>
        </w:trPr>
        <w:tc>
          <w:tcPr>
            <w:tcW w:w="194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3A2A539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 </w:t>
            </w:r>
          </w:p>
        </w:tc>
        <w:tc>
          <w:tcPr>
            <w:tcW w:w="679" w:type="pct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51A94ECD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Всего:</w:t>
            </w:r>
          </w:p>
        </w:tc>
        <w:tc>
          <w:tcPr>
            <w:tcW w:w="358" w:type="pct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6740F92B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 </w:t>
            </w:r>
          </w:p>
        </w:tc>
        <w:tc>
          <w:tcPr>
            <w:tcW w:w="381" w:type="pct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2A3D9A3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 </w:t>
            </w:r>
          </w:p>
        </w:tc>
        <w:tc>
          <w:tcPr>
            <w:tcW w:w="446" w:type="pct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2E11516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iCs w:val="0"/>
                <w:sz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2C2C9" w14:textId="49AB2231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sz w:val="20"/>
              </w:rPr>
              <w:t>658,1</w:t>
            </w:r>
          </w:p>
        </w:tc>
        <w:tc>
          <w:tcPr>
            <w:tcW w:w="381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720A" w14:textId="7FF95012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</w:rPr>
            </w:pPr>
            <w:r w:rsidRPr="0089435E">
              <w:rPr>
                <w:b/>
                <w:bCs/>
                <w:sz w:val="20"/>
              </w:rPr>
              <w:t>5,76</w:t>
            </w:r>
          </w:p>
        </w:tc>
        <w:tc>
          <w:tcPr>
            <w:tcW w:w="358" w:type="pct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774E9503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 </w:t>
            </w:r>
          </w:p>
        </w:tc>
        <w:tc>
          <w:tcPr>
            <w:tcW w:w="381" w:type="pct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CB79AD0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 </w:t>
            </w:r>
          </w:p>
        </w:tc>
        <w:tc>
          <w:tcPr>
            <w:tcW w:w="693" w:type="pct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ABAE7D1" w14:textId="77777777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0"/>
              </w:rPr>
            </w:pPr>
            <w:r w:rsidRPr="0089435E">
              <w:rPr>
                <w:iCs w:val="0"/>
                <w:sz w:val="2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C16FC" w14:textId="748F290D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kk-KZ"/>
              </w:rPr>
            </w:pPr>
            <w:r w:rsidRPr="0089435E">
              <w:rPr>
                <w:b/>
                <w:bCs/>
                <w:sz w:val="20"/>
              </w:rPr>
              <w:t>710,90</w:t>
            </w:r>
          </w:p>
        </w:tc>
        <w:tc>
          <w:tcPr>
            <w:tcW w:w="392" w:type="pct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AEACE7E" w14:textId="741C9215" w:rsidR="0089435E" w:rsidRPr="0089435E" w:rsidRDefault="0089435E" w:rsidP="0089435E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sz w:val="20"/>
                <w:lang w:val="kk-KZ"/>
              </w:rPr>
            </w:pPr>
            <w:r w:rsidRPr="0089435E">
              <w:rPr>
                <w:b/>
                <w:bCs/>
                <w:sz w:val="20"/>
              </w:rPr>
              <w:t>6,227</w:t>
            </w:r>
          </w:p>
        </w:tc>
      </w:tr>
    </w:tbl>
    <w:p w14:paraId="2233CD9D" w14:textId="77777777" w:rsidR="00072F19" w:rsidRPr="00B4339E" w:rsidRDefault="00072F19" w:rsidP="005B2198">
      <w:pPr>
        <w:widowControl/>
        <w:autoSpaceDE/>
        <w:autoSpaceDN/>
        <w:adjustRightInd/>
        <w:spacing w:before="120"/>
        <w:ind w:firstLine="0"/>
        <w:rPr>
          <w:iCs w:val="0"/>
          <w:sz w:val="24"/>
          <w:szCs w:val="24"/>
          <w:lang w:eastAsia="x-none"/>
        </w:rPr>
        <w:sectPr w:rsidR="00072F19" w:rsidRPr="00B4339E" w:rsidSect="00072F19">
          <w:pgSz w:w="16840" w:h="11907" w:orient="landscape" w:code="9"/>
          <w:pgMar w:top="1276" w:right="709" w:bottom="851" w:left="1134" w:header="720" w:footer="720" w:gutter="0"/>
          <w:cols w:space="60"/>
          <w:noEndnote/>
        </w:sectPr>
      </w:pPr>
    </w:p>
    <w:p w14:paraId="610F8E95" w14:textId="27DFF1FF" w:rsidR="00A06602" w:rsidRPr="00B4339E" w:rsidRDefault="00072F19" w:rsidP="00072F19">
      <w:pPr>
        <w:pStyle w:val="1"/>
        <w:tabs>
          <w:tab w:val="clear" w:pos="680"/>
          <w:tab w:val="left" w:pos="0"/>
        </w:tabs>
        <w:ind w:left="0" w:firstLine="0"/>
        <w:rPr>
          <w:rFonts w:ascii="Times New Roman" w:hAnsi="Times New Roman" w:cs="Times New Roman"/>
          <w:bCs w:val="0"/>
          <w:iCs w:val="0"/>
          <w:sz w:val="24"/>
          <w:szCs w:val="24"/>
        </w:rPr>
      </w:pPr>
      <w:bookmarkStart w:id="53" w:name="_Toc119941383"/>
      <w:r w:rsidRPr="00B4339E">
        <w:rPr>
          <w:rFonts w:ascii="Times New Roman" w:hAnsi="Times New Roman" w:cs="Times New Roman"/>
          <w:bCs w:val="0"/>
          <w:iCs w:val="0"/>
          <w:sz w:val="24"/>
          <w:szCs w:val="24"/>
        </w:rPr>
        <w:lastRenderedPageBreak/>
        <w:tab/>
      </w:r>
      <w:r w:rsidR="00A06602" w:rsidRPr="00B4339E">
        <w:rPr>
          <w:rFonts w:ascii="Times New Roman" w:hAnsi="Times New Roman" w:cs="Times New Roman"/>
          <w:bCs w:val="0"/>
          <w:iCs w:val="0"/>
          <w:sz w:val="24"/>
          <w:szCs w:val="24"/>
        </w:rPr>
        <w:t>7. ПРЕДЛОЖЕНИЯ ПО ПРЕДУПРЕЖДЕНИЮ АВАРИЙНЫХ СБРОСОВ</w:t>
      </w:r>
      <w:bookmarkEnd w:id="53"/>
    </w:p>
    <w:p w14:paraId="2CDDC3BF" w14:textId="77777777" w:rsidR="00A06602" w:rsidRPr="00B4339E" w:rsidRDefault="00A06602" w:rsidP="00072F19">
      <w:pPr>
        <w:tabs>
          <w:tab w:val="left" w:pos="0"/>
        </w:tabs>
        <w:ind w:firstLine="0"/>
        <w:rPr>
          <w:b/>
          <w:sz w:val="24"/>
          <w:szCs w:val="24"/>
        </w:rPr>
      </w:pPr>
      <w:r w:rsidRPr="00B4339E">
        <w:rPr>
          <w:b/>
          <w:bCs/>
          <w:iCs w:val="0"/>
          <w:sz w:val="24"/>
          <w:szCs w:val="24"/>
        </w:rPr>
        <w:t>СТОЧНЫХ ВОД</w:t>
      </w:r>
    </w:p>
    <w:p w14:paraId="52AB3327" w14:textId="77777777" w:rsidR="00A06602" w:rsidRPr="00B4339E" w:rsidRDefault="00A06602" w:rsidP="00072F19">
      <w:pPr>
        <w:pStyle w:val="20"/>
        <w:ind w:firstLine="29"/>
        <w:rPr>
          <w:rFonts w:ascii="Times New Roman" w:hAnsi="Times New Roman" w:cs="Times New Roman"/>
          <w:sz w:val="24"/>
          <w:szCs w:val="24"/>
        </w:rPr>
      </w:pPr>
      <w:bookmarkStart w:id="54" w:name="_Toc119941384"/>
      <w:r w:rsidRPr="00B4339E">
        <w:rPr>
          <w:rFonts w:ascii="Times New Roman" w:hAnsi="Times New Roman" w:cs="Times New Roman"/>
          <w:bCs w:val="0"/>
          <w:iCs/>
          <w:sz w:val="24"/>
          <w:szCs w:val="24"/>
        </w:rPr>
        <w:t xml:space="preserve">7.1 </w:t>
      </w:r>
      <w:r w:rsidRPr="00B4339E">
        <w:rPr>
          <w:rFonts w:ascii="Times New Roman" w:hAnsi="Times New Roman" w:cs="Times New Roman"/>
          <w:sz w:val="24"/>
          <w:szCs w:val="24"/>
        </w:rPr>
        <w:t>Вероятные аварийные ситуации и их воздействие на окружающую среду</w:t>
      </w:r>
      <w:bookmarkEnd w:id="54"/>
    </w:p>
    <w:p w14:paraId="0CD644ED" w14:textId="77777777" w:rsidR="00A06602" w:rsidRPr="00B4339E" w:rsidRDefault="00A06602" w:rsidP="005B2198">
      <w:pPr>
        <w:ind w:firstLine="851"/>
        <w:rPr>
          <w:sz w:val="24"/>
          <w:szCs w:val="24"/>
        </w:rPr>
      </w:pPr>
      <w:r w:rsidRPr="00B4339E">
        <w:rPr>
          <w:sz w:val="24"/>
          <w:szCs w:val="24"/>
        </w:rPr>
        <w:t>К возможным аварийным ситуациям, возникающим при осуществлении водохозяйственной деятельности, относятся:</w:t>
      </w:r>
    </w:p>
    <w:p w14:paraId="131EDED7" w14:textId="77777777" w:rsidR="00A06602" w:rsidRPr="00B4339E" w:rsidRDefault="00A06602" w:rsidP="005B2198">
      <w:pPr>
        <w:widowControl/>
        <w:numPr>
          <w:ilvl w:val="0"/>
          <w:numId w:val="10"/>
        </w:numPr>
        <w:tabs>
          <w:tab w:val="left" w:pos="1134"/>
        </w:tabs>
        <w:autoSpaceDE/>
        <w:autoSpaceDN/>
        <w:adjustRightInd/>
        <w:ind w:left="0" w:firstLine="851"/>
        <w:rPr>
          <w:sz w:val="24"/>
          <w:szCs w:val="24"/>
        </w:rPr>
      </w:pPr>
      <w:r w:rsidRPr="00B4339E">
        <w:rPr>
          <w:sz w:val="24"/>
          <w:szCs w:val="24"/>
        </w:rPr>
        <w:t>Механические повреждения емкостей, трубопроводов, предназначенных для транспортировки, резервуаров хранения воды питьевого качества, емкости и резервуары приема бытовых, дождевых и талых вод.</w:t>
      </w:r>
    </w:p>
    <w:p w14:paraId="22578E10" w14:textId="77777777" w:rsidR="00A06602" w:rsidRPr="00B4339E" w:rsidRDefault="00A06602" w:rsidP="005B2198">
      <w:pPr>
        <w:widowControl/>
        <w:numPr>
          <w:ilvl w:val="0"/>
          <w:numId w:val="10"/>
        </w:numPr>
        <w:tabs>
          <w:tab w:val="left" w:pos="1134"/>
        </w:tabs>
        <w:autoSpaceDE/>
        <w:autoSpaceDN/>
        <w:adjustRightInd/>
        <w:ind w:left="0" w:firstLine="851"/>
        <w:rPr>
          <w:sz w:val="24"/>
          <w:szCs w:val="24"/>
        </w:rPr>
      </w:pPr>
      <w:r w:rsidRPr="00B4339E">
        <w:rPr>
          <w:sz w:val="24"/>
          <w:szCs w:val="24"/>
        </w:rPr>
        <w:t>Переполнение самотечных сетей канализации.</w:t>
      </w:r>
    </w:p>
    <w:p w14:paraId="13F1B8E2" w14:textId="77777777" w:rsidR="00A06602" w:rsidRPr="00B4339E" w:rsidRDefault="00A06602" w:rsidP="005B2198">
      <w:pPr>
        <w:widowControl/>
        <w:numPr>
          <w:ilvl w:val="0"/>
          <w:numId w:val="10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851"/>
        <w:rPr>
          <w:sz w:val="24"/>
          <w:szCs w:val="24"/>
        </w:rPr>
      </w:pPr>
      <w:r w:rsidRPr="00B4339E">
        <w:rPr>
          <w:sz w:val="24"/>
          <w:szCs w:val="24"/>
        </w:rPr>
        <w:t>Выход из строя или нарушение эксплуатации БИО-С-П-35, в результате износа, аварий или воздействия стихийных природных явлений.</w:t>
      </w:r>
    </w:p>
    <w:p w14:paraId="3B4E6B00" w14:textId="77777777" w:rsidR="00A06602" w:rsidRPr="00B4339E" w:rsidRDefault="00A06602" w:rsidP="005B2198">
      <w:pPr>
        <w:ind w:firstLine="851"/>
        <w:rPr>
          <w:sz w:val="24"/>
          <w:szCs w:val="24"/>
        </w:rPr>
      </w:pPr>
      <w:r w:rsidRPr="00B4339E">
        <w:rPr>
          <w:sz w:val="24"/>
          <w:szCs w:val="24"/>
        </w:rPr>
        <w:t>Механические повреждения емкостей, резервуаров и трубопроводов могут возникнуть в результате износа и разрушения материала, несвоевременного проведения ремонтно-профилактических работ или халатности обслуживающего персонала.</w:t>
      </w:r>
    </w:p>
    <w:p w14:paraId="4A6BC1FB" w14:textId="77777777" w:rsidR="00A06602" w:rsidRPr="00B4339E" w:rsidRDefault="00A06602" w:rsidP="005B2198">
      <w:pPr>
        <w:ind w:firstLine="851"/>
        <w:rPr>
          <w:sz w:val="24"/>
          <w:szCs w:val="24"/>
        </w:rPr>
      </w:pPr>
      <w:r w:rsidRPr="00B4339E">
        <w:rPr>
          <w:sz w:val="24"/>
          <w:szCs w:val="24"/>
        </w:rPr>
        <w:t xml:space="preserve">Переполнение сетей канализации может произойти из-за возможного сброса аварийных, залповых объемов воды из резервуаров хранения запасов питьевой воды, из-за не плотностей канализационных люков возможно подтопление канализационной сети ливневыми водами. </w:t>
      </w:r>
    </w:p>
    <w:p w14:paraId="22FD9200" w14:textId="77777777" w:rsidR="00A06602" w:rsidRPr="00B4339E" w:rsidRDefault="00A06602" w:rsidP="005B2198">
      <w:pPr>
        <w:ind w:firstLine="851"/>
        <w:rPr>
          <w:sz w:val="24"/>
          <w:szCs w:val="24"/>
        </w:rPr>
      </w:pPr>
      <w:r w:rsidRPr="00B4339E">
        <w:rPr>
          <w:sz w:val="24"/>
          <w:szCs w:val="24"/>
        </w:rPr>
        <w:t xml:space="preserve">Отключение электроэнергии может привести к переполнению приемных резервуаров канализационных насосных станций и нарушению перекачки сточных вод </w:t>
      </w:r>
      <w:r w:rsidRPr="00B4339E">
        <w:rPr>
          <w:sz w:val="24"/>
          <w:szCs w:val="24"/>
          <w:lang w:val="kk-KZ"/>
        </w:rPr>
        <w:t xml:space="preserve">на </w:t>
      </w:r>
      <w:r w:rsidRPr="00B4339E">
        <w:rPr>
          <w:sz w:val="24"/>
          <w:szCs w:val="24"/>
        </w:rPr>
        <w:t>поля испарения.</w:t>
      </w:r>
    </w:p>
    <w:p w14:paraId="74D6DF57" w14:textId="77777777" w:rsidR="00A06602" w:rsidRPr="00B4339E" w:rsidRDefault="00A06602" w:rsidP="005B2198">
      <w:pPr>
        <w:rPr>
          <w:sz w:val="24"/>
          <w:szCs w:val="24"/>
        </w:rPr>
      </w:pPr>
    </w:p>
    <w:p w14:paraId="72430889" w14:textId="77777777" w:rsidR="00A06602" w:rsidRPr="00B4339E" w:rsidRDefault="00A06602" w:rsidP="005B2198">
      <w:pPr>
        <w:pStyle w:val="20"/>
        <w:rPr>
          <w:rFonts w:ascii="Times New Roman" w:hAnsi="Times New Roman" w:cs="Times New Roman"/>
          <w:sz w:val="24"/>
          <w:szCs w:val="24"/>
        </w:rPr>
      </w:pPr>
      <w:bookmarkStart w:id="55" w:name="_Toc119941385"/>
      <w:r w:rsidRPr="00B4339E">
        <w:rPr>
          <w:rFonts w:ascii="Times New Roman" w:hAnsi="Times New Roman" w:cs="Times New Roman"/>
          <w:bCs w:val="0"/>
          <w:iCs/>
          <w:sz w:val="24"/>
          <w:szCs w:val="24"/>
        </w:rPr>
        <w:t xml:space="preserve">7.2 </w:t>
      </w:r>
      <w:r w:rsidRPr="00B4339E">
        <w:rPr>
          <w:rFonts w:ascii="Times New Roman" w:hAnsi="Times New Roman" w:cs="Times New Roman"/>
          <w:sz w:val="24"/>
          <w:szCs w:val="24"/>
        </w:rPr>
        <w:t>Мероприятия, предотвращающие воздействие сточных вод на окружающую среду</w:t>
      </w:r>
      <w:bookmarkEnd w:id="55"/>
    </w:p>
    <w:p w14:paraId="10AB5A65" w14:textId="77777777" w:rsidR="00A06602" w:rsidRPr="00B4339E" w:rsidRDefault="00A06602" w:rsidP="005B2198">
      <w:pPr>
        <w:ind w:firstLine="851"/>
        <w:rPr>
          <w:sz w:val="24"/>
          <w:szCs w:val="24"/>
        </w:rPr>
      </w:pPr>
      <w:r w:rsidRPr="00B4339E">
        <w:rPr>
          <w:sz w:val="24"/>
          <w:szCs w:val="24"/>
        </w:rPr>
        <w:t>Поскольку рассматриваемые аварийные ситуации оказывают вредное воздействие на человека и окружающую природную среду, то для его предотвращения на предприятии необходимо проводить мероприятия следующего характера:</w:t>
      </w:r>
    </w:p>
    <w:p w14:paraId="18B79A74" w14:textId="77777777" w:rsidR="00A06602" w:rsidRPr="00B4339E" w:rsidRDefault="00A06602" w:rsidP="005B2198">
      <w:pPr>
        <w:pStyle w:val="af"/>
        <w:widowControl/>
        <w:numPr>
          <w:ilvl w:val="0"/>
          <w:numId w:val="4"/>
        </w:numPr>
        <w:tabs>
          <w:tab w:val="clear" w:pos="1507"/>
          <w:tab w:val="left" w:pos="-2700"/>
          <w:tab w:val="num" w:pos="709"/>
          <w:tab w:val="left" w:pos="1134"/>
        </w:tabs>
        <w:autoSpaceDE/>
        <w:autoSpaceDN/>
        <w:adjustRightInd/>
        <w:spacing w:after="0"/>
        <w:ind w:left="0" w:firstLine="851"/>
        <w:rPr>
          <w:sz w:val="24"/>
          <w:szCs w:val="24"/>
        </w:rPr>
      </w:pPr>
      <w:r w:rsidRPr="00B4339E">
        <w:rPr>
          <w:sz w:val="24"/>
          <w:szCs w:val="24"/>
        </w:rPr>
        <w:t>применяемое оборудование, запорная арматура, трубопроводы поддерживаются в соответствии с характеристиками эксплуатационных условий;</w:t>
      </w:r>
    </w:p>
    <w:p w14:paraId="56AD0BBD" w14:textId="77777777" w:rsidR="00A06602" w:rsidRPr="00B4339E" w:rsidRDefault="00A06602" w:rsidP="005B2198">
      <w:pPr>
        <w:pStyle w:val="af"/>
        <w:widowControl/>
        <w:numPr>
          <w:ilvl w:val="0"/>
          <w:numId w:val="4"/>
        </w:numPr>
        <w:tabs>
          <w:tab w:val="clear" w:pos="1507"/>
          <w:tab w:val="left" w:pos="-2700"/>
          <w:tab w:val="num" w:pos="709"/>
          <w:tab w:val="left" w:pos="1134"/>
        </w:tabs>
        <w:autoSpaceDE/>
        <w:autoSpaceDN/>
        <w:adjustRightInd/>
        <w:spacing w:after="0"/>
        <w:ind w:left="0" w:firstLine="851"/>
        <w:rPr>
          <w:sz w:val="24"/>
          <w:szCs w:val="24"/>
        </w:rPr>
      </w:pPr>
      <w:r w:rsidRPr="00B4339E">
        <w:rPr>
          <w:sz w:val="24"/>
          <w:szCs w:val="24"/>
        </w:rPr>
        <w:t>проводить контроль сварных соединений и диагностику технического состояния трубопроводов и сооружений;</w:t>
      </w:r>
    </w:p>
    <w:p w14:paraId="47A822F5" w14:textId="77777777" w:rsidR="00A06602" w:rsidRPr="00B4339E" w:rsidRDefault="00A06602" w:rsidP="005B2198">
      <w:pPr>
        <w:pStyle w:val="af"/>
        <w:widowControl/>
        <w:numPr>
          <w:ilvl w:val="0"/>
          <w:numId w:val="4"/>
        </w:numPr>
        <w:tabs>
          <w:tab w:val="clear" w:pos="1507"/>
          <w:tab w:val="left" w:pos="-2700"/>
          <w:tab w:val="num" w:pos="284"/>
          <w:tab w:val="num" w:pos="709"/>
          <w:tab w:val="left" w:pos="1134"/>
        </w:tabs>
        <w:autoSpaceDE/>
        <w:autoSpaceDN/>
        <w:adjustRightInd/>
        <w:spacing w:after="0"/>
        <w:ind w:left="0" w:firstLine="851"/>
        <w:rPr>
          <w:sz w:val="24"/>
          <w:szCs w:val="24"/>
        </w:rPr>
      </w:pPr>
      <w:r w:rsidRPr="00B4339E">
        <w:rPr>
          <w:sz w:val="24"/>
          <w:szCs w:val="24"/>
        </w:rPr>
        <w:t>проводить плановый профилактический ремонт оборудования и трубопроводов;</w:t>
      </w:r>
    </w:p>
    <w:p w14:paraId="1851EDEB" w14:textId="77777777" w:rsidR="00A06602" w:rsidRPr="00B4339E" w:rsidRDefault="00A06602" w:rsidP="005B2198">
      <w:pPr>
        <w:pStyle w:val="af"/>
        <w:widowControl/>
        <w:numPr>
          <w:ilvl w:val="0"/>
          <w:numId w:val="4"/>
        </w:numPr>
        <w:tabs>
          <w:tab w:val="clear" w:pos="1507"/>
          <w:tab w:val="left" w:pos="-2700"/>
          <w:tab w:val="num" w:pos="0"/>
          <w:tab w:val="num" w:pos="709"/>
          <w:tab w:val="left" w:pos="1134"/>
        </w:tabs>
        <w:autoSpaceDE/>
        <w:autoSpaceDN/>
        <w:adjustRightInd/>
        <w:spacing w:after="0"/>
        <w:ind w:left="0" w:firstLine="851"/>
        <w:rPr>
          <w:sz w:val="24"/>
          <w:szCs w:val="24"/>
        </w:rPr>
      </w:pPr>
      <w:r w:rsidRPr="00B4339E">
        <w:rPr>
          <w:sz w:val="24"/>
          <w:szCs w:val="24"/>
        </w:rPr>
        <w:t xml:space="preserve">проводить постоянный инструктаж обслуживающего персонала; </w:t>
      </w:r>
    </w:p>
    <w:p w14:paraId="1A210CD7" w14:textId="77777777" w:rsidR="00A06602" w:rsidRPr="00B4339E" w:rsidRDefault="00A06602" w:rsidP="005B2198">
      <w:pPr>
        <w:pStyle w:val="af"/>
        <w:widowControl/>
        <w:numPr>
          <w:ilvl w:val="0"/>
          <w:numId w:val="4"/>
        </w:numPr>
        <w:tabs>
          <w:tab w:val="clear" w:pos="1507"/>
          <w:tab w:val="left" w:pos="-2700"/>
          <w:tab w:val="num" w:pos="709"/>
          <w:tab w:val="left" w:pos="1134"/>
        </w:tabs>
        <w:autoSpaceDE/>
        <w:autoSpaceDN/>
        <w:adjustRightInd/>
        <w:spacing w:after="0"/>
        <w:ind w:left="0" w:firstLine="851"/>
        <w:rPr>
          <w:sz w:val="24"/>
          <w:szCs w:val="24"/>
        </w:rPr>
      </w:pPr>
      <w:r w:rsidRPr="00B4339E">
        <w:rPr>
          <w:sz w:val="24"/>
          <w:szCs w:val="24"/>
        </w:rPr>
        <w:t>постоянно вести контроль над поступлением воды на предприятие и сбросом сточных вод;</w:t>
      </w:r>
    </w:p>
    <w:p w14:paraId="00F65DFD" w14:textId="77777777" w:rsidR="00A06602" w:rsidRPr="00B4339E" w:rsidRDefault="00A06602" w:rsidP="005B2198">
      <w:pPr>
        <w:pStyle w:val="af"/>
        <w:tabs>
          <w:tab w:val="left" w:pos="-2700"/>
        </w:tabs>
        <w:spacing w:after="0"/>
        <w:ind w:left="0" w:firstLine="851"/>
        <w:rPr>
          <w:sz w:val="24"/>
          <w:szCs w:val="24"/>
        </w:rPr>
      </w:pPr>
      <w:r w:rsidRPr="00B4339E">
        <w:rPr>
          <w:sz w:val="24"/>
          <w:szCs w:val="24"/>
        </w:rPr>
        <w:t xml:space="preserve">При строительстве поля испарения по приему сточных вод был соблюден размер санитарно-защитной зоны до границ общественных зданий жилых помещений. </w:t>
      </w:r>
    </w:p>
    <w:p w14:paraId="06806A23" w14:textId="77777777" w:rsidR="00A06602" w:rsidRPr="00B4339E" w:rsidRDefault="00A06602" w:rsidP="005B2198">
      <w:pPr>
        <w:pStyle w:val="af"/>
        <w:tabs>
          <w:tab w:val="left" w:pos="-2700"/>
        </w:tabs>
        <w:spacing w:after="0"/>
        <w:ind w:left="0" w:firstLine="851"/>
        <w:rPr>
          <w:sz w:val="24"/>
          <w:szCs w:val="24"/>
        </w:rPr>
      </w:pPr>
      <w:r w:rsidRPr="00B4339E">
        <w:rPr>
          <w:sz w:val="24"/>
          <w:szCs w:val="24"/>
        </w:rPr>
        <w:t>К числу мер безопасности можно отнести также следующее:</w:t>
      </w:r>
    </w:p>
    <w:p w14:paraId="07746F2D" w14:textId="77777777" w:rsidR="00A06602" w:rsidRPr="00B4339E" w:rsidRDefault="00A06602" w:rsidP="005B2198">
      <w:pPr>
        <w:pStyle w:val="af"/>
        <w:widowControl/>
        <w:numPr>
          <w:ilvl w:val="0"/>
          <w:numId w:val="3"/>
        </w:numPr>
        <w:tabs>
          <w:tab w:val="left" w:pos="-2700"/>
          <w:tab w:val="num" w:pos="709"/>
        </w:tabs>
        <w:autoSpaceDE/>
        <w:autoSpaceDN/>
        <w:adjustRightInd/>
        <w:spacing w:after="0"/>
        <w:ind w:left="0" w:firstLine="851"/>
        <w:rPr>
          <w:sz w:val="24"/>
          <w:szCs w:val="24"/>
        </w:rPr>
      </w:pPr>
      <w:r w:rsidRPr="00B4339E">
        <w:rPr>
          <w:sz w:val="24"/>
          <w:szCs w:val="24"/>
        </w:rPr>
        <w:t>обеспечение беспрепятственного проезда аварийных служб к любой точке территории;</w:t>
      </w:r>
    </w:p>
    <w:p w14:paraId="18D9C1A3" w14:textId="77777777" w:rsidR="00A06602" w:rsidRPr="00B4339E" w:rsidRDefault="00A06602" w:rsidP="005B2198">
      <w:pPr>
        <w:pStyle w:val="af"/>
        <w:widowControl/>
        <w:numPr>
          <w:ilvl w:val="0"/>
          <w:numId w:val="3"/>
        </w:numPr>
        <w:tabs>
          <w:tab w:val="left" w:pos="-2700"/>
          <w:tab w:val="num" w:pos="567"/>
        </w:tabs>
        <w:autoSpaceDE/>
        <w:autoSpaceDN/>
        <w:adjustRightInd/>
        <w:spacing w:after="0"/>
        <w:ind w:left="0" w:firstLine="851"/>
        <w:rPr>
          <w:sz w:val="24"/>
          <w:szCs w:val="24"/>
        </w:rPr>
      </w:pPr>
      <w:r w:rsidRPr="00B4339E">
        <w:rPr>
          <w:sz w:val="24"/>
          <w:szCs w:val="24"/>
        </w:rPr>
        <w:t>соблюдение правил техники безопасности и правил эксплуатации оборудования;</w:t>
      </w:r>
    </w:p>
    <w:p w14:paraId="74E64BD5" w14:textId="77777777" w:rsidR="00A06602" w:rsidRPr="00B4339E" w:rsidRDefault="00A06602" w:rsidP="005B2198">
      <w:pPr>
        <w:pStyle w:val="af"/>
        <w:widowControl/>
        <w:numPr>
          <w:ilvl w:val="0"/>
          <w:numId w:val="3"/>
        </w:numPr>
        <w:tabs>
          <w:tab w:val="left" w:pos="-2700"/>
          <w:tab w:val="num" w:pos="709"/>
        </w:tabs>
        <w:autoSpaceDE/>
        <w:autoSpaceDN/>
        <w:adjustRightInd/>
        <w:spacing w:after="0"/>
        <w:ind w:left="0" w:firstLine="851"/>
        <w:rPr>
          <w:sz w:val="24"/>
          <w:szCs w:val="24"/>
        </w:rPr>
      </w:pPr>
      <w:r w:rsidRPr="00B4339E">
        <w:rPr>
          <w:sz w:val="24"/>
          <w:szCs w:val="24"/>
        </w:rPr>
        <w:t>регулярные техосмотры оборудования с заменой неисправных частей, устранения течи из емкостных сооружений;</w:t>
      </w:r>
    </w:p>
    <w:p w14:paraId="41F81090" w14:textId="77777777" w:rsidR="00A06602" w:rsidRPr="00B4339E" w:rsidRDefault="00A06602" w:rsidP="005B2198">
      <w:pPr>
        <w:pStyle w:val="af"/>
        <w:widowControl/>
        <w:numPr>
          <w:ilvl w:val="0"/>
          <w:numId w:val="3"/>
        </w:numPr>
        <w:tabs>
          <w:tab w:val="clear" w:pos="360"/>
          <w:tab w:val="left" w:pos="-2700"/>
          <w:tab w:val="num" w:pos="567"/>
        </w:tabs>
        <w:autoSpaceDE/>
        <w:autoSpaceDN/>
        <w:adjustRightInd/>
        <w:spacing w:after="0"/>
        <w:ind w:left="0" w:firstLine="851"/>
        <w:rPr>
          <w:sz w:val="24"/>
          <w:szCs w:val="24"/>
        </w:rPr>
      </w:pPr>
      <w:r w:rsidRPr="00B4339E">
        <w:rPr>
          <w:sz w:val="24"/>
          <w:szCs w:val="24"/>
        </w:rPr>
        <w:t>регулярная прочистка самотечных канализационных сетей от заиливания;</w:t>
      </w:r>
    </w:p>
    <w:p w14:paraId="64A03CCD" w14:textId="77777777" w:rsidR="00A06602" w:rsidRPr="00B4339E" w:rsidRDefault="00A06602" w:rsidP="005B2198">
      <w:pPr>
        <w:pStyle w:val="af"/>
        <w:widowControl/>
        <w:numPr>
          <w:ilvl w:val="0"/>
          <w:numId w:val="3"/>
        </w:numPr>
        <w:tabs>
          <w:tab w:val="left" w:pos="-2700"/>
          <w:tab w:val="num" w:pos="0"/>
        </w:tabs>
        <w:autoSpaceDE/>
        <w:autoSpaceDN/>
        <w:adjustRightInd/>
        <w:spacing w:after="0"/>
        <w:ind w:left="0" w:firstLine="851"/>
        <w:rPr>
          <w:sz w:val="24"/>
          <w:szCs w:val="24"/>
        </w:rPr>
      </w:pPr>
      <w:r w:rsidRPr="00B4339E">
        <w:rPr>
          <w:sz w:val="24"/>
          <w:szCs w:val="24"/>
        </w:rPr>
        <w:t>проверка герметичности люков канализационных колодцев.</w:t>
      </w:r>
    </w:p>
    <w:p w14:paraId="7249722A" w14:textId="77777777" w:rsidR="00A06602" w:rsidRPr="00B4339E" w:rsidRDefault="00A06602" w:rsidP="005B2198">
      <w:pPr>
        <w:pStyle w:val="af"/>
        <w:widowControl/>
        <w:tabs>
          <w:tab w:val="left" w:pos="-2700"/>
        </w:tabs>
        <w:autoSpaceDE/>
        <w:autoSpaceDN/>
        <w:adjustRightInd/>
        <w:spacing w:after="0"/>
        <w:rPr>
          <w:sz w:val="24"/>
          <w:szCs w:val="24"/>
        </w:rPr>
      </w:pPr>
    </w:p>
    <w:p w14:paraId="06ADB278" w14:textId="77777777" w:rsidR="00A06602" w:rsidRPr="00B4339E" w:rsidRDefault="00A06602" w:rsidP="005B2198">
      <w:pPr>
        <w:rPr>
          <w:sz w:val="24"/>
          <w:szCs w:val="24"/>
        </w:rPr>
      </w:pPr>
      <w:r w:rsidRPr="00B4339E">
        <w:rPr>
          <w:sz w:val="24"/>
          <w:szCs w:val="24"/>
        </w:rPr>
        <w:tab/>
      </w:r>
    </w:p>
    <w:p w14:paraId="493C78C4" w14:textId="44D427CE" w:rsidR="00C26A9D" w:rsidRPr="00B4339E" w:rsidRDefault="00072F19" w:rsidP="00072F19">
      <w:pPr>
        <w:pStyle w:val="1"/>
        <w:jc w:val="left"/>
        <w:rPr>
          <w:rFonts w:ascii="Times New Roman" w:hAnsi="Times New Roman" w:cs="Times New Roman"/>
          <w:bCs w:val="0"/>
          <w:iCs w:val="0"/>
          <w:sz w:val="24"/>
          <w:szCs w:val="24"/>
        </w:rPr>
      </w:pPr>
      <w:bookmarkStart w:id="56" w:name="_Toc119941386"/>
      <w:r w:rsidRPr="00B4339E">
        <w:rPr>
          <w:rFonts w:ascii="Times New Roman" w:hAnsi="Times New Roman" w:cs="Times New Roman"/>
          <w:bCs w:val="0"/>
          <w:iCs w:val="0"/>
          <w:sz w:val="24"/>
          <w:szCs w:val="24"/>
        </w:rPr>
        <w:tab/>
      </w:r>
      <w:r w:rsidRPr="00B4339E">
        <w:rPr>
          <w:rFonts w:ascii="Times New Roman" w:hAnsi="Times New Roman" w:cs="Times New Roman"/>
          <w:bCs w:val="0"/>
          <w:iCs w:val="0"/>
          <w:sz w:val="24"/>
          <w:szCs w:val="24"/>
        </w:rPr>
        <w:tab/>
      </w:r>
      <w:r w:rsidR="00C26A9D" w:rsidRPr="00B4339E">
        <w:rPr>
          <w:rFonts w:ascii="Times New Roman" w:hAnsi="Times New Roman" w:cs="Times New Roman"/>
          <w:bCs w:val="0"/>
          <w:iCs w:val="0"/>
          <w:sz w:val="24"/>
          <w:szCs w:val="24"/>
        </w:rPr>
        <w:t>8. КОНТРОЛЬ ЗА СОБЛЮДЕНИЕМ НОРМАТИВОВ ДОПУСТИМЫХ</w:t>
      </w:r>
      <w:bookmarkEnd w:id="56"/>
    </w:p>
    <w:p w14:paraId="2FF1D8B0" w14:textId="77777777" w:rsidR="00C26A9D" w:rsidRPr="00B4339E" w:rsidRDefault="00C26A9D" w:rsidP="005B2198">
      <w:pPr>
        <w:widowControl/>
        <w:autoSpaceDE/>
        <w:autoSpaceDN/>
        <w:adjustRightInd/>
        <w:ind w:firstLine="0"/>
        <w:rPr>
          <w:b/>
          <w:bCs/>
          <w:iCs w:val="0"/>
          <w:sz w:val="24"/>
          <w:szCs w:val="24"/>
        </w:rPr>
      </w:pPr>
      <w:r w:rsidRPr="00B4339E">
        <w:rPr>
          <w:b/>
          <w:bCs/>
          <w:iCs w:val="0"/>
          <w:sz w:val="24"/>
          <w:szCs w:val="24"/>
        </w:rPr>
        <w:t>СБРОСОВ</w:t>
      </w:r>
    </w:p>
    <w:p w14:paraId="6C129779" w14:textId="0D77046D" w:rsidR="00C26A9D" w:rsidRPr="00B4339E" w:rsidRDefault="00C26A9D" w:rsidP="00072F19">
      <w:pPr>
        <w:pStyle w:val="20"/>
        <w:ind w:firstLine="0"/>
        <w:rPr>
          <w:rFonts w:ascii="Times New Roman" w:hAnsi="Times New Roman" w:cs="Times New Roman"/>
          <w:bCs w:val="0"/>
          <w:iCs/>
          <w:sz w:val="24"/>
          <w:szCs w:val="24"/>
        </w:rPr>
      </w:pPr>
      <w:bookmarkStart w:id="57" w:name="_Toc119941387"/>
      <w:r w:rsidRPr="00B4339E">
        <w:rPr>
          <w:rFonts w:ascii="Times New Roman" w:hAnsi="Times New Roman" w:cs="Times New Roman"/>
          <w:sz w:val="24"/>
          <w:szCs w:val="24"/>
        </w:rPr>
        <w:t>8.1. С</w:t>
      </w:r>
      <w:r w:rsidR="003F0067" w:rsidRPr="00B4339E">
        <w:rPr>
          <w:rFonts w:ascii="Times New Roman" w:hAnsi="Times New Roman" w:cs="Times New Roman"/>
          <w:sz w:val="24"/>
          <w:szCs w:val="24"/>
        </w:rPr>
        <w:t>уществующая</w:t>
      </w:r>
      <w:r w:rsidRPr="00B4339E">
        <w:rPr>
          <w:rFonts w:ascii="Times New Roman" w:hAnsi="Times New Roman" w:cs="Times New Roman"/>
          <w:sz w:val="24"/>
          <w:szCs w:val="24"/>
        </w:rPr>
        <w:t xml:space="preserve"> система производственного мониторинга</w:t>
      </w:r>
      <w:r w:rsidR="003F0067" w:rsidRPr="00B4339E">
        <w:rPr>
          <w:rFonts w:ascii="Times New Roman" w:hAnsi="Times New Roman" w:cs="Times New Roman"/>
          <w:sz w:val="24"/>
          <w:szCs w:val="24"/>
        </w:rPr>
        <w:t xml:space="preserve"> </w:t>
      </w:r>
      <w:r w:rsidRPr="00B4339E">
        <w:rPr>
          <w:rFonts w:ascii="Times New Roman" w:hAnsi="Times New Roman" w:cs="Times New Roman"/>
          <w:bCs w:val="0"/>
          <w:iCs/>
          <w:sz w:val="24"/>
          <w:szCs w:val="24"/>
        </w:rPr>
        <w:t>сточных вод</w:t>
      </w:r>
      <w:bookmarkEnd w:id="57"/>
      <w:r w:rsidRPr="00B4339E">
        <w:rPr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p w14:paraId="2049FE5C" w14:textId="77777777" w:rsidR="00C26A9D" w:rsidRPr="00B4339E" w:rsidRDefault="00C26A9D" w:rsidP="005B2198">
      <w:pPr>
        <w:ind w:firstLine="680"/>
        <w:rPr>
          <w:sz w:val="24"/>
          <w:szCs w:val="24"/>
        </w:rPr>
      </w:pPr>
      <w:r w:rsidRPr="00B4339E">
        <w:rPr>
          <w:sz w:val="24"/>
          <w:szCs w:val="24"/>
        </w:rPr>
        <w:t>В соответствии с Экологическим кодексом РК все юридические лица – природопользователи обязаны вести производственный контроль, учет и отчетность о воздействии осуществляемой ими хозяйственной деятельности на окружающую среду.</w:t>
      </w:r>
    </w:p>
    <w:p w14:paraId="51AFDD92" w14:textId="77777777" w:rsidR="00C26A9D" w:rsidRPr="00B4339E" w:rsidRDefault="00C26A9D" w:rsidP="005B2198">
      <w:pPr>
        <w:ind w:firstLine="680"/>
        <w:rPr>
          <w:sz w:val="24"/>
          <w:szCs w:val="24"/>
        </w:rPr>
      </w:pPr>
      <w:r w:rsidRPr="00B4339E">
        <w:rPr>
          <w:sz w:val="24"/>
          <w:szCs w:val="24"/>
        </w:rPr>
        <w:t>В соответствии с Инструкцией по нормированию сбросов загрязняющих веществ, контроль за достижением и соблюдением установленных нормативов НДС включает:</w:t>
      </w:r>
    </w:p>
    <w:p w14:paraId="62D4152F" w14:textId="77777777" w:rsidR="00C26A9D" w:rsidRPr="00B4339E" w:rsidRDefault="00C26A9D" w:rsidP="005B2198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ind w:left="0" w:firstLine="680"/>
        <w:rPr>
          <w:sz w:val="24"/>
          <w:szCs w:val="24"/>
        </w:rPr>
      </w:pPr>
      <w:r w:rsidRPr="00B4339E">
        <w:rPr>
          <w:sz w:val="24"/>
          <w:szCs w:val="24"/>
        </w:rPr>
        <w:t>Определение массы сброса загрязняющих веществ в единицу времени и сравнение этих показателей с установленными нормативами.</w:t>
      </w:r>
    </w:p>
    <w:p w14:paraId="7D3DA288" w14:textId="77777777" w:rsidR="00C26A9D" w:rsidRPr="00B4339E" w:rsidRDefault="00C26A9D" w:rsidP="005B2198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ind w:left="0" w:firstLine="680"/>
        <w:rPr>
          <w:sz w:val="24"/>
          <w:szCs w:val="24"/>
        </w:rPr>
      </w:pPr>
      <w:r w:rsidRPr="00B4339E">
        <w:rPr>
          <w:sz w:val="24"/>
          <w:szCs w:val="24"/>
        </w:rPr>
        <w:t>Проверку плана выполнения мероприятий по достижению НДС.</w:t>
      </w:r>
    </w:p>
    <w:p w14:paraId="40914247" w14:textId="77777777" w:rsidR="00C26A9D" w:rsidRPr="00B4339E" w:rsidRDefault="00C26A9D" w:rsidP="005B2198">
      <w:pPr>
        <w:pStyle w:val="24"/>
        <w:tabs>
          <w:tab w:val="num" w:pos="0"/>
          <w:tab w:val="left" w:pos="1134"/>
        </w:tabs>
        <w:spacing w:after="0"/>
        <w:ind w:left="0" w:firstLine="680"/>
        <w:jc w:val="both"/>
        <w:rPr>
          <w:szCs w:val="24"/>
        </w:rPr>
      </w:pPr>
      <w:r w:rsidRPr="00B4339E">
        <w:rPr>
          <w:szCs w:val="24"/>
        </w:rPr>
        <w:t>В соответствии с действующими нормативными документами водопользователь должен организовать:</w:t>
      </w:r>
    </w:p>
    <w:p w14:paraId="1FA875D6" w14:textId="77777777" w:rsidR="00C26A9D" w:rsidRPr="00B4339E" w:rsidRDefault="00C26A9D" w:rsidP="005B2198">
      <w:pPr>
        <w:pStyle w:val="24"/>
        <w:numPr>
          <w:ilvl w:val="0"/>
          <w:numId w:val="8"/>
        </w:numPr>
        <w:tabs>
          <w:tab w:val="left" w:pos="1134"/>
        </w:tabs>
        <w:spacing w:after="0"/>
        <w:ind w:left="0" w:firstLine="680"/>
        <w:jc w:val="both"/>
        <w:rPr>
          <w:szCs w:val="24"/>
        </w:rPr>
      </w:pPr>
      <w:r w:rsidRPr="00B4339E">
        <w:rPr>
          <w:szCs w:val="24"/>
        </w:rPr>
        <w:t>Учет и контроль водопотребления и водоотведения на предприятии;</w:t>
      </w:r>
    </w:p>
    <w:p w14:paraId="1CBD56A1" w14:textId="77777777" w:rsidR="00C26A9D" w:rsidRPr="00B4339E" w:rsidRDefault="00C26A9D" w:rsidP="005B2198">
      <w:pPr>
        <w:pStyle w:val="24"/>
        <w:numPr>
          <w:ilvl w:val="0"/>
          <w:numId w:val="8"/>
        </w:numPr>
        <w:tabs>
          <w:tab w:val="left" w:pos="1134"/>
        </w:tabs>
        <w:spacing w:after="0"/>
        <w:ind w:left="0" w:firstLine="680"/>
        <w:jc w:val="both"/>
        <w:rPr>
          <w:szCs w:val="24"/>
        </w:rPr>
      </w:pPr>
      <w:r w:rsidRPr="00B4339E">
        <w:rPr>
          <w:szCs w:val="24"/>
        </w:rPr>
        <w:t>Лабораторный контроль качества воды, используемой на предприятии и сбрасываемой на поля испарения.</w:t>
      </w:r>
    </w:p>
    <w:p w14:paraId="26B127B2" w14:textId="77777777" w:rsidR="00C26A9D" w:rsidRPr="00B4339E" w:rsidRDefault="00C26A9D" w:rsidP="005B2198">
      <w:pPr>
        <w:pStyle w:val="24"/>
        <w:tabs>
          <w:tab w:val="num" w:pos="0"/>
        </w:tabs>
        <w:spacing w:after="0"/>
        <w:ind w:left="0" w:firstLine="680"/>
        <w:jc w:val="both"/>
        <w:rPr>
          <w:szCs w:val="24"/>
        </w:rPr>
      </w:pPr>
      <w:r w:rsidRPr="00B4339E">
        <w:rPr>
          <w:szCs w:val="24"/>
        </w:rPr>
        <w:t xml:space="preserve">Химический анализ отобранных проб сточных вод осуществляется подрядными </w:t>
      </w:r>
      <w:proofErr w:type="gramStart"/>
      <w:r w:rsidRPr="00B4339E">
        <w:rPr>
          <w:szCs w:val="24"/>
        </w:rPr>
        <w:t>организациями  по</w:t>
      </w:r>
      <w:proofErr w:type="gramEnd"/>
      <w:r w:rsidRPr="00B4339E">
        <w:rPr>
          <w:szCs w:val="24"/>
        </w:rPr>
        <w:t xml:space="preserve"> договору.</w:t>
      </w:r>
    </w:p>
    <w:p w14:paraId="754C9CE5" w14:textId="77777777" w:rsidR="00C26A9D" w:rsidRPr="00B4339E" w:rsidRDefault="00C26A9D" w:rsidP="005B2198">
      <w:pPr>
        <w:pStyle w:val="13"/>
        <w:ind w:firstLine="680"/>
        <w:jc w:val="both"/>
        <w:rPr>
          <w:rFonts w:ascii="Times New Roman" w:hAnsi="Times New Roman"/>
          <w:sz w:val="24"/>
          <w:szCs w:val="24"/>
        </w:rPr>
      </w:pPr>
      <w:r w:rsidRPr="00B4339E">
        <w:rPr>
          <w:rFonts w:ascii="Times New Roman" w:hAnsi="Times New Roman"/>
          <w:sz w:val="24"/>
          <w:szCs w:val="24"/>
        </w:rPr>
        <w:t>Для организации контроля за соблюдением нормативов НДС загрязняющих веществ, сбрасываемых со сточными водами в водные объекты на территории предприятия необходимо соблюдать следующие требования:</w:t>
      </w:r>
    </w:p>
    <w:p w14:paraId="172BF71A" w14:textId="77777777" w:rsidR="00C26A9D" w:rsidRPr="00B4339E" w:rsidRDefault="00C26A9D" w:rsidP="005B2198">
      <w:pPr>
        <w:pStyle w:val="13"/>
        <w:numPr>
          <w:ilvl w:val="0"/>
          <w:numId w:val="9"/>
        </w:numPr>
        <w:tabs>
          <w:tab w:val="left" w:pos="709"/>
          <w:tab w:val="left" w:pos="993"/>
        </w:tabs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B4339E">
        <w:rPr>
          <w:rFonts w:ascii="Times New Roman" w:hAnsi="Times New Roman"/>
          <w:sz w:val="24"/>
          <w:szCs w:val="24"/>
        </w:rPr>
        <w:t xml:space="preserve">Необходимо выполнять отбор проб в местах и точках, указанных в графике контроля с утвержденной в графике периодичностью. </w:t>
      </w:r>
    </w:p>
    <w:p w14:paraId="0CB3684E" w14:textId="77777777" w:rsidR="00C26A9D" w:rsidRPr="00B4339E" w:rsidRDefault="00C26A9D" w:rsidP="005B2198">
      <w:pPr>
        <w:pStyle w:val="13"/>
        <w:numPr>
          <w:ilvl w:val="0"/>
          <w:numId w:val="9"/>
        </w:numPr>
        <w:tabs>
          <w:tab w:val="left" w:pos="709"/>
          <w:tab w:val="left" w:pos="993"/>
        </w:tabs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B4339E">
        <w:rPr>
          <w:rFonts w:ascii="Times New Roman" w:hAnsi="Times New Roman"/>
          <w:sz w:val="24"/>
          <w:szCs w:val="24"/>
        </w:rPr>
        <w:t xml:space="preserve">В месте отбора проб необходимо закрепить опознавательный знак и оборудовать его мостиком, площадкой. </w:t>
      </w:r>
    </w:p>
    <w:p w14:paraId="59B5333A" w14:textId="77777777" w:rsidR="00C26A9D" w:rsidRPr="00B4339E" w:rsidRDefault="00C26A9D" w:rsidP="005B2198">
      <w:pPr>
        <w:pStyle w:val="13"/>
        <w:numPr>
          <w:ilvl w:val="0"/>
          <w:numId w:val="9"/>
        </w:numPr>
        <w:tabs>
          <w:tab w:val="left" w:pos="709"/>
          <w:tab w:val="left" w:pos="993"/>
        </w:tabs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B4339E">
        <w:rPr>
          <w:rFonts w:ascii="Times New Roman" w:hAnsi="Times New Roman"/>
          <w:sz w:val="24"/>
          <w:szCs w:val="24"/>
        </w:rPr>
        <w:t>В качестве пробоотборников применяют химически стойкие к исследуемой сточной воде стеклянные, фарфоровые или пластмассовые емкости. Их вместимость должна, обеспечить определение всех необходимых компонентов.</w:t>
      </w:r>
    </w:p>
    <w:p w14:paraId="177B2F6F" w14:textId="77777777" w:rsidR="00C26A9D" w:rsidRPr="00B4339E" w:rsidRDefault="00C26A9D" w:rsidP="005B2198">
      <w:pPr>
        <w:pStyle w:val="24"/>
        <w:numPr>
          <w:ilvl w:val="0"/>
          <w:numId w:val="9"/>
        </w:numPr>
        <w:tabs>
          <w:tab w:val="left" w:pos="993"/>
        </w:tabs>
        <w:spacing w:after="0"/>
        <w:ind w:left="0" w:firstLine="680"/>
        <w:jc w:val="both"/>
        <w:rPr>
          <w:szCs w:val="24"/>
        </w:rPr>
      </w:pPr>
      <w:r w:rsidRPr="00B4339E">
        <w:rPr>
          <w:szCs w:val="24"/>
        </w:rPr>
        <w:t xml:space="preserve">Специалистами предприятия должны составляться планы-мероприятия, в которых должны учитываться частота отбора проб, случайные изменения состава сточных вод в приёмнике сточных вод. При этом следует выяснить причину изменения состава сточных вод и предпринять меры по устранению аварийного сброса сточных вод или иной сложившейся ситуации. </w:t>
      </w:r>
    </w:p>
    <w:p w14:paraId="6BD7765C" w14:textId="77777777" w:rsidR="00C26A9D" w:rsidRPr="00B4339E" w:rsidRDefault="00C26A9D" w:rsidP="005B2198">
      <w:pPr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680"/>
        <w:rPr>
          <w:sz w:val="24"/>
          <w:szCs w:val="24"/>
        </w:rPr>
      </w:pPr>
      <w:r w:rsidRPr="00B4339E">
        <w:rPr>
          <w:sz w:val="24"/>
          <w:szCs w:val="24"/>
        </w:rPr>
        <w:t>При проведении анализов необходимо выяснять причину несопоставимой величины с утвержденными нормативами и проанализировать: связано это с качеством очистки, нарушением регламента очистки, изменением объема или качества отводимых в канализацию сточных вод от потребителей или связано с погрешностью в выполнении анализа.</w:t>
      </w:r>
    </w:p>
    <w:p w14:paraId="43E49ABD" w14:textId="77777777" w:rsidR="00C26A9D" w:rsidRPr="00B4339E" w:rsidRDefault="00C26A9D" w:rsidP="005B2198">
      <w:pPr>
        <w:pStyle w:val="13"/>
        <w:tabs>
          <w:tab w:val="left" w:pos="0"/>
          <w:tab w:val="left" w:pos="993"/>
        </w:tabs>
        <w:ind w:firstLine="680"/>
        <w:jc w:val="both"/>
        <w:rPr>
          <w:rFonts w:ascii="Times New Roman" w:hAnsi="Times New Roman"/>
          <w:sz w:val="24"/>
          <w:szCs w:val="24"/>
        </w:rPr>
      </w:pPr>
      <w:r w:rsidRPr="00B4339E">
        <w:rPr>
          <w:rFonts w:ascii="Times New Roman" w:hAnsi="Times New Roman"/>
          <w:sz w:val="24"/>
          <w:szCs w:val="24"/>
        </w:rPr>
        <w:t xml:space="preserve">Специалистами экологической службы предприятия должны составляться планы-мероприятия, в которых должны учитываться частота отбора проб и случайные изменения состава сточных вод. При этом следует выяснять причину изменения состава сточных вод и предпринимать меры по устранению аварийного сброса сточных вод или иной сложившейся ситуации. </w:t>
      </w:r>
    </w:p>
    <w:p w14:paraId="34110D1E" w14:textId="77777777" w:rsidR="00C26A9D" w:rsidRPr="00B4339E" w:rsidRDefault="00C26A9D" w:rsidP="005B2198">
      <w:pPr>
        <w:pStyle w:val="13"/>
        <w:tabs>
          <w:tab w:val="left" w:pos="0"/>
        </w:tabs>
        <w:ind w:firstLine="680"/>
        <w:jc w:val="both"/>
        <w:rPr>
          <w:rFonts w:ascii="Times New Roman" w:hAnsi="Times New Roman"/>
          <w:sz w:val="24"/>
          <w:szCs w:val="24"/>
        </w:rPr>
      </w:pPr>
      <w:r w:rsidRPr="00B4339E">
        <w:rPr>
          <w:rFonts w:ascii="Times New Roman" w:hAnsi="Times New Roman"/>
          <w:sz w:val="24"/>
          <w:szCs w:val="24"/>
        </w:rPr>
        <w:t xml:space="preserve">При проведении анализов необходимо выяснять причину несопоставимой величины с утвержденным нормативом и проанализировать: связано это с качеством очистки, нарушением регламента очистки, изменением объема или качества отводимых в канализацию сточных вод от потребителей или связано с погрешностью в выполнении анализа. В случае получения несопоставимой величины после выполнения анализа необходимо повторить отбор проб. </w:t>
      </w:r>
    </w:p>
    <w:p w14:paraId="0D31042E" w14:textId="77777777" w:rsidR="00C26A9D" w:rsidRPr="00B4339E" w:rsidRDefault="00C26A9D" w:rsidP="005B2198">
      <w:pPr>
        <w:pStyle w:val="13"/>
        <w:tabs>
          <w:tab w:val="left" w:pos="1080"/>
        </w:tabs>
        <w:ind w:firstLine="680"/>
        <w:jc w:val="both"/>
        <w:rPr>
          <w:rFonts w:ascii="Times New Roman" w:hAnsi="Times New Roman"/>
          <w:sz w:val="24"/>
          <w:szCs w:val="24"/>
        </w:rPr>
      </w:pPr>
      <w:r w:rsidRPr="00B4339E">
        <w:rPr>
          <w:rFonts w:ascii="Times New Roman" w:hAnsi="Times New Roman"/>
          <w:sz w:val="24"/>
          <w:szCs w:val="24"/>
        </w:rPr>
        <w:lastRenderedPageBreak/>
        <w:t>Природопользователи обязаны обеспечить установку и нормальную эксплуатацию приспособлений и устройств для отбора сточных вод на анализ в соответствии с утвержденным графиком аналитического контроля.</w:t>
      </w:r>
    </w:p>
    <w:p w14:paraId="2C7A08BE" w14:textId="77777777" w:rsidR="00C26A9D" w:rsidRPr="00B4339E" w:rsidRDefault="00C26A9D" w:rsidP="005B2198">
      <w:pPr>
        <w:ind w:firstLine="680"/>
        <w:rPr>
          <w:sz w:val="24"/>
          <w:szCs w:val="24"/>
        </w:rPr>
      </w:pPr>
      <w:r w:rsidRPr="00B4339E">
        <w:rPr>
          <w:sz w:val="24"/>
          <w:szCs w:val="24"/>
        </w:rPr>
        <w:t>Контроль проводится как самим предприятием (ведомственный контроль</w:t>
      </w:r>
      <w:proofErr w:type="gramStart"/>
      <w:r w:rsidRPr="00B4339E">
        <w:rPr>
          <w:sz w:val="24"/>
          <w:szCs w:val="24"/>
        </w:rPr>
        <w:t>)</w:t>
      </w:r>
      <w:proofErr w:type="gramEnd"/>
      <w:r w:rsidRPr="00B4339E">
        <w:rPr>
          <w:sz w:val="24"/>
          <w:szCs w:val="24"/>
        </w:rPr>
        <w:t xml:space="preserve"> так и местными органами охраны окружающей среды, которые осуществляют государственный контроль в соответствии с планом работ, а также при возникновении аварийной ситуации или резком ухудшении экологической обстановки.</w:t>
      </w:r>
    </w:p>
    <w:p w14:paraId="60AE250F" w14:textId="77777777" w:rsidR="00C26A9D" w:rsidRPr="00B4339E" w:rsidRDefault="00C26A9D" w:rsidP="005B2198">
      <w:pPr>
        <w:pStyle w:val="13"/>
        <w:tabs>
          <w:tab w:val="left" w:pos="1080"/>
        </w:tabs>
        <w:ind w:firstLine="680"/>
        <w:jc w:val="both"/>
        <w:rPr>
          <w:rFonts w:ascii="Times New Roman" w:hAnsi="Times New Roman"/>
          <w:sz w:val="24"/>
          <w:szCs w:val="24"/>
        </w:rPr>
      </w:pPr>
      <w:r w:rsidRPr="00B4339E">
        <w:rPr>
          <w:rFonts w:ascii="Times New Roman" w:hAnsi="Times New Roman"/>
          <w:sz w:val="24"/>
          <w:szCs w:val="24"/>
        </w:rPr>
        <w:t>В период выполнения планов мероприятий по достижению НДС в нормативные сроки и в установленном объеме при условии соблюдения установленных лимитов сбросов (НДС) на предприятие не налагается каких-либо штрафных санкций.</w:t>
      </w:r>
    </w:p>
    <w:p w14:paraId="13D08798" w14:textId="77777777" w:rsidR="00C26A9D" w:rsidRPr="00B4339E" w:rsidRDefault="00C26A9D" w:rsidP="00072F19">
      <w:pPr>
        <w:pStyle w:val="20"/>
        <w:ind w:firstLine="0"/>
        <w:rPr>
          <w:rFonts w:ascii="Times New Roman" w:hAnsi="Times New Roman" w:cs="Times New Roman"/>
          <w:bCs w:val="0"/>
          <w:sz w:val="24"/>
          <w:szCs w:val="24"/>
        </w:rPr>
      </w:pPr>
      <w:bookmarkStart w:id="58" w:name="_Toc119941388"/>
      <w:r w:rsidRPr="00B4339E">
        <w:rPr>
          <w:rFonts w:ascii="Times New Roman" w:hAnsi="Times New Roman" w:cs="Times New Roman"/>
          <w:bCs w:val="0"/>
          <w:sz w:val="24"/>
          <w:szCs w:val="24"/>
        </w:rPr>
        <w:t>8.3. Предлагаемая система производственного мониторинга сточных вод</w:t>
      </w:r>
      <w:bookmarkEnd w:id="58"/>
    </w:p>
    <w:p w14:paraId="41EE8F36" w14:textId="6720D0DD" w:rsidR="00C26A9D" w:rsidRPr="00B4339E" w:rsidRDefault="00C26A9D" w:rsidP="005B2198">
      <w:pPr>
        <w:widowControl/>
        <w:ind w:firstLine="680"/>
        <w:rPr>
          <w:sz w:val="24"/>
          <w:szCs w:val="24"/>
        </w:rPr>
      </w:pPr>
      <w:r w:rsidRPr="00B4339E">
        <w:rPr>
          <w:iCs w:val="0"/>
          <w:sz w:val="24"/>
          <w:szCs w:val="24"/>
        </w:rPr>
        <w:t>В программе производственного экологического контроля устанавливается обязательный перечень количественных и качественных показателей эмиссий загрязняющих веществ и иных параметров, отслеживаемых в процессе  производственного мониторинга; периодичность и продолжительность производственного мониторинга, частота осуществления измерений; сведения об используемых инструментальных и расчетных методах проведения производственного мониторинга; необходимое количество точек отбора проб для параметров, отслеживаемых в процессе производственного мониторинга и указание мест проведения измерений; методы и частота ведения учета, анализа и сообщения данных.</w:t>
      </w:r>
    </w:p>
    <w:p w14:paraId="77F8DEE9" w14:textId="77777777" w:rsidR="00C26A9D" w:rsidRPr="00B4339E" w:rsidRDefault="00C26A9D" w:rsidP="005B2198">
      <w:pPr>
        <w:pStyle w:val="13"/>
        <w:tabs>
          <w:tab w:val="left" w:pos="1080"/>
        </w:tabs>
        <w:ind w:firstLine="680"/>
        <w:jc w:val="both"/>
        <w:rPr>
          <w:rFonts w:ascii="Times New Roman" w:hAnsi="Times New Roman"/>
          <w:sz w:val="24"/>
          <w:szCs w:val="24"/>
        </w:rPr>
      </w:pPr>
      <w:r w:rsidRPr="00B4339E">
        <w:rPr>
          <w:rFonts w:ascii="Times New Roman" w:hAnsi="Times New Roman"/>
          <w:sz w:val="24"/>
          <w:szCs w:val="24"/>
        </w:rPr>
        <w:t xml:space="preserve">График контроля за сточными водами с перечнем контролируемых ингредиентов, периодичностью проведения и местами отбора проб, подлежит обязательному согласованию с местными органами охраны окружающей среды. В таблицах </w:t>
      </w:r>
      <w:r w:rsidR="003F0067" w:rsidRPr="00B4339E">
        <w:rPr>
          <w:rFonts w:ascii="Times New Roman" w:hAnsi="Times New Roman"/>
          <w:sz w:val="24"/>
          <w:szCs w:val="24"/>
        </w:rPr>
        <w:t>8</w:t>
      </w:r>
      <w:r w:rsidRPr="00B4339E">
        <w:rPr>
          <w:rFonts w:ascii="Times New Roman" w:hAnsi="Times New Roman"/>
          <w:sz w:val="24"/>
          <w:szCs w:val="24"/>
        </w:rPr>
        <w:t xml:space="preserve">.1, </w:t>
      </w:r>
      <w:r w:rsidR="003F0067" w:rsidRPr="00B4339E">
        <w:rPr>
          <w:rFonts w:ascii="Times New Roman" w:hAnsi="Times New Roman"/>
          <w:sz w:val="24"/>
          <w:szCs w:val="24"/>
        </w:rPr>
        <w:t>8</w:t>
      </w:r>
      <w:r w:rsidRPr="00B4339E">
        <w:rPr>
          <w:rFonts w:ascii="Times New Roman" w:hAnsi="Times New Roman"/>
          <w:sz w:val="24"/>
          <w:szCs w:val="24"/>
        </w:rPr>
        <w:t>.2 представлен план</w:t>
      </w:r>
      <w:r w:rsidRPr="00B4339E">
        <w:rPr>
          <w:rFonts w:ascii="Times New Roman" w:hAnsi="Times New Roman"/>
          <w:b/>
          <w:sz w:val="24"/>
          <w:szCs w:val="24"/>
        </w:rPr>
        <w:t>-</w:t>
      </w:r>
      <w:r w:rsidRPr="00B4339E">
        <w:rPr>
          <w:rFonts w:ascii="Times New Roman" w:hAnsi="Times New Roman"/>
          <w:sz w:val="24"/>
          <w:szCs w:val="24"/>
        </w:rPr>
        <w:t>график контроля за соблюдением нормативов НДС.</w:t>
      </w:r>
    </w:p>
    <w:p w14:paraId="218C77BF" w14:textId="77777777" w:rsidR="00C26A9D" w:rsidRPr="00B4339E" w:rsidRDefault="00C26A9D" w:rsidP="005B2198">
      <w:pPr>
        <w:rPr>
          <w:b/>
          <w:sz w:val="24"/>
          <w:szCs w:val="24"/>
        </w:rPr>
      </w:pPr>
    </w:p>
    <w:p w14:paraId="24DAB1D4" w14:textId="77777777" w:rsidR="00C26A9D" w:rsidRPr="00B4339E" w:rsidRDefault="00C26A9D" w:rsidP="00072F19">
      <w:pPr>
        <w:ind w:firstLine="680"/>
        <w:rPr>
          <w:b/>
          <w:sz w:val="20"/>
        </w:rPr>
      </w:pPr>
      <w:r w:rsidRPr="00B4339E">
        <w:rPr>
          <w:b/>
          <w:sz w:val="20"/>
        </w:rPr>
        <w:t xml:space="preserve">Таблица </w:t>
      </w:r>
      <w:r w:rsidR="003F0067" w:rsidRPr="00B4339E">
        <w:rPr>
          <w:b/>
          <w:sz w:val="20"/>
        </w:rPr>
        <w:t>8</w:t>
      </w:r>
      <w:r w:rsidRPr="00B4339E">
        <w:rPr>
          <w:b/>
          <w:sz w:val="20"/>
        </w:rPr>
        <w:t xml:space="preserve">.1 - План - график контроля за сбросом очищенных сточных вод на поля испарения месторождения </w:t>
      </w:r>
      <w:proofErr w:type="spellStart"/>
      <w:r w:rsidRPr="00B4339E">
        <w:rPr>
          <w:b/>
          <w:sz w:val="20"/>
        </w:rPr>
        <w:t>Лактыбай</w:t>
      </w:r>
      <w:proofErr w:type="spellEnd"/>
      <w:r w:rsidRPr="00B4339E">
        <w:rPr>
          <w:b/>
          <w:sz w:val="20"/>
        </w:rPr>
        <w:t xml:space="preserve"> </w:t>
      </w:r>
    </w:p>
    <w:tbl>
      <w:tblPr>
        <w:tblW w:w="9923" w:type="dxa"/>
        <w:tblInd w:w="-30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4"/>
        <w:gridCol w:w="1608"/>
        <w:gridCol w:w="1573"/>
        <w:gridCol w:w="1459"/>
        <w:gridCol w:w="933"/>
        <w:gridCol w:w="690"/>
        <w:gridCol w:w="1559"/>
        <w:gridCol w:w="1267"/>
      </w:tblGrid>
      <w:tr w:rsidR="00072F19" w:rsidRPr="00B4339E" w14:paraId="0B01F377" w14:textId="77777777" w:rsidTr="00072F19">
        <w:trPr>
          <w:trHeight w:val="30"/>
        </w:trPr>
        <w:tc>
          <w:tcPr>
            <w:tcW w:w="8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DCB5A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Номер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выпуска</w:t>
            </w:r>
            <w:proofErr w:type="spellEnd"/>
          </w:p>
        </w:tc>
        <w:tc>
          <w:tcPr>
            <w:tcW w:w="1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F4749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eastAsia="en-US"/>
              </w:rPr>
              <w:t>Координатные данные контрольных створов, наблюдательных скважин в том числе фоновой скважины</w:t>
            </w:r>
          </w:p>
        </w:tc>
        <w:tc>
          <w:tcPr>
            <w:tcW w:w="157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EA4A5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Контролируемое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вещество</w:t>
            </w:r>
            <w:proofErr w:type="spellEnd"/>
          </w:p>
        </w:tc>
        <w:tc>
          <w:tcPr>
            <w:tcW w:w="14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F21C9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Периодичность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FFFAE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Норматив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допустимых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сбросов</w:t>
            </w:r>
            <w:proofErr w:type="spellEnd"/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78B76" w14:textId="463B391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Кем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осуществляется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контроль</w:t>
            </w:r>
            <w:proofErr w:type="spellEnd"/>
          </w:p>
          <w:p w14:paraId="206059A7" w14:textId="0E3E3B69" w:rsidR="005060AD" w:rsidRPr="00B4339E" w:rsidRDefault="005060AD" w:rsidP="005060AD">
            <w:pPr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2"/>
                <w:szCs w:val="22"/>
                <w:lang w:val="en-US" w:eastAsia="en-US"/>
              </w:rPr>
              <w:br/>
            </w:r>
          </w:p>
        </w:tc>
        <w:tc>
          <w:tcPr>
            <w:tcW w:w="12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A889B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Метод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проведения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 xml:space="preserve"> контроля</w:t>
            </w:r>
          </w:p>
          <w:p w14:paraId="2B5C3249" w14:textId="16379879" w:rsidR="005060AD" w:rsidRPr="00B4339E" w:rsidRDefault="005060AD" w:rsidP="005060AD">
            <w:pPr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2"/>
                <w:szCs w:val="22"/>
                <w:lang w:val="en-US" w:eastAsia="en-US"/>
              </w:rPr>
              <w:br/>
            </w:r>
          </w:p>
        </w:tc>
      </w:tr>
      <w:tr w:rsidR="00072F19" w:rsidRPr="00B4339E" w14:paraId="5068504C" w14:textId="77777777" w:rsidTr="00072F19">
        <w:trPr>
          <w:trHeight w:val="30"/>
        </w:trPr>
        <w:tc>
          <w:tcPr>
            <w:tcW w:w="834" w:type="dxa"/>
            <w:vMerge/>
          </w:tcPr>
          <w:p w14:paraId="64E5C0A5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</w:p>
        </w:tc>
        <w:tc>
          <w:tcPr>
            <w:tcW w:w="1609" w:type="dxa"/>
            <w:vMerge/>
          </w:tcPr>
          <w:p w14:paraId="5D1C5E6B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vMerge/>
          </w:tcPr>
          <w:p w14:paraId="245F1EF7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vMerge/>
          </w:tcPr>
          <w:p w14:paraId="7033B960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</w:p>
        </w:tc>
        <w:tc>
          <w:tcPr>
            <w:tcW w:w="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B9B4E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мг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/дм3</w:t>
            </w:r>
          </w:p>
        </w:tc>
        <w:tc>
          <w:tcPr>
            <w:tcW w:w="6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1A386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т/</w:t>
            </w: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год</w:t>
            </w:r>
            <w:proofErr w:type="spellEnd"/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B419E" w14:textId="797E491B" w:rsidR="005060AD" w:rsidRPr="00B4339E" w:rsidRDefault="005060AD" w:rsidP="005060A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1207E" w14:textId="2844CC33" w:rsidR="005060AD" w:rsidRPr="00B4339E" w:rsidRDefault="005060AD" w:rsidP="005060A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</w:p>
        </w:tc>
      </w:tr>
      <w:tr w:rsidR="00072F19" w:rsidRPr="00B4339E" w14:paraId="5B548C6B" w14:textId="77777777" w:rsidTr="00072F19">
        <w:trPr>
          <w:trHeight w:val="50"/>
        </w:trPr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D5B3C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1</w:t>
            </w:r>
          </w:p>
        </w:tc>
        <w:tc>
          <w:tcPr>
            <w:tcW w:w="1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1EEA7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2</w:t>
            </w:r>
          </w:p>
        </w:tc>
        <w:tc>
          <w:tcPr>
            <w:tcW w:w="15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D5F0C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3</w:t>
            </w:r>
          </w:p>
        </w:tc>
        <w:tc>
          <w:tcPr>
            <w:tcW w:w="14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43C28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4</w:t>
            </w:r>
          </w:p>
        </w:tc>
        <w:tc>
          <w:tcPr>
            <w:tcW w:w="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49A7A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5</w:t>
            </w:r>
          </w:p>
        </w:tc>
        <w:tc>
          <w:tcPr>
            <w:tcW w:w="6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73341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6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624E5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7</w:t>
            </w:r>
          </w:p>
        </w:tc>
        <w:tc>
          <w:tcPr>
            <w:tcW w:w="1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24EC5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8</w:t>
            </w:r>
          </w:p>
        </w:tc>
      </w:tr>
      <w:tr w:rsidR="00072F19" w:rsidRPr="00B4339E" w14:paraId="54C05A61" w14:textId="77777777" w:rsidTr="00072F19">
        <w:trPr>
          <w:trHeight w:val="30"/>
        </w:trPr>
        <w:tc>
          <w:tcPr>
            <w:tcW w:w="8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9C3C36" w14:textId="1553A664" w:rsidR="00072F19" w:rsidRPr="00B4339E" w:rsidRDefault="00072F19" w:rsidP="00072F19">
            <w:pPr>
              <w:pStyle w:val="afe"/>
              <w:widowControl/>
              <w:numPr>
                <w:ilvl w:val="0"/>
                <w:numId w:val="48"/>
              </w:numPr>
              <w:autoSpaceDE/>
              <w:autoSpaceDN/>
              <w:adjustRightInd/>
              <w:ind w:left="-9" w:firstLine="0"/>
              <w:jc w:val="center"/>
              <w:rPr>
                <w:sz w:val="20"/>
                <w:lang w:val="kk-KZ"/>
              </w:rPr>
            </w:pPr>
          </w:p>
        </w:tc>
        <w:tc>
          <w:tcPr>
            <w:tcW w:w="1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3DD37" w14:textId="51AC4256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47°52'22.56"С</w:t>
            </w:r>
          </w:p>
          <w:p w14:paraId="5879AF10" w14:textId="1CB3A8D9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56°51'53.10"В</w:t>
            </w:r>
          </w:p>
          <w:p w14:paraId="3361463A" w14:textId="35CFFE28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</w:p>
          <w:p w14:paraId="07560B44" w14:textId="2338C3F0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47°52'22.06"С</w:t>
            </w:r>
          </w:p>
          <w:p w14:paraId="53C18436" w14:textId="412936F8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56°51'54.40"В</w:t>
            </w:r>
          </w:p>
          <w:p w14:paraId="652EA7A0" w14:textId="49E195AB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</w:p>
          <w:p w14:paraId="6E379437" w14:textId="10471454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47°52'20.11"С</w:t>
            </w:r>
          </w:p>
          <w:p w14:paraId="11E38D2C" w14:textId="317C045A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56°51'53.35"В</w:t>
            </w:r>
          </w:p>
          <w:p w14:paraId="7DBFC73C" w14:textId="414B4122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</w:p>
          <w:p w14:paraId="7F0E8466" w14:textId="6F8A7B3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47°52'20.57"С</w:t>
            </w:r>
          </w:p>
          <w:p w14:paraId="55BEA2C8" w14:textId="3AF7BD59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 xml:space="preserve">56°51'52.11"В </w:t>
            </w: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7B138" w14:textId="58FCE882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Взвешенные вещества</w:t>
            </w:r>
          </w:p>
        </w:tc>
        <w:tc>
          <w:tcPr>
            <w:tcW w:w="14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66DA9" w14:textId="36D596E6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iCs w:val="0"/>
                <w:sz w:val="22"/>
                <w:szCs w:val="22"/>
                <w:lang w:eastAsia="en-US"/>
              </w:rPr>
              <w:t>1 раз в квартал</w:t>
            </w:r>
          </w:p>
        </w:tc>
        <w:tc>
          <w:tcPr>
            <w:tcW w:w="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9CEB4" w14:textId="134A8162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3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B8EDC" w14:textId="129A33F9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0,038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43BA1" w14:textId="3C34322C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  <w:lang w:val="kk-KZ"/>
              </w:rPr>
              <w:t>Аккредитованной лабораторией</w:t>
            </w:r>
            <w:r w:rsidRPr="00B4339E">
              <w:rPr>
                <w:sz w:val="20"/>
              </w:rPr>
              <w:br/>
            </w:r>
          </w:p>
        </w:tc>
        <w:tc>
          <w:tcPr>
            <w:tcW w:w="12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061B0" w14:textId="39758B44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Методики выполнения измерений, утвержденные в Республике Казахстан</w:t>
            </w:r>
            <w:r w:rsidRPr="00B4339E">
              <w:rPr>
                <w:sz w:val="20"/>
              </w:rPr>
              <w:br/>
            </w:r>
          </w:p>
        </w:tc>
      </w:tr>
      <w:tr w:rsidR="00072F19" w:rsidRPr="00B4339E" w14:paraId="25CD1FC6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06114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90851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0F347" w14:textId="7970A395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ХПК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1BB31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71CD2" w14:textId="2C52585B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15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96BDA" w14:textId="6A3BB0D6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0,192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B2937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90477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28450C12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5104B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EF03A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2B8E2" w14:textId="71407B98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БПК5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BB1CF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127D7" w14:textId="6E146709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3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2548B" w14:textId="72EF4916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0,038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258DA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75C83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31625AC5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566D0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5F834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FB70A" w14:textId="51D268C9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Азот аммонийный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DAD6F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35B02" w14:textId="5363CF0C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0,4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733D8" w14:textId="6BC9C722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0,005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CB053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5253D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4FED0683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10DE5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EF171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16195" w14:textId="100AB686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Фосфаты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94967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1B7B4" w14:textId="370AD2E8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0,2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15293" w14:textId="31FC1793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0,003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9B79B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585DB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7D0B4C47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C1C27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0E1D4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46945" w14:textId="0608DB72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Железо общее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73B15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26541" w14:textId="3549D610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0,03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3332D" w14:textId="2A21FBE9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0,000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F008B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49B01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0AADAE9C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92680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6AF4D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FFCA9" w14:textId="1CD750B3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СПАВ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C9126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929A9" w14:textId="6CA5FE19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0,1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FFD7B" w14:textId="014F9C14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0,001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C1D4B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C9644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07F3C10A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20EC5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D88BE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3872A" w14:textId="0B3FA3EB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Фтор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51B32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104D5" w14:textId="37120091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0,41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35E02" w14:textId="7577F662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0,005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A4BAA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5A9E6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33846EAD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4A8EB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0FDCA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504A0" w14:textId="23802D63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Нефтепродукты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F4A95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D3BE0" w14:textId="48AC7B5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0,05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EE30E" w14:textId="661688C0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0,001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97263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64C29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71793DF1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3B349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1E24B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32ADD" w14:textId="0759FF9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Нитраты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05567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9004C" w14:textId="1C048915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14,61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D4013" w14:textId="6C6775D2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0,187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FD1EC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52D57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18F18E15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8A01C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34079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D1475" w14:textId="22AF086B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Нитриты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6B6AE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AF373" w14:textId="750BA140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2,21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A4C22" w14:textId="5DC187CC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0,028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78785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6EAFB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3972295C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C60FE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1B009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B3937" w14:textId="2FE2AC11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</w:rPr>
            </w:pPr>
            <w:r w:rsidRPr="00B4339E">
              <w:rPr>
                <w:sz w:val="20"/>
              </w:rPr>
              <w:t>Сульфаты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EB4D8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C8F59" w14:textId="5A35FE0C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150,46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40ABF" w14:textId="250F1C14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1,924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D0AD0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4CE10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01FCACBE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52520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E048E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1A3D0" w14:textId="25EFCEAF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Хлориды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62F84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9A357" w14:textId="645FFE7B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183,38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BDF8E" w14:textId="69D1C52F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2,345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BFEBD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87351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</w:tbl>
    <w:p w14:paraId="7CBD132D" w14:textId="77777777" w:rsidR="005060AD" w:rsidRPr="00B4339E" w:rsidRDefault="005060AD" w:rsidP="003F0067">
      <w:pPr>
        <w:ind w:firstLine="0"/>
        <w:rPr>
          <w:b/>
          <w:sz w:val="20"/>
        </w:rPr>
      </w:pPr>
    </w:p>
    <w:p w14:paraId="45FA1DBE" w14:textId="77777777" w:rsidR="005060AD" w:rsidRPr="00B4339E" w:rsidRDefault="005060AD" w:rsidP="003F0067">
      <w:pPr>
        <w:ind w:firstLine="0"/>
        <w:rPr>
          <w:b/>
          <w:sz w:val="20"/>
        </w:rPr>
      </w:pPr>
    </w:p>
    <w:p w14:paraId="4B8BFFC7" w14:textId="77777777" w:rsidR="005060AD" w:rsidRPr="00B4339E" w:rsidRDefault="005060AD" w:rsidP="003F0067">
      <w:pPr>
        <w:ind w:firstLine="0"/>
        <w:rPr>
          <w:b/>
          <w:sz w:val="20"/>
        </w:rPr>
      </w:pPr>
    </w:p>
    <w:p w14:paraId="5FF588A7" w14:textId="77777777" w:rsidR="005060AD" w:rsidRPr="00B4339E" w:rsidRDefault="005060AD" w:rsidP="003F0067">
      <w:pPr>
        <w:ind w:firstLine="0"/>
        <w:rPr>
          <w:b/>
          <w:sz w:val="20"/>
        </w:rPr>
      </w:pPr>
    </w:p>
    <w:p w14:paraId="55460EC9" w14:textId="1490A681" w:rsidR="00C26A9D" w:rsidRPr="00B4339E" w:rsidRDefault="00C26A9D" w:rsidP="00072F19">
      <w:pPr>
        <w:ind w:firstLine="708"/>
        <w:rPr>
          <w:b/>
          <w:sz w:val="20"/>
        </w:rPr>
      </w:pPr>
      <w:r w:rsidRPr="00B4339E">
        <w:rPr>
          <w:b/>
          <w:sz w:val="20"/>
        </w:rPr>
        <w:t xml:space="preserve">Таблица </w:t>
      </w:r>
      <w:r w:rsidR="003F0067" w:rsidRPr="00B4339E">
        <w:rPr>
          <w:b/>
          <w:sz w:val="20"/>
        </w:rPr>
        <w:t>8</w:t>
      </w:r>
      <w:r w:rsidRPr="00B4339E">
        <w:rPr>
          <w:b/>
          <w:sz w:val="20"/>
        </w:rPr>
        <w:t xml:space="preserve">.2 - План - график контроля за сбросом очищенных сточных вод на поля испарения месторождения Каратобе Южное </w:t>
      </w:r>
    </w:p>
    <w:tbl>
      <w:tblPr>
        <w:tblW w:w="9923" w:type="dxa"/>
        <w:tblInd w:w="-30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4"/>
        <w:gridCol w:w="1608"/>
        <w:gridCol w:w="1573"/>
        <w:gridCol w:w="1459"/>
        <w:gridCol w:w="842"/>
        <w:gridCol w:w="781"/>
        <w:gridCol w:w="1559"/>
        <w:gridCol w:w="1267"/>
      </w:tblGrid>
      <w:tr w:rsidR="00072F19" w:rsidRPr="00B4339E" w14:paraId="27820217" w14:textId="77777777" w:rsidTr="005060AD">
        <w:trPr>
          <w:trHeight w:val="30"/>
        </w:trPr>
        <w:tc>
          <w:tcPr>
            <w:tcW w:w="8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9B591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Номер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выпуска</w:t>
            </w:r>
            <w:proofErr w:type="spellEnd"/>
          </w:p>
        </w:tc>
        <w:tc>
          <w:tcPr>
            <w:tcW w:w="160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74614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eastAsia="en-US"/>
              </w:rPr>
              <w:t>Координатные данные контрольных створов, наблюдательных скважин в том числе фоновой скважины</w:t>
            </w:r>
          </w:p>
        </w:tc>
        <w:tc>
          <w:tcPr>
            <w:tcW w:w="157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85545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Контролируемое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вещество</w:t>
            </w:r>
            <w:proofErr w:type="spellEnd"/>
          </w:p>
        </w:tc>
        <w:tc>
          <w:tcPr>
            <w:tcW w:w="14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BF009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Периодичность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47D69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Норматив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допустимых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сбросов</w:t>
            </w:r>
            <w:proofErr w:type="spellEnd"/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BED74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Кем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осуществляется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контроль</w:t>
            </w:r>
            <w:proofErr w:type="spellEnd"/>
          </w:p>
          <w:p w14:paraId="23B1397C" w14:textId="77777777" w:rsidR="005060AD" w:rsidRPr="00B4339E" w:rsidRDefault="005060AD" w:rsidP="005060AD">
            <w:pPr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2"/>
                <w:szCs w:val="22"/>
                <w:lang w:val="en-US" w:eastAsia="en-US"/>
              </w:rPr>
              <w:br/>
            </w:r>
          </w:p>
        </w:tc>
        <w:tc>
          <w:tcPr>
            <w:tcW w:w="12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70251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Метод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проведения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 xml:space="preserve"> контроля</w:t>
            </w:r>
          </w:p>
          <w:p w14:paraId="7F20C712" w14:textId="77777777" w:rsidR="005060AD" w:rsidRPr="00B4339E" w:rsidRDefault="005060AD" w:rsidP="005060AD">
            <w:pPr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2"/>
                <w:szCs w:val="22"/>
                <w:lang w:val="en-US" w:eastAsia="en-US"/>
              </w:rPr>
              <w:br/>
            </w:r>
          </w:p>
        </w:tc>
      </w:tr>
      <w:tr w:rsidR="00072F19" w:rsidRPr="00B4339E" w14:paraId="631343F8" w14:textId="77777777" w:rsidTr="00072F19">
        <w:trPr>
          <w:trHeight w:val="30"/>
        </w:trPr>
        <w:tc>
          <w:tcPr>
            <w:tcW w:w="834" w:type="dxa"/>
            <w:vMerge/>
          </w:tcPr>
          <w:p w14:paraId="4196EC45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vMerge/>
          </w:tcPr>
          <w:p w14:paraId="55F2EA95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vMerge/>
          </w:tcPr>
          <w:p w14:paraId="631E35F6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vMerge/>
          </w:tcPr>
          <w:p w14:paraId="1909046C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</w:p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B65D9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мг</w:t>
            </w:r>
            <w:proofErr w:type="spellEnd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/дм3</w:t>
            </w:r>
          </w:p>
        </w:tc>
        <w:tc>
          <w:tcPr>
            <w:tcW w:w="7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EFBAB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т/</w:t>
            </w:r>
            <w:proofErr w:type="spellStart"/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год</w:t>
            </w:r>
            <w:proofErr w:type="spellEnd"/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8DAF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D661C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</w:p>
        </w:tc>
      </w:tr>
      <w:tr w:rsidR="00072F19" w:rsidRPr="00B4339E" w14:paraId="7FA19AC0" w14:textId="77777777" w:rsidTr="00072F19">
        <w:trPr>
          <w:trHeight w:val="30"/>
        </w:trPr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36E69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1</w:t>
            </w:r>
          </w:p>
        </w:tc>
        <w:tc>
          <w:tcPr>
            <w:tcW w:w="16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FB2DE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2</w:t>
            </w:r>
          </w:p>
        </w:tc>
        <w:tc>
          <w:tcPr>
            <w:tcW w:w="15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DF13F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3</w:t>
            </w:r>
          </w:p>
        </w:tc>
        <w:tc>
          <w:tcPr>
            <w:tcW w:w="14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CEECE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4</w:t>
            </w:r>
          </w:p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2247C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5</w:t>
            </w:r>
          </w:p>
        </w:tc>
        <w:tc>
          <w:tcPr>
            <w:tcW w:w="7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E861C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6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BAA94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7</w:t>
            </w:r>
          </w:p>
        </w:tc>
        <w:tc>
          <w:tcPr>
            <w:tcW w:w="1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BB166" w14:textId="77777777" w:rsidR="005060AD" w:rsidRPr="00B4339E" w:rsidRDefault="005060AD" w:rsidP="005060AD">
            <w:pPr>
              <w:widowControl/>
              <w:autoSpaceDE/>
              <w:autoSpaceDN/>
              <w:adjustRightInd/>
              <w:ind w:left="20" w:firstLine="0"/>
              <w:jc w:val="center"/>
              <w:rPr>
                <w:b/>
                <w:iCs w:val="0"/>
                <w:sz w:val="22"/>
                <w:szCs w:val="22"/>
                <w:lang w:val="en-US" w:eastAsia="en-US"/>
              </w:rPr>
            </w:pPr>
            <w:r w:rsidRPr="00B4339E">
              <w:rPr>
                <w:b/>
                <w:iCs w:val="0"/>
                <w:sz w:val="20"/>
                <w:szCs w:val="22"/>
                <w:lang w:val="en-US" w:eastAsia="en-US"/>
              </w:rPr>
              <w:t>8</w:t>
            </w:r>
          </w:p>
        </w:tc>
      </w:tr>
      <w:tr w:rsidR="00072F19" w:rsidRPr="00B4339E" w14:paraId="1655EACE" w14:textId="77777777" w:rsidTr="00072F19">
        <w:trPr>
          <w:trHeight w:val="30"/>
        </w:trPr>
        <w:tc>
          <w:tcPr>
            <w:tcW w:w="8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BAABF6" w14:textId="77777777" w:rsidR="00072F19" w:rsidRPr="00B4339E" w:rsidRDefault="00072F19" w:rsidP="00072F19">
            <w:pPr>
              <w:pStyle w:val="afe"/>
              <w:widowControl/>
              <w:numPr>
                <w:ilvl w:val="0"/>
                <w:numId w:val="48"/>
              </w:numPr>
              <w:autoSpaceDE/>
              <w:autoSpaceDN/>
              <w:adjustRightInd/>
              <w:ind w:left="-9"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77300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47°55'28.61"С</w:t>
            </w:r>
          </w:p>
          <w:p w14:paraId="7303772D" w14:textId="66FFF1AE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56°29'50.56"В</w:t>
            </w:r>
          </w:p>
          <w:p w14:paraId="219A31D9" w14:textId="33771079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</w:p>
          <w:p w14:paraId="79BFC619" w14:textId="1535A7FC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47°55'28.76"С</w:t>
            </w:r>
          </w:p>
          <w:p w14:paraId="467A3461" w14:textId="095F20C1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56°29'52.93"В</w:t>
            </w:r>
          </w:p>
          <w:p w14:paraId="21782FEE" w14:textId="70F98EA4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</w:p>
          <w:p w14:paraId="30E21A0C" w14:textId="1A243F53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47°55'27.02"С</w:t>
            </w:r>
          </w:p>
          <w:p w14:paraId="7B9E18FB" w14:textId="79651639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56°29'53.03"В</w:t>
            </w:r>
          </w:p>
          <w:p w14:paraId="4EB805BC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</w:p>
          <w:p w14:paraId="522625DB" w14:textId="17543CD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47°55'26.93"С</w:t>
            </w:r>
          </w:p>
          <w:p w14:paraId="15AEC55F" w14:textId="6CABDEE4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56°29'50.45"В</w:t>
            </w:r>
          </w:p>
          <w:p w14:paraId="415D8249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</w:p>
          <w:p w14:paraId="1563F215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AD0E4" w14:textId="5284E7EF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Взвешенные вещества</w:t>
            </w:r>
          </w:p>
        </w:tc>
        <w:tc>
          <w:tcPr>
            <w:tcW w:w="14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C9CAF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iCs w:val="0"/>
                <w:sz w:val="22"/>
                <w:szCs w:val="22"/>
                <w:lang w:eastAsia="en-US"/>
              </w:rPr>
              <w:t>1 раз в квартал</w:t>
            </w:r>
          </w:p>
        </w:tc>
        <w:tc>
          <w:tcPr>
            <w:tcW w:w="9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3C7F6" w14:textId="6393A52B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3</w:t>
            </w:r>
          </w:p>
        </w:tc>
        <w:tc>
          <w:tcPr>
            <w:tcW w:w="7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AC883" w14:textId="1F1ED4CA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0,038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B2082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  <w:lang w:val="kk-KZ"/>
              </w:rPr>
              <w:t>Аккредитованной лабораторией</w:t>
            </w:r>
            <w:r w:rsidRPr="00B4339E">
              <w:rPr>
                <w:sz w:val="20"/>
              </w:rPr>
              <w:br/>
            </w:r>
          </w:p>
        </w:tc>
        <w:tc>
          <w:tcPr>
            <w:tcW w:w="12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B00AD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Методики выполнения измерений, утвержденные в Республике Казахстан</w:t>
            </w:r>
            <w:r w:rsidRPr="00B4339E">
              <w:rPr>
                <w:sz w:val="20"/>
              </w:rPr>
              <w:br/>
            </w:r>
          </w:p>
        </w:tc>
      </w:tr>
      <w:tr w:rsidR="00072F19" w:rsidRPr="00B4339E" w14:paraId="5A7E4A62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DA159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3BC3C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908A9" w14:textId="4FC2A300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ХПК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E2473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901C2" w14:textId="32344FCB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15</w:t>
            </w:r>
          </w:p>
        </w:tc>
        <w:tc>
          <w:tcPr>
            <w:tcW w:w="7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528E0" w14:textId="7CD60579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0,192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DD218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1CFD0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15F9B912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87A0D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F2682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4FE47" w14:textId="78F41568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БПК5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BB458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289E8" w14:textId="1BE5EB2D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3</w:t>
            </w:r>
          </w:p>
        </w:tc>
        <w:tc>
          <w:tcPr>
            <w:tcW w:w="7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15F5F" w14:textId="399CE6B9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0,038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4B466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994AE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7159D6C3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DA38F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86B61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C5E8D" w14:textId="46E631E3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Азот аммонийный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419CC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E6107" w14:textId="5E7BDB50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0,4</w:t>
            </w:r>
          </w:p>
        </w:tc>
        <w:tc>
          <w:tcPr>
            <w:tcW w:w="7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D330A" w14:textId="534C131C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0,005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BFD3F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F220B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4FE2AF99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0DDB8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69E75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9B456" w14:textId="0814BC1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Хлориды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82C2B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3612A" w14:textId="24345785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341,3</w:t>
            </w:r>
          </w:p>
        </w:tc>
        <w:tc>
          <w:tcPr>
            <w:tcW w:w="7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33F2E" w14:textId="77452553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4,365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BA705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34674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3B8C86CC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76A28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057BF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324B6" w14:textId="1E80840B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Сульфаты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42A5E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A203B" w14:textId="070E4B42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173,4</w:t>
            </w:r>
          </w:p>
        </w:tc>
        <w:tc>
          <w:tcPr>
            <w:tcW w:w="7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3473B" w14:textId="32B5EBC5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2,218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08D6F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E9D7D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24C378FF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C1767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A9558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04362" w14:textId="43564AA0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Нитраты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5EE74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9A88B" w14:textId="4A69D075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9</w:t>
            </w:r>
          </w:p>
        </w:tc>
        <w:tc>
          <w:tcPr>
            <w:tcW w:w="7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38C26" w14:textId="0822BFE8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0,115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47BBA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B5408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25B756C8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58A0E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E2D80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46F6E" w14:textId="6079B18B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Нитриты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37FF7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0F8A1" w14:textId="586EFC28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1,5</w:t>
            </w:r>
          </w:p>
        </w:tc>
        <w:tc>
          <w:tcPr>
            <w:tcW w:w="7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F006C" w14:textId="3828EADE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0,019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FF119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118F6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65A43C62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90017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52621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4AD88" w14:textId="379CFE09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Фосфаты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229D3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B6150" w14:textId="4B6ED50D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0,2</w:t>
            </w:r>
          </w:p>
        </w:tc>
        <w:tc>
          <w:tcPr>
            <w:tcW w:w="7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115DA" w14:textId="19D59C59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0,003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0133B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E7968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6429D2E3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D5EE1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DD16D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82DD2" w14:textId="1CCA5F43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sz w:val="20"/>
                <w:lang w:val="kk-KZ"/>
              </w:rPr>
            </w:pPr>
            <w:r w:rsidRPr="00B4339E">
              <w:rPr>
                <w:sz w:val="20"/>
                <w:lang w:val="kk-KZ"/>
              </w:rPr>
              <w:t>СПАВ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2A85C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18773" w14:textId="75F0314E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0,1</w:t>
            </w:r>
          </w:p>
        </w:tc>
        <w:tc>
          <w:tcPr>
            <w:tcW w:w="7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5F8D4" w14:textId="32DBCFA9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0,001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7C3BE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D2B10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35B01DC8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C32A5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FB82A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8DD07" w14:textId="1AB545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Нефтепродукты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4311A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CB14D" w14:textId="1AA07885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0,05</w:t>
            </w:r>
          </w:p>
        </w:tc>
        <w:tc>
          <w:tcPr>
            <w:tcW w:w="7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A9E61" w14:textId="35BA4B41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0,001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ACD0D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92F15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  <w:tr w:rsidR="00072F19" w:rsidRPr="00B4339E" w14:paraId="0D1ABD90" w14:textId="77777777" w:rsidTr="00072F19">
        <w:trPr>
          <w:trHeight w:val="30"/>
        </w:trPr>
        <w:tc>
          <w:tcPr>
            <w:tcW w:w="8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363BD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61A96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6A690" w14:textId="37369B95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Железо общее</w:t>
            </w:r>
          </w:p>
        </w:tc>
        <w:tc>
          <w:tcPr>
            <w:tcW w:w="14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0B364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EA4F9" w14:textId="193C5179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0,003</w:t>
            </w:r>
          </w:p>
        </w:tc>
        <w:tc>
          <w:tcPr>
            <w:tcW w:w="7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BAD4A" w14:textId="46E5D3AE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sz w:val="22"/>
                <w:szCs w:val="22"/>
                <w:lang w:eastAsia="en-US"/>
              </w:rPr>
            </w:pPr>
            <w:r w:rsidRPr="00B4339E">
              <w:rPr>
                <w:sz w:val="20"/>
              </w:rPr>
              <w:t>0,00004</w:t>
            </w: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3C701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65C97" w14:textId="77777777" w:rsidR="00072F19" w:rsidRPr="00B4339E" w:rsidRDefault="00072F19" w:rsidP="00072F19">
            <w:pPr>
              <w:widowControl/>
              <w:autoSpaceDE/>
              <w:autoSpaceDN/>
              <w:adjustRightInd/>
              <w:ind w:firstLine="0"/>
              <w:rPr>
                <w:iCs w:val="0"/>
                <w:sz w:val="22"/>
                <w:szCs w:val="22"/>
                <w:lang w:eastAsia="en-US"/>
              </w:rPr>
            </w:pPr>
          </w:p>
        </w:tc>
      </w:tr>
    </w:tbl>
    <w:p w14:paraId="7BB21A65" w14:textId="77777777" w:rsidR="003F0067" w:rsidRPr="00B4339E" w:rsidRDefault="003F0067" w:rsidP="005B2198">
      <w:pPr>
        <w:pStyle w:val="13"/>
        <w:tabs>
          <w:tab w:val="left" w:pos="108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AAB8BAD" w14:textId="77777777" w:rsidR="003F0067" w:rsidRPr="00B4339E" w:rsidRDefault="003F0067" w:rsidP="005B2198">
      <w:pPr>
        <w:pStyle w:val="13"/>
        <w:tabs>
          <w:tab w:val="left" w:pos="108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21A56C6" w14:textId="77777777" w:rsidR="003F0067" w:rsidRPr="00B4339E" w:rsidRDefault="003F0067" w:rsidP="005B2198">
      <w:pPr>
        <w:pStyle w:val="13"/>
        <w:tabs>
          <w:tab w:val="left" w:pos="108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6F16301" w14:textId="77777777" w:rsidR="003F0067" w:rsidRPr="00B4339E" w:rsidRDefault="003F0067" w:rsidP="005B2198">
      <w:pPr>
        <w:pStyle w:val="13"/>
        <w:tabs>
          <w:tab w:val="left" w:pos="108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56FF029" w14:textId="77777777" w:rsidR="003F0067" w:rsidRPr="00B4339E" w:rsidRDefault="003F0067" w:rsidP="005B2198">
      <w:pPr>
        <w:pStyle w:val="13"/>
        <w:tabs>
          <w:tab w:val="left" w:pos="108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25D23B9" w14:textId="77777777" w:rsidR="003F0067" w:rsidRPr="00B4339E" w:rsidRDefault="003F0067" w:rsidP="005B2198">
      <w:pPr>
        <w:pStyle w:val="13"/>
        <w:tabs>
          <w:tab w:val="left" w:pos="108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A3026FB" w14:textId="77777777" w:rsidR="003F0067" w:rsidRPr="00B4339E" w:rsidRDefault="003F0067" w:rsidP="005B2198">
      <w:pPr>
        <w:pStyle w:val="13"/>
        <w:tabs>
          <w:tab w:val="left" w:pos="108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4543C8F" w14:textId="77777777" w:rsidR="003F0067" w:rsidRPr="00B4339E" w:rsidRDefault="003F0067" w:rsidP="005B2198">
      <w:pPr>
        <w:pStyle w:val="13"/>
        <w:tabs>
          <w:tab w:val="left" w:pos="108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EA40E78" w14:textId="77777777" w:rsidR="003F0067" w:rsidRPr="00B4339E" w:rsidRDefault="003F0067" w:rsidP="005B2198">
      <w:pPr>
        <w:pStyle w:val="13"/>
        <w:tabs>
          <w:tab w:val="left" w:pos="108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58C64F" w14:textId="77777777" w:rsidR="005060AD" w:rsidRPr="00B4339E" w:rsidRDefault="005060AD" w:rsidP="005B2198">
      <w:pPr>
        <w:pStyle w:val="1"/>
        <w:rPr>
          <w:rFonts w:ascii="Times New Roman" w:hAnsi="Times New Roman" w:cs="Times New Roman"/>
          <w:sz w:val="24"/>
          <w:szCs w:val="24"/>
        </w:rPr>
        <w:sectPr w:rsidR="005060AD" w:rsidRPr="00B4339E" w:rsidSect="00815658">
          <w:pgSz w:w="11909" w:h="16834"/>
          <w:pgMar w:top="709" w:right="851" w:bottom="1134" w:left="1701" w:header="720" w:footer="720" w:gutter="0"/>
          <w:cols w:space="60"/>
          <w:noEndnote/>
        </w:sectPr>
      </w:pPr>
      <w:bookmarkStart w:id="59" w:name="_Toc119941389"/>
    </w:p>
    <w:p w14:paraId="16CBE73D" w14:textId="726A129B" w:rsidR="00C26A9D" w:rsidRPr="00B4339E" w:rsidRDefault="00C26A9D" w:rsidP="00072F19">
      <w:pPr>
        <w:pStyle w:val="1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4339E">
        <w:rPr>
          <w:rFonts w:ascii="Times New Roman" w:hAnsi="Times New Roman" w:cs="Times New Roman"/>
          <w:sz w:val="24"/>
          <w:szCs w:val="24"/>
        </w:rPr>
        <w:lastRenderedPageBreak/>
        <w:t>9. ПРЕДЛАГАЕМЫЕ МЕРОПРИЯТИЯ ПО ДОСТИЖЕНИЮ</w:t>
      </w:r>
      <w:r w:rsidR="00B7544C" w:rsidRPr="00B4339E">
        <w:rPr>
          <w:rFonts w:ascii="Times New Roman" w:hAnsi="Times New Roman" w:cs="Times New Roman"/>
          <w:sz w:val="24"/>
          <w:szCs w:val="24"/>
        </w:rPr>
        <w:t xml:space="preserve"> </w:t>
      </w:r>
      <w:r w:rsidRPr="00B4339E">
        <w:rPr>
          <w:rFonts w:ascii="Times New Roman" w:hAnsi="Times New Roman" w:cs="Times New Roman"/>
          <w:sz w:val="24"/>
          <w:szCs w:val="24"/>
        </w:rPr>
        <w:t>НОРМАТИВОВ ДОПУСТИМЫХ СБРОСОВ</w:t>
      </w:r>
      <w:bookmarkEnd w:id="59"/>
    </w:p>
    <w:p w14:paraId="1FE3016A" w14:textId="3FAA4E12" w:rsidR="00C26A9D" w:rsidRPr="00B4339E" w:rsidRDefault="00C26A9D" w:rsidP="00072F19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B4339E">
        <w:rPr>
          <w:sz w:val="24"/>
          <w:szCs w:val="24"/>
        </w:rPr>
        <w:t>В целях соответствия природоохранному законодательству, рациональному</w:t>
      </w:r>
      <w:r w:rsidR="00B7544C" w:rsidRPr="00B4339E">
        <w:rPr>
          <w:sz w:val="24"/>
          <w:szCs w:val="24"/>
        </w:rPr>
        <w:t xml:space="preserve"> </w:t>
      </w:r>
      <w:r w:rsidRPr="00B4339E">
        <w:rPr>
          <w:sz w:val="24"/>
          <w:szCs w:val="24"/>
        </w:rPr>
        <w:t>использованию природных ресурсов, предупреждению негативного воздействия</w:t>
      </w:r>
      <w:r w:rsidR="0020179C" w:rsidRPr="00B4339E">
        <w:rPr>
          <w:sz w:val="24"/>
          <w:szCs w:val="24"/>
        </w:rPr>
        <w:t xml:space="preserve"> </w:t>
      </w:r>
      <w:r w:rsidRPr="00B4339E">
        <w:rPr>
          <w:sz w:val="24"/>
          <w:szCs w:val="24"/>
        </w:rPr>
        <w:t>хозяйственной и производственной деятельности производства на окружающую</w:t>
      </w:r>
      <w:r w:rsidR="0020179C" w:rsidRPr="00B4339E">
        <w:rPr>
          <w:sz w:val="24"/>
          <w:szCs w:val="24"/>
        </w:rPr>
        <w:t xml:space="preserve"> </w:t>
      </w:r>
      <w:r w:rsidRPr="00B4339E">
        <w:rPr>
          <w:sz w:val="24"/>
          <w:szCs w:val="24"/>
        </w:rPr>
        <w:t xml:space="preserve">природную среду </w:t>
      </w:r>
      <w:r w:rsidR="00B7544C" w:rsidRPr="00B4339E">
        <w:rPr>
          <w:sz w:val="24"/>
          <w:szCs w:val="24"/>
        </w:rPr>
        <w:t>ТОО «</w:t>
      </w:r>
      <w:proofErr w:type="spellStart"/>
      <w:r w:rsidR="00B7544C" w:rsidRPr="00B4339E">
        <w:rPr>
          <w:sz w:val="24"/>
          <w:szCs w:val="24"/>
        </w:rPr>
        <w:t>Казахтуркмунай</w:t>
      </w:r>
      <w:proofErr w:type="spellEnd"/>
      <w:r w:rsidR="00B7544C" w:rsidRPr="00B4339E">
        <w:rPr>
          <w:sz w:val="24"/>
          <w:szCs w:val="24"/>
        </w:rPr>
        <w:t xml:space="preserve">» </w:t>
      </w:r>
      <w:r w:rsidRPr="00B4339E">
        <w:rPr>
          <w:sz w:val="24"/>
          <w:szCs w:val="24"/>
        </w:rPr>
        <w:t>в настоящее время выполняются мероприятия по улучшению</w:t>
      </w:r>
      <w:r w:rsidR="00B7544C" w:rsidRPr="00B4339E">
        <w:rPr>
          <w:sz w:val="24"/>
          <w:szCs w:val="24"/>
        </w:rPr>
        <w:t xml:space="preserve"> </w:t>
      </w:r>
      <w:r w:rsidRPr="00B4339E">
        <w:rPr>
          <w:sz w:val="24"/>
          <w:szCs w:val="24"/>
        </w:rPr>
        <w:t>существующей системы сточных вод, а также намечены цели по дальнейшему</w:t>
      </w:r>
    </w:p>
    <w:p w14:paraId="62BA10A7" w14:textId="77777777" w:rsidR="00C26A9D" w:rsidRPr="00B4339E" w:rsidRDefault="00C26A9D" w:rsidP="005B2198">
      <w:pPr>
        <w:widowControl/>
        <w:autoSpaceDE/>
        <w:autoSpaceDN/>
        <w:adjustRightInd/>
        <w:ind w:firstLine="0"/>
        <w:rPr>
          <w:sz w:val="24"/>
          <w:szCs w:val="24"/>
        </w:rPr>
      </w:pPr>
      <w:r w:rsidRPr="00B4339E">
        <w:rPr>
          <w:sz w:val="24"/>
          <w:szCs w:val="24"/>
        </w:rPr>
        <w:t>усовершенствованию системы сточных вод в перспективе.</w:t>
      </w:r>
    </w:p>
    <w:p w14:paraId="171DCC02" w14:textId="27F9F570" w:rsidR="00C26A9D" w:rsidRPr="00B4339E" w:rsidRDefault="00C26A9D" w:rsidP="005B2198">
      <w:pPr>
        <w:widowControl/>
        <w:autoSpaceDE/>
        <w:autoSpaceDN/>
        <w:adjustRightInd/>
        <w:ind w:firstLine="708"/>
        <w:rPr>
          <w:sz w:val="24"/>
          <w:szCs w:val="24"/>
        </w:rPr>
      </w:pPr>
      <w:r w:rsidRPr="00B4339E">
        <w:rPr>
          <w:sz w:val="24"/>
          <w:szCs w:val="24"/>
        </w:rPr>
        <w:t>На 202</w:t>
      </w:r>
      <w:r w:rsidR="00F0739D" w:rsidRPr="00B4339E">
        <w:rPr>
          <w:sz w:val="24"/>
          <w:szCs w:val="24"/>
        </w:rPr>
        <w:t>5</w:t>
      </w:r>
      <w:r w:rsidRPr="00B4339E">
        <w:rPr>
          <w:sz w:val="24"/>
          <w:szCs w:val="24"/>
        </w:rPr>
        <w:t xml:space="preserve"> год Планом природоохранных мероприятий </w:t>
      </w:r>
      <w:r w:rsidR="00B7544C" w:rsidRPr="00B4339E">
        <w:rPr>
          <w:sz w:val="24"/>
          <w:szCs w:val="24"/>
        </w:rPr>
        <w:t>ТОО «</w:t>
      </w:r>
      <w:proofErr w:type="spellStart"/>
      <w:r w:rsidR="00B7544C" w:rsidRPr="00B4339E">
        <w:rPr>
          <w:sz w:val="24"/>
          <w:szCs w:val="24"/>
        </w:rPr>
        <w:t>Казахтуркмунай</w:t>
      </w:r>
      <w:proofErr w:type="spellEnd"/>
      <w:r w:rsidR="00B7544C" w:rsidRPr="00B4339E">
        <w:rPr>
          <w:sz w:val="24"/>
          <w:szCs w:val="24"/>
        </w:rPr>
        <w:t xml:space="preserve">» </w:t>
      </w:r>
      <w:r w:rsidRPr="00B4339E">
        <w:rPr>
          <w:sz w:val="24"/>
          <w:szCs w:val="24"/>
        </w:rPr>
        <w:t>по охране и рациональному</w:t>
      </w:r>
      <w:r w:rsidR="00B7544C" w:rsidRPr="00B4339E">
        <w:rPr>
          <w:sz w:val="24"/>
          <w:szCs w:val="24"/>
        </w:rPr>
        <w:t xml:space="preserve"> </w:t>
      </w:r>
      <w:r w:rsidRPr="00B4339E">
        <w:rPr>
          <w:sz w:val="24"/>
          <w:szCs w:val="24"/>
        </w:rPr>
        <w:t>использованию водных ресурсов были заложены мероприятия по Программе</w:t>
      </w:r>
      <w:r w:rsidR="00B7544C" w:rsidRPr="00B4339E">
        <w:rPr>
          <w:sz w:val="24"/>
          <w:szCs w:val="24"/>
        </w:rPr>
        <w:t xml:space="preserve"> </w:t>
      </w:r>
      <w:r w:rsidRPr="00B4339E">
        <w:rPr>
          <w:sz w:val="24"/>
          <w:szCs w:val="24"/>
        </w:rPr>
        <w:t>рационального использования воды.</w:t>
      </w:r>
    </w:p>
    <w:p w14:paraId="3963EAD1" w14:textId="25EF9E8A" w:rsidR="00C26A9D" w:rsidRPr="00B4339E" w:rsidRDefault="00C26A9D" w:rsidP="0020179C">
      <w:pPr>
        <w:widowControl/>
        <w:autoSpaceDE/>
        <w:autoSpaceDN/>
        <w:adjustRightInd/>
        <w:ind w:firstLine="708"/>
        <w:rPr>
          <w:sz w:val="24"/>
          <w:szCs w:val="24"/>
        </w:rPr>
      </w:pPr>
      <w:r w:rsidRPr="00B4339E">
        <w:rPr>
          <w:sz w:val="24"/>
          <w:szCs w:val="24"/>
        </w:rPr>
        <w:t>Цель данной программы - дальнейшее определение и внедрение дополнительных</w:t>
      </w:r>
      <w:r w:rsidR="0020179C" w:rsidRPr="00B4339E">
        <w:rPr>
          <w:sz w:val="24"/>
          <w:szCs w:val="24"/>
        </w:rPr>
        <w:t xml:space="preserve"> </w:t>
      </w:r>
      <w:r w:rsidRPr="00B4339E">
        <w:rPr>
          <w:sz w:val="24"/>
          <w:szCs w:val="24"/>
        </w:rPr>
        <w:t xml:space="preserve">возможностей для устойчивого управления водопользованием на месторождении </w:t>
      </w:r>
      <w:proofErr w:type="spellStart"/>
      <w:r w:rsidR="00B7544C" w:rsidRPr="00B4339E">
        <w:rPr>
          <w:sz w:val="24"/>
          <w:szCs w:val="24"/>
        </w:rPr>
        <w:t>Лактыбай</w:t>
      </w:r>
      <w:proofErr w:type="spellEnd"/>
      <w:r w:rsidR="00B7544C" w:rsidRPr="00B4339E">
        <w:rPr>
          <w:sz w:val="24"/>
          <w:szCs w:val="24"/>
        </w:rPr>
        <w:t xml:space="preserve">, Каратобе Южное </w:t>
      </w:r>
      <w:r w:rsidRPr="00B4339E">
        <w:rPr>
          <w:sz w:val="24"/>
          <w:szCs w:val="24"/>
        </w:rPr>
        <w:t xml:space="preserve">как объектах </w:t>
      </w:r>
      <w:r w:rsidR="00B7544C" w:rsidRPr="00B4339E">
        <w:rPr>
          <w:sz w:val="24"/>
          <w:szCs w:val="24"/>
        </w:rPr>
        <w:t>ТОО «</w:t>
      </w:r>
      <w:proofErr w:type="spellStart"/>
      <w:r w:rsidR="00B7544C" w:rsidRPr="00B4339E">
        <w:rPr>
          <w:sz w:val="24"/>
          <w:szCs w:val="24"/>
        </w:rPr>
        <w:t>Казахтуркмунай</w:t>
      </w:r>
      <w:proofErr w:type="spellEnd"/>
      <w:r w:rsidR="00B7544C" w:rsidRPr="00B4339E">
        <w:rPr>
          <w:sz w:val="24"/>
          <w:szCs w:val="24"/>
        </w:rPr>
        <w:t>»</w:t>
      </w:r>
      <w:r w:rsidRPr="00B4339E">
        <w:rPr>
          <w:sz w:val="24"/>
          <w:szCs w:val="24"/>
        </w:rPr>
        <w:t>, так и на объектах подрядных организаций.</w:t>
      </w:r>
    </w:p>
    <w:p w14:paraId="4934388E" w14:textId="77777777" w:rsidR="00C26A9D" w:rsidRPr="00B4339E" w:rsidRDefault="00C26A9D" w:rsidP="005B2198">
      <w:pPr>
        <w:pStyle w:val="aff2"/>
        <w:numPr>
          <w:ilvl w:val="1"/>
          <w:numId w:val="14"/>
        </w:numPr>
        <w:tabs>
          <w:tab w:val="left" w:pos="993"/>
        </w:tabs>
        <w:spacing w:before="0"/>
        <w:ind w:left="0" w:firstLine="709"/>
      </w:pPr>
      <w:r w:rsidRPr="00B4339E">
        <w:t xml:space="preserve">Для обеспечения соблюдения нормативов </w:t>
      </w:r>
      <w:r w:rsidR="00B7544C" w:rsidRPr="00B4339E">
        <w:rPr>
          <w:lang w:val="ru-RU"/>
        </w:rPr>
        <w:t>Н</w:t>
      </w:r>
      <w:r w:rsidRPr="00B4339E">
        <w:t xml:space="preserve">ДС загрязняющих веществ, отводимых со сточными водами на поля </w:t>
      </w:r>
      <w:r w:rsidRPr="00B4339E">
        <w:rPr>
          <w:lang w:val="ru-RU"/>
        </w:rPr>
        <w:t>испарения,</w:t>
      </w:r>
      <w:r w:rsidRPr="00B4339E">
        <w:t xml:space="preserve"> повышения эффективности работы очистных сооружений биологической очистки и безопасности их эксплуатации, предусмотреть своевременный ремонт или замену оборудования и комплектующих запасных частей. На очистные сооружения не допускать залповый сброс сточных вод, завозимые с септиков в целях исключения нарушения технологического режима очистки.</w:t>
      </w:r>
    </w:p>
    <w:p w14:paraId="736A7740" w14:textId="77777777" w:rsidR="00C26A9D" w:rsidRPr="00B4339E" w:rsidRDefault="00C26A9D" w:rsidP="005B2198">
      <w:pPr>
        <w:pStyle w:val="aff2"/>
        <w:numPr>
          <w:ilvl w:val="2"/>
          <w:numId w:val="14"/>
        </w:numPr>
        <w:tabs>
          <w:tab w:val="left" w:pos="993"/>
        </w:tabs>
        <w:spacing w:before="0"/>
        <w:ind w:left="0" w:firstLine="851"/>
      </w:pPr>
      <w:r w:rsidRPr="00B4339E">
        <w:t xml:space="preserve">В целях оперативного контроля качества очистки сточных вод на очистных сооружениях, перед сбросом на поля </w:t>
      </w:r>
      <w:r w:rsidRPr="00B4339E">
        <w:rPr>
          <w:lang w:val="ru-RU"/>
        </w:rPr>
        <w:t>испарения,</w:t>
      </w:r>
      <w:r w:rsidRPr="00B4339E">
        <w:t xml:space="preserve"> ежемесячно производить отбор проб воды и исследования </w:t>
      </w:r>
      <w:r w:rsidRPr="00B4339E">
        <w:rPr>
          <w:lang w:val="ru-RU"/>
        </w:rPr>
        <w:t>Актюбинским</w:t>
      </w:r>
      <w:r w:rsidRPr="00B4339E">
        <w:t xml:space="preserve"> областным </w:t>
      </w:r>
      <w:r w:rsidRPr="00B4339E">
        <w:rPr>
          <w:lang w:val="ru-RU"/>
        </w:rPr>
        <w:t xml:space="preserve">департаментом охраны общественного здоровья </w:t>
      </w:r>
      <w:r w:rsidRPr="00B4339E">
        <w:t>по химическим и микробиологическим показателям следующих веществ:</w:t>
      </w:r>
      <w:r w:rsidRPr="00B4339E">
        <w:rPr>
          <w:lang w:val="ru-RU"/>
        </w:rPr>
        <w:t xml:space="preserve"> в</w:t>
      </w:r>
      <w:proofErr w:type="spellStart"/>
      <w:r w:rsidRPr="00B4339E">
        <w:t>звешенные</w:t>
      </w:r>
      <w:proofErr w:type="spellEnd"/>
      <w:r w:rsidRPr="00B4339E">
        <w:t xml:space="preserve"> вещества</w:t>
      </w:r>
      <w:r w:rsidRPr="00B4339E">
        <w:rPr>
          <w:lang w:val="ru-RU"/>
        </w:rPr>
        <w:t>, с</w:t>
      </w:r>
      <w:r w:rsidRPr="00B4339E">
        <w:t>ухой</w:t>
      </w:r>
      <w:r w:rsidRPr="00B4339E">
        <w:rPr>
          <w:lang w:val="ru-RU"/>
        </w:rPr>
        <w:t xml:space="preserve"> о</w:t>
      </w:r>
      <w:proofErr w:type="spellStart"/>
      <w:r w:rsidRPr="00B4339E">
        <w:t>статок</w:t>
      </w:r>
      <w:proofErr w:type="spellEnd"/>
      <w:r w:rsidRPr="00B4339E">
        <w:t xml:space="preserve"> (минерализация)</w:t>
      </w:r>
      <w:r w:rsidRPr="00B4339E">
        <w:rPr>
          <w:lang w:val="ru-RU"/>
        </w:rPr>
        <w:t>, с</w:t>
      </w:r>
      <w:proofErr w:type="spellStart"/>
      <w:r w:rsidRPr="00B4339E">
        <w:t>ульфаты</w:t>
      </w:r>
      <w:proofErr w:type="spellEnd"/>
      <w:r w:rsidRPr="00B4339E">
        <w:rPr>
          <w:lang w:val="ru-RU"/>
        </w:rPr>
        <w:t>, х</w:t>
      </w:r>
      <w:proofErr w:type="spellStart"/>
      <w:r w:rsidRPr="00B4339E">
        <w:t>лориды</w:t>
      </w:r>
      <w:proofErr w:type="spellEnd"/>
      <w:r w:rsidRPr="00B4339E">
        <w:rPr>
          <w:lang w:val="ru-RU"/>
        </w:rPr>
        <w:t>, а</w:t>
      </w:r>
      <w:proofErr w:type="spellStart"/>
      <w:r w:rsidRPr="00B4339E">
        <w:t>зот</w:t>
      </w:r>
      <w:proofErr w:type="spellEnd"/>
      <w:r w:rsidRPr="00B4339E">
        <w:t xml:space="preserve"> аммонийный</w:t>
      </w:r>
      <w:r w:rsidRPr="00B4339E">
        <w:rPr>
          <w:lang w:val="ru-RU"/>
        </w:rPr>
        <w:t>, н</w:t>
      </w:r>
      <w:proofErr w:type="spellStart"/>
      <w:r w:rsidRPr="00B4339E">
        <w:t>итраты</w:t>
      </w:r>
      <w:proofErr w:type="spellEnd"/>
      <w:r w:rsidRPr="00B4339E">
        <w:rPr>
          <w:lang w:val="ru-RU"/>
        </w:rPr>
        <w:t>, н</w:t>
      </w:r>
      <w:proofErr w:type="spellStart"/>
      <w:r w:rsidRPr="00B4339E">
        <w:t>итриты</w:t>
      </w:r>
      <w:proofErr w:type="spellEnd"/>
      <w:r w:rsidRPr="00B4339E">
        <w:rPr>
          <w:lang w:val="ru-RU"/>
        </w:rPr>
        <w:t>, ф</w:t>
      </w:r>
      <w:proofErr w:type="spellStart"/>
      <w:r w:rsidRPr="00B4339E">
        <w:t>осфаты</w:t>
      </w:r>
      <w:proofErr w:type="spellEnd"/>
      <w:r w:rsidRPr="00B4339E">
        <w:rPr>
          <w:lang w:val="ru-RU"/>
        </w:rPr>
        <w:t xml:space="preserve">, </w:t>
      </w:r>
      <w:r w:rsidRPr="00B4339E">
        <w:t>СПАВ</w:t>
      </w:r>
      <w:r w:rsidRPr="00B4339E">
        <w:rPr>
          <w:lang w:val="ru-RU"/>
        </w:rPr>
        <w:t>, н</w:t>
      </w:r>
      <w:proofErr w:type="spellStart"/>
      <w:r w:rsidRPr="00B4339E">
        <w:t>ефтепродукты</w:t>
      </w:r>
      <w:proofErr w:type="spellEnd"/>
      <w:r w:rsidRPr="00B4339E">
        <w:rPr>
          <w:lang w:val="ru-RU"/>
        </w:rPr>
        <w:t xml:space="preserve">, </w:t>
      </w:r>
      <w:r w:rsidRPr="00B4339E">
        <w:t>БПК</w:t>
      </w:r>
      <w:r w:rsidRPr="00B4339E">
        <w:rPr>
          <w:vertAlign w:val="subscript"/>
        </w:rPr>
        <w:t>5</w:t>
      </w:r>
      <w:r w:rsidRPr="00B4339E">
        <w:rPr>
          <w:lang w:val="ru-RU"/>
        </w:rPr>
        <w:t xml:space="preserve">, </w:t>
      </w:r>
      <w:r w:rsidRPr="00B4339E">
        <w:t>ХПК</w:t>
      </w:r>
      <w:r w:rsidRPr="00B4339E">
        <w:rPr>
          <w:lang w:val="ru-RU"/>
        </w:rPr>
        <w:t>, ж</w:t>
      </w:r>
      <w:proofErr w:type="spellStart"/>
      <w:r w:rsidRPr="00B4339E">
        <w:t>елезо</w:t>
      </w:r>
      <w:proofErr w:type="spellEnd"/>
      <w:r w:rsidRPr="00B4339E">
        <w:t xml:space="preserve"> общее</w:t>
      </w:r>
      <w:r w:rsidRPr="00B4339E">
        <w:rPr>
          <w:lang w:val="ru-RU"/>
        </w:rPr>
        <w:t>, ф</w:t>
      </w:r>
      <w:r w:rsidRPr="00B4339E">
        <w:t>енолы</w:t>
      </w:r>
      <w:r w:rsidRPr="00B4339E">
        <w:rPr>
          <w:lang w:val="ru-RU"/>
        </w:rPr>
        <w:t>, в</w:t>
      </w:r>
      <w:proofErr w:type="spellStart"/>
      <w:r w:rsidRPr="00B4339E">
        <w:t>одородный</w:t>
      </w:r>
      <w:proofErr w:type="spellEnd"/>
      <w:r w:rsidRPr="00B4339E">
        <w:t xml:space="preserve"> показатель (рН)</w:t>
      </w:r>
      <w:r w:rsidRPr="00B4339E">
        <w:rPr>
          <w:lang w:val="ru-RU"/>
        </w:rPr>
        <w:t>,  л</w:t>
      </w:r>
      <w:proofErr w:type="spellStart"/>
      <w:r w:rsidRPr="00B4339E">
        <w:t>актозоположительные</w:t>
      </w:r>
      <w:proofErr w:type="spellEnd"/>
      <w:r w:rsidRPr="00B4339E">
        <w:t xml:space="preserve"> кишечные палочки (ЛКП)</w:t>
      </w:r>
      <w:r w:rsidRPr="00B4339E">
        <w:rPr>
          <w:lang w:val="ru-RU"/>
        </w:rPr>
        <w:t>,  к</w:t>
      </w:r>
      <w:proofErr w:type="spellStart"/>
      <w:r w:rsidRPr="00B4339E">
        <w:t>оли</w:t>
      </w:r>
      <w:proofErr w:type="spellEnd"/>
      <w:r w:rsidRPr="00B4339E">
        <w:t>-фаги (в</w:t>
      </w:r>
      <w:r w:rsidRPr="00B4339E">
        <w:rPr>
          <w:lang w:val="ru-RU"/>
        </w:rPr>
        <w:t xml:space="preserve"> </w:t>
      </w:r>
      <w:r w:rsidRPr="00B4339E">
        <w:t xml:space="preserve"> </w:t>
      </w:r>
      <w:proofErr w:type="spellStart"/>
      <w:r w:rsidRPr="00B4339E">
        <w:t>бляшкообразующих</w:t>
      </w:r>
      <w:proofErr w:type="spellEnd"/>
      <w:r w:rsidRPr="00B4339E">
        <w:t xml:space="preserve"> единицах),</w:t>
      </w:r>
      <w:r w:rsidRPr="00B4339E">
        <w:rPr>
          <w:lang w:val="ru-RU"/>
        </w:rPr>
        <w:t xml:space="preserve"> п</w:t>
      </w:r>
      <w:proofErr w:type="spellStart"/>
      <w:r w:rsidRPr="00B4339E">
        <w:t>атогенная</w:t>
      </w:r>
      <w:proofErr w:type="spellEnd"/>
      <w:r w:rsidRPr="00B4339E">
        <w:t xml:space="preserve"> микрофлора.</w:t>
      </w:r>
    </w:p>
    <w:p w14:paraId="566DC005" w14:textId="77777777" w:rsidR="00C26A9D" w:rsidRPr="00B4339E" w:rsidRDefault="00C26A9D" w:rsidP="005B2198">
      <w:pPr>
        <w:pStyle w:val="aff2"/>
        <w:numPr>
          <w:ilvl w:val="2"/>
          <w:numId w:val="14"/>
        </w:numPr>
        <w:tabs>
          <w:tab w:val="left" w:pos="993"/>
        </w:tabs>
        <w:spacing w:before="0"/>
        <w:ind w:left="0" w:firstLine="709"/>
      </w:pPr>
      <w:r w:rsidRPr="00B4339E">
        <w:t xml:space="preserve">Для определения качества очистки сточных вод на очистных сооружениях биологической очистки ежемесячно производить отбор проб до очистки и исследования </w:t>
      </w:r>
      <w:r w:rsidRPr="00B4339E">
        <w:rPr>
          <w:lang w:val="ru-RU"/>
        </w:rPr>
        <w:t xml:space="preserve">Департаментом охраны общественного здоровья </w:t>
      </w:r>
      <w:r w:rsidRPr="00B4339E">
        <w:t>по химическим показателям следующих веществ:</w:t>
      </w:r>
      <w:r w:rsidRPr="00B4339E">
        <w:rPr>
          <w:lang w:val="ru-RU"/>
        </w:rPr>
        <w:t xml:space="preserve"> </w:t>
      </w:r>
      <w:r w:rsidRPr="00B4339E">
        <w:t>взвешенные вещества;</w:t>
      </w:r>
      <w:r w:rsidRPr="00B4339E">
        <w:rPr>
          <w:lang w:val="ru-RU"/>
        </w:rPr>
        <w:t xml:space="preserve"> </w:t>
      </w:r>
      <w:r w:rsidRPr="00B4339E">
        <w:t>азот аммонийный;</w:t>
      </w:r>
      <w:r w:rsidRPr="00B4339E">
        <w:rPr>
          <w:lang w:val="ru-RU"/>
        </w:rPr>
        <w:t xml:space="preserve"> </w:t>
      </w:r>
      <w:r w:rsidRPr="00B4339E">
        <w:t>СПАВ;</w:t>
      </w:r>
      <w:r w:rsidRPr="00B4339E">
        <w:rPr>
          <w:lang w:val="ru-RU"/>
        </w:rPr>
        <w:t xml:space="preserve"> </w:t>
      </w:r>
      <w:r w:rsidRPr="00B4339E">
        <w:t>БПК</w:t>
      </w:r>
      <w:r w:rsidRPr="00B4339E">
        <w:rPr>
          <w:vertAlign w:val="subscript"/>
        </w:rPr>
        <w:t>5</w:t>
      </w:r>
      <w:r w:rsidRPr="00B4339E">
        <w:t>;</w:t>
      </w:r>
      <w:r w:rsidRPr="00B4339E">
        <w:rPr>
          <w:lang w:val="ru-RU"/>
        </w:rPr>
        <w:t xml:space="preserve"> </w:t>
      </w:r>
      <w:r w:rsidRPr="00B4339E">
        <w:t>ХПК;</w:t>
      </w:r>
      <w:r w:rsidRPr="00B4339E">
        <w:rPr>
          <w:lang w:val="ru-RU"/>
        </w:rPr>
        <w:t xml:space="preserve"> </w:t>
      </w:r>
      <w:r w:rsidRPr="00B4339E">
        <w:t>фосфаты</w:t>
      </w:r>
      <w:r w:rsidRPr="00B4339E">
        <w:rPr>
          <w:lang w:val="ru-RU"/>
        </w:rPr>
        <w:t xml:space="preserve"> и др.</w:t>
      </w:r>
      <w:r w:rsidRPr="00B4339E">
        <w:t>.</w:t>
      </w:r>
    </w:p>
    <w:p w14:paraId="4B6C5DB4" w14:textId="77777777" w:rsidR="00C26A9D" w:rsidRPr="00B4339E" w:rsidRDefault="00C26A9D" w:rsidP="005B2198">
      <w:pPr>
        <w:pStyle w:val="aff2"/>
        <w:numPr>
          <w:ilvl w:val="2"/>
          <w:numId w:val="14"/>
        </w:numPr>
        <w:tabs>
          <w:tab w:val="left" w:pos="993"/>
        </w:tabs>
        <w:spacing w:before="0"/>
        <w:ind w:left="0" w:firstLine="709"/>
      </w:pPr>
      <w:r w:rsidRPr="00B4339E">
        <w:t xml:space="preserve"> Для борьбы с сорняками, перед наступлением зимнего периода, предусматривается вспашка карт полей </w:t>
      </w:r>
      <w:r w:rsidRPr="00B4339E">
        <w:rPr>
          <w:lang w:val="ru-RU"/>
        </w:rPr>
        <w:t xml:space="preserve">испарения </w:t>
      </w:r>
      <w:r w:rsidRPr="00B4339E">
        <w:t xml:space="preserve">на глубину не менее 30 см. Вспашка полей испарения также способствует их аэрации, интенсивному окислению накопленных загрязнений. </w:t>
      </w:r>
    </w:p>
    <w:p w14:paraId="17538CB9" w14:textId="77777777" w:rsidR="00C26A9D" w:rsidRPr="00B4339E" w:rsidRDefault="00C26A9D" w:rsidP="005B2198">
      <w:pPr>
        <w:widowControl/>
        <w:autoSpaceDE/>
        <w:autoSpaceDN/>
        <w:adjustRightInd/>
        <w:ind w:firstLine="0"/>
        <w:rPr>
          <w:sz w:val="24"/>
          <w:szCs w:val="24"/>
        </w:rPr>
      </w:pPr>
    </w:p>
    <w:p w14:paraId="7B4A4FDF" w14:textId="77777777" w:rsidR="00B7544C" w:rsidRPr="00B4339E" w:rsidRDefault="00B7544C" w:rsidP="005B2198">
      <w:pPr>
        <w:widowControl/>
        <w:autoSpaceDE/>
        <w:autoSpaceDN/>
        <w:adjustRightInd/>
        <w:ind w:firstLine="0"/>
        <w:rPr>
          <w:sz w:val="24"/>
          <w:szCs w:val="24"/>
        </w:rPr>
      </w:pPr>
    </w:p>
    <w:p w14:paraId="6CE726D4" w14:textId="77777777" w:rsidR="00B7544C" w:rsidRPr="00B4339E" w:rsidRDefault="00B7544C" w:rsidP="005B2198">
      <w:pPr>
        <w:widowControl/>
        <w:autoSpaceDE/>
        <w:autoSpaceDN/>
        <w:adjustRightInd/>
        <w:ind w:firstLine="0"/>
        <w:rPr>
          <w:sz w:val="24"/>
          <w:szCs w:val="24"/>
        </w:rPr>
        <w:sectPr w:rsidR="00B7544C" w:rsidRPr="00B4339E" w:rsidSect="00815658">
          <w:pgSz w:w="11909" w:h="16834"/>
          <w:pgMar w:top="709" w:right="851" w:bottom="1134" w:left="1701" w:header="720" w:footer="720" w:gutter="0"/>
          <w:cols w:space="60"/>
          <w:noEndnote/>
        </w:sectPr>
      </w:pPr>
    </w:p>
    <w:p w14:paraId="7920A529" w14:textId="0370FC50" w:rsidR="009F5936" w:rsidRPr="00B4339E" w:rsidRDefault="009F5936" w:rsidP="009F5936">
      <w:pPr>
        <w:widowControl/>
        <w:autoSpaceDE/>
        <w:autoSpaceDN/>
        <w:adjustRightInd/>
        <w:ind w:firstLine="708"/>
        <w:rPr>
          <w:b/>
          <w:sz w:val="20"/>
        </w:rPr>
      </w:pPr>
      <w:r w:rsidRPr="00B4339E">
        <w:rPr>
          <w:b/>
          <w:sz w:val="20"/>
        </w:rPr>
        <w:lastRenderedPageBreak/>
        <w:t xml:space="preserve">Таблица 9.1 - ПЛАН технических мероприятий по снижению сбросов загрязняющих веществ от вахтового городка месторождения </w:t>
      </w:r>
      <w:proofErr w:type="spellStart"/>
      <w:r w:rsidRPr="00B4339E">
        <w:rPr>
          <w:b/>
          <w:sz w:val="20"/>
        </w:rPr>
        <w:t>Лактыбай</w:t>
      </w:r>
      <w:proofErr w:type="spellEnd"/>
      <w:r w:rsidRPr="00B4339E">
        <w:rPr>
          <w:b/>
          <w:sz w:val="20"/>
        </w:rPr>
        <w:t xml:space="preserve"> с целью достижения нормативов допустимых сбросов</w:t>
      </w:r>
    </w:p>
    <w:tbl>
      <w:tblPr>
        <w:tblW w:w="507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5"/>
        <w:gridCol w:w="1912"/>
        <w:gridCol w:w="1103"/>
        <w:gridCol w:w="1717"/>
        <w:gridCol w:w="1166"/>
        <w:gridCol w:w="1319"/>
        <w:gridCol w:w="1334"/>
        <w:gridCol w:w="986"/>
        <w:gridCol w:w="1025"/>
        <w:gridCol w:w="1588"/>
        <w:gridCol w:w="1052"/>
      </w:tblGrid>
      <w:tr w:rsidR="009F5936" w:rsidRPr="00B4339E" w14:paraId="193A2253" w14:textId="77777777" w:rsidTr="00642932">
        <w:trPr>
          <w:trHeight w:val="50"/>
        </w:trPr>
        <w:tc>
          <w:tcPr>
            <w:tcW w:w="527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746D1785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Наименование</w:t>
            </w:r>
          </w:p>
        </w:tc>
        <w:tc>
          <w:tcPr>
            <w:tcW w:w="648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82C2C73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Наименование</w:t>
            </w:r>
          </w:p>
        </w:tc>
        <w:tc>
          <w:tcPr>
            <w:tcW w:w="374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1B1F73D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N</w:t>
            </w:r>
          </w:p>
        </w:tc>
        <w:tc>
          <w:tcPr>
            <w:tcW w:w="1876" w:type="pct"/>
            <w:gridSpan w:val="4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5366D998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З н а ч е н и е     сбросов</w:t>
            </w:r>
          </w:p>
        </w:tc>
        <w:tc>
          <w:tcPr>
            <w:tcW w:w="681" w:type="pct"/>
            <w:gridSpan w:val="2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0BC7C0F" w14:textId="7C44641B" w:rsidR="009F5936" w:rsidRPr="00B4339E" w:rsidRDefault="009F5936" w:rsidP="009F5936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Сроки выполнения мероприятий</w:t>
            </w:r>
          </w:p>
        </w:tc>
        <w:tc>
          <w:tcPr>
            <w:tcW w:w="894" w:type="pct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456990B" w14:textId="70CFFB65" w:rsidR="009F5936" w:rsidRPr="00B4339E" w:rsidRDefault="009F5936" w:rsidP="009F5936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 xml:space="preserve">Затраты на </w:t>
            </w:r>
            <w:proofErr w:type="spellStart"/>
            <w:proofErr w:type="gramStart"/>
            <w:r w:rsidRPr="00B4339E">
              <w:rPr>
                <w:b/>
                <w:bCs/>
                <w:iCs w:val="0"/>
                <w:color w:val="000000"/>
                <w:sz w:val="20"/>
              </w:rPr>
              <w:t>реализ.мероприятий</w:t>
            </w:r>
            <w:proofErr w:type="spellEnd"/>
            <w:proofErr w:type="gramEnd"/>
            <w:r w:rsidRPr="00B4339E">
              <w:rPr>
                <w:b/>
                <w:bCs/>
                <w:iCs w:val="0"/>
                <w:color w:val="000000"/>
                <w:sz w:val="20"/>
              </w:rPr>
              <w:t xml:space="preserve">, </w:t>
            </w:r>
            <w:proofErr w:type="spellStart"/>
            <w:r w:rsidRPr="00B4339E">
              <w:rPr>
                <w:b/>
                <w:bCs/>
                <w:iCs w:val="0"/>
                <w:color w:val="000000"/>
                <w:sz w:val="20"/>
              </w:rPr>
              <w:t>тыс.тенге</w:t>
            </w:r>
            <w:proofErr w:type="spellEnd"/>
            <w:r w:rsidRPr="00B4339E">
              <w:rPr>
                <w:b/>
                <w:bCs/>
                <w:iCs w:val="0"/>
                <w:color w:val="000000"/>
                <w:sz w:val="20"/>
              </w:rPr>
              <w:t> </w:t>
            </w:r>
          </w:p>
        </w:tc>
      </w:tr>
      <w:tr w:rsidR="009F5936" w:rsidRPr="00B4339E" w14:paraId="16DE029F" w14:textId="77777777" w:rsidTr="00642932">
        <w:trPr>
          <w:trHeight w:val="322"/>
        </w:trPr>
        <w:tc>
          <w:tcPr>
            <w:tcW w:w="527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66439022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648" w:type="pct"/>
            <w:vMerge/>
            <w:shd w:val="clear" w:color="auto" w:fill="auto"/>
            <w:vAlign w:val="center"/>
            <w:hideMark/>
          </w:tcPr>
          <w:p w14:paraId="48FD5B37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3AA13847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977" w:type="pct"/>
            <w:gridSpan w:val="2"/>
            <w:vMerge w:val="restart"/>
            <w:shd w:val="clear" w:color="auto" w:fill="auto"/>
            <w:vAlign w:val="center"/>
            <w:hideMark/>
          </w:tcPr>
          <w:p w14:paraId="55F8D9D4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до реализации</w:t>
            </w:r>
          </w:p>
        </w:tc>
        <w:tc>
          <w:tcPr>
            <w:tcW w:w="899" w:type="pct"/>
            <w:gridSpan w:val="2"/>
            <w:vMerge w:val="restart"/>
            <w:shd w:val="clear" w:color="auto" w:fill="auto"/>
            <w:vAlign w:val="center"/>
            <w:hideMark/>
          </w:tcPr>
          <w:p w14:paraId="46C97248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после реализации</w:t>
            </w:r>
          </w:p>
        </w:tc>
        <w:tc>
          <w:tcPr>
            <w:tcW w:w="681" w:type="pct"/>
            <w:gridSpan w:val="2"/>
            <w:vMerge/>
            <w:shd w:val="clear" w:color="auto" w:fill="auto"/>
            <w:vAlign w:val="center"/>
            <w:hideMark/>
          </w:tcPr>
          <w:p w14:paraId="39320CF2" w14:textId="77777777" w:rsidR="009F5936" w:rsidRPr="00B4339E" w:rsidRDefault="009F5936" w:rsidP="003B08AB">
            <w:pPr>
              <w:jc w:val="center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894" w:type="pct"/>
            <w:gridSpan w:val="2"/>
            <w:vMerge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027831E" w14:textId="77777777" w:rsidR="009F5936" w:rsidRPr="00B4339E" w:rsidRDefault="009F5936" w:rsidP="003B08AB">
            <w:pPr>
              <w:jc w:val="center"/>
              <w:rPr>
                <w:b/>
                <w:bCs/>
                <w:iCs w:val="0"/>
                <w:color w:val="000000"/>
                <w:sz w:val="20"/>
              </w:rPr>
            </w:pPr>
          </w:p>
        </w:tc>
      </w:tr>
      <w:tr w:rsidR="009F5936" w:rsidRPr="00B4339E" w14:paraId="71FEA3E7" w14:textId="77777777" w:rsidTr="00642932">
        <w:trPr>
          <w:trHeight w:val="230"/>
        </w:trPr>
        <w:tc>
          <w:tcPr>
            <w:tcW w:w="527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5E1756BE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648" w:type="pct"/>
            <w:vMerge/>
            <w:shd w:val="clear" w:color="auto" w:fill="auto"/>
            <w:vAlign w:val="center"/>
            <w:hideMark/>
          </w:tcPr>
          <w:p w14:paraId="40678DB7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5FB48563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977" w:type="pct"/>
            <w:gridSpan w:val="2"/>
            <w:vMerge/>
            <w:shd w:val="clear" w:color="auto" w:fill="auto"/>
            <w:vAlign w:val="center"/>
            <w:hideMark/>
          </w:tcPr>
          <w:p w14:paraId="2B6E13FD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899" w:type="pct"/>
            <w:gridSpan w:val="2"/>
            <w:vMerge/>
            <w:shd w:val="clear" w:color="auto" w:fill="auto"/>
            <w:vAlign w:val="center"/>
            <w:hideMark/>
          </w:tcPr>
          <w:p w14:paraId="39018F67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0BE728A1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начало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3E0E6388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proofErr w:type="spellStart"/>
            <w:r w:rsidRPr="00B4339E">
              <w:rPr>
                <w:b/>
                <w:bCs/>
                <w:iCs w:val="0"/>
                <w:color w:val="000000"/>
                <w:sz w:val="20"/>
              </w:rPr>
              <w:t>окончан</w:t>
            </w:r>
            <w:proofErr w:type="spellEnd"/>
            <w:r w:rsidRPr="00B4339E">
              <w:rPr>
                <w:b/>
                <w:bCs/>
                <w:iCs w:val="0"/>
                <w:color w:val="000000"/>
                <w:sz w:val="20"/>
              </w:rPr>
              <w:t>.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14:paraId="490D3757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proofErr w:type="spellStart"/>
            <w:r w:rsidRPr="00B4339E">
              <w:rPr>
                <w:b/>
                <w:bCs/>
                <w:iCs w:val="0"/>
                <w:color w:val="000000"/>
                <w:sz w:val="20"/>
              </w:rPr>
              <w:t>капиталовлож</w:t>
            </w:r>
            <w:proofErr w:type="spellEnd"/>
            <w:r w:rsidRPr="00B4339E">
              <w:rPr>
                <w:b/>
                <w:bCs/>
                <w:iCs w:val="0"/>
                <w:color w:val="000000"/>
                <w:sz w:val="20"/>
              </w:rPr>
              <w:t>.</w:t>
            </w:r>
          </w:p>
        </w:tc>
        <w:tc>
          <w:tcPr>
            <w:tcW w:w="356" w:type="pct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B10E3C4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 xml:space="preserve">основная </w:t>
            </w:r>
            <w:proofErr w:type="spellStart"/>
            <w:r w:rsidRPr="00B4339E">
              <w:rPr>
                <w:b/>
                <w:bCs/>
                <w:iCs w:val="0"/>
                <w:color w:val="000000"/>
                <w:sz w:val="20"/>
              </w:rPr>
              <w:t>деят</w:t>
            </w:r>
            <w:proofErr w:type="spellEnd"/>
            <w:r w:rsidRPr="00B4339E">
              <w:rPr>
                <w:b/>
                <w:bCs/>
                <w:iCs w:val="0"/>
                <w:color w:val="000000"/>
                <w:sz w:val="20"/>
              </w:rPr>
              <w:t>.</w:t>
            </w:r>
          </w:p>
        </w:tc>
      </w:tr>
      <w:tr w:rsidR="001B6FCA" w:rsidRPr="00B4339E" w14:paraId="434C5F3C" w14:textId="77777777" w:rsidTr="00642932">
        <w:trPr>
          <w:trHeight w:val="89"/>
        </w:trPr>
        <w:tc>
          <w:tcPr>
            <w:tcW w:w="527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50E2BC9E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648" w:type="pct"/>
            <w:vMerge/>
            <w:shd w:val="clear" w:color="auto" w:fill="auto"/>
            <w:vAlign w:val="center"/>
            <w:hideMark/>
          </w:tcPr>
          <w:p w14:paraId="256AE23A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107582F8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072E2AE8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г/сек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1130AC59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т/год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14:paraId="1350904D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г/сек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14:paraId="14BC95C5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т/год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21CA5819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6AA26D07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538" w:type="pct"/>
            <w:shd w:val="clear" w:color="auto" w:fill="auto"/>
            <w:vAlign w:val="center"/>
            <w:hideMark/>
          </w:tcPr>
          <w:p w14:paraId="743D9D5A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356" w:type="pct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ACA708A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</w:p>
        </w:tc>
      </w:tr>
      <w:tr w:rsidR="009F5936" w:rsidRPr="00B4339E" w14:paraId="657AC0E8" w14:textId="77777777" w:rsidTr="00642932">
        <w:trPr>
          <w:trHeight w:val="65"/>
        </w:trPr>
        <w:tc>
          <w:tcPr>
            <w:tcW w:w="527" w:type="pct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63EE596F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1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49E9F2F5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2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14:paraId="2F1A6F9B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3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2438558B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4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0366CDF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5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14:paraId="62FB6367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6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14:paraId="61214FB1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7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55FB1B02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8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1D47F02C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9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14:paraId="6BD596A8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10</w:t>
            </w:r>
          </w:p>
        </w:tc>
        <w:tc>
          <w:tcPr>
            <w:tcW w:w="356" w:type="pct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C01A097" w14:textId="77777777" w:rsidR="009F5936" w:rsidRPr="00B4339E" w:rsidRDefault="009F5936" w:rsidP="003B08AB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11</w:t>
            </w:r>
          </w:p>
        </w:tc>
      </w:tr>
      <w:tr w:rsidR="00642932" w:rsidRPr="00B4339E" w14:paraId="299B1D09" w14:textId="77777777" w:rsidTr="00642932">
        <w:trPr>
          <w:trHeight w:val="70"/>
        </w:trPr>
        <w:tc>
          <w:tcPr>
            <w:tcW w:w="527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31476E7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Ежегодное техническое</w:t>
            </w:r>
          </w:p>
          <w:p w14:paraId="1C6540BE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sz w:val="20"/>
              </w:rPr>
              <w:t>обслуживание БИО-С-П-35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7371826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Взвешенные вещества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  <w:hideMark/>
          </w:tcPr>
          <w:p w14:paraId="64A39668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поля испарения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E0598" w14:textId="3CAFF38E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0,00867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950C" w14:textId="5EFEE5E6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0,2735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7DEE0" w14:textId="260B9A3F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0,0036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1855" w14:textId="1550D129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0,113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14:paraId="52F55D6C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1кв.</w:t>
            </w:r>
          </w:p>
          <w:p w14:paraId="4608505E" w14:textId="37B5FC08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202</w:t>
            </w:r>
            <w:r>
              <w:rPr>
                <w:iCs w:val="0"/>
                <w:color w:val="000000"/>
                <w:sz w:val="20"/>
              </w:rPr>
              <w:t>6</w:t>
            </w:r>
            <w:r w:rsidRPr="00B4339E">
              <w:rPr>
                <w:iCs w:val="0"/>
                <w:color w:val="000000"/>
                <w:sz w:val="20"/>
              </w:rPr>
              <w:t>г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14:paraId="7FBFE8C2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4кв</w:t>
            </w:r>
          </w:p>
          <w:p w14:paraId="47FFF7AC" w14:textId="20BB976A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202</w:t>
            </w:r>
            <w:r>
              <w:rPr>
                <w:iCs w:val="0"/>
                <w:color w:val="000000"/>
                <w:sz w:val="20"/>
              </w:rPr>
              <w:t>6</w:t>
            </w:r>
            <w:r w:rsidRPr="00B4339E">
              <w:rPr>
                <w:iCs w:val="0"/>
                <w:color w:val="000000"/>
                <w:sz w:val="20"/>
              </w:rPr>
              <w:t>г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14:paraId="41CD4CF0" w14:textId="0C1F2D60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  <w:lang w:val="kk-KZ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  <w:r w:rsidRPr="00B4339E">
              <w:rPr>
                <w:iCs w:val="0"/>
                <w:color w:val="000000"/>
                <w:sz w:val="20"/>
                <w:lang w:val="kk-KZ"/>
              </w:rPr>
              <w:t>-</w:t>
            </w:r>
          </w:p>
        </w:tc>
        <w:tc>
          <w:tcPr>
            <w:tcW w:w="356" w:type="pct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C0D69A7" w14:textId="231C82D6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  <w:lang w:val="kk-KZ"/>
              </w:rPr>
              <w:t>-</w:t>
            </w:r>
            <w:r w:rsidRPr="00B4339E">
              <w:rPr>
                <w:iCs w:val="0"/>
                <w:color w:val="000000"/>
                <w:sz w:val="20"/>
              </w:rPr>
              <w:t> </w:t>
            </w:r>
          </w:p>
        </w:tc>
      </w:tr>
      <w:tr w:rsidR="00642932" w:rsidRPr="00B4339E" w14:paraId="7E8640EA" w14:textId="77777777" w:rsidTr="00642932">
        <w:trPr>
          <w:trHeight w:val="70"/>
        </w:trPr>
        <w:tc>
          <w:tcPr>
            <w:tcW w:w="527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3EB5B55E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5BFB9B7B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ХПК</w:t>
            </w: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5E88B0B2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F95E6" w14:textId="15D27C03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0,00991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6E59" w14:textId="6D09859B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0,3127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2558" w14:textId="34A18895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9914" w14:textId="39DAD42D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0,204</w:t>
            </w: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14:paraId="3A6274A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47" w:type="pct"/>
            <w:vMerge/>
            <w:shd w:val="clear" w:color="auto" w:fill="auto"/>
            <w:vAlign w:val="center"/>
            <w:hideMark/>
          </w:tcPr>
          <w:p w14:paraId="6E20E83A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  <w:hideMark/>
          </w:tcPr>
          <w:p w14:paraId="7F79EB8F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56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34EBBC6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213FC270" w14:textId="77777777" w:rsidTr="00642932">
        <w:trPr>
          <w:trHeight w:val="70"/>
        </w:trPr>
        <w:tc>
          <w:tcPr>
            <w:tcW w:w="527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7F7554BB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5340874A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БПК5</w:t>
            </w: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6D92F76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90161" w14:textId="7DD234BD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0,00221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6C878" w14:textId="63389DAE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0,0695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8274" w14:textId="19D09374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0,0018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A7454" w14:textId="5A71EB75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0,055</w:t>
            </w: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14:paraId="68DDB2B3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47" w:type="pct"/>
            <w:vMerge/>
            <w:shd w:val="clear" w:color="auto" w:fill="auto"/>
            <w:vAlign w:val="center"/>
            <w:hideMark/>
          </w:tcPr>
          <w:p w14:paraId="1C1D645B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  <w:hideMark/>
          </w:tcPr>
          <w:p w14:paraId="2E9FBD0B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56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1241B8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69DB6F7D" w14:textId="77777777" w:rsidTr="00642932">
        <w:trPr>
          <w:trHeight w:val="70"/>
        </w:trPr>
        <w:tc>
          <w:tcPr>
            <w:tcW w:w="527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2612FA5C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411B73B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Азот аммонийный</w:t>
            </w: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5531FFBA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C65C6" w14:textId="6C6C09F2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0,00000239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949A7" w14:textId="6561E2D6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0,00007525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B54B9" w14:textId="21C5CE66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E1ADF" w14:textId="5B23FC8F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0,007</w:t>
            </w: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14:paraId="7C29926F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47" w:type="pct"/>
            <w:vMerge/>
            <w:shd w:val="clear" w:color="auto" w:fill="auto"/>
            <w:vAlign w:val="center"/>
            <w:hideMark/>
          </w:tcPr>
          <w:p w14:paraId="61E399B8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  <w:hideMark/>
          </w:tcPr>
          <w:p w14:paraId="738D092C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56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4A5DB51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7A231060" w14:textId="77777777" w:rsidTr="00642932">
        <w:trPr>
          <w:trHeight w:val="315"/>
        </w:trPr>
        <w:tc>
          <w:tcPr>
            <w:tcW w:w="527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2251100A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1AE10C41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Фосфаты</w:t>
            </w: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469FCB11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2084" w14:textId="34ABD912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0,00000339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263E3" w14:textId="5B72C889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0,00010692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BFB9" w14:textId="2F9F1E41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E0841" w14:textId="0CAC12FD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0,007</w:t>
            </w: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14:paraId="104F7C9C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47" w:type="pct"/>
            <w:vMerge/>
            <w:shd w:val="clear" w:color="auto" w:fill="auto"/>
            <w:vAlign w:val="center"/>
            <w:hideMark/>
          </w:tcPr>
          <w:p w14:paraId="546C1BBA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  <w:hideMark/>
          </w:tcPr>
          <w:p w14:paraId="52708B1B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56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2957129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39A924AC" w14:textId="77777777" w:rsidTr="00642932">
        <w:trPr>
          <w:trHeight w:val="315"/>
        </w:trPr>
        <w:tc>
          <w:tcPr>
            <w:tcW w:w="527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2E3834F4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3D5434B4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Железо общее</w:t>
            </w: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6276C2D7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B010" w14:textId="692E1E46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0,00000003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81640" w14:textId="709D2648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0,00000091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A772F" w14:textId="44909A2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0,000003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14AC" w14:textId="3453945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0,00008</w:t>
            </w: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14:paraId="1094F91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47" w:type="pct"/>
            <w:vMerge/>
            <w:shd w:val="clear" w:color="auto" w:fill="auto"/>
            <w:vAlign w:val="center"/>
            <w:hideMark/>
          </w:tcPr>
          <w:p w14:paraId="3E24520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  <w:hideMark/>
          </w:tcPr>
          <w:p w14:paraId="126AACC2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56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1725164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11C6FD95" w14:textId="77777777" w:rsidTr="00642932">
        <w:trPr>
          <w:trHeight w:val="70"/>
        </w:trPr>
        <w:tc>
          <w:tcPr>
            <w:tcW w:w="527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28F0AEEE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3473AF23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АПАВ</w:t>
            </w: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5512A0EA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40A9F" w14:textId="7ED02C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0,00000267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858E5" w14:textId="1E4DA78A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0,00008407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70895" w14:textId="2609CA86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093A" w14:textId="22D322D1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0,004</w:t>
            </w: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14:paraId="556BF2C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47" w:type="pct"/>
            <w:vMerge/>
            <w:shd w:val="clear" w:color="auto" w:fill="auto"/>
            <w:vAlign w:val="center"/>
            <w:hideMark/>
          </w:tcPr>
          <w:p w14:paraId="294C932E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  <w:hideMark/>
          </w:tcPr>
          <w:p w14:paraId="79B726F8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56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25F0171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3A7AE31C" w14:textId="77777777" w:rsidTr="00642932">
        <w:trPr>
          <w:trHeight w:val="315"/>
        </w:trPr>
        <w:tc>
          <w:tcPr>
            <w:tcW w:w="527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19FAF31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4B4C2EB7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Фтор</w:t>
            </w: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44A90443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59C1" w14:textId="19E59683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0,00000120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0BAC" w14:textId="058075E8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0,00003789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6EB1" w14:textId="7A465C88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78C2" w14:textId="039DB6EF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0,001</w:t>
            </w: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14:paraId="532D790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47" w:type="pct"/>
            <w:vMerge/>
            <w:shd w:val="clear" w:color="auto" w:fill="auto"/>
            <w:vAlign w:val="center"/>
            <w:hideMark/>
          </w:tcPr>
          <w:p w14:paraId="1287DCA1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  <w:hideMark/>
          </w:tcPr>
          <w:p w14:paraId="0127C7FC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56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E2FCA9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69FB5CCF" w14:textId="77777777" w:rsidTr="00642932">
        <w:trPr>
          <w:trHeight w:val="70"/>
        </w:trPr>
        <w:tc>
          <w:tcPr>
            <w:tcW w:w="527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176784AA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795918EA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Нефтепродукты</w:t>
            </w: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6A1DBAD2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0733" w14:textId="4114A38A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0,00001442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DB23" w14:textId="62AA6B7D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0,00045478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9C9E" w14:textId="47F85931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0,0013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1724" w14:textId="3390D1F5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0,042</w:t>
            </w: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14:paraId="2D558D5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47" w:type="pct"/>
            <w:vMerge/>
            <w:shd w:val="clear" w:color="auto" w:fill="auto"/>
            <w:vAlign w:val="center"/>
            <w:hideMark/>
          </w:tcPr>
          <w:p w14:paraId="461BCAC6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  <w:hideMark/>
          </w:tcPr>
          <w:p w14:paraId="333EE00D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56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E262F9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5F5E4ED4" w14:textId="77777777" w:rsidTr="00642932">
        <w:trPr>
          <w:trHeight w:val="65"/>
        </w:trPr>
        <w:tc>
          <w:tcPr>
            <w:tcW w:w="527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6B24658F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6E59228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Нитраты</w:t>
            </w: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6C8E470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6AA7" w14:textId="2D111ED5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0,00001813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3486F" w14:textId="0589A7E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0,00057181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E93E7" w14:textId="11CE9618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ECFF" w14:textId="456D6F82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0,027</w:t>
            </w: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14:paraId="4BACB193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47" w:type="pct"/>
            <w:vMerge/>
            <w:shd w:val="clear" w:color="auto" w:fill="auto"/>
            <w:vAlign w:val="center"/>
            <w:hideMark/>
          </w:tcPr>
          <w:p w14:paraId="3B25446C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  <w:hideMark/>
          </w:tcPr>
          <w:p w14:paraId="1FBEABEB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56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0D6113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674EBEE0" w14:textId="77777777" w:rsidTr="00642932">
        <w:trPr>
          <w:trHeight w:val="315"/>
        </w:trPr>
        <w:tc>
          <w:tcPr>
            <w:tcW w:w="527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4003068A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4F1EA8B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Нитриты</w:t>
            </w: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663B1A04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0BBC" w14:textId="619BE23A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0,00000244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DD93" w14:textId="7BA0919B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0,00007688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925AD" w14:textId="23605A33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0617" w14:textId="09CF898B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0,005</w:t>
            </w: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14:paraId="36B14239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47" w:type="pct"/>
            <w:vMerge/>
            <w:shd w:val="clear" w:color="auto" w:fill="auto"/>
            <w:vAlign w:val="center"/>
            <w:hideMark/>
          </w:tcPr>
          <w:p w14:paraId="49466271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  <w:hideMark/>
          </w:tcPr>
          <w:p w14:paraId="2C3B6BCF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56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EA3A71B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357F98E6" w14:textId="77777777" w:rsidTr="00642932">
        <w:trPr>
          <w:trHeight w:val="65"/>
        </w:trPr>
        <w:tc>
          <w:tcPr>
            <w:tcW w:w="527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52FD922E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64DDE3BF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Сульфаты</w:t>
            </w: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2F770BF3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42E5" w14:textId="11CFB1A9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0,00217713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07F6" w14:textId="7ED7D5B6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0,06865792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27C2" w14:textId="500EECEE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0,0998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0A93" w14:textId="22B1023E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3,148</w:t>
            </w: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14:paraId="4C1BA61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47" w:type="pct"/>
            <w:vMerge/>
            <w:shd w:val="clear" w:color="auto" w:fill="auto"/>
            <w:vAlign w:val="center"/>
            <w:hideMark/>
          </w:tcPr>
          <w:p w14:paraId="5BBF570F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  <w:hideMark/>
          </w:tcPr>
          <w:p w14:paraId="567BB5B6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56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2F6EA18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76EAC1B5" w14:textId="77777777" w:rsidTr="00642932">
        <w:trPr>
          <w:trHeight w:val="65"/>
        </w:trPr>
        <w:tc>
          <w:tcPr>
            <w:tcW w:w="527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7B1984E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1D0C412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Хлориды</w:t>
            </w: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7A2B2CE2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C625" w14:textId="21E1AAC4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0,00230034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76F3" w14:textId="449D93EF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0,07254352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30545" w14:textId="14EE13DA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0,1005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DFC5C" w14:textId="1530B8AE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3,170</w:t>
            </w: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14:paraId="33A73C86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47" w:type="pct"/>
            <w:vMerge/>
            <w:shd w:val="clear" w:color="auto" w:fill="auto"/>
            <w:vAlign w:val="center"/>
            <w:hideMark/>
          </w:tcPr>
          <w:p w14:paraId="31C9B81F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  <w:hideMark/>
          </w:tcPr>
          <w:p w14:paraId="22A95621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56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559F3CC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59538833" w14:textId="77777777" w:rsidTr="00642932">
        <w:trPr>
          <w:trHeight w:val="1370"/>
        </w:trPr>
        <w:tc>
          <w:tcPr>
            <w:tcW w:w="527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7162C79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18B4F13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70962A29" w14:textId="77777777" w:rsidR="00642932" w:rsidRPr="00B4339E" w:rsidRDefault="00642932" w:rsidP="00642932">
            <w:pPr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BDC51AB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В целом по предприятию в</w:t>
            </w:r>
          </w:p>
          <w:p w14:paraId="5E35E0D1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результате реализации всех мероприятий</w:t>
            </w:r>
          </w:p>
        </w:tc>
        <w:tc>
          <w:tcPr>
            <w:tcW w:w="374" w:type="pct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53FE87A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66A696FC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1FFB3DC8" w14:textId="77777777" w:rsidR="00642932" w:rsidRPr="00B4339E" w:rsidRDefault="00642932" w:rsidP="00642932">
            <w:pPr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6E99B" w14:textId="4FA25872" w:rsidR="00642932" w:rsidRPr="00B4339E" w:rsidRDefault="00642932" w:rsidP="00642932">
            <w:pPr>
              <w:ind w:firstLine="52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0,025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15B4" w14:textId="7388901F" w:rsidR="00642932" w:rsidRPr="00B4339E" w:rsidRDefault="00642932" w:rsidP="00642932">
            <w:pPr>
              <w:ind w:firstLine="52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0,798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2C707" w14:textId="0760AA0D" w:rsidR="00642932" w:rsidRPr="00B4339E" w:rsidRDefault="00642932" w:rsidP="00642932">
            <w:pPr>
              <w:ind w:firstLine="52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0,2151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BBFB" w14:textId="19CE6593" w:rsidR="00642932" w:rsidRPr="00B4339E" w:rsidRDefault="00642932" w:rsidP="00642932">
            <w:pPr>
              <w:ind w:firstLine="52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6,784</w:t>
            </w:r>
          </w:p>
        </w:tc>
        <w:tc>
          <w:tcPr>
            <w:tcW w:w="334" w:type="pct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AFD92AE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7CF0F8D8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43877C4A" w14:textId="77777777" w:rsidR="00642932" w:rsidRPr="00B4339E" w:rsidRDefault="00642932" w:rsidP="00642932">
            <w:pPr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</w:tc>
        <w:tc>
          <w:tcPr>
            <w:tcW w:w="347" w:type="pct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FB80C9B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12C87B77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30353FF3" w14:textId="77777777" w:rsidR="00642932" w:rsidRPr="00B4339E" w:rsidRDefault="00642932" w:rsidP="00642932">
            <w:pPr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</w:tc>
        <w:tc>
          <w:tcPr>
            <w:tcW w:w="538" w:type="pct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5E31E34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750A6AF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2BB63071" w14:textId="77777777" w:rsidR="00642932" w:rsidRPr="00B4339E" w:rsidRDefault="00642932" w:rsidP="00642932">
            <w:pPr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</w:tc>
        <w:tc>
          <w:tcPr>
            <w:tcW w:w="356" w:type="pct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76D2736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0185F306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0AC8EDB2" w14:textId="77777777" w:rsidR="00642932" w:rsidRPr="00B4339E" w:rsidRDefault="00642932" w:rsidP="00642932">
            <w:pPr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</w:tc>
      </w:tr>
    </w:tbl>
    <w:p w14:paraId="749CFD41" w14:textId="4F0F29B6" w:rsidR="009F5936" w:rsidRPr="00B4339E" w:rsidRDefault="009F5936" w:rsidP="009F5936">
      <w:pPr>
        <w:widowControl/>
        <w:autoSpaceDE/>
        <w:autoSpaceDN/>
        <w:adjustRightInd/>
        <w:ind w:firstLine="0"/>
        <w:rPr>
          <w:sz w:val="20"/>
        </w:rPr>
      </w:pPr>
      <w:proofErr w:type="gramStart"/>
      <w:r w:rsidRPr="00B4339E">
        <w:rPr>
          <w:b/>
          <w:sz w:val="20"/>
        </w:rPr>
        <w:t xml:space="preserve">Примечание:  </w:t>
      </w:r>
      <w:r w:rsidRPr="00B4339E">
        <w:rPr>
          <w:sz w:val="20"/>
        </w:rPr>
        <w:t>Значение</w:t>
      </w:r>
      <w:proofErr w:type="gramEnd"/>
      <w:r w:rsidRPr="00B4339E">
        <w:rPr>
          <w:sz w:val="20"/>
        </w:rPr>
        <w:t xml:space="preserve"> сбросов до реализации мероприятия определено по эффективности очистки  (%) согласно таблицы 4.2 от норматива сбросов.</w:t>
      </w:r>
    </w:p>
    <w:p w14:paraId="21227A8D" w14:textId="6538F07F" w:rsidR="009F5936" w:rsidRPr="00B4339E" w:rsidRDefault="009F5936" w:rsidP="005B2198">
      <w:pPr>
        <w:widowControl/>
        <w:autoSpaceDE/>
        <w:autoSpaceDN/>
        <w:adjustRightInd/>
        <w:ind w:firstLine="0"/>
        <w:rPr>
          <w:b/>
          <w:sz w:val="20"/>
        </w:rPr>
      </w:pPr>
    </w:p>
    <w:p w14:paraId="546F14F9" w14:textId="1B49A5B6" w:rsidR="009F5936" w:rsidRPr="00B4339E" w:rsidRDefault="009F5936" w:rsidP="005B2198">
      <w:pPr>
        <w:widowControl/>
        <w:autoSpaceDE/>
        <w:autoSpaceDN/>
        <w:adjustRightInd/>
        <w:ind w:firstLine="0"/>
        <w:rPr>
          <w:b/>
          <w:sz w:val="20"/>
        </w:rPr>
      </w:pPr>
    </w:p>
    <w:p w14:paraId="7366EFFC" w14:textId="77777777" w:rsidR="009F5936" w:rsidRPr="00B4339E" w:rsidRDefault="009F5936" w:rsidP="005B2198">
      <w:pPr>
        <w:widowControl/>
        <w:autoSpaceDE/>
        <w:autoSpaceDN/>
        <w:adjustRightInd/>
        <w:ind w:firstLine="0"/>
        <w:rPr>
          <w:b/>
          <w:sz w:val="20"/>
        </w:rPr>
      </w:pPr>
    </w:p>
    <w:p w14:paraId="76D2BB56" w14:textId="77777777" w:rsidR="009F5936" w:rsidRPr="00B4339E" w:rsidRDefault="009F5936" w:rsidP="005B2198">
      <w:pPr>
        <w:widowControl/>
        <w:autoSpaceDE/>
        <w:autoSpaceDN/>
        <w:adjustRightInd/>
        <w:ind w:firstLine="0"/>
        <w:rPr>
          <w:b/>
          <w:sz w:val="20"/>
        </w:rPr>
      </w:pPr>
    </w:p>
    <w:p w14:paraId="2D5A0A18" w14:textId="580572F0" w:rsidR="009F5936" w:rsidRPr="00B4339E" w:rsidRDefault="009F5936" w:rsidP="005B2198">
      <w:pPr>
        <w:widowControl/>
        <w:autoSpaceDE/>
        <w:autoSpaceDN/>
        <w:adjustRightInd/>
        <w:ind w:firstLine="0"/>
        <w:rPr>
          <w:b/>
          <w:sz w:val="20"/>
        </w:rPr>
      </w:pPr>
    </w:p>
    <w:p w14:paraId="64173E79" w14:textId="45D5E42A" w:rsidR="009F5936" w:rsidRPr="00B4339E" w:rsidRDefault="009F5936" w:rsidP="005B2198">
      <w:pPr>
        <w:widowControl/>
        <w:autoSpaceDE/>
        <w:autoSpaceDN/>
        <w:adjustRightInd/>
        <w:ind w:firstLine="0"/>
        <w:rPr>
          <w:b/>
          <w:sz w:val="20"/>
        </w:rPr>
      </w:pPr>
    </w:p>
    <w:p w14:paraId="399EEFE2" w14:textId="76347EC4" w:rsidR="009F5936" w:rsidRPr="00B4339E" w:rsidRDefault="009F5936" w:rsidP="005B2198">
      <w:pPr>
        <w:widowControl/>
        <w:autoSpaceDE/>
        <w:autoSpaceDN/>
        <w:adjustRightInd/>
        <w:ind w:firstLine="0"/>
        <w:rPr>
          <w:b/>
          <w:sz w:val="20"/>
        </w:rPr>
      </w:pPr>
    </w:p>
    <w:p w14:paraId="56F02867" w14:textId="77777777" w:rsidR="009F5936" w:rsidRPr="00B4339E" w:rsidRDefault="009F5936" w:rsidP="005B2198">
      <w:pPr>
        <w:widowControl/>
        <w:autoSpaceDE/>
        <w:autoSpaceDN/>
        <w:adjustRightInd/>
        <w:ind w:firstLine="0"/>
        <w:rPr>
          <w:b/>
          <w:sz w:val="20"/>
        </w:rPr>
      </w:pPr>
    </w:p>
    <w:p w14:paraId="57E01283" w14:textId="7E46E240" w:rsidR="009F5936" w:rsidRPr="00B4339E" w:rsidRDefault="009F5936" w:rsidP="00072F19">
      <w:pPr>
        <w:widowControl/>
        <w:autoSpaceDE/>
        <w:autoSpaceDN/>
        <w:adjustRightInd/>
        <w:ind w:firstLine="708"/>
        <w:rPr>
          <w:b/>
          <w:sz w:val="20"/>
        </w:rPr>
      </w:pPr>
      <w:r w:rsidRPr="00B4339E">
        <w:rPr>
          <w:b/>
          <w:sz w:val="20"/>
        </w:rPr>
        <w:lastRenderedPageBreak/>
        <w:t>Таблица 9.2 - ПЛАН технических мероприятий по снижению сбросов загрязняющих веществ от вахтового городка месторождения Каратобе Южное с целью достижения нормативов допустимых сбросов</w:t>
      </w:r>
    </w:p>
    <w:tbl>
      <w:tblPr>
        <w:tblW w:w="5069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1"/>
        <w:gridCol w:w="1943"/>
        <w:gridCol w:w="1176"/>
        <w:gridCol w:w="1277"/>
        <w:gridCol w:w="1286"/>
        <w:gridCol w:w="1132"/>
        <w:gridCol w:w="1150"/>
        <w:gridCol w:w="1091"/>
        <w:gridCol w:w="1179"/>
        <w:gridCol w:w="1660"/>
        <w:gridCol w:w="1168"/>
      </w:tblGrid>
      <w:tr w:rsidR="001B6FCA" w:rsidRPr="00B4339E" w14:paraId="215DA755" w14:textId="77777777" w:rsidTr="00985A11">
        <w:trPr>
          <w:trHeight w:val="450"/>
        </w:trPr>
        <w:tc>
          <w:tcPr>
            <w:tcW w:w="570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012AB174" w14:textId="77777777" w:rsidR="001B6FCA" w:rsidRPr="00B4339E" w:rsidRDefault="001B6FCA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Наименование</w:t>
            </w:r>
          </w:p>
        </w:tc>
        <w:tc>
          <w:tcPr>
            <w:tcW w:w="659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5DE654FA" w14:textId="77777777" w:rsidR="001B6FCA" w:rsidRPr="00B4339E" w:rsidRDefault="001B6FCA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Наименование</w:t>
            </w:r>
          </w:p>
        </w:tc>
        <w:tc>
          <w:tcPr>
            <w:tcW w:w="399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6856F09B" w14:textId="77777777" w:rsidR="001B6FCA" w:rsidRPr="00B4339E" w:rsidRDefault="001B6FCA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N</w:t>
            </w:r>
          </w:p>
        </w:tc>
        <w:tc>
          <w:tcPr>
            <w:tcW w:w="1643" w:type="pct"/>
            <w:gridSpan w:val="4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6A59644A" w14:textId="77777777" w:rsidR="001B6FCA" w:rsidRPr="00B4339E" w:rsidRDefault="001B6FCA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З н а ч е н и е     сбросов</w:t>
            </w:r>
          </w:p>
        </w:tc>
        <w:tc>
          <w:tcPr>
            <w:tcW w:w="770" w:type="pct"/>
            <w:gridSpan w:val="2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02696000" w14:textId="77777777" w:rsidR="001B6FCA" w:rsidRPr="00B4339E" w:rsidRDefault="001B6FCA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Сроки выполнения мероприятий</w:t>
            </w:r>
          </w:p>
        </w:tc>
        <w:tc>
          <w:tcPr>
            <w:tcW w:w="959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F948FCE" w14:textId="77777777" w:rsidR="001B6FCA" w:rsidRPr="00B4339E" w:rsidRDefault="001B6FCA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 xml:space="preserve">Затраты на </w:t>
            </w:r>
            <w:proofErr w:type="spellStart"/>
            <w:proofErr w:type="gramStart"/>
            <w:r w:rsidRPr="00B4339E">
              <w:rPr>
                <w:b/>
                <w:bCs/>
                <w:iCs w:val="0"/>
                <w:color w:val="000000"/>
                <w:sz w:val="20"/>
              </w:rPr>
              <w:t>реализ.мероприятий</w:t>
            </w:r>
            <w:proofErr w:type="spellEnd"/>
            <w:proofErr w:type="gramEnd"/>
            <w:r w:rsidRPr="00B4339E">
              <w:rPr>
                <w:b/>
                <w:bCs/>
                <w:iCs w:val="0"/>
                <w:color w:val="000000"/>
                <w:sz w:val="20"/>
              </w:rPr>
              <w:t xml:space="preserve">, </w:t>
            </w:r>
            <w:proofErr w:type="spellStart"/>
            <w:r w:rsidRPr="00B4339E">
              <w:rPr>
                <w:b/>
                <w:bCs/>
                <w:iCs w:val="0"/>
                <w:color w:val="000000"/>
                <w:sz w:val="20"/>
              </w:rPr>
              <w:t>тыс.тенге</w:t>
            </w:r>
            <w:proofErr w:type="spellEnd"/>
            <w:r w:rsidRPr="00B4339E">
              <w:rPr>
                <w:b/>
                <w:bCs/>
                <w:iCs w:val="0"/>
                <w:color w:val="000000"/>
                <w:sz w:val="20"/>
              </w:rPr>
              <w:t> </w:t>
            </w:r>
          </w:p>
        </w:tc>
      </w:tr>
      <w:tr w:rsidR="001B6FCA" w:rsidRPr="00B4339E" w14:paraId="13B30359" w14:textId="77777777" w:rsidTr="00985A11">
        <w:trPr>
          <w:trHeight w:val="315"/>
        </w:trPr>
        <w:tc>
          <w:tcPr>
            <w:tcW w:w="570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20E93C07" w14:textId="77777777" w:rsidR="001B6FCA" w:rsidRPr="00B4339E" w:rsidRDefault="001B6FCA" w:rsidP="00C01622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659" w:type="pct"/>
            <w:vMerge/>
            <w:vAlign w:val="center"/>
            <w:hideMark/>
          </w:tcPr>
          <w:p w14:paraId="2EB08B59" w14:textId="77777777" w:rsidR="001B6FCA" w:rsidRPr="00B4339E" w:rsidRDefault="001B6FCA" w:rsidP="00C01622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14:paraId="45DE8EA7" w14:textId="77777777" w:rsidR="001B6FCA" w:rsidRPr="00B4339E" w:rsidRDefault="001B6FCA" w:rsidP="00C01622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869" w:type="pct"/>
            <w:gridSpan w:val="2"/>
            <w:vMerge w:val="restart"/>
            <w:shd w:val="clear" w:color="auto" w:fill="auto"/>
            <w:vAlign w:val="center"/>
            <w:hideMark/>
          </w:tcPr>
          <w:p w14:paraId="061374CA" w14:textId="77777777" w:rsidR="001B6FCA" w:rsidRPr="00B4339E" w:rsidRDefault="001B6FCA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до реализации</w:t>
            </w:r>
          </w:p>
        </w:tc>
        <w:tc>
          <w:tcPr>
            <w:tcW w:w="774" w:type="pct"/>
            <w:gridSpan w:val="2"/>
            <w:vMerge w:val="restart"/>
            <w:shd w:val="clear" w:color="auto" w:fill="auto"/>
            <w:vAlign w:val="center"/>
            <w:hideMark/>
          </w:tcPr>
          <w:p w14:paraId="33740DE0" w14:textId="77777777" w:rsidR="001B6FCA" w:rsidRPr="00B4339E" w:rsidRDefault="001B6FCA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после реализации</w:t>
            </w:r>
          </w:p>
        </w:tc>
        <w:tc>
          <w:tcPr>
            <w:tcW w:w="770" w:type="pct"/>
            <w:gridSpan w:val="2"/>
            <w:vMerge/>
            <w:vAlign w:val="center"/>
            <w:hideMark/>
          </w:tcPr>
          <w:p w14:paraId="06450F76" w14:textId="77777777" w:rsidR="001B6FCA" w:rsidRPr="00B4339E" w:rsidRDefault="001B6FCA" w:rsidP="00C01622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959" w:type="pct"/>
            <w:gridSpan w:val="2"/>
            <w:tcBorders>
              <w:right w:val="double" w:sz="4" w:space="0" w:color="auto"/>
            </w:tcBorders>
            <w:vAlign w:val="center"/>
            <w:hideMark/>
          </w:tcPr>
          <w:p w14:paraId="226EE77A" w14:textId="77777777" w:rsidR="001B6FCA" w:rsidRPr="00B4339E" w:rsidRDefault="001B6FCA" w:rsidP="00C01622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</w:tr>
      <w:tr w:rsidR="001B6FCA" w:rsidRPr="00B4339E" w14:paraId="7D46C716" w14:textId="77777777" w:rsidTr="00985A11">
        <w:trPr>
          <w:trHeight w:val="65"/>
        </w:trPr>
        <w:tc>
          <w:tcPr>
            <w:tcW w:w="570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55942082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659" w:type="pct"/>
            <w:vMerge/>
            <w:vAlign w:val="center"/>
            <w:hideMark/>
          </w:tcPr>
          <w:p w14:paraId="2EAFF764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14:paraId="2FB27AD7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869" w:type="pct"/>
            <w:gridSpan w:val="2"/>
            <w:vMerge/>
            <w:vAlign w:val="center"/>
            <w:hideMark/>
          </w:tcPr>
          <w:p w14:paraId="6D1F56D4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774" w:type="pct"/>
            <w:gridSpan w:val="2"/>
            <w:vMerge/>
            <w:vAlign w:val="center"/>
            <w:hideMark/>
          </w:tcPr>
          <w:p w14:paraId="66530337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19AF4D18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начало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52D4BB6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proofErr w:type="spellStart"/>
            <w:r w:rsidRPr="00B4339E">
              <w:rPr>
                <w:b/>
                <w:bCs/>
                <w:iCs w:val="0"/>
                <w:color w:val="000000"/>
                <w:sz w:val="20"/>
              </w:rPr>
              <w:t>окончан</w:t>
            </w:r>
            <w:proofErr w:type="spellEnd"/>
            <w:r w:rsidRPr="00B4339E">
              <w:rPr>
                <w:b/>
                <w:bCs/>
                <w:iCs w:val="0"/>
                <w:color w:val="000000"/>
                <w:sz w:val="20"/>
              </w:rPr>
              <w:t>.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14:paraId="65BE7595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proofErr w:type="spellStart"/>
            <w:r w:rsidRPr="00B4339E">
              <w:rPr>
                <w:b/>
                <w:bCs/>
                <w:iCs w:val="0"/>
                <w:color w:val="000000"/>
                <w:sz w:val="20"/>
              </w:rPr>
              <w:t>капиталовлож</w:t>
            </w:r>
            <w:proofErr w:type="spellEnd"/>
            <w:r w:rsidRPr="00B4339E">
              <w:rPr>
                <w:b/>
                <w:bCs/>
                <w:iCs w:val="0"/>
                <w:color w:val="000000"/>
                <w:sz w:val="20"/>
              </w:rPr>
              <w:t>.</w:t>
            </w:r>
          </w:p>
        </w:tc>
        <w:tc>
          <w:tcPr>
            <w:tcW w:w="396" w:type="pct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6B1C7B1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 xml:space="preserve">основная </w:t>
            </w:r>
            <w:proofErr w:type="spellStart"/>
            <w:r w:rsidRPr="00B4339E">
              <w:rPr>
                <w:b/>
                <w:bCs/>
                <w:iCs w:val="0"/>
                <w:color w:val="000000"/>
                <w:sz w:val="20"/>
              </w:rPr>
              <w:t>деят</w:t>
            </w:r>
            <w:proofErr w:type="spellEnd"/>
            <w:r w:rsidRPr="00B4339E">
              <w:rPr>
                <w:b/>
                <w:bCs/>
                <w:iCs w:val="0"/>
                <w:color w:val="000000"/>
                <w:sz w:val="20"/>
              </w:rPr>
              <w:t>.</w:t>
            </w:r>
          </w:p>
        </w:tc>
      </w:tr>
      <w:tr w:rsidR="001B6FCA" w:rsidRPr="00B4339E" w14:paraId="43A1C182" w14:textId="77777777" w:rsidTr="00985A11">
        <w:trPr>
          <w:trHeight w:val="315"/>
        </w:trPr>
        <w:tc>
          <w:tcPr>
            <w:tcW w:w="570" w:type="pct"/>
            <w:vMerge/>
            <w:tcBorders>
              <w:left w:val="double" w:sz="4" w:space="0" w:color="auto"/>
            </w:tcBorders>
            <w:vAlign w:val="center"/>
            <w:hideMark/>
          </w:tcPr>
          <w:p w14:paraId="1F508584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659" w:type="pct"/>
            <w:vMerge/>
            <w:vAlign w:val="center"/>
            <w:hideMark/>
          </w:tcPr>
          <w:p w14:paraId="6F1EC96E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14:paraId="0B226ECF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iCs w:val="0"/>
                <w:color w:val="000000"/>
                <w:sz w:val="20"/>
              </w:rPr>
            </w:pPr>
          </w:p>
        </w:tc>
        <w:tc>
          <w:tcPr>
            <w:tcW w:w="433" w:type="pct"/>
            <w:shd w:val="clear" w:color="auto" w:fill="auto"/>
            <w:vAlign w:val="center"/>
            <w:hideMark/>
          </w:tcPr>
          <w:p w14:paraId="4301B9C4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г/сек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4406161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т/год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24E4A387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г/сек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14:paraId="72622AFC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 w:rsidRPr="00B4339E">
              <w:rPr>
                <w:b/>
                <w:bCs/>
                <w:iCs w:val="0"/>
                <w:color w:val="000000"/>
                <w:sz w:val="20"/>
              </w:rPr>
              <w:t>т/год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3B18078C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3E66565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14:paraId="58CC9DDF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</w:tc>
        <w:tc>
          <w:tcPr>
            <w:tcW w:w="396" w:type="pct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CD1471C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</w:tc>
      </w:tr>
      <w:tr w:rsidR="001B6FCA" w:rsidRPr="00B4339E" w14:paraId="382C9AF8" w14:textId="77777777" w:rsidTr="00985A11">
        <w:trPr>
          <w:trHeight w:val="65"/>
        </w:trPr>
        <w:tc>
          <w:tcPr>
            <w:tcW w:w="570" w:type="pct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2F8964E1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1</w:t>
            </w:r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44EFDE9C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2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14:paraId="413BDC77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3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14:paraId="30859A3F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4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07B34A3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5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619F0B35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6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14:paraId="2D7DE0B9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7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5122E555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2C4DCB3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9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14:paraId="15538B4F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10</w:t>
            </w:r>
          </w:p>
        </w:tc>
        <w:tc>
          <w:tcPr>
            <w:tcW w:w="396" w:type="pct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11405BB" w14:textId="77777777" w:rsidR="009F5936" w:rsidRPr="00B4339E" w:rsidRDefault="009F5936" w:rsidP="00C0162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11</w:t>
            </w:r>
          </w:p>
        </w:tc>
      </w:tr>
      <w:tr w:rsidR="00642932" w:rsidRPr="00B4339E" w14:paraId="5EFF7CA0" w14:textId="77777777" w:rsidTr="00985A11">
        <w:trPr>
          <w:trHeight w:val="540"/>
        </w:trPr>
        <w:tc>
          <w:tcPr>
            <w:tcW w:w="570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30710DE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Ежегодное техническое</w:t>
            </w:r>
          </w:p>
          <w:p w14:paraId="7C2E1A0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обслуживание БИО-С-П-35</w:t>
            </w:r>
          </w:p>
          <w:p w14:paraId="0FA9353E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696C5613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7C2F0CD6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340C6A33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5B52F52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1892BB39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50253114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3DD8AF06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3CBF3C17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0F712011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  <w:p w14:paraId="2241F33D" w14:textId="01E7DA43" w:rsidR="00642932" w:rsidRPr="00B4339E" w:rsidRDefault="00642932" w:rsidP="00642932">
            <w:pPr>
              <w:jc w:val="left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571D2827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Взвешенные вещества</w:t>
            </w:r>
          </w:p>
        </w:tc>
        <w:tc>
          <w:tcPr>
            <w:tcW w:w="399" w:type="pct"/>
            <w:vMerge w:val="restart"/>
            <w:shd w:val="clear" w:color="auto" w:fill="auto"/>
            <w:vAlign w:val="center"/>
            <w:hideMark/>
          </w:tcPr>
          <w:p w14:paraId="149A3477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поля испарения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B79F7" w14:textId="259358FB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0,0231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2F689" w14:textId="64FDECAD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0,727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8BEB6" w14:textId="140F9F83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0,0039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916E6" w14:textId="2E23FE0E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0,123</w:t>
            </w:r>
          </w:p>
        </w:tc>
        <w:tc>
          <w:tcPr>
            <w:tcW w:w="370" w:type="pct"/>
            <w:vMerge w:val="restart"/>
            <w:shd w:val="clear" w:color="auto" w:fill="auto"/>
            <w:vAlign w:val="center"/>
            <w:hideMark/>
          </w:tcPr>
          <w:p w14:paraId="1BE09228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1кв.</w:t>
            </w:r>
          </w:p>
          <w:p w14:paraId="22D033AC" w14:textId="0A19960C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202</w:t>
            </w:r>
            <w:r>
              <w:rPr>
                <w:iCs w:val="0"/>
                <w:color w:val="000000"/>
                <w:sz w:val="20"/>
              </w:rPr>
              <w:t>6</w:t>
            </w:r>
            <w:r w:rsidRPr="00B4339E">
              <w:rPr>
                <w:iCs w:val="0"/>
                <w:color w:val="000000"/>
                <w:sz w:val="20"/>
              </w:rPr>
              <w:t>г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hideMark/>
          </w:tcPr>
          <w:p w14:paraId="69E30174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4кв</w:t>
            </w:r>
          </w:p>
          <w:p w14:paraId="285B1737" w14:textId="54B4EEAB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202</w:t>
            </w:r>
            <w:r>
              <w:rPr>
                <w:iCs w:val="0"/>
                <w:color w:val="000000"/>
                <w:sz w:val="20"/>
              </w:rPr>
              <w:t>6</w:t>
            </w:r>
            <w:r w:rsidRPr="00B4339E">
              <w:rPr>
                <w:iCs w:val="0"/>
                <w:color w:val="000000"/>
                <w:sz w:val="20"/>
              </w:rPr>
              <w:t>г</w:t>
            </w:r>
          </w:p>
        </w:tc>
        <w:tc>
          <w:tcPr>
            <w:tcW w:w="563" w:type="pct"/>
            <w:vMerge w:val="restart"/>
            <w:shd w:val="clear" w:color="auto" w:fill="auto"/>
            <w:vAlign w:val="center"/>
            <w:hideMark/>
          </w:tcPr>
          <w:p w14:paraId="499668A1" w14:textId="53BC27C6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  <w:lang w:val="kk-KZ"/>
              </w:rPr>
            </w:pPr>
            <w:r w:rsidRPr="00B4339E">
              <w:rPr>
                <w:iCs w:val="0"/>
                <w:color w:val="000000"/>
                <w:sz w:val="20"/>
              </w:rPr>
              <w:t> </w:t>
            </w:r>
            <w:r w:rsidRPr="00B4339E">
              <w:rPr>
                <w:iCs w:val="0"/>
                <w:color w:val="000000"/>
                <w:sz w:val="20"/>
                <w:lang w:val="kk-KZ"/>
              </w:rPr>
              <w:t>-</w:t>
            </w:r>
          </w:p>
        </w:tc>
        <w:tc>
          <w:tcPr>
            <w:tcW w:w="396" w:type="pct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A38C58D" w14:textId="744EBFC0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  <w:lang w:val="kk-KZ"/>
              </w:rPr>
              <w:t>-</w:t>
            </w:r>
            <w:r w:rsidRPr="00B4339E">
              <w:rPr>
                <w:iCs w:val="0"/>
                <w:color w:val="000000"/>
                <w:sz w:val="20"/>
              </w:rPr>
              <w:t> </w:t>
            </w:r>
          </w:p>
        </w:tc>
      </w:tr>
      <w:tr w:rsidR="00642932" w:rsidRPr="00B4339E" w14:paraId="113FB162" w14:textId="77777777" w:rsidTr="00985A11">
        <w:trPr>
          <w:trHeight w:val="65"/>
        </w:trPr>
        <w:tc>
          <w:tcPr>
            <w:tcW w:w="570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0A5CEE21" w14:textId="6B4E2868" w:rsidR="00642932" w:rsidRPr="00B4339E" w:rsidRDefault="00642932" w:rsidP="00642932">
            <w:pPr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2A281FF6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ХПК</w:t>
            </w:r>
          </w:p>
        </w:tc>
        <w:tc>
          <w:tcPr>
            <w:tcW w:w="399" w:type="pct"/>
            <w:vMerge/>
            <w:vAlign w:val="center"/>
            <w:hideMark/>
          </w:tcPr>
          <w:p w14:paraId="605EEE24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2C9C0" w14:textId="71DAA13D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0,0087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28916" w14:textId="2687CF9B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0,273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3215FE" w14:textId="43DFF96A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0,0060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274A3" w14:textId="23224C0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0,189</w:t>
            </w:r>
          </w:p>
        </w:tc>
        <w:tc>
          <w:tcPr>
            <w:tcW w:w="370" w:type="pct"/>
            <w:vMerge/>
            <w:vAlign w:val="center"/>
            <w:hideMark/>
          </w:tcPr>
          <w:p w14:paraId="51C15001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00271873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76E19E5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96" w:type="pct"/>
            <w:vMerge/>
            <w:tcBorders>
              <w:right w:val="double" w:sz="4" w:space="0" w:color="auto"/>
            </w:tcBorders>
            <w:vAlign w:val="center"/>
            <w:hideMark/>
          </w:tcPr>
          <w:p w14:paraId="488429AD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3845C448" w14:textId="77777777" w:rsidTr="00985A11">
        <w:trPr>
          <w:trHeight w:val="315"/>
        </w:trPr>
        <w:tc>
          <w:tcPr>
            <w:tcW w:w="570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5384C6C8" w14:textId="3FA65D38" w:rsidR="00642932" w:rsidRPr="00B4339E" w:rsidRDefault="00642932" w:rsidP="00642932">
            <w:pPr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27CAB9C1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БПК5</w:t>
            </w:r>
          </w:p>
        </w:tc>
        <w:tc>
          <w:tcPr>
            <w:tcW w:w="399" w:type="pct"/>
            <w:vMerge/>
            <w:vAlign w:val="center"/>
            <w:hideMark/>
          </w:tcPr>
          <w:p w14:paraId="2744E573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3396F" w14:textId="16370D40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5F03D4" w14:textId="0E4E575C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22D82D" w14:textId="5F270AE1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0,0020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BE913" w14:textId="62408A93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0,063</w:t>
            </w:r>
          </w:p>
        </w:tc>
        <w:tc>
          <w:tcPr>
            <w:tcW w:w="370" w:type="pct"/>
            <w:vMerge/>
            <w:vAlign w:val="center"/>
            <w:hideMark/>
          </w:tcPr>
          <w:p w14:paraId="3BB9569E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503CC7A2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46C382B2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96" w:type="pct"/>
            <w:vMerge/>
            <w:tcBorders>
              <w:right w:val="double" w:sz="4" w:space="0" w:color="auto"/>
            </w:tcBorders>
            <w:vAlign w:val="center"/>
            <w:hideMark/>
          </w:tcPr>
          <w:p w14:paraId="5579AF4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3B033ADE" w14:textId="77777777" w:rsidTr="00985A11">
        <w:trPr>
          <w:trHeight w:val="65"/>
        </w:trPr>
        <w:tc>
          <w:tcPr>
            <w:tcW w:w="570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6787CC4E" w14:textId="0CB6C65C" w:rsidR="00642932" w:rsidRPr="00B4339E" w:rsidRDefault="00642932" w:rsidP="00642932">
            <w:pPr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5FB5B77B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Азот аммонийный</w:t>
            </w:r>
          </w:p>
        </w:tc>
        <w:tc>
          <w:tcPr>
            <w:tcW w:w="399" w:type="pct"/>
            <w:vMerge/>
            <w:vAlign w:val="center"/>
            <w:hideMark/>
          </w:tcPr>
          <w:p w14:paraId="594CE02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FCBF2" w14:textId="672E96BE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00152" w14:textId="6FB9A86B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0,011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F6ABF" w14:textId="6283086F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F17ED" w14:textId="63704BA0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0,010</w:t>
            </w:r>
          </w:p>
        </w:tc>
        <w:tc>
          <w:tcPr>
            <w:tcW w:w="370" w:type="pct"/>
            <w:vMerge/>
            <w:vAlign w:val="center"/>
            <w:hideMark/>
          </w:tcPr>
          <w:p w14:paraId="4AF5A036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4C100B89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1E97716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96" w:type="pct"/>
            <w:vMerge/>
            <w:tcBorders>
              <w:right w:val="double" w:sz="4" w:space="0" w:color="auto"/>
            </w:tcBorders>
            <w:vAlign w:val="center"/>
            <w:hideMark/>
          </w:tcPr>
          <w:p w14:paraId="32E5F56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278A7BA0" w14:textId="77777777" w:rsidTr="00985A11">
        <w:trPr>
          <w:trHeight w:val="65"/>
        </w:trPr>
        <w:tc>
          <w:tcPr>
            <w:tcW w:w="570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05F62C12" w14:textId="055C3A9F" w:rsidR="00642932" w:rsidRPr="00B4339E" w:rsidRDefault="00642932" w:rsidP="00642932">
            <w:pPr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500564B6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Хлориды</w:t>
            </w:r>
          </w:p>
        </w:tc>
        <w:tc>
          <w:tcPr>
            <w:tcW w:w="399" w:type="pct"/>
            <w:vMerge/>
            <w:vAlign w:val="center"/>
            <w:hideMark/>
          </w:tcPr>
          <w:p w14:paraId="79F58077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E5A14" w14:textId="61C9D8BB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0,9124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28D0E" w14:textId="030F3F0E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28,772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A191F" w14:textId="4C570CB3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0,0991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2753B" w14:textId="068764FA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3,124</w:t>
            </w:r>
          </w:p>
        </w:tc>
        <w:tc>
          <w:tcPr>
            <w:tcW w:w="370" w:type="pct"/>
            <w:vMerge/>
            <w:vAlign w:val="center"/>
            <w:hideMark/>
          </w:tcPr>
          <w:p w14:paraId="4A483066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4E759C56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10FB5C92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96" w:type="pct"/>
            <w:vMerge/>
            <w:tcBorders>
              <w:right w:val="double" w:sz="4" w:space="0" w:color="auto"/>
            </w:tcBorders>
            <w:vAlign w:val="center"/>
            <w:hideMark/>
          </w:tcPr>
          <w:p w14:paraId="161B11E7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44A53632" w14:textId="77777777" w:rsidTr="00985A11">
        <w:trPr>
          <w:trHeight w:val="315"/>
        </w:trPr>
        <w:tc>
          <w:tcPr>
            <w:tcW w:w="570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06B55F27" w14:textId="102AFF8E" w:rsidR="00642932" w:rsidRPr="00B4339E" w:rsidRDefault="00642932" w:rsidP="00642932">
            <w:pPr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77100D38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Сульфаты</w:t>
            </w:r>
          </w:p>
        </w:tc>
        <w:tc>
          <w:tcPr>
            <w:tcW w:w="399" w:type="pct"/>
            <w:vMerge/>
            <w:vAlign w:val="center"/>
            <w:hideMark/>
          </w:tcPr>
          <w:p w14:paraId="3DD80412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10194" w14:textId="1F4D3FAE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0,7324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658D7" w14:textId="59796C30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23,097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B1449" w14:textId="686E8E49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0,0833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608BD" w14:textId="0C24A6AA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2,626</w:t>
            </w:r>
          </w:p>
        </w:tc>
        <w:tc>
          <w:tcPr>
            <w:tcW w:w="370" w:type="pct"/>
            <w:vMerge/>
            <w:vAlign w:val="center"/>
            <w:hideMark/>
          </w:tcPr>
          <w:p w14:paraId="541A1ACB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0882B95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1A0BE431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96" w:type="pct"/>
            <w:vMerge/>
            <w:tcBorders>
              <w:right w:val="double" w:sz="4" w:space="0" w:color="auto"/>
            </w:tcBorders>
            <w:vAlign w:val="center"/>
            <w:hideMark/>
          </w:tcPr>
          <w:p w14:paraId="553DF322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585EB1F1" w14:textId="77777777" w:rsidTr="00985A11">
        <w:trPr>
          <w:trHeight w:val="65"/>
        </w:trPr>
        <w:tc>
          <w:tcPr>
            <w:tcW w:w="570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111CE3A6" w14:textId="4DEF4206" w:rsidR="00642932" w:rsidRPr="00B4339E" w:rsidRDefault="00642932" w:rsidP="00642932">
            <w:pPr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1C5615B9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Нитраты</w:t>
            </w:r>
          </w:p>
        </w:tc>
        <w:tc>
          <w:tcPr>
            <w:tcW w:w="399" w:type="pct"/>
            <w:vMerge/>
            <w:vAlign w:val="center"/>
            <w:hideMark/>
          </w:tcPr>
          <w:p w14:paraId="2D8C1973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90FF0" w14:textId="140D7D70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0,0023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A56F1C" w14:textId="4CD4C523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0,074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46801" w14:textId="01F2D336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0,0012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6B83E" w14:textId="446DBA8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0,038</w:t>
            </w:r>
          </w:p>
        </w:tc>
        <w:tc>
          <w:tcPr>
            <w:tcW w:w="370" w:type="pct"/>
            <w:vMerge/>
            <w:vAlign w:val="center"/>
            <w:hideMark/>
          </w:tcPr>
          <w:p w14:paraId="6147001B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7BDC06FD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4305096D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96" w:type="pct"/>
            <w:vMerge/>
            <w:tcBorders>
              <w:right w:val="double" w:sz="4" w:space="0" w:color="auto"/>
            </w:tcBorders>
            <w:vAlign w:val="center"/>
            <w:hideMark/>
          </w:tcPr>
          <w:p w14:paraId="33477BA2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23D19FDC" w14:textId="77777777" w:rsidTr="00985A11">
        <w:trPr>
          <w:trHeight w:val="65"/>
        </w:trPr>
        <w:tc>
          <w:tcPr>
            <w:tcW w:w="570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43DD5E51" w14:textId="3452AB21" w:rsidR="00642932" w:rsidRPr="00B4339E" w:rsidRDefault="00642932" w:rsidP="00642932">
            <w:pPr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1E781541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Нитриты</w:t>
            </w:r>
          </w:p>
        </w:tc>
        <w:tc>
          <w:tcPr>
            <w:tcW w:w="399" w:type="pct"/>
            <w:vMerge/>
            <w:vAlign w:val="center"/>
            <w:hideMark/>
          </w:tcPr>
          <w:p w14:paraId="7FD4318E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7E17B7" w14:textId="623C56EB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0762A" w14:textId="76A0A8C2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A1E2F3" w14:textId="4EF14646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C7F3D" w14:textId="3E4968DF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0,005</w:t>
            </w:r>
          </w:p>
        </w:tc>
        <w:tc>
          <w:tcPr>
            <w:tcW w:w="370" w:type="pct"/>
            <w:vMerge/>
            <w:vAlign w:val="center"/>
            <w:hideMark/>
          </w:tcPr>
          <w:p w14:paraId="62F9FD68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2B7B6C1B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38EF12D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96" w:type="pct"/>
            <w:vMerge/>
            <w:tcBorders>
              <w:right w:val="double" w:sz="4" w:space="0" w:color="auto"/>
            </w:tcBorders>
            <w:vAlign w:val="center"/>
            <w:hideMark/>
          </w:tcPr>
          <w:p w14:paraId="46B1889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3190ED25" w14:textId="77777777" w:rsidTr="00985A11">
        <w:trPr>
          <w:trHeight w:val="65"/>
        </w:trPr>
        <w:tc>
          <w:tcPr>
            <w:tcW w:w="570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3BEE8BB2" w14:textId="1B84D580" w:rsidR="00642932" w:rsidRPr="00B4339E" w:rsidRDefault="00642932" w:rsidP="00642932">
            <w:pPr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4971FE29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Фосфаты</w:t>
            </w:r>
          </w:p>
        </w:tc>
        <w:tc>
          <w:tcPr>
            <w:tcW w:w="399" w:type="pct"/>
            <w:vMerge/>
            <w:vAlign w:val="center"/>
            <w:hideMark/>
          </w:tcPr>
          <w:p w14:paraId="35304436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592E0" w14:textId="07F2563A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06B40" w14:textId="71A7ADD4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0,011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F41DA" w14:textId="36EE7F02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E2C99" w14:textId="5991E5D6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0,007</w:t>
            </w:r>
          </w:p>
        </w:tc>
        <w:tc>
          <w:tcPr>
            <w:tcW w:w="370" w:type="pct"/>
            <w:vMerge/>
            <w:vAlign w:val="center"/>
            <w:hideMark/>
          </w:tcPr>
          <w:p w14:paraId="0681D2B6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3D7D3D86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08AE1A5F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96" w:type="pct"/>
            <w:vMerge/>
            <w:tcBorders>
              <w:right w:val="double" w:sz="4" w:space="0" w:color="auto"/>
            </w:tcBorders>
            <w:vAlign w:val="center"/>
            <w:hideMark/>
          </w:tcPr>
          <w:p w14:paraId="1A365614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3E308D14" w14:textId="77777777" w:rsidTr="00985A11">
        <w:trPr>
          <w:trHeight w:val="65"/>
        </w:trPr>
        <w:tc>
          <w:tcPr>
            <w:tcW w:w="570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1FE680E8" w14:textId="6E6E6CB1" w:rsidR="00642932" w:rsidRPr="00B4339E" w:rsidRDefault="00642932" w:rsidP="00642932">
            <w:pPr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68EBFD4D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АПАВ</w:t>
            </w:r>
          </w:p>
        </w:tc>
        <w:tc>
          <w:tcPr>
            <w:tcW w:w="399" w:type="pct"/>
            <w:vMerge/>
            <w:vAlign w:val="center"/>
            <w:hideMark/>
          </w:tcPr>
          <w:p w14:paraId="40615594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1CEA1A" w14:textId="0C6CB55A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DD164" w14:textId="66BD1F1E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0,0082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6E38A" w14:textId="716A565C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3E27F" w14:textId="25442A2D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0,004</w:t>
            </w:r>
          </w:p>
        </w:tc>
        <w:tc>
          <w:tcPr>
            <w:tcW w:w="370" w:type="pct"/>
            <w:vMerge/>
            <w:vAlign w:val="center"/>
            <w:hideMark/>
          </w:tcPr>
          <w:p w14:paraId="64851945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612764ED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3F57B16A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96" w:type="pct"/>
            <w:vMerge/>
            <w:tcBorders>
              <w:right w:val="double" w:sz="4" w:space="0" w:color="auto"/>
            </w:tcBorders>
            <w:vAlign w:val="center"/>
            <w:hideMark/>
          </w:tcPr>
          <w:p w14:paraId="223DF6C4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0CCDAAC7" w14:textId="77777777" w:rsidTr="00985A11">
        <w:trPr>
          <w:trHeight w:val="65"/>
        </w:trPr>
        <w:tc>
          <w:tcPr>
            <w:tcW w:w="570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67A103DE" w14:textId="6081473D" w:rsidR="00642932" w:rsidRPr="00B4339E" w:rsidRDefault="00642932" w:rsidP="00642932">
            <w:pPr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271E400E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Нефтепродукты</w:t>
            </w:r>
          </w:p>
        </w:tc>
        <w:tc>
          <w:tcPr>
            <w:tcW w:w="399" w:type="pct"/>
            <w:vMerge/>
            <w:vAlign w:val="center"/>
            <w:hideMark/>
          </w:tcPr>
          <w:p w14:paraId="4E8C1BD9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52799" w14:textId="40444EEB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0,011019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9D1BA1" w14:textId="3350F3E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0,3475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9E3DB" w14:textId="601C6043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0,00122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E6FF7B" w14:textId="6371F2B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0,038</w:t>
            </w:r>
          </w:p>
        </w:tc>
        <w:tc>
          <w:tcPr>
            <w:tcW w:w="370" w:type="pct"/>
            <w:vMerge/>
            <w:vAlign w:val="center"/>
            <w:hideMark/>
          </w:tcPr>
          <w:p w14:paraId="27E3F0FF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6EA11BE9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35B8991B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96" w:type="pct"/>
            <w:vMerge/>
            <w:tcBorders>
              <w:right w:val="double" w:sz="4" w:space="0" w:color="auto"/>
            </w:tcBorders>
            <w:vAlign w:val="center"/>
            <w:hideMark/>
          </w:tcPr>
          <w:p w14:paraId="05D6642C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31887F2B" w14:textId="77777777" w:rsidTr="00985A11">
        <w:trPr>
          <w:trHeight w:val="65"/>
        </w:trPr>
        <w:tc>
          <w:tcPr>
            <w:tcW w:w="570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491D5003" w14:textId="4C5139A7" w:rsidR="00642932" w:rsidRPr="00B4339E" w:rsidRDefault="00642932" w:rsidP="00642932">
            <w:pPr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04935404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Железо</w:t>
            </w:r>
          </w:p>
        </w:tc>
        <w:tc>
          <w:tcPr>
            <w:tcW w:w="399" w:type="pct"/>
            <w:vMerge/>
            <w:vAlign w:val="center"/>
            <w:hideMark/>
          </w:tcPr>
          <w:p w14:paraId="230AD786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B00C0" w14:textId="3725559B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0,000009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8B41F" w14:textId="18422F79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2D22A" w14:textId="0348141C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0,000007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58B58" w14:textId="2B239A24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iCs w:val="0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0,00023</w:t>
            </w:r>
          </w:p>
        </w:tc>
        <w:tc>
          <w:tcPr>
            <w:tcW w:w="370" w:type="pct"/>
            <w:vMerge/>
            <w:vAlign w:val="center"/>
            <w:hideMark/>
          </w:tcPr>
          <w:p w14:paraId="00FF9301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67B72D48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79510B88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96" w:type="pct"/>
            <w:vMerge/>
            <w:tcBorders>
              <w:right w:val="double" w:sz="4" w:space="0" w:color="auto"/>
            </w:tcBorders>
            <w:vAlign w:val="center"/>
            <w:hideMark/>
          </w:tcPr>
          <w:p w14:paraId="353446AF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  <w:tr w:rsidR="00642932" w:rsidRPr="00B4339E" w14:paraId="44B60E0E" w14:textId="77777777" w:rsidTr="006A6C2F">
        <w:trPr>
          <w:trHeight w:val="65"/>
        </w:trPr>
        <w:tc>
          <w:tcPr>
            <w:tcW w:w="570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5C83550F" w14:textId="1625B7CE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659" w:type="pct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A189F0C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 xml:space="preserve">Итого: </w:t>
            </w:r>
          </w:p>
          <w:p w14:paraId="35630262" w14:textId="47BA8E55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rPr>
                <w:iCs w:val="0"/>
                <w:color w:val="000000"/>
                <w:sz w:val="20"/>
              </w:rPr>
            </w:pPr>
            <w:r w:rsidRPr="00B4339E">
              <w:rPr>
                <w:iCs w:val="0"/>
                <w:color w:val="000000"/>
                <w:sz w:val="20"/>
              </w:rPr>
              <w:t>В целом по предприятию в результате реализации всех мероприятий</w:t>
            </w:r>
          </w:p>
        </w:tc>
        <w:tc>
          <w:tcPr>
            <w:tcW w:w="399" w:type="pct"/>
            <w:vMerge/>
            <w:tcBorders>
              <w:bottom w:val="double" w:sz="4" w:space="0" w:color="auto"/>
            </w:tcBorders>
            <w:vAlign w:val="center"/>
            <w:hideMark/>
          </w:tcPr>
          <w:p w14:paraId="325F2C97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3E5F2C" w14:textId="318E115B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1,6937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5C4F1" w14:textId="5D5CE212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53,414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146F7" w14:textId="3CAFB02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0,1975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C3D68" w14:textId="622AB823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iCs w:val="0"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6,227</w:t>
            </w:r>
          </w:p>
        </w:tc>
        <w:tc>
          <w:tcPr>
            <w:tcW w:w="370" w:type="pct"/>
            <w:vMerge/>
            <w:tcBorders>
              <w:bottom w:val="double" w:sz="4" w:space="0" w:color="auto"/>
            </w:tcBorders>
            <w:vAlign w:val="center"/>
            <w:hideMark/>
          </w:tcPr>
          <w:p w14:paraId="3B0CAA27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400" w:type="pct"/>
            <w:vMerge/>
            <w:tcBorders>
              <w:bottom w:val="double" w:sz="4" w:space="0" w:color="auto"/>
            </w:tcBorders>
            <w:vAlign w:val="center"/>
            <w:hideMark/>
          </w:tcPr>
          <w:p w14:paraId="6FE87F3E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563" w:type="pct"/>
            <w:vMerge/>
            <w:tcBorders>
              <w:bottom w:val="double" w:sz="4" w:space="0" w:color="auto"/>
            </w:tcBorders>
            <w:vAlign w:val="center"/>
            <w:hideMark/>
          </w:tcPr>
          <w:p w14:paraId="45666F00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  <w:tc>
          <w:tcPr>
            <w:tcW w:w="396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BD280C" w14:textId="77777777" w:rsidR="00642932" w:rsidRPr="00B4339E" w:rsidRDefault="00642932" w:rsidP="00642932">
            <w:pPr>
              <w:widowControl/>
              <w:autoSpaceDE/>
              <w:autoSpaceDN/>
              <w:adjustRightInd/>
              <w:ind w:firstLine="0"/>
              <w:jc w:val="left"/>
              <w:rPr>
                <w:iCs w:val="0"/>
                <w:color w:val="000000"/>
                <w:sz w:val="20"/>
              </w:rPr>
            </w:pPr>
          </w:p>
        </w:tc>
      </w:tr>
    </w:tbl>
    <w:p w14:paraId="184C4B92" w14:textId="375759A9" w:rsidR="003F0067" w:rsidRPr="00B4339E" w:rsidRDefault="00C26A9D" w:rsidP="005B2198">
      <w:pPr>
        <w:widowControl/>
        <w:autoSpaceDE/>
        <w:autoSpaceDN/>
        <w:adjustRightInd/>
        <w:ind w:firstLine="0"/>
        <w:rPr>
          <w:sz w:val="24"/>
          <w:szCs w:val="24"/>
        </w:rPr>
        <w:sectPr w:rsidR="003F0067" w:rsidRPr="00B4339E" w:rsidSect="003F0067">
          <w:footerReference w:type="default" r:id="rId18"/>
          <w:pgSz w:w="16840" w:h="11907" w:orient="landscape" w:code="9"/>
          <w:pgMar w:top="1135" w:right="1134" w:bottom="851" w:left="1134" w:header="720" w:footer="720" w:gutter="0"/>
          <w:cols w:space="720"/>
        </w:sectPr>
      </w:pPr>
      <w:proofErr w:type="gramStart"/>
      <w:r w:rsidRPr="00B4339E">
        <w:rPr>
          <w:sz w:val="20"/>
        </w:rPr>
        <w:t>Примечание:  Значение</w:t>
      </w:r>
      <w:proofErr w:type="gramEnd"/>
      <w:r w:rsidRPr="00B4339E">
        <w:rPr>
          <w:sz w:val="20"/>
        </w:rPr>
        <w:t xml:space="preserve"> сбросов до реализации мероприятия определено по эффективности очистки  (%) согласно </w:t>
      </w:r>
      <w:r w:rsidR="001B6FCA" w:rsidRPr="00B4339E">
        <w:rPr>
          <w:sz w:val="20"/>
        </w:rPr>
        <w:t>таблицы 4.2 от норматива сбросов.</w:t>
      </w:r>
    </w:p>
    <w:p w14:paraId="41FBE7E5" w14:textId="77777777" w:rsidR="00B7544C" w:rsidRPr="00B4339E" w:rsidRDefault="00B7544C" w:rsidP="003F0067">
      <w:pPr>
        <w:widowControl/>
        <w:autoSpaceDE/>
        <w:autoSpaceDN/>
        <w:adjustRightInd/>
        <w:ind w:firstLine="0"/>
        <w:rPr>
          <w:b/>
          <w:sz w:val="24"/>
          <w:szCs w:val="24"/>
        </w:rPr>
      </w:pPr>
      <w:r w:rsidRPr="00B4339E">
        <w:rPr>
          <w:b/>
          <w:sz w:val="24"/>
          <w:szCs w:val="24"/>
        </w:rPr>
        <w:lastRenderedPageBreak/>
        <w:t>СПИСОК ЛИТЕРАТУРЫ</w:t>
      </w:r>
    </w:p>
    <w:p w14:paraId="77FC1D72" w14:textId="77777777" w:rsidR="00B7544C" w:rsidRPr="00B4339E" w:rsidRDefault="00B7544C" w:rsidP="005B2198">
      <w:pPr>
        <w:rPr>
          <w:sz w:val="24"/>
          <w:szCs w:val="24"/>
        </w:rPr>
      </w:pPr>
    </w:p>
    <w:p w14:paraId="1E0295C7" w14:textId="77777777" w:rsidR="00B7544C" w:rsidRPr="00B4339E" w:rsidRDefault="003F0067" w:rsidP="005B2198">
      <w:pPr>
        <w:numPr>
          <w:ilvl w:val="0"/>
          <w:numId w:val="5"/>
        </w:numPr>
        <w:rPr>
          <w:sz w:val="24"/>
          <w:szCs w:val="24"/>
        </w:rPr>
      </w:pPr>
      <w:r w:rsidRPr="00B4339E">
        <w:rPr>
          <w:sz w:val="24"/>
          <w:szCs w:val="24"/>
        </w:rPr>
        <w:t>Экологический кодекс Республики Казахстан» от 2 января 2021 года № 400-VI</w:t>
      </w:r>
      <w:r w:rsidR="00B7544C" w:rsidRPr="00B4339E">
        <w:rPr>
          <w:sz w:val="24"/>
          <w:szCs w:val="24"/>
        </w:rPr>
        <w:t>;</w:t>
      </w:r>
    </w:p>
    <w:p w14:paraId="6438B467" w14:textId="77777777" w:rsidR="00B7544C" w:rsidRPr="00B4339E" w:rsidRDefault="00B7544C" w:rsidP="005B2198">
      <w:pPr>
        <w:pStyle w:val="afe"/>
        <w:numPr>
          <w:ilvl w:val="0"/>
          <w:numId w:val="5"/>
        </w:numPr>
        <w:rPr>
          <w:sz w:val="24"/>
          <w:szCs w:val="24"/>
        </w:rPr>
      </w:pPr>
      <w:r w:rsidRPr="00B4339E">
        <w:rPr>
          <w:sz w:val="24"/>
          <w:szCs w:val="24"/>
        </w:rPr>
        <w:t>Водный Кодекс Республики Казахстан от 9 июля 2003 года № 481-II;</w:t>
      </w:r>
    </w:p>
    <w:p w14:paraId="6E6DCDB3" w14:textId="2FF34CBE" w:rsidR="00B7544C" w:rsidRPr="00B4339E" w:rsidRDefault="00752F48" w:rsidP="005B2198">
      <w:pPr>
        <w:pStyle w:val="afe"/>
        <w:numPr>
          <w:ilvl w:val="0"/>
          <w:numId w:val="5"/>
        </w:numPr>
        <w:rPr>
          <w:sz w:val="24"/>
          <w:szCs w:val="24"/>
        </w:rPr>
      </w:pPr>
      <w:r w:rsidRPr="00B4339E">
        <w:rPr>
          <w:sz w:val="24"/>
          <w:szCs w:val="24"/>
        </w:rPr>
        <w:t>Санитарные правила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 утвержденные Приказом Министра здравоохранения Республики Казахстан от 20 февраля 2023 года № 26</w:t>
      </w:r>
      <w:r w:rsidR="00B7544C" w:rsidRPr="00B4339E">
        <w:rPr>
          <w:sz w:val="24"/>
          <w:szCs w:val="24"/>
        </w:rPr>
        <w:t>;</w:t>
      </w:r>
    </w:p>
    <w:p w14:paraId="057936A7" w14:textId="2327B7E6" w:rsidR="00B7544C" w:rsidRPr="00B4339E" w:rsidRDefault="001B6FCA" w:rsidP="001B6FCA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adjustRightInd/>
        <w:rPr>
          <w:sz w:val="24"/>
          <w:szCs w:val="24"/>
        </w:rPr>
      </w:pPr>
      <w:r w:rsidRPr="00B4339E">
        <w:rPr>
          <w:sz w:val="24"/>
          <w:szCs w:val="24"/>
        </w:rPr>
        <w:t>Приказ Министра экологии, геологии и природных ресурсов Республики Казахстан от 10 марта 2021 года № 63 «Об утверждении Методики определения нормативов эмиссий в окружающую среду»</w:t>
      </w:r>
      <w:r w:rsidR="00B7544C" w:rsidRPr="00B4339E">
        <w:rPr>
          <w:sz w:val="24"/>
          <w:szCs w:val="24"/>
        </w:rPr>
        <w:t>;</w:t>
      </w:r>
    </w:p>
    <w:p w14:paraId="16326A6E" w14:textId="77777777" w:rsidR="00B7544C" w:rsidRPr="00B4339E" w:rsidRDefault="00B7544C" w:rsidP="005B2198">
      <w:pPr>
        <w:widowControl/>
        <w:numPr>
          <w:ilvl w:val="0"/>
          <w:numId w:val="5"/>
        </w:numPr>
        <w:tabs>
          <w:tab w:val="num" w:pos="284"/>
        </w:tabs>
        <w:autoSpaceDE/>
        <w:autoSpaceDN/>
        <w:adjustRightInd/>
        <w:rPr>
          <w:sz w:val="24"/>
          <w:szCs w:val="24"/>
        </w:rPr>
      </w:pPr>
      <w:r w:rsidRPr="00B4339E">
        <w:rPr>
          <w:sz w:val="24"/>
          <w:szCs w:val="24"/>
        </w:rPr>
        <w:t>Рекомендации по оформлению и содержанию проекта нормативов предельно- допустимых сбросов в водные объекты (</w:t>
      </w:r>
      <w:r w:rsidR="005B2198" w:rsidRPr="00B4339E">
        <w:rPr>
          <w:sz w:val="24"/>
          <w:szCs w:val="24"/>
        </w:rPr>
        <w:t>НДС</w:t>
      </w:r>
      <w:r w:rsidRPr="00B4339E">
        <w:rPr>
          <w:sz w:val="24"/>
          <w:szCs w:val="24"/>
        </w:rPr>
        <w:t>) для предприятий;</w:t>
      </w:r>
    </w:p>
    <w:p w14:paraId="2729B58F" w14:textId="77777777" w:rsidR="00B7544C" w:rsidRPr="00B4339E" w:rsidRDefault="00B7544C" w:rsidP="005B2198">
      <w:pPr>
        <w:widowControl/>
        <w:numPr>
          <w:ilvl w:val="0"/>
          <w:numId w:val="5"/>
        </w:numPr>
        <w:tabs>
          <w:tab w:val="num" w:pos="284"/>
        </w:tabs>
        <w:autoSpaceDE/>
        <w:autoSpaceDN/>
        <w:adjustRightInd/>
        <w:rPr>
          <w:sz w:val="24"/>
          <w:szCs w:val="24"/>
        </w:rPr>
      </w:pPr>
      <w:r w:rsidRPr="00B4339E">
        <w:rPr>
          <w:sz w:val="24"/>
          <w:szCs w:val="24"/>
        </w:rPr>
        <w:t>СНиП 4.01-41-2006 г. «Внутренний водопровод и канализация зданий»;</w:t>
      </w:r>
    </w:p>
    <w:p w14:paraId="06270040" w14:textId="77777777" w:rsidR="00B7544C" w:rsidRPr="00B4339E" w:rsidRDefault="00B7544C" w:rsidP="005B2198">
      <w:pPr>
        <w:widowControl/>
        <w:numPr>
          <w:ilvl w:val="0"/>
          <w:numId w:val="5"/>
        </w:numPr>
        <w:tabs>
          <w:tab w:val="num" w:pos="284"/>
        </w:tabs>
        <w:autoSpaceDE/>
        <w:autoSpaceDN/>
        <w:adjustRightInd/>
        <w:rPr>
          <w:sz w:val="24"/>
          <w:szCs w:val="24"/>
        </w:rPr>
      </w:pPr>
      <w:r w:rsidRPr="00B4339E">
        <w:rPr>
          <w:sz w:val="24"/>
          <w:szCs w:val="24"/>
        </w:rPr>
        <w:t>СНиП РК 4.01-02-2009 г. «Водоснабжение. Наружные сети и сооружения»;</w:t>
      </w:r>
    </w:p>
    <w:p w14:paraId="21414DCD" w14:textId="6EE94A33" w:rsidR="00B7544C" w:rsidRPr="00B4339E" w:rsidRDefault="00B7544C" w:rsidP="005B2198">
      <w:pPr>
        <w:widowControl/>
        <w:numPr>
          <w:ilvl w:val="0"/>
          <w:numId w:val="5"/>
        </w:numPr>
        <w:tabs>
          <w:tab w:val="num" w:pos="284"/>
        </w:tabs>
        <w:autoSpaceDE/>
        <w:autoSpaceDN/>
        <w:adjustRightInd/>
        <w:rPr>
          <w:sz w:val="24"/>
          <w:szCs w:val="24"/>
        </w:rPr>
      </w:pPr>
      <w:r w:rsidRPr="00B4339E">
        <w:rPr>
          <w:sz w:val="24"/>
          <w:szCs w:val="24"/>
        </w:rPr>
        <w:t>СНиП РК4.01.03-2011 «Канализация. Наружные сети и сооружения».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06D083A9" w14:textId="095D731C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6115A035" w14:textId="35BB5037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6E012AD0" w14:textId="46FB1F15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2AE440AC" w14:textId="0F775859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70850241" w14:textId="31EA3715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014FE664" w14:textId="7F7B085F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2DFD23BE" w14:textId="231F9F61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0F3211ED" w14:textId="24E397B1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4A3F16B9" w14:textId="5BEF8AB1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0FA893FA" w14:textId="03791412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5703A285" w14:textId="67612823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154DB310" w14:textId="21506E5C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25A67C44" w14:textId="29A4BB06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2FA7947F" w14:textId="3D1E23C1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484E790E" w14:textId="1EDB3BC3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5B90740A" w14:textId="1AF03A1F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0CF27621" w14:textId="66594BC1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0ABC1C2F" w14:textId="4D0329EF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0D6C83E7" w14:textId="6D32C513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4FBF57AC" w14:textId="31367055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10803B8F" w14:textId="7D979C49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3C539933" w14:textId="2E607374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4539FF75" w14:textId="0514C2C7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0880FB80" w14:textId="36BE84B8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45F649AE" w14:textId="64C69E9C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32BFA3CF" w14:textId="4E8A8BED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3426E5EE" w14:textId="3AA61BF7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118BAE39" w14:textId="446BB01C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725005E6" w14:textId="5A4A1022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6659D419" w14:textId="0ED72F03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70333405" w14:textId="4D53CF0E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233B3C41" w14:textId="261DBF5A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5E42AE12" w14:textId="40625827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17DC9EFF" w14:textId="7E22659B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08A0EBBD" w14:textId="43CB889C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7244A834" w14:textId="798809F7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72F342F0" w14:textId="4DAD6716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10588632" w14:textId="7F76537F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796E1CFA" w14:textId="2FAF366F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6FC81DFB" w14:textId="2E604804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3EB7954C" w14:textId="313D533B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18AEDDAC" w14:textId="27DAB6A0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0C9CE6E1" w14:textId="390293E5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32F0793B" w14:textId="54C713FD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7456A9FF" w14:textId="3AD0AEC7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72CDCDE6" w14:textId="29A80555" w:rsidR="00072F19" w:rsidRPr="00B4339E" w:rsidRDefault="00072F19" w:rsidP="00072F19">
      <w:pPr>
        <w:widowControl/>
        <w:autoSpaceDE/>
        <w:autoSpaceDN/>
        <w:adjustRightInd/>
        <w:rPr>
          <w:sz w:val="24"/>
          <w:szCs w:val="24"/>
        </w:rPr>
      </w:pPr>
    </w:p>
    <w:p w14:paraId="5AB209B2" w14:textId="77777777" w:rsidR="00072F19" w:rsidRPr="00B4339E" w:rsidRDefault="00072F19" w:rsidP="00072F19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14:paraId="459294DA" w14:textId="77777777" w:rsidR="00072F19" w:rsidRPr="00B4339E" w:rsidRDefault="00072F19" w:rsidP="00072F19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14:paraId="7A7F679A" w14:textId="77777777" w:rsidR="00072F19" w:rsidRPr="00B4339E" w:rsidRDefault="00072F19" w:rsidP="00072F19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14:paraId="41B78B53" w14:textId="77777777" w:rsidR="00072F19" w:rsidRPr="00B4339E" w:rsidRDefault="00072F19" w:rsidP="00072F19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14:paraId="2DE16253" w14:textId="77130D44" w:rsidR="00072F19" w:rsidRPr="00B4339E" w:rsidRDefault="00072F19" w:rsidP="003567F1">
      <w:pPr>
        <w:pStyle w:val="1"/>
        <w:jc w:val="center"/>
        <w:rPr>
          <w:rFonts w:ascii="Times New Roman" w:hAnsi="Times New Roman" w:cs="Times New Roman"/>
          <w:sz w:val="56"/>
          <w:szCs w:val="56"/>
        </w:rPr>
      </w:pPr>
      <w:r w:rsidRPr="00B4339E">
        <w:rPr>
          <w:rFonts w:ascii="Times New Roman" w:hAnsi="Times New Roman" w:cs="Times New Roman"/>
          <w:sz w:val="56"/>
          <w:szCs w:val="56"/>
        </w:rPr>
        <w:t>Приложения</w:t>
      </w:r>
    </w:p>
    <w:p w14:paraId="30F0D1A1" w14:textId="21A6E4EF" w:rsidR="005A734E" w:rsidRPr="00B4339E" w:rsidRDefault="005A734E" w:rsidP="005A734E"/>
    <w:p w14:paraId="1AA95754" w14:textId="6D87F553" w:rsidR="005A734E" w:rsidRPr="00B4339E" w:rsidRDefault="005A734E" w:rsidP="005A734E"/>
    <w:p w14:paraId="13DB59C1" w14:textId="610F0A77" w:rsidR="005A734E" w:rsidRPr="00B4339E" w:rsidRDefault="005A734E" w:rsidP="005A734E"/>
    <w:p w14:paraId="191170C4" w14:textId="4D1FDA81" w:rsidR="005A734E" w:rsidRPr="00B4339E" w:rsidRDefault="005A734E" w:rsidP="005A734E"/>
    <w:p w14:paraId="5A0E75C2" w14:textId="77C866B8" w:rsidR="005A734E" w:rsidRPr="00B4339E" w:rsidRDefault="005A734E" w:rsidP="005A734E"/>
    <w:p w14:paraId="5E19997A" w14:textId="1721C83F" w:rsidR="005A734E" w:rsidRPr="00B4339E" w:rsidRDefault="005A734E" w:rsidP="005A734E"/>
    <w:p w14:paraId="060BD415" w14:textId="0ED3F024" w:rsidR="005A734E" w:rsidRPr="00B4339E" w:rsidRDefault="005A734E" w:rsidP="005A734E"/>
    <w:p w14:paraId="73B045A1" w14:textId="4C6C264D" w:rsidR="005A734E" w:rsidRPr="00B4339E" w:rsidRDefault="005A734E" w:rsidP="005A734E"/>
    <w:p w14:paraId="6C0638B4" w14:textId="45BA3E56" w:rsidR="005A734E" w:rsidRPr="00B4339E" w:rsidRDefault="005A734E" w:rsidP="005A734E"/>
    <w:p w14:paraId="14F64748" w14:textId="4719470F" w:rsidR="005A734E" w:rsidRPr="00B4339E" w:rsidRDefault="005A734E" w:rsidP="005A734E"/>
    <w:p w14:paraId="2FC7E33E" w14:textId="22657E5E" w:rsidR="005A734E" w:rsidRPr="00B4339E" w:rsidRDefault="005A734E" w:rsidP="005A734E"/>
    <w:p w14:paraId="2AADA282" w14:textId="62401E34" w:rsidR="005A734E" w:rsidRPr="00B4339E" w:rsidRDefault="005A734E" w:rsidP="005A734E"/>
    <w:p w14:paraId="50D3ADF2" w14:textId="63C4FCD2" w:rsidR="005A734E" w:rsidRPr="00B4339E" w:rsidRDefault="005A734E" w:rsidP="005A734E"/>
    <w:p w14:paraId="1723F150" w14:textId="58ED488D" w:rsidR="005A734E" w:rsidRPr="00B4339E" w:rsidRDefault="005A734E" w:rsidP="005A734E"/>
    <w:p w14:paraId="220535CC" w14:textId="3CED8E27" w:rsidR="005A734E" w:rsidRPr="00B4339E" w:rsidRDefault="005A734E" w:rsidP="005A734E"/>
    <w:p w14:paraId="00734D1B" w14:textId="6261BD9A" w:rsidR="005A734E" w:rsidRPr="00B4339E" w:rsidRDefault="005A734E" w:rsidP="005A734E"/>
    <w:p w14:paraId="5AB3B102" w14:textId="3A9A8CE4" w:rsidR="005A734E" w:rsidRPr="00B4339E" w:rsidRDefault="005A734E" w:rsidP="005A734E"/>
    <w:p w14:paraId="561BE7A2" w14:textId="079225C5" w:rsidR="005A734E" w:rsidRPr="00B4339E" w:rsidRDefault="005A734E" w:rsidP="005A734E"/>
    <w:p w14:paraId="0CBFA9F8" w14:textId="2FE859CC" w:rsidR="005A734E" w:rsidRPr="00B4339E" w:rsidRDefault="005A734E" w:rsidP="005A734E"/>
    <w:p w14:paraId="7FC9C49E" w14:textId="7A88D59C" w:rsidR="005A734E" w:rsidRPr="00B4339E" w:rsidRDefault="005A734E" w:rsidP="005A734E"/>
    <w:p w14:paraId="6E77B762" w14:textId="01C3123B" w:rsidR="005A734E" w:rsidRPr="00B4339E" w:rsidRDefault="005A734E" w:rsidP="005A734E"/>
    <w:p w14:paraId="339F1D01" w14:textId="7A287259" w:rsidR="005A734E" w:rsidRPr="00B4339E" w:rsidRDefault="005A734E" w:rsidP="005A734E"/>
    <w:p w14:paraId="7CB7C002" w14:textId="304DFA59" w:rsidR="005A734E" w:rsidRPr="00B4339E" w:rsidRDefault="005A734E" w:rsidP="005A734E"/>
    <w:p w14:paraId="3A89F848" w14:textId="5A06B4BA" w:rsidR="005A734E" w:rsidRPr="00B4339E" w:rsidRDefault="005A734E" w:rsidP="005A734E"/>
    <w:p w14:paraId="4E5023DA" w14:textId="737C4BB1" w:rsidR="005A734E" w:rsidRPr="00B4339E" w:rsidRDefault="005A734E" w:rsidP="005A734E"/>
    <w:p w14:paraId="0270BBEB" w14:textId="39E5C82A" w:rsidR="005A734E" w:rsidRPr="00B4339E" w:rsidRDefault="005A734E" w:rsidP="005A734E"/>
    <w:p w14:paraId="3F3CCA07" w14:textId="1A1F4610" w:rsidR="005A734E" w:rsidRPr="00B4339E" w:rsidRDefault="005A734E" w:rsidP="005A734E"/>
    <w:p w14:paraId="3CCF8D48" w14:textId="016BE936" w:rsidR="005A734E" w:rsidRPr="00B4339E" w:rsidRDefault="005A734E" w:rsidP="005A734E"/>
    <w:p w14:paraId="59B7CD59" w14:textId="77777777" w:rsidR="00A400D6" w:rsidRPr="00B4339E" w:rsidRDefault="005A734E" w:rsidP="00A400D6">
      <w:pPr>
        <w:jc w:val="right"/>
        <w:rPr>
          <w:b/>
          <w:sz w:val="24"/>
          <w:szCs w:val="24"/>
        </w:rPr>
      </w:pPr>
      <w:r w:rsidRPr="00B4339E">
        <w:rPr>
          <w:b/>
          <w:sz w:val="24"/>
          <w:szCs w:val="24"/>
        </w:rPr>
        <w:t>Приложени</w:t>
      </w:r>
      <w:r w:rsidR="008427E2" w:rsidRPr="00B4339E">
        <w:rPr>
          <w:b/>
          <w:sz w:val="24"/>
          <w:szCs w:val="24"/>
        </w:rPr>
        <w:t>е 1</w:t>
      </w:r>
    </w:p>
    <w:p w14:paraId="23DE7F3B" w14:textId="0D24D97A" w:rsidR="005A734E" w:rsidRPr="00B4339E" w:rsidRDefault="008427E2" w:rsidP="005A734E">
      <w:pPr>
        <w:rPr>
          <w:b/>
          <w:sz w:val="24"/>
          <w:szCs w:val="24"/>
        </w:rPr>
      </w:pPr>
      <w:r w:rsidRPr="00B4339E">
        <w:rPr>
          <w:b/>
          <w:sz w:val="24"/>
          <w:szCs w:val="24"/>
        </w:rPr>
        <w:t xml:space="preserve"> </w:t>
      </w:r>
      <w:r w:rsidR="00C808D9" w:rsidRPr="00B4339E">
        <w:rPr>
          <w:b/>
          <w:sz w:val="24"/>
          <w:szCs w:val="24"/>
        </w:rPr>
        <w:t>Карта-схема очистного сооружения</w:t>
      </w:r>
      <w:r w:rsidR="00A400D6" w:rsidRPr="00B4339E">
        <w:t xml:space="preserve"> </w:t>
      </w:r>
      <w:r w:rsidR="00A400D6" w:rsidRPr="00B4339E">
        <w:rPr>
          <w:b/>
          <w:sz w:val="24"/>
          <w:szCs w:val="24"/>
        </w:rPr>
        <w:t>вахтового городка Каратобе Южное</w:t>
      </w:r>
    </w:p>
    <w:p w14:paraId="3CC298F7" w14:textId="107322AF" w:rsidR="00A400D6" w:rsidRPr="00B4339E" w:rsidRDefault="00A400D6" w:rsidP="00A400D6">
      <w:pPr>
        <w:ind w:firstLine="0"/>
        <w:rPr>
          <w:b/>
          <w:sz w:val="24"/>
          <w:szCs w:val="24"/>
        </w:rPr>
      </w:pPr>
      <w:r w:rsidRPr="00B4339E">
        <w:rPr>
          <w:noProof/>
        </w:rPr>
        <w:drawing>
          <wp:inline distT="0" distB="0" distL="0" distR="0" wp14:anchorId="2C065D15" wp14:editId="54E1E1F2">
            <wp:extent cx="5940425" cy="8042910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4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A5587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31EBEBEB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219F929F" w14:textId="77777777" w:rsidR="00A400D6" w:rsidRPr="00B4339E" w:rsidRDefault="00A400D6" w:rsidP="00A400D6">
      <w:pPr>
        <w:ind w:firstLine="0"/>
        <w:rPr>
          <w:b/>
          <w:sz w:val="24"/>
          <w:szCs w:val="24"/>
        </w:rPr>
        <w:sectPr w:rsidR="00A400D6" w:rsidRPr="00B4339E" w:rsidSect="00B7544C">
          <w:footerReference w:type="default" r:id="rId20"/>
          <w:pgSz w:w="11907" w:h="16840" w:code="9"/>
          <w:pgMar w:top="1304" w:right="851" w:bottom="1134" w:left="1701" w:header="720" w:footer="720" w:gutter="0"/>
          <w:cols w:space="720"/>
        </w:sectPr>
      </w:pPr>
    </w:p>
    <w:p w14:paraId="2AC79B14" w14:textId="77777777" w:rsidR="00A400D6" w:rsidRPr="00B4339E" w:rsidRDefault="00A400D6" w:rsidP="00A400D6">
      <w:pPr>
        <w:jc w:val="center"/>
        <w:rPr>
          <w:b/>
          <w:sz w:val="24"/>
        </w:rPr>
      </w:pPr>
      <w:r w:rsidRPr="00B4339E">
        <w:rPr>
          <w:b/>
          <w:sz w:val="24"/>
        </w:rPr>
        <w:lastRenderedPageBreak/>
        <w:t>Карта-схема пруд-испарителя на вахтовом городке Каратобе Южное с указанием мест выпуска, и контрольных створов наблюдательных скважин</w:t>
      </w:r>
    </w:p>
    <w:p w14:paraId="2EE57358" w14:textId="77777777" w:rsidR="00A400D6" w:rsidRPr="00B4339E" w:rsidRDefault="00A400D6" w:rsidP="00A400D6">
      <w:pPr>
        <w:ind w:firstLine="0"/>
        <w:rPr>
          <w:b/>
          <w:sz w:val="24"/>
          <w:szCs w:val="24"/>
        </w:rPr>
      </w:pPr>
    </w:p>
    <w:p w14:paraId="07B7B47B" w14:textId="3386CD4A" w:rsidR="00A400D6" w:rsidRPr="00B4339E" w:rsidRDefault="00A400D6" w:rsidP="00A400D6">
      <w:pPr>
        <w:ind w:firstLine="0"/>
        <w:jc w:val="center"/>
        <w:rPr>
          <w:b/>
          <w:sz w:val="24"/>
          <w:szCs w:val="24"/>
        </w:rPr>
        <w:sectPr w:rsidR="00A400D6" w:rsidRPr="00B4339E" w:rsidSect="00A400D6">
          <w:pgSz w:w="16840" w:h="11907" w:orient="landscape" w:code="9"/>
          <w:pgMar w:top="1701" w:right="1304" w:bottom="851" w:left="1134" w:header="720" w:footer="720" w:gutter="0"/>
          <w:cols w:space="720"/>
        </w:sectPr>
      </w:pPr>
      <w:r w:rsidRPr="00B4339E">
        <w:rPr>
          <w:noProof/>
        </w:rPr>
        <w:drawing>
          <wp:inline distT="0" distB="0" distL="0" distR="0" wp14:anchorId="557E4CF3" wp14:editId="695AE18A">
            <wp:extent cx="8958025" cy="506730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457" cy="507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F000A" w14:textId="77777777" w:rsidR="00A400D6" w:rsidRPr="00B4339E" w:rsidRDefault="00A400D6" w:rsidP="00A400D6">
      <w:pPr>
        <w:jc w:val="center"/>
        <w:rPr>
          <w:b/>
          <w:sz w:val="24"/>
        </w:rPr>
      </w:pPr>
      <w:r w:rsidRPr="00B4339E">
        <w:rPr>
          <w:b/>
          <w:sz w:val="24"/>
        </w:rPr>
        <w:lastRenderedPageBreak/>
        <w:t xml:space="preserve">Карта – схема вахтового городка </w:t>
      </w:r>
      <w:proofErr w:type="spellStart"/>
      <w:r w:rsidRPr="00B4339E">
        <w:rPr>
          <w:b/>
          <w:sz w:val="24"/>
        </w:rPr>
        <w:t>Лактыбай</w:t>
      </w:r>
      <w:proofErr w:type="spellEnd"/>
    </w:p>
    <w:p w14:paraId="4E30E2CD" w14:textId="78B7A767" w:rsidR="00A400D6" w:rsidRPr="00B4339E" w:rsidRDefault="00A400D6" w:rsidP="00A400D6">
      <w:pPr>
        <w:ind w:firstLine="0"/>
        <w:rPr>
          <w:b/>
          <w:sz w:val="24"/>
          <w:szCs w:val="24"/>
        </w:rPr>
      </w:pPr>
      <w:r w:rsidRPr="00B4339E">
        <w:rPr>
          <w:noProof/>
        </w:rPr>
        <w:drawing>
          <wp:inline distT="0" distB="0" distL="0" distR="0" wp14:anchorId="389E1573" wp14:editId="23A9C082">
            <wp:extent cx="5939790" cy="7325995"/>
            <wp:effectExtent l="0" t="0" r="3810" b="825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32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90B92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54182E7F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640B0465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4A8F5210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3CB06B1B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2BE3F053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7FF8B29E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4CB0023E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63CD0011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6370855B" w14:textId="77777777" w:rsidR="00A400D6" w:rsidRPr="00B4339E" w:rsidRDefault="00A400D6" w:rsidP="00A400D6">
      <w:pPr>
        <w:jc w:val="center"/>
        <w:rPr>
          <w:b/>
          <w:sz w:val="24"/>
        </w:rPr>
        <w:sectPr w:rsidR="00A400D6" w:rsidRPr="00B4339E" w:rsidSect="00B7544C">
          <w:pgSz w:w="11907" w:h="16840" w:code="9"/>
          <w:pgMar w:top="1304" w:right="851" w:bottom="1134" w:left="1701" w:header="720" w:footer="720" w:gutter="0"/>
          <w:cols w:space="720"/>
        </w:sectPr>
      </w:pPr>
    </w:p>
    <w:p w14:paraId="3898CFC6" w14:textId="51FC9F1A" w:rsidR="00A400D6" w:rsidRPr="00B4339E" w:rsidRDefault="00A400D6" w:rsidP="00A400D6">
      <w:pPr>
        <w:jc w:val="center"/>
        <w:rPr>
          <w:b/>
          <w:sz w:val="24"/>
        </w:rPr>
      </w:pPr>
      <w:r w:rsidRPr="00B4339E">
        <w:rPr>
          <w:b/>
          <w:sz w:val="24"/>
        </w:rPr>
        <w:lastRenderedPageBreak/>
        <w:t xml:space="preserve">Карта-схема пруд-испарителя на вахтовом городке </w:t>
      </w:r>
      <w:proofErr w:type="spellStart"/>
      <w:r w:rsidRPr="00B4339E">
        <w:rPr>
          <w:b/>
          <w:sz w:val="24"/>
        </w:rPr>
        <w:t>Лактыбай</w:t>
      </w:r>
      <w:proofErr w:type="spellEnd"/>
      <w:r w:rsidRPr="00B4339E">
        <w:rPr>
          <w:b/>
          <w:sz w:val="24"/>
        </w:rPr>
        <w:t xml:space="preserve"> с указанием мест выпуска, и контрольных створов наблюдательных скважин</w:t>
      </w:r>
    </w:p>
    <w:p w14:paraId="70A9D77F" w14:textId="5E09F35B" w:rsidR="00A400D6" w:rsidRPr="00B4339E" w:rsidRDefault="00A400D6" w:rsidP="008427E2">
      <w:pPr>
        <w:rPr>
          <w:b/>
          <w:sz w:val="24"/>
          <w:szCs w:val="24"/>
        </w:rPr>
      </w:pPr>
      <w:r w:rsidRPr="00B4339E">
        <w:rPr>
          <w:noProof/>
        </w:rPr>
        <w:drawing>
          <wp:inline distT="0" distB="0" distL="0" distR="0" wp14:anchorId="3EC9D056" wp14:editId="741BA919">
            <wp:extent cx="8562975" cy="4843351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103" cy="484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B5A82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70DC22E5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01881057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511EE7C8" w14:textId="77777777" w:rsidR="00A400D6" w:rsidRPr="00B4339E" w:rsidRDefault="00A400D6" w:rsidP="00A400D6">
      <w:pPr>
        <w:jc w:val="right"/>
        <w:rPr>
          <w:b/>
          <w:sz w:val="24"/>
        </w:rPr>
      </w:pPr>
      <w:r w:rsidRPr="00B4339E">
        <w:rPr>
          <w:b/>
          <w:sz w:val="24"/>
        </w:rPr>
        <w:t>Приложение 2</w:t>
      </w:r>
    </w:p>
    <w:p w14:paraId="29AECE5B" w14:textId="77777777" w:rsidR="00A400D6" w:rsidRPr="00B4339E" w:rsidRDefault="00A400D6" w:rsidP="00A400D6">
      <w:pPr>
        <w:jc w:val="center"/>
        <w:rPr>
          <w:b/>
          <w:sz w:val="24"/>
        </w:rPr>
      </w:pPr>
      <w:r w:rsidRPr="00B4339E">
        <w:rPr>
          <w:b/>
          <w:sz w:val="24"/>
        </w:rPr>
        <w:t>Ситуационный план района размещения оператора с указанием местоположения объекта относительно водного объекта, с указанием водоохранной зоны в районе объекта (месторождение Каратобе Южное)</w:t>
      </w:r>
    </w:p>
    <w:p w14:paraId="747D7586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3DDBB73C" w14:textId="77777777" w:rsidR="00A400D6" w:rsidRPr="00B4339E" w:rsidRDefault="00A400D6" w:rsidP="008427E2">
      <w:pPr>
        <w:rPr>
          <w:b/>
          <w:sz w:val="24"/>
          <w:szCs w:val="24"/>
        </w:rPr>
      </w:pPr>
      <w:r w:rsidRPr="00B4339E">
        <w:rPr>
          <w:b/>
          <w:noProof/>
          <w:sz w:val="24"/>
        </w:rPr>
        <w:drawing>
          <wp:inline distT="0" distB="0" distL="0" distR="0" wp14:anchorId="4106E5AC" wp14:editId="50F1A2E2">
            <wp:extent cx="8689614" cy="436245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956" cy="4366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22F74D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54F6CC5D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7DCE9B9A" w14:textId="77777777" w:rsidR="00A400D6" w:rsidRPr="00B4339E" w:rsidRDefault="00A400D6" w:rsidP="00A400D6">
      <w:pPr>
        <w:jc w:val="center"/>
        <w:rPr>
          <w:b/>
          <w:sz w:val="24"/>
        </w:rPr>
      </w:pPr>
      <w:r w:rsidRPr="00B4339E">
        <w:rPr>
          <w:b/>
          <w:sz w:val="24"/>
        </w:rPr>
        <w:lastRenderedPageBreak/>
        <w:t xml:space="preserve">Ситуационный план района размещения оператора с указанием местоположения объекта относительно водного объекта, с указанием водоохранной зоны в районе объекта (месторождение </w:t>
      </w:r>
      <w:proofErr w:type="spellStart"/>
      <w:r w:rsidRPr="00B4339E">
        <w:rPr>
          <w:b/>
          <w:sz w:val="24"/>
        </w:rPr>
        <w:t>Лактыбай</w:t>
      </w:r>
      <w:proofErr w:type="spellEnd"/>
      <w:r w:rsidRPr="00B4339E">
        <w:rPr>
          <w:b/>
          <w:sz w:val="24"/>
        </w:rPr>
        <w:t>)</w:t>
      </w:r>
    </w:p>
    <w:p w14:paraId="7D5DFA8A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4418B2B5" w14:textId="196189B4" w:rsidR="00A400D6" w:rsidRPr="00B4339E" w:rsidRDefault="00A400D6" w:rsidP="008427E2">
      <w:pPr>
        <w:rPr>
          <w:b/>
          <w:sz w:val="24"/>
          <w:szCs w:val="24"/>
        </w:rPr>
        <w:sectPr w:rsidR="00A400D6" w:rsidRPr="00B4339E" w:rsidSect="00A400D6">
          <w:pgSz w:w="16840" w:h="11907" w:orient="landscape" w:code="9"/>
          <w:pgMar w:top="1701" w:right="1304" w:bottom="851" w:left="1134" w:header="720" w:footer="720" w:gutter="0"/>
          <w:cols w:space="720"/>
        </w:sectPr>
      </w:pPr>
      <w:r w:rsidRPr="00B4339E">
        <w:rPr>
          <w:noProof/>
        </w:rPr>
        <w:drawing>
          <wp:inline distT="0" distB="0" distL="0" distR="0" wp14:anchorId="4DEC84BF" wp14:editId="05AD82BC">
            <wp:extent cx="8989419" cy="4543425"/>
            <wp:effectExtent l="0" t="0" r="254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4789" cy="454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8CC26" w14:textId="77777777" w:rsidR="00A400D6" w:rsidRPr="00B4339E" w:rsidRDefault="00A400D6" w:rsidP="008427E2">
      <w:pPr>
        <w:rPr>
          <w:b/>
          <w:sz w:val="24"/>
          <w:szCs w:val="24"/>
        </w:rPr>
      </w:pPr>
    </w:p>
    <w:p w14:paraId="204B474A" w14:textId="7E56A5FB" w:rsidR="008427E2" w:rsidRPr="00B4339E" w:rsidRDefault="008427E2" w:rsidP="00A400D6">
      <w:pPr>
        <w:jc w:val="right"/>
        <w:rPr>
          <w:b/>
          <w:sz w:val="24"/>
          <w:szCs w:val="24"/>
        </w:rPr>
      </w:pPr>
      <w:r w:rsidRPr="00B4339E">
        <w:rPr>
          <w:b/>
          <w:sz w:val="24"/>
          <w:szCs w:val="24"/>
        </w:rPr>
        <w:t xml:space="preserve">Приложение 3 </w:t>
      </w:r>
    </w:p>
    <w:p w14:paraId="5D2A78CE" w14:textId="7FB41F04" w:rsidR="008427E2" w:rsidRPr="00B4339E" w:rsidRDefault="008427E2" w:rsidP="008427E2">
      <w:pPr>
        <w:ind w:firstLine="0"/>
      </w:pPr>
      <w:r w:rsidRPr="00B4339E">
        <w:rPr>
          <w:noProof/>
        </w:rPr>
        <w:drawing>
          <wp:inline distT="0" distB="0" distL="0" distR="0" wp14:anchorId="183FAA9B" wp14:editId="46A9EB49">
            <wp:extent cx="5943600" cy="75723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4AC15" w14:textId="77777777" w:rsidR="008427E2" w:rsidRPr="00B4339E" w:rsidRDefault="008427E2" w:rsidP="005A734E"/>
    <w:p w14:paraId="55B3E122" w14:textId="074AF4B6" w:rsidR="005A734E" w:rsidRPr="00B4339E" w:rsidRDefault="005A734E" w:rsidP="005A734E"/>
    <w:p w14:paraId="619AA336" w14:textId="77777777" w:rsidR="008427E2" w:rsidRPr="00B4339E" w:rsidRDefault="008427E2" w:rsidP="005A734E"/>
    <w:p w14:paraId="24CAC7BA" w14:textId="6C7D16A0" w:rsidR="005A734E" w:rsidRPr="00B4339E" w:rsidRDefault="005A734E" w:rsidP="005A734E"/>
    <w:p w14:paraId="15D9D809" w14:textId="77777777" w:rsidR="00A400D6" w:rsidRPr="00B4339E" w:rsidRDefault="00A400D6" w:rsidP="005A734E"/>
    <w:p w14:paraId="3C666B62" w14:textId="7DAF11DE" w:rsidR="003567F1" w:rsidRPr="00B4339E" w:rsidRDefault="008427E2" w:rsidP="00A400D6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  <w:r w:rsidRPr="00B4339E">
        <w:rPr>
          <w:b/>
          <w:sz w:val="24"/>
          <w:szCs w:val="24"/>
        </w:rPr>
        <w:lastRenderedPageBreak/>
        <w:t>Приложение 4</w:t>
      </w:r>
    </w:p>
    <w:p w14:paraId="2908B376" w14:textId="387F5B92" w:rsidR="003567F1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drawing>
          <wp:inline distT="0" distB="0" distL="0" distR="0" wp14:anchorId="2F5AF717" wp14:editId="7AB47535">
            <wp:extent cx="5438775" cy="769620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8D0ED" w14:textId="23B5C1FF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0EE01727" w14:textId="2A400E23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766B1A18" w14:textId="3641E4AD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43B4EAAE" wp14:editId="4BDC8274">
            <wp:extent cx="5667375" cy="79533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E81D0" w14:textId="4AEEF44F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4C1F5F2D" w14:textId="39EC8E43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431A6DF7" w14:textId="0D22EEC9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59E3C001" wp14:editId="67917F60">
            <wp:extent cx="5591175" cy="782002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F5F6D" w14:textId="61AA0942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53321758" w14:textId="11D700C8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0045B5E0" w14:textId="1326EB2B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57187C87" w14:textId="77777777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7DD9F64B" w14:textId="23DC8191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drawing>
          <wp:inline distT="0" distB="0" distL="0" distR="0" wp14:anchorId="01C0F2E9" wp14:editId="2ADDCE08">
            <wp:extent cx="5476875" cy="780097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35B69" w14:textId="2C11E9DA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46452DA1" w14:textId="53688645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6BF3DD7B" w14:textId="73575160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5FF8E51B" wp14:editId="2A88661B">
            <wp:extent cx="5553075" cy="792480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9CEBA" w14:textId="74D90B43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45920234" w14:textId="79BC96AF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52EDAB90" w14:textId="12EF662F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29DA5101" wp14:editId="5F04B62B">
            <wp:extent cx="5591175" cy="790575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FD46C" w14:textId="325CEB1D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31B4975F" w14:textId="1AF4B042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381AA520" w14:textId="32F9CFDD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0652D6A0" wp14:editId="67AF9314">
            <wp:extent cx="5514975" cy="782955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8147F" w14:textId="1E82BB2F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1853CB39" w14:textId="5FC0291A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69F5AFD2" w14:textId="49F900E4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70A41A3E" w14:textId="7208ACDF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3318ECDF" wp14:editId="1A78B2B8">
            <wp:extent cx="5591175" cy="785812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CCF89" w14:textId="27EF49D3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21EFE238" w14:textId="5C2E184D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6F67288D" w14:textId="2CBB1E51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2186DA47" w14:textId="5C748DE8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2F070D1F" wp14:editId="07AF4D20">
            <wp:extent cx="5629275" cy="795337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4D4A5" w14:textId="3B69C519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63BB231A" w14:textId="1BB4EE84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072EF6E7" w14:textId="1E29AEC8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6BC03F5C" wp14:editId="7BE62ABA">
            <wp:extent cx="5629275" cy="7867650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2FAA2" w14:textId="291324E5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5E7B20AF" w14:textId="60DBEAE6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6FCF6EF7" w14:textId="47B52C5B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0C7376BA" w14:textId="656B9F7A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75BB65D6" wp14:editId="7E5B1098">
            <wp:extent cx="5629275" cy="7934325"/>
            <wp:effectExtent l="0" t="0" r="9525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2078D" w14:textId="7C27A66A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1828222D" w14:textId="2341AFDA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2A03F0A0" w14:textId="51568D15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3DD0BB61" wp14:editId="06C94CD4">
            <wp:extent cx="5629275" cy="7848600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F3207" w14:textId="0FE6FC40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2B67E0EB" w14:textId="2B8C0D4E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36E732B1" w14:textId="3B37BBCB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642C3C87" w14:textId="055985B5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41B85DCA" wp14:editId="0AC6A766">
            <wp:extent cx="5629275" cy="7886700"/>
            <wp:effectExtent l="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B2CC5" w14:textId="206954B5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03E35F2D" w14:textId="6D880BD0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173A0D52" w14:textId="2A96CE35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2A48D7C3" wp14:editId="693E20A0">
            <wp:extent cx="5705475" cy="7905750"/>
            <wp:effectExtent l="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19434" w14:textId="630DC985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22F8E8F5" w14:textId="40C585FC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74B1EDB5" w14:textId="0242F04E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2CD99479" wp14:editId="25F9D69B">
            <wp:extent cx="5743575" cy="7658100"/>
            <wp:effectExtent l="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97EC1" w14:textId="375AA27D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2B187698" w14:textId="3BF14A99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32C7AAC5" w14:textId="38CBC5AF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7C6B8E75" w14:textId="31E67CC7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771F082B" wp14:editId="2A5C552B">
            <wp:extent cx="5781675" cy="7677150"/>
            <wp:effectExtent l="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DB98E" w14:textId="3328BC23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3CC64B9A" w14:textId="5346E120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61375846" w14:textId="12F9B6D0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27134B10" w14:textId="0D8AA89C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457FAFF7" wp14:editId="32AAB297">
            <wp:extent cx="5743575" cy="7848600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32F1B" w14:textId="7D748D19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7B55EBB1" w14:textId="731E45AD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6B63F595" w14:textId="64051FF5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33A7EA66" w14:textId="6E56E60A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3AEA97E9" wp14:editId="12193A90">
            <wp:extent cx="5743575" cy="766762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40D3D" w14:textId="12B8BCE3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54330A9C" w14:textId="0DB14F20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663541AF" w14:textId="3DCF4387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535E5E18" w14:textId="77777777" w:rsidR="007E17E9" w:rsidRPr="00B4339E" w:rsidRDefault="007E17E9" w:rsidP="003567F1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3FCE3EEE" w14:textId="521BF07E" w:rsidR="003567F1" w:rsidRPr="00B4339E" w:rsidRDefault="007E17E9" w:rsidP="007E17E9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drawing>
          <wp:inline distT="0" distB="0" distL="0" distR="0" wp14:anchorId="37AB6183" wp14:editId="024ABE29">
            <wp:extent cx="5940425" cy="4093983"/>
            <wp:effectExtent l="0" t="0" r="3175" b="190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5F6B4" w14:textId="77777777" w:rsidR="007E17E9" w:rsidRPr="00B4339E" w:rsidRDefault="007E17E9" w:rsidP="007E17E9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3581D958" w14:textId="37CE637C" w:rsidR="003567F1" w:rsidRPr="00B4339E" w:rsidRDefault="007E17E9" w:rsidP="007E17E9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drawing>
          <wp:inline distT="0" distB="0" distL="0" distR="0" wp14:anchorId="314816E9" wp14:editId="5500F017">
            <wp:extent cx="5940425" cy="4034742"/>
            <wp:effectExtent l="0" t="0" r="3175" b="444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B5E3F" w14:textId="59303767" w:rsidR="007E17E9" w:rsidRPr="00B4339E" w:rsidRDefault="007E17E9" w:rsidP="007E17E9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284DC3A0" wp14:editId="66008C61">
            <wp:extent cx="5940425" cy="8323763"/>
            <wp:effectExtent l="0" t="0" r="3175" b="127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A6035" w14:textId="247289B4" w:rsidR="007E17E9" w:rsidRPr="00B4339E" w:rsidRDefault="007E17E9" w:rsidP="007E17E9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</w:p>
    <w:p w14:paraId="59197E74" w14:textId="650F0D8A" w:rsidR="007E17E9" w:rsidRPr="00B4339E" w:rsidRDefault="007E17E9" w:rsidP="007E17E9">
      <w:pPr>
        <w:widowControl/>
        <w:autoSpaceDE/>
        <w:autoSpaceDN/>
        <w:adjustRightInd/>
        <w:ind w:firstLine="0"/>
        <w:jc w:val="center"/>
        <w:rPr>
          <w:b/>
          <w:sz w:val="56"/>
          <w:szCs w:val="56"/>
        </w:rPr>
      </w:pPr>
      <w:r w:rsidRPr="00B4339E">
        <w:rPr>
          <w:b/>
          <w:noProof/>
          <w:sz w:val="56"/>
          <w:szCs w:val="56"/>
        </w:rPr>
        <w:lastRenderedPageBreak/>
        <w:drawing>
          <wp:inline distT="0" distB="0" distL="0" distR="0" wp14:anchorId="32BA31F7" wp14:editId="1F3F29BD">
            <wp:extent cx="5940425" cy="7997754"/>
            <wp:effectExtent l="0" t="0" r="3175" b="381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9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D0E12" w14:textId="31293EAA" w:rsidR="003567F1" w:rsidRPr="00B4339E" w:rsidRDefault="003567F1" w:rsidP="00072F19">
      <w:pPr>
        <w:widowControl/>
        <w:autoSpaceDE/>
        <w:autoSpaceDN/>
        <w:adjustRightInd/>
        <w:jc w:val="center"/>
        <w:rPr>
          <w:b/>
          <w:sz w:val="56"/>
          <w:szCs w:val="56"/>
        </w:rPr>
      </w:pPr>
    </w:p>
    <w:p w14:paraId="1655C824" w14:textId="77777777" w:rsidR="003567F1" w:rsidRPr="00B4339E" w:rsidRDefault="003567F1" w:rsidP="00072F19">
      <w:pPr>
        <w:widowControl/>
        <w:autoSpaceDE/>
        <w:autoSpaceDN/>
        <w:adjustRightInd/>
        <w:jc w:val="center"/>
        <w:rPr>
          <w:b/>
          <w:sz w:val="56"/>
          <w:szCs w:val="56"/>
        </w:rPr>
      </w:pPr>
    </w:p>
    <w:sectPr w:rsidR="003567F1" w:rsidRPr="00B4339E" w:rsidSect="00B7544C">
      <w:pgSz w:w="11907" w:h="16840" w:code="9"/>
      <w:pgMar w:top="130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C4142" w14:textId="77777777" w:rsidR="00AC4432" w:rsidRDefault="00AC4432">
      <w:r>
        <w:separator/>
      </w:r>
    </w:p>
  </w:endnote>
  <w:endnote w:type="continuationSeparator" w:id="0">
    <w:p w14:paraId="4AE031BC" w14:textId="77777777" w:rsidR="00AC4432" w:rsidRDefault="00AC4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Journal">
    <w:altName w:val="Cambria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THelvetica/Cyrillic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roman"/>
    <w:notTrueType/>
    <w:pitch w:val="default"/>
  </w:font>
  <w:font w:name="StarSymbo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-ItalicMT">
    <w:altName w:val="MS Minch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C9EE6" w14:textId="77777777" w:rsidR="00752F48" w:rsidRDefault="00752F48" w:rsidP="00441F72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20</w:t>
    </w:r>
    <w:r>
      <w:rPr>
        <w:rStyle w:val="ae"/>
      </w:rPr>
      <w:fldChar w:fldCharType="end"/>
    </w:r>
  </w:p>
  <w:p w14:paraId="0948E123" w14:textId="77777777" w:rsidR="00752F48" w:rsidRDefault="00752F48" w:rsidP="00441F72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5449335"/>
      <w:docPartObj>
        <w:docPartGallery w:val="Page Numbers (Bottom of Page)"/>
        <w:docPartUnique/>
      </w:docPartObj>
    </w:sdtPr>
    <w:sdtContent>
      <w:p w14:paraId="0F56D972" w14:textId="7084DEEA" w:rsidR="00752F48" w:rsidRDefault="00752F4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1E09FD7" w14:textId="77777777" w:rsidR="00752F48" w:rsidRDefault="00752F48" w:rsidP="00371E85">
    <w:pPr>
      <w:pStyle w:val="ac"/>
      <w:pBdr>
        <w:top w:val="none" w:sz="0" w:space="0" w:color="auto"/>
      </w:pBd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4B14D" w14:textId="77777777" w:rsidR="00752F48" w:rsidRDefault="00752F48" w:rsidP="002E3DA8">
    <w:pPr>
      <w:pStyle w:val="ac"/>
      <w:pBdr>
        <w:top w:val="none" w:sz="0" w:space="0" w:color="auto"/>
      </w:pBd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6793465"/>
      <w:docPartObj>
        <w:docPartGallery w:val="Page Numbers (Bottom of Page)"/>
        <w:docPartUnique/>
      </w:docPartObj>
    </w:sdtPr>
    <w:sdtContent>
      <w:p w14:paraId="25E787BB" w14:textId="4E9CBB42" w:rsidR="00752F48" w:rsidRPr="00786C59" w:rsidRDefault="00752F48" w:rsidP="00786C5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3101086"/>
      <w:docPartObj>
        <w:docPartGallery w:val="Page Numbers (Bottom of Page)"/>
        <w:docPartUnique/>
      </w:docPartObj>
    </w:sdtPr>
    <w:sdtContent>
      <w:p w14:paraId="73A00A76" w14:textId="77414EAB" w:rsidR="00752F48" w:rsidRPr="004E450C" w:rsidRDefault="00752F48" w:rsidP="004E450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35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272800"/>
      <w:docPartObj>
        <w:docPartGallery w:val="Page Numbers (Bottom of Page)"/>
        <w:docPartUnique/>
      </w:docPartObj>
    </w:sdtPr>
    <w:sdtContent>
      <w:p w14:paraId="694A3082" w14:textId="3E5B83E1" w:rsidR="00752F48" w:rsidRDefault="00752F4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55</w:t>
        </w:r>
        <w:r>
          <w:fldChar w:fldCharType="end"/>
        </w:r>
      </w:p>
    </w:sdtContent>
  </w:sdt>
  <w:p w14:paraId="5E33D938" w14:textId="77777777" w:rsidR="00752F48" w:rsidRPr="007E6C69" w:rsidRDefault="00752F48" w:rsidP="00371E85">
    <w:pPr>
      <w:pStyle w:val="ac"/>
      <w:pBdr>
        <w:top w:val="none" w:sz="0" w:space="0" w:color="auto"/>
      </w:pBdr>
      <w:ind w:right="36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9EB08" w14:textId="77777777" w:rsidR="00AC4432" w:rsidRDefault="00AC4432">
      <w:r>
        <w:separator/>
      </w:r>
    </w:p>
  </w:footnote>
  <w:footnote w:type="continuationSeparator" w:id="0">
    <w:p w14:paraId="5F054D24" w14:textId="77777777" w:rsidR="00AC4432" w:rsidRDefault="00AC4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B7DAE" w14:textId="2B32A0A3" w:rsidR="00752F48" w:rsidRPr="002E3DA8" w:rsidRDefault="00752F48" w:rsidP="00596173">
    <w:pPr>
      <w:pStyle w:val="a7"/>
      <w:jc w:val="both"/>
      <w:rPr>
        <w:caps/>
        <w:sz w:val="14"/>
        <w:szCs w:val="14"/>
        <w:lang w:val="kk-KZ"/>
      </w:rPr>
    </w:pPr>
    <w:r w:rsidRPr="002E3DA8">
      <w:rPr>
        <w:caps/>
        <w:sz w:val="14"/>
        <w:szCs w:val="14"/>
        <w:lang w:val="kk-KZ"/>
      </w:rPr>
      <w:t>ПРОЕКТ</w:t>
    </w:r>
    <w:r>
      <w:rPr>
        <w:caps/>
        <w:sz w:val="14"/>
        <w:szCs w:val="14"/>
        <w:lang w:val="kk-KZ"/>
      </w:rPr>
      <w:t xml:space="preserve"> </w:t>
    </w:r>
    <w:r w:rsidRPr="00596173">
      <w:rPr>
        <w:caps/>
        <w:sz w:val="14"/>
        <w:szCs w:val="14"/>
        <w:lang w:val="kk-KZ"/>
      </w:rPr>
      <w:t>НОРМАТИВОВ ДОПУСТИМЫХ СБРОСОВ (</w:t>
    </w:r>
    <w:r>
      <w:rPr>
        <w:caps/>
        <w:sz w:val="14"/>
        <w:szCs w:val="14"/>
        <w:lang w:val="kk-KZ"/>
      </w:rPr>
      <w:t>Н</w:t>
    </w:r>
    <w:r w:rsidRPr="00596173">
      <w:rPr>
        <w:caps/>
        <w:sz w:val="14"/>
        <w:szCs w:val="14"/>
        <w:lang w:val="kk-KZ"/>
      </w:rPr>
      <w:t xml:space="preserve">ДС) ПО АКТЮБИНСКОЙ ОБЛАСТИ НА НОВЫЕ ВАХТОВЫЕ ГОРОДКИ МЕСТОРОЖДЕНИЙ ТОО «КАЗАХТУРКМУНАЙ» НА </w:t>
    </w:r>
    <w:r>
      <w:rPr>
        <w:caps/>
        <w:sz w:val="14"/>
        <w:szCs w:val="14"/>
        <w:lang w:val="kk-KZ"/>
      </w:rPr>
      <w:t>202</w:t>
    </w:r>
    <w:r w:rsidR="00D62054">
      <w:rPr>
        <w:caps/>
        <w:sz w:val="14"/>
        <w:szCs w:val="14"/>
        <w:lang w:val="kk-KZ"/>
      </w:rPr>
      <w:t>7</w:t>
    </w:r>
    <w:r w:rsidRPr="00596173">
      <w:rPr>
        <w:caps/>
        <w:sz w:val="14"/>
        <w:szCs w:val="14"/>
        <w:lang w:val="kk-KZ"/>
      </w:rPr>
      <w:t>Г.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49A0C" w14:textId="77777777" w:rsidR="00752F48" w:rsidRPr="00A0775E" w:rsidRDefault="00752F48" w:rsidP="00441F72">
    <w:pPr>
      <w:ind w:left="72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58342B6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EB24506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CD194A"/>
    <w:multiLevelType w:val="hybridMultilevel"/>
    <w:tmpl w:val="08BEBB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F6D"/>
    <w:multiLevelType w:val="multilevel"/>
    <w:tmpl w:val="1A72F56A"/>
    <w:lvl w:ilvl="0">
      <w:start w:val="5"/>
      <w:numFmt w:val="decimal"/>
      <w:lvlText w:val="%1."/>
      <w:lvlJc w:val="left"/>
      <w:pPr>
        <w:ind w:left="7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70" w:hanging="360"/>
      </w:pPr>
    </w:lvl>
    <w:lvl w:ilvl="2" w:tentative="1">
      <w:start w:val="1"/>
      <w:numFmt w:val="lowerRoman"/>
      <w:lvlText w:val="%3."/>
      <w:lvlJc w:val="right"/>
      <w:pPr>
        <w:ind w:left="2190" w:hanging="180"/>
      </w:pPr>
    </w:lvl>
    <w:lvl w:ilvl="3" w:tentative="1">
      <w:start w:val="1"/>
      <w:numFmt w:val="decimal"/>
      <w:lvlText w:val="%4."/>
      <w:lvlJc w:val="left"/>
      <w:pPr>
        <w:ind w:left="2910" w:hanging="360"/>
      </w:pPr>
    </w:lvl>
    <w:lvl w:ilvl="4" w:tentative="1">
      <w:start w:val="1"/>
      <w:numFmt w:val="lowerLetter"/>
      <w:lvlText w:val="%5."/>
      <w:lvlJc w:val="left"/>
      <w:pPr>
        <w:ind w:left="3630" w:hanging="360"/>
      </w:pPr>
    </w:lvl>
    <w:lvl w:ilvl="5" w:tentative="1">
      <w:start w:val="1"/>
      <w:numFmt w:val="lowerRoman"/>
      <w:lvlText w:val="%6."/>
      <w:lvlJc w:val="right"/>
      <w:pPr>
        <w:ind w:left="4350" w:hanging="180"/>
      </w:pPr>
    </w:lvl>
    <w:lvl w:ilvl="6" w:tentative="1">
      <w:start w:val="1"/>
      <w:numFmt w:val="decimal"/>
      <w:lvlText w:val="%7."/>
      <w:lvlJc w:val="left"/>
      <w:pPr>
        <w:ind w:left="5070" w:hanging="360"/>
      </w:pPr>
    </w:lvl>
    <w:lvl w:ilvl="7" w:tentative="1">
      <w:start w:val="1"/>
      <w:numFmt w:val="lowerLetter"/>
      <w:lvlText w:val="%8."/>
      <w:lvlJc w:val="left"/>
      <w:pPr>
        <w:ind w:left="5790" w:hanging="360"/>
      </w:pPr>
    </w:lvl>
    <w:lvl w:ilvl="8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0D1B79B6"/>
    <w:multiLevelType w:val="multilevel"/>
    <w:tmpl w:val="275C7D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5" w15:restartNumberingAfterBreak="0">
    <w:nsid w:val="0F597D54"/>
    <w:multiLevelType w:val="hybridMultilevel"/>
    <w:tmpl w:val="B5E465D8"/>
    <w:lvl w:ilvl="0" w:tplc="0DDAAC0C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15C55933"/>
    <w:multiLevelType w:val="hybridMultilevel"/>
    <w:tmpl w:val="6494002A"/>
    <w:lvl w:ilvl="0" w:tplc="0419000F">
      <w:start w:val="1"/>
      <w:numFmt w:val="decimal"/>
      <w:lvlText w:val="%1."/>
      <w:lvlJc w:val="left"/>
      <w:pPr>
        <w:ind w:left="1121" w:hanging="360"/>
      </w:pPr>
    </w:lvl>
    <w:lvl w:ilvl="1" w:tplc="04190019" w:tentative="1">
      <w:start w:val="1"/>
      <w:numFmt w:val="lowerLetter"/>
      <w:lvlText w:val="%2."/>
      <w:lvlJc w:val="left"/>
      <w:pPr>
        <w:ind w:left="1841" w:hanging="360"/>
      </w:pPr>
    </w:lvl>
    <w:lvl w:ilvl="2" w:tplc="0419001B" w:tentative="1">
      <w:start w:val="1"/>
      <w:numFmt w:val="lowerRoman"/>
      <w:lvlText w:val="%3."/>
      <w:lvlJc w:val="right"/>
      <w:pPr>
        <w:ind w:left="2561" w:hanging="180"/>
      </w:pPr>
    </w:lvl>
    <w:lvl w:ilvl="3" w:tplc="0419000F" w:tentative="1">
      <w:start w:val="1"/>
      <w:numFmt w:val="decimal"/>
      <w:lvlText w:val="%4."/>
      <w:lvlJc w:val="left"/>
      <w:pPr>
        <w:ind w:left="3281" w:hanging="360"/>
      </w:pPr>
    </w:lvl>
    <w:lvl w:ilvl="4" w:tplc="04190019" w:tentative="1">
      <w:start w:val="1"/>
      <w:numFmt w:val="lowerLetter"/>
      <w:lvlText w:val="%5."/>
      <w:lvlJc w:val="left"/>
      <w:pPr>
        <w:ind w:left="4001" w:hanging="360"/>
      </w:pPr>
    </w:lvl>
    <w:lvl w:ilvl="5" w:tplc="0419001B" w:tentative="1">
      <w:start w:val="1"/>
      <w:numFmt w:val="lowerRoman"/>
      <w:lvlText w:val="%6."/>
      <w:lvlJc w:val="right"/>
      <w:pPr>
        <w:ind w:left="4721" w:hanging="180"/>
      </w:pPr>
    </w:lvl>
    <w:lvl w:ilvl="6" w:tplc="0419000F" w:tentative="1">
      <w:start w:val="1"/>
      <w:numFmt w:val="decimal"/>
      <w:lvlText w:val="%7."/>
      <w:lvlJc w:val="left"/>
      <w:pPr>
        <w:ind w:left="5441" w:hanging="360"/>
      </w:pPr>
    </w:lvl>
    <w:lvl w:ilvl="7" w:tplc="04190019" w:tentative="1">
      <w:start w:val="1"/>
      <w:numFmt w:val="lowerLetter"/>
      <w:lvlText w:val="%8."/>
      <w:lvlJc w:val="left"/>
      <w:pPr>
        <w:ind w:left="6161" w:hanging="360"/>
      </w:pPr>
    </w:lvl>
    <w:lvl w:ilvl="8" w:tplc="0419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7" w15:restartNumberingAfterBreak="0">
    <w:nsid w:val="15DA7097"/>
    <w:multiLevelType w:val="multilevel"/>
    <w:tmpl w:val="56B4A1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8" w15:restartNumberingAfterBreak="0">
    <w:nsid w:val="171230F3"/>
    <w:multiLevelType w:val="multilevel"/>
    <w:tmpl w:val="37A87A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9" w15:restartNumberingAfterBreak="0">
    <w:nsid w:val="1DD47DC9"/>
    <w:multiLevelType w:val="hybridMultilevel"/>
    <w:tmpl w:val="C7ACA8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BB5425"/>
    <w:multiLevelType w:val="singleLevel"/>
    <w:tmpl w:val="B5F2B6F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5584F5B"/>
    <w:multiLevelType w:val="multilevel"/>
    <w:tmpl w:val="5F8C07D4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4" w:hanging="405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2" w:hanging="1800"/>
      </w:pPr>
      <w:rPr>
        <w:rFonts w:hint="default"/>
      </w:rPr>
    </w:lvl>
  </w:abstractNum>
  <w:abstractNum w:abstractNumId="12" w15:restartNumberingAfterBreak="0">
    <w:nsid w:val="262759DC"/>
    <w:multiLevelType w:val="multilevel"/>
    <w:tmpl w:val="218A2A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6F81F22"/>
    <w:multiLevelType w:val="hybridMultilevel"/>
    <w:tmpl w:val="84FC4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463A04"/>
    <w:multiLevelType w:val="hybridMultilevel"/>
    <w:tmpl w:val="C4904D90"/>
    <w:lvl w:ilvl="0" w:tplc="2E3AF6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30B04"/>
    <w:multiLevelType w:val="hybridMultilevel"/>
    <w:tmpl w:val="73C6F508"/>
    <w:lvl w:ilvl="0" w:tplc="74F8BB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93B39"/>
    <w:multiLevelType w:val="multilevel"/>
    <w:tmpl w:val="BF68811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833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666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99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972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80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278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111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584" w:hanging="1800"/>
      </w:pPr>
      <w:rPr>
        <w:rFonts w:eastAsia="Times New Roman" w:hint="default"/>
      </w:rPr>
    </w:lvl>
  </w:abstractNum>
  <w:abstractNum w:abstractNumId="17" w15:restartNumberingAfterBreak="0">
    <w:nsid w:val="32BD3CC6"/>
    <w:multiLevelType w:val="multilevel"/>
    <w:tmpl w:val="0FBCEC1E"/>
    <w:lvl w:ilvl="0">
      <w:start w:val="3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0" w:hanging="1800"/>
      </w:pPr>
      <w:rPr>
        <w:rFonts w:hint="default"/>
      </w:rPr>
    </w:lvl>
  </w:abstractNum>
  <w:abstractNum w:abstractNumId="18" w15:restartNumberingAfterBreak="0">
    <w:nsid w:val="381546B8"/>
    <w:multiLevelType w:val="hybridMultilevel"/>
    <w:tmpl w:val="369C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4400C"/>
    <w:multiLevelType w:val="hybridMultilevel"/>
    <w:tmpl w:val="C046CC1A"/>
    <w:lvl w:ilvl="0" w:tplc="04190001">
      <w:start w:val="1"/>
      <w:numFmt w:val="bullet"/>
      <w:lvlText w:val=""/>
      <w:lvlJc w:val="left"/>
      <w:pPr>
        <w:tabs>
          <w:tab w:val="num" w:pos="1507"/>
        </w:tabs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7"/>
        </w:tabs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7"/>
        </w:tabs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7"/>
        </w:tabs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7"/>
        </w:tabs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7"/>
        </w:tabs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7"/>
        </w:tabs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7"/>
        </w:tabs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7"/>
        </w:tabs>
        <w:ind w:left="7267" w:hanging="360"/>
      </w:pPr>
      <w:rPr>
        <w:rFonts w:ascii="Wingdings" w:hAnsi="Wingdings" w:hint="default"/>
      </w:rPr>
    </w:lvl>
  </w:abstractNum>
  <w:abstractNum w:abstractNumId="20" w15:restartNumberingAfterBreak="0">
    <w:nsid w:val="3AE64C86"/>
    <w:multiLevelType w:val="hybridMultilevel"/>
    <w:tmpl w:val="D12280A2"/>
    <w:lvl w:ilvl="0" w:tplc="EF145CF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C656E"/>
    <w:multiLevelType w:val="hybridMultilevel"/>
    <w:tmpl w:val="DCCC38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E34D2E"/>
    <w:multiLevelType w:val="multilevel"/>
    <w:tmpl w:val="789C84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3" w15:restartNumberingAfterBreak="0">
    <w:nsid w:val="46E63B4B"/>
    <w:multiLevelType w:val="hybridMultilevel"/>
    <w:tmpl w:val="E830188A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47C219B9"/>
    <w:multiLevelType w:val="hybridMultilevel"/>
    <w:tmpl w:val="E508F5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F064A9"/>
    <w:multiLevelType w:val="hybridMultilevel"/>
    <w:tmpl w:val="CD5CDC30"/>
    <w:lvl w:ilvl="0" w:tplc="7D62BA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97947D0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2" w:tplc="195AFF60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56B10"/>
    <w:multiLevelType w:val="hybridMultilevel"/>
    <w:tmpl w:val="161A5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073DE7"/>
    <w:multiLevelType w:val="multilevel"/>
    <w:tmpl w:val="ECCCFA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1101069"/>
    <w:multiLevelType w:val="multilevel"/>
    <w:tmpl w:val="68F4E0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</w:rPr>
    </w:lvl>
  </w:abstractNum>
  <w:abstractNum w:abstractNumId="29" w15:restartNumberingAfterBreak="0">
    <w:nsid w:val="51572FFE"/>
    <w:multiLevelType w:val="hybridMultilevel"/>
    <w:tmpl w:val="D8B8B11A"/>
    <w:lvl w:ilvl="0" w:tplc="86FE24D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3C917E2"/>
    <w:multiLevelType w:val="multilevel"/>
    <w:tmpl w:val="B9B61E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</w:rPr>
    </w:lvl>
  </w:abstractNum>
  <w:abstractNum w:abstractNumId="31" w15:restartNumberingAfterBreak="0">
    <w:nsid w:val="55282EA2"/>
    <w:multiLevelType w:val="singleLevel"/>
    <w:tmpl w:val="CD0A820C"/>
    <w:lvl w:ilvl="0">
      <w:start w:val="342"/>
      <w:numFmt w:val="bullet"/>
      <w:pStyle w:val="a1"/>
      <w:lvlText w:val="—"/>
      <w:lvlJc w:val="left"/>
      <w:pPr>
        <w:tabs>
          <w:tab w:val="num" w:pos="1069"/>
        </w:tabs>
        <w:ind w:left="1069" w:hanging="360"/>
      </w:pPr>
    </w:lvl>
  </w:abstractNum>
  <w:abstractNum w:abstractNumId="32" w15:restartNumberingAfterBreak="0">
    <w:nsid w:val="559B54F3"/>
    <w:multiLevelType w:val="hybridMultilevel"/>
    <w:tmpl w:val="9AD66F54"/>
    <w:lvl w:ilvl="0" w:tplc="FFFFFFFF">
      <w:start w:val="2"/>
      <w:numFmt w:val="bullet"/>
      <w:pStyle w:val="a2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5C340F"/>
    <w:multiLevelType w:val="multilevel"/>
    <w:tmpl w:val="E22C77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 w15:restartNumberingAfterBreak="0">
    <w:nsid w:val="57EB285B"/>
    <w:multiLevelType w:val="hybridMultilevel"/>
    <w:tmpl w:val="D794EE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5C2D6A99"/>
    <w:multiLevelType w:val="multilevel"/>
    <w:tmpl w:val="9DB81F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5E19365A"/>
    <w:multiLevelType w:val="hybridMultilevel"/>
    <w:tmpl w:val="B6AC95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2B16A5"/>
    <w:multiLevelType w:val="hybridMultilevel"/>
    <w:tmpl w:val="9F840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AC1B67"/>
    <w:multiLevelType w:val="hybridMultilevel"/>
    <w:tmpl w:val="C03A27B4"/>
    <w:lvl w:ilvl="0" w:tplc="A97CAA82">
      <w:start w:val="6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830" w:hanging="360"/>
      </w:pPr>
    </w:lvl>
    <w:lvl w:ilvl="2" w:tplc="2000001B" w:tentative="1">
      <w:start w:val="1"/>
      <w:numFmt w:val="lowerRoman"/>
      <w:lvlText w:val="%3."/>
      <w:lvlJc w:val="right"/>
      <w:pPr>
        <w:ind w:left="2550" w:hanging="180"/>
      </w:pPr>
    </w:lvl>
    <w:lvl w:ilvl="3" w:tplc="2000000F" w:tentative="1">
      <w:start w:val="1"/>
      <w:numFmt w:val="decimal"/>
      <w:lvlText w:val="%4."/>
      <w:lvlJc w:val="left"/>
      <w:pPr>
        <w:ind w:left="3270" w:hanging="360"/>
      </w:pPr>
    </w:lvl>
    <w:lvl w:ilvl="4" w:tplc="20000019" w:tentative="1">
      <w:start w:val="1"/>
      <w:numFmt w:val="lowerLetter"/>
      <w:lvlText w:val="%5."/>
      <w:lvlJc w:val="left"/>
      <w:pPr>
        <w:ind w:left="3990" w:hanging="360"/>
      </w:pPr>
    </w:lvl>
    <w:lvl w:ilvl="5" w:tplc="2000001B" w:tentative="1">
      <w:start w:val="1"/>
      <w:numFmt w:val="lowerRoman"/>
      <w:lvlText w:val="%6."/>
      <w:lvlJc w:val="right"/>
      <w:pPr>
        <w:ind w:left="4710" w:hanging="180"/>
      </w:pPr>
    </w:lvl>
    <w:lvl w:ilvl="6" w:tplc="2000000F" w:tentative="1">
      <w:start w:val="1"/>
      <w:numFmt w:val="decimal"/>
      <w:lvlText w:val="%7."/>
      <w:lvlJc w:val="left"/>
      <w:pPr>
        <w:ind w:left="5430" w:hanging="360"/>
      </w:pPr>
    </w:lvl>
    <w:lvl w:ilvl="7" w:tplc="20000019" w:tentative="1">
      <w:start w:val="1"/>
      <w:numFmt w:val="lowerLetter"/>
      <w:lvlText w:val="%8."/>
      <w:lvlJc w:val="left"/>
      <w:pPr>
        <w:ind w:left="6150" w:hanging="360"/>
      </w:pPr>
    </w:lvl>
    <w:lvl w:ilvl="8" w:tplc="2000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9" w15:restartNumberingAfterBreak="0">
    <w:nsid w:val="62C74664"/>
    <w:multiLevelType w:val="hybridMultilevel"/>
    <w:tmpl w:val="52921F20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0" w15:restartNumberingAfterBreak="0">
    <w:nsid w:val="65036283"/>
    <w:multiLevelType w:val="hybridMultilevel"/>
    <w:tmpl w:val="08A4F84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1" w15:restartNumberingAfterBreak="0">
    <w:nsid w:val="65053DEA"/>
    <w:multiLevelType w:val="hybridMultilevel"/>
    <w:tmpl w:val="CE5EA53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6623151E"/>
    <w:multiLevelType w:val="hybridMultilevel"/>
    <w:tmpl w:val="34785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4D5238"/>
    <w:multiLevelType w:val="hybridMultilevel"/>
    <w:tmpl w:val="1A72F56A"/>
    <w:lvl w:ilvl="0" w:tplc="0DDAAC0C">
      <w:start w:val="5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4" w15:restartNumberingAfterBreak="0">
    <w:nsid w:val="6BA2044D"/>
    <w:multiLevelType w:val="hybridMultilevel"/>
    <w:tmpl w:val="789674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6C6110">
      <w:numFmt w:val="none"/>
      <w:lvlText w:val=""/>
      <w:lvlJc w:val="left"/>
      <w:pPr>
        <w:tabs>
          <w:tab w:val="num" w:pos="360"/>
        </w:tabs>
      </w:pPr>
    </w:lvl>
    <w:lvl w:ilvl="2" w:tplc="35E85D3C">
      <w:numFmt w:val="none"/>
      <w:lvlText w:val=""/>
      <w:lvlJc w:val="left"/>
      <w:pPr>
        <w:tabs>
          <w:tab w:val="num" w:pos="360"/>
        </w:tabs>
      </w:pPr>
    </w:lvl>
    <w:lvl w:ilvl="3" w:tplc="46163B2C">
      <w:numFmt w:val="none"/>
      <w:lvlText w:val=""/>
      <w:lvlJc w:val="left"/>
      <w:pPr>
        <w:tabs>
          <w:tab w:val="num" w:pos="360"/>
        </w:tabs>
      </w:pPr>
    </w:lvl>
    <w:lvl w:ilvl="4" w:tplc="97343D76">
      <w:numFmt w:val="none"/>
      <w:lvlText w:val=""/>
      <w:lvlJc w:val="left"/>
      <w:pPr>
        <w:tabs>
          <w:tab w:val="num" w:pos="360"/>
        </w:tabs>
      </w:pPr>
    </w:lvl>
    <w:lvl w:ilvl="5" w:tplc="69323C76">
      <w:numFmt w:val="none"/>
      <w:lvlText w:val=""/>
      <w:lvlJc w:val="left"/>
      <w:pPr>
        <w:tabs>
          <w:tab w:val="num" w:pos="360"/>
        </w:tabs>
      </w:pPr>
    </w:lvl>
    <w:lvl w:ilvl="6" w:tplc="EF089C38">
      <w:numFmt w:val="none"/>
      <w:lvlText w:val=""/>
      <w:lvlJc w:val="left"/>
      <w:pPr>
        <w:tabs>
          <w:tab w:val="num" w:pos="360"/>
        </w:tabs>
      </w:pPr>
    </w:lvl>
    <w:lvl w:ilvl="7" w:tplc="81426312">
      <w:numFmt w:val="none"/>
      <w:lvlText w:val=""/>
      <w:lvlJc w:val="left"/>
      <w:pPr>
        <w:tabs>
          <w:tab w:val="num" w:pos="360"/>
        </w:tabs>
      </w:pPr>
    </w:lvl>
    <w:lvl w:ilvl="8" w:tplc="37263638">
      <w:numFmt w:val="none"/>
      <w:lvlText w:val=""/>
      <w:lvlJc w:val="left"/>
      <w:pPr>
        <w:tabs>
          <w:tab w:val="num" w:pos="360"/>
        </w:tabs>
      </w:pPr>
    </w:lvl>
  </w:abstractNum>
  <w:abstractNum w:abstractNumId="45" w15:restartNumberingAfterBreak="0">
    <w:nsid w:val="6C486478"/>
    <w:multiLevelType w:val="hybridMultilevel"/>
    <w:tmpl w:val="4496A39A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6" w15:restartNumberingAfterBreak="0">
    <w:nsid w:val="6D314418"/>
    <w:multiLevelType w:val="hybridMultilevel"/>
    <w:tmpl w:val="43C072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AF313E"/>
    <w:multiLevelType w:val="multilevel"/>
    <w:tmpl w:val="958CBE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</w:rPr>
    </w:lvl>
  </w:abstractNum>
  <w:abstractNum w:abstractNumId="48" w15:restartNumberingAfterBreak="0">
    <w:nsid w:val="7970088F"/>
    <w:multiLevelType w:val="hybridMultilevel"/>
    <w:tmpl w:val="FC6C81DE"/>
    <w:lvl w:ilvl="0" w:tplc="2DBA7E16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2823945">
    <w:abstractNumId w:val="46"/>
  </w:num>
  <w:num w:numId="2" w16cid:durableId="633293840">
    <w:abstractNumId w:val="41"/>
  </w:num>
  <w:num w:numId="3" w16cid:durableId="745104163">
    <w:abstractNumId w:val="34"/>
  </w:num>
  <w:num w:numId="4" w16cid:durableId="659310217">
    <w:abstractNumId w:val="19"/>
  </w:num>
  <w:num w:numId="5" w16cid:durableId="272590230">
    <w:abstractNumId w:val="13"/>
  </w:num>
  <w:num w:numId="6" w16cid:durableId="750546364">
    <w:abstractNumId w:val="20"/>
  </w:num>
  <w:num w:numId="7" w16cid:durableId="114914703">
    <w:abstractNumId w:val="2"/>
  </w:num>
  <w:num w:numId="8" w16cid:durableId="851146151">
    <w:abstractNumId w:val="26"/>
  </w:num>
  <w:num w:numId="9" w16cid:durableId="1016922423">
    <w:abstractNumId w:val="37"/>
  </w:num>
  <w:num w:numId="10" w16cid:durableId="883518297">
    <w:abstractNumId w:val="44"/>
  </w:num>
  <w:num w:numId="11" w16cid:durableId="1223368724">
    <w:abstractNumId w:val="40"/>
  </w:num>
  <w:num w:numId="12" w16cid:durableId="722170974">
    <w:abstractNumId w:val="32"/>
  </w:num>
  <w:num w:numId="13" w16cid:durableId="512038633">
    <w:abstractNumId w:val="12"/>
  </w:num>
  <w:num w:numId="14" w16cid:durableId="1894929272">
    <w:abstractNumId w:val="25"/>
  </w:num>
  <w:num w:numId="15" w16cid:durableId="1583031110">
    <w:abstractNumId w:val="15"/>
  </w:num>
  <w:num w:numId="16" w16cid:durableId="1196508096">
    <w:abstractNumId w:val="14"/>
  </w:num>
  <w:num w:numId="17" w16cid:durableId="1871333636">
    <w:abstractNumId w:val="1"/>
  </w:num>
  <w:num w:numId="18" w16cid:durableId="1955558233">
    <w:abstractNumId w:val="31"/>
  </w:num>
  <w:num w:numId="19" w16cid:durableId="2036879768">
    <w:abstractNumId w:val="10"/>
    <w:lvlOverride w:ilvl="0">
      <w:startOverride w:val="1"/>
    </w:lvlOverride>
  </w:num>
  <w:num w:numId="20" w16cid:durableId="1813911566">
    <w:abstractNumId w:val="0"/>
  </w:num>
  <w:num w:numId="21" w16cid:durableId="2127844645">
    <w:abstractNumId w:val="36"/>
  </w:num>
  <w:num w:numId="22" w16cid:durableId="1959330233">
    <w:abstractNumId w:val="24"/>
  </w:num>
  <w:num w:numId="23" w16cid:durableId="1607419983">
    <w:abstractNumId w:val="9"/>
  </w:num>
  <w:num w:numId="24" w16cid:durableId="777408353">
    <w:abstractNumId w:val="6"/>
  </w:num>
  <w:num w:numId="25" w16cid:durableId="507330015">
    <w:abstractNumId w:val="11"/>
  </w:num>
  <w:num w:numId="26" w16cid:durableId="1400133803">
    <w:abstractNumId w:val="23"/>
  </w:num>
  <w:num w:numId="27" w16cid:durableId="1234662968">
    <w:abstractNumId w:val="45"/>
  </w:num>
  <w:num w:numId="28" w16cid:durableId="369306870">
    <w:abstractNumId w:val="39"/>
  </w:num>
  <w:num w:numId="29" w16cid:durableId="96220618">
    <w:abstractNumId w:val="16"/>
  </w:num>
  <w:num w:numId="30" w16cid:durableId="382681016">
    <w:abstractNumId w:val="43"/>
  </w:num>
  <w:num w:numId="31" w16cid:durableId="534197101">
    <w:abstractNumId w:val="3"/>
  </w:num>
  <w:num w:numId="32" w16cid:durableId="1495417535">
    <w:abstractNumId w:val="5"/>
  </w:num>
  <w:num w:numId="33" w16cid:durableId="1408192705">
    <w:abstractNumId w:val="48"/>
  </w:num>
  <w:num w:numId="34" w16cid:durableId="1237864040">
    <w:abstractNumId w:val="29"/>
  </w:num>
  <w:num w:numId="35" w16cid:durableId="788166778">
    <w:abstractNumId w:val="22"/>
  </w:num>
  <w:num w:numId="36" w16cid:durableId="213657720">
    <w:abstractNumId w:val="33"/>
  </w:num>
  <w:num w:numId="37" w16cid:durableId="752163296">
    <w:abstractNumId w:val="27"/>
  </w:num>
  <w:num w:numId="38" w16cid:durableId="2034186746">
    <w:abstractNumId w:val="38"/>
  </w:num>
  <w:num w:numId="39" w16cid:durableId="544410316">
    <w:abstractNumId w:val="47"/>
  </w:num>
  <w:num w:numId="40" w16cid:durableId="1303147153">
    <w:abstractNumId w:val="30"/>
  </w:num>
  <w:num w:numId="41" w16cid:durableId="1359966103">
    <w:abstractNumId w:val="17"/>
  </w:num>
  <w:num w:numId="42" w16cid:durableId="419302372">
    <w:abstractNumId w:val="28"/>
  </w:num>
  <w:num w:numId="43" w16cid:durableId="401414501">
    <w:abstractNumId w:val="4"/>
  </w:num>
  <w:num w:numId="44" w16cid:durableId="2049912435">
    <w:abstractNumId w:val="7"/>
  </w:num>
  <w:num w:numId="45" w16cid:durableId="1676304867">
    <w:abstractNumId w:val="8"/>
  </w:num>
  <w:num w:numId="46" w16cid:durableId="624429032">
    <w:abstractNumId w:val="35"/>
  </w:num>
  <w:num w:numId="47" w16cid:durableId="1049494976">
    <w:abstractNumId w:val="42"/>
  </w:num>
  <w:num w:numId="48" w16cid:durableId="2135710418">
    <w:abstractNumId w:val="18"/>
  </w:num>
  <w:num w:numId="49" w16cid:durableId="1481264147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MD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KZ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F72"/>
    <w:rsid w:val="00000142"/>
    <w:rsid w:val="000001DA"/>
    <w:rsid w:val="00001D49"/>
    <w:rsid w:val="00002304"/>
    <w:rsid w:val="00002500"/>
    <w:rsid w:val="00002651"/>
    <w:rsid w:val="00002A90"/>
    <w:rsid w:val="000035D3"/>
    <w:rsid w:val="0000360F"/>
    <w:rsid w:val="0000380D"/>
    <w:rsid w:val="0000461D"/>
    <w:rsid w:val="00004E8E"/>
    <w:rsid w:val="00004FE3"/>
    <w:rsid w:val="000050E9"/>
    <w:rsid w:val="000051F0"/>
    <w:rsid w:val="00006240"/>
    <w:rsid w:val="00006477"/>
    <w:rsid w:val="0000663E"/>
    <w:rsid w:val="0000711B"/>
    <w:rsid w:val="00007570"/>
    <w:rsid w:val="00007B92"/>
    <w:rsid w:val="00007FE8"/>
    <w:rsid w:val="000105A6"/>
    <w:rsid w:val="00011761"/>
    <w:rsid w:val="00011CBE"/>
    <w:rsid w:val="00012328"/>
    <w:rsid w:val="00012502"/>
    <w:rsid w:val="0001408A"/>
    <w:rsid w:val="000148A0"/>
    <w:rsid w:val="000153D3"/>
    <w:rsid w:val="00015436"/>
    <w:rsid w:val="00015A1B"/>
    <w:rsid w:val="00015BE6"/>
    <w:rsid w:val="00015F82"/>
    <w:rsid w:val="000161AF"/>
    <w:rsid w:val="00016700"/>
    <w:rsid w:val="000168F3"/>
    <w:rsid w:val="00016BFE"/>
    <w:rsid w:val="0002024B"/>
    <w:rsid w:val="000209E4"/>
    <w:rsid w:val="00020F75"/>
    <w:rsid w:val="00021C9E"/>
    <w:rsid w:val="0002231B"/>
    <w:rsid w:val="00023EA6"/>
    <w:rsid w:val="00024416"/>
    <w:rsid w:val="000244CC"/>
    <w:rsid w:val="00024E1B"/>
    <w:rsid w:val="00025843"/>
    <w:rsid w:val="0002589E"/>
    <w:rsid w:val="00025FA3"/>
    <w:rsid w:val="000262BA"/>
    <w:rsid w:val="000266BD"/>
    <w:rsid w:val="000275C8"/>
    <w:rsid w:val="000275DD"/>
    <w:rsid w:val="00027F12"/>
    <w:rsid w:val="000307C5"/>
    <w:rsid w:val="0003098B"/>
    <w:rsid w:val="00031BBF"/>
    <w:rsid w:val="000320E0"/>
    <w:rsid w:val="00032665"/>
    <w:rsid w:val="00032718"/>
    <w:rsid w:val="00033000"/>
    <w:rsid w:val="000333D4"/>
    <w:rsid w:val="00033ADC"/>
    <w:rsid w:val="00036526"/>
    <w:rsid w:val="0003658A"/>
    <w:rsid w:val="0003666D"/>
    <w:rsid w:val="000370E2"/>
    <w:rsid w:val="000371FF"/>
    <w:rsid w:val="00037446"/>
    <w:rsid w:val="000377FA"/>
    <w:rsid w:val="000405BA"/>
    <w:rsid w:val="00040755"/>
    <w:rsid w:val="0004081D"/>
    <w:rsid w:val="00041C44"/>
    <w:rsid w:val="00041ED3"/>
    <w:rsid w:val="00042301"/>
    <w:rsid w:val="00042660"/>
    <w:rsid w:val="00042C5E"/>
    <w:rsid w:val="00042D45"/>
    <w:rsid w:val="00042F0A"/>
    <w:rsid w:val="0004312B"/>
    <w:rsid w:val="00043378"/>
    <w:rsid w:val="000435E2"/>
    <w:rsid w:val="0004475B"/>
    <w:rsid w:val="00044780"/>
    <w:rsid w:val="00044BC9"/>
    <w:rsid w:val="000460C4"/>
    <w:rsid w:val="0004611F"/>
    <w:rsid w:val="00046249"/>
    <w:rsid w:val="00047150"/>
    <w:rsid w:val="0004764F"/>
    <w:rsid w:val="00047762"/>
    <w:rsid w:val="00047A44"/>
    <w:rsid w:val="00047BA2"/>
    <w:rsid w:val="00050960"/>
    <w:rsid w:val="00050F00"/>
    <w:rsid w:val="00051245"/>
    <w:rsid w:val="00051A7E"/>
    <w:rsid w:val="00051F8A"/>
    <w:rsid w:val="0005217E"/>
    <w:rsid w:val="00052CA3"/>
    <w:rsid w:val="00052D86"/>
    <w:rsid w:val="00053A8B"/>
    <w:rsid w:val="00053C5A"/>
    <w:rsid w:val="000545CF"/>
    <w:rsid w:val="000553E6"/>
    <w:rsid w:val="0005793E"/>
    <w:rsid w:val="00062404"/>
    <w:rsid w:val="000628D5"/>
    <w:rsid w:val="00062927"/>
    <w:rsid w:val="00062B1C"/>
    <w:rsid w:val="00064026"/>
    <w:rsid w:val="00064327"/>
    <w:rsid w:val="00064966"/>
    <w:rsid w:val="00064DB4"/>
    <w:rsid w:val="00065CE4"/>
    <w:rsid w:val="00066BDF"/>
    <w:rsid w:val="000672A0"/>
    <w:rsid w:val="0006758F"/>
    <w:rsid w:val="00070ED5"/>
    <w:rsid w:val="0007113C"/>
    <w:rsid w:val="00071C71"/>
    <w:rsid w:val="000724E1"/>
    <w:rsid w:val="00072C75"/>
    <w:rsid w:val="00072F19"/>
    <w:rsid w:val="000744F7"/>
    <w:rsid w:val="00074D61"/>
    <w:rsid w:val="00075443"/>
    <w:rsid w:val="00076B1C"/>
    <w:rsid w:val="00077A34"/>
    <w:rsid w:val="000800B7"/>
    <w:rsid w:val="00080C44"/>
    <w:rsid w:val="000813D1"/>
    <w:rsid w:val="000818C0"/>
    <w:rsid w:val="00081954"/>
    <w:rsid w:val="00082F76"/>
    <w:rsid w:val="000835F9"/>
    <w:rsid w:val="00083AE5"/>
    <w:rsid w:val="00084FF1"/>
    <w:rsid w:val="000852F3"/>
    <w:rsid w:val="00086706"/>
    <w:rsid w:val="00086DD1"/>
    <w:rsid w:val="00087D09"/>
    <w:rsid w:val="00090C82"/>
    <w:rsid w:val="000915FB"/>
    <w:rsid w:val="00093B1D"/>
    <w:rsid w:val="00095264"/>
    <w:rsid w:val="000956E6"/>
    <w:rsid w:val="00095DC2"/>
    <w:rsid w:val="000967C7"/>
    <w:rsid w:val="00096D89"/>
    <w:rsid w:val="00096F15"/>
    <w:rsid w:val="000977C8"/>
    <w:rsid w:val="00097F24"/>
    <w:rsid w:val="000A00D4"/>
    <w:rsid w:val="000A15AD"/>
    <w:rsid w:val="000A1A07"/>
    <w:rsid w:val="000A1AEA"/>
    <w:rsid w:val="000A2FDF"/>
    <w:rsid w:val="000A37BC"/>
    <w:rsid w:val="000A3D20"/>
    <w:rsid w:val="000A4F73"/>
    <w:rsid w:val="000A512E"/>
    <w:rsid w:val="000A6817"/>
    <w:rsid w:val="000A6BFE"/>
    <w:rsid w:val="000B0169"/>
    <w:rsid w:val="000B0C80"/>
    <w:rsid w:val="000B1A9B"/>
    <w:rsid w:val="000B1C03"/>
    <w:rsid w:val="000B2173"/>
    <w:rsid w:val="000B34AD"/>
    <w:rsid w:val="000B389C"/>
    <w:rsid w:val="000B3A89"/>
    <w:rsid w:val="000B3FB1"/>
    <w:rsid w:val="000B3FBB"/>
    <w:rsid w:val="000B40B6"/>
    <w:rsid w:val="000B45C7"/>
    <w:rsid w:val="000B4763"/>
    <w:rsid w:val="000B489C"/>
    <w:rsid w:val="000B57E2"/>
    <w:rsid w:val="000B5D2B"/>
    <w:rsid w:val="000B67BF"/>
    <w:rsid w:val="000B6888"/>
    <w:rsid w:val="000B68A3"/>
    <w:rsid w:val="000B68D8"/>
    <w:rsid w:val="000B70F2"/>
    <w:rsid w:val="000B743C"/>
    <w:rsid w:val="000B7EC1"/>
    <w:rsid w:val="000C1A62"/>
    <w:rsid w:val="000C1A93"/>
    <w:rsid w:val="000C2A2A"/>
    <w:rsid w:val="000C34D0"/>
    <w:rsid w:val="000C3527"/>
    <w:rsid w:val="000C3969"/>
    <w:rsid w:val="000C4785"/>
    <w:rsid w:val="000C47A9"/>
    <w:rsid w:val="000C47DB"/>
    <w:rsid w:val="000C52CA"/>
    <w:rsid w:val="000C6CFC"/>
    <w:rsid w:val="000C7746"/>
    <w:rsid w:val="000C7E58"/>
    <w:rsid w:val="000D03BC"/>
    <w:rsid w:val="000D04BC"/>
    <w:rsid w:val="000D31CD"/>
    <w:rsid w:val="000D36A4"/>
    <w:rsid w:val="000D3835"/>
    <w:rsid w:val="000D3D68"/>
    <w:rsid w:val="000D4123"/>
    <w:rsid w:val="000D42A8"/>
    <w:rsid w:val="000D5017"/>
    <w:rsid w:val="000D5226"/>
    <w:rsid w:val="000D56A4"/>
    <w:rsid w:val="000D5854"/>
    <w:rsid w:val="000D5C06"/>
    <w:rsid w:val="000D68DE"/>
    <w:rsid w:val="000D6906"/>
    <w:rsid w:val="000D6E05"/>
    <w:rsid w:val="000D72E8"/>
    <w:rsid w:val="000D740C"/>
    <w:rsid w:val="000E0DFF"/>
    <w:rsid w:val="000E12F7"/>
    <w:rsid w:val="000E1CD0"/>
    <w:rsid w:val="000E2A4F"/>
    <w:rsid w:val="000E2AC3"/>
    <w:rsid w:val="000E2EBA"/>
    <w:rsid w:val="000E305C"/>
    <w:rsid w:val="000E346A"/>
    <w:rsid w:val="000E39D7"/>
    <w:rsid w:val="000E4012"/>
    <w:rsid w:val="000E476B"/>
    <w:rsid w:val="000E52B6"/>
    <w:rsid w:val="000E5BD3"/>
    <w:rsid w:val="000E60B2"/>
    <w:rsid w:val="000E619D"/>
    <w:rsid w:val="000E68C0"/>
    <w:rsid w:val="000E7A00"/>
    <w:rsid w:val="000F06F8"/>
    <w:rsid w:val="000F0F57"/>
    <w:rsid w:val="000F0FB8"/>
    <w:rsid w:val="000F17FA"/>
    <w:rsid w:val="000F1A32"/>
    <w:rsid w:val="000F32EC"/>
    <w:rsid w:val="000F3A36"/>
    <w:rsid w:val="000F4076"/>
    <w:rsid w:val="000F5522"/>
    <w:rsid w:val="000F611F"/>
    <w:rsid w:val="000F6510"/>
    <w:rsid w:val="00100AE6"/>
    <w:rsid w:val="001016CC"/>
    <w:rsid w:val="001023C9"/>
    <w:rsid w:val="001027BC"/>
    <w:rsid w:val="001032EB"/>
    <w:rsid w:val="0010382B"/>
    <w:rsid w:val="001041E8"/>
    <w:rsid w:val="00104235"/>
    <w:rsid w:val="0010430A"/>
    <w:rsid w:val="001052E5"/>
    <w:rsid w:val="00105E4E"/>
    <w:rsid w:val="0010692D"/>
    <w:rsid w:val="00106CE0"/>
    <w:rsid w:val="0010763E"/>
    <w:rsid w:val="00107FBD"/>
    <w:rsid w:val="0011053B"/>
    <w:rsid w:val="00110589"/>
    <w:rsid w:val="00110678"/>
    <w:rsid w:val="00110F61"/>
    <w:rsid w:val="00111574"/>
    <w:rsid w:val="00111EED"/>
    <w:rsid w:val="00112750"/>
    <w:rsid w:val="00112874"/>
    <w:rsid w:val="001130A3"/>
    <w:rsid w:val="001131FE"/>
    <w:rsid w:val="0011345C"/>
    <w:rsid w:val="0011382E"/>
    <w:rsid w:val="00113EB0"/>
    <w:rsid w:val="0011478F"/>
    <w:rsid w:val="001149C7"/>
    <w:rsid w:val="00115700"/>
    <w:rsid w:val="00115F09"/>
    <w:rsid w:val="00115FC1"/>
    <w:rsid w:val="0011650F"/>
    <w:rsid w:val="001171E9"/>
    <w:rsid w:val="00117795"/>
    <w:rsid w:val="00117C48"/>
    <w:rsid w:val="00120500"/>
    <w:rsid w:val="00120927"/>
    <w:rsid w:val="00120E44"/>
    <w:rsid w:val="00121434"/>
    <w:rsid w:val="0012163C"/>
    <w:rsid w:val="00121661"/>
    <w:rsid w:val="001220F9"/>
    <w:rsid w:val="001222E7"/>
    <w:rsid w:val="001234D0"/>
    <w:rsid w:val="00124E0A"/>
    <w:rsid w:val="00124F4A"/>
    <w:rsid w:val="0012522A"/>
    <w:rsid w:val="001264DE"/>
    <w:rsid w:val="00126678"/>
    <w:rsid w:val="00127981"/>
    <w:rsid w:val="001301CD"/>
    <w:rsid w:val="001302EF"/>
    <w:rsid w:val="001305A5"/>
    <w:rsid w:val="00130CC6"/>
    <w:rsid w:val="00131A12"/>
    <w:rsid w:val="0013255F"/>
    <w:rsid w:val="00132CC0"/>
    <w:rsid w:val="00133978"/>
    <w:rsid w:val="0013424C"/>
    <w:rsid w:val="0013467E"/>
    <w:rsid w:val="001347C1"/>
    <w:rsid w:val="0013543F"/>
    <w:rsid w:val="00135C4B"/>
    <w:rsid w:val="001375CE"/>
    <w:rsid w:val="00140087"/>
    <w:rsid w:val="0014033E"/>
    <w:rsid w:val="001415AF"/>
    <w:rsid w:val="00141916"/>
    <w:rsid w:val="0014198E"/>
    <w:rsid w:val="00141A61"/>
    <w:rsid w:val="00142647"/>
    <w:rsid w:val="001426A1"/>
    <w:rsid w:val="00142C20"/>
    <w:rsid w:val="00143171"/>
    <w:rsid w:val="001432F4"/>
    <w:rsid w:val="00143640"/>
    <w:rsid w:val="0014455D"/>
    <w:rsid w:val="00144DFA"/>
    <w:rsid w:val="00145012"/>
    <w:rsid w:val="00146ABB"/>
    <w:rsid w:val="00147EC0"/>
    <w:rsid w:val="0015024F"/>
    <w:rsid w:val="00151C52"/>
    <w:rsid w:val="00152103"/>
    <w:rsid w:val="001533F8"/>
    <w:rsid w:val="00153835"/>
    <w:rsid w:val="00153EC2"/>
    <w:rsid w:val="00154560"/>
    <w:rsid w:val="001546C0"/>
    <w:rsid w:val="00154795"/>
    <w:rsid w:val="00154AE8"/>
    <w:rsid w:val="00155673"/>
    <w:rsid w:val="001559D1"/>
    <w:rsid w:val="00160B91"/>
    <w:rsid w:val="001616D3"/>
    <w:rsid w:val="00161C0A"/>
    <w:rsid w:val="001624D6"/>
    <w:rsid w:val="00162CC4"/>
    <w:rsid w:val="00162EC2"/>
    <w:rsid w:val="001632E9"/>
    <w:rsid w:val="0016354C"/>
    <w:rsid w:val="001640F4"/>
    <w:rsid w:val="0016473B"/>
    <w:rsid w:val="00164ED5"/>
    <w:rsid w:val="0016528B"/>
    <w:rsid w:val="00165A47"/>
    <w:rsid w:val="00166684"/>
    <w:rsid w:val="00166AFC"/>
    <w:rsid w:val="00167CEA"/>
    <w:rsid w:val="00171A82"/>
    <w:rsid w:val="00172098"/>
    <w:rsid w:val="0017213D"/>
    <w:rsid w:val="00172C82"/>
    <w:rsid w:val="00172F19"/>
    <w:rsid w:val="0017303A"/>
    <w:rsid w:val="00173505"/>
    <w:rsid w:val="00173DC0"/>
    <w:rsid w:val="00174370"/>
    <w:rsid w:val="00174D2B"/>
    <w:rsid w:val="0017554B"/>
    <w:rsid w:val="00175B0E"/>
    <w:rsid w:val="0017625D"/>
    <w:rsid w:val="001765C3"/>
    <w:rsid w:val="00176E5E"/>
    <w:rsid w:val="0018034D"/>
    <w:rsid w:val="00181DD4"/>
    <w:rsid w:val="001823C9"/>
    <w:rsid w:val="00182BBE"/>
    <w:rsid w:val="00182E3A"/>
    <w:rsid w:val="00183248"/>
    <w:rsid w:val="0018379E"/>
    <w:rsid w:val="00183AD7"/>
    <w:rsid w:val="00184974"/>
    <w:rsid w:val="00185C5C"/>
    <w:rsid w:val="00185E97"/>
    <w:rsid w:val="00186358"/>
    <w:rsid w:val="00187565"/>
    <w:rsid w:val="001908CF"/>
    <w:rsid w:val="00190E39"/>
    <w:rsid w:val="001915A6"/>
    <w:rsid w:val="00191A7C"/>
    <w:rsid w:val="00191BAB"/>
    <w:rsid w:val="00192370"/>
    <w:rsid w:val="001924FD"/>
    <w:rsid w:val="00192C73"/>
    <w:rsid w:val="00193449"/>
    <w:rsid w:val="001937B5"/>
    <w:rsid w:val="001937F2"/>
    <w:rsid w:val="00193AA5"/>
    <w:rsid w:val="00194CE6"/>
    <w:rsid w:val="0019513A"/>
    <w:rsid w:val="001958BE"/>
    <w:rsid w:val="00195D44"/>
    <w:rsid w:val="0019696B"/>
    <w:rsid w:val="00196C93"/>
    <w:rsid w:val="00196EAB"/>
    <w:rsid w:val="00197603"/>
    <w:rsid w:val="001A1278"/>
    <w:rsid w:val="001A1361"/>
    <w:rsid w:val="001A1364"/>
    <w:rsid w:val="001A199B"/>
    <w:rsid w:val="001A1A00"/>
    <w:rsid w:val="001A1A23"/>
    <w:rsid w:val="001A1FB5"/>
    <w:rsid w:val="001A2573"/>
    <w:rsid w:val="001A275D"/>
    <w:rsid w:val="001A285F"/>
    <w:rsid w:val="001A294C"/>
    <w:rsid w:val="001A2CE1"/>
    <w:rsid w:val="001A2D30"/>
    <w:rsid w:val="001A2FA6"/>
    <w:rsid w:val="001A33EC"/>
    <w:rsid w:val="001A37D7"/>
    <w:rsid w:val="001A3BF2"/>
    <w:rsid w:val="001A3E74"/>
    <w:rsid w:val="001A4073"/>
    <w:rsid w:val="001A41D4"/>
    <w:rsid w:val="001A61B6"/>
    <w:rsid w:val="001A6DCE"/>
    <w:rsid w:val="001A7243"/>
    <w:rsid w:val="001A7D0B"/>
    <w:rsid w:val="001B067D"/>
    <w:rsid w:val="001B16D8"/>
    <w:rsid w:val="001B1A8F"/>
    <w:rsid w:val="001B26F7"/>
    <w:rsid w:val="001B3AD0"/>
    <w:rsid w:val="001B43B5"/>
    <w:rsid w:val="001B45B0"/>
    <w:rsid w:val="001B47E3"/>
    <w:rsid w:val="001B501B"/>
    <w:rsid w:val="001B5370"/>
    <w:rsid w:val="001B6FCA"/>
    <w:rsid w:val="001B71B9"/>
    <w:rsid w:val="001B7E5D"/>
    <w:rsid w:val="001C0EEB"/>
    <w:rsid w:val="001C157E"/>
    <w:rsid w:val="001C1F78"/>
    <w:rsid w:val="001C378E"/>
    <w:rsid w:val="001C3EFF"/>
    <w:rsid w:val="001C49D4"/>
    <w:rsid w:val="001C59AC"/>
    <w:rsid w:val="001C5CA8"/>
    <w:rsid w:val="001C5DF7"/>
    <w:rsid w:val="001C6979"/>
    <w:rsid w:val="001C719D"/>
    <w:rsid w:val="001C74F9"/>
    <w:rsid w:val="001C7EAC"/>
    <w:rsid w:val="001D1713"/>
    <w:rsid w:val="001D25EC"/>
    <w:rsid w:val="001D30DA"/>
    <w:rsid w:val="001D41D2"/>
    <w:rsid w:val="001D49A3"/>
    <w:rsid w:val="001D4C59"/>
    <w:rsid w:val="001D4C6F"/>
    <w:rsid w:val="001D4FEB"/>
    <w:rsid w:val="001D5D9C"/>
    <w:rsid w:val="001D6C2A"/>
    <w:rsid w:val="001D781F"/>
    <w:rsid w:val="001E01F8"/>
    <w:rsid w:val="001E03DF"/>
    <w:rsid w:val="001E0574"/>
    <w:rsid w:val="001E0C6D"/>
    <w:rsid w:val="001E0DA1"/>
    <w:rsid w:val="001E10C5"/>
    <w:rsid w:val="001E13EB"/>
    <w:rsid w:val="001E14D6"/>
    <w:rsid w:val="001E1701"/>
    <w:rsid w:val="001E22F0"/>
    <w:rsid w:val="001E28B6"/>
    <w:rsid w:val="001E3671"/>
    <w:rsid w:val="001E5C95"/>
    <w:rsid w:val="001E6419"/>
    <w:rsid w:val="001E6F6B"/>
    <w:rsid w:val="001E75C9"/>
    <w:rsid w:val="001E767D"/>
    <w:rsid w:val="001F0E39"/>
    <w:rsid w:val="001F133B"/>
    <w:rsid w:val="001F2C06"/>
    <w:rsid w:val="001F3945"/>
    <w:rsid w:val="001F3EB9"/>
    <w:rsid w:val="001F4090"/>
    <w:rsid w:val="001F467F"/>
    <w:rsid w:val="001F4E3F"/>
    <w:rsid w:val="001F5BFD"/>
    <w:rsid w:val="001F5D4F"/>
    <w:rsid w:val="001F635C"/>
    <w:rsid w:val="001F686B"/>
    <w:rsid w:val="001F691D"/>
    <w:rsid w:val="001F6BFD"/>
    <w:rsid w:val="00200489"/>
    <w:rsid w:val="0020179C"/>
    <w:rsid w:val="00202E1D"/>
    <w:rsid w:val="00203EB7"/>
    <w:rsid w:val="00203EDD"/>
    <w:rsid w:val="00204338"/>
    <w:rsid w:val="0020457B"/>
    <w:rsid w:val="00204596"/>
    <w:rsid w:val="00204DEC"/>
    <w:rsid w:val="0020588A"/>
    <w:rsid w:val="00205ABD"/>
    <w:rsid w:val="00205E34"/>
    <w:rsid w:val="00207340"/>
    <w:rsid w:val="00207DD3"/>
    <w:rsid w:val="0021018A"/>
    <w:rsid w:val="00210364"/>
    <w:rsid w:val="00210E9E"/>
    <w:rsid w:val="002136D8"/>
    <w:rsid w:val="00213C25"/>
    <w:rsid w:val="00214360"/>
    <w:rsid w:val="00214BE4"/>
    <w:rsid w:val="00215615"/>
    <w:rsid w:val="00216313"/>
    <w:rsid w:val="002179FD"/>
    <w:rsid w:val="00217D1A"/>
    <w:rsid w:val="00220A1E"/>
    <w:rsid w:val="00220CDF"/>
    <w:rsid w:val="00221268"/>
    <w:rsid w:val="002215A2"/>
    <w:rsid w:val="002215FF"/>
    <w:rsid w:val="002226CB"/>
    <w:rsid w:val="0022285F"/>
    <w:rsid w:val="00222DB5"/>
    <w:rsid w:val="0022380B"/>
    <w:rsid w:val="00223899"/>
    <w:rsid w:val="00223A79"/>
    <w:rsid w:val="0022431A"/>
    <w:rsid w:val="002247A9"/>
    <w:rsid w:val="00224BDF"/>
    <w:rsid w:val="00224F3A"/>
    <w:rsid w:val="00225398"/>
    <w:rsid w:val="002255DE"/>
    <w:rsid w:val="002255EC"/>
    <w:rsid w:val="00226A83"/>
    <w:rsid w:val="0022768A"/>
    <w:rsid w:val="00227AD9"/>
    <w:rsid w:val="00227B95"/>
    <w:rsid w:val="002305C2"/>
    <w:rsid w:val="002306D5"/>
    <w:rsid w:val="00230806"/>
    <w:rsid w:val="00231782"/>
    <w:rsid w:val="00231C72"/>
    <w:rsid w:val="00231E51"/>
    <w:rsid w:val="00232347"/>
    <w:rsid w:val="00232410"/>
    <w:rsid w:val="00232F6B"/>
    <w:rsid w:val="002335DC"/>
    <w:rsid w:val="00233BF7"/>
    <w:rsid w:val="00233FDF"/>
    <w:rsid w:val="002341A9"/>
    <w:rsid w:val="002341E0"/>
    <w:rsid w:val="00235826"/>
    <w:rsid w:val="00236A88"/>
    <w:rsid w:val="00236E3A"/>
    <w:rsid w:val="00240DB4"/>
    <w:rsid w:val="00240F48"/>
    <w:rsid w:val="00241210"/>
    <w:rsid w:val="002417C2"/>
    <w:rsid w:val="00241E2A"/>
    <w:rsid w:val="002429EC"/>
    <w:rsid w:val="0024389C"/>
    <w:rsid w:val="00244024"/>
    <w:rsid w:val="00244C00"/>
    <w:rsid w:val="0024524B"/>
    <w:rsid w:val="00245E8D"/>
    <w:rsid w:val="00245EF1"/>
    <w:rsid w:val="00247A5D"/>
    <w:rsid w:val="00250535"/>
    <w:rsid w:val="00250FA0"/>
    <w:rsid w:val="00251563"/>
    <w:rsid w:val="00251E6A"/>
    <w:rsid w:val="00252219"/>
    <w:rsid w:val="0025248E"/>
    <w:rsid w:val="00252C7A"/>
    <w:rsid w:val="00252E3F"/>
    <w:rsid w:val="0025317F"/>
    <w:rsid w:val="0025385B"/>
    <w:rsid w:val="00253BBD"/>
    <w:rsid w:val="00255239"/>
    <w:rsid w:val="00255254"/>
    <w:rsid w:val="0025538C"/>
    <w:rsid w:val="002556CC"/>
    <w:rsid w:val="00255C41"/>
    <w:rsid w:val="002562BF"/>
    <w:rsid w:val="0025652F"/>
    <w:rsid w:val="00256684"/>
    <w:rsid w:val="00256AD3"/>
    <w:rsid w:val="00256DB8"/>
    <w:rsid w:val="00256F43"/>
    <w:rsid w:val="002570A1"/>
    <w:rsid w:val="002571E4"/>
    <w:rsid w:val="0025779A"/>
    <w:rsid w:val="00257D06"/>
    <w:rsid w:val="00260742"/>
    <w:rsid w:val="00260CD2"/>
    <w:rsid w:val="00262072"/>
    <w:rsid w:val="002636C4"/>
    <w:rsid w:val="00263F17"/>
    <w:rsid w:val="00264C2A"/>
    <w:rsid w:val="002664F6"/>
    <w:rsid w:val="0026670D"/>
    <w:rsid w:val="0026712D"/>
    <w:rsid w:val="002675CD"/>
    <w:rsid w:val="0026776C"/>
    <w:rsid w:val="0026795D"/>
    <w:rsid w:val="00270570"/>
    <w:rsid w:val="0027221D"/>
    <w:rsid w:val="00272F68"/>
    <w:rsid w:val="002732B5"/>
    <w:rsid w:val="00273713"/>
    <w:rsid w:val="00273A92"/>
    <w:rsid w:val="00275BFF"/>
    <w:rsid w:val="002760C5"/>
    <w:rsid w:val="002764FA"/>
    <w:rsid w:val="0027789A"/>
    <w:rsid w:val="002804C6"/>
    <w:rsid w:val="0028175C"/>
    <w:rsid w:val="00281847"/>
    <w:rsid w:val="00282580"/>
    <w:rsid w:val="00283508"/>
    <w:rsid w:val="002841DB"/>
    <w:rsid w:val="00285544"/>
    <w:rsid w:val="002857F3"/>
    <w:rsid w:val="002867C9"/>
    <w:rsid w:val="00286A5A"/>
    <w:rsid w:val="00287638"/>
    <w:rsid w:val="00290AA5"/>
    <w:rsid w:val="00290F7F"/>
    <w:rsid w:val="00294497"/>
    <w:rsid w:val="002945D4"/>
    <w:rsid w:val="00294CAA"/>
    <w:rsid w:val="00294D3D"/>
    <w:rsid w:val="00295D8B"/>
    <w:rsid w:val="002964E7"/>
    <w:rsid w:val="002A069E"/>
    <w:rsid w:val="002A0867"/>
    <w:rsid w:val="002A2196"/>
    <w:rsid w:val="002A2697"/>
    <w:rsid w:val="002A3397"/>
    <w:rsid w:val="002A35EB"/>
    <w:rsid w:val="002A39F7"/>
    <w:rsid w:val="002A4917"/>
    <w:rsid w:val="002A4FDC"/>
    <w:rsid w:val="002A55B7"/>
    <w:rsid w:val="002A5626"/>
    <w:rsid w:val="002A6A47"/>
    <w:rsid w:val="002B04DF"/>
    <w:rsid w:val="002B0CF4"/>
    <w:rsid w:val="002B18C4"/>
    <w:rsid w:val="002B1B74"/>
    <w:rsid w:val="002B20EC"/>
    <w:rsid w:val="002B2E17"/>
    <w:rsid w:val="002B2F24"/>
    <w:rsid w:val="002B3A7E"/>
    <w:rsid w:val="002B3B15"/>
    <w:rsid w:val="002B5DEC"/>
    <w:rsid w:val="002B5F50"/>
    <w:rsid w:val="002C0E9B"/>
    <w:rsid w:val="002C1677"/>
    <w:rsid w:val="002C2E94"/>
    <w:rsid w:val="002C3D5D"/>
    <w:rsid w:val="002C46C9"/>
    <w:rsid w:val="002C4DAF"/>
    <w:rsid w:val="002C50F9"/>
    <w:rsid w:val="002C60FD"/>
    <w:rsid w:val="002C6585"/>
    <w:rsid w:val="002D099D"/>
    <w:rsid w:val="002D0D68"/>
    <w:rsid w:val="002D1020"/>
    <w:rsid w:val="002D10D8"/>
    <w:rsid w:val="002D1E3E"/>
    <w:rsid w:val="002D21A2"/>
    <w:rsid w:val="002D2738"/>
    <w:rsid w:val="002D2F93"/>
    <w:rsid w:val="002D33D3"/>
    <w:rsid w:val="002D3B09"/>
    <w:rsid w:val="002D3F88"/>
    <w:rsid w:val="002D41CD"/>
    <w:rsid w:val="002D436B"/>
    <w:rsid w:val="002D436E"/>
    <w:rsid w:val="002D4891"/>
    <w:rsid w:val="002D54E3"/>
    <w:rsid w:val="002D5B38"/>
    <w:rsid w:val="002D5CFF"/>
    <w:rsid w:val="002D6701"/>
    <w:rsid w:val="002D6B5E"/>
    <w:rsid w:val="002D70F4"/>
    <w:rsid w:val="002D769A"/>
    <w:rsid w:val="002D78F2"/>
    <w:rsid w:val="002D7E8C"/>
    <w:rsid w:val="002E0251"/>
    <w:rsid w:val="002E1B8D"/>
    <w:rsid w:val="002E264A"/>
    <w:rsid w:val="002E2759"/>
    <w:rsid w:val="002E2E22"/>
    <w:rsid w:val="002E3DA8"/>
    <w:rsid w:val="002E40E7"/>
    <w:rsid w:val="002E46D9"/>
    <w:rsid w:val="002E4C0F"/>
    <w:rsid w:val="002E516A"/>
    <w:rsid w:val="002E63DC"/>
    <w:rsid w:val="002E6793"/>
    <w:rsid w:val="002E72BC"/>
    <w:rsid w:val="002E74D4"/>
    <w:rsid w:val="002E7FB9"/>
    <w:rsid w:val="002F01A8"/>
    <w:rsid w:val="002F06BE"/>
    <w:rsid w:val="002F0E89"/>
    <w:rsid w:val="002F0FCA"/>
    <w:rsid w:val="002F1492"/>
    <w:rsid w:val="002F1D5D"/>
    <w:rsid w:val="002F1F03"/>
    <w:rsid w:val="002F34E0"/>
    <w:rsid w:val="002F3CB9"/>
    <w:rsid w:val="002F4119"/>
    <w:rsid w:val="002F7204"/>
    <w:rsid w:val="002F79E6"/>
    <w:rsid w:val="003008F4"/>
    <w:rsid w:val="00300DDA"/>
    <w:rsid w:val="003020F1"/>
    <w:rsid w:val="0030236C"/>
    <w:rsid w:val="00302BCE"/>
    <w:rsid w:val="00302DEF"/>
    <w:rsid w:val="00303582"/>
    <w:rsid w:val="003039A5"/>
    <w:rsid w:val="00303CFD"/>
    <w:rsid w:val="0030656E"/>
    <w:rsid w:val="003069E9"/>
    <w:rsid w:val="00306B46"/>
    <w:rsid w:val="00306FF5"/>
    <w:rsid w:val="0031034B"/>
    <w:rsid w:val="00310FE1"/>
    <w:rsid w:val="00312BC4"/>
    <w:rsid w:val="00313222"/>
    <w:rsid w:val="003135BE"/>
    <w:rsid w:val="00314958"/>
    <w:rsid w:val="003151A9"/>
    <w:rsid w:val="00315962"/>
    <w:rsid w:val="00315E4C"/>
    <w:rsid w:val="00315E5B"/>
    <w:rsid w:val="00316160"/>
    <w:rsid w:val="00316A43"/>
    <w:rsid w:val="003174E6"/>
    <w:rsid w:val="00317A09"/>
    <w:rsid w:val="00320287"/>
    <w:rsid w:val="0032046A"/>
    <w:rsid w:val="003206A3"/>
    <w:rsid w:val="00320E76"/>
    <w:rsid w:val="00321A0D"/>
    <w:rsid w:val="00321BE3"/>
    <w:rsid w:val="00322980"/>
    <w:rsid w:val="003238CB"/>
    <w:rsid w:val="00324437"/>
    <w:rsid w:val="00324CB6"/>
    <w:rsid w:val="003250E9"/>
    <w:rsid w:val="003251D9"/>
    <w:rsid w:val="00325C8C"/>
    <w:rsid w:val="00325EDC"/>
    <w:rsid w:val="00326988"/>
    <w:rsid w:val="00326D08"/>
    <w:rsid w:val="00327BDB"/>
    <w:rsid w:val="003306F4"/>
    <w:rsid w:val="00330F1E"/>
    <w:rsid w:val="00331254"/>
    <w:rsid w:val="003314DE"/>
    <w:rsid w:val="003320D6"/>
    <w:rsid w:val="003322F1"/>
    <w:rsid w:val="0033455E"/>
    <w:rsid w:val="00334975"/>
    <w:rsid w:val="00335924"/>
    <w:rsid w:val="003360FB"/>
    <w:rsid w:val="00336894"/>
    <w:rsid w:val="00336947"/>
    <w:rsid w:val="00336EA1"/>
    <w:rsid w:val="003405AE"/>
    <w:rsid w:val="00340B72"/>
    <w:rsid w:val="00340E6B"/>
    <w:rsid w:val="00341D7D"/>
    <w:rsid w:val="00342A35"/>
    <w:rsid w:val="00343001"/>
    <w:rsid w:val="0034389C"/>
    <w:rsid w:val="00344013"/>
    <w:rsid w:val="003448F6"/>
    <w:rsid w:val="00344A09"/>
    <w:rsid w:val="00344AC8"/>
    <w:rsid w:val="0034677F"/>
    <w:rsid w:val="00346B31"/>
    <w:rsid w:val="0034754F"/>
    <w:rsid w:val="00351151"/>
    <w:rsid w:val="00351479"/>
    <w:rsid w:val="003520E4"/>
    <w:rsid w:val="00353317"/>
    <w:rsid w:val="00353584"/>
    <w:rsid w:val="00353990"/>
    <w:rsid w:val="003539C2"/>
    <w:rsid w:val="003540F8"/>
    <w:rsid w:val="0035487B"/>
    <w:rsid w:val="00355721"/>
    <w:rsid w:val="003567F1"/>
    <w:rsid w:val="00356EB6"/>
    <w:rsid w:val="0035729B"/>
    <w:rsid w:val="003573D8"/>
    <w:rsid w:val="00357B6A"/>
    <w:rsid w:val="00357CB2"/>
    <w:rsid w:val="00357D6B"/>
    <w:rsid w:val="00357FDD"/>
    <w:rsid w:val="0036021F"/>
    <w:rsid w:val="00360917"/>
    <w:rsid w:val="00360B89"/>
    <w:rsid w:val="00360E53"/>
    <w:rsid w:val="0036134F"/>
    <w:rsid w:val="0036161D"/>
    <w:rsid w:val="00362B8F"/>
    <w:rsid w:val="00363EC9"/>
    <w:rsid w:val="00365928"/>
    <w:rsid w:val="00365CCA"/>
    <w:rsid w:val="00366B40"/>
    <w:rsid w:val="0036796E"/>
    <w:rsid w:val="00370482"/>
    <w:rsid w:val="003706EE"/>
    <w:rsid w:val="00370981"/>
    <w:rsid w:val="00370D96"/>
    <w:rsid w:val="00370E6F"/>
    <w:rsid w:val="00371438"/>
    <w:rsid w:val="0037155D"/>
    <w:rsid w:val="00371870"/>
    <w:rsid w:val="00371E85"/>
    <w:rsid w:val="00371FB7"/>
    <w:rsid w:val="0037230E"/>
    <w:rsid w:val="00372C06"/>
    <w:rsid w:val="003734BD"/>
    <w:rsid w:val="003737DD"/>
    <w:rsid w:val="00374EB7"/>
    <w:rsid w:val="00375E7D"/>
    <w:rsid w:val="003768AD"/>
    <w:rsid w:val="0037693B"/>
    <w:rsid w:val="0037776F"/>
    <w:rsid w:val="00377CA3"/>
    <w:rsid w:val="00380065"/>
    <w:rsid w:val="00380FEC"/>
    <w:rsid w:val="0038106C"/>
    <w:rsid w:val="00381471"/>
    <w:rsid w:val="00382286"/>
    <w:rsid w:val="00383064"/>
    <w:rsid w:val="003846FD"/>
    <w:rsid w:val="003859BE"/>
    <w:rsid w:val="00385AA8"/>
    <w:rsid w:val="0038626E"/>
    <w:rsid w:val="00386485"/>
    <w:rsid w:val="003868CE"/>
    <w:rsid w:val="00386FF5"/>
    <w:rsid w:val="003874D9"/>
    <w:rsid w:val="003904F6"/>
    <w:rsid w:val="00390C0D"/>
    <w:rsid w:val="00391784"/>
    <w:rsid w:val="00391994"/>
    <w:rsid w:val="00392256"/>
    <w:rsid w:val="00392823"/>
    <w:rsid w:val="00392C8A"/>
    <w:rsid w:val="003935A0"/>
    <w:rsid w:val="003949FD"/>
    <w:rsid w:val="00394A88"/>
    <w:rsid w:val="003952B9"/>
    <w:rsid w:val="00396ACB"/>
    <w:rsid w:val="00397588"/>
    <w:rsid w:val="00397660"/>
    <w:rsid w:val="00397E98"/>
    <w:rsid w:val="003A04F6"/>
    <w:rsid w:val="003A0C8D"/>
    <w:rsid w:val="003A0CA8"/>
    <w:rsid w:val="003A0DAD"/>
    <w:rsid w:val="003A13EE"/>
    <w:rsid w:val="003A16A6"/>
    <w:rsid w:val="003A4116"/>
    <w:rsid w:val="003A5A85"/>
    <w:rsid w:val="003A6025"/>
    <w:rsid w:val="003A67A9"/>
    <w:rsid w:val="003A6F77"/>
    <w:rsid w:val="003A7273"/>
    <w:rsid w:val="003B05A2"/>
    <w:rsid w:val="003B08AB"/>
    <w:rsid w:val="003B0AA1"/>
    <w:rsid w:val="003B0FCF"/>
    <w:rsid w:val="003B1A66"/>
    <w:rsid w:val="003B1EA8"/>
    <w:rsid w:val="003B2939"/>
    <w:rsid w:val="003B2F68"/>
    <w:rsid w:val="003B3128"/>
    <w:rsid w:val="003B357F"/>
    <w:rsid w:val="003B3684"/>
    <w:rsid w:val="003B38A2"/>
    <w:rsid w:val="003B39DE"/>
    <w:rsid w:val="003B3C6F"/>
    <w:rsid w:val="003B3CFE"/>
    <w:rsid w:val="003B42E9"/>
    <w:rsid w:val="003B45C5"/>
    <w:rsid w:val="003B53DE"/>
    <w:rsid w:val="003B6701"/>
    <w:rsid w:val="003B7A4E"/>
    <w:rsid w:val="003C0501"/>
    <w:rsid w:val="003C0C44"/>
    <w:rsid w:val="003C0D14"/>
    <w:rsid w:val="003C1315"/>
    <w:rsid w:val="003C22F3"/>
    <w:rsid w:val="003C2971"/>
    <w:rsid w:val="003C2E99"/>
    <w:rsid w:val="003C40FD"/>
    <w:rsid w:val="003C538E"/>
    <w:rsid w:val="003C545F"/>
    <w:rsid w:val="003C5D2D"/>
    <w:rsid w:val="003C5D40"/>
    <w:rsid w:val="003C6447"/>
    <w:rsid w:val="003C6E97"/>
    <w:rsid w:val="003C7035"/>
    <w:rsid w:val="003D00B3"/>
    <w:rsid w:val="003D29CE"/>
    <w:rsid w:val="003D2B7C"/>
    <w:rsid w:val="003D4383"/>
    <w:rsid w:val="003D4880"/>
    <w:rsid w:val="003D5255"/>
    <w:rsid w:val="003D581E"/>
    <w:rsid w:val="003D609C"/>
    <w:rsid w:val="003D6EBD"/>
    <w:rsid w:val="003D756F"/>
    <w:rsid w:val="003D7A73"/>
    <w:rsid w:val="003D7E85"/>
    <w:rsid w:val="003E107B"/>
    <w:rsid w:val="003E1268"/>
    <w:rsid w:val="003E272E"/>
    <w:rsid w:val="003E35F1"/>
    <w:rsid w:val="003E3FA7"/>
    <w:rsid w:val="003E42DB"/>
    <w:rsid w:val="003E4652"/>
    <w:rsid w:val="003E4696"/>
    <w:rsid w:val="003E4DBC"/>
    <w:rsid w:val="003E5264"/>
    <w:rsid w:val="003E5ED7"/>
    <w:rsid w:val="003E5F8A"/>
    <w:rsid w:val="003E64E9"/>
    <w:rsid w:val="003E6588"/>
    <w:rsid w:val="003E66AD"/>
    <w:rsid w:val="003E7241"/>
    <w:rsid w:val="003E769F"/>
    <w:rsid w:val="003E7E6E"/>
    <w:rsid w:val="003F0067"/>
    <w:rsid w:val="003F033B"/>
    <w:rsid w:val="003F0952"/>
    <w:rsid w:val="003F0F02"/>
    <w:rsid w:val="003F128C"/>
    <w:rsid w:val="003F15B7"/>
    <w:rsid w:val="003F177E"/>
    <w:rsid w:val="003F27F8"/>
    <w:rsid w:val="003F2E38"/>
    <w:rsid w:val="003F2F2E"/>
    <w:rsid w:val="003F3079"/>
    <w:rsid w:val="003F4317"/>
    <w:rsid w:val="003F4460"/>
    <w:rsid w:val="003F45BA"/>
    <w:rsid w:val="003F4BDE"/>
    <w:rsid w:val="003F5241"/>
    <w:rsid w:val="003F5AB1"/>
    <w:rsid w:val="003F5C8E"/>
    <w:rsid w:val="003F6075"/>
    <w:rsid w:val="003F6920"/>
    <w:rsid w:val="003F6965"/>
    <w:rsid w:val="003F6B6D"/>
    <w:rsid w:val="003F6B8D"/>
    <w:rsid w:val="0040003D"/>
    <w:rsid w:val="00400251"/>
    <w:rsid w:val="004004D7"/>
    <w:rsid w:val="004005FC"/>
    <w:rsid w:val="0040078B"/>
    <w:rsid w:val="00400E76"/>
    <w:rsid w:val="0040170C"/>
    <w:rsid w:val="00401B9C"/>
    <w:rsid w:val="00401E19"/>
    <w:rsid w:val="00401E70"/>
    <w:rsid w:val="00402BF4"/>
    <w:rsid w:val="00402E4F"/>
    <w:rsid w:val="0040343E"/>
    <w:rsid w:val="00404220"/>
    <w:rsid w:val="004045A4"/>
    <w:rsid w:val="00405961"/>
    <w:rsid w:val="00405B6E"/>
    <w:rsid w:val="00405DB7"/>
    <w:rsid w:val="00406204"/>
    <w:rsid w:val="0040686B"/>
    <w:rsid w:val="004103A5"/>
    <w:rsid w:val="00411F7F"/>
    <w:rsid w:val="004120B3"/>
    <w:rsid w:val="004120D9"/>
    <w:rsid w:val="00412243"/>
    <w:rsid w:val="0041302E"/>
    <w:rsid w:val="0041312B"/>
    <w:rsid w:val="004137FC"/>
    <w:rsid w:val="00415889"/>
    <w:rsid w:val="00415903"/>
    <w:rsid w:val="004165C3"/>
    <w:rsid w:val="004179F3"/>
    <w:rsid w:val="00417CBC"/>
    <w:rsid w:val="00420617"/>
    <w:rsid w:val="0042069A"/>
    <w:rsid w:val="00421676"/>
    <w:rsid w:val="00422353"/>
    <w:rsid w:val="00422D97"/>
    <w:rsid w:val="00422F37"/>
    <w:rsid w:val="004251DA"/>
    <w:rsid w:val="00425BEC"/>
    <w:rsid w:val="00425F98"/>
    <w:rsid w:val="004267F6"/>
    <w:rsid w:val="00426CC8"/>
    <w:rsid w:val="0042741C"/>
    <w:rsid w:val="00427510"/>
    <w:rsid w:val="0043099C"/>
    <w:rsid w:val="00431868"/>
    <w:rsid w:val="00431D07"/>
    <w:rsid w:val="0043260E"/>
    <w:rsid w:val="00433390"/>
    <w:rsid w:val="00433791"/>
    <w:rsid w:val="00433B92"/>
    <w:rsid w:val="0043443A"/>
    <w:rsid w:val="00436229"/>
    <w:rsid w:val="004364B3"/>
    <w:rsid w:val="0043709F"/>
    <w:rsid w:val="0043772C"/>
    <w:rsid w:val="004378A1"/>
    <w:rsid w:val="0044009D"/>
    <w:rsid w:val="004404B9"/>
    <w:rsid w:val="004405BA"/>
    <w:rsid w:val="0044111F"/>
    <w:rsid w:val="004416B6"/>
    <w:rsid w:val="00441F72"/>
    <w:rsid w:val="00441FE9"/>
    <w:rsid w:val="0044256F"/>
    <w:rsid w:val="00442C6E"/>
    <w:rsid w:val="00443246"/>
    <w:rsid w:val="004432B7"/>
    <w:rsid w:val="004434D0"/>
    <w:rsid w:val="0044719C"/>
    <w:rsid w:val="00447C30"/>
    <w:rsid w:val="004524C1"/>
    <w:rsid w:val="00453875"/>
    <w:rsid w:val="004549E4"/>
    <w:rsid w:val="004552F4"/>
    <w:rsid w:val="00455C0F"/>
    <w:rsid w:val="00455F52"/>
    <w:rsid w:val="00456098"/>
    <w:rsid w:val="00456393"/>
    <w:rsid w:val="00456788"/>
    <w:rsid w:val="00457508"/>
    <w:rsid w:val="00457A20"/>
    <w:rsid w:val="004616C4"/>
    <w:rsid w:val="00461787"/>
    <w:rsid w:val="00461A93"/>
    <w:rsid w:val="00461D92"/>
    <w:rsid w:val="00462D7C"/>
    <w:rsid w:val="00463BC5"/>
    <w:rsid w:val="00464029"/>
    <w:rsid w:val="00466562"/>
    <w:rsid w:val="0046747E"/>
    <w:rsid w:val="004677C3"/>
    <w:rsid w:val="00467879"/>
    <w:rsid w:val="00467B69"/>
    <w:rsid w:val="004700EE"/>
    <w:rsid w:val="004705B6"/>
    <w:rsid w:val="00470CEA"/>
    <w:rsid w:val="00470EAA"/>
    <w:rsid w:val="00472917"/>
    <w:rsid w:val="00472DB4"/>
    <w:rsid w:val="004739A2"/>
    <w:rsid w:val="00474357"/>
    <w:rsid w:val="004750CB"/>
    <w:rsid w:val="00476C24"/>
    <w:rsid w:val="00476DEB"/>
    <w:rsid w:val="00477905"/>
    <w:rsid w:val="004779FF"/>
    <w:rsid w:val="00480626"/>
    <w:rsid w:val="004818E5"/>
    <w:rsid w:val="004828A3"/>
    <w:rsid w:val="00484443"/>
    <w:rsid w:val="00485999"/>
    <w:rsid w:val="00486322"/>
    <w:rsid w:val="004867E9"/>
    <w:rsid w:val="004869F9"/>
    <w:rsid w:val="00486F74"/>
    <w:rsid w:val="004903CF"/>
    <w:rsid w:val="0049074B"/>
    <w:rsid w:val="00490F5B"/>
    <w:rsid w:val="004919ED"/>
    <w:rsid w:val="00492443"/>
    <w:rsid w:val="00493C07"/>
    <w:rsid w:val="00494A28"/>
    <w:rsid w:val="00494B92"/>
    <w:rsid w:val="00494D48"/>
    <w:rsid w:val="00495A69"/>
    <w:rsid w:val="00495ED8"/>
    <w:rsid w:val="00496105"/>
    <w:rsid w:val="004962C5"/>
    <w:rsid w:val="00496456"/>
    <w:rsid w:val="00496671"/>
    <w:rsid w:val="00496ADC"/>
    <w:rsid w:val="00497E88"/>
    <w:rsid w:val="00497EEC"/>
    <w:rsid w:val="004A05C7"/>
    <w:rsid w:val="004A0656"/>
    <w:rsid w:val="004A1699"/>
    <w:rsid w:val="004A1A46"/>
    <w:rsid w:val="004A318E"/>
    <w:rsid w:val="004A3989"/>
    <w:rsid w:val="004A4130"/>
    <w:rsid w:val="004A42AD"/>
    <w:rsid w:val="004A4CF8"/>
    <w:rsid w:val="004A4F79"/>
    <w:rsid w:val="004A50A1"/>
    <w:rsid w:val="004A5425"/>
    <w:rsid w:val="004A648E"/>
    <w:rsid w:val="004A650D"/>
    <w:rsid w:val="004A67F8"/>
    <w:rsid w:val="004A688A"/>
    <w:rsid w:val="004A7D70"/>
    <w:rsid w:val="004A7EBE"/>
    <w:rsid w:val="004B038B"/>
    <w:rsid w:val="004B0542"/>
    <w:rsid w:val="004B07C6"/>
    <w:rsid w:val="004B0D4A"/>
    <w:rsid w:val="004B157E"/>
    <w:rsid w:val="004B1AAF"/>
    <w:rsid w:val="004B1B14"/>
    <w:rsid w:val="004B20AB"/>
    <w:rsid w:val="004B29F2"/>
    <w:rsid w:val="004B2E32"/>
    <w:rsid w:val="004B4353"/>
    <w:rsid w:val="004B4A88"/>
    <w:rsid w:val="004B5408"/>
    <w:rsid w:val="004B55B5"/>
    <w:rsid w:val="004B5A07"/>
    <w:rsid w:val="004B6046"/>
    <w:rsid w:val="004B6370"/>
    <w:rsid w:val="004B6882"/>
    <w:rsid w:val="004B6D52"/>
    <w:rsid w:val="004B7751"/>
    <w:rsid w:val="004B78A1"/>
    <w:rsid w:val="004C0355"/>
    <w:rsid w:val="004C0862"/>
    <w:rsid w:val="004C2B24"/>
    <w:rsid w:val="004C3F84"/>
    <w:rsid w:val="004C476D"/>
    <w:rsid w:val="004C47FC"/>
    <w:rsid w:val="004C4BC1"/>
    <w:rsid w:val="004C51F8"/>
    <w:rsid w:val="004C5E50"/>
    <w:rsid w:val="004D039F"/>
    <w:rsid w:val="004D24E7"/>
    <w:rsid w:val="004D364E"/>
    <w:rsid w:val="004D381E"/>
    <w:rsid w:val="004D3EC3"/>
    <w:rsid w:val="004D3F0D"/>
    <w:rsid w:val="004D44E1"/>
    <w:rsid w:val="004D4734"/>
    <w:rsid w:val="004D4E58"/>
    <w:rsid w:val="004D536D"/>
    <w:rsid w:val="004D538B"/>
    <w:rsid w:val="004D6105"/>
    <w:rsid w:val="004D66B2"/>
    <w:rsid w:val="004D7985"/>
    <w:rsid w:val="004D7C35"/>
    <w:rsid w:val="004D7E67"/>
    <w:rsid w:val="004D7EA7"/>
    <w:rsid w:val="004E01B0"/>
    <w:rsid w:val="004E0593"/>
    <w:rsid w:val="004E10D6"/>
    <w:rsid w:val="004E12C6"/>
    <w:rsid w:val="004E2810"/>
    <w:rsid w:val="004E2C42"/>
    <w:rsid w:val="004E382B"/>
    <w:rsid w:val="004E450C"/>
    <w:rsid w:val="004E4525"/>
    <w:rsid w:val="004E470C"/>
    <w:rsid w:val="004E499B"/>
    <w:rsid w:val="004E4ACD"/>
    <w:rsid w:val="004E6ED1"/>
    <w:rsid w:val="004E770A"/>
    <w:rsid w:val="004E7DB1"/>
    <w:rsid w:val="004F00ED"/>
    <w:rsid w:val="004F12EE"/>
    <w:rsid w:val="004F1505"/>
    <w:rsid w:val="004F1950"/>
    <w:rsid w:val="004F20F7"/>
    <w:rsid w:val="004F27CC"/>
    <w:rsid w:val="004F3074"/>
    <w:rsid w:val="004F3752"/>
    <w:rsid w:val="004F440E"/>
    <w:rsid w:val="004F57DA"/>
    <w:rsid w:val="004F5FD2"/>
    <w:rsid w:val="004F6508"/>
    <w:rsid w:val="004F74DC"/>
    <w:rsid w:val="004F79C6"/>
    <w:rsid w:val="004F7ADA"/>
    <w:rsid w:val="004F7EE4"/>
    <w:rsid w:val="005001B9"/>
    <w:rsid w:val="00500657"/>
    <w:rsid w:val="00500B4E"/>
    <w:rsid w:val="00500C27"/>
    <w:rsid w:val="00500D40"/>
    <w:rsid w:val="005011A2"/>
    <w:rsid w:val="005015C2"/>
    <w:rsid w:val="00501E93"/>
    <w:rsid w:val="00501F2A"/>
    <w:rsid w:val="00501F77"/>
    <w:rsid w:val="00502249"/>
    <w:rsid w:val="00502605"/>
    <w:rsid w:val="00502743"/>
    <w:rsid w:val="0050488A"/>
    <w:rsid w:val="005057E8"/>
    <w:rsid w:val="005060AD"/>
    <w:rsid w:val="005071CD"/>
    <w:rsid w:val="00507A38"/>
    <w:rsid w:val="00510557"/>
    <w:rsid w:val="00510943"/>
    <w:rsid w:val="00510A70"/>
    <w:rsid w:val="005119D9"/>
    <w:rsid w:val="00511FC6"/>
    <w:rsid w:val="00512973"/>
    <w:rsid w:val="00512B13"/>
    <w:rsid w:val="00513586"/>
    <w:rsid w:val="00513C9E"/>
    <w:rsid w:val="005149B2"/>
    <w:rsid w:val="005155F4"/>
    <w:rsid w:val="00515669"/>
    <w:rsid w:val="00515C45"/>
    <w:rsid w:val="00515C4A"/>
    <w:rsid w:val="005174C4"/>
    <w:rsid w:val="00517764"/>
    <w:rsid w:val="005177E7"/>
    <w:rsid w:val="00517A76"/>
    <w:rsid w:val="00520430"/>
    <w:rsid w:val="00520D9C"/>
    <w:rsid w:val="00520DD4"/>
    <w:rsid w:val="00520E9D"/>
    <w:rsid w:val="005216E8"/>
    <w:rsid w:val="005222CA"/>
    <w:rsid w:val="00522637"/>
    <w:rsid w:val="00523875"/>
    <w:rsid w:val="005249BD"/>
    <w:rsid w:val="00525645"/>
    <w:rsid w:val="005256FB"/>
    <w:rsid w:val="00526976"/>
    <w:rsid w:val="005274C8"/>
    <w:rsid w:val="005279F8"/>
    <w:rsid w:val="00527B92"/>
    <w:rsid w:val="0053032F"/>
    <w:rsid w:val="005308DB"/>
    <w:rsid w:val="00530AA2"/>
    <w:rsid w:val="00531210"/>
    <w:rsid w:val="00531252"/>
    <w:rsid w:val="005316E2"/>
    <w:rsid w:val="005319CE"/>
    <w:rsid w:val="00532D7B"/>
    <w:rsid w:val="00532DAF"/>
    <w:rsid w:val="00533552"/>
    <w:rsid w:val="00533DB0"/>
    <w:rsid w:val="005343BF"/>
    <w:rsid w:val="005343C6"/>
    <w:rsid w:val="00534BE8"/>
    <w:rsid w:val="005354BB"/>
    <w:rsid w:val="00536203"/>
    <w:rsid w:val="005362AA"/>
    <w:rsid w:val="005368BA"/>
    <w:rsid w:val="00536B95"/>
    <w:rsid w:val="00536D2D"/>
    <w:rsid w:val="005378A1"/>
    <w:rsid w:val="00540388"/>
    <w:rsid w:val="005406D2"/>
    <w:rsid w:val="00541573"/>
    <w:rsid w:val="005418EC"/>
    <w:rsid w:val="00541A5E"/>
    <w:rsid w:val="00541BB1"/>
    <w:rsid w:val="00542218"/>
    <w:rsid w:val="0054221E"/>
    <w:rsid w:val="00542284"/>
    <w:rsid w:val="00542C8A"/>
    <w:rsid w:val="005434BB"/>
    <w:rsid w:val="005438BF"/>
    <w:rsid w:val="0054392E"/>
    <w:rsid w:val="00545281"/>
    <w:rsid w:val="00545544"/>
    <w:rsid w:val="005463B3"/>
    <w:rsid w:val="00546566"/>
    <w:rsid w:val="00546CEC"/>
    <w:rsid w:val="005475D8"/>
    <w:rsid w:val="00547E38"/>
    <w:rsid w:val="00551927"/>
    <w:rsid w:val="00551CF7"/>
    <w:rsid w:val="00553008"/>
    <w:rsid w:val="00553534"/>
    <w:rsid w:val="00553E92"/>
    <w:rsid w:val="005542F8"/>
    <w:rsid w:val="0055449F"/>
    <w:rsid w:val="0055522B"/>
    <w:rsid w:val="005555DB"/>
    <w:rsid w:val="005558A0"/>
    <w:rsid w:val="0055612A"/>
    <w:rsid w:val="00556669"/>
    <w:rsid w:val="00556C7B"/>
    <w:rsid w:val="00556E44"/>
    <w:rsid w:val="005571E6"/>
    <w:rsid w:val="0055735F"/>
    <w:rsid w:val="00557709"/>
    <w:rsid w:val="0056106E"/>
    <w:rsid w:val="005614C6"/>
    <w:rsid w:val="00561E51"/>
    <w:rsid w:val="00562C0A"/>
    <w:rsid w:val="00562C9C"/>
    <w:rsid w:val="005630DC"/>
    <w:rsid w:val="00563707"/>
    <w:rsid w:val="00563820"/>
    <w:rsid w:val="00563EDE"/>
    <w:rsid w:val="00564E28"/>
    <w:rsid w:val="00564F5A"/>
    <w:rsid w:val="0056548D"/>
    <w:rsid w:val="00565AD3"/>
    <w:rsid w:val="00565B91"/>
    <w:rsid w:val="0056618E"/>
    <w:rsid w:val="0056741C"/>
    <w:rsid w:val="005678C5"/>
    <w:rsid w:val="00570D92"/>
    <w:rsid w:val="00571A4B"/>
    <w:rsid w:val="0057229F"/>
    <w:rsid w:val="00572944"/>
    <w:rsid w:val="00572CF7"/>
    <w:rsid w:val="00573CA2"/>
    <w:rsid w:val="00573FA9"/>
    <w:rsid w:val="00574480"/>
    <w:rsid w:val="005749CE"/>
    <w:rsid w:val="0057552D"/>
    <w:rsid w:val="005755B0"/>
    <w:rsid w:val="00575BC7"/>
    <w:rsid w:val="00575C6B"/>
    <w:rsid w:val="0057657E"/>
    <w:rsid w:val="005770E1"/>
    <w:rsid w:val="005772E0"/>
    <w:rsid w:val="00580250"/>
    <w:rsid w:val="00580466"/>
    <w:rsid w:val="005808DA"/>
    <w:rsid w:val="0058099A"/>
    <w:rsid w:val="00580B29"/>
    <w:rsid w:val="005817B9"/>
    <w:rsid w:val="00581979"/>
    <w:rsid w:val="00581AE2"/>
    <w:rsid w:val="00581D02"/>
    <w:rsid w:val="0058225A"/>
    <w:rsid w:val="00582469"/>
    <w:rsid w:val="00582A23"/>
    <w:rsid w:val="00582D84"/>
    <w:rsid w:val="00583511"/>
    <w:rsid w:val="0058492F"/>
    <w:rsid w:val="005849C9"/>
    <w:rsid w:val="0058743E"/>
    <w:rsid w:val="00587E62"/>
    <w:rsid w:val="00590A1B"/>
    <w:rsid w:val="00590BC9"/>
    <w:rsid w:val="00590E50"/>
    <w:rsid w:val="005911E9"/>
    <w:rsid w:val="005913BB"/>
    <w:rsid w:val="00591526"/>
    <w:rsid w:val="00591720"/>
    <w:rsid w:val="00591F16"/>
    <w:rsid w:val="005926BE"/>
    <w:rsid w:val="00592730"/>
    <w:rsid w:val="005927A0"/>
    <w:rsid w:val="00592C9C"/>
    <w:rsid w:val="00592CD5"/>
    <w:rsid w:val="00592E80"/>
    <w:rsid w:val="005937AF"/>
    <w:rsid w:val="00594892"/>
    <w:rsid w:val="00594EA1"/>
    <w:rsid w:val="005956C1"/>
    <w:rsid w:val="00595D73"/>
    <w:rsid w:val="00596173"/>
    <w:rsid w:val="005967A4"/>
    <w:rsid w:val="00596824"/>
    <w:rsid w:val="00596BA5"/>
    <w:rsid w:val="005979D6"/>
    <w:rsid w:val="00597AE6"/>
    <w:rsid w:val="005A003E"/>
    <w:rsid w:val="005A0B07"/>
    <w:rsid w:val="005A1096"/>
    <w:rsid w:val="005A15CF"/>
    <w:rsid w:val="005A16B0"/>
    <w:rsid w:val="005A28B9"/>
    <w:rsid w:val="005A3818"/>
    <w:rsid w:val="005A48E3"/>
    <w:rsid w:val="005A4E68"/>
    <w:rsid w:val="005A551E"/>
    <w:rsid w:val="005A579F"/>
    <w:rsid w:val="005A5964"/>
    <w:rsid w:val="005A734E"/>
    <w:rsid w:val="005A7AC5"/>
    <w:rsid w:val="005A7D61"/>
    <w:rsid w:val="005B05ED"/>
    <w:rsid w:val="005B0B96"/>
    <w:rsid w:val="005B1194"/>
    <w:rsid w:val="005B178B"/>
    <w:rsid w:val="005B17A4"/>
    <w:rsid w:val="005B2198"/>
    <w:rsid w:val="005B2B3B"/>
    <w:rsid w:val="005B2D8E"/>
    <w:rsid w:val="005B41A5"/>
    <w:rsid w:val="005B45FF"/>
    <w:rsid w:val="005B5C7D"/>
    <w:rsid w:val="005B5D08"/>
    <w:rsid w:val="005B5DC9"/>
    <w:rsid w:val="005C04A3"/>
    <w:rsid w:val="005C088A"/>
    <w:rsid w:val="005C09DA"/>
    <w:rsid w:val="005C112D"/>
    <w:rsid w:val="005C163B"/>
    <w:rsid w:val="005C1731"/>
    <w:rsid w:val="005C1AC9"/>
    <w:rsid w:val="005C1D69"/>
    <w:rsid w:val="005C229C"/>
    <w:rsid w:val="005C2825"/>
    <w:rsid w:val="005C2C6C"/>
    <w:rsid w:val="005C2F18"/>
    <w:rsid w:val="005C32E8"/>
    <w:rsid w:val="005C3EDB"/>
    <w:rsid w:val="005C52D7"/>
    <w:rsid w:val="005C5405"/>
    <w:rsid w:val="005C5C8B"/>
    <w:rsid w:val="005C65EB"/>
    <w:rsid w:val="005C67DA"/>
    <w:rsid w:val="005D0155"/>
    <w:rsid w:val="005D057E"/>
    <w:rsid w:val="005D0CB7"/>
    <w:rsid w:val="005D10FE"/>
    <w:rsid w:val="005D1CDF"/>
    <w:rsid w:val="005D1D13"/>
    <w:rsid w:val="005D2B37"/>
    <w:rsid w:val="005D37FE"/>
    <w:rsid w:val="005D4A00"/>
    <w:rsid w:val="005D4A46"/>
    <w:rsid w:val="005D69ED"/>
    <w:rsid w:val="005D6ABD"/>
    <w:rsid w:val="005D6C40"/>
    <w:rsid w:val="005D7F23"/>
    <w:rsid w:val="005E00ED"/>
    <w:rsid w:val="005E03B1"/>
    <w:rsid w:val="005E1366"/>
    <w:rsid w:val="005E142D"/>
    <w:rsid w:val="005E2E9F"/>
    <w:rsid w:val="005E371E"/>
    <w:rsid w:val="005E3C95"/>
    <w:rsid w:val="005E4281"/>
    <w:rsid w:val="005E4742"/>
    <w:rsid w:val="005E4D65"/>
    <w:rsid w:val="005E59EB"/>
    <w:rsid w:val="005E5A02"/>
    <w:rsid w:val="005E5AA1"/>
    <w:rsid w:val="005E63AD"/>
    <w:rsid w:val="005E6513"/>
    <w:rsid w:val="005E75D2"/>
    <w:rsid w:val="005F040C"/>
    <w:rsid w:val="005F1A28"/>
    <w:rsid w:val="005F1A9D"/>
    <w:rsid w:val="005F207B"/>
    <w:rsid w:val="005F2E5F"/>
    <w:rsid w:val="005F30E9"/>
    <w:rsid w:val="005F38E4"/>
    <w:rsid w:val="005F39ED"/>
    <w:rsid w:val="005F4D13"/>
    <w:rsid w:val="005F5525"/>
    <w:rsid w:val="005F56D7"/>
    <w:rsid w:val="005F5DCA"/>
    <w:rsid w:val="005F622C"/>
    <w:rsid w:val="005F6B74"/>
    <w:rsid w:val="005F6C5B"/>
    <w:rsid w:val="005F6E65"/>
    <w:rsid w:val="005F747C"/>
    <w:rsid w:val="005F7531"/>
    <w:rsid w:val="005F7F00"/>
    <w:rsid w:val="0060001A"/>
    <w:rsid w:val="00600264"/>
    <w:rsid w:val="00600721"/>
    <w:rsid w:val="0060088F"/>
    <w:rsid w:val="00600C5E"/>
    <w:rsid w:val="006022F8"/>
    <w:rsid w:val="00602B8B"/>
    <w:rsid w:val="0060433D"/>
    <w:rsid w:val="006044A4"/>
    <w:rsid w:val="00604B4D"/>
    <w:rsid w:val="00605E02"/>
    <w:rsid w:val="006062B5"/>
    <w:rsid w:val="006062FC"/>
    <w:rsid w:val="0060704D"/>
    <w:rsid w:val="0060765A"/>
    <w:rsid w:val="00607FF9"/>
    <w:rsid w:val="0061053D"/>
    <w:rsid w:val="00610B2B"/>
    <w:rsid w:val="00611814"/>
    <w:rsid w:val="00611CF2"/>
    <w:rsid w:val="006120A0"/>
    <w:rsid w:val="006124AD"/>
    <w:rsid w:val="00612FEB"/>
    <w:rsid w:val="006130CA"/>
    <w:rsid w:val="0061329D"/>
    <w:rsid w:val="00614581"/>
    <w:rsid w:val="00615B55"/>
    <w:rsid w:val="00615BCD"/>
    <w:rsid w:val="00615D13"/>
    <w:rsid w:val="0061645A"/>
    <w:rsid w:val="00617304"/>
    <w:rsid w:val="006173AF"/>
    <w:rsid w:val="006176ED"/>
    <w:rsid w:val="00617EFA"/>
    <w:rsid w:val="00620294"/>
    <w:rsid w:val="00620433"/>
    <w:rsid w:val="00620BAA"/>
    <w:rsid w:val="00620D59"/>
    <w:rsid w:val="006216EF"/>
    <w:rsid w:val="00621CA9"/>
    <w:rsid w:val="0062211F"/>
    <w:rsid w:val="006222BB"/>
    <w:rsid w:val="00622384"/>
    <w:rsid w:val="00622947"/>
    <w:rsid w:val="00622A1F"/>
    <w:rsid w:val="00622C10"/>
    <w:rsid w:val="006230BE"/>
    <w:rsid w:val="00623260"/>
    <w:rsid w:val="00624C8E"/>
    <w:rsid w:val="00625006"/>
    <w:rsid w:val="006261D2"/>
    <w:rsid w:val="00626330"/>
    <w:rsid w:val="00626F4B"/>
    <w:rsid w:val="00627D15"/>
    <w:rsid w:val="00630CB3"/>
    <w:rsid w:val="0063100B"/>
    <w:rsid w:val="006310FD"/>
    <w:rsid w:val="006320AA"/>
    <w:rsid w:val="00634273"/>
    <w:rsid w:val="00634282"/>
    <w:rsid w:val="006356AD"/>
    <w:rsid w:val="00635C9C"/>
    <w:rsid w:val="00636E6B"/>
    <w:rsid w:val="006370D4"/>
    <w:rsid w:val="006376D2"/>
    <w:rsid w:val="006378D6"/>
    <w:rsid w:val="00637B47"/>
    <w:rsid w:val="00637D49"/>
    <w:rsid w:val="006400CE"/>
    <w:rsid w:val="00641227"/>
    <w:rsid w:val="006422D4"/>
    <w:rsid w:val="00642893"/>
    <w:rsid w:val="00642932"/>
    <w:rsid w:val="00642B1F"/>
    <w:rsid w:val="00642EBB"/>
    <w:rsid w:val="0064424A"/>
    <w:rsid w:val="00644685"/>
    <w:rsid w:val="00644930"/>
    <w:rsid w:val="00646E2A"/>
    <w:rsid w:val="006473F5"/>
    <w:rsid w:val="006517ED"/>
    <w:rsid w:val="00651A83"/>
    <w:rsid w:val="00651B38"/>
    <w:rsid w:val="0065231A"/>
    <w:rsid w:val="00653366"/>
    <w:rsid w:val="006533B5"/>
    <w:rsid w:val="0065459B"/>
    <w:rsid w:val="00654D3B"/>
    <w:rsid w:val="0065641A"/>
    <w:rsid w:val="006569B6"/>
    <w:rsid w:val="00657E80"/>
    <w:rsid w:val="0066039E"/>
    <w:rsid w:val="0066064B"/>
    <w:rsid w:val="00660763"/>
    <w:rsid w:val="006609BF"/>
    <w:rsid w:val="006615DD"/>
    <w:rsid w:val="0066367B"/>
    <w:rsid w:val="006639E6"/>
    <w:rsid w:val="00664457"/>
    <w:rsid w:val="0066525C"/>
    <w:rsid w:val="0066583C"/>
    <w:rsid w:val="0066622D"/>
    <w:rsid w:val="00667174"/>
    <w:rsid w:val="00667892"/>
    <w:rsid w:val="0067069C"/>
    <w:rsid w:val="00670A64"/>
    <w:rsid w:val="006718F1"/>
    <w:rsid w:val="00671C25"/>
    <w:rsid w:val="006736D6"/>
    <w:rsid w:val="00673DFB"/>
    <w:rsid w:val="00674A20"/>
    <w:rsid w:val="00674AE4"/>
    <w:rsid w:val="00676015"/>
    <w:rsid w:val="00676085"/>
    <w:rsid w:val="00676522"/>
    <w:rsid w:val="00676E4E"/>
    <w:rsid w:val="0067705E"/>
    <w:rsid w:val="00680803"/>
    <w:rsid w:val="00680CA7"/>
    <w:rsid w:val="00680FE3"/>
    <w:rsid w:val="006826F7"/>
    <w:rsid w:val="00682D08"/>
    <w:rsid w:val="00683D5B"/>
    <w:rsid w:val="00684325"/>
    <w:rsid w:val="00684A31"/>
    <w:rsid w:val="00685814"/>
    <w:rsid w:val="00685AB4"/>
    <w:rsid w:val="006863A4"/>
    <w:rsid w:val="006868F1"/>
    <w:rsid w:val="00686D14"/>
    <w:rsid w:val="00687836"/>
    <w:rsid w:val="00687954"/>
    <w:rsid w:val="006913F7"/>
    <w:rsid w:val="00691609"/>
    <w:rsid w:val="00691B3E"/>
    <w:rsid w:val="00691FE6"/>
    <w:rsid w:val="006922E5"/>
    <w:rsid w:val="006925B4"/>
    <w:rsid w:val="006925D9"/>
    <w:rsid w:val="006938D0"/>
    <w:rsid w:val="00693F9B"/>
    <w:rsid w:val="006942FC"/>
    <w:rsid w:val="0069436E"/>
    <w:rsid w:val="00694E9E"/>
    <w:rsid w:val="006955AE"/>
    <w:rsid w:val="00695AC1"/>
    <w:rsid w:val="00696B65"/>
    <w:rsid w:val="00696BF0"/>
    <w:rsid w:val="006975AC"/>
    <w:rsid w:val="006A0B03"/>
    <w:rsid w:val="006A0B34"/>
    <w:rsid w:val="006A1240"/>
    <w:rsid w:val="006A1BA8"/>
    <w:rsid w:val="006A294E"/>
    <w:rsid w:val="006A3E84"/>
    <w:rsid w:val="006A5000"/>
    <w:rsid w:val="006A5207"/>
    <w:rsid w:val="006A59A4"/>
    <w:rsid w:val="006A5C89"/>
    <w:rsid w:val="006A6021"/>
    <w:rsid w:val="006A662F"/>
    <w:rsid w:val="006A6EEA"/>
    <w:rsid w:val="006A769B"/>
    <w:rsid w:val="006A7D8B"/>
    <w:rsid w:val="006B0488"/>
    <w:rsid w:val="006B04B4"/>
    <w:rsid w:val="006B06A3"/>
    <w:rsid w:val="006B0EA4"/>
    <w:rsid w:val="006B13C8"/>
    <w:rsid w:val="006B1A74"/>
    <w:rsid w:val="006B30AB"/>
    <w:rsid w:val="006B392B"/>
    <w:rsid w:val="006B3DB2"/>
    <w:rsid w:val="006B53CD"/>
    <w:rsid w:val="006B53D9"/>
    <w:rsid w:val="006B5A57"/>
    <w:rsid w:val="006B5FD9"/>
    <w:rsid w:val="006B7A09"/>
    <w:rsid w:val="006C2D61"/>
    <w:rsid w:val="006C38FD"/>
    <w:rsid w:val="006C4D9F"/>
    <w:rsid w:val="006C5642"/>
    <w:rsid w:val="006C62AF"/>
    <w:rsid w:val="006C6546"/>
    <w:rsid w:val="006C6A44"/>
    <w:rsid w:val="006C76F6"/>
    <w:rsid w:val="006C78CA"/>
    <w:rsid w:val="006D09DA"/>
    <w:rsid w:val="006D13C1"/>
    <w:rsid w:val="006D1940"/>
    <w:rsid w:val="006D1A60"/>
    <w:rsid w:val="006D1D0B"/>
    <w:rsid w:val="006D1D97"/>
    <w:rsid w:val="006D1EEB"/>
    <w:rsid w:val="006D240D"/>
    <w:rsid w:val="006D285F"/>
    <w:rsid w:val="006D31BB"/>
    <w:rsid w:val="006D32B8"/>
    <w:rsid w:val="006D368A"/>
    <w:rsid w:val="006D36D3"/>
    <w:rsid w:val="006D45D8"/>
    <w:rsid w:val="006D6B91"/>
    <w:rsid w:val="006D702D"/>
    <w:rsid w:val="006D7F3A"/>
    <w:rsid w:val="006E0444"/>
    <w:rsid w:val="006E05AB"/>
    <w:rsid w:val="006E1978"/>
    <w:rsid w:val="006E1D32"/>
    <w:rsid w:val="006E1F1E"/>
    <w:rsid w:val="006E2021"/>
    <w:rsid w:val="006E23C9"/>
    <w:rsid w:val="006E3085"/>
    <w:rsid w:val="006E5177"/>
    <w:rsid w:val="006E548F"/>
    <w:rsid w:val="006E571E"/>
    <w:rsid w:val="006E6019"/>
    <w:rsid w:val="006E76EB"/>
    <w:rsid w:val="006E78A4"/>
    <w:rsid w:val="006F0304"/>
    <w:rsid w:val="006F040D"/>
    <w:rsid w:val="006F0431"/>
    <w:rsid w:val="006F10B4"/>
    <w:rsid w:val="006F14BD"/>
    <w:rsid w:val="006F15D1"/>
    <w:rsid w:val="006F197F"/>
    <w:rsid w:val="006F2A45"/>
    <w:rsid w:val="006F30A3"/>
    <w:rsid w:val="006F3988"/>
    <w:rsid w:val="006F3D5E"/>
    <w:rsid w:val="006F3EB5"/>
    <w:rsid w:val="006F4013"/>
    <w:rsid w:val="006F43D2"/>
    <w:rsid w:val="006F4424"/>
    <w:rsid w:val="006F500F"/>
    <w:rsid w:val="006F5233"/>
    <w:rsid w:val="006F707E"/>
    <w:rsid w:val="006F710D"/>
    <w:rsid w:val="006F76DC"/>
    <w:rsid w:val="00700C58"/>
    <w:rsid w:val="00700CF2"/>
    <w:rsid w:val="00700E02"/>
    <w:rsid w:val="007011F6"/>
    <w:rsid w:val="00701990"/>
    <w:rsid w:val="007031BD"/>
    <w:rsid w:val="007032CF"/>
    <w:rsid w:val="00703702"/>
    <w:rsid w:val="00703C74"/>
    <w:rsid w:val="0070481F"/>
    <w:rsid w:val="00705CB5"/>
    <w:rsid w:val="00705E01"/>
    <w:rsid w:val="00706616"/>
    <w:rsid w:val="007069C8"/>
    <w:rsid w:val="00706B8F"/>
    <w:rsid w:val="00706B9C"/>
    <w:rsid w:val="00706BB3"/>
    <w:rsid w:val="007072F3"/>
    <w:rsid w:val="0070742B"/>
    <w:rsid w:val="00707837"/>
    <w:rsid w:val="00710181"/>
    <w:rsid w:val="00710944"/>
    <w:rsid w:val="00711269"/>
    <w:rsid w:val="00711760"/>
    <w:rsid w:val="0071198E"/>
    <w:rsid w:val="007119CD"/>
    <w:rsid w:val="00712394"/>
    <w:rsid w:val="0071291B"/>
    <w:rsid w:val="00712F42"/>
    <w:rsid w:val="007131D4"/>
    <w:rsid w:val="007144FC"/>
    <w:rsid w:val="00714556"/>
    <w:rsid w:val="00715799"/>
    <w:rsid w:val="007165E3"/>
    <w:rsid w:val="00716B50"/>
    <w:rsid w:val="007174D9"/>
    <w:rsid w:val="00717FB6"/>
    <w:rsid w:val="00720209"/>
    <w:rsid w:val="007205DF"/>
    <w:rsid w:val="00721CFA"/>
    <w:rsid w:val="00721D2E"/>
    <w:rsid w:val="00722081"/>
    <w:rsid w:val="00723264"/>
    <w:rsid w:val="00723272"/>
    <w:rsid w:val="00723AF2"/>
    <w:rsid w:val="00724A44"/>
    <w:rsid w:val="00724B43"/>
    <w:rsid w:val="00724EC7"/>
    <w:rsid w:val="00725096"/>
    <w:rsid w:val="00725523"/>
    <w:rsid w:val="0072663C"/>
    <w:rsid w:val="00726D18"/>
    <w:rsid w:val="00727061"/>
    <w:rsid w:val="00727CDF"/>
    <w:rsid w:val="00730290"/>
    <w:rsid w:val="0073040B"/>
    <w:rsid w:val="007306DA"/>
    <w:rsid w:val="00731631"/>
    <w:rsid w:val="00732AAE"/>
    <w:rsid w:val="0073332B"/>
    <w:rsid w:val="00733826"/>
    <w:rsid w:val="0073551F"/>
    <w:rsid w:val="007365D0"/>
    <w:rsid w:val="007366B6"/>
    <w:rsid w:val="00737316"/>
    <w:rsid w:val="00741313"/>
    <w:rsid w:val="0074201F"/>
    <w:rsid w:val="007420FA"/>
    <w:rsid w:val="0074280F"/>
    <w:rsid w:val="00742C1A"/>
    <w:rsid w:val="00742CEC"/>
    <w:rsid w:val="00743785"/>
    <w:rsid w:val="00743F40"/>
    <w:rsid w:val="007440D7"/>
    <w:rsid w:val="007443A0"/>
    <w:rsid w:val="0074453D"/>
    <w:rsid w:val="007449B9"/>
    <w:rsid w:val="0074522C"/>
    <w:rsid w:val="00745700"/>
    <w:rsid w:val="007457D2"/>
    <w:rsid w:val="00746767"/>
    <w:rsid w:val="00747287"/>
    <w:rsid w:val="007478ED"/>
    <w:rsid w:val="00747FC2"/>
    <w:rsid w:val="007504DC"/>
    <w:rsid w:val="007508FE"/>
    <w:rsid w:val="0075091D"/>
    <w:rsid w:val="0075153F"/>
    <w:rsid w:val="00751600"/>
    <w:rsid w:val="00751AA9"/>
    <w:rsid w:val="00751D9A"/>
    <w:rsid w:val="00752324"/>
    <w:rsid w:val="007524E7"/>
    <w:rsid w:val="00752ACA"/>
    <w:rsid w:val="00752E99"/>
    <w:rsid w:val="00752F48"/>
    <w:rsid w:val="0075415A"/>
    <w:rsid w:val="007548CF"/>
    <w:rsid w:val="00754ACE"/>
    <w:rsid w:val="00754DC3"/>
    <w:rsid w:val="00755301"/>
    <w:rsid w:val="0075538A"/>
    <w:rsid w:val="007564B2"/>
    <w:rsid w:val="00756521"/>
    <w:rsid w:val="00756B74"/>
    <w:rsid w:val="00756C32"/>
    <w:rsid w:val="00756E10"/>
    <w:rsid w:val="007570DF"/>
    <w:rsid w:val="00757F7E"/>
    <w:rsid w:val="00760756"/>
    <w:rsid w:val="00760A00"/>
    <w:rsid w:val="00760D08"/>
    <w:rsid w:val="00761041"/>
    <w:rsid w:val="00761E78"/>
    <w:rsid w:val="00762230"/>
    <w:rsid w:val="00762E61"/>
    <w:rsid w:val="0076311C"/>
    <w:rsid w:val="00765A9A"/>
    <w:rsid w:val="00765E48"/>
    <w:rsid w:val="00766E07"/>
    <w:rsid w:val="00767C7E"/>
    <w:rsid w:val="00767CAA"/>
    <w:rsid w:val="00770135"/>
    <w:rsid w:val="007713A5"/>
    <w:rsid w:val="0077268C"/>
    <w:rsid w:val="00772D29"/>
    <w:rsid w:val="00772DAF"/>
    <w:rsid w:val="00772F0B"/>
    <w:rsid w:val="0077310C"/>
    <w:rsid w:val="00774C95"/>
    <w:rsid w:val="00774FB8"/>
    <w:rsid w:val="00775B03"/>
    <w:rsid w:val="00776B7E"/>
    <w:rsid w:val="007771FC"/>
    <w:rsid w:val="007779CE"/>
    <w:rsid w:val="00777CEE"/>
    <w:rsid w:val="00777EA1"/>
    <w:rsid w:val="00780166"/>
    <w:rsid w:val="007801B7"/>
    <w:rsid w:val="00780D04"/>
    <w:rsid w:val="00780FAE"/>
    <w:rsid w:val="00781468"/>
    <w:rsid w:val="00782272"/>
    <w:rsid w:val="007831DE"/>
    <w:rsid w:val="00784B0D"/>
    <w:rsid w:val="00784C98"/>
    <w:rsid w:val="00784DBD"/>
    <w:rsid w:val="00784FD3"/>
    <w:rsid w:val="007858A0"/>
    <w:rsid w:val="00785D46"/>
    <w:rsid w:val="00786C59"/>
    <w:rsid w:val="007877B7"/>
    <w:rsid w:val="00787ABC"/>
    <w:rsid w:val="00790714"/>
    <w:rsid w:val="00791577"/>
    <w:rsid w:val="00791BAF"/>
    <w:rsid w:val="007922D6"/>
    <w:rsid w:val="007939BC"/>
    <w:rsid w:val="00793C83"/>
    <w:rsid w:val="00793ED6"/>
    <w:rsid w:val="007940FD"/>
    <w:rsid w:val="007944F9"/>
    <w:rsid w:val="00794A69"/>
    <w:rsid w:val="007967C1"/>
    <w:rsid w:val="007971B4"/>
    <w:rsid w:val="0079728E"/>
    <w:rsid w:val="00797401"/>
    <w:rsid w:val="00797DFD"/>
    <w:rsid w:val="007A0836"/>
    <w:rsid w:val="007A0FF6"/>
    <w:rsid w:val="007A1C45"/>
    <w:rsid w:val="007A20C3"/>
    <w:rsid w:val="007A2303"/>
    <w:rsid w:val="007A3BA1"/>
    <w:rsid w:val="007A3CB0"/>
    <w:rsid w:val="007A4CF9"/>
    <w:rsid w:val="007A4EED"/>
    <w:rsid w:val="007A7F84"/>
    <w:rsid w:val="007B0133"/>
    <w:rsid w:val="007B0E14"/>
    <w:rsid w:val="007B137F"/>
    <w:rsid w:val="007B1650"/>
    <w:rsid w:val="007B16B9"/>
    <w:rsid w:val="007B1BE3"/>
    <w:rsid w:val="007B20F2"/>
    <w:rsid w:val="007B293A"/>
    <w:rsid w:val="007B34BE"/>
    <w:rsid w:val="007B3F5B"/>
    <w:rsid w:val="007B4306"/>
    <w:rsid w:val="007B49CF"/>
    <w:rsid w:val="007B7444"/>
    <w:rsid w:val="007B7D20"/>
    <w:rsid w:val="007C0037"/>
    <w:rsid w:val="007C0403"/>
    <w:rsid w:val="007C054D"/>
    <w:rsid w:val="007C0603"/>
    <w:rsid w:val="007C1576"/>
    <w:rsid w:val="007C1A89"/>
    <w:rsid w:val="007C2210"/>
    <w:rsid w:val="007C2A63"/>
    <w:rsid w:val="007C32D6"/>
    <w:rsid w:val="007C5005"/>
    <w:rsid w:val="007C59DB"/>
    <w:rsid w:val="007C6E57"/>
    <w:rsid w:val="007C726E"/>
    <w:rsid w:val="007C7685"/>
    <w:rsid w:val="007C7EE8"/>
    <w:rsid w:val="007D0862"/>
    <w:rsid w:val="007D0DF0"/>
    <w:rsid w:val="007D1809"/>
    <w:rsid w:val="007D1CD1"/>
    <w:rsid w:val="007D1F09"/>
    <w:rsid w:val="007D382E"/>
    <w:rsid w:val="007D4C22"/>
    <w:rsid w:val="007D530C"/>
    <w:rsid w:val="007D5591"/>
    <w:rsid w:val="007D55AD"/>
    <w:rsid w:val="007D5799"/>
    <w:rsid w:val="007D5D09"/>
    <w:rsid w:val="007D5DE1"/>
    <w:rsid w:val="007D5EF5"/>
    <w:rsid w:val="007D6443"/>
    <w:rsid w:val="007D64E2"/>
    <w:rsid w:val="007D6575"/>
    <w:rsid w:val="007D685F"/>
    <w:rsid w:val="007D6960"/>
    <w:rsid w:val="007D73CE"/>
    <w:rsid w:val="007E0863"/>
    <w:rsid w:val="007E0C15"/>
    <w:rsid w:val="007E0E7A"/>
    <w:rsid w:val="007E117A"/>
    <w:rsid w:val="007E17E9"/>
    <w:rsid w:val="007E23A7"/>
    <w:rsid w:val="007E4479"/>
    <w:rsid w:val="007E4B12"/>
    <w:rsid w:val="007E4D0D"/>
    <w:rsid w:val="007E4D18"/>
    <w:rsid w:val="007E5869"/>
    <w:rsid w:val="007E5D62"/>
    <w:rsid w:val="007E626C"/>
    <w:rsid w:val="007E6BB6"/>
    <w:rsid w:val="007E6C2E"/>
    <w:rsid w:val="007E6C69"/>
    <w:rsid w:val="007F0C28"/>
    <w:rsid w:val="007F110A"/>
    <w:rsid w:val="007F179C"/>
    <w:rsid w:val="007F1932"/>
    <w:rsid w:val="007F21EC"/>
    <w:rsid w:val="007F2701"/>
    <w:rsid w:val="007F2831"/>
    <w:rsid w:val="007F337B"/>
    <w:rsid w:val="007F3429"/>
    <w:rsid w:val="007F3492"/>
    <w:rsid w:val="007F360D"/>
    <w:rsid w:val="007F452A"/>
    <w:rsid w:val="007F45C2"/>
    <w:rsid w:val="007F4FA1"/>
    <w:rsid w:val="007F6256"/>
    <w:rsid w:val="007F6A2F"/>
    <w:rsid w:val="007F6F2C"/>
    <w:rsid w:val="007F79EF"/>
    <w:rsid w:val="007F7C50"/>
    <w:rsid w:val="00800493"/>
    <w:rsid w:val="0080078E"/>
    <w:rsid w:val="00800A55"/>
    <w:rsid w:val="00801C26"/>
    <w:rsid w:val="008022D7"/>
    <w:rsid w:val="0080244F"/>
    <w:rsid w:val="00802A5C"/>
    <w:rsid w:val="00803066"/>
    <w:rsid w:val="008034A1"/>
    <w:rsid w:val="00804202"/>
    <w:rsid w:val="008046DC"/>
    <w:rsid w:val="00804A45"/>
    <w:rsid w:val="00804C1D"/>
    <w:rsid w:val="0080563A"/>
    <w:rsid w:val="00806379"/>
    <w:rsid w:val="00806C3E"/>
    <w:rsid w:val="00807611"/>
    <w:rsid w:val="008078F8"/>
    <w:rsid w:val="00810C73"/>
    <w:rsid w:val="008113A0"/>
    <w:rsid w:val="008113BB"/>
    <w:rsid w:val="0081175C"/>
    <w:rsid w:val="008117EA"/>
    <w:rsid w:val="00811B20"/>
    <w:rsid w:val="00811D4A"/>
    <w:rsid w:val="00813584"/>
    <w:rsid w:val="008139FF"/>
    <w:rsid w:val="00813C37"/>
    <w:rsid w:val="0081507A"/>
    <w:rsid w:val="0081533E"/>
    <w:rsid w:val="00815475"/>
    <w:rsid w:val="00815658"/>
    <w:rsid w:val="00815E5D"/>
    <w:rsid w:val="00816DC7"/>
    <w:rsid w:val="008170DC"/>
    <w:rsid w:val="008175D8"/>
    <w:rsid w:val="00820FC2"/>
    <w:rsid w:val="0082188C"/>
    <w:rsid w:val="00821B11"/>
    <w:rsid w:val="008223FC"/>
    <w:rsid w:val="00823514"/>
    <w:rsid w:val="00823D39"/>
    <w:rsid w:val="008246EB"/>
    <w:rsid w:val="00826274"/>
    <w:rsid w:val="008275D5"/>
    <w:rsid w:val="00827E28"/>
    <w:rsid w:val="00830B25"/>
    <w:rsid w:val="00830C0E"/>
    <w:rsid w:val="008316E2"/>
    <w:rsid w:val="00832945"/>
    <w:rsid w:val="00832AF4"/>
    <w:rsid w:val="00832E26"/>
    <w:rsid w:val="00832EE6"/>
    <w:rsid w:val="00833214"/>
    <w:rsid w:val="0083338A"/>
    <w:rsid w:val="0083483F"/>
    <w:rsid w:val="00834A0E"/>
    <w:rsid w:val="00835BEA"/>
    <w:rsid w:val="00835F0F"/>
    <w:rsid w:val="008372DB"/>
    <w:rsid w:val="00837763"/>
    <w:rsid w:val="00837912"/>
    <w:rsid w:val="00837A7E"/>
    <w:rsid w:val="008401C4"/>
    <w:rsid w:val="00841667"/>
    <w:rsid w:val="008427E2"/>
    <w:rsid w:val="00842E82"/>
    <w:rsid w:val="008436BA"/>
    <w:rsid w:val="00843B32"/>
    <w:rsid w:val="00843C31"/>
    <w:rsid w:val="00844859"/>
    <w:rsid w:val="00844920"/>
    <w:rsid w:val="00845EE4"/>
    <w:rsid w:val="008460EC"/>
    <w:rsid w:val="00846475"/>
    <w:rsid w:val="00846630"/>
    <w:rsid w:val="008467B6"/>
    <w:rsid w:val="008468AD"/>
    <w:rsid w:val="00846D10"/>
    <w:rsid w:val="008470A0"/>
    <w:rsid w:val="00847127"/>
    <w:rsid w:val="008473CB"/>
    <w:rsid w:val="00847DB5"/>
    <w:rsid w:val="008501F8"/>
    <w:rsid w:val="008505C5"/>
    <w:rsid w:val="00850B13"/>
    <w:rsid w:val="0085109F"/>
    <w:rsid w:val="00851F20"/>
    <w:rsid w:val="00852B27"/>
    <w:rsid w:val="00853EC9"/>
    <w:rsid w:val="008542C9"/>
    <w:rsid w:val="008547F8"/>
    <w:rsid w:val="00855FD6"/>
    <w:rsid w:val="00856027"/>
    <w:rsid w:val="00856291"/>
    <w:rsid w:val="0085764C"/>
    <w:rsid w:val="00857DC4"/>
    <w:rsid w:val="00860033"/>
    <w:rsid w:val="00861AF7"/>
    <w:rsid w:val="00862178"/>
    <w:rsid w:val="00862507"/>
    <w:rsid w:val="008628F0"/>
    <w:rsid w:val="00862CB7"/>
    <w:rsid w:val="00863923"/>
    <w:rsid w:val="00863A30"/>
    <w:rsid w:val="00863F5E"/>
    <w:rsid w:val="008640CE"/>
    <w:rsid w:val="0086428D"/>
    <w:rsid w:val="00865893"/>
    <w:rsid w:val="0086629D"/>
    <w:rsid w:val="0086755F"/>
    <w:rsid w:val="00867913"/>
    <w:rsid w:val="00867C43"/>
    <w:rsid w:val="00867DC3"/>
    <w:rsid w:val="008712C2"/>
    <w:rsid w:val="00871680"/>
    <w:rsid w:val="00872813"/>
    <w:rsid w:val="00873191"/>
    <w:rsid w:val="00873984"/>
    <w:rsid w:val="00873C5B"/>
    <w:rsid w:val="00874750"/>
    <w:rsid w:val="008748D0"/>
    <w:rsid w:val="00874D37"/>
    <w:rsid w:val="008752FE"/>
    <w:rsid w:val="00875A25"/>
    <w:rsid w:val="00875A2C"/>
    <w:rsid w:val="0087674E"/>
    <w:rsid w:val="00877716"/>
    <w:rsid w:val="00877B25"/>
    <w:rsid w:val="0088135F"/>
    <w:rsid w:val="0088299C"/>
    <w:rsid w:val="00882B7D"/>
    <w:rsid w:val="00882F81"/>
    <w:rsid w:val="00883BEE"/>
    <w:rsid w:val="0088408B"/>
    <w:rsid w:val="00885780"/>
    <w:rsid w:val="00885A66"/>
    <w:rsid w:val="00885E5C"/>
    <w:rsid w:val="00885E69"/>
    <w:rsid w:val="00886952"/>
    <w:rsid w:val="008869C7"/>
    <w:rsid w:val="0088711F"/>
    <w:rsid w:val="00887457"/>
    <w:rsid w:val="00887E40"/>
    <w:rsid w:val="0089013F"/>
    <w:rsid w:val="008903B1"/>
    <w:rsid w:val="00890806"/>
    <w:rsid w:val="0089102F"/>
    <w:rsid w:val="0089118E"/>
    <w:rsid w:val="0089133C"/>
    <w:rsid w:val="0089191F"/>
    <w:rsid w:val="00891C79"/>
    <w:rsid w:val="00891F01"/>
    <w:rsid w:val="0089362B"/>
    <w:rsid w:val="00893AA5"/>
    <w:rsid w:val="0089435E"/>
    <w:rsid w:val="0089485B"/>
    <w:rsid w:val="008952DA"/>
    <w:rsid w:val="00895944"/>
    <w:rsid w:val="00895D35"/>
    <w:rsid w:val="008974F5"/>
    <w:rsid w:val="008975D0"/>
    <w:rsid w:val="008979F5"/>
    <w:rsid w:val="00897C3E"/>
    <w:rsid w:val="00897FEC"/>
    <w:rsid w:val="008A0589"/>
    <w:rsid w:val="008A124D"/>
    <w:rsid w:val="008A2A9D"/>
    <w:rsid w:val="008A3176"/>
    <w:rsid w:val="008A3E8F"/>
    <w:rsid w:val="008A4A07"/>
    <w:rsid w:val="008A51CA"/>
    <w:rsid w:val="008A52FA"/>
    <w:rsid w:val="008A55FA"/>
    <w:rsid w:val="008A56D8"/>
    <w:rsid w:val="008A5D95"/>
    <w:rsid w:val="008A6C9A"/>
    <w:rsid w:val="008A6EEE"/>
    <w:rsid w:val="008A7828"/>
    <w:rsid w:val="008A7B29"/>
    <w:rsid w:val="008B02F6"/>
    <w:rsid w:val="008B223D"/>
    <w:rsid w:val="008B343E"/>
    <w:rsid w:val="008B3DA3"/>
    <w:rsid w:val="008B468C"/>
    <w:rsid w:val="008B49F1"/>
    <w:rsid w:val="008B5005"/>
    <w:rsid w:val="008B57B0"/>
    <w:rsid w:val="008B5D14"/>
    <w:rsid w:val="008B644F"/>
    <w:rsid w:val="008B6CA2"/>
    <w:rsid w:val="008B7B4E"/>
    <w:rsid w:val="008C06E5"/>
    <w:rsid w:val="008C09EE"/>
    <w:rsid w:val="008C1EFD"/>
    <w:rsid w:val="008C3900"/>
    <w:rsid w:val="008C3AF0"/>
    <w:rsid w:val="008C3AFE"/>
    <w:rsid w:val="008C42A0"/>
    <w:rsid w:val="008C4457"/>
    <w:rsid w:val="008C5B0B"/>
    <w:rsid w:val="008C65CC"/>
    <w:rsid w:val="008C67AD"/>
    <w:rsid w:val="008C7932"/>
    <w:rsid w:val="008C7F58"/>
    <w:rsid w:val="008D0878"/>
    <w:rsid w:val="008D0F77"/>
    <w:rsid w:val="008D26CA"/>
    <w:rsid w:val="008D2C01"/>
    <w:rsid w:val="008D2D7F"/>
    <w:rsid w:val="008D48FB"/>
    <w:rsid w:val="008D54F5"/>
    <w:rsid w:val="008D5C62"/>
    <w:rsid w:val="008D6A64"/>
    <w:rsid w:val="008D7E16"/>
    <w:rsid w:val="008E0455"/>
    <w:rsid w:val="008E0A86"/>
    <w:rsid w:val="008E0CB5"/>
    <w:rsid w:val="008E0E58"/>
    <w:rsid w:val="008E101B"/>
    <w:rsid w:val="008E121B"/>
    <w:rsid w:val="008E1444"/>
    <w:rsid w:val="008E1BF4"/>
    <w:rsid w:val="008E23FB"/>
    <w:rsid w:val="008E2DD3"/>
    <w:rsid w:val="008E2FF7"/>
    <w:rsid w:val="008E330B"/>
    <w:rsid w:val="008E4024"/>
    <w:rsid w:val="008E4B79"/>
    <w:rsid w:val="008E5255"/>
    <w:rsid w:val="008E5A3B"/>
    <w:rsid w:val="008E6990"/>
    <w:rsid w:val="008E761F"/>
    <w:rsid w:val="008E787B"/>
    <w:rsid w:val="008E7A8D"/>
    <w:rsid w:val="008F010E"/>
    <w:rsid w:val="008F0471"/>
    <w:rsid w:val="008F1203"/>
    <w:rsid w:val="008F2D07"/>
    <w:rsid w:val="008F3092"/>
    <w:rsid w:val="008F39D6"/>
    <w:rsid w:val="008F4CE9"/>
    <w:rsid w:val="008F6723"/>
    <w:rsid w:val="008F6879"/>
    <w:rsid w:val="008F6EF5"/>
    <w:rsid w:val="008F78E9"/>
    <w:rsid w:val="00900661"/>
    <w:rsid w:val="00900C7E"/>
    <w:rsid w:val="00901546"/>
    <w:rsid w:val="009017AC"/>
    <w:rsid w:val="00901BE7"/>
    <w:rsid w:val="00901CA2"/>
    <w:rsid w:val="00901CFB"/>
    <w:rsid w:val="009023EF"/>
    <w:rsid w:val="009024AC"/>
    <w:rsid w:val="009026D9"/>
    <w:rsid w:val="009040FD"/>
    <w:rsid w:val="009048D0"/>
    <w:rsid w:val="00904BC2"/>
    <w:rsid w:val="0090551D"/>
    <w:rsid w:val="00905F3B"/>
    <w:rsid w:val="009061E8"/>
    <w:rsid w:val="009069F6"/>
    <w:rsid w:val="00907361"/>
    <w:rsid w:val="009104D3"/>
    <w:rsid w:val="00910DBD"/>
    <w:rsid w:val="009119E8"/>
    <w:rsid w:val="00913105"/>
    <w:rsid w:val="00913966"/>
    <w:rsid w:val="00914071"/>
    <w:rsid w:val="009140D9"/>
    <w:rsid w:val="00914487"/>
    <w:rsid w:val="00914578"/>
    <w:rsid w:val="0091476F"/>
    <w:rsid w:val="00914FD0"/>
    <w:rsid w:val="00916E5A"/>
    <w:rsid w:val="0091726D"/>
    <w:rsid w:val="009173D6"/>
    <w:rsid w:val="009176B2"/>
    <w:rsid w:val="009203FD"/>
    <w:rsid w:val="009208CE"/>
    <w:rsid w:val="00921254"/>
    <w:rsid w:val="00922B7F"/>
    <w:rsid w:val="00923469"/>
    <w:rsid w:val="00923782"/>
    <w:rsid w:val="00926D38"/>
    <w:rsid w:val="00930816"/>
    <w:rsid w:val="00930DCF"/>
    <w:rsid w:val="00930F99"/>
    <w:rsid w:val="00932876"/>
    <w:rsid w:val="00934AFD"/>
    <w:rsid w:val="00936868"/>
    <w:rsid w:val="00937CB9"/>
    <w:rsid w:val="009406B2"/>
    <w:rsid w:val="009427FB"/>
    <w:rsid w:val="00942A0C"/>
    <w:rsid w:val="00942D43"/>
    <w:rsid w:val="0094359C"/>
    <w:rsid w:val="0094407E"/>
    <w:rsid w:val="0094583B"/>
    <w:rsid w:val="009462A5"/>
    <w:rsid w:val="009469A4"/>
    <w:rsid w:val="00947AE6"/>
    <w:rsid w:val="00947EF4"/>
    <w:rsid w:val="00950D9D"/>
    <w:rsid w:val="00950E0C"/>
    <w:rsid w:val="00952DC0"/>
    <w:rsid w:val="00953730"/>
    <w:rsid w:val="0095379C"/>
    <w:rsid w:val="00954534"/>
    <w:rsid w:val="0095533B"/>
    <w:rsid w:val="00955381"/>
    <w:rsid w:val="0095550E"/>
    <w:rsid w:val="00955697"/>
    <w:rsid w:val="009559D6"/>
    <w:rsid w:val="00955C96"/>
    <w:rsid w:val="00957B3C"/>
    <w:rsid w:val="0096011E"/>
    <w:rsid w:val="009615A7"/>
    <w:rsid w:val="00961F18"/>
    <w:rsid w:val="009626E0"/>
    <w:rsid w:val="009637CE"/>
    <w:rsid w:val="00963A18"/>
    <w:rsid w:val="00963F53"/>
    <w:rsid w:val="009645D1"/>
    <w:rsid w:val="0096468F"/>
    <w:rsid w:val="00964F3A"/>
    <w:rsid w:val="0096592E"/>
    <w:rsid w:val="00965ED1"/>
    <w:rsid w:val="009664DF"/>
    <w:rsid w:val="00967678"/>
    <w:rsid w:val="00967B68"/>
    <w:rsid w:val="009711F7"/>
    <w:rsid w:val="0097134B"/>
    <w:rsid w:val="0097193B"/>
    <w:rsid w:val="009726AF"/>
    <w:rsid w:val="009728B7"/>
    <w:rsid w:val="00973E40"/>
    <w:rsid w:val="00974F06"/>
    <w:rsid w:val="00975399"/>
    <w:rsid w:val="00976462"/>
    <w:rsid w:val="0097678D"/>
    <w:rsid w:val="00976A86"/>
    <w:rsid w:val="00977426"/>
    <w:rsid w:val="009801BD"/>
    <w:rsid w:val="00980D70"/>
    <w:rsid w:val="00981112"/>
    <w:rsid w:val="0098130D"/>
    <w:rsid w:val="00981F8B"/>
    <w:rsid w:val="0098287A"/>
    <w:rsid w:val="00983398"/>
    <w:rsid w:val="00984C78"/>
    <w:rsid w:val="00985236"/>
    <w:rsid w:val="009859C2"/>
    <w:rsid w:val="00985A11"/>
    <w:rsid w:val="00985DFC"/>
    <w:rsid w:val="00987FAE"/>
    <w:rsid w:val="0099057F"/>
    <w:rsid w:val="00990668"/>
    <w:rsid w:val="00990EA9"/>
    <w:rsid w:val="0099112B"/>
    <w:rsid w:val="00991360"/>
    <w:rsid w:val="00991729"/>
    <w:rsid w:val="00991D12"/>
    <w:rsid w:val="009921C9"/>
    <w:rsid w:val="00992B63"/>
    <w:rsid w:val="00993397"/>
    <w:rsid w:val="009937BB"/>
    <w:rsid w:val="00993B11"/>
    <w:rsid w:val="00993D52"/>
    <w:rsid w:val="00994B17"/>
    <w:rsid w:val="00994F27"/>
    <w:rsid w:val="00994FCB"/>
    <w:rsid w:val="00995A89"/>
    <w:rsid w:val="00996E68"/>
    <w:rsid w:val="009973D3"/>
    <w:rsid w:val="009A06C3"/>
    <w:rsid w:val="009A12E0"/>
    <w:rsid w:val="009A1369"/>
    <w:rsid w:val="009A15E3"/>
    <w:rsid w:val="009A289E"/>
    <w:rsid w:val="009A2D9D"/>
    <w:rsid w:val="009A378D"/>
    <w:rsid w:val="009A3A1C"/>
    <w:rsid w:val="009A3AC2"/>
    <w:rsid w:val="009A5854"/>
    <w:rsid w:val="009A6A64"/>
    <w:rsid w:val="009A6CB3"/>
    <w:rsid w:val="009A78EC"/>
    <w:rsid w:val="009B0D46"/>
    <w:rsid w:val="009B12C1"/>
    <w:rsid w:val="009B183B"/>
    <w:rsid w:val="009B1F06"/>
    <w:rsid w:val="009B24C2"/>
    <w:rsid w:val="009B2796"/>
    <w:rsid w:val="009B27E8"/>
    <w:rsid w:val="009B2F22"/>
    <w:rsid w:val="009B3A29"/>
    <w:rsid w:val="009B4095"/>
    <w:rsid w:val="009B45EA"/>
    <w:rsid w:val="009B4CA1"/>
    <w:rsid w:val="009B574E"/>
    <w:rsid w:val="009B62D7"/>
    <w:rsid w:val="009B6582"/>
    <w:rsid w:val="009B6600"/>
    <w:rsid w:val="009C10B1"/>
    <w:rsid w:val="009C1105"/>
    <w:rsid w:val="009C14CC"/>
    <w:rsid w:val="009C1D82"/>
    <w:rsid w:val="009C1E0A"/>
    <w:rsid w:val="009C22AD"/>
    <w:rsid w:val="009C236D"/>
    <w:rsid w:val="009C25FA"/>
    <w:rsid w:val="009C31E2"/>
    <w:rsid w:val="009C3A66"/>
    <w:rsid w:val="009C3FF4"/>
    <w:rsid w:val="009C4749"/>
    <w:rsid w:val="009C5C24"/>
    <w:rsid w:val="009C5DC4"/>
    <w:rsid w:val="009C661E"/>
    <w:rsid w:val="009C6803"/>
    <w:rsid w:val="009C6968"/>
    <w:rsid w:val="009C75C9"/>
    <w:rsid w:val="009D029B"/>
    <w:rsid w:val="009D05BF"/>
    <w:rsid w:val="009D063D"/>
    <w:rsid w:val="009D0D76"/>
    <w:rsid w:val="009D1EF7"/>
    <w:rsid w:val="009D3F8B"/>
    <w:rsid w:val="009D4AAC"/>
    <w:rsid w:val="009D4DD7"/>
    <w:rsid w:val="009D4F58"/>
    <w:rsid w:val="009D4F9D"/>
    <w:rsid w:val="009D51DC"/>
    <w:rsid w:val="009D529F"/>
    <w:rsid w:val="009E1F6B"/>
    <w:rsid w:val="009E2609"/>
    <w:rsid w:val="009E4BED"/>
    <w:rsid w:val="009E4F1F"/>
    <w:rsid w:val="009E538B"/>
    <w:rsid w:val="009E5683"/>
    <w:rsid w:val="009F0416"/>
    <w:rsid w:val="009F13E2"/>
    <w:rsid w:val="009F2C40"/>
    <w:rsid w:val="009F2F9A"/>
    <w:rsid w:val="009F32DA"/>
    <w:rsid w:val="009F3A74"/>
    <w:rsid w:val="009F4C77"/>
    <w:rsid w:val="009F4EDD"/>
    <w:rsid w:val="009F582E"/>
    <w:rsid w:val="009F5936"/>
    <w:rsid w:val="009F5BBF"/>
    <w:rsid w:val="009F5CF4"/>
    <w:rsid w:val="009F6734"/>
    <w:rsid w:val="009F6A44"/>
    <w:rsid w:val="009F7453"/>
    <w:rsid w:val="009F798A"/>
    <w:rsid w:val="009F7D7F"/>
    <w:rsid w:val="00A0010F"/>
    <w:rsid w:val="00A004A1"/>
    <w:rsid w:val="00A00EB5"/>
    <w:rsid w:val="00A01D04"/>
    <w:rsid w:val="00A02108"/>
    <w:rsid w:val="00A02722"/>
    <w:rsid w:val="00A0283F"/>
    <w:rsid w:val="00A02EEC"/>
    <w:rsid w:val="00A02F2B"/>
    <w:rsid w:val="00A033CC"/>
    <w:rsid w:val="00A038C7"/>
    <w:rsid w:val="00A0397C"/>
    <w:rsid w:val="00A03DEA"/>
    <w:rsid w:val="00A03E04"/>
    <w:rsid w:val="00A040E3"/>
    <w:rsid w:val="00A047A1"/>
    <w:rsid w:val="00A053FB"/>
    <w:rsid w:val="00A05BD1"/>
    <w:rsid w:val="00A05DC9"/>
    <w:rsid w:val="00A06602"/>
    <w:rsid w:val="00A070F0"/>
    <w:rsid w:val="00A10327"/>
    <w:rsid w:val="00A10928"/>
    <w:rsid w:val="00A109E9"/>
    <w:rsid w:val="00A10A22"/>
    <w:rsid w:val="00A111E0"/>
    <w:rsid w:val="00A12162"/>
    <w:rsid w:val="00A12174"/>
    <w:rsid w:val="00A13150"/>
    <w:rsid w:val="00A131A2"/>
    <w:rsid w:val="00A1375A"/>
    <w:rsid w:val="00A139AC"/>
    <w:rsid w:val="00A14850"/>
    <w:rsid w:val="00A14BAF"/>
    <w:rsid w:val="00A1679D"/>
    <w:rsid w:val="00A17249"/>
    <w:rsid w:val="00A1735D"/>
    <w:rsid w:val="00A17FCC"/>
    <w:rsid w:val="00A20171"/>
    <w:rsid w:val="00A21444"/>
    <w:rsid w:val="00A216A5"/>
    <w:rsid w:val="00A21D94"/>
    <w:rsid w:val="00A22299"/>
    <w:rsid w:val="00A2244D"/>
    <w:rsid w:val="00A22529"/>
    <w:rsid w:val="00A2287C"/>
    <w:rsid w:val="00A233C2"/>
    <w:rsid w:val="00A233F0"/>
    <w:rsid w:val="00A23BDC"/>
    <w:rsid w:val="00A23DA2"/>
    <w:rsid w:val="00A23FBB"/>
    <w:rsid w:val="00A24A7B"/>
    <w:rsid w:val="00A255E6"/>
    <w:rsid w:val="00A25D14"/>
    <w:rsid w:val="00A25F13"/>
    <w:rsid w:val="00A26485"/>
    <w:rsid w:val="00A26AA9"/>
    <w:rsid w:val="00A26E60"/>
    <w:rsid w:val="00A27037"/>
    <w:rsid w:val="00A27ABC"/>
    <w:rsid w:val="00A27C31"/>
    <w:rsid w:val="00A30BA9"/>
    <w:rsid w:val="00A30E5C"/>
    <w:rsid w:val="00A31FC1"/>
    <w:rsid w:val="00A3237B"/>
    <w:rsid w:val="00A33853"/>
    <w:rsid w:val="00A33E01"/>
    <w:rsid w:val="00A348E4"/>
    <w:rsid w:val="00A34DD1"/>
    <w:rsid w:val="00A350D3"/>
    <w:rsid w:val="00A3562C"/>
    <w:rsid w:val="00A3661F"/>
    <w:rsid w:val="00A36A85"/>
    <w:rsid w:val="00A36EF5"/>
    <w:rsid w:val="00A36FB5"/>
    <w:rsid w:val="00A3717E"/>
    <w:rsid w:val="00A37E90"/>
    <w:rsid w:val="00A37EA4"/>
    <w:rsid w:val="00A400D6"/>
    <w:rsid w:val="00A40327"/>
    <w:rsid w:val="00A40AFE"/>
    <w:rsid w:val="00A40C3C"/>
    <w:rsid w:val="00A41689"/>
    <w:rsid w:val="00A422DA"/>
    <w:rsid w:val="00A424A8"/>
    <w:rsid w:val="00A42C92"/>
    <w:rsid w:val="00A42D23"/>
    <w:rsid w:val="00A43994"/>
    <w:rsid w:val="00A43E4F"/>
    <w:rsid w:val="00A44D0D"/>
    <w:rsid w:val="00A44EF6"/>
    <w:rsid w:val="00A45C02"/>
    <w:rsid w:val="00A46B57"/>
    <w:rsid w:val="00A4794C"/>
    <w:rsid w:val="00A47F85"/>
    <w:rsid w:val="00A47FF7"/>
    <w:rsid w:val="00A5049D"/>
    <w:rsid w:val="00A50828"/>
    <w:rsid w:val="00A50C2F"/>
    <w:rsid w:val="00A51E85"/>
    <w:rsid w:val="00A5243A"/>
    <w:rsid w:val="00A52D86"/>
    <w:rsid w:val="00A534F3"/>
    <w:rsid w:val="00A53542"/>
    <w:rsid w:val="00A53C73"/>
    <w:rsid w:val="00A53DBA"/>
    <w:rsid w:val="00A53F96"/>
    <w:rsid w:val="00A540A9"/>
    <w:rsid w:val="00A54F47"/>
    <w:rsid w:val="00A55252"/>
    <w:rsid w:val="00A5556B"/>
    <w:rsid w:val="00A557CC"/>
    <w:rsid w:val="00A55B88"/>
    <w:rsid w:val="00A561F1"/>
    <w:rsid w:val="00A5659E"/>
    <w:rsid w:val="00A56987"/>
    <w:rsid w:val="00A56C63"/>
    <w:rsid w:val="00A571AB"/>
    <w:rsid w:val="00A60F1C"/>
    <w:rsid w:val="00A612D7"/>
    <w:rsid w:val="00A61BCB"/>
    <w:rsid w:val="00A621B8"/>
    <w:rsid w:val="00A62691"/>
    <w:rsid w:val="00A626C3"/>
    <w:rsid w:val="00A62F84"/>
    <w:rsid w:val="00A63B59"/>
    <w:rsid w:val="00A64A07"/>
    <w:rsid w:val="00A65495"/>
    <w:rsid w:val="00A65BC5"/>
    <w:rsid w:val="00A66D77"/>
    <w:rsid w:val="00A678DD"/>
    <w:rsid w:val="00A67EAE"/>
    <w:rsid w:val="00A702AA"/>
    <w:rsid w:val="00A70DF5"/>
    <w:rsid w:val="00A71148"/>
    <w:rsid w:val="00A711F4"/>
    <w:rsid w:val="00A7163C"/>
    <w:rsid w:val="00A71CB5"/>
    <w:rsid w:val="00A73086"/>
    <w:rsid w:val="00A73566"/>
    <w:rsid w:val="00A738CE"/>
    <w:rsid w:val="00A73BBE"/>
    <w:rsid w:val="00A77274"/>
    <w:rsid w:val="00A776A4"/>
    <w:rsid w:val="00A802B4"/>
    <w:rsid w:val="00A81C37"/>
    <w:rsid w:val="00A82633"/>
    <w:rsid w:val="00A82CB5"/>
    <w:rsid w:val="00A83362"/>
    <w:rsid w:val="00A83754"/>
    <w:rsid w:val="00A83BF0"/>
    <w:rsid w:val="00A83F73"/>
    <w:rsid w:val="00A84121"/>
    <w:rsid w:val="00A844C1"/>
    <w:rsid w:val="00A8494C"/>
    <w:rsid w:val="00A84A6E"/>
    <w:rsid w:val="00A84D9E"/>
    <w:rsid w:val="00A86A50"/>
    <w:rsid w:val="00A86BA5"/>
    <w:rsid w:val="00A86DE0"/>
    <w:rsid w:val="00A876EC"/>
    <w:rsid w:val="00A87C48"/>
    <w:rsid w:val="00A90164"/>
    <w:rsid w:val="00A90A18"/>
    <w:rsid w:val="00A90F89"/>
    <w:rsid w:val="00A919B8"/>
    <w:rsid w:val="00A91E6B"/>
    <w:rsid w:val="00A92D0C"/>
    <w:rsid w:val="00A93168"/>
    <w:rsid w:val="00A93209"/>
    <w:rsid w:val="00A93659"/>
    <w:rsid w:val="00A937BE"/>
    <w:rsid w:val="00A93B0B"/>
    <w:rsid w:val="00A944A7"/>
    <w:rsid w:val="00A9467F"/>
    <w:rsid w:val="00A94FD4"/>
    <w:rsid w:val="00A951E4"/>
    <w:rsid w:val="00A953DF"/>
    <w:rsid w:val="00A954BE"/>
    <w:rsid w:val="00A95DD8"/>
    <w:rsid w:val="00A97343"/>
    <w:rsid w:val="00A977FB"/>
    <w:rsid w:val="00A97C4D"/>
    <w:rsid w:val="00AA0864"/>
    <w:rsid w:val="00AA0CE1"/>
    <w:rsid w:val="00AA12C9"/>
    <w:rsid w:val="00AA1492"/>
    <w:rsid w:val="00AA1823"/>
    <w:rsid w:val="00AA31C6"/>
    <w:rsid w:val="00AA352B"/>
    <w:rsid w:val="00AA39E1"/>
    <w:rsid w:val="00AA3AB6"/>
    <w:rsid w:val="00AA3C48"/>
    <w:rsid w:val="00AA3E02"/>
    <w:rsid w:val="00AA3ECA"/>
    <w:rsid w:val="00AA4654"/>
    <w:rsid w:val="00AA54BF"/>
    <w:rsid w:val="00AA5548"/>
    <w:rsid w:val="00AA554B"/>
    <w:rsid w:val="00AA7C3D"/>
    <w:rsid w:val="00AB0823"/>
    <w:rsid w:val="00AB1443"/>
    <w:rsid w:val="00AB14A7"/>
    <w:rsid w:val="00AB14ED"/>
    <w:rsid w:val="00AB1819"/>
    <w:rsid w:val="00AB2899"/>
    <w:rsid w:val="00AB2FA6"/>
    <w:rsid w:val="00AB4C2C"/>
    <w:rsid w:val="00AB5BC5"/>
    <w:rsid w:val="00AB61AA"/>
    <w:rsid w:val="00AB664C"/>
    <w:rsid w:val="00AB771A"/>
    <w:rsid w:val="00AC0BAB"/>
    <w:rsid w:val="00AC0E1E"/>
    <w:rsid w:val="00AC12A8"/>
    <w:rsid w:val="00AC1729"/>
    <w:rsid w:val="00AC248C"/>
    <w:rsid w:val="00AC328A"/>
    <w:rsid w:val="00AC3342"/>
    <w:rsid w:val="00AC3739"/>
    <w:rsid w:val="00AC4432"/>
    <w:rsid w:val="00AC4AB5"/>
    <w:rsid w:val="00AC5E07"/>
    <w:rsid w:val="00AC62A5"/>
    <w:rsid w:val="00AC6AB5"/>
    <w:rsid w:val="00AC6DEE"/>
    <w:rsid w:val="00AD030D"/>
    <w:rsid w:val="00AD0431"/>
    <w:rsid w:val="00AD2F49"/>
    <w:rsid w:val="00AD31AD"/>
    <w:rsid w:val="00AD35F3"/>
    <w:rsid w:val="00AD391E"/>
    <w:rsid w:val="00AD3F67"/>
    <w:rsid w:val="00AD41A5"/>
    <w:rsid w:val="00AD4653"/>
    <w:rsid w:val="00AD4A47"/>
    <w:rsid w:val="00AD4AAD"/>
    <w:rsid w:val="00AD550C"/>
    <w:rsid w:val="00AD5760"/>
    <w:rsid w:val="00AD57CA"/>
    <w:rsid w:val="00AD5A88"/>
    <w:rsid w:val="00AD5F2A"/>
    <w:rsid w:val="00AD63DD"/>
    <w:rsid w:val="00AD67D9"/>
    <w:rsid w:val="00AD72C8"/>
    <w:rsid w:val="00AD7731"/>
    <w:rsid w:val="00AD7BE8"/>
    <w:rsid w:val="00AD7DFF"/>
    <w:rsid w:val="00AE08CC"/>
    <w:rsid w:val="00AE11EE"/>
    <w:rsid w:val="00AE1A11"/>
    <w:rsid w:val="00AE228E"/>
    <w:rsid w:val="00AE36D9"/>
    <w:rsid w:val="00AE3C45"/>
    <w:rsid w:val="00AE3FA9"/>
    <w:rsid w:val="00AE46E8"/>
    <w:rsid w:val="00AE4F08"/>
    <w:rsid w:val="00AE51A1"/>
    <w:rsid w:val="00AE5325"/>
    <w:rsid w:val="00AE615A"/>
    <w:rsid w:val="00AE63E9"/>
    <w:rsid w:val="00AE6B15"/>
    <w:rsid w:val="00AE6DA6"/>
    <w:rsid w:val="00AE78E5"/>
    <w:rsid w:val="00AF0D42"/>
    <w:rsid w:val="00AF16E3"/>
    <w:rsid w:val="00AF18C0"/>
    <w:rsid w:val="00AF216F"/>
    <w:rsid w:val="00AF329E"/>
    <w:rsid w:val="00AF353A"/>
    <w:rsid w:val="00AF4330"/>
    <w:rsid w:val="00AF5B65"/>
    <w:rsid w:val="00AF5CEB"/>
    <w:rsid w:val="00AF627B"/>
    <w:rsid w:val="00B0140F"/>
    <w:rsid w:val="00B01730"/>
    <w:rsid w:val="00B01ABD"/>
    <w:rsid w:val="00B02DB0"/>
    <w:rsid w:val="00B036C5"/>
    <w:rsid w:val="00B037D2"/>
    <w:rsid w:val="00B03933"/>
    <w:rsid w:val="00B0421B"/>
    <w:rsid w:val="00B04B13"/>
    <w:rsid w:val="00B05640"/>
    <w:rsid w:val="00B05BF0"/>
    <w:rsid w:val="00B06564"/>
    <w:rsid w:val="00B067BC"/>
    <w:rsid w:val="00B067FE"/>
    <w:rsid w:val="00B06BEE"/>
    <w:rsid w:val="00B06DAB"/>
    <w:rsid w:val="00B06DC0"/>
    <w:rsid w:val="00B06E75"/>
    <w:rsid w:val="00B06F1D"/>
    <w:rsid w:val="00B10B18"/>
    <w:rsid w:val="00B119D6"/>
    <w:rsid w:val="00B12D34"/>
    <w:rsid w:val="00B12D3D"/>
    <w:rsid w:val="00B134DB"/>
    <w:rsid w:val="00B13597"/>
    <w:rsid w:val="00B14AD2"/>
    <w:rsid w:val="00B14C47"/>
    <w:rsid w:val="00B14D31"/>
    <w:rsid w:val="00B14E1C"/>
    <w:rsid w:val="00B15466"/>
    <w:rsid w:val="00B15977"/>
    <w:rsid w:val="00B159FF"/>
    <w:rsid w:val="00B15FB5"/>
    <w:rsid w:val="00B168C9"/>
    <w:rsid w:val="00B17093"/>
    <w:rsid w:val="00B2000B"/>
    <w:rsid w:val="00B2086A"/>
    <w:rsid w:val="00B209F0"/>
    <w:rsid w:val="00B211F0"/>
    <w:rsid w:val="00B2133D"/>
    <w:rsid w:val="00B21915"/>
    <w:rsid w:val="00B21A0F"/>
    <w:rsid w:val="00B21D9C"/>
    <w:rsid w:val="00B22637"/>
    <w:rsid w:val="00B228E3"/>
    <w:rsid w:val="00B22D28"/>
    <w:rsid w:val="00B22ED4"/>
    <w:rsid w:val="00B23981"/>
    <w:rsid w:val="00B23A8B"/>
    <w:rsid w:val="00B23D30"/>
    <w:rsid w:val="00B24305"/>
    <w:rsid w:val="00B261AF"/>
    <w:rsid w:val="00B26F05"/>
    <w:rsid w:val="00B27B72"/>
    <w:rsid w:val="00B303FC"/>
    <w:rsid w:val="00B30B51"/>
    <w:rsid w:val="00B31307"/>
    <w:rsid w:val="00B31402"/>
    <w:rsid w:val="00B317AF"/>
    <w:rsid w:val="00B3265C"/>
    <w:rsid w:val="00B3313A"/>
    <w:rsid w:val="00B339DB"/>
    <w:rsid w:val="00B33AD9"/>
    <w:rsid w:val="00B33BCF"/>
    <w:rsid w:val="00B34024"/>
    <w:rsid w:val="00B342B4"/>
    <w:rsid w:val="00B34689"/>
    <w:rsid w:val="00B3511F"/>
    <w:rsid w:val="00B35454"/>
    <w:rsid w:val="00B3545C"/>
    <w:rsid w:val="00B3561D"/>
    <w:rsid w:val="00B35E16"/>
    <w:rsid w:val="00B37682"/>
    <w:rsid w:val="00B403B0"/>
    <w:rsid w:val="00B41806"/>
    <w:rsid w:val="00B41B8F"/>
    <w:rsid w:val="00B41C26"/>
    <w:rsid w:val="00B41ED6"/>
    <w:rsid w:val="00B425B2"/>
    <w:rsid w:val="00B4339E"/>
    <w:rsid w:val="00B457A6"/>
    <w:rsid w:val="00B45886"/>
    <w:rsid w:val="00B45C21"/>
    <w:rsid w:val="00B46235"/>
    <w:rsid w:val="00B4713B"/>
    <w:rsid w:val="00B474C7"/>
    <w:rsid w:val="00B5092E"/>
    <w:rsid w:val="00B50B47"/>
    <w:rsid w:val="00B51297"/>
    <w:rsid w:val="00B51943"/>
    <w:rsid w:val="00B519A0"/>
    <w:rsid w:val="00B529DB"/>
    <w:rsid w:val="00B535FA"/>
    <w:rsid w:val="00B53921"/>
    <w:rsid w:val="00B53DF4"/>
    <w:rsid w:val="00B542FA"/>
    <w:rsid w:val="00B547E5"/>
    <w:rsid w:val="00B54C2C"/>
    <w:rsid w:val="00B55382"/>
    <w:rsid w:val="00B56D3C"/>
    <w:rsid w:val="00B60A11"/>
    <w:rsid w:val="00B6132F"/>
    <w:rsid w:val="00B621DD"/>
    <w:rsid w:val="00B6223A"/>
    <w:rsid w:val="00B62372"/>
    <w:rsid w:val="00B6271D"/>
    <w:rsid w:val="00B6287C"/>
    <w:rsid w:val="00B6321B"/>
    <w:rsid w:val="00B63648"/>
    <w:rsid w:val="00B637B5"/>
    <w:rsid w:val="00B638D6"/>
    <w:rsid w:val="00B63E21"/>
    <w:rsid w:val="00B64405"/>
    <w:rsid w:val="00B644AD"/>
    <w:rsid w:val="00B6455A"/>
    <w:rsid w:val="00B65821"/>
    <w:rsid w:val="00B65A4F"/>
    <w:rsid w:val="00B65EB9"/>
    <w:rsid w:val="00B66F26"/>
    <w:rsid w:val="00B672DD"/>
    <w:rsid w:val="00B673F5"/>
    <w:rsid w:val="00B6766C"/>
    <w:rsid w:val="00B67742"/>
    <w:rsid w:val="00B709F1"/>
    <w:rsid w:val="00B70B95"/>
    <w:rsid w:val="00B72AF3"/>
    <w:rsid w:val="00B72C3C"/>
    <w:rsid w:val="00B72E8B"/>
    <w:rsid w:val="00B72F72"/>
    <w:rsid w:val="00B7359E"/>
    <w:rsid w:val="00B73AF6"/>
    <w:rsid w:val="00B74E30"/>
    <w:rsid w:val="00B752A7"/>
    <w:rsid w:val="00B7544C"/>
    <w:rsid w:val="00B75976"/>
    <w:rsid w:val="00B759E4"/>
    <w:rsid w:val="00B7634A"/>
    <w:rsid w:val="00B76628"/>
    <w:rsid w:val="00B76872"/>
    <w:rsid w:val="00B77410"/>
    <w:rsid w:val="00B7779A"/>
    <w:rsid w:val="00B8039D"/>
    <w:rsid w:val="00B807D0"/>
    <w:rsid w:val="00B80862"/>
    <w:rsid w:val="00B8095D"/>
    <w:rsid w:val="00B81E18"/>
    <w:rsid w:val="00B82378"/>
    <w:rsid w:val="00B83011"/>
    <w:rsid w:val="00B84E1A"/>
    <w:rsid w:val="00B84FE1"/>
    <w:rsid w:val="00B8510F"/>
    <w:rsid w:val="00B851B2"/>
    <w:rsid w:val="00B856C9"/>
    <w:rsid w:val="00B85922"/>
    <w:rsid w:val="00B860B0"/>
    <w:rsid w:val="00B86374"/>
    <w:rsid w:val="00B86C8C"/>
    <w:rsid w:val="00B873FD"/>
    <w:rsid w:val="00B87A17"/>
    <w:rsid w:val="00B87C20"/>
    <w:rsid w:val="00B9016C"/>
    <w:rsid w:val="00B902AC"/>
    <w:rsid w:val="00B91188"/>
    <w:rsid w:val="00B91B45"/>
    <w:rsid w:val="00B91D0D"/>
    <w:rsid w:val="00B928C1"/>
    <w:rsid w:val="00B9291F"/>
    <w:rsid w:val="00B939D5"/>
    <w:rsid w:val="00B946C8"/>
    <w:rsid w:val="00B94DB4"/>
    <w:rsid w:val="00B94E07"/>
    <w:rsid w:val="00B9504B"/>
    <w:rsid w:val="00B950FD"/>
    <w:rsid w:val="00B95544"/>
    <w:rsid w:val="00B95992"/>
    <w:rsid w:val="00B95FA9"/>
    <w:rsid w:val="00B961C8"/>
    <w:rsid w:val="00B97ED2"/>
    <w:rsid w:val="00BA06EA"/>
    <w:rsid w:val="00BA0AF0"/>
    <w:rsid w:val="00BA26E2"/>
    <w:rsid w:val="00BA2E0B"/>
    <w:rsid w:val="00BA31D9"/>
    <w:rsid w:val="00BA371B"/>
    <w:rsid w:val="00BA3B9B"/>
    <w:rsid w:val="00BA3E77"/>
    <w:rsid w:val="00BA49AB"/>
    <w:rsid w:val="00BA5249"/>
    <w:rsid w:val="00BA5A94"/>
    <w:rsid w:val="00BA64C7"/>
    <w:rsid w:val="00BA72CC"/>
    <w:rsid w:val="00BB0650"/>
    <w:rsid w:val="00BB0834"/>
    <w:rsid w:val="00BB1A92"/>
    <w:rsid w:val="00BB2C6F"/>
    <w:rsid w:val="00BB3642"/>
    <w:rsid w:val="00BB39EF"/>
    <w:rsid w:val="00BB3A1C"/>
    <w:rsid w:val="00BB4423"/>
    <w:rsid w:val="00BB4A34"/>
    <w:rsid w:val="00BB4BE1"/>
    <w:rsid w:val="00BB4D0C"/>
    <w:rsid w:val="00BB4F4A"/>
    <w:rsid w:val="00BB6313"/>
    <w:rsid w:val="00BB6478"/>
    <w:rsid w:val="00BB670E"/>
    <w:rsid w:val="00BB6712"/>
    <w:rsid w:val="00BB6EB0"/>
    <w:rsid w:val="00BB7BE4"/>
    <w:rsid w:val="00BC0168"/>
    <w:rsid w:val="00BC11EB"/>
    <w:rsid w:val="00BC1521"/>
    <w:rsid w:val="00BC1809"/>
    <w:rsid w:val="00BC2E12"/>
    <w:rsid w:val="00BC31C0"/>
    <w:rsid w:val="00BC4090"/>
    <w:rsid w:val="00BC5A3E"/>
    <w:rsid w:val="00BC6420"/>
    <w:rsid w:val="00BC6918"/>
    <w:rsid w:val="00BC6AF7"/>
    <w:rsid w:val="00BD0C93"/>
    <w:rsid w:val="00BD1331"/>
    <w:rsid w:val="00BD1966"/>
    <w:rsid w:val="00BD20F9"/>
    <w:rsid w:val="00BD2597"/>
    <w:rsid w:val="00BD2A58"/>
    <w:rsid w:val="00BD3357"/>
    <w:rsid w:val="00BD44A1"/>
    <w:rsid w:val="00BD51FC"/>
    <w:rsid w:val="00BD5973"/>
    <w:rsid w:val="00BD680D"/>
    <w:rsid w:val="00BD6CE6"/>
    <w:rsid w:val="00BD6CFB"/>
    <w:rsid w:val="00BD6D43"/>
    <w:rsid w:val="00BD6F54"/>
    <w:rsid w:val="00BD73AE"/>
    <w:rsid w:val="00BD7B52"/>
    <w:rsid w:val="00BE116E"/>
    <w:rsid w:val="00BE1A27"/>
    <w:rsid w:val="00BE1DEE"/>
    <w:rsid w:val="00BE2063"/>
    <w:rsid w:val="00BE2F2D"/>
    <w:rsid w:val="00BE37EC"/>
    <w:rsid w:val="00BE4DCB"/>
    <w:rsid w:val="00BE4F35"/>
    <w:rsid w:val="00BE54F6"/>
    <w:rsid w:val="00BE5992"/>
    <w:rsid w:val="00BE60A2"/>
    <w:rsid w:val="00BE6AC1"/>
    <w:rsid w:val="00BE6EA9"/>
    <w:rsid w:val="00BE7408"/>
    <w:rsid w:val="00BE7DFA"/>
    <w:rsid w:val="00BF0227"/>
    <w:rsid w:val="00BF0C72"/>
    <w:rsid w:val="00BF1770"/>
    <w:rsid w:val="00BF337D"/>
    <w:rsid w:val="00BF3471"/>
    <w:rsid w:val="00BF4770"/>
    <w:rsid w:val="00BF47F6"/>
    <w:rsid w:val="00BF48FA"/>
    <w:rsid w:val="00BF4DB8"/>
    <w:rsid w:val="00BF5004"/>
    <w:rsid w:val="00BF54A2"/>
    <w:rsid w:val="00BF56D9"/>
    <w:rsid w:val="00BF58C1"/>
    <w:rsid w:val="00BF65D3"/>
    <w:rsid w:val="00BF735B"/>
    <w:rsid w:val="00BF7603"/>
    <w:rsid w:val="00C0045B"/>
    <w:rsid w:val="00C00A14"/>
    <w:rsid w:val="00C01300"/>
    <w:rsid w:val="00C01622"/>
    <w:rsid w:val="00C019D7"/>
    <w:rsid w:val="00C01A38"/>
    <w:rsid w:val="00C0282F"/>
    <w:rsid w:val="00C02961"/>
    <w:rsid w:val="00C03E4C"/>
    <w:rsid w:val="00C04026"/>
    <w:rsid w:val="00C05598"/>
    <w:rsid w:val="00C05BBE"/>
    <w:rsid w:val="00C06477"/>
    <w:rsid w:val="00C06889"/>
    <w:rsid w:val="00C06911"/>
    <w:rsid w:val="00C06C0C"/>
    <w:rsid w:val="00C10D30"/>
    <w:rsid w:val="00C1116F"/>
    <w:rsid w:val="00C1126C"/>
    <w:rsid w:val="00C123EF"/>
    <w:rsid w:val="00C124C8"/>
    <w:rsid w:val="00C12A03"/>
    <w:rsid w:val="00C12AEB"/>
    <w:rsid w:val="00C12C10"/>
    <w:rsid w:val="00C141C0"/>
    <w:rsid w:val="00C14921"/>
    <w:rsid w:val="00C16836"/>
    <w:rsid w:val="00C16DDC"/>
    <w:rsid w:val="00C16DFE"/>
    <w:rsid w:val="00C17058"/>
    <w:rsid w:val="00C173D8"/>
    <w:rsid w:val="00C1786C"/>
    <w:rsid w:val="00C20C7E"/>
    <w:rsid w:val="00C21D8D"/>
    <w:rsid w:val="00C21E83"/>
    <w:rsid w:val="00C22394"/>
    <w:rsid w:val="00C224CF"/>
    <w:rsid w:val="00C22B43"/>
    <w:rsid w:val="00C22FFC"/>
    <w:rsid w:val="00C2303A"/>
    <w:rsid w:val="00C23074"/>
    <w:rsid w:val="00C234BA"/>
    <w:rsid w:val="00C23A96"/>
    <w:rsid w:val="00C24308"/>
    <w:rsid w:val="00C24DF0"/>
    <w:rsid w:val="00C2541F"/>
    <w:rsid w:val="00C25A02"/>
    <w:rsid w:val="00C25A5D"/>
    <w:rsid w:val="00C262EB"/>
    <w:rsid w:val="00C26378"/>
    <w:rsid w:val="00C263A0"/>
    <w:rsid w:val="00C26A9D"/>
    <w:rsid w:val="00C26F6D"/>
    <w:rsid w:val="00C27619"/>
    <w:rsid w:val="00C277DC"/>
    <w:rsid w:val="00C3003E"/>
    <w:rsid w:val="00C30395"/>
    <w:rsid w:val="00C31BAB"/>
    <w:rsid w:val="00C33DC0"/>
    <w:rsid w:val="00C3400D"/>
    <w:rsid w:val="00C345EC"/>
    <w:rsid w:val="00C34FF1"/>
    <w:rsid w:val="00C356B4"/>
    <w:rsid w:val="00C36282"/>
    <w:rsid w:val="00C4052B"/>
    <w:rsid w:val="00C40A4A"/>
    <w:rsid w:val="00C40E99"/>
    <w:rsid w:val="00C4129F"/>
    <w:rsid w:val="00C41ED7"/>
    <w:rsid w:val="00C42849"/>
    <w:rsid w:val="00C429E4"/>
    <w:rsid w:val="00C445A2"/>
    <w:rsid w:val="00C447C7"/>
    <w:rsid w:val="00C44DC1"/>
    <w:rsid w:val="00C457BB"/>
    <w:rsid w:val="00C45A5C"/>
    <w:rsid w:val="00C45F3F"/>
    <w:rsid w:val="00C464B3"/>
    <w:rsid w:val="00C46550"/>
    <w:rsid w:val="00C4670D"/>
    <w:rsid w:val="00C47385"/>
    <w:rsid w:val="00C4748D"/>
    <w:rsid w:val="00C47A18"/>
    <w:rsid w:val="00C50660"/>
    <w:rsid w:val="00C50D57"/>
    <w:rsid w:val="00C50D60"/>
    <w:rsid w:val="00C532AC"/>
    <w:rsid w:val="00C5354A"/>
    <w:rsid w:val="00C53DAC"/>
    <w:rsid w:val="00C54CCF"/>
    <w:rsid w:val="00C55605"/>
    <w:rsid w:val="00C55D80"/>
    <w:rsid w:val="00C55EA5"/>
    <w:rsid w:val="00C565A4"/>
    <w:rsid w:val="00C56D46"/>
    <w:rsid w:val="00C56F3B"/>
    <w:rsid w:val="00C57085"/>
    <w:rsid w:val="00C57513"/>
    <w:rsid w:val="00C57ECD"/>
    <w:rsid w:val="00C6030D"/>
    <w:rsid w:val="00C605CE"/>
    <w:rsid w:val="00C60C2B"/>
    <w:rsid w:val="00C61DD7"/>
    <w:rsid w:val="00C61F5E"/>
    <w:rsid w:val="00C630C1"/>
    <w:rsid w:val="00C63730"/>
    <w:rsid w:val="00C63B9F"/>
    <w:rsid w:val="00C64068"/>
    <w:rsid w:val="00C64732"/>
    <w:rsid w:val="00C64D28"/>
    <w:rsid w:val="00C64E50"/>
    <w:rsid w:val="00C6519E"/>
    <w:rsid w:val="00C65EE8"/>
    <w:rsid w:val="00C66E1E"/>
    <w:rsid w:val="00C67813"/>
    <w:rsid w:val="00C7024B"/>
    <w:rsid w:val="00C710ED"/>
    <w:rsid w:val="00C713C1"/>
    <w:rsid w:val="00C71DA9"/>
    <w:rsid w:val="00C73E89"/>
    <w:rsid w:val="00C74131"/>
    <w:rsid w:val="00C7550A"/>
    <w:rsid w:val="00C75816"/>
    <w:rsid w:val="00C7620F"/>
    <w:rsid w:val="00C76DED"/>
    <w:rsid w:val="00C773B2"/>
    <w:rsid w:val="00C779BF"/>
    <w:rsid w:val="00C77CEC"/>
    <w:rsid w:val="00C8041F"/>
    <w:rsid w:val="00C80489"/>
    <w:rsid w:val="00C80844"/>
    <w:rsid w:val="00C808D9"/>
    <w:rsid w:val="00C80E45"/>
    <w:rsid w:val="00C81696"/>
    <w:rsid w:val="00C81822"/>
    <w:rsid w:val="00C826F8"/>
    <w:rsid w:val="00C8330A"/>
    <w:rsid w:val="00C84E9F"/>
    <w:rsid w:val="00C84EDB"/>
    <w:rsid w:val="00C8565E"/>
    <w:rsid w:val="00C85720"/>
    <w:rsid w:val="00C858E7"/>
    <w:rsid w:val="00C90055"/>
    <w:rsid w:val="00C9008A"/>
    <w:rsid w:val="00C9031C"/>
    <w:rsid w:val="00C90622"/>
    <w:rsid w:val="00C90DDF"/>
    <w:rsid w:val="00C90DE0"/>
    <w:rsid w:val="00C91847"/>
    <w:rsid w:val="00C918F7"/>
    <w:rsid w:val="00C91DED"/>
    <w:rsid w:val="00C9200E"/>
    <w:rsid w:val="00C92F7E"/>
    <w:rsid w:val="00C93020"/>
    <w:rsid w:val="00C932D5"/>
    <w:rsid w:val="00C9470F"/>
    <w:rsid w:val="00C94C56"/>
    <w:rsid w:val="00C94C62"/>
    <w:rsid w:val="00C94CB9"/>
    <w:rsid w:val="00C95D91"/>
    <w:rsid w:val="00C95E99"/>
    <w:rsid w:val="00C95EA9"/>
    <w:rsid w:val="00C96B30"/>
    <w:rsid w:val="00C96DEC"/>
    <w:rsid w:val="00CA10C0"/>
    <w:rsid w:val="00CA146B"/>
    <w:rsid w:val="00CA1982"/>
    <w:rsid w:val="00CA2DE3"/>
    <w:rsid w:val="00CA2FAA"/>
    <w:rsid w:val="00CA3666"/>
    <w:rsid w:val="00CA3DDA"/>
    <w:rsid w:val="00CA554C"/>
    <w:rsid w:val="00CA5D8A"/>
    <w:rsid w:val="00CA6051"/>
    <w:rsid w:val="00CA614C"/>
    <w:rsid w:val="00CA62EA"/>
    <w:rsid w:val="00CA6C03"/>
    <w:rsid w:val="00CA6D05"/>
    <w:rsid w:val="00CA716B"/>
    <w:rsid w:val="00CB0014"/>
    <w:rsid w:val="00CB01F8"/>
    <w:rsid w:val="00CB02EB"/>
    <w:rsid w:val="00CB0370"/>
    <w:rsid w:val="00CB06F0"/>
    <w:rsid w:val="00CB08D3"/>
    <w:rsid w:val="00CB0D0D"/>
    <w:rsid w:val="00CB10B2"/>
    <w:rsid w:val="00CB18AE"/>
    <w:rsid w:val="00CB1D81"/>
    <w:rsid w:val="00CB26D7"/>
    <w:rsid w:val="00CB2B24"/>
    <w:rsid w:val="00CB2F55"/>
    <w:rsid w:val="00CB30FC"/>
    <w:rsid w:val="00CB34F6"/>
    <w:rsid w:val="00CB3845"/>
    <w:rsid w:val="00CB3C55"/>
    <w:rsid w:val="00CB454E"/>
    <w:rsid w:val="00CB4FA2"/>
    <w:rsid w:val="00CB54F1"/>
    <w:rsid w:val="00CB564D"/>
    <w:rsid w:val="00CB56DC"/>
    <w:rsid w:val="00CB5EC0"/>
    <w:rsid w:val="00CB6A3F"/>
    <w:rsid w:val="00CB6D97"/>
    <w:rsid w:val="00CB761A"/>
    <w:rsid w:val="00CB7E15"/>
    <w:rsid w:val="00CC0A32"/>
    <w:rsid w:val="00CC0D01"/>
    <w:rsid w:val="00CC0E64"/>
    <w:rsid w:val="00CC1441"/>
    <w:rsid w:val="00CC15FF"/>
    <w:rsid w:val="00CC1D15"/>
    <w:rsid w:val="00CC1F4C"/>
    <w:rsid w:val="00CC302C"/>
    <w:rsid w:val="00CC3E2A"/>
    <w:rsid w:val="00CC3EAB"/>
    <w:rsid w:val="00CC4076"/>
    <w:rsid w:val="00CC4534"/>
    <w:rsid w:val="00CC453C"/>
    <w:rsid w:val="00CC548D"/>
    <w:rsid w:val="00CC5637"/>
    <w:rsid w:val="00CC5697"/>
    <w:rsid w:val="00CC5753"/>
    <w:rsid w:val="00CC65F4"/>
    <w:rsid w:val="00CC6682"/>
    <w:rsid w:val="00CC6D17"/>
    <w:rsid w:val="00CC6E8E"/>
    <w:rsid w:val="00CC7016"/>
    <w:rsid w:val="00CC7D96"/>
    <w:rsid w:val="00CC7EF5"/>
    <w:rsid w:val="00CD0484"/>
    <w:rsid w:val="00CD0CC9"/>
    <w:rsid w:val="00CD107A"/>
    <w:rsid w:val="00CD1D3E"/>
    <w:rsid w:val="00CD20F5"/>
    <w:rsid w:val="00CD2AC6"/>
    <w:rsid w:val="00CD2AE6"/>
    <w:rsid w:val="00CD2D8C"/>
    <w:rsid w:val="00CD3A2A"/>
    <w:rsid w:val="00CD3A56"/>
    <w:rsid w:val="00CD3BCF"/>
    <w:rsid w:val="00CD41C9"/>
    <w:rsid w:val="00CD5663"/>
    <w:rsid w:val="00CD57E1"/>
    <w:rsid w:val="00CD59DC"/>
    <w:rsid w:val="00CD68B5"/>
    <w:rsid w:val="00CD6C1E"/>
    <w:rsid w:val="00CD6E3B"/>
    <w:rsid w:val="00CD72B4"/>
    <w:rsid w:val="00CD7F12"/>
    <w:rsid w:val="00CE01B6"/>
    <w:rsid w:val="00CE0404"/>
    <w:rsid w:val="00CE0593"/>
    <w:rsid w:val="00CE0FE3"/>
    <w:rsid w:val="00CE107D"/>
    <w:rsid w:val="00CE1737"/>
    <w:rsid w:val="00CE1D06"/>
    <w:rsid w:val="00CE1E12"/>
    <w:rsid w:val="00CE282A"/>
    <w:rsid w:val="00CE467E"/>
    <w:rsid w:val="00CE4C6A"/>
    <w:rsid w:val="00CE5293"/>
    <w:rsid w:val="00CE7ACE"/>
    <w:rsid w:val="00CF1087"/>
    <w:rsid w:val="00CF1CC9"/>
    <w:rsid w:val="00CF1E0F"/>
    <w:rsid w:val="00CF2E1D"/>
    <w:rsid w:val="00CF36BE"/>
    <w:rsid w:val="00CF378D"/>
    <w:rsid w:val="00CF393C"/>
    <w:rsid w:val="00CF4030"/>
    <w:rsid w:val="00CF4BA1"/>
    <w:rsid w:val="00CF4DB7"/>
    <w:rsid w:val="00CF6971"/>
    <w:rsid w:val="00CF6C7E"/>
    <w:rsid w:val="00CF7034"/>
    <w:rsid w:val="00D00003"/>
    <w:rsid w:val="00D00CA0"/>
    <w:rsid w:val="00D018CB"/>
    <w:rsid w:val="00D01DB9"/>
    <w:rsid w:val="00D01F2B"/>
    <w:rsid w:val="00D029C3"/>
    <w:rsid w:val="00D02BEC"/>
    <w:rsid w:val="00D02DCF"/>
    <w:rsid w:val="00D03121"/>
    <w:rsid w:val="00D04399"/>
    <w:rsid w:val="00D04491"/>
    <w:rsid w:val="00D04E9D"/>
    <w:rsid w:val="00D05179"/>
    <w:rsid w:val="00D05AB0"/>
    <w:rsid w:val="00D06540"/>
    <w:rsid w:val="00D06CF4"/>
    <w:rsid w:val="00D06DD3"/>
    <w:rsid w:val="00D07AEB"/>
    <w:rsid w:val="00D07C94"/>
    <w:rsid w:val="00D10233"/>
    <w:rsid w:val="00D1032D"/>
    <w:rsid w:val="00D10EB7"/>
    <w:rsid w:val="00D115EF"/>
    <w:rsid w:val="00D119B3"/>
    <w:rsid w:val="00D12CB5"/>
    <w:rsid w:val="00D13493"/>
    <w:rsid w:val="00D13CFB"/>
    <w:rsid w:val="00D14194"/>
    <w:rsid w:val="00D142D1"/>
    <w:rsid w:val="00D14E94"/>
    <w:rsid w:val="00D151FD"/>
    <w:rsid w:val="00D15311"/>
    <w:rsid w:val="00D1542F"/>
    <w:rsid w:val="00D155BC"/>
    <w:rsid w:val="00D15DD0"/>
    <w:rsid w:val="00D15E1F"/>
    <w:rsid w:val="00D163B0"/>
    <w:rsid w:val="00D16403"/>
    <w:rsid w:val="00D16C48"/>
    <w:rsid w:val="00D16D3B"/>
    <w:rsid w:val="00D173D0"/>
    <w:rsid w:val="00D1756E"/>
    <w:rsid w:val="00D205AC"/>
    <w:rsid w:val="00D20808"/>
    <w:rsid w:val="00D218F6"/>
    <w:rsid w:val="00D21DE9"/>
    <w:rsid w:val="00D22046"/>
    <w:rsid w:val="00D22F49"/>
    <w:rsid w:val="00D23898"/>
    <w:rsid w:val="00D23FB8"/>
    <w:rsid w:val="00D248A7"/>
    <w:rsid w:val="00D24C7F"/>
    <w:rsid w:val="00D2534F"/>
    <w:rsid w:val="00D2603A"/>
    <w:rsid w:val="00D2690A"/>
    <w:rsid w:val="00D27BFB"/>
    <w:rsid w:val="00D31B81"/>
    <w:rsid w:val="00D32503"/>
    <w:rsid w:val="00D33370"/>
    <w:rsid w:val="00D33C84"/>
    <w:rsid w:val="00D34349"/>
    <w:rsid w:val="00D349BB"/>
    <w:rsid w:val="00D355C1"/>
    <w:rsid w:val="00D355DB"/>
    <w:rsid w:val="00D35A88"/>
    <w:rsid w:val="00D35D35"/>
    <w:rsid w:val="00D36319"/>
    <w:rsid w:val="00D3688E"/>
    <w:rsid w:val="00D36955"/>
    <w:rsid w:val="00D36FC6"/>
    <w:rsid w:val="00D37BE6"/>
    <w:rsid w:val="00D37C3F"/>
    <w:rsid w:val="00D37FA9"/>
    <w:rsid w:val="00D40178"/>
    <w:rsid w:val="00D40DDA"/>
    <w:rsid w:val="00D40E39"/>
    <w:rsid w:val="00D41A50"/>
    <w:rsid w:val="00D41BA5"/>
    <w:rsid w:val="00D41FB2"/>
    <w:rsid w:val="00D42057"/>
    <w:rsid w:val="00D42625"/>
    <w:rsid w:val="00D4280B"/>
    <w:rsid w:val="00D42A59"/>
    <w:rsid w:val="00D42F7D"/>
    <w:rsid w:val="00D4407E"/>
    <w:rsid w:val="00D44387"/>
    <w:rsid w:val="00D443ED"/>
    <w:rsid w:val="00D452D5"/>
    <w:rsid w:val="00D45437"/>
    <w:rsid w:val="00D458D5"/>
    <w:rsid w:val="00D45AD3"/>
    <w:rsid w:val="00D45E0C"/>
    <w:rsid w:val="00D465AD"/>
    <w:rsid w:val="00D4705B"/>
    <w:rsid w:val="00D4725A"/>
    <w:rsid w:val="00D50BC7"/>
    <w:rsid w:val="00D5177D"/>
    <w:rsid w:val="00D51D49"/>
    <w:rsid w:val="00D52093"/>
    <w:rsid w:val="00D527AD"/>
    <w:rsid w:val="00D52C70"/>
    <w:rsid w:val="00D54CDC"/>
    <w:rsid w:val="00D54CE1"/>
    <w:rsid w:val="00D55085"/>
    <w:rsid w:val="00D55FF0"/>
    <w:rsid w:val="00D56A74"/>
    <w:rsid w:val="00D572A1"/>
    <w:rsid w:val="00D57C68"/>
    <w:rsid w:val="00D60280"/>
    <w:rsid w:val="00D606DD"/>
    <w:rsid w:val="00D60828"/>
    <w:rsid w:val="00D60DF2"/>
    <w:rsid w:val="00D61041"/>
    <w:rsid w:val="00D62054"/>
    <w:rsid w:val="00D62846"/>
    <w:rsid w:val="00D63655"/>
    <w:rsid w:val="00D6379E"/>
    <w:rsid w:val="00D637B1"/>
    <w:rsid w:val="00D64066"/>
    <w:rsid w:val="00D64437"/>
    <w:rsid w:val="00D6469E"/>
    <w:rsid w:val="00D65750"/>
    <w:rsid w:val="00D65984"/>
    <w:rsid w:val="00D65A7A"/>
    <w:rsid w:val="00D65FF1"/>
    <w:rsid w:val="00D66CDC"/>
    <w:rsid w:val="00D67E4F"/>
    <w:rsid w:val="00D67F42"/>
    <w:rsid w:val="00D67FD0"/>
    <w:rsid w:val="00D70293"/>
    <w:rsid w:val="00D71332"/>
    <w:rsid w:val="00D71B06"/>
    <w:rsid w:val="00D721EB"/>
    <w:rsid w:val="00D72F54"/>
    <w:rsid w:val="00D733E0"/>
    <w:rsid w:val="00D7351A"/>
    <w:rsid w:val="00D737C4"/>
    <w:rsid w:val="00D74584"/>
    <w:rsid w:val="00D75898"/>
    <w:rsid w:val="00D75FE6"/>
    <w:rsid w:val="00D767E4"/>
    <w:rsid w:val="00D770E6"/>
    <w:rsid w:val="00D77736"/>
    <w:rsid w:val="00D77F7B"/>
    <w:rsid w:val="00D80886"/>
    <w:rsid w:val="00D814F3"/>
    <w:rsid w:val="00D816A3"/>
    <w:rsid w:val="00D81DE9"/>
    <w:rsid w:val="00D82B09"/>
    <w:rsid w:val="00D84396"/>
    <w:rsid w:val="00D85422"/>
    <w:rsid w:val="00D85468"/>
    <w:rsid w:val="00D854EB"/>
    <w:rsid w:val="00D859CB"/>
    <w:rsid w:val="00D85C51"/>
    <w:rsid w:val="00D86499"/>
    <w:rsid w:val="00D86626"/>
    <w:rsid w:val="00D866CB"/>
    <w:rsid w:val="00D87297"/>
    <w:rsid w:val="00D873B5"/>
    <w:rsid w:val="00D874ED"/>
    <w:rsid w:val="00D87A67"/>
    <w:rsid w:val="00D914F5"/>
    <w:rsid w:val="00D9190F"/>
    <w:rsid w:val="00D91D8B"/>
    <w:rsid w:val="00D91FDC"/>
    <w:rsid w:val="00D927CD"/>
    <w:rsid w:val="00D93266"/>
    <w:rsid w:val="00D935AE"/>
    <w:rsid w:val="00D94004"/>
    <w:rsid w:val="00D940EB"/>
    <w:rsid w:val="00D94283"/>
    <w:rsid w:val="00D94F1A"/>
    <w:rsid w:val="00D953A8"/>
    <w:rsid w:val="00D95895"/>
    <w:rsid w:val="00D97268"/>
    <w:rsid w:val="00DA0AB1"/>
    <w:rsid w:val="00DA0EC3"/>
    <w:rsid w:val="00DA0EEB"/>
    <w:rsid w:val="00DA157B"/>
    <w:rsid w:val="00DA1BE8"/>
    <w:rsid w:val="00DA1C8B"/>
    <w:rsid w:val="00DA1FF6"/>
    <w:rsid w:val="00DA25E3"/>
    <w:rsid w:val="00DA469F"/>
    <w:rsid w:val="00DA4870"/>
    <w:rsid w:val="00DA573A"/>
    <w:rsid w:val="00DA58C6"/>
    <w:rsid w:val="00DA5DA0"/>
    <w:rsid w:val="00DA6153"/>
    <w:rsid w:val="00DA6B98"/>
    <w:rsid w:val="00DA6D74"/>
    <w:rsid w:val="00DA72BF"/>
    <w:rsid w:val="00DA731A"/>
    <w:rsid w:val="00DA7440"/>
    <w:rsid w:val="00DB0BD3"/>
    <w:rsid w:val="00DB1170"/>
    <w:rsid w:val="00DB1E3F"/>
    <w:rsid w:val="00DB1FD4"/>
    <w:rsid w:val="00DB2B4F"/>
    <w:rsid w:val="00DB4350"/>
    <w:rsid w:val="00DB4B0E"/>
    <w:rsid w:val="00DB4D3A"/>
    <w:rsid w:val="00DB51F1"/>
    <w:rsid w:val="00DB5B47"/>
    <w:rsid w:val="00DB61FC"/>
    <w:rsid w:val="00DB6213"/>
    <w:rsid w:val="00DC06D5"/>
    <w:rsid w:val="00DC0811"/>
    <w:rsid w:val="00DC15AC"/>
    <w:rsid w:val="00DC1B5B"/>
    <w:rsid w:val="00DC1BC5"/>
    <w:rsid w:val="00DC203E"/>
    <w:rsid w:val="00DC2278"/>
    <w:rsid w:val="00DC2BEC"/>
    <w:rsid w:val="00DC2F6C"/>
    <w:rsid w:val="00DC3163"/>
    <w:rsid w:val="00DC3572"/>
    <w:rsid w:val="00DC38E3"/>
    <w:rsid w:val="00DC4BDE"/>
    <w:rsid w:val="00DC56C6"/>
    <w:rsid w:val="00DC5D45"/>
    <w:rsid w:val="00DC6313"/>
    <w:rsid w:val="00DC6C84"/>
    <w:rsid w:val="00DC6CE1"/>
    <w:rsid w:val="00DC6E9D"/>
    <w:rsid w:val="00DC701A"/>
    <w:rsid w:val="00DC723D"/>
    <w:rsid w:val="00DC736A"/>
    <w:rsid w:val="00DC736C"/>
    <w:rsid w:val="00DD066B"/>
    <w:rsid w:val="00DD0E16"/>
    <w:rsid w:val="00DD286E"/>
    <w:rsid w:val="00DD30D4"/>
    <w:rsid w:val="00DD3146"/>
    <w:rsid w:val="00DD4B6C"/>
    <w:rsid w:val="00DD4B91"/>
    <w:rsid w:val="00DD5800"/>
    <w:rsid w:val="00DD5922"/>
    <w:rsid w:val="00DD5DA0"/>
    <w:rsid w:val="00DD5F28"/>
    <w:rsid w:val="00DD6174"/>
    <w:rsid w:val="00DD61CD"/>
    <w:rsid w:val="00DD67A8"/>
    <w:rsid w:val="00DD78ED"/>
    <w:rsid w:val="00DE0C35"/>
    <w:rsid w:val="00DE0CB6"/>
    <w:rsid w:val="00DE1053"/>
    <w:rsid w:val="00DE171E"/>
    <w:rsid w:val="00DE1886"/>
    <w:rsid w:val="00DE1F60"/>
    <w:rsid w:val="00DE23E1"/>
    <w:rsid w:val="00DE2F13"/>
    <w:rsid w:val="00DE30BD"/>
    <w:rsid w:val="00DE36E5"/>
    <w:rsid w:val="00DE3F01"/>
    <w:rsid w:val="00DE43AD"/>
    <w:rsid w:val="00DE49DC"/>
    <w:rsid w:val="00DE4C62"/>
    <w:rsid w:val="00DE5497"/>
    <w:rsid w:val="00DE6122"/>
    <w:rsid w:val="00DE630C"/>
    <w:rsid w:val="00DE64D4"/>
    <w:rsid w:val="00DE6F45"/>
    <w:rsid w:val="00DE724F"/>
    <w:rsid w:val="00DE7314"/>
    <w:rsid w:val="00DE7C21"/>
    <w:rsid w:val="00DF07CB"/>
    <w:rsid w:val="00DF0851"/>
    <w:rsid w:val="00DF0A85"/>
    <w:rsid w:val="00DF0EEE"/>
    <w:rsid w:val="00DF11F8"/>
    <w:rsid w:val="00DF13DB"/>
    <w:rsid w:val="00DF229B"/>
    <w:rsid w:val="00DF24F6"/>
    <w:rsid w:val="00DF287D"/>
    <w:rsid w:val="00DF3FFF"/>
    <w:rsid w:val="00DF54A4"/>
    <w:rsid w:val="00DF65A7"/>
    <w:rsid w:val="00DF6668"/>
    <w:rsid w:val="00DF73D2"/>
    <w:rsid w:val="00E01687"/>
    <w:rsid w:val="00E01F5C"/>
    <w:rsid w:val="00E020B7"/>
    <w:rsid w:val="00E02DC0"/>
    <w:rsid w:val="00E03159"/>
    <w:rsid w:val="00E03812"/>
    <w:rsid w:val="00E03A61"/>
    <w:rsid w:val="00E03FF3"/>
    <w:rsid w:val="00E056FD"/>
    <w:rsid w:val="00E05A49"/>
    <w:rsid w:val="00E06714"/>
    <w:rsid w:val="00E069C6"/>
    <w:rsid w:val="00E07131"/>
    <w:rsid w:val="00E07434"/>
    <w:rsid w:val="00E07519"/>
    <w:rsid w:val="00E07B22"/>
    <w:rsid w:val="00E07B75"/>
    <w:rsid w:val="00E07CEE"/>
    <w:rsid w:val="00E07F56"/>
    <w:rsid w:val="00E10E0D"/>
    <w:rsid w:val="00E1117D"/>
    <w:rsid w:val="00E113CC"/>
    <w:rsid w:val="00E12AD1"/>
    <w:rsid w:val="00E12D28"/>
    <w:rsid w:val="00E133F2"/>
    <w:rsid w:val="00E13480"/>
    <w:rsid w:val="00E13727"/>
    <w:rsid w:val="00E13F73"/>
    <w:rsid w:val="00E14DAC"/>
    <w:rsid w:val="00E15739"/>
    <w:rsid w:val="00E165EC"/>
    <w:rsid w:val="00E172C9"/>
    <w:rsid w:val="00E175B1"/>
    <w:rsid w:val="00E202A3"/>
    <w:rsid w:val="00E21004"/>
    <w:rsid w:val="00E2108E"/>
    <w:rsid w:val="00E2164D"/>
    <w:rsid w:val="00E2219A"/>
    <w:rsid w:val="00E23CCA"/>
    <w:rsid w:val="00E23EA8"/>
    <w:rsid w:val="00E2410E"/>
    <w:rsid w:val="00E2506D"/>
    <w:rsid w:val="00E25075"/>
    <w:rsid w:val="00E2572E"/>
    <w:rsid w:val="00E25964"/>
    <w:rsid w:val="00E25966"/>
    <w:rsid w:val="00E2597B"/>
    <w:rsid w:val="00E25B16"/>
    <w:rsid w:val="00E262E2"/>
    <w:rsid w:val="00E30FB7"/>
    <w:rsid w:val="00E33239"/>
    <w:rsid w:val="00E33257"/>
    <w:rsid w:val="00E347FF"/>
    <w:rsid w:val="00E356B3"/>
    <w:rsid w:val="00E35740"/>
    <w:rsid w:val="00E361F1"/>
    <w:rsid w:val="00E367F1"/>
    <w:rsid w:val="00E36CF3"/>
    <w:rsid w:val="00E378AA"/>
    <w:rsid w:val="00E40433"/>
    <w:rsid w:val="00E40850"/>
    <w:rsid w:val="00E409D3"/>
    <w:rsid w:val="00E40BA1"/>
    <w:rsid w:val="00E40CCD"/>
    <w:rsid w:val="00E40E74"/>
    <w:rsid w:val="00E415F1"/>
    <w:rsid w:val="00E419C3"/>
    <w:rsid w:val="00E4390C"/>
    <w:rsid w:val="00E44560"/>
    <w:rsid w:val="00E4586E"/>
    <w:rsid w:val="00E459C7"/>
    <w:rsid w:val="00E46584"/>
    <w:rsid w:val="00E511DF"/>
    <w:rsid w:val="00E51B52"/>
    <w:rsid w:val="00E523DA"/>
    <w:rsid w:val="00E52D18"/>
    <w:rsid w:val="00E52D1C"/>
    <w:rsid w:val="00E53268"/>
    <w:rsid w:val="00E53318"/>
    <w:rsid w:val="00E53399"/>
    <w:rsid w:val="00E53727"/>
    <w:rsid w:val="00E54895"/>
    <w:rsid w:val="00E55545"/>
    <w:rsid w:val="00E556A9"/>
    <w:rsid w:val="00E55874"/>
    <w:rsid w:val="00E561D0"/>
    <w:rsid w:val="00E5659C"/>
    <w:rsid w:val="00E5686D"/>
    <w:rsid w:val="00E578ED"/>
    <w:rsid w:val="00E5795D"/>
    <w:rsid w:val="00E579BE"/>
    <w:rsid w:val="00E57D79"/>
    <w:rsid w:val="00E60015"/>
    <w:rsid w:val="00E614AA"/>
    <w:rsid w:val="00E617DB"/>
    <w:rsid w:val="00E61F40"/>
    <w:rsid w:val="00E62521"/>
    <w:rsid w:val="00E633F1"/>
    <w:rsid w:val="00E6349E"/>
    <w:rsid w:val="00E636BB"/>
    <w:rsid w:val="00E63B95"/>
    <w:rsid w:val="00E63CE4"/>
    <w:rsid w:val="00E65CD7"/>
    <w:rsid w:val="00E661C2"/>
    <w:rsid w:val="00E66A32"/>
    <w:rsid w:val="00E66E41"/>
    <w:rsid w:val="00E679D7"/>
    <w:rsid w:val="00E67BF0"/>
    <w:rsid w:val="00E70013"/>
    <w:rsid w:val="00E70AD3"/>
    <w:rsid w:val="00E70C7C"/>
    <w:rsid w:val="00E70F64"/>
    <w:rsid w:val="00E71008"/>
    <w:rsid w:val="00E7226B"/>
    <w:rsid w:val="00E72373"/>
    <w:rsid w:val="00E7248B"/>
    <w:rsid w:val="00E7273D"/>
    <w:rsid w:val="00E7291D"/>
    <w:rsid w:val="00E72A1F"/>
    <w:rsid w:val="00E73567"/>
    <w:rsid w:val="00E73D9D"/>
    <w:rsid w:val="00E73F91"/>
    <w:rsid w:val="00E7419F"/>
    <w:rsid w:val="00E744E7"/>
    <w:rsid w:val="00E7507E"/>
    <w:rsid w:val="00E752B2"/>
    <w:rsid w:val="00E76014"/>
    <w:rsid w:val="00E7617F"/>
    <w:rsid w:val="00E766AA"/>
    <w:rsid w:val="00E768F9"/>
    <w:rsid w:val="00E77D46"/>
    <w:rsid w:val="00E77DC8"/>
    <w:rsid w:val="00E8093E"/>
    <w:rsid w:val="00E82650"/>
    <w:rsid w:val="00E826D0"/>
    <w:rsid w:val="00E836D9"/>
    <w:rsid w:val="00E85091"/>
    <w:rsid w:val="00E8620E"/>
    <w:rsid w:val="00E8632F"/>
    <w:rsid w:val="00E86975"/>
    <w:rsid w:val="00E86C32"/>
    <w:rsid w:val="00E86C55"/>
    <w:rsid w:val="00E86FD5"/>
    <w:rsid w:val="00E8780F"/>
    <w:rsid w:val="00E910DE"/>
    <w:rsid w:val="00E9128B"/>
    <w:rsid w:val="00E9131E"/>
    <w:rsid w:val="00E91715"/>
    <w:rsid w:val="00E923B9"/>
    <w:rsid w:val="00E925A4"/>
    <w:rsid w:val="00E92824"/>
    <w:rsid w:val="00E92C4E"/>
    <w:rsid w:val="00E93349"/>
    <w:rsid w:val="00E9555A"/>
    <w:rsid w:val="00E9583F"/>
    <w:rsid w:val="00E95C84"/>
    <w:rsid w:val="00E967EA"/>
    <w:rsid w:val="00E9683E"/>
    <w:rsid w:val="00E9761F"/>
    <w:rsid w:val="00E976F0"/>
    <w:rsid w:val="00E97789"/>
    <w:rsid w:val="00E97A70"/>
    <w:rsid w:val="00E97B5B"/>
    <w:rsid w:val="00E97CD5"/>
    <w:rsid w:val="00EA1425"/>
    <w:rsid w:val="00EA1620"/>
    <w:rsid w:val="00EA2034"/>
    <w:rsid w:val="00EA21A8"/>
    <w:rsid w:val="00EA2D38"/>
    <w:rsid w:val="00EA3FC6"/>
    <w:rsid w:val="00EA417B"/>
    <w:rsid w:val="00EA44E5"/>
    <w:rsid w:val="00EA4A75"/>
    <w:rsid w:val="00EA4A81"/>
    <w:rsid w:val="00EA4CDF"/>
    <w:rsid w:val="00EA4D21"/>
    <w:rsid w:val="00EA6132"/>
    <w:rsid w:val="00EA613F"/>
    <w:rsid w:val="00EA62B8"/>
    <w:rsid w:val="00EA661C"/>
    <w:rsid w:val="00EA6B38"/>
    <w:rsid w:val="00EA6C1C"/>
    <w:rsid w:val="00EA6E9C"/>
    <w:rsid w:val="00EA7B71"/>
    <w:rsid w:val="00EA7F4B"/>
    <w:rsid w:val="00EB105D"/>
    <w:rsid w:val="00EB193C"/>
    <w:rsid w:val="00EB2C95"/>
    <w:rsid w:val="00EB3553"/>
    <w:rsid w:val="00EB4690"/>
    <w:rsid w:val="00EB501C"/>
    <w:rsid w:val="00EB58FF"/>
    <w:rsid w:val="00EB6A0A"/>
    <w:rsid w:val="00EB6DD9"/>
    <w:rsid w:val="00EB7D5E"/>
    <w:rsid w:val="00EC1784"/>
    <w:rsid w:val="00EC18BC"/>
    <w:rsid w:val="00EC1A5A"/>
    <w:rsid w:val="00EC1B9B"/>
    <w:rsid w:val="00EC2911"/>
    <w:rsid w:val="00EC2F50"/>
    <w:rsid w:val="00EC3CE7"/>
    <w:rsid w:val="00EC4074"/>
    <w:rsid w:val="00EC4656"/>
    <w:rsid w:val="00EC4D6F"/>
    <w:rsid w:val="00EC4EAA"/>
    <w:rsid w:val="00EC5A90"/>
    <w:rsid w:val="00EC5B85"/>
    <w:rsid w:val="00EC5F34"/>
    <w:rsid w:val="00EC6A22"/>
    <w:rsid w:val="00EC6D4A"/>
    <w:rsid w:val="00ED0B66"/>
    <w:rsid w:val="00ED0D93"/>
    <w:rsid w:val="00ED1DB6"/>
    <w:rsid w:val="00ED222D"/>
    <w:rsid w:val="00ED3662"/>
    <w:rsid w:val="00ED4A49"/>
    <w:rsid w:val="00ED5D26"/>
    <w:rsid w:val="00ED68FA"/>
    <w:rsid w:val="00ED7165"/>
    <w:rsid w:val="00ED71B1"/>
    <w:rsid w:val="00ED78FD"/>
    <w:rsid w:val="00ED7C08"/>
    <w:rsid w:val="00ED7F08"/>
    <w:rsid w:val="00EE0BEA"/>
    <w:rsid w:val="00EE0E02"/>
    <w:rsid w:val="00EE10C6"/>
    <w:rsid w:val="00EE24C3"/>
    <w:rsid w:val="00EE337A"/>
    <w:rsid w:val="00EE3B88"/>
    <w:rsid w:val="00EE3E53"/>
    <w:rsid w:val="00EE3FA0"/>
    <w:rsid w:val="00EE3FAF"/>
    <w:rsid w:val="00EE3FCD"/>
    <w:rsid w:val="00EE4497"/>
    <w:rsid w:val="00EE44C8"/>
    <w:rsid w:val="00EE4FF2"/>
    <w:rsid w:val="00EE5070"/>
    <w:rsid w:val="00EE5E84"/>
    <w:rsid w:val="00EE5EC9"/>
    <w:rsid w:val="00EE6168"/>
    <w:rsid w:val="00EE64C0"/>
    <w:rsid w:val="00EE66C3"/>
    <w:rsid w:val="00EE6738"/>
    <w:rsid w:val="00EE68E0"/>
    <w:rsid w:val="00EE6C1D"/>
    <w:rsid w:val="00EE7881"/>
    <w:rsid w:val="00EE7D5C"/>
    <w:rsid w:val="00EF029F"/>
    <w:rsid w:val="00EF09A8"/>
    <w:rsid w:val="00EF124E"/>
    <w:rsid w:val="00EF155E"/>
    <w:rsid w:val="00EF1719"/>
    <w:rsid w:val="00EF27AD"/>
    <w:rsid w:val="00EF2864"/>
    <w:rsid w:val="00EF3A47"/>
    <w:rsid w:val="00EF3B1C"/>
    <w:rsid w:val="00EF40DF"/>
    <w:rsid w:val="00EF52F5"/>
    <w:rsid w:val="00EF55EB"/>
    <w:rsid w:val="00EF56D1"/>
    <w:rsid w:val="00EF59D8"/>
    <w:rsid w:val="00EF6201"/>
    <w:rsid w:val="00EF6707"/>
    <w:rsid w:val="00EF6714"/>
    <w:rsid w:val="00EF6751"/>
    <w:rsid w:val="00EF6E3E"/>
    <w:rsid w:val="00EF76E6"/>
    <w:rsid w:val="00EF7893"/>
    <w:rsid w:val="00EF7BA1"/>
    <w:rsid w:val="00EF7F1F"/>
    <w:rsid w:val="00F01212"/>
    <w:rsid w:val="00F013D7"/>
    <w:rsid w:val="00F01A2B"/>
    <w:rsid w:val="00F0200C"/>
    <w:rsid w:val="00F02150"/>
    <w:rsid w:val="00F022C9"/>
    <w:rsid w:val="00F0241D"/>
    <w:rsid w:val="00F02D4A"/>
    <w:rsid w:val="00F03159"/>
    <w:rsid w:val="00F03682"/>
    <w:rsid w:val="00F03823"/>
    <w:rsid w:val="00F041FB"/>
    <w:rsid w:val="00F047A8"/>
    <w:rsid w:val="00F0480E"/>
    <w:rsid w:val="00F04CA4"/>
    <w:rsid w:val="00F05458"/>
    <w:rsid w:val="00F06A5B"/>
    <w:rsid w:val="00F070A5"/>
    <w:rsid w:val="00F0739D"/>
    <w:rsid w:val="00F10116"/>
    <w:rsid w:val="00F1085F"/>
    <w:rsid w:val="00F10967"/>
    <w:rsid w:val="00F11DD6"/>
    <w:rsid w:val="00F1229A"/>
    <w:rsid w:val="00F1353A"/>
    <w:rsid w:val="00F138F8"/>
    <w:rsid w:val="00F152B0"/>
    <w:rsid w:val="00F155E1"/>
    <w:rsid w:val="00F16158"/>
    <w:rsid w:val="00F1798B"/>
    <w:rsid w:val="00F20A59"/>
    <w:rsid w:val="00F212DF"/>
    <w:rsid w:val="00F21AE3"/>
    <w:rsid w:val="00F21DF7"/>
    <w:rsid w:val="00F22DF6"/>
    <w:rsid w:val="00F22FA2"/>
    <w:rsid w:val="00F23EBC"/>
    <w:rsid w:val="00F2415B"/>
    <w:rsid w:val="00F246DB"/>
    <w:rsid w:val="00F25044"/>
    <w:rsid w:val="00F257C7"/>
    <w:rsid w:val="00F25FAE"/>
    <w:rsid w:val="00F26A8B"/>
    <w:rsid w:val="00F26D08"/>
    <w:rsid w:val="00F279BC"/>
    <w:rsid w:val="00F27BE9"/>
    <w:rsid w:val="00F304AD"/>
    <w:rsid w:val="00F31512"/>
    <w:rsid w:val="00F31B5F"/>
    <w:rsid w:val="00F34EBC"/>
    <w:rsid w:val="00F35591"/>
    <w:rsid w:val="00F35F6A"/>
    <w:rsid w:val="00F36091"/>
    <w:rsid w:val="00F360A7"/>
    <w:rsid w:val="00F3686B"/>
    <w:rsid w:val="00F37C66"/>
    <w:rsid w:val="00F37C78"/>
    <w:rsid w:val="00F40D6C"/>
    <w:rsid w:val="00F41387"/>
    <w:rsid w:val="00F431CC"/>
    <w:rsid w:val="00F43C80"/>
    <w:rsid w:val="00F43D60"/>
    <w:rsid w:val="00F446CF"/>
    <w:rsid w:val="00F4530E"/>
    <w:rsid w:val="00F45B84"/>
    <w:rsid w:val="00F45BFA"/>
    <w:rsid w:val="00F45D80"/>
    <w:rsid w:val="00F46192"/>
    <w:rsid w:val="00F46A6C"/>
    <w:rsid w:val="00F47C36"/>
    <w:rsid w:val="00F47CC7"/>
    <w:rsid w:val="00F47E0F"/>
    <w:rsid w:val="00F47E37"/>
    <w:rsid w:val="00F5082B"/>
    <w:rsid w:val="00F50985"/>
    <w:rsid w:val="00F50C67"/>
    <w:rsid w:val="00F50C6E"/>
    <w:rsid w:val="00F5159E"/>
    <w:rsid w:val="00F5163F"/>
    <w:rsid w:val="00F51F48"/>
    <w:rsid w:val="00F5273F"/>
    <w:rsid w:val="00F52BFA"/>
    <w:rsid w:val="00F52CFA"/>
    <w:rsid w:val="00F52D13"/>
    <w:rsid w:val="00F53542"/>
    <w:rsid w:val="00F53815"/>
    <w:rsid w:val="00F5405B"/>
    <w:rsid w:val="00F5428A"/>
    <w:rsid w:val="00F54A3F"/>
    <w:rsid w:val="00F554DB"/>
    <w:rsid w:val="00F55B4D"/>
    <w:rsid w:val="00F5627C"/>
    <w:rsid w:val="00F564E3"/>
    <w:rsid w:val="00F56925"/>
    <w:rsid w:val="00F56CD1"/>
    <w:rsid w:val="00F576E4"/>
    <w:rsid w:val="00F61C9F"/>
    <w:rsid w:val="00F61FA2"/>
    <w:rsid w:val="00F626CF"/>
    <w:rsid w:val="00F6283B"/>
    <w:rsid w:val="00F62E7B"/>
    <w:rsid w:val="00F634B1"/>
    <w:rsid w:val="00F64E94"/>
    <w:rsid w:val="00F65802"/>
    <w:rsid w:val="00F6580B"/>
    <w:rsid w:val="00F66316"/>
    <w:rsid w:val="00F66493"/>
    <w:rsid w:val="00F666E8"/>
    <w:rsid w:val="00F67087"/>
    <w:rsid w:val="00F67CC6"/>
    <w:rsid w:val="00F67E22"/>
    <w:rsid w:val="00F70091"/>
    <w:rsid w:val="00F70B51"/>
    <w:rsid w:val="00F70DFB"/>
    <w:rsid w:val="00F70E6E"/>
    <w:rsid w:val="00F71211"/>
    <w:rsid w:val="00F71E10"/>
    <w:rsid w:val="00F72C05"/>
    <w:rsid w:val="00F72C2E"/>
    <w:rsid w:val="00F73025"/>
    <w:rsid w:val="00F7464E"/>
    <w:rsid w:val="00F7484B"/>
    <w:rsid w:val="00F7503A"/>
    <w:rsid w:val="00F75458"/>
    <w:rsid w:val="00F75821"/>
    <w:rsid w:val="00F75A39"/>
    <w:rsid w:val="00F75F49"/>
    <w:rsid w:val="00F761C0"/>
    <w:rsid w:val="00F771D9"/>
    <w:rsid w:val="00F77AE2"/>
    <w:rsid w:val="00F80664"/>
    <w:rsid w:val="00F807E6"/>
    <w:rsid w:val="00F80ABA"/>
    <w:rsid w:val="00F8101A"/>
    <w:rsid w:val="00F81577"/>
    <w:rsid w:val="00F81777"/>
    <w:rsid w:val="00F81F81"/>
    <w:rsid w:val="00F83107"/>
    <w:rsid w:val="00F83C68"/>
    <w:rsid w:val="00F840D8"/>
    <w:rsid w:val="00F84100"/>
    <w:rsid w:val="00F84D32"/>
    <w:rsid w:val="00F84F40"/>
    <w:rsid w:val="00F85A90"/>
    <w:rsid w:val="00F85BCD"/>
    <w:rsid w:val="00F87475"/>
    <w:rsid w:val="00F876DE"/>
    <w:rsid w:val="00F877A2"/>
    <w:rsid w:val="00F87AF4"/>
    <w:rsid w:val="00F9112E"/>
    <w:rsid w:val="00F9184F"/>
    <w:rsid w:val="00F9211C"/>
    <w:rsid w:val="00F9226B"/>
    <w:rsid w:val="00F94F38"/>
    <w:rsid w:val="00F94F45"/>
    <w:rsid w:val="00F95032"/>
    <w:rsid w:val="00F95071"/>
    <w:rsid w:val="00F956C8"/>
    <w:rsid w:val="00F956E1"/>
    <w:rsid w:val="00FA1165"/>
    <w:rsid w:val="00FA1F09"/>
    <w:rsid w:val="00FA2808"/>
    <w:rsid w:val="00FA28ED"/>
    <w:rsid w:val="00FA2C47"/>
    <w:rsid w:val="00FA2EED"/>
    <w:rsid w:val="00FA3021"/>
    <w:rsid w:val="00FA316F"/>
    <w:rsid w:val="00FA4DBF"/>
    <w:rsid w:val="00FA5C0A"/>
    <w:rsid w:val="00FA635F"/>
    <w:rsid w:val="00FA69A1"/>
    <w:rsid w:val="00FA6A05"/>
    <w:rsid w:val="00FA7178"/>
    <w:rsid w:val="00FA7D20"/>
    <w:rsid w:val="00FA7D55"/>
    <w:rsid w:val="00FB06E6"/>
    <w:rsid w:val="00FB0D0C"/>
    <w:rsid w:val="00FB1B57"/>
    <w:rsid w:val="00FB2A0F"/>
    <w:rsid w:val="00FB30E9"/>
    <w:rsid w:val="00FB43D5"/>
    <w:rsid w:val="00FB4A53"/>
    <w:rsid w:val="00FB4E9E"/>
    <w:rsid w:val="00FB60A3"/>
    <w:rsid w:val="00FB633D"/>
    <w:rsid w:val="00FB6C73"/>
    <w:rsid w:val="00FB7687"/>
    <w:rsid w:val="00FB76CC"/>
    <w:rsid w:val="00FC040E"/>
    <w:rsid w:val="00FC12F6"/>
    <w:rsid w:val="00FC16E8"/>
    <w:rsid w:val="00FC18E1"/>
    <w:rsid w:val="00FC1C8A"/>
    <w:rsid w:val="00FC2531"/>
    <w:rsid w:val="00FC2561"/>
    <w:rsid w:val="00FC2750"/>
    <w:rsid w:val="00FC379B"/>
    <w:rsid w:val="00FC45E6"/>
    <w:rsid w:val="00FC4778"/>
    <w:rsid w:val="00FC4B70"/>
    <w:rsid w:val="00FC4D97"/>
    <w:rsid w:val="00FC5C1D"/>
    <w:rsid w:val="00FC5EBB"/>
    <w:rsid w:val="00FC615C"/>
    <w:rsid w:val="00FC6777"/>
    <w:rsid w:val="00FC7DC6"/>
    <w:rsid w:val="00FD027B"/>
    <w:rsid w:val="00FD075A"/>
    <w:rsid w:val="00FD2C03"/>
    <w:rsid w:val="00FD3AD9"/>
    <w:rsid w:val="00FD4DB9"/>
    <w:rsid w:val="00FD5E37"/>
    <w:rsid w:val="00FD5FB8"/>
    <w:rsid w:val="00FD6C0F"/>
    <w:rsid w:val="00FD6C3A"/>
    <w:rsid w:val="00FD6D6E"/>
    <w:rsid w:val="00FD7791"/>
    <w:rsid w:val="00FE01A2"/>
    <w:rsid w:val="00FE0795"/>
    <w:rsid w:val="00FE13CD"/>
    <w:rsid w:val="00FE1B3D"/>
    <w:rsid w:val="00FE1D52"/>
    <w:rsid w:val="00FE2753"/>
    <w:rsid w:val="00FE3722"/>
    <w:rsid w:val="00FE3C1E"/>
    <w:rsid w:val="00FE3C77"/>
    <w:rsid w:val="00FE4220"/>
    <w:rsid w:val="00FE422D"/>
    <w:rsid w:val="00FE53DC"/>
    <w:rsid w:val="00FE61C6"/>
    <w:rsid w:val="00FF06D5"/>
    <w:rsid w:val="00FF0966"/>
    <w:rsid w:val="00FF0B2C"/>
    <w:rsid w:val="00FF1109"/>
    <w:rsid w:val="00FF1192"/>
    <w:rsid w:val="00FF1958"/>
    <w:rsid w:val="00FF2026"/>
    <w:rsid w:val="00FF2542"/>
    <w:rsid w:val="00FF2EF0"/>
    <w:rsid w:val="00FF311A"/>
    <w:rsid w:val="00FF4175"/>
    <w:rsid w:val="00FF4197"/>
    <w:rsid w:val="00FF5039"/>
    <w:rsid w:val="00FF50D6"/>
    <w:rsid w:val="00FF5562"/>
    <w:rsid w:val="00FF5690"/>
    <w:rsid w:val="00FF5880"/>
    <w:rsid w:val="00FF58F8"/>
    <w:rsid w:val="00FF5935"/>
    <w:rsid w:val="00FF5A07"/>
    <w:rsid w:val="00FF5DB6"/>
    <w:rsid w:val="00FF6A5C"/>
    <w:rsid w:val="00FF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6C437A"/>
  <w15:docId w15:val="{EFF73BD9-B01F-46A8-A329-495BFAD6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371438"/>
    <w:pPr>
      <w:widowControl w:val="0"/>
      <w:autoSpaceDE w:val="0"/>
      <w:autoSpaceDN w:val="0"/>
      <w:adjustRightInd w:val="0"/>
      <w:ind w:firstLine="720"/>
      <w:jc w:val="both"/>
    </w:pPr>
    <w:rPr>
      <w:iCs/>
      <w:sz w:val="28"/>
    </w:rPr>
  </w:style>
  <w:style w:type="paragraph" w:styleId="1">
    <w:name w:val="heading 1"/>
    <w:basedOn w:val="a3"/>
    <w:next w:val="a3"/>
    <w:link w:val="10"/>
    <w:qFormat/>
    <w:rsid w:val="00441F72"/>
    <w:pPr>
      <w:keepNext/>
      <w:tabs>
        <w:tab w:val="left" w:pos="680"/>
      </w:tabs>
      <w:spacing w:before="240" w:after="60"/>
      <w:ind w:left="397" w:hanging="397"/>
      <w:outlineLvl w:val="0"/>
    </w:pPr>
    <w:rPr>
      <w:rFonts w:ascii="Arial" w:hAnsi="Arial" w:cs="Arial"/>
      <w:b/>
      <w:bCs/>
      <w:caps/>
      <w:kern w:val="32"/>
      <w:szCs w:val="28"/>
    </w:rPr>
  </w:style>
  <w:style w:type="paragraph" w:styleId="20">
    <w:name w:val="heading 2"/>
    <w:basedOn w:val="a3"/>
    <w:next w:val="a3"/>
    <w:link w:val="21"/>
    <w:uiPriority w:val="9"/>
    <w:qFormat/>
    <w:rsid w:val="00441F72"/>
    <w:pPr>
      <w:keepNext/>
      <w:spacing w:before="240" w:after="60"/>
      <w:ind w:left="680" w:hanging="567"/>
      <w:outlineLvl w:val="1"/>
    </w:pPr>
    <w:rPr>
      <w:rFonts w:ascii="Arial" w:hAnsi="Arial" w:cs="Arial"/>
      <w:b/>
      <w:bCs/>
      <w:iCs w:val="0"/>
      <w:szCs w:val="28"/>
    </w:rPr>
  </w:style>
  <w:style w:type="paragraph" w:styleId="3">
    <w:name w:val="heading 3"/>
    <w:basedOn w:val="a3"/>
    <w:next w:val="a3"/>
    <w:link w:val="30"/>
    <w:qFormat/>
    <w:rsid w:val="00441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3"/>
    <w:next w:val="a3"/>
    <w:link w:val="40"/>
    <w:uiPriority w:val="9"/>
    <w:qFormat/>
    <w:rsid w:val="00441F72"/>
    <w:pPr>
      <w:keepNext/>
      <w:tabs>
        <w:tab w:val="left" w:pos="1871"/>
      </w:tabs>
      <w:spacing w:before="240" w:after="60"/>
      <w:ind w:left="1871" w:hanging="1871"/>
      <w:outlineLvl w:val="3"/>
    </w:pPr>
    <w:rPr>
      <w:b/>
      <w:bCs/>
      <w:szCs w:val="28"/>
    </w:rPr>
  </w:style>
  <w:style w:type="paragraph" w:styleId="5">
    <w:name w:val="heading 5"/>
    <w:aliases w:val="D Head,RSKH5,RSKH5 Знак"/>
    <w:basedOn w:val="a3"/>
    <w:next w:val="a3"/>
    <w:link w:val="50"/>
    <w:uiPriority w:val="9"/>
    <w:unhideWhenUsed/>
    <w:qFormat/>
    <w:rsid w:val="009D0D76"/>
    <w:pPr>
      <w:spacing w:before="240" w:after="60"/>
      <w:outlineLvl w:val="4"/>
    </w:pPr>
    <w:rPr>
      <w:rFonts w:ascii="Calibri" w:hAnsi="Calibri"/>
      <w:b/>
      <w:bCs/>
      <w:i/>
      <w:sz w:val="26"/>
      <w:szCs w:val="26"/>
    </w:rPr>
  </w:style>
  <w:style w:type="paragraph" w:styleId="6">
    <w:name w:val="heading 6"/>
    <w:basedOn w:val="a3"/>
    <w:next w:val="a3"/>
    <w:link w:val="60"/>
    <w:unhideWhenUsed/>
    <w:qFormat/>
    <w:rsid w:val="009C25F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 w:val="0"/>
      <w:color w:val="243F60" w:themeColor="accent1" w:themeShade="7F"/>
    </w:rPr>
  </w:style>
  <w:style w:type="paragraph" w:styleId="7">
    <w:name w:val="heading 7"/>
    <w:basedOn w:val="a3"/>
    <w:next w:val="a3"/>
    <w:link w:val="70"/>
    <w:qFormat/>
    <w:rsid w:val="00441F72"/>
    <w:pPr>
      <w:spacing w:before="240" w:after="60"/>
      <w:outlineLvl w:val="6"/>
    </w:pPr>
    <w:rPr>
      <w:szCs w:val="24"/>
    </w:rPr>
  </w:style>
  <w:style w:type="paragraph" w:styleId="8">
    <w:name w:val="heading 8"/>
    <w:basedOn w:val="a3"/>
    <w:next w:val="a3"/>
    <w:link w:val="80"/>
    <w:qFormat/>
    <w:rsid w:val="00441F72"/>
    <w:pPr>
      <w:spacing w:before="240" w:after="60"/>
      <w:outlineLvl w:val="7"/>
    </w:pPr>
    <w:rPr>
      <w:i/>
      <w:iCs w:val="0"/>
      <w:szCs w:val="24"/>
    </w:rPr>
  </w:style>
  <w:style w:type="paragraph" w:styleId="9">
    <w:name w:val="heading 9"/>
    <w:basedOn w:val="a3"/>
    <w:next w:val="a3"/>
    <w:link w:val="90"/>
    <w:qFormat/>
    <w:rsid w:val="0075091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1">
    <w:name w:val="Знак Знак Знак1 Знак Знак Знак Знак Знак Знак Знак"/>
    <w:basedOn w:val="a3"/>
    <w:autoRedefine/>
    <w:rsid w:val="00441F72"/>
    <w:pPr>
      <w:widowControl/>
      <w:autoSpaceDE/>
      <w:autoSpaceDN/>
      <w:adjustRightInd/>
      <w:spacing w:after="160" w:line="240" w:lineRule="exact"/>
      <w:ind w:firstLine="0"/>
      <w:jc w:val="left"/>
    </w:pPr>
    <w:rPr>
      <w:rFonts w:eastAsia="SimSun"/>
      <w:b/>
      <w:iCs w:val="0"/>
      <w:szCs w:val="24"/>
      <w:lang w:val="en-US" w:eastAsia="en-US"/>
    </w:rPr>
  </w:style>
  <w:style w:type="paragraph" w:styleId="a7">
    <w:name w:val="header"/>
    <w:basedOn w:val="a3"/>
    <w:link w:val="a8"/>
    <w:uiPriority w:val="99"/>
    <w:rsid w:val="00441F72"/>
    <w:pPr>
      <w:widowControl/>
      <w:pBdr>
        <w:bottom w:val="single" w:sz="4" w:space="1" w:color="auto"/>
      </w:pBdr>
      <w:tabs>
        <w:tab w:val="center" w:pos="4677"/>
        <w:tab w:val="right" w:pos="9355"/>
      </w:tabs>
      <w:autoSpaceDE/>
      <w:autoSpaceDN/>
      <w:adjustRightInd/>
      <w:ind w:firstLine="0"/>
      <w:jc w:val="center"/>
    </w:pPr>
    <w:rPr>
      <w:iCs w:val="0"/>
      <w:sz w:val="20"/>
      <w:szCs w:val="24"/>
    </w:rPr>
  </w:style>
  <w:style w:type="character" w:styleId="a9">
    <w:name w:val="Hyperlink"/>
    <w:basedOn w:val="a4"/>
    <w:uiPriority w:val="99"/>
    <w:rsid w:val="00441F72"/>
    <w:rPr>
      <w:color w:val="0000FF"/>
      <w:u w:val="single"/>
    </w:rPr>
  </w:style>
  <w:style w:type="paragraph" w:customStyle="1" w:styleId="aa">
    <w:name w:val="маркированный список"/>
    <w:basedOn w:val="a3"/>
    <w:rsid w:val="00441F72"/>
    <w:pPr>
      <w:widowControl/>
      <w:tabs>
        <w:tab w:val="num" w:pos="454"/>
      </w:tabs>
      <w:autoSpaceDE/>
      <w:autoSpaceDN/>
      <w:adjustRightInd/>
      <w:ind w:left="453" w:hanging="340"/>
    </w:pPr>
    <w:rPr>
      <w:rFonts w:ascii="Arial" w:hAnsi="Arial"/>
      <w:iCs w:val="0"/>
      <w:sz w:val="22"/>
    </w:rPr>
  </w:style>
  <w:style w:type="paragraph" w:customStyle="1" w:styleId="ab">
    <w:name w:val="таблица"/>
    <w:basedOn w:val="a3"/>
    <w:autoRedefine/>
    <w:qFormat/>
    <w:rsid w:val="00EE44C8"/>
    <w:pPr>
      <w:ind w:firstLine="709"/>
    </w:pPr>
    <w:rPr>
      <w:b/>
      <w:sz w:val="20"/>
    </w:rPr>
  </w:style>
  <w:style w:type="paragraph" w:styleId="ac">
    <w:name w:val="footer"/>
    <w:aliases w:val="Title Down"/>
    <w:basedOn w:val="a3"/>
    <w:link w:val="ad"/>
    <w:rsid w:val="00441F72"/>
    <w:pPr>
      <w:pBdr>
        <w:top w:val="single" w:sz="4" w:space="1" w:color="auto"/>
      </w:pBdr>
      <w:tabs>
        <w:tab w:val="center" w:pos="4677"/>
        <w:tab w:val="right" w:pos="9355"/>
      </w:tabs>
      <w:jc w:val="center"/>
    </w:pPr>
    <w:rPr>
      <w:sz w:val="20"/>
    </w:rPr>
  </w:style>
  <w:style w:type="character" w:styleId="ae">
    <w:name w:val="page number"/>
    <w:basedOn w:val="a4"/>
    <w:rsid w:val="00441F72"/>
  </w:style>
  <w:style w:type="paragraph" w:styleId="22">
    <w:name w:val="Body Text Indent 2"/>
    <w:basedOn w:val="a3"/>
    <w:link w:val="23"/>
    <w:rsid w:val="00441F72"/>
    <w:pPr>
      <w:widowControl/>
      <w:autoSpaceDE/>
      <w:autoSpaceDN/>
      <w:adjustRightInd/>
      <w:spacing w:after="120" w:line="480" w:lineRule="auto"/>
      <w:ind w:left="283" w:firstLine="0"/>
      <w:jc w:val="left"/>
    </w:pPr>
    <w:rPr>
      <w:iCs w:val="0"/>
      <w:sz w:val="24"/>
      <w:szCs w:val="24"/>
    </w:rPr>
  </w:style>
  <w:style w:type="paragraph" w:styleId="af">
    <w:name w:val="Body Text Indent"/>
    <w:basedOn w:val="a3"/>
    <w:link w:val="af0"/>
    <w:rsid w:val="00441F72"/>
    <w:pPr>
      <w:spacing w:after="120"/>
      <w:ind w:left="283"/>
    </w:pPr>
  </w:style>
  <w:style w:type="paragraph" w:customStyle="1" w:styleId="31">
    <w:name w:val="Основной текст с отступом 31"/>
    <w:basedOn w:val="a3"/>
    <w:rsid w:val="00441F72"/>
    <w:pPr>
      <w:widowControl/>
      <w:autoSpaceDE/>
      <w:autoSpaceDN/>
      <w:adjustRightInd/>
      <w:ind w:firstLine="709"/>
    </w:pPr>
    <w:rPr>
      <w:iCs w:val="0"/>
      <w:sz w:val="24"/>
    </w:rPr>
  </w:style>
  <w:style w:type="paragraph" w:styleId="af1">
    <w:name w:val="Body Text"/>
    <w:basedOn w:val="a3"/>
    <w:link w:val="12"/>
    <w:rsid w:val="00441F72"/>
    <w:pPr>
      <w:widowControl/>
      <w:autoSpaceDE/>
      <w:autoSpaceDN/>
      <w:adjustRightInd/>
      <w:spacing w:after="120"/>
      <w:ind w:firstLine="0"/>
      <w:jc w:val="left"/>
    </w:pPr>
    <w:rPr>
      <w:iCs w:val="0"/>
      <w:sz w:val="24"/>
      <w:szCs w:val="24"/>
    </w:rPr>
  </w:style>
  <w:style w:type="table" w:styleId="af2">
    <w:name w:val="Table Grid"/>
    <w:basedOn w:val="a5"/>
    <w:uiPriority w:val="39"/>
    <w:rsid w:val="00441F72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List Continue 2"/>
    <w:basedOn w:val="a3"/>
    <w:rsid w:val="00441F72"/>
    <w:pPr>
      <w:widowControl/>
      <w:autoSpaceDE/>
      <w:autoSpaceDN/>
      <w:adjustRightInd/>
      <w:spacing w:after="120"/>
      <w:ind w:left="566" w:firstLine="0"/>
      <w:jc w:val="left"/>
    </w:pPr>
    <w:rPr>
      <w:iCs w:val="0"/>
      <w:sz w:val="24"/>
    </w:rPr>
  </w:style>
  <w:style w:type="paragraph" w:customStyle="1" w:styleId="Agip">
    <w:name w:val="Agip"/>
    <w:rsid w:val="00441F72"/>
    <w:pPr>
      <w:spacing w:after="120"/>
      <w:jc w:val="both"/>
    </w:pPr>
    <w:rPr>
      <w:rFonts w:ascii="Arial" w:hAnsi="Arial" w:cs="Arial"/>
    </w:rPr>
  </w:style>
  <w:style w:type="character" w:customStyle="1" w:styleId="s0">
    <w:name w:val="s0"/>
    <w:basedOn w:val="a4"/>
    <w:rsid w:val="00441F7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4"/>
    <w:rsid w:val="00441F72"/>
    <w:rPr>
      <w:rFonts w:ascii="Times New Roman" w:hAnsi="Times New Roman" w:cs="Times New Roman" w:hint="default"/>
      <w:i/>
      <w:iCs/>
      <w:color w:val="FF0000"/>
    </w:rPr>
  </w:style>
  <w:style w:type="character" w:customStyle="1" w:styleId="s1">
    <w:name w:val="s1"/>
    <w:basedOn w:val="a4"/>
    <w:rsid w:val="00441F72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4"/>
    <w:rsid w:val="00441F72"/>
    <w:rPr>
      <w:i/>
      <w:iCs/>
      <w:color w:val="333399"/>
      <w:u w:val="single"/>
      <w:bdr w:val="none" w:sz="0" w:space="0" w:color="auto" w:frame="1"/>
    </w:rPr>
  </w:style>
  <w:style w:type="paragraph" w:styleId="af3">
    <w:name w:val="Subtitle"/>
    <w:basedOn w:val="a3"/>
    <w:link w:val="af4"/>
    <w:qFormat/>
    <w:rsid w:val="00441F72"/>
    <w:pPr>
      <w:widowControl/>
      <w:autoSpaceDE/>
      <w:autoSpaceDN/>
      <w:adjustRightInd/>
      <w:ind w:firstLine="0"/>
      <w:jc w:val="center"/>
    </w:pPr>
    <w:rPr>
      <w:rFonts w:ascii="Arial" w:hAnsi="Arial"/>
      <w:b/>
      <w:iCs w:val="0"/>
      <w:color w:val="000000"/>
      <w:sz w:val="24"/>
    </w:rPr>
  </w:style>
  <w:style w:type="paragraph" w:customStyle="1" w:styleId="110">
    <w:name w:val="Знак Знак Знак1 Знак Знак Знак Знак Знак Знак Знак1"/>
    <w:basedOn w:val="a3"/>
    <w:autoRedefine/>
    <w:rsid w:val="00441F72"/>
    <w:pPr>
      <w:widowControl/>
      <w:autoSpaceDE/>
      <w:autoSpaceDN/>
      <w:adjustRightInd/>
      <w:spacing w:after="160" w:line="240" w:lineRule="exact"/>
      <w:ind w:firstLine="0"/>
      <w:jc w:val="left"/>
    </w:pPr>
    <w:rPr>
      <w:rFonts w:eastAsia="SimSun"/>
      <w:b/>
      <w:iCs w:val="0"/>
      <w:szCs w:val="24"/>
      <w:lang w:val="en-US" w:eastAsia="en-US"/>
    </w:rPr>
  </w:style>
  <w:style w:type="paragraph" w:customStyle="1" w:styleId="13">
    <w:name w:val="Стиль1"/>
    <w:basedOn w:val="a3"/>
    <w:rsid w:val="00441F72"/>
    <w:pPr>
      <w:widowControl/>
      <w:autoSpaceDE/>
      <w:autoSpaceDN/>
      <w:adjustRightInd/>
      <w:ind w:firstLine="0"/>
      <w:jc w:val="left"/>
    </w:pPr>
    <w:rPr>
      <w:rFonts w:ascii="Times New Roman CYR" w:hAnsi="Times New Roman CYR"/>
      <w:iCs w:val="0"/>
    </w:rPr>
  </w:style>
  <w:style w:type="paragraph" w:customStyle="1" w:styleId="af5">
    <w:name w:val="Стиль док"/>
    <w:basedOn w:val="a3"/>
    <w:rsid w:val="003251D9"/>
    <w:pPr>
      <w:widowControl/>
      <w:autoSpaceDE/>
      <w:autoSpaceDN/>
      <w:adjustRightInd/>
      <w:spacing w:line="360" w:lineRule="auto"/>
      <w:jc w:val="left"/>
    </w:pPr>
    <w:rPr>
      <w:rFonts w:ascii="Arial" w:hAnsi="Arial"/>
      <w:iCs w:val="0"/>
      <w:sz w:val="24"/>
    </w:rPr>
  </w:style>
  <w:style w:type="paragraph" w:styleId="af6">
    <w:name w:val="Normal (Web)"/>
    <w:basedOn w:val="a3"/>
    <w:uiPriority w:val="99"/>
    <w:rsid w:val="004A50A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iCs w:val="0"/>
      <w:sz w:val="24"/>
      <w:szCs w:val="24"/>
    </w:rPr>
  </w:style>
  <w:style w:type="table" w:customStyle="1" w:styleId="af7">
    <w:name w:val="Мекенсак"/>
    <w:basedOn w:val="af2"/>
    <w:rsid w:val="008D48FB"/>
    <w:pPr>
      <w:ind w:firstLine="0"/>
      <w:jc w:val="center"/>
    </w:pPr>
    <w:rPr>
      <w:rFonts w:ascii="Arial" w:hAnsi="Arial"/>
      <w:sz w:val="16"/>
    </w:rPr>
    <w:tblPr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</w:style>
  <w:style w:type="paragraph" w:styleId="32">
    <w:name w:val="Body Text Indent 3"/>
    <w:basedOn w:val="a3"/>
    <w:link w:val="33"/>
    <w:rsid w:val="0075091D"/>
    <w:pPr>
      <w:spacing w:after="120"/>
      <w:ind w:left="283"/>
    </w:pPr>
    <w:rPr>
      <w:sz w:val="16"/>
      <w:szCs w:val="16"/>
    </w:rPr>
  </w:style>
  <w:style w:type="character" w:customStyle="1" w:styleId="spelle">
    <w:name w:val="spelle"/>
    <w:basedOn w:val="a4"/>
    <w:rsid w:val="0071198E"/>
  </w:style>
  <w:style w:type="paragraph" w:styleId="af8">
    <w:name w:val="Balloon Text"/>
    <w:basedOn w:val="a3"/>
    <w:link w:val="af9"/>
    <w:rsid w:val="005555DB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4"/>
    <w:link w:val="af8"/>
    <w:rsid w:val="005555DB"/>
    <w:rPr>
      <w:rFonts w:ascii="Tahoma" w:hAnsi="Tahoma" w:cs="Tahoma"/>
      <w:iCs/>
      <w:sz w:val="16"/>
      <w:szCs w:val="16"/>
    </w:rPr>
  </w:style>
  <w:style w:type="character" w:customStyle="1" w:styleId="af0">
    <w:name w:val="Основной текст с отступом Знак"/>
    <w:basedOn w:val="a4"/>
    <w:link w:val="af"/>
    <w:rsid w:val="00155673"/>
    <w:rPr>
      <w:iCs/>
      <w:sz w:val="28"/>
    </w:rPr>
  </w:style>
  <w:style w:type="paragraph" w:customStyle="1" w:styleId="25">
    <w:name w:val="Заг2"/>
    <w:basedOn w:val="a3"/>
    <w:rsid w:val="00D70293"/>
    <w:pPr>
      <w:widowControl/>
      <w:autoSpaceDE/>
      <w:autoSpaceDN/>
      <w:adjustRightInd/>
      <w:spacing w:after="120"/>
      <w:ind w:firstLine="0"/>
    </w:pPr>
    <w:rPr>
      <w:b/>
      <w:i/>
      <w:iCs w:val="0"/>
      <w:sz w:val="20"/>
    </w:rPr>
  </w:style>
  <w:style w:type="character" w:customStyle="1" w:styleId="posthilit">
    <w:name w:val="posthilit"/>
    <w:basedOn w:val="a4"/>
    <w:rsid w:val="00470CEA"/>
  </w:style>
  <w:style w:type="paragraph" w:customStyle="1" w:styleId="v1">
    <w:name w:val="v1"/>
    <w:basedOn w:val="a3"/>
    <w:rsid w:val="00256F43"/>
    <w:pPr>
      <w:widowControl/>
      <w:autoSpaceDE/>
      <w:autoSpaceDN/>
      <w:adjustRightInd/>
      <w:spacing w:after="45"/>
      <w:ind w:firstLine="0"/>
      <w:jc w:val="center"/>
    </w:pPr>
    <w:rPr>
      <w:iCs w:val="0"/>
      <w:sz w:val="24"/>
      <w:szCs w:val="24"/>
    </w:rPr>
  </w:style>
  <w:style w:type="paragraph" w:customStyle="1" w:styleId="v2">
    <w:name w:val="v2"/>
    <w:basedOn w:val="a3"/>
    <w:rsid w:val="00CE0593"/>
    <w:pPr>
      <w:widowControl/>
      <w:autoSpaceDE/>
      <w:autoSpaceDN/>
      <w:adjustRightInd/>
      <w:spacing w:after="45"/>
      <w:ind w:firstLine="300"/>
    </w:pPr>
    <w:rPr>
      <w:iCs w:val="0"/>
      <w:sz w:val="24"/>
      <w:szCs w:val="24"/>
    </w:rPr>
  </w:style>
  <w:style w:type="paragraph" w:customStyle="1" w:styleId="TableText">
    <w:name w:val="Table Text"/>
    <w:link w:val="TableTextChar"/>
    <w:rsid w:val="0016354C"/>
    <w:pPr>
      <w:spacing w:before="60" w:after="60"/>
    </w:pPr>
    <w:rPr>
      <w:rFonts w:ascii="Arial" w:eastAsia="Calibri" w:hAnsi="Arial"/>
      <w:bCs/>
      <w:noProof/>
      <w:color w:val="333333"/>
      <w:sz w:val="18"/>
      <w:lang w:val="en-US" w:eastAsia="ko-KR"/>
    </w:rPr>
  </w:style>
  <w:style w:type="character" w:customStyle="1" w:styleId="TableTextChar">
    <w:name w:val="Table Text Char"/>
    <w:basedOn w:val="a4"/>
    <w:link w:val="TableText"/>
    <w:locked/>
    <w:rsid w:val="0016354C"/>
    <w:rPr>
      <w:rFonts w:ascii="Arial" w:eastAsia="Calibri" w:hAnsi="Arial"/>
      <w:bCs/>
      <w:noProof/>
      <w:color w:val="333333"/>
      <w:sz w:val="18"/>
      <w:lang w:val="en-US" w:eastAsia="ko-KR" w:bidi="ar-SA"/>
    </w:rPr>
  </w:style>
  <w:style w:type="paragraph" w:customStyle="1" w:styleId="TableHead">
    <w:name w:val="Table Head"/>
    <w:basedOn w:val="TableText"/>
    <w:next w:val="TableText"/>
    <w:rsid w:val="0016354C"/>
    <w:pPr>
      <w:keepNext/>
      <w:keepLines/>
    </w:pPr>
    <w:rPr>
      <w:b/>
      <w:color w:val="auto"/>
      <w:szCs w:val="18"/>
    </w:rPr>
  </w:style>
  <w:style w:type="paragraph" w:customStyle="1" w:styleId="afa">
    <w:name w:val="текст таблицы"/>
    <w:basedOn w:val="a3"/>
    <w:autoRedefine/>
    <w:rsid w:val="0016354C"/>
    <w:pPr>
      <w:keepNext/>
      <w:keepLines/>
      <w:widowControl/>
      <w:spacing w:before="60" w:after="60"/>
      <w:ind w:left="-20" w:firstLine="20"/>
    </w:pPr>
    <w:rPr>
      <w:rFonts w:ascii="Arial" w:hAnsi="Arial"/>
      <w:iCs w:val="0"/>
      <w:sz w:val="20"/>
      <w:szCs w:val="24"/>
      <w:u w:val="single"/>
    </w:rPr>
  </w:style>
  <w:style w:type="paragraph" w:styleId="afb">
    <w:name w:val="Document Map"/>
    <w:basedOn w:val="a3"/>
    <w:link w:val="afc"/>
    <w:rsid w:val="00C1126C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4"/>
    <w:link w:val="afb"/>
    <w:rsid w:val="00C1126C"/>
    <w:rPr>
      <w:rFonts w:ascii="Tahoma" w:hAnsi="Tahoma" w:cs="Tahoma"/>
      <w:iCs/>
      <w:sz w:val="16"/>
      <w:szCs w:val="16"/>
    </w:rPr>
  </w:style>
  <w:style w:type="paragraph" w:styleId="afd">
    <w:name w:val="TOC Heading"/>
    <w:basedOn w:val="1"/>
    <w:next w:val="a3"/>
    <w:uiPriority w:val="39"/>
    <w:unhideWhenUsed/>
    <w:qFormat/>
    <w:rsid w:val="002E2759"/>
    <w:pPr>
      <w:keepLines/>
      <w:widowControl/>
      <w:tabs>
        <w:tab w:val="clear" w:pos="680"/>
      </w:tabs>
      <w:autoSpaceDE/>
      <w:autoSpaceDN/>
      <w:adjustRightInd/>
      <w:spacing w:before="480" w:after="0" w:line="276" w:lineRule="auto"/>
      <w:ind w:left="0" w:firstLine="0"/>
      <w:jc w:val="left"/>
      <w:outlineLvl w:val="9"/>
    </w:pPr>
    <w:rPr>
      <w:rFonts w:ascii="Cambria" w:hAnsi="Cambria" w:cs="Times New Roman"/>
      <w:iCs w:val="0"/>
      <w:caps w:val="0"/>
      <w:color w:val="365F91"/>
      <w:kern w:val="0"/>
      <w:lang w:eastAsia="en-US"/>
    </w:rPr>
  </w:style>
  <w:style w:type="paragraph" w:styleId="14">
    <w:name w:val="toc 1"/>
    <w:basedOn w:val="a3"/>
    <w:next w:val="a3"/>
    <w:autoRedefine/>
    <w:uiPriority w:val="39"/>
    <w:qFormat/>
    <w:rsid w:val="002D41CD"/>
    <w:pPr>
      <w:tabs>
        <w:tab w:val="left" w:pos="1120"/>
        <w:tab w:val="right" w:leader="dot" w:pos="9347"/>
      </w:tabs>
      <w:spacing w:before="120" w:after="120"/>
      <w:ind w:firstLine="0"/>
    </w:pPr>
    <w:rPr>
      <w:rFonts w:ascii="Calibri" w:hAnsi="Calibri"/>
      <w:b/>
      <w:bCs/>
      <w:iCs w:val="0"/>
      <w:caps/>
      <w:sz w:val="20"/>
    </w:rPr>
  </w:style>
  <w:style w:type="paragraph" w:styleId="34">
    <w:name w:val="toc 3"/>
    <w:basedOn w:val="a3"/>
    <w:next w:val="a3"/>
    <w:autoRedefine/>
    <w:uiPriority w:val="39"/>
    <w:qFormat/>
    <w:rsid w:val="00E54895"/>
    <w:pPr>
      <w:tabs>
        <w:tab w:val="right" w:leader="dot" w:pos="9347"/>
      </w:tabs>
      <w:ind w:firstLine="0"/>
      <w:jc w:val="left"/>
    </w:pPr>
    <w:rPr>
      <w:noProof/>
      <w:sz w:val="20"/>
    </w:rPr>
  </w:style>
  <w:style w:type="paragraph" w:styleId="26">
    <w:name w:val="toc 2"/>
    <w:basedOn w:val="a3"/>
    <w:next w:val="a3"/>
    <w:autoRedefine/>
    <w:uiPriority w:val="39"/>
    <w:qFormat/>
    <w:rsid w:val="00680803"/>
    <w:pPr>
      <w:tabs>
        <w:tab w:val="left" w:pos="0"/>
        <w:tab w:val="left" w:pos="840"/>
        <w:tab w:val="right" w:leader="dot" w:pos="9347"/>
      </w:tabs>
      <w:ind w:firstLine="0"/>
      <w:jc w:val="left"/>
    </w:pPr>
    <w:rPr>
      <w:b/>
      <w:iCs w:val="0"/>
      <w:smallCaps/>
      <w:noProof/>
      <w:sz w:val="24"/>
      <w:szCs w:val="24"/>
    </w:rPr>
  </w:style>
  <w:style w:type="character" w:customStyle="1" w:styleId="a8">
    <w:name w:val="Верхний колонтитул Знак"/>
    <w:basedOn w:val="a4"/>
    <w:link w:val="a7"/>
    <w:uiPriority w:val="99"/>
    <w:rsid w:val="000209E4"/>
    <w:rPr>
      <w:szCs w:val="24"/>
    </w:rPr>
  </w:style>
  <w:style w:type="character" w:customStyle="1" w:styleId="50">
    <w:name w:val="Заголовок 5 Знак"/>
    <w:aliases w:val="D Head Знак,RSKH5 Знак1,RSKH5 Знак Знак"/>
    <w:basedOn w:val="a4"/>
    <w:link w:val="5"/>
    <w:uiPriority w:val="9"/>
    <w:rsid w:val="009D0D7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41">
    <w:name w:val="toc 4"/>
    <w:basedOn w:val="a3"/>
    <w:next w:val="a3"/>
    <w:autoRedefine/>
    <w:uiPriority w:val="39"/>
    <w:rsid w:val="00AB4C2C"/>
    <w:pPr>
      <w:ind w:left="840"/>
      <w:jc w:val="left"/>
    </w:pPr>
    <w:rPr>
      <w:rFonts w:ascii="Calibri" w:hAnsi="Calibri"/>
      <w:iCs w:val="0"/>
      <w:sz w:val="18"/>
      <w:szCs w:val="18"/>
    </w:rPr>
  </w:style>
  <w:style w:type="paragraph" w:styleId="51">
    <w:name w:val="toc 5"/>
    <w:basedOn w:val="a3"/>
    <w:next w:val="a3"/>
    <w:autoRedefine/>
    <w:uiPriority w:val="39"/>
    <w:rsid w:val="00AB4C2C"/>
    <w:pPr>
      <w:ind w:left="1120"/>
      <w:jc w:val="left"/>
    </w:pPr>
    <w:rPr>
      <w:rFonts w:ascii="Calibri" w:hAnsi="Calibri"/>
      <w:iCs w:val="0"/>
      <w:sz w:val="18"/>
      <w:szCs w:val="18"/>
    </w:rPr>
  </w:style>
  <w:style w:type="paragraph" w:styleId="61">
    <w:name w:val="toc 6"/>
    <w:basedOn w:val="a3"/>
    <w:next w:val="a3"/>
    <w:autoRedefine/>
    <w:uiPriority w:val="39"/>
    <w:rsid w:val="00AB4C2C"/>
    <w:pPr>
      <w:ind w:left="1400"/>
      <w:jc w:val="left"/>
    </w:pPr>
    <w:rPr>
      <w:rFonts w:ascii="Calibri" w:hAnsi="Calibri"/>
      <w:iCs w:val="0"/>
      <w:sz w:val="18"/>
      <w:szCs w:val="18"/>
    </w:rPr>
  </w:style>
  <w:style w:type="paragraph" w:styleId="71">
    <w:name w:val="toc 7"/>
    <w:basedOn w:val="a3"/>
    <w:next w:val="a3"/>
    <w:autoRedefine/>
    <w:uiPriority w:val="39"/>
    <w:rsid w:val="00AB4C2C"/>
    <w:pPr>
      <w:ind w:left="1680"/>
      <w:jc w:val="left"/>
    </w:pPr>
    <w:rPr>
      <w:rFonts w:ascii="Calibri" w:hAnsi="Calibri"/>
      <w:iCs w:val="0"/>
      <w:sz w:val="18"/>
      <w:szCs w:val="18"/>
    </w:rPr>
  </w:style>
  <w:style w:type="paragraph" w:styleId="81">
    <w:name w:val="toc 8"/>
    <w:basedOn w:val="a3"/>
    <w:next w:val="a3"/>
    <w:autoRedefine/>
    <w:uiPriority w:val="39"/>
    <w:rsid w:val="00AB4C2C"/>
    <w:pPr>
      <w:ind w:left="1960"/>
      <w:jc w:val="left"/>
    </w:pPr>
    <w:rPr>
      <w:rFonts w:ascii="Calibri" w:hAnsi="Calibri"/>
      <w:iCs w:val="0"/>
      <w:sz w:val="18"/>
      <w:szCs w:val="18"/>
    </w:rPr>
  </w:style>
  <w:style w:type="paragraph" w:styleId="91">
    <w:name w:val="toc 9"/>
    <w:basedOn w:val="a3"/>
    <w:next w:val="a3"/>
    <w:autoRedefine/>
    <w:uiPriority w:val="39"/>
    <w:rsid w:val="00AB4C2C"/>
    <w:pPr>
      <w:ind w:left="2240"/>
      <w:jc w:val="left"/>
    </w:pPr>
    <w:rPr>
      <w:rFonts w:ascii="Calibri" w:hAnsi="Calibri"/>
      <w:iCs w:val="0"/>
      <w:sz w:val="18"/>
      <w:szCs w:val="18"/>
    </w:rPr>
  </w:style>
  <w:style w:type="paragraph" w:customStyle="1" w:styleId="a2">
    <w:name w:val="маркер"/>
    <w:basedOn w:val="a3"/>
    <w:rsid w:val="00C4129F"/>
    <w:pPr>
      <w:widowControl/>
      <w:numPr>
        <w:numId w:val="12"/>
      </w:numPr>
      <w:autoSpaceDE/>
      <w:autoSpaceDN/>
      <w:adjustRightInd/>
      <w:spacing w:before="80" w:after="80"/>
    </w:pPr>
    <w:rPr>
      <w:rFonts w:ascii="Arial" w:hAnsi="Arial"/>
      <w:iCs w:val="0"/>
      <w:sz w:val="22"/>
      <w:szCs w:val="24"/>
    </w:rPr>
  </w:style>
  <w:style w:type="paragraph" w:styleId="afe">
    <w:name w:val="List Paragraph"/>
    <w:basedOn w:val="a3"/>
    <w:uiPriority w:val="99"/>
    <w:qFormat/>
    <w:rsid w:val="00B31402"/>
    <w:pPr>
      <w:ind w:left="720"/>
      <w:contextualSpacing/>
    </w:pPr>
  </w:style>
  <w:style w:type="paragraph" w:customStyle="1" w:styleId="15">
    <w:name w:val="1 Основной текст Знак"/>
    <w:basedOn w:val="a3"/>
    <w:link w:val="16"/>
    <w:rsid w:val="00F34EBC"/>
    <w:pPr>
      <w:keepLines/>
      <w:widowControl/>
      <w:tabs>
        <w:tab w:val="left" w:pos="567"/>
      </w:tabs>
      <w:autoSpaceDE/>
      <w:autoSpaceDN/>
      <w:adjustRightInd/>
      <w:spacing w:after="120"/>
      <w:ind w:firstLine="0"/>
    </w:pPr>
    <w:rPr>
      <w:rFonts w:ascii="Arial" w:hAnsi="Arial"/>
      <w:iCs w:val="0"/>
      <w:sz w:val="22"/>
      <w:szCs w:val="24"/>
    </w:rPr>
  </w:style>
  <w:style w:type="character" w:customStyle="1" w:styleId="16">
    <w:name w:val="1 Основной текст Знак Знак"/>
    <w:basedOn w:val="a4"/>
    <w:link w:val="15"/>
    <w:rsid w:val="00F34EBC"/>
    <w:rPr>
      <w:rFonts w:ascii="Arial" w:hAnsi="Arial"/>
      <w:sz w:val="22"/>
      <w:szCs w:val="24"/>
    </w:rPr>
  </w:style>
  <w:style w:type="paragraph" w:styleId="27">
    <w:name w:val="Body Text 2"/>
    <w:basedOn w:val="a3"/>
    <w:link w:val="28"/>
    <w:rsid w:val="0017554B"/>
    <w:pPr>
      <w:spacing w:after="120" w:line="480" w:lineRule="auto"/>
    </w:pPr>
  </w:style>
  <w:style w:type="character" w:customStyle="1" w:styleId="28">
    <w:name w:val="Основной текст 2 Знак"/>
    <w:basedOn w:val="a4"/>
    <w:link w:val="27"/>
    <w:rsid w:val="0017554B"/>
    <w:rPr>
      <w:iCs/>
      <w:sz w:val="28"/>
    </w:rPr>
  </w:style>
  <w:style w:type="character" w:customStyle="1" w:styleId="60">
    <w:name w:val="Заголовок 6 Знак"/>
    <w:basedOn w:val="a4"/>
    <w:link w:val="6"/>
    <w:rsid w:val="009C25FA"/>
    <w:rPr>
      <w:rFonts w:asciiTheme="majorHAnsi" w:eastAsiaTheme="majorEastAsia" w:hAnsiTheme="majorHAnsi" w:cstheme="majorBidi"/>
      <w:i/>
      <w:color w:val="243F60" w:themeColor="accent1" w:themeShade="7F"/>
      <w:sz w:val="28"/>
    </w:rPr>
  </w:style>
  <w:style w:type="paragraph" w:styleId="aff">
    <w:name w:val="Salutation"/>
    <w:basedOn w:val="a3"/>
    <w:link w:val="aff0"/>
    <w:rsid w:val="006A5C89"/>
    <w:pPr>
      <w:widowControl/>
      <w:autoSpaceDE/>
      <w:autoSpaceDN/>
      <w:adjustRightInd/>
      <w:ind w:firstLine="0"/>
      <w:jc w:val="left"/>
    </w:pPr>
    <w:rPr>
      <w:iCs w:val="0"/>
      <w:sz w:val="24"/>
      <w:lang w:val="x-none" w:eastAsia="x-none"/>
    </w:rPr>
  </w:style>
  <w:style w:type="character" w:customStyle="1" w:styleId="aff0">
    <w:name w:val="Приветствие Знак"/>
    <w:basedOn w:val="a4"/>
    <w:link w:val="aff"/>
    <w:rsid w:val="006A5C89"/>
    <w:rPr>
      <w:sz w:val="24"/>
      <w:lang w:val="x-none" w:eastAsia="x-none"/>
    </w:rPr>
  </w:style>
  <w:style w:type="numbering" w:customStyle="1" w:styleId="17">
    <w:name w:val="Нет списка1"/>
    <w:next w:val="a6"/>
    <w:uiPriority w:val="99"/>
    <w:semiHidden/>
    <w:unhideWhenUsed/>
    <w:rsid w:val="00617EFA"/>
  </w:style>
  <w:style w:type="paragraph" w:customStyle="1" w:styleId="Default">
    <w:name w:val="Default"/>
    <w:rsid w:val="00D55F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9">
    <w:name w:val="Стиль2"/>
    <w:basedOn w:val="5"/>
    <w:rsid w:val="007C054D"/>
    <w:pPr>
      <w:widowControl/>
      <w:autoSpaceDE/>
      <w:autoSpaceDN/>
      <w:adjustRightInd/>
      <w:ind w:firstLine="0"/>
      <w:jc w:val="left"/>
    </w:pPr>
    <w:rPr>
      <w:rFonts w:ascii="Times New Roman" w:hAnsi="Times New Roman"/>
      <w:b w:val="0"/>
      <w:bCs w:val="0"/>
      <w:i w:val="0"/>
      <w:iCs w:val="0"/>
      <w:sz w:val="22"/>
      <w:szCs w:val="20"/>
      <w:lang w:val="x-none" w:eastAsia="x-none"/>
    </w:rPr>
  </w:style>
  <w:style w:type="paragraph" w:customStyle="1" w:styleId="42">
    <w:name w:val="Основной текст4"/>
    <w:basedOn w:val="a3"/>
    <w:rsid w:val="007C054D"/>
    <w:pPr>
      <w:shd w:val="clear" w:color="auto" w:fill="FFFFFF"/>
      <w:autoSpaceDE/>
      <w:autoSpaceDN/>
      <w:adjustRightInd/>
      <w:spacing w:line="0" w:lineRule="atLeast"/>
      <w:ind w:hanging="860"/>
      <w:jc w:val="left"/>
    </w:pPr>
    <w:rPr>
      <w:rFonts w:ascii="Segoe UI" w:eastAsia="Segoe UI" w:hAnsi="Segoe UI" w:cs="Segoe UI"/>
      <w:iCs w:val="0"/>
      <w:spacing w:val="2"/>
      <w:sz w:val="18"/>
      <w:szCs w:val="18"/>
    </w:rPr>
  </w:style>
  <w:style w:type="character" w:customStyle="1" w:styleId="aff1">
    <w:name w:val="Основной текст_"/>
    <w:link w:val="130"/>
    <w:rsid w:val="00A33E01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130">
    <w:name w:val="Основной текст13"/>
    <w:basedOn w:val="a3"/>
    <w:link w:val="aff1"/>
    <w:rsid w:val="00A33E01"/>
    <w:pPr>
      <w:shd w:val="clear" w:color="auto" w:fill="FFFFFF"/>
      <w:autoSpaceDE/>
      <w:autoSpaceDN/>
      <w:adjustRightInd/>
      <w:spacing w:line="0" w:lineRule="atLeast"/>
      <w:ind w:hanging="540"/>
      <w:jc w:val="left"/>
    </w:pPr>
    <w:rPr>
      <w:rFonts w:ascii="Arial" w:eastAsia="Arial" w:hAnsi="Arial" w:cs="Arial"/>
      <w:iCs w:val="0"/>
      <w:sz w:val="18"/>
      <w:szCs w:val="18"/>
    </w:rPr>
  </w:style>
  <w:style w:type="paragraph" w:customStyle="1" w:styleId="43">
    <w:name w:val="Основной текст 4"/>
    <w:basedOn w:val="af"/>
    <w:rsid w:val="00C345EC"/>
    <w:pPr>
      <w:widowControl/>
      <w:autoSpaceDE/>
      <w:autoSpaceDN/>
      <w:adjustRightInd/>
      <w:ind w:firstLine="0"/>
      <w:jc w:val="left"/>
    </w:pPr>
    <w:rPr>
      <w:iCs w:val="0"/>
      <w:sz w:val="24"/>
      <w:lang w:val="x-none" w:eastAsia="x-none"/>
    </w:rPr>
  </w:style>
  <w:style w:type="character" w:customStyle="1" w:styleId="40">
    <w:name w:val="Заголовок 4 Знак"/>
    <w:basedOn w:val="a4"/>
    <w:link w:val="4"/>
    <w:uiPriority w:val="9"/>
    <w:rsid w:val="00E9683E"/>
    <w:rPr>
      <w:b/>
      <w:bCs/>
      <w:iCs/>
      <w:sz w:val="28"/>
      <w:szCs w:val="28"/>
    </w:rPr>
  </w:style>
  <w:style w:type="paragraph" w:customStyle="1" w:styleId="aff2">
    <w:name w:val="Мой текст"/>
    <w:basedOn w:val="a3"/>
    <w:link w:val="aff3"/>
    <w:qFormat/>
    <w:rsid w:val="00EC6D4A"/>
    <w:pPr>
      <w:widowControl/>
      <w:autoSpaceDE/>
      <w:autoSpaceDN/>
      <w:adjustRightInd/>
      <w:spacing w:before="120"/>
      <w:ind w:firstLine="0"/>
    </w:pPr>
    <w:rPr>
      <w:iCs w:val="0"/>
      <w:sz w:val="24"/>
      <w:szCs w:val="24"/>
      <w:lang w:val="x-none" w:eastAsia="x-none"/>
    </w:rPr>
  </w:style>
  <w:style w:type="character" w:customStyle="1" w:styleId="aff3">
    <w:name w:val="Мой текст Знак"/>
    <w:link w:val="aff2"/>
    <w:rsid w:val="00EC6D4A"/>
    <w:rPr>
      <w:sz w:val="24"/>
      <w:szCs w:val="24"/>
      <w:lang w:val="x-none" w:eastAsia="x-none"/>
    </w:rPr>
  </w:style>
  <w:style w:type="paragraph" w:customStyle="1" w:styleId="aff4">
    <w:name w:val="Моя таблица название"/>
    <w:next w:val="aff2"/>
    <w:uiPriority w:val="1"/>
    <w:rsid w:val="00EC6D4A"/>
    <w:pPr>
      <w:keepNext/>
      <w:spacing w:after="120"/>
      <w:jc w:val="center"/>
    </w:pPr>
    <w:rPr>
      <w:b/>
      <w:bCs/>
      <w:kern w:val="28"/>
      <w:sz w:val="24"/>
      <w:szCs w:val="24"/>
    </w:rPr>
  </w:style>
  <w:style w:type="character" w:customStyle="1" w:styleId="ad">
    <w:name w:val="Нижний колонтитул Знак"/>
    <w:aliases w:val="Title Down Знак"/>
    <w:basedOn w:val="a4"/>
    <w:link w:val="ac"/>
    <w:rsid w:val="00371E85"/>
    <w:rPr>
      <w:iCs/>
    </w:rPr>
  </w:style>
  <w:style w:type="numbering" w:customStyle="1" w:styleId="2a">
    <w:name w:val="Нет списка2"/>
    <w:next w:val="a6"/>
    <w:uiPriority w:val="99"/>
    <w:semiHidden/>
    <w:unhideWhenUsed/>
    <w:rsid w:val="00BA26E2"/>
  </w:style>
  <w:style w:type="character" w:customStyle="1" w:styleId="10">
    <w:name w:val="Заголовок 1 Знак"/>
    <w:basedOn w:val="a4"/>
    <w:link w:val="1"/>
    <w:rsid w:val="00BA26E2"/>
    <w:rPr>
      <w:rFonts w:ascii="Arial" w:hAnsi="Arial" w:cs="Arial"/>
      <w:b/>
      <w:bCs/>
      <w:iCs/>
      <w:caps/>
      <w:kern w:val="32"/>
      <w:sz w:val="28"/>
      <w:szCs w:val="28"/>
    </w:rPr>
  </w:style>
  <w:style w:type="character" w:customStyle="1" w:styleId="21">
    <w:name w:val="Заголовок 2 Знак"/>
    <w:basedOn w:val="a4"/>
    <w:link w:val="20"/>
    <w:uiPriority w:val="9"/>
    <w:rsid w:val="00BA26E2"/>
    <w:rPr>
      <w:rFonts w:ascii="Arial" w:hAnsi="Arial" w:cs="Arial"/>
      <w:b/>
      <w:bCs/>
      <w:sz w:val="28"/>
      <w:szCs w:val="28"/>
    </w:rPr>
  </w:style>
  <w:style w:type="character" w:customStyle="1" w:styleId="30">
    <w:name w:val="Заголовок 3 Знак"/>
    <w:basedOn w:val="a4"/>
    <w:link w:val="3"/>
    <w:rsid w:val="00BA26E2"/>
    <w:rPr>
      <w:rFonts w:ascii="Arial" w:hAnsi="Arial" w:cs="Arial"/>
      <w:b/>
      <w:bCs/>
      <w:iCs/>
      <w:sz w:val="26"/>
      <w:szCs w:val="26"/>
    </w:rPr>
  </w:style>
  <w:style w:type="character" w:customStyle="1" w:styleId="70">
    <w:name w:val="Заголовок 7 Знак"/>
    <w:basedOn w:val="a4"/>
    <w:link w:val="7"/>
    <w:rsid w:val="00BA26E2"/>
    <w:rPr>
      <w:iCs/>
      <w:sz w:val="28"/>
      <w:szCs w:val="24"/>
    </w:rPr>
  </w:style>
  <w:style w:type="character" w:customStyle="1" w:styleId="80">
    <w:name w:val="Заголовок 8 Знак"/>
    <w:basedOn w:val="a4"/>
    <w:link w:val="8"/>
    <w:rsid w:val="00BA26E2"/>
    <w:rPr>
      <w:i/>
      <w:sz w:val="28"/>
      <w:szCs w:val="24"/>
    </w:rPr>
  </w:style>
  <w:style w:type="character" w:customStyle="1" w:styleId="90">
    <w:name w:val="Заголовок 9 Знак"/>
    <w:basedOn w:val="a4"/>
    <w:link w:val="9"/>
    <w:rsid w:val="00BA26E2"/>
    <w:rPr>
      <w:rFonts w:ascii="Arial" w:hAnsi="Arial" w:cs="Arial"/>
      <w:iCs/>
      <w:sz w:val="22"/>
      <w:szCs w:val="22"/>
    </w:rPr>
  </w:style>
  <w:style w:type="numbering" w:customStyle="1" w:styleId="111">
    <w:name w:val="Нет списка11"/>
    <w:next w:val="a6"/>
    <w:uiPriority w:val="99"/>
    <w:semiHidden/>
    <w:unhideWhenUsed/>
    <w:rsid w:val="00BA26E2"/>
  </w:style>
  <w:style w:type="paragraph" w:customStyle="1" w:styleId="CharCharCharCharCharCharCharCharCharCharCharChar">
    <w:name w:val="Char Char Char Char Char Char Char Char Char Char Char Char"/>
    <w:basedOn w:val="a3"/>
    <w:rsid w:val="00BA26E2"/>
    <w:pPr>
      <w:widowControl/>
      <w:autoSpaceDE/>
      <w:autoSpaceDN/>
      <w:adjustRightInd/>
      <w:ind w:firstLine="0"/>
      <w:jc w:val="left"/>
    </w:pPr>
    <w:rPr>
      <w:rFonts w:ascii="SimSun" w:eastAsia="SimSun" w:hAnsi="SimSun" w:cs="SimSun"/>
      <w:iCs w:val="0"/>
      <w:sz w:val="24"/>
      <w:szCs w:val="24"/>
      <w:lang w:val="en-US" w:eastAsia="zh-CN"/>
    </w:rPr>
  </w:style>
  <w:style w:type="character" w:customStyle="1" w:styleId="aff5">
    <w:name w:val="Основной текст Знак"/>
    <w:basedOn w:val="a4"/>
    <w:rsid w:val="00BA26E2"/>
  </w:style>
  <w:style w:type="table" w:customStyle="1" w:styleId="18">
    <w:name w:val="Сетка таблицы1"/>
    <w:basedOn w:val="a5"/>
    <w:next w:val="af2"/>
    <w:rsid w:val="00BA2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основной текст"/>
    <w:basedOn w:val="a3"/>
    <w:rsid w:val="00BA26E2"/>
    <w:pPr>
      <w:widowControl/>
      <w:autoSpaceDE/>
      <w:autoSpaceDN/>
      <w:adjustRightInd/>
      <w:spacing w:line="360" w:lineRule="auto"/>
      <w:ind w:firstLine="737"/>
    </w:pPr>
    <w:rPr>
      <w:iCs w:val="0"/>
      <w:sz w:val="24"/>
    </w:rPr>
  </w:style>
  <w:style w:type="paragraph" w:customStyle="1" w:styleId="aff7">
    <w:name w:val="Таблица_тлек"/>
    <w:basedOn w:val="a3"/>
    <w:rsid w:val="00BA26E2"/>
    <w:pPr>
      <w:widowControl/>
      <w:autoSpaceDE/>
      <w:autoSpaceDN/>
      <w:adjustRightInd/>
      <w:spacing w:before="120" w:after="120"/>
      <w:ind w:firstLine="709"/>
      <w:jc w:val="left"/>
    </w:pPr>
    <w:rPr>
      <w:b/>
      <w:iCs w:val="0"/>
      <w:sz w:val="20"/>
    </w:rPr>
  </w:style>
  <w:style w:type="paragraph" w:customStyle="1" w:styleId="aff8">
    <w:name w:val="Основной тескт"/>
    <w:basedOn w:val="a3"/>
    <w:rsid w:val="00BA26E2"/>
    <w:pPr>
      <w:widowControl/>
      <w:autoSpaceDE/>
      <w:autoSpaceDN/>
      <w:adjustRightInd/>
      <w:snapToGrid w:val="0"/>
      <w:spacing w:line="360" w:lineRule="auto"/>
      <w:ind w:firstLine="737"/>
    </w:pPr>
    <w:rPr>
      <w:bCs/>
      <w:iCs w:val="0"/>
      <w:color w:val="000000"/>
      <w:sz w:val="24"/>
      <w:szCs w:val="24"/>
    </w:rPr>
  </w:style>
  <w:style w:type="paragraph" w:customStyle="1" w:styleId="aff9">
    <w:name w:val="Таблица"/>
    <w:basedOn w:val="a3"/>
    <w:rsid w:val="00BA26E2"/>
    <w:pPr>
      <w:widowControl/>
      <w:autoSpaceDE/>
      <w:autoSpaceDN/>
      <w:adjustRightInd/>
      <w:ind w:firstLine="0"/>
      <w:jc w:val="center"/>
    </w:pPr>
    <w:rPr>
      <w:iCs w:val="0"/>
      <w:sz w:val="20"/>
    </w:rPr>
  </w:style>
  <w:style w:type="paragraph" w:customStyle="1" w:styleId="Style18">
    <w:name w:val="Style18"/>
    <w:basedOn w:val="a3"/>
    <w:uiPriority w:val="99"/>
    <w:rsid w:val="00BA26E2"/>
    <w:pPr>
      <w:ind w:firstLine="0"/>
      <w:jc w:val="right"/>
    </w:pPr>
    <w:rPr>
      <w:rFonts w:ascii="Arial Unicode MS" w:eastAsia="Arial Unicode MS" w:hAnsi="Calibri" w:cs="Arial Unicode MS"/>
      <w:iCs w:val="0"/>
      <w:sz w:val="24"/>
      <w:szCs w:val="24"/>
    </w:rPr>
  </w:style>
  <w:style w:type="paragraph" w:customStyle="1" w:styleId="Style34">
    <w:name w:val="Style34"/>
    <w:basedOn w:val="a3"/>
    <w:uiPriority w:val="99"/>
    <w:rsid w:val="00BA26E2"/>
    <w:pPr>
      <w:ind w:firstLine="0"/>
    </w:pPr>
    <w:rPr>
      <w:rFonts w:ascii="Arial Unicode MS" w:eastAsia="Arial Unicode MS" w:hAnsi="Calibri" w:cs="Arial Unicode MS"/>
      <w:iCs w:val="0"/>
      <w:sz w:val="24"/>
      <w:szCs w:val="24"/>
    </w:rPr>
  </w:style>
  <w:style w:type="character" w:customStyle="1" w:styleId="IauiueIoao">
    <w:name w:val="Iau?iue.Io?ao@ Знак"/>
    <w:link w:val="IauiueIoao0"/>
    <w:locked/>
    <w:rsid w:val="00BA26E2"/>
    <w:rPr>
      <w:rFonts w:ascii="Journal" w:hAnsi="Journal"/>
      <w:sz w:val="24"/>
    </w:rPr>
  </w:style>
  <w:style w:type="paragraph" w:customStyle="1" w:styleId="IauiueIoao0">
    <w:name w:val="Iau?iue.Io?ao@"/>
    <w:link w:val="IauiueIoao"/>
    <w:rsid w:val="00BA26E2"/>
    <w:pPr>
      <w:overflowPunct w:val="0"/>
      <w:autoSpaceDE w:val="0"/>
      <w:autoSpaceDN w:val="0"/>
      <w:adjustRightInd w:val="0"/>
    </w:pPr>
    <w:rPr>
      <w:rFonts w:ascii="Journal" w:hAnsi="Journal"/>
      <w:sz w:val="24"/>
    </w:rPr>
  </w:style>
  <w:style w:type="paragraph" w:customStyle="1" w:styleId="NAMEOFTABLES">
    <w:name w:val="***NAME OF TABLES"/>
    <w:basedOn w:val="a3"/>
    <w:rsid w:val="00BA26E2"/>
    <w:pPr>
      <w:widowControl/>
      <w:autoSpaceDE/>
      <w:autoSpaceDN/>
      <w:adjustRightInd/>
      <w:spacing w:before="120" w:after="120"/>
      <w:ind w:left="1701" w:hanging="1701"/>
      <w:outlineLvl w:val="8"/>
    </w:pPr>
    <w:rPr>
      <w:rFonts w:ascii="Arial" w:hAnsi="Arial" w:cs="Arial"/>
      <w:b/>
      <w:iCs w:val="0"/>
      <w:sz w:val="18"/>
    </w:rPr>
  </w:style>
  <w:style w:type="paragraph" w:styleId="35">
    <w:name w:val="Body Text 3"/>
    <w:basedOn w:val="a3"/>
    <w:link w:val="36"/>
    <w:rsid w:val="00BA26E2"/>
    <w:pPr>
      <w:widowControl/>
      <w:autoSpaceDE/>
      <w:autoSpaceDN/>
      <w:adjustRightInd/>
      <w:spacing w:after="120"/>
      <w:ind w:firstLine="0"/>
      <w:jc w:val="left"/>
    </w:pPr>
    <w:rPr>
      <w:rFonts w:eastAsia="Batang"/>
      <w:iCs w:val="0"/>
      <w:sz w:val="16"/>
      <w:szCs w:val="16"/>
      <w:lang w:eastAsia="ko-KR"/>
    </w:rPr>
  </w:style>
  <w:style w:type="character" w:customStyle="1" w:styleId="36">
    <w:name w:val="Основной текст 3 Знак"/>
    <w:basedOn w:val="a4"/>
    <w:link w:val="35"/>
    <w:rsid w:val="00BA26E2"/>
    <w:rPr>
      <w:rFonts w:eastAsia="Batang"/>
      <w:sz w:val="16"/>
      <w:szCs w:val="16"/>
      <w:lang w:eastAsia="ko-KR"/>
    </w:rPr>
  </w:style>
  <w:style w:type="paragraph" w:customStyle="1" w:styleId="NAMEOFTABLES0">
    <w:name w:val="**NAME OF TABLES"/>
    <w:basedOn w:val="a3"/>
    <w:rsid w:val="00BA26E2"/>
    <w:pPr>
      <w:widowControl/>
      <w:autoSpaceDE/>
      <w:autoSpaceDN/>
      <w:adjustRightInd/>
      <w:spacing w:before="120" w:after="120"/>
      <w:ind w:left="1701" w:hanging="1701"/>
      <w:outlineLvl w:val="8"/>
    </w:pPr>
    <w:rPr>
      <w:rFonts w:ascii="Arial" w:hAnsi="Arial"/>
      <w:b/>
      <w:iCs w:val="0"/>
      <w:sz w:val="18"/>
    </w:rPr>
  </w:style>
  <w:style w:type="paragraph" w:customStyle="1" w:styleId="J">
    <w:name w:val="J"/>
    <w:basedOn w:val="a3"/>
    <w:rsid w:val="00BA26E2"/>
    <w:pPr>
      <w:widowControl/>
      <w:adjustRightInd/>
    </w:pPr>
    <w:rPr>
      <w:rFonts w:ascii="NTHelvetica/Cyrillic" w:hAnsi="NTHelvetica/Cyrillic"/>
      <w:iCs w:val="0"/>
      <w:szCs w:val="28"/>
      <w:lang w:val="en-US"/>
    </w:rPr>
  </w:style>
  <w:style w:type="paragraph" w:customStyle="1" w:styleId="K">
    <w:name w:val="K"/>
    <w:basedOn w:val="J"/>
    <w:rsid w:val="00BA26E2"/>
    <w:pPr>
      <w:ind w:firstLine="0"/>
    </w:pPr>
  </w:style>
  <w:style w:type="paragraph" w:customStyle="1" w:styleId="BodyText21">
    <w:name w:val="Body Text 21"/>
    <w:basedOn w:val="a3"/>
    <w:rsid w:val="00BA26E2"/>
    <w:pPr>
      <w:widowControl/>
      <w:autoSpaceDE/>
      <w:autoSpaceDN/>
      <w:adjustRightInd/>
    </w:pPr>
    <w:rPr>
      <w:iCs w:val="0"/>
      <w:sz w:val="20"/>
    </w:rPr>
  </w:style>
  <w:style w:type="paragraph" w:customStyle="1" w:styleId="Normal1">
    <w:name w:val="Normal1"/>
    <w:rsid w:val="00BA26E2"/>
    <w:rPr>
      <w:snapToGrid w:val="0"/>
      <w:sz w:val="24"/>
    </w:rPr>
  </w:style>
  <w:style w:type="paragraph" w:styleId="affa">
    <w:name w:val="Block Text"/>
    <w:basedOn w:val="a3"/>
    <w:rsid w:val="00BA26E2"/>
    <w:pPr>
      <w:widowControl/>
      <w:autoSpaceDE/>
      <w:autoSpaceDN/>
      <w:adjustRightInd/>
      <w:spacing w:before="80" w:after="80"/>
      <w:ind w:left="76" w:right="52"/>
    </w:pPr>
    <w:rPr>
      <w:rFonts w:ascii="Arial" w:hAnsi="Arial"/>
      <w:iCs w:val="0"/>
      <w:sz w:val="22"/>
    </w:rPr>
  </w:style>
  <w:style w:type="character" w:customStyle="1" w:styleId="23">
    <w:name w:val="Основной текст с отступом 2 Знак"/>
    <w:basedOn w:val="a4"/>
    <w:link w:val="22"/>
    <w:rsid w:val="00BA26E2"/>
    <w:rPr>
      <w:sz w:val="24"/>
      <w:szCs w:val="24"/>
    </w:rPr>
  </w:style>
  <w:style w:type="paragraph" w:styleId="affb">
    <w:name w:val="Title"/>
    <w:basedOn w:val="a3"/>
    <w:link w:val="affc"/>
    <w:qFormat/>
    <w:rsid w:val="00BA26E2"/>
    <w:pPr>
      <w:widowControl/>
      <w:autoSpaceDE/>
      <w:autoSpaceDN/>
      <w:adjustRightInd/>
      <w:ind w:left="567" w:firstLine="567"/>
      <w:jc w:val="center"/>
    </w:pPr>
    <w:rPr>
      <w:b/>
      <w:iCs w:val="0"/>
      <w:sz w:val="24"/>
      <w:lang w:eastAsia="en-US"/>
    </w:rPr>
  </w:style>
  <w:style w:type="character" w:customStyle="1" w:styleId="affc">
    <w:name w:val="Заголовок Знак"/>
    <w:basedOn w:val="a4"/>
    <w:link w:val="affb"/>
    <w:rsid w:val="00BA26E2"/>
    <w:rPr>
      <w:b/>
      <w:sz w:val="24"/>
      <w:lang w:eastAsia="en-US"/>
    </w:rPr>
  </w:style>
  <w:style w:type="character" w:customStyle="1" w:styleId="33">
    <w:name w:val="Основной текст с отступом 3 Знак"/>
    <w:basedOn w:val="a4"/>
    <w:link w:val="32"/>
    <w:rsid w:val="00BA26E2"/>
    <w:rPr>
      <w:iCs/>
      <w:sz w:val="16"/>
      <w:szCs w:val="16"/>
    </w:rPr>
  </w:style>
  <w:style w:type="paragraph" w:styleId="affd">
    <w:name w:val="Plain Text"/>
    <w:basedOn w:val="a3"/>
    <w:link w:val="affe"/>
    <w:uiPriority w:val="99"/>
    <w:rsid w:val="00BA26E2"/>
    <w:pPr>
      <w:widowControl/>
      <w:autoSpaceDE/>
      <w:autoSpaceDN/>
      <w:adjustRightInd/>
      <w:ind w:firstLine="0"/>
      <w:jc w:val="left"/>
    </w:pPr>
    <w:rPr>
      <w:rFonts w:ascii="Courier New" w:hAnsi="Courier New"/>
      <w:iCs w:val="0"/>
      <w:snapToGrid w:val="0"/>
      <w:sz w:val="20"/>
      <w:lang w:val="en-GB" w:eastAsia="en-US"/>
    </w:rPr>
  </w:style>
  <w:style w:type="character" w:customStyle="1" w:styleId="affe">
    <w:name w:val="Текст Знак"/>
    <w:basedOn w:val="a4"/>
    <w:link w:val="affd"/>
    <w:uiPriority w:val="99"/>
    <w:rsid w:val="00BA26E2"/>
    <w:rPr>
      <w:rFonts w:ascii="Courier New" w:hAnsi="Courier New"/>
      <w:snapToGrid w:val="0"/>
      <w:lang w:val="en-GB" w:eastAsia="en-US"/>
    </w:rPr>
  </w:style>
  <w:style w:type="paragraph" w:customStyle="1" w:styleId="FR1">
    <w:name w:val="FR1"/>
    <w:rsid w:val="00BA26E2"/>
    <w:pPr>
      <w:autoSpaceDE w:val="0"/>
      <w:autoSpaceDN w:val="0"/>
      <w:adjustRightInd w:val="0"/>
      <w:jc w:val="both"/>
    </w:pPr>
    <w:rPr>
      <w:rFonts w:ascii="Arial" w:hAnsi="Arial" w:cs="Arial"/>
      <w:sz w:val="28"/>
      <w:szCs w:val="28"/>
    </w:rPr>
  </w:style>
  <w:style w:type="paragraph" w:customStyle="1" w:styleId="FR2">
    <w:name w:val="FR2"/>
    <w:rsid w:val="00BA26E2"/>
    <w:pPr>
      <w:autoSpaceDE w:val="0"/>
      <w:autoSpaceDN w:val="0"/>
      <w:adjustRightInd w:val="0"/>
      <w:spacing w:line="440" w:lineRule="auto"/>
      <w:ind w:left="2640" w:right="1400" w:hanging="2640"/>
    </w:pPr>
    <w:rPr>
      <w:sz w:val="22"/>
      <w:szCs w:val="22"/>
    </w:rPr>
  </w:style>
  <w:style w:type="paragraph" w:customStyle="1" w:styleId="FR3">
    <w:name w:val="FR3"/>
    <w:rsid w:val="00BA26E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BodyTextIndent21">
    <w:name w:val="Body Text Indent 21"/>
    <w:basedOn w:val="a3"/>
    <w:rsid w:val="00BA26E2"/>
    <w:pPr>
      <w:widowControl/>
      <w:tabs>
        <w:tab w:val="left" w:pos="4962"/>
      </w:tabs>
      <w:autoSpaceDE/>
      <w:autoSpaceDN/>
      <w:adjustRightInd/>
      <w:ind w:firstLine="709"/>
    </w:pPr>
    <w:rPr>
      <w:iCs w:val="0"/>
      <w:sz w:val="20"/>
      <w:szCs w:val="24"/>
    </w:rPr>
  </w:style>
  <w:style w:type="character" w:styleId="afff">
    <w:name w:val="FollowedHyperlink"/>
    <w:rsid w:val="00BA26E2"/>
    <w:rPr>
      <w:color w:val="800080"/>
      <w:u w:val="single"/>
    </w:rPr>
  </w:style>
  <w:style w:type="paragraph" w:styleId="2b">
    <w:name w:val="List 2"/>
    <w:basedOn w:val="a3"/>
    <w:rsid w:val="00BA26E2"/>
    <w:pPr>
      <w:widowControl/>
      <w:autoSpaceDE/>
      <w:autoSpaceDN/>
      <w:adjustRightInd/>
      <w:ind w:left="566" w:hanging="283"/>
      <w:jc w:val="left"/>
    </w:pPr>
    <w:rPr>
      <w:iCs w:val="0"/>
      <w:sz w:val="20"/>
      <w:szCs w:val="24"/>
    </w:rPr>
  </w:style>
  <w:style w:type="paragraph" w:styleId="afff0">
    <w:name w:val="endnote text"/>
    <w:basedOn w:val="a3"/>
    <w:link w:val="afff1"/>
    <w:rsid w:val="00BA26E2"/>
    <w:pPr>
      <w:widowControl/>
      <w:adjustRightInd/>
      <w:spacing w:line="360" w:lineRule="auto"/>
      <w:ind w:firstLine="0"/>
      <w:jc w:val="left"/>
    </w:pPr>
    <w:rPr>
      <w:iCs w:val="0"/>
      <w:sz w:val="24"/>
      <w:szCs w:val="24"/>
      <w:lang w:eastAsia="en-US"/>
    </w:rPr>
  </w:style>
  <w:style w:type="character" w:customStyle="1" w:styleId="afff1">
    <w:name w:val="Текст концевой сноски Знак"/>
    <w:basedOn w:val="a4"/>
    <w:link w:val="afff0"/>
    <w:rsid w:val="00BA26E2"/>
    <w:rPr>
      <w:sz w:val="24"/>
      <w:szCs w:val="24"/>
      <w:lang w:eastAsia="en-US"/>
    </w:rPr>
  </w:style>
  <w:style w:type="paragraph" w:customStyle="1" w:styleId="0">
    <w:name w:val="Нумерованный 0"/>
    <w:basedOn w:val="a"/>
    <w:rsid w:val="00BA26E2"/>
    <w:pPr>
      <w:numPr>
        <w:numId w:val="0"/>
      </w:numPr>
      <w:tabs>
        <w:tab w:val="num" w:pos="0"/>
      </w:tabs>
      <w:autoSpaceDE w:val="0"/>
      <w:autoSpaceDN w:val="0"/>
      <w:spacing w:line="360" w:lineRule="auto"/>
      <w:ind w:left="283" w:hanging="283"/>
      <w:jc w:val="both"/>
    </w:pPr>
  </w:style>
  <w:style w:type="paragraph" w:customStyle="1" w:styleId="a1">
    <w:name w:val="маркированный"/>
    <w:basedOn w:val="af1"/>
    <w:rsid w:val="00BA26E2"/>
    <w:pPr>
      <w:widowControl w:val="0"/>
      <w:numPr>
        <w:numId w:val="18"/>
      </w:numPr>
      <w:tabs>
        <w:tab w:val="left" w:pos="0"/>
      </w:tabs>
      <w:autoSpaceDE w:val="0"/>
      <w:autoSpaceDN w:val="0"/>
      <w:spacing w:before="120" w:after="0"/>
      <w:jc w:val="both"/>
    </w:pPr>
    <w:rPr>
      <w:lang w:eastAsia="en-US"/>
    </w:rPr>
  </w:style>
  <w:style w:type="paragraph" w:customStyle="1" w:styleId="a0">
    <w:name w:val="Нумерованый"/>
    <w:basedOn w:val="a3"/>
    <w:rsid w:val="00BA26E2"/>
    <w:pPr>
      <w:widowControl/>
      <w:numPr>
        <w:numId w:val="19"/>
      </w:numPr>
      <w:adjustRightInd/>
      <w:jc w:val="left"/>
    </w:pPr>
    <w:rPr>
      <w:iCs w:val="0"/>
      <w:sz w:val="24"/>
      <w:szCs w:val="24"/>
    </w:rPr>
  </w:style>
  <w:style w:type="paragraph" w:styleId="a">
    <w:name w:val="List Number"/>
    <w:basedOn w:val="a3"/>
    <w:rsid w:val="00BA26E2"/>
    <w:pPr>
      <w:widowControl/>
      <w:numPr>
        <w:numId w:val="17"/>
      </w:numPr>
      <w:autoSpaceDE/>
      <w:autoSpaceDN/>
      <w:adjustRightInd/>
      <w:jc w:val="left"/>
    </w:pPr>
    <w:rPr>
      <w:iCs w:val="0"/>
      <w:sz w:val="24"/>
      <w:szCs w:val="24"/>
    </w:rPr>
  </w:style>
  <w:style w:type="character" w:customStyle="1" w:styleId="Strong1">
    <w:name w:val="Strong1"/>
    <w:rsid w:val="00BA26E2"/>
    <w:rPr>
      <w:b/>
    </w:rPr>
  </w:style>
  <w:style w:type="paragraph" w:styleId="afff2">
    <w:name w:val="caption"/>
    <w:basedOn w:val="a3"/>
    <w:next w:val="a3"/>
    <w:qFormat/>
    <w:rsid w:val="00BA26E2"/>
    <w:pPr>
      <w:widowControl/>
      <w:autoSpaceDE/>
      <w:autoSpaceDN/>
      <w:adjustRightInd/>
      <w:spacing w:before="120" w:after="120"/>
      <w:ind w:firstLine="0"/>
      <w:jc w:val="left"/>
    </w:pPr>
    <w:rPr>
      <w:b/>
      <w:bCs/>
      <w:iCs w:val="0"/>
      <w:sz w:val="20"/>
    </w:rPr>
  </w:style>
  <w:style w:type="paragraph" w:customStyle="1" w:styleId="afff3">
    <w:name w:val="Знак Знак Знак Знак Знак Знак Знак"/>
    <w:basedOn w:val="a3"/>
    <w:rsid w:val="00BA26E2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eastAsia="SimSun" w:hAnsi="Verdana"/>
      <w:iCs w:val="0"/>
      <w:sz w:val="20"/>
      <w:lang w:val="en-US" w:eastAsia="en-US"/>
    </w:rPr>
  </w:style>
  <w:style w:type="paragraph" w:customStyle="1" w:styleId="MARKER">
    <w:name w:val="***MARKER"/>
    <w:basedOn w:val="a3"/>
    <w:semiHidden/>
    <w:rsid w:val="00BA26E2"/>
    <w:pPr>
      <w:spacing w:after="120"/>
      <w:ind w:firstLine="0"/>
    </w:pPr>
    <w:rPr>
      <w:rFonts w:ascii="Arial" w:hAnsi="Arial"/>
      <w:iCs w:val="0"/>
      <w:sz w:val="22"/>
    </w:rPr>
  </w:style>
  <w:style w:type="character" w:customStyle="1" w:styleId="FontStyle12">
    <w:name w:val="Font Style12"/>
    <w:uiPriority w:val="99"/>
    <w:rsid w:val="00BA26E2"/>
    <w:rPr>
      <w:rFonts w:ascii="Arial Unicode MS" w:eastAsia="Arial Unicode MS" w:cs="Arial Unicode MS"/>
      <w:b/>
      <w:bCs/>
      <w:sz w:val="18"/>
      <w:szCs w:val="18"/>
    </w:rPr>
  </w:style>
  <w:style w:type="character" w:customStyle="1" w:styleId="FontStyle13">
    <w:name w:val="Font Style13"/>
    <w:uiPriority w:val="99"/>
    <w:rsid w:val="00BA26E2"/>
    <w:rPr>
      <w:rFonts w:ascii="Arial Unicode MS" w:eastAsia="Arial Unicode MS" w:cs="Arial Unicode MS"/>
      <w:b/>
      <w:bCs/>
      <w:sz w:val="16"/>
      <w:szCs w:val="16"/>
    </w:rPr>
  </w:style>
  <w:style w:type="character" w:customStyle="1" w:styleId="FontStyle14">
    <w:name w:val="Font Style14"/>
    <w:uiPriority w:val="99"/>
    <w:rsid w:val="00BA26E2"/>
    <w:rPr>
      <w:rFonts w:ascii="Arial Unicode MS" w:eastAsia="Arial Unicode MS" w:cs="Arial Unicode MS"/>
      <w:sz w:val="16"/>
      <w:szCs w:val="16"/>
    </w:rPr>
  </w:style>
  <w:style w:type="character" w:styleId="afff4">
    <w:name w:val="Emphasis"/>
    <w:qFormat/>
    <w:rsid w:val="00BA26E2"/>
    <w:rPr>
      <w:i/>
      <w:iCs/>
    </w:rPr>
  </w:style>
  <w:style w:type="character" w:styleId="afff5">
    <w:name w:val="annotation reference"/>
    <w:rsid w:val="00BA26E2"/>
    <w:rPr>
      <w:sz w:val="16"/>
      <w:szCs w:val="16"/>
    </w:rPr>
  </w:style>
  <w:style w:type="paragraph" w:styleId="afff6">
    <w:name w:val="annotation text"/>
    <w:basedOn w:val="a3"/>
    <w:link w:val="afff7"/>
    <w:rsid w:val="00BA26E2"/>
    <w:pPr>
      <w:widowControl/>
      <w:autoSpaceDE/>
      <w:autoSpaceDN/>
      <w:adjustRightInd/>
      <w:ind w:firstLine="0"/>
      <w:jc w:val="left"/>
    </w:pPr>
    <w:rPr>
      <w:iCs w:val="0"/>
      <w:sz w:val="20"/>
      <w:lang w:eastAsia="en-US"/>
    </w:rPr>
  </w:style>
  <w:style w:type="character" w:customStyle="1" w:styleId="afff7">
    <w:name w:val="Текст примечания Знак"/>
    <w:basedOn w:val="a4"/>
    <w:link w:val="afff6"/>
    <w:rsid w:val="00BA26E2"/>
    <w:rPr>
      <w:lang w:eastAsia="en-US"/>
    </w:rPr>
  </w:style>
  <w:style w:type="paragraph" w:styleId="afff8">
    <w:name w:val="annotation subject"/>
    <w:basedOn w:val="afff6"/>
    <w:next w:val="afff6"/>
    <w:link w:val="afff9"/>
    <w:rsid w:val="00BA26E2"/>
    <w:rPr>
      <w:b/>
      <w:bCs/>
    </w:rPr>
  </w:style>
  <w:style w:type="character" w:customStyle="1" w:styleId="afff9">
    <w:name w:val="Тема примечания Знак"/>
    <w:basedOn w:val="afff7"/>
    <w:link w:val="afff8"/>
    <w:rsid w:val="00BA26E2"/>
    <w:rPr>
      <w:b/>
      <w:bCs/>
      <w:lang w:eastAsia="en-US"/>
    </w:rPr>
  </w:style>
  <w:style w:type="paragraph" w:customStyle="1" w:styleId="Style4">
    <w:name w:val="Style4"/>
    <w:basedOn w:val="a3"/>
    <w:uiPriority w:val="99"/>
    <w:rsid w:val="00BA26E2"/>
    <w:pPr>
      <w:ind w:firstLine="0"/>
      <w:jc w:val="left"/>
    </w:pPr>
    <w:rPr>
      <w:rFonts w:ascii="Arial Unicode MS" w:eastAsia="Arial Unicode MS" w:hAnsi="Calibri" w:cs="Arial Unicode MS"/>
      <w:iCs w:val="0"/>
      <w:sz w:val="24"/>
      <w:szCs w:val="24"/>
    </w:rPr>
  </w:style>
  <w:style w:type="paragraph" w:customStyle="1" w:styleId="Style17">
    <w:name w:val="Style17"/>
    <w:basedOn w:val="a3"/>
    <w:uiPriority w:val="99"/>
    <w:rsid w:val="00BA26E2"/>
    <w:pPr>
      <w:ind w:firstLine="0"/>
      <w:jc w:val="left"/>
    </w:pPr>
    <w:rPr>
      <w:rFonts w:ascii="Arial Unicode MS" w:eastAsia="Arial Unicode MS" w:hAnsi="Calibri" w:cs="Arial Unicode MS"/>
      <w:iCs w:val="0"/>
      <w:sz w:val="24"/>
      <w:szCs w:val="24"/>
    </w:rPr>
  </w:style>
  <w:style w:type="paragraph" w:customStyle="1" w:styleId="Style38">
    <w:name w:val="Style38"/>
    <w:basedOn w:val="a3"/>
    <w:uiPriority w:val="99"/>
    <w:rsid w:val="00BA26E2"/>
    <w:pPr>
      <w:spacing w:line="182" w:lineRule="exact"/>
      <w:ind w:firstLine="355"/>
      <w:jc w:val="left"/>
    </w:pPr>
    <w:rPr>
      <w:rFonts w:ascii="Arial Unicode MS" w:eastAsia="Arial Unicode MS" w:hAnsi="Calibri" w:cs="Arial Unicode MS"/>
      <w:iCs w:val="0"/>
      <w:sz w:val="24"/>
      <w:szCs w:val="24"/>
    </w:rPr>
  </w:style>
  <w:style w:type="paragraph" w:customStyle="1" w:styleId="Style48">
    <w:name w:val="Style48"/>
    <w:basedOn w:val="a3"/>
    <w:uiPriority w:val="99"/>
    <w:rsid w:val="00BA26E2"/>
    <w:pPr>
      <w:ind w:firstLine="0"/>
      <w:jc w:val="right"/>
    </w:pPr>
    <w:rPr>
      <w:rFonts w:ascii="Arial Unicode MS" w:eastAsia="Arial Unicode MS" w:hAnsi="Calibri" w:cs="Arial Unicode MS"/>
      <w:iCs w:val="0"/>
      <w:sz w:val="24"/>
      <w:szCs w:val="24"/>
    </w:rPr>
  </w:style>
  <w:style w:type="character" w:customStyle="1" w:styleId="FontStyle84">
    <w:name w:val="Font Style84"/>
    <w:uiPriority w:val="99"/>
    <w:rsid w:val="00BA26E2"/>
    <w:rPr>
      <w:rFonts w:ascii="Arial Unicode MS" w:eastAsia="Arial Unicode MS" w:cs="Arial Unicode MS"/>
      <w:sz w:val="14"/>
      <w:szCs w:val="14"/>
    </w:rPr>
  </w:style>
  <w:style w:type="character" w:customStyle="1" w:styleId="FontStyle96">
    <w:name w:val="Font Style96"/>
    <w:uiPriority w:val="99"/>
    <w:rsid w:val="00BA26E2"/>
    <w:rPr>
      <w:rFonts w:ascii="Arial Unicode MS" w:eastAsia="Arial Unicode MS" w:cs="Arial Unicode MS"/>
      <w:b/>
      <w:bCs/>
      <w:sz w:val="14"/>
      <w:szCs w:val="14"/>
    </w:rPr>
  </w:style>
  <w:style w:type="character" w:customStyle="1" w:styleId="FontStyle99">
    <w:name w:val="Font Style99"/>
    <w:uiPriority w:val="99"/>
    <w:rsid w:val="00BA26E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04">
    <w:name w:val="Font Style104"/>
    <w:uiPriority w:val="99"/>
    <w:rsid w:val="00BA26E2"/>
    <w:rPr>
      <w:rFonts w:ascii="Arial Unicode MS" w:eastAsia="Arial Unicode MS" w:cs="Arial Unicode MS"/>
      <w:sz w:val="14"/>
      <w:szCs w:val="14"/>
    </w:rPr>
  </w:style>
  <w:style w:type="paragraph" w:customStyle="1" w:styleId="NAMEOFFIGURES">
    <w:name w:val="**NAME OF FIGURES"/>
    <w:basedOn w:val="a3"/>
    <w:rsid w:val="00BA26E2"/>
    <w:pPr>
      <w:widowControl/>
      <w:autoSpaceDE/>
      <w:autoSpaceDN/>
      <w:adjustRightInd/>
      <w:spacing w:before="120" w:after="120"/>
      <w:ind w:left="1701" w:hanging="1701"/>
      <w:outlineLvl w:val="7"/>
    </w:pPr>
    <w:rPr>
      <w:rFonts w:ascii="Arial" w:hAnsi="Arial" w:cs="Arial"/>
      <w:b/>
      <w:iCs w:val="0"/>
      <w:sz w:val="20"/>
    </w:rPr>
  </w:style>
  <w:style w:type="character" w:customStyle="1" w:styleId="afffa">
    <w:name w:val="Знак Знак"/>
    <w:rsid w:val="00BA26E2"/>
    <w:rPr>
      <w:sz w:val="24"/>
      <w:lang w:val="ru-RU" w:eastAsia="ru-RU" w:bidi="ar-SA"/>
    </w:rPr>
  </w:style>
  <w:style w:type="character" w:customStyle="1" w:styleId="af4">
    <w:name w:val="Подзаголовок Знак"/>
    <w:basedOn w:val="a4"/>
    <w:link w:val="af3"/>
    <w:rsid w:val="00BA26E2"/>
    <w:rPr>
      <w:rFonts w:ascii="Arial" w:hAnsi="Arial"/>
      <w:b/>
      <w:color w:val="000000"/>
      <w:sz w:val="24"/>
    </w:rPr>
  </w:style>
  <w:style w:type="paragraph" w:customStyle="1" w:styleId="BodyText22">
    <w:name w:val="Body Text 22"/>
    <w:basedOn w:val="a3"/>
    <w:rsid w:val="00BA26E2"/>
    <w:pPr>
      <w:widowControl/>
      <w:autoSpaceDE/>
      <w:autoSpaceDN/>
      <w:adjustRightInd/>
    </w:pPr>
    <w:rPr>
      <w:iCs w:val="0"/>
      <w:sz w:val="20"/>
    </w:rPr>
  </w:style>
  <w:style w:type="paragraph" w:customStyle="1" w:styleId="Normal2">
    <w:name w:val="Normal2"/>
    <w:rsid w:val="00BA26E2"/>
    <w:pPr>
      <w:widowControl w:val="0"/>
      <w:spacing w:line="260" w:lineRule="auto"/>
      <w:ind w:firstLine="700"/>
      <w:jc w:val="both"/>
    </w:pPr>
    <w:rPr>
      <w:snapToGrid w:val="0"/>
      <w:sz w:val="28"/>
    </w:rPr>
  </w:style>
  <w:style w:type="paragraph" w:customStyle="1" w:styleId="BodyText2">
    <w:name w:val="Body Text2"/>
    <w:basedOn w:val="a3"/>
    <w:rsid w:val="00BA26E2"/>
    <w:pPr>
      <w:autoSpaceDE/>
      <w:autoSpaceDN/>
      <w:adjustRightInd/>
      <w:ind w:firstLine="0"/>
    </w:pPr>
    <w:rPr>
      <w:iCs w:val="0"/>
      <w:snapToGrid w:val="0"/>
      <w:sz w:val="24"/>
    </w:rPr>
  </w:style>
  <w:style w:type="paragraph" w:customStyle="1" w:styleId="afffb">
    <w:name w:val="АЙБОЛ"/>
    <w:basedOn w:val="aff"/>
    <w:rsid w:val="00BA26E2"/>
    <w:rPr>
      <w:rFonts w:ascii="Arial" w:hAnsi="Arial"/>
      <w:szCs w:val="24"/>
      <w:lang w:val="es-ES" w:eastAsia="en-US"/>
    </w:rPr>
  </w:style>
  <w:style w:type="paragraph" w:customStyle="1" w:styleId="BodyText1">
    <w:name w:val="Body Text1"/>
    <w:rsid w:val="00BA26E2"/>
    <w:pPr>
      <w:jc w:val="center"/>
    </w:pPr>
    <w:rPr>
      <w:sz w:val="24"/>
    </w:rPr>
  </w:style>
  <w:style w:type="paragraph" w:customStyle="1" w:styleId="font5">
    <w:name w:val="font5"/>
    <w:basedOn w:val="a3"/>
    <w:rsid w:val="00BA26E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 CYR" w:eastAsia="Arial Unicode MS" w:hAnsi="Arial CYR" w:cs="Arial CYR"/>
      <w:b/>
      <w:bCs/>
      <w:iCs w:val="0"/>
      <w:color w:val="FF0000"/>
      <w:sz w:val="20"/>
    </w:rPr>
  </w:style>
  <w:style w:type="paragraph" w:customStyle="1" w:styleId="xl24">
    <w:name w:val="xl24"/>
    <w:basedOn w:val="a3"/>
    <w:rsid w:val="00BA26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Arial CYR" w:eastAsia="Arial Unicode MS" w:hAnsi="Arial CYR" w:cs="Arial CYR"/>
      <w:b/>
      <w:bCs/>
      <w:iCs w:val="0"/>
      <w:color w:val="FF0000"/>
      <w:sz w:val="24"/>
      <w:szCs w:val="24"/>
    </w:rPr>
  </w:style>
  <w:style w:type="paragraph" w:customStyle="1" w:styleId="xl25">
    <w:name w:val="xl25"/>
    <w:basedOn w:val="a3"/>
    <w:rsid w:val="00BA26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iCs w:val="0"/>
      <w:sz w:val="24"/>
      <w:szCs w:val="24"/>
    </w:rPr>
  </w:style>
  <w:style w:type="paragraph" w:customStyle="1" w:styleId="xl26">
    <w:name w:val="xl26"/>
    <w:basedOn w:val="a3"/>
    <w:rsid w:val="00BA26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iCs w:val="0"/>
      <w:sz w:val="24"/>
      <w:szCs w:val="24"/>
    </w:rPr>
  </w:style>
  <w:style w:type="paragraph" w:customStyle="1" w:styleId="xl27">
    <w:name w:val="xl27"/>
    <w:basedOn w:val="a3"/>
    <w:rsid w:val="00BA26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Arial CYR" w:eastAsia="Arial Unicode MS" w:hAnsi="Arial CYR" w:cs="Arial CYR"/>
      <w:b/>
      <w:bCs/>
      <w:iCs w:val="0"/>
      <w:color w:val="000000"/>
      <w:sz w:val="24"/>
      <w:szCs w:val="24"/>
    </w:rPr>
  </w:style>
  <w:style w:type="paragraph" w:customStyle="1" w:styleId="xl28">
    <w:name w:val="xl28"/>
    <w:basedOn w:val="a3"/>
    <w:rsid w:val="00BA26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Arial CYR" w:eastAsia="Arial Unicode MS" w:hAnsi="Arial CYR" w:cs="Arial CYR"/>
      <w:b/>
      <w:bCs/>
      <w:iCs w:val="0"/>
      <w:color w:val="FF0000"/>
      <w:sz w:val="24"/>
      <w:szCs w:val="24"/>
    </w:rPr>
  </w:style>
  <w:style w:type="paragraph" w:customStyle="1" w:styleId="xl29">
    <w:name w:val="xl29"/>
    <w:basedOn w:val="a3"/>
    <w:rsid w:val="00BA26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iCs w:val="0"/>
      <w:sz w:val="24"/>
      <w:szCs w:val="24"/>
    </w:rPr>
  </w:style>
  <w:style w:type="paragraph" w:customStyle="1" w:styleId="xl30">
    <w:name w:val="xl30"/>
    <w:basedOn w:val="a3"/>
    <w:rsid w:val="00BA26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iCs w:val="0"/>
      <w:sz w:val="24"/>
      <w:szCs w:val="24"/>
    </w:rPr>
  </w:style>
  <w:style w:type="paragraph" w:customStyle="1" w:styleId="xl31">
    <w:name w:val="xl31"/>
    <w:basedOn w:val="a3"/>
    <w:rsid w:val="00BA26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 CYR" w:eastAsia="Arial Unicode MS" w:hAnsi="Arial CYR" w:cs="Arial CYR"/>
      <w:b/>
      <w:bCs/>
      <w:iCs w:val="0"/>
      <w:color w:val="FF0000"/>
      <w:sz w:val="24"/>
      <w:szCs w:val="24"/>
    </w:rPr>
  </w:style>
  <w:style w:type="paragraph" w:customStyle="1" w:styleId="xl32">
    <w:name w:val="xl32"/>
    <w:basedOn w:val="a3"/>
    <w:rsid w:val="00BA26E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iCs w:val="0"/>
      <w:sz w:val="24"/>
      <w:szCs w:val="24"/>
    </w:rPr>
  </w:style>
  <w:style w:type="paragraph" w:customStyle="1" w:styleId="xl33">
    <w:name w:val="xl33"/>
    <w:basedOn w:val="a3"/>
    <w:rsid w:val="00BA26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Arial CYR" w:eastAsia="Arial Unicode MS" w:hAnsi="Arial CYR" w:cs="Arial CYR"/>
      <w:iCs w:val="0"/>
      <w:color w:val="FF0000"/>
      <w:sz w:val="24"/>
      <w:szCs w:val="24"/>
    </w:rPr>
  </w:style>
  <w:style w:type="paragraph" w:customStyle="1" w:styleId="xl34">
    <w:name w:val="xl34"/>
    <w:basedOn w:val="a3"/>
    <w:rsid w:val="00BA26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iCs w:val="0"/>
      <w:sz w:val="24"/>
      <w:szCs w:val="24"/>
    </w:rPr>
  </w:style>
  <w:style w:type="paragraph" w:customStyle="1" w:styleId="xl35">
    <w:name w:val="xl35"/>
    <w:basedOn w:val="a3"/>
    <w:rsid w:val="00BA26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iCs w:val="0"/>
      <w:color w:val="FF0000"/>
      <w:sz w:val="24"/>
      <w:szCs w:val="24"/>
    </w:rPr>
  </w:style>
  <w:style w:type="paragraph" w:customStyle="1" w:styleId="xl36">
    <w:name w:val="xl36"/>
    <w:basedOn w:val="a3"/>
    <w:rsid w:val="00BA26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Arial CYR" w:eastAsia="Arial Unicode MS" w:hAnsi="Arial CYR" w:cs="Arial CYR"/>
      <w:b/>
      <w:bCs/>
      <w:iCs w:val="0"/>
      <w:color w:val="FF0000"/>
      <w:sz w:val="22"/>
      <w:szCs w:val="22"/>
    </w:rPr>
  </w:style>
  <w:style w:type="paragraph" w:customStyle="1" w:styleId="xl37">
    <w:name w:val="xl37"/>
    <w:basedOn w:val="a3"/>
    <w:rsid w:val="00BA26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 CYR" w:eastAsia="Arial Unicode MS" w:hAnsi="Arial CYR" w:cs="Arial CYR"/>
      <w:b/>
      <w:bCs/>
      <w:iCs w:val="0"/>
      <w:color w:val="FF0000"/>
      <w:sz w:val="22"/>
      <w:szCs w:val="22"/>
    </w:rPr>
  </w:style>
  <w:style w:type="paragraph" w:customStyle="1" w:styleId="xl38">
    <w:name w:val="xl38"/>
    <w:basedOn w:val="a3"/>
    <w:rsid w:val="00BA26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 Unicode MS" w:eastAsia="Arial Unicode MS" w:hAnsi="Arial Unicode MS" w:cs="Arial Unicode MS"/>
      <w:iCs w:val="0"/>
      <w:sz w:val="24"/>
      <w:szCs w:val="24"/>
    </w:rPr>
  </w:style>
  <w:style w:type="paragraph" w:customStyle="1" w:styleId="BodyText31">
    <w:name w:val="Body Text 31"/>
    <w:basedOn w:val="a3"/>
    <w:rsid w:val="00BA26E2"/>
    <w:pPr>
      <w:widowControl/>
      <w:overflowPunct w:val="0"/>
      <w:ind w:firstLine="0"/>
      <w:jc w:val="left"/>
      <w:textAlignment w:val="baseline"/>
    </w:pPr>
    <w:rPr>
      <w:b/>
      <w:iCs w:val="0"/>
      <w:color w:val="0000FF"/>
    </w:rPr>
  </w:style>
  <w:style w:type="paragraph" w:customStyle="1" w:styleId="Table">
    <w:name w:val="Table"/>
    <w:basedOn w:val="a3"/>
    <w:rsid w:val="00BA26E2"/>
    <w:pPr>
      <w:keepNext/>
      <w:widowControl/>
      <w:numPr>
        <w:ilvl w:val="12"/>
      </w:numPr>
      <w:autoSpaceDE/>
      <w:autoSpaceDN/>
      <w:adjustRightInd/>
      <w:spacing w:before="20" w:after="20"/>
      <w:ind w:firstLine="720"/>
      <w:jc w:val="center"/>
    </w:pPr>
    <w:rPr>
      <w:rFonts w:ascii="Arial" w:hAnsi="Arial"/>
      <w:iCs w:val="0"/>
      <w:sz w:val="18"/>
      <w:lang w:val="en-GB"/>
    </w:rPr>
  </w:style>
  <w:style w:type="character" w:customStyle="1" w:styleId="12">
    <w:name w:val="Основной текст Знак1"/>
    <w:link w:val="af1"/>
    <w:rsid w:val="00BA26E2"/>
    <w:rPr>
      <w:sz w:val="24"/>
      <w:szCs w:val="24"/>
    </w:rPr>
  </w:style>
  <w:style w:type="paragraph" w:customStyle="1" w:styleId="Style33">
    <w:name w:val="Style33"/>
    <w:basedOn w:val="a3"/>
    <w:uiPriority w:val="99"/>
    <w:rsid w:val="00BA26E2"/>
    <w:pPr>
      <w:spacing w:line="206" w:lineRule="exact"/>
      <w:ind w:firstLine="0"/>
      <w:jc w:val="center"/>
    </w:pPr>
    <w:rPr>
      <w:rFonts w:ascii="Arial Unicode MS" w:eastAsia="Arial Unicode MS" w:hAnsi="Calibri" w:cs="Arial Unicode MS"/>
      <w:iCs w:val="0"/>
      <w:sz w:val="24"/>
      <w:szCs w:val="24"/>
    </w:rPr>
  </w:style>
  <w:style w:type="paragraph" w:customStyle="1" w:styleId="Style41">
    <w:name w:val="Style41"/>
    <w:basedOn w:val="a3"/>
    <w:uiPriority w:val="99"/>
    <w:rsid w:val="00BA26E2"/>
    <w:pPr>
      <w:spacing w:line="230" w:lineRule="exact"/>
      <w:ind w:hanging="1704"/>
      <w:jc w:val="left"/>
    </w:pPr>
    <w:rPr>
      <w:rFonts w:ascii="Arial Unicode MS" w:eastAsia="Arial Unicode MS" w:hAnsi="Calibri" w:cs="Arial Unicode MS"/>
      <w:iCs w:val="0"/>
      <w:sz w:val="24"/>
      <w:szCs w:val="24"/>
    </w:rPr>
  </w:style>
  <w:style w:type="paragraph" w:customStyle="1" w:styleId="Style5">
    <w:name w:val="Style5"/>
    <w:basedOn w:val="a3"/>
    <w:uiPriority w:val="99"/>
    <w:rsid w:val="00BA26E2"/>
    <w:pPr>
      <w:ind w:firstLine="0"/>
      <w:jc w:val="left"/>
    </w:pPr>
    <w:rPr>
      <w:rFonts w:ascii="Arial Unicode MS" w:eastAsia="Arial Unicode MS" w:hAnsi="Calibri" w:cs="Arial Unicode MS"/>
      <w:iCs w:val="0"/>
      <w:sz w:val="24"/>
      <w:szCs w:val="24"/>
    </w:rPr>
  </w:style>
  <w:style w:type="paragraph" w:customStyle="1" w:styleId="Style15">
    <w:name w:val="Style15"/>
    <w:basedOn w:val="a3"/>
    <w:uiPriority w:val="99"/>
    <w:rsid w:val="00BA26E2"/>
    <w:pPr>
      <w:ind w:firstLine="0"/>
      <w:jc w:val="left"/>
    </w:pPr>
    <w:rPr>
      <w:rFonts w:ascii="Arial Unicode MS" w:eastAsia="Arial Unicode MS" w:hAnsi="Calibri" w:cs="Arial Unicode MS"/>
      <w:iCs w:val="0"/>
      <w:sz w:val="24"/>
      <w:szCs w:val="24"/>
    </w:rPr>
  </w:style>
  <w:style w:type="paragraph" w:customStyle="1" w:styleId="Style20">
    <w:name w:val="Style20"/>
    <w:basedOn w:val="a3"/>
    <w:uiPriority w:val="99"/>
    <w:rsid w:val="00BA26E2"/>
    <w:pPr>
      <w:ind w:firstLine="0"/>
      <w:jc w:val="left"/>
    </w:pPr>
    <w:rPr>
      <w:rFonts w:ascii="Arial Unicode MS" w:eastAsia="Arial Unicode MS" w:hAnsi="Calibri" w:cs="Arial Unicode MS"/>
      <w:iCs w:val="0"/>
      <w:sz w:val="24"/>
      <w:szCs w:val="24"/>
    </w:rPr>
  </w:style>
  <w:style w:type="paragraph" w:customStyle="1" w:styleId="Style26">
    <w:name w:val="Style26"/>
    <w:basedOn w:val="a3"/>
    <w:uiPriority w:val="99"/>
    <w:rsid w:val="00BA26E2"/>
    <w:pPr>
      <w:ind w:firstLine="0"/>
      <w:jc w:val="left"/>
    </w:pPr>
    <w:rPr>
      <w:rFonts w:ascii="Arial Unicode MS" w:eastAsia="Arial Unicode MS" w:hAnsi="Calibri" w:cs="Arial Unicode MS"/>
      <w:iCs w:val="0"/>
      <w:sz w:val="24"/>
      <w:szCs w:val="24"/>
    </w:rPr>
  </w:style>
  <w:style w:type="paragraph" w:customStyle="1" w:styleId="Style44">
    <w:name w:val="Style44"/>
    <w:basedOn w:val="a3"/>
    <w:uiPriority w:val="99"/>
    <w:rsid w:val="00BA26E2"/>
    <w:pPr>
      <w:ind w:firstLine="0"/>
      <w:jc w:val="center"/>
    </w:pPr>
    <w:rPr>
      <w:rFonts w:ascii="Arial Unicode MS" w:eastAsia="Arial Unicode MS" w:hAnsi="Calibri" w:cs="Arial Unicode MS"/>
      <w:iCs w:val="0"/>
      <w:sz w:val="24"/>
      <w:szCs w:val="24"/>
    </w:rPr>
  </w:style>
  <w:style w:type="paragraph" w:customStyle="1" w:styleId="Style66">
    <w:name w:val="Style66"/>
    <w:basedOn w:val="a3"/>
    <w:uiPriority w:val="99"/>
    <w:rsid w:val="00BA26E2"/>
    <w:pPr>
      <w:ind w:firstLine="0"/>
      <w:jc w:val="left"/>
    </w:pPr>
    <w:rPr>
      <w:rFonts w:ascii="Arial Unicode MS" w:eastAsia="Arial Unicode MS" w:hAnsi="Calibri" w:cs="Arial Unicode MS"/>
      <w:iCs w:val="0"/>
      <w:sz w:val="24"/>
      <w:szCs w:val="24"/>
    </w:rPr>
  </w:style>
  <w:style w:type="character" w:customStyle="1" w:styleId="FontStyle88">
    <w:name w:val="Font Style88"/>
    <w:uiPriority w:val="99"/>
    <w:rsid w:val="00BA26E2"/>
    <w:rPr>
      <w:rFonts w:ascii="Arial Unicode MS" w:eastAsia="Arial Unicode MS" w:cs="Arial Unicode MS"/>
      <w:b/>
      <w:bCs/>
      <w:spacing w:val="-10"/>
      <w:sz w:val="10"/>
      <w:szCs w:val="10"/>
    </w:rPr>
  </w:style>
  <w:style w:type="character" w:customStyle="1" w:styleId="FontStyle89">
    <w:name w:val="Font Style89"/>
    <w:uiPriority w:val="99"/>
    <w:rsid w:val="00BA26E2"/>
    <w:rPr>
      <w:rFonts w:ascii="Arial Unicode MS" w:eastAsia="Arial Unicode MS" w:cs="Arial Unicode MS"/>
      <w:i/>
      <w:iCs/>
      <w:spacing w:val="20"/>
      <w:sz w:val="14"/>
      <w:szCs w:val="14"/>
    </w:rPr>
  </w:style>
  <w:style w:type="character" w:customStyle="1" w:styleId="FontStyle90">
    <w:name w:val="Font Style90"/>
    <w:uiPriority w:val="99"/>
    <w:rsid w:val="00BA26E2"/>
    <w:rPr>
      <w:rFonts w:ascii="Arial Unicode MS" w:eastAsia="Arial Unicode MS" w:cs="Arial Unicode MS"/>
      <w:b/>
      <w:bCs/>
      <w:sz w:val="14"/>
      <w:szCs w:val="14"/>
    </w:rPr>
  </w:style>
  <w:style w:type="character" w:customStyle="1" w:styleId="FontStyle98">
    <w:name w:val="Font Style98"/>
    <w:uiPriority w:val="99"/>
    <w:rsid w:val="00BA26E2"/>
    <w:rPr>
      <w:rFonts w:ascii="Arial Unicode MS" w:eastAsia="Arial Unicode MS" w:cs="Arial Unicode MS"/>
      <w:i/>
      <w:iCs/>
      <w:spacing w:val="20"/>
      <w:sz w:val="14"/>
      <w:szCs w:val="14"/>
    </w:rPr>
  </w:style>
  <w:style w:type="character" w:customStyle="1" w:styleId="FontStyle100">
    <w:name w:val="Font Style100"/>
    <w:uiPriority w:val="99"/>
    <w:rsid w:val="00BA26E2"/>
    <w:rPr>
      <w:rFonts w:ascii="Arial" w:hAnsi="Arial" w:cs="Arial"/>
      <w:b/>
      <w:bCs/>
      <w:i/>
      <w:iCs/>
      <w:sz w:val="20"/>
      <w:szCs w:val="20"/>
    </w:rPr>
  </w:style>
  <w:style w:type="paragraph" w:styleId="2">
    <w:name w:val="List Number 2"/>
    <w:basedOn w:val="a3"/>
    <w:rsid w:val="00BA26E2"/>
    <w:pPr>
      <w:widowControl/>
      <w:numPr>
        <w:numId w:val="20"/>
      </w:numPr>
      <w:autoSpaceDE/>
      <w:autoSpaceDN/>
      <w:adjustRightInd/>
      <w:contextualSpacing/>
      <w:jc w:val="left"/>
    </w:pPr>
    <w:rPr>
      <w:iCs w:val="0"/>
      <w:sz w:val="24"/>
      <w:szCs w:val="24"/>
    </w:rPr>
  </w:style>
  <w:style w:type="paragraph" w:customStyle="1" w:styleId="CM7">
    <w:name w:val="CM7"/>
    <w:basedOn w:val="a3"/>
    <w:next w:val="a3"/>
    <w:uiPriority w:val="99"/>
    <w:rsid w:val="00BA26E2"/>
    <w:pPr>
      <w:ind w:firstLine="0"/>
      <w:jc w:val="left"/>
    </w:pPr>
    <w:rPr>
      <w:rFonts w:ascii="Helvetica" w:hAnsi="Helvetica" w:cs="Helvetica"/>
      <w:iCs w:val="0"/>
      <w:sz w:val="24"/>
      <w:szCs w:val="24"/>
    </w:rPr>
  </w:style>
  <w:style w:type="paragraph" w:customStyle="1" w:styleId="19">
    <w:name w:val="Основной текст1"/>
    <w:basedOn w:val="a3"/>
    <w:rsid w:val="00BA26E2"/>
    <w:pPr>
      <w:autoSpaceDE/>
      <w:autoSpaceDN/>
      <w:adjustRightInd/>
      <w:snapToGrid w:val="0"/>
      <w:ind w:firstLine="0"/>
    </w:pPr>
    <w:rPr>
      <w:iCs w:val="0"/>
      <w:sz w:val="24"/>
    </w:rPr>
  </w:style>
  <w:style w:type="paragraph" w:customStyle="1" w:styleId="Normal3">
    <w:name w:val="Normal3"/>
    <w:rsid w:val="00BA26E2"/>
    <w:pPr>
      <w:widowControl w:val="0"/>
      <w:ind w:firstLine="320"/>
      <w:jc w:val="both"/>
    </w:pPr>
  </w:style>
  <w:style w:type="paragraph" w:customStyle="1" w:styleId="afffc">
    <w:name w:val="Знак"/>
    <w:basedOn w:val="a3"/>
    <w:autoRedefine/>
    <w:rsid w:val="00BA26E2"/>
    <w:pPr>
      <w:widowControl/>
      <w:autoSpaceDE/>
      <w:autoSpaceDN/>
      <w:adjustRightInd/>
      <w:spacing w:after="160" w:line="240" w:lineRule="exact"/>
      <w:ind w:firstLine="0"/>
      <w:jc w:val="left"/>
    </w:pPr>
    <w:rPr>
      <w:rFonts w:eastAsia="SimSun"/>
      <w:b/>
      <w:iCs w:val="0"/>
      <w:szCs w:val="24"/>
      <w:lang w:val="en-US" w:eastAsia="en-US"/>
    </w:rPr>
  </w:style>
  <w:style w:type="paragraph" w:customStyle="1" w:styleId="112">
    <w:name w:val="Знак Знак Знак Знак Знак Знак Знак Знак Знак Знак Знак1 Знак Знак Знак1 Знак Знак Знак Знак Знак Знак Знак"/>
    <w:basedOn w:val="a3"/>
    <w:autoRedefine/>
    <w:rsid w:val="00BA26E2"/>
    <w:pPr>
      <w:widowControl/>
      <w:autoSpaceDE/>
      <w:autoSpaceDN/>
      <w:adjustRightInd/>
      <w:spacing w:after="160" w:line="240" w:lineRule="exact"/>
      <w:ind w:firstLine="0"/>
      <w:jc w:val="left"/>
    </w:pPr>
    <w:rPr>
      <w:rFonts w:eastAsia="SimSun"/>
      <w:b/>
      <w:iCs w:val="0"/>
      <w:szCs w:val="24"/>
      <w:lang w:val="en-US" w:eastAsia="en-US"/>
    </w:rPr>
  </w:style>
  <w:style w:type="table" w:customStyle="1" w:styleId="1a">
    <w:name w:val="Светлый список1"/>
    <w:basedOn w:val="a5"/>
    <w:uiPriority w:val="61"/>
    <w:rsid w:val="00BA26E2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2c">
    <w:name w:val="АР_2"/>
    <w:basedOn w:val="20"/>
    <w:next w:val="a3"/>
    <w:qFormat/>
    <w:rsid w:val="00BA26E2"/>
    <w:pPr>
      <w:widowControl/>
      <w:autoSpaceDE/>
      <w:autoSpaceDN/>
      <w:adjustRightInd/>
      <w:spacing w:before="120" w:after="240"/>
      <w:ind w:left="0" w:firstLine="0"/>
      <w:jc w:val="left"/>
    </w:pPr>
    <w:rPr>
      <w:rFonts w:ascii="Times New Roman" w:hAnsi="Times New Roman"/>
      <w:iCs/>
      <w:sz w:val="24"/>
      <w:szCs w:val="20"/>
    </w:rPr>
  </w:style>
  <w:style w:type="paragraph" w:customStyle="1" w:styleId="1b">
    <w:name w:val="АР_1"/>
    <w:basedOn w:val="1"/>
    <w:next w:val="a3"/>
    <w:autoRedefine/>
    <w:qFormat/>
    <w:rsid w:val="00BA26E2"/>
    <w:pPr>
      <w:keepNext w:val="0"/>
      <w:tabs>
        <w:tab w:val="clear" w:pos="680"/>
      </w:tabs>
      <w:spacing w:before="0" w:after="360"/>
      <w:ind w:left="0" w:firstLine="0"/>
      <w:jc w:val="left"/>
    </w:pPr>
    <w:rPr>
      <w:rFonts w:ascii="Times New Roman" w:eastAsia="Calibri" w:hAnsi="Times New Roman"/>
      <w:bCs w:val="0"/>
      <w:iCs w:val="0"/>
      <w:noProof/>
      <w:color w:val="000000"/>
      <w:sz w:val="24"/>
      <w:szCs w:val="20"/>
      <w:lang w:val="kk-KZ"/>
    </w:rPr>
  </w:style>
  <w:style w:type="paragraph" w:customStyle="1" w:styleId="37">
    <w:name w:val="АР_3"/>
    <w:basedOn w:val="3"/>
    <w:link w:val="38"/>
    <w:qFormat/>
    <w:rsid w:val="00BA26E2"/>
    <w:pPr>
      <w:autoSpaceDE/>
      <w:autoSpaceDN/>
      <w:adjustRightInd/>
      <w:spacing w:before="120" w:after="240"/>
      <w:ind w:firstLine="0"/>
      <w:jc w:val="left"/>
    </w:pPr>
    <w:rPr>
      <w:rFonts w:ascii="Times New Roman" w:hAnsi="Times New Roman" w:cs="Times New Roman"/>
      <w:i/>
      <w:iCs w:val="0"/>
      <w:sz w:val="24"/>
      <w:szCs w:val="24"/>
    </w:rPr>
  </w:style>
  <w:style w:type="character" w:customStyle="1" w:styleId="38">
    <w:name w:val="АР_3 Знак"/>
    <w:link w:val="37"/>
    <w:rsid w:val="00BA26E2"/>
    <w:rPr>
      <w:b/>
      <w:bCs/>
      <w:i/>
      <w:sz w:val="24"/>
      <w:szCs w:val="24"/>
    </w:rPr>
  </w:style>
  <w:style w:type="paragraph" w:customStyle="1" w:styleId="1c">
    <w:name w:val="Без интервала1"/>
    <w:next w:val="afffd"/>
    <w:link w:val="afffe"/>
    <w:qFormat/>
    <w:rsid w:val="00BA26E2"/>
    <w:rPr>
      <w:rFonts w:ascii="Calibri" w:hAnsi="Calibri"/>
      <w:sz w:val="22"/>
      <w:szCs w:val="22"/>
    </w:rPr>
  </w:style>
  <w:style w:type="character" w:customStyle="1" w:styleId="afffe">
    <w:name w:val="Без интервала Знак"/>
    <w:link w:val="1c"/>
    <w:locked/>
    <w:rsid w:val="00BA26E2"/>
    <w:rPr>
      <w:rFonts w:eastAsia="Times New Roman"/>
      <w:lang w:eastAsia="ru-RU"/>
    </w:rPr>
  </w:style>
  <w:style w:type="paragraph" w:customStyle="1" w:styleId="Style2">
    <w:name w:val="Style2"/>
    <w:basedOn w:val="a3"/>
    <w:uiPriority w:val="99"/>
    <w:rsid w:val="00BA26E2"/>
    <w:pPr>
      <w:ind w:firstLine="0"/>
      <w:jc w:val="left"/>
    </w:pPr>
    <w:rPr>
      <w:iCs w:val="0"/>
      <w:sz w:val="24"/>
      <w:szCs w:val="24"/>
    </w:rPr>
  </w:style>
  <w:style w:type="character" w:customStyle="1" w:styleId="FontStyle11">
    <w:name w:val="Font Style11"/>
    <w:uiPriority w:val="99"/>
    <w:rsid w:val="00BA26E2"/>
    <w:rPr>
      <w:rFonts w:ascii="Times New Roman" w:hAnsi="Times New Roman" w:cs="Times New Roman"/>
      <w:sz w:val="24"/>
      <w:szCs w:val="24"/>
    </w:rPr>
  </w:style>
  <w:style w:type="character" w:customStyle="1" w:styleId="FontStyle136">
    <w:name w:val="Font Style136"/>
    <w:uiPriority w:val="99"/>
    <w:rsid w:val="00BA26E2"/>
    <w:rPr>
      <w:rFonts w:ascii="Times New Roman" w:hAnsi="Times New Roman" w:cs="Times New Roman"/>
      <w:sz w:val="20"/>
      <w:szCs w:val="20"/>
    </w:rPr>
  </w:style>
  <w:style w:type="paragraph" w:customStyle="1" w:styleId="Style32">
    <w:name w:val="Style32"/>
    <w:basedOn w:val="a3"/>
    <w:uiPriority w:val="99"/>
    <w:rsid w:val="00BA26E2"/>
    <w:pPr>
      <w:spacing w:after="200" w:line="277" w:lineRule="exact"/>
      <w:ind w:firstLine="710"/>
    </w:pPr>
    <w:rPr>
      <w:rFonts w:ascii="Calibri" w:hAnsi="Calibri"/>
      <w:iCs w:val="0"/>
      <w:sz w:val="22"/>
      <w:szCs w:val="22"/>
    </w:rPr>
  </w:style>
  <w:style w:type="paragraph" w:customStyle="1" w:styleId="Style55">
    <w:name w:val="Style55"/>
    <w:basedOn w:val="a3"/>
    <w:uiPriority w:val="99"/>
    <w:rsid w:val="00BA26E2"/>
    <w:pPr>
      <w:spacing w:after="200" w:line="276" w:lineRule="auto"/>
      <w:ind w:firstLine="0"/>
      <w:jc w:val="left"/>
    </w:pPr>
    <w:rPr>
      <w:rFonts w:ascii="Calibri" w:hAnsi="Calibri"/>
      <w:iCs w:val="0"/>
      <w:sz w:val="22"/>
      <w:szCs w:val="22"/>
    </w:rPr>
  </w:style>
  <w:style w:type="character" w:customStyle="1" w:styleId="FontStyle129">
    <w:name w:val="Font Style129"/>
    <w:uiPriority w:val="99"/>
    <w:rsid w:val="00BA26E2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96">
    <w:name w:val="Style96"/>
    <w:basedOn w:val="a3"/>
    <w:uiPriority w:val="99"/>
    <w:rsid w:val="00BA26E2"/>
    <w:pPr>
      <w:spacing w:after="200" w:line="274" w:lineRule="exact"/>
      <w:ind w:firstLine="734"/>
    </w:pPr>
    <w:rPr>
      <w:rFonts w:ascii="Calibri" w:hAnsi="Calibri"/>
      <w:iCs w:val="0"/>
      <w:sz w:val="22"/>
      <w:szCs w:val="22"/>
    </w:rPr>
  </w:style>
  <w:style w:type="paragraph" w:customStyle="1" w:styleId="2d">
    <w:name w:val="Знак Знак2"/>
    <w:basedOn w:val="a3"/>
    <w:autoRedefine/>
    <w:rsid w:val="00BA26E2"/>
    <w:pPr>
      <w:widowControl/>
      <w:autoSpaceDE/>
      <w:autoSpaceDN/>
      <w:adjustRightInd/>
      <w:spacing w:after="160" w:line="240" w:lineRule="exact"/>
      <w:ind w:firstLine="0"/>
      <w:jc w:val="left"/>
    </w:pPr>
    <w:rPr>
      <w:rFonts w:eastAsia="SimSun"/>
      <w:b/>
      <w:bCs/>
      <w:iCs w:val="0"/>
      <w:szCs w:val="28"/>
      <w:lang w:val="en-US" w:eastAsia="en-US"/>
    </w:rPr>
  </w:style>
  <w:style w:type="character" w:styleId="affff">
    <w:name w:val="endnote reference"/>
    <w:basedOn w:val="a4"/>
    <w:uiPriority w:val="99"/>
    <w:semiHidden/>
    <w:unhideWhenUsed/>
    <w:rsid w:val="00BA26E2"/>
    <w:rPr>
      <w:vertAlign w:val="superscript"/>
    </w:rPr>
  </w:style>
  <w:style w:type="paragraph" w:styleId="afffd">
    <w:name w:val="No Spacing"/>
    <w:uiPriority w:val="1"/>
    <w:qFormat/>
    <w:rsid w:val="00BA26E2"/>
    <w:pPr>
      <w:widowControl w:val="0"/>
      <w:autoSpaceDE w:val="0"/>
      <w:autoSpaceDN w:val="0"/>
      <w:adjustRightInd w:val="0"/>
      <w:ind w:firstLine="720"/>
      <w:jc w:val="both"/>
    </w:pPr>
    <w:rPr>
      <w:iCs/>
      <w:sz w:val="28"/>
    </w:rPr>
  </w:style>
  <w:style w:type="paragraph" w:customStyle="1" w:styleId="MBTipical">
    <w:name w:val="MB_Tipical"/>
    <w:basedOn w:val="a3"/>
    <w:autoRedefine/>
    <w:qFormat/>
    <w:rsid w:val="00BC6918"/>
    <w:pPr>
      <w:widowControl/>
      <w:autoSpaceDE/>
      <w:autoSpaceDN/>
      <w:adjustRightInd/>
      <w:spacing w:line="360" w:lineRule="auto"/>
      <w:ind w:firstLine="737"/>
    </w:pPr>
    <w:rPr>
      <w:rFonts w:eastAsia="Calibri"/>
      <w:iCs w:val="0"/>
      <w:sz w:val="24"/>
      <w:szCs w:val="24"/>
      <w:lang w:eastAsia="en-US"/>
    </w:rPr>
  </w:style>
  <w:style w:type="paragraph" w:customStyle="1" w:styleId="39">
    <w:name w:val="Стиль3"/>
    <w:basedOn w:val="20"/>
    <w:link w:val="3a"/>
    <w:qFormat/>
    <w:rsid w:val="005B41A5"/>
    <w:rPr>
      <w:rFonts w:ascii="Times New Roman" w:hAnsi="Times New Roman"/>
      <w:sz w:val="24"/>
      <w:szCs w:val="24"/>
    </w:rPr>
  </w:style>
  <w:style w:type="paragraph" w:customStyle="1" w:styleId="44">
    <w:name w:val="Стиль4"/>
    <w:basedOn w:val="20"/>
    <w:link w:val="45"/>
    <w:qFormat/>
    <w:rsid w:val="005B41A5"/>
    <w:rPr>
      <w:rFonts w:ascii="Times New Roman" w:hAnsi="Times New Roman"/>
      <w:sz w:val="24"/>
    </w:rPr>
  </w:style>
  <w:style w:type="character" w:customStyle="1" w:styleId="3a">
    <w:name w:val="Стиль3 Знак"/>
    <w:basedOn w:val="21"/>
    <w:link w:val="39"/>
    <w:rsid w:val="005B41A5"/>
    <w:rPr>
      <w:rFonts w:ascii="Arial" w:hAnsi="Arial" w:cs="Arial"/>
      <w:b/>
      <w:bCs/>
      <w:sz w:val="24"/>
      <w:szCs w:val="24"/>
    </w:rPr>
  </w:style>
  <w:style w:type="character" w:customStyle="1" w:styleId="45">
    <w:name w:val="Стиль4 Знак"/>
    <w:basedOn w:val="21"/>
    <w:link w:val="44"/>
    <w:rsid w:val="005B41A5"/>
    <w:rPr>
      <w:rFonts w:ascii="Arial" w:hAnsi="Arial" w:cs="Arial"/>
      <w:b/>
      <w:bCs/>
      <w:sz w:val="24"/>
      <w:szCs w:val="28"/>
    </w:rPr>
  </w:style>
  <w:style w:type="paragraph" w:customStyle="1" w:styleId="1d">
    <w:name w:val="Текст 1"/>
    <w:basedOn w:val="a3"/>
    <w:link w:val="1e"/>
    <w:qFormat/>
    <w:rsid w:val="000275DD"/>
    <w:pPr>
      <w:widowControl/>
      <w:autoSpaceDE/>
      <w:autoSpaceDN/>
      <w:adjustRightInd/>
      <w:ind w:firstLine="540"/>
    </w:pPr>
    <w:rPr>
      <w:rFonts w:ascii="Arial" w:hAnsi="Arial"/>
      <w:iCs w:val="0"/>
      <w:szCs w:val="24"/>
      <w:lang w:val="x-none" w:eastAsia="x-none"/>
    </w:rPr>
  </w:style>
  <w:style w:type="character" w:customStyle="1" w:styleId="1e">
    <w:name w:val="Текст 1 Знак"/>
    <w:link w:val="1d"/>
    <w:rsid w:val="000275DD"/>
    <w:rPr>
      <w:rFonts w:ascii="Arial" w:hAnsi="Arial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0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6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3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67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987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60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875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image" Target="media/image10.png"/><Relationship Id="rId39" Type="http://schemas.openxmlformats.org/officeDocument/2006/relationships/image" Target="media/image23.emf"/><Relationship Id="rId21" Type="http://schemas.openxmlformats.org/officeDocument/2006/relationships/image" Target="media/image5.emf"/><Relationship Id="rId34" Type="http://schemas.openxmlformats.org/officeDocument/2006/relationships/image" Target="media/image18.emf"/><Relationship Id="rId42" Type="http://schemas.openxmlformats.org/officeDocument/2006/relationships/image" Target="media/image26.emf"/><Relationship Id="rId47" Type="http://schemas.openxmlformats.org/officeDocument/2006/relationships/image" Target="media/image31.emf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9" Type="http://schemas.openxmlformats.org/officeDocument/2006/relationships/image" Target="media/image13.emf"/><Relationship Id="rId11" Type="http://schemas.openxmlformats.org/officeDocument/2006/relationships/footer" Target="footer2.xml"/><Relationship Id="rId24" Type="http://schemas.openxmlformats.org/officeDocument/2006/relationships/image" Target="media/image8.png"/><Relationship Id="rId32" Type="http://schemas.openxmlformats.org/officeDocument/2006/relationships/image" Target="media/image16.emf"/><Relationship Id="rId37" Type="http://schemas.openxmlformats.org/officeDocument/2006/relationships/image" Target="media/image21.emf"/><Relationship Id="rId40" Type="http://schemas.openxmlformats.org/officeDocument/2006/relationships/image" Target="media/image24.emf"/><Relationship Id="rId45" Type="http://schemas.openxmlformats.org/officeDocument/2006/relationships/image" Target="media/image29.emf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7.emf"/><Relationship Id="rId28" Type="http://schemas.openxmlformats.org/officeDocument/2006/relationships/image" Target="media/image12.emf"/><Relationship Id="rId36" Type="http://schemas.openxmlformats.org/officeDocument/2006/relationships/image" Target="media/image20.emf"/><Relationship Id="rId49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4.png"/><Relationship Id="rId31" Type="http://schemas.openxmlformats.org/officeDocument/2006/relationships/image" Target="media/image15.emf"/><Relationship Id="rId44" Type="http://schemas.openxmlformats.org/officeDocument/2006/relationships/image" Target="media/image28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image" Target="media/image6.png"/><Relationship Id="rId27" Type="http://schemas.openxmlformats.org/officeDocument/2006/relationships/image" Target="media/image11.emf"/><Relationship Id="rId30" Type="http://schemas.openxmlformats.org/officeDocument/2006/relationships/image" Target="media/image14.emf"/><Relationship Id="rId35" Type="http://schemas.openxmlformats.org/officeDocument/2006/relationships/image" Target="media/image19.emf"/><Relationship Id="rId43" Type="http://schemas.openxmlformats.org/officeDocument/2006/relationships/image" Target="media/image27.emf"/><Relationship Id="rId48" Type="http://schemas.openxmlformats.org/officeDocument/2006/relationships/image" Target="media/image32.emf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5" Type="http://schemas.openxmlformats.org/officeDocument/2006/relationships/image" Target="media/image9.emf"/><Relationship Id="rId33" Type="http://schemas.openxmlformats.org/officeDocument/2006/relationships/image" Target="media/image17.emf"/><Relationship Id="rId38" Type="http://schemas.openxmlformats.org/officeDocument/2006/relationships/image" Target="media/image22.emf"/><Relationship Id="rId46" Type="http://schemas.openxmlformats.org/officeDocument/2006/relationships/image" Target="media/image30.emf"/><Relationship Id="rId20" Type="http://schemas.openxmlformats.org/officeDocument/2006/relationships/footer" Target="footer6.xml"/><Relationship Id="rId41" Type="http://schemas.openxmlformats.org/officeDocument/2006/relationships/image" Target="media/image2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D:\&#1056;&#1072;&#1073;&#1086;&#1095;&#1080;&#1081;%20&#1089;&#1090;&#1086;&#1083;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radarChart>
        <c:radarStyle val="marker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Лист1!$B$3:$I$3</c:f>
              <c:strCache>
                <c:ptCount val="8"/>
                <c:pt idx="0">
                  <c:v>С</c:v>
                </c:pt>
                <c:pt idx="1">
                  <c:v>СВ</c:v>
                </c:pt>
                <c:pt idx="2">
                  <c:v>В</c:v>
                </c:pt>
                <c:pt idx="3">
                  <c:v>ЮВ</c:v>
                </c:pt>
                <c:pt idx="4">
                  <c:v>Ю</c:v>
                </c:pt>
                <c:pt idx="5">
                  <c:v>ЮЗ</c:v>
                </c:pt>
                <c:pt idx="6">
                  <c:v>З</c:v>
                </c:pt>
                <c:pt idx="7">
                  <c:v>СЗ</c:v>
                </c:pt>
              </c:strCache>
            </c:strRef>
          </c:cat>
          <c:val>
            <c:numRef>
              <c:f>Лист1!$B$4:$I$4</c:f>
              <c:numCache>
                <c:formatCode>General</c:formatCode>
                <c:ptCount val="8"/>
                <c:pt idx="0">
                  <c:v>10</c:v>
                </c:pt>
                <c:pt idx="1">
                  <c:v>13</c:v>
                </c:pt>
                <c:pt idx="2">
                  <c:v>17</c:v>
                </c:pt>
                <c:pt idx="3">
                  <c:v>17</c:v>
                </c:pt>
                <c:pt idx="4">
                  <c:v>10</c:v>
                </c:pt>
                <c:pt idx="5">
                  <c:v>12</c:v>
                </c:pt>
                <c:pt idx="6">
                  <c:v>12</c:v>
                </c:pt>
                <c:pt idx="7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2E-4283-B5A1-CD4D595918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8017920"/>
        <c:axId val="518016800"/>
      </c:radarChart>
      <c:catAx>
        <c:axId val="518017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518016800"/>
        <c:crosses val="autoZero"/>
        <c:auto val="1"/>
        <c:lblAlgn val="ctr"/>
        <c:lblOffset val="100"/>
        <c:noMultiLvlLbl val="0"/>
      </c:catAx>
      <c:valAx>
        <c:axId val="518016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518017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8E1E1-EEE3-433F-864E-752FCD23D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10857</Words>
  <Characters>61886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/>
  <LinksUpToDate>false</LinksUpToDate>
  <CharactersWithSpaces>72598</CharactersWithSpaces>
  <SharedDoc>false</SharedDoc>
  <HLinks>
    <vt:vector size="168" baseType="variant">
      <vt:variant>
        <vt:i4>4063354</vt:i4>
      </vt:variant>
      <vt:variant>
        <vt:i4>153</vt:i4>
      </vt:variant>
      <vt:variant>
        <vt:i4>0</vt:i4>
      </vt:variant>
      <vt:variant>
        <vt:i4>5</vt:i4>
      </vt:variant>
      <vt:variant>
        <vt:lpwstr>http://demoji/2042116/</vt:lpwstr>
      </vt:variant>
      <vt:variant>
        <vt:lpwstr>SUB0</vt:lpwstr>
      </vt:variant>
      <vt:variant>
        <vt:i4>1900595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_Toc332807267</vt:lpwstr>
      </vt:variant>
      <vt:variant>
        <vt:i4>1900595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_Toc332807266</vt:lpwstr>
      </vt:variant>
      <vt:variant>
        <vt:i4>1900595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_Toc332807265</vt:lpwstr>
      </vt:variant>
      <vt:variant>
        <vt:i4>1900595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_Toc332807264</vt:lpwstr>
      </vt:variant>
      <vt:variant>
        <vt:i4>1900595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_Toc332807263</vt:lpwstr>
      </vt:variant>
      <vt:variant>
        <vt:i4>1900595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_Toc332807262</vt:lpwstr>
      </vt:variant>
      <vt:variant>
        <vt:i4>1900595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_Toc332807261</vt:lpwstr>
      </vt:variant>
      <vt:variant>
        <vt:i4>1900595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_Toc332807260</vt:lpwstr>
      </vt:variant>
      <vt:variant>
        <vt:i4>1966131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_Toc332807259</vt:lpwstr>
      </vt:variant>
      <vt:variant>
        <vt:i4>1966131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_Toc332807258</vt:lpwstr>
      </vt:variant>
      <vt:variant>
        <vt:i4>1966131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_Toc332807257</vt:lpwstr>
      </vt:variant>
      <vt:variant>
        <vt:i4>1966131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_Toc332807256</vt:lpwstr>
      </vt:variant>
      <vt:variant>
        <vt:i4>1966131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_Toc332807255</vt:lpwstr>
      </vt:variant>
      <vt:variant>
        <vt:i4>1966131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_Toc332807254</vt:lpwstr>
      </vt:variant>
      <vt:variant>
        <vt:i4>1966131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_Toc332807253</vt:lpwstr>
      </vt:variant>
      <vt:variant>
        <vt:i4>1966131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_Toc332807252</vt:lpwstr>
      </vt:variant>
      <vt:variant>
        <vt:i4>1966131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_Toc332807251</vt:lpwstr>
      </vt:variant>
      <vt:variant>
        <vt:i4>1966131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_Toc332807250</vt:lpwstr>
      </vt:variant>
      <vt:variant>
        <vt:i4>2031667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_Toc332807249</vt:lpwstr>
      </vt:variant>
      <vt:variant>
        <vt:i4>2031667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_Toc332807248</vt:lpwstr>
      </vt:variant>
      <vt:variant>
        <vt:i4>2031667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_Toc332807247</vt:lpwstr>
      </vt:variant>
      <vt:variant>
        <vt:i4>2031667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_Toc332807246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_Toc332807245</vt:lpwstr>
      </vt:variant>
      <vt:variant>
        <vt:i4>2031667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_Toc332807244</vt:lpwstr>
      </vt:variant>
      <vt:variant>
        <vt:i4>2031667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_Toc332807243</vt:lpwstr>
      </vt:variant>
      <vt:variant>
        <vt:i4>7667754</vt:i4>
      </vt:variant>
      <vt:variant>
        <vt:i4>-1</vt:i4>
      </vt:variant>
      <vt:variant>
        <vt:i4>1029</vt:i4>
      </vt:variant>
      <vt:variant>
        <vt:i4>1</vt:i4>
      </vt:variant>
      <vt:variant>
        <vt:lpwstr>../../../../LAWYER/USER0/J5Temp/Kit-Maximum(22.02.2009)/11.files/040171650.GIF</vt:lpwstr>
      </vt:variant>
      <vt:variant>
        <vt:lpwstr/>
      </vt:variant>
      <vt:variant>
        <vt:i4>7667754</vt:i4>
      </vt:variant>
      <vt:variant>
        <vt:i4>-1</vt:i4>
      </vt:variant>
      <vt:variant>
        <vt:i4>1031</vt:i4>
      </vt:variant>
      <vt:variant>
        <vt:i4>1</vt:i4>
      </vt:variant>
      <vt:variant>
        <vt:lpwstr>../../../../LAWYER/USER0/J5Temp/Kit-Maximum(22.02.2009)/11.files/040171650.GIF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Def</dc:creator>
  <cp:keywords/>
  <dc:description/>
  <cp:lastModifiedBy>Султанова Айнур Руслановна</cp:lastModifiedBy>
  <cp:revision>35</cp:revision>
  <cp:lastPrinted>2025-10-09T12:22:00Z</cp:lastPrinted>
  <dcterms:created xsi:type="dcterms:W3CDTF">2024-10-21T06:47:00Z</dcterms:created>
  <dcterms:modified xsi:type="dcterms:W3CDTF">2026-07-30T07:09:00Z</dcterms:modified>
</cp:coreProperties>
</file>