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2C41" w:rsidRPr="003B3717" w:rsidRDefault="007A2C41" w:rsidP="007A2C41">
      <w:pPr>
        <w:widowControl w:val="0"/>
        <w:shd w:val="clear" w:color="auto" w:fill="FFFFFF"/>
        <w:ind w:firstLine="0"/>
        <w:contextualSpacing/>
        <w:jc w:val="center"/>
        <w:rPr>
          <w:rFonts w:eastAsia="Calibri" w:cs="Times New Roman"/>
          <w:b/>
          <w:lang w:eastAsia="ru-RU"/>
        </w:rPr>
      </w:pPr>
    </w:p>
    <w:p w:rsidR="007A2C41" w:rsidRPr="003B3717" w:rsidRDefault="007A2C41" w:rsidP="007A2C41">
      <w:pPr>
        <w:tabs>
          <w:tab w:val="left" w:pos="993"/>
        </w:tabs>
        <w:ind w:firstLine="0"/>
        <w:contextualSpacing/>
        <w:jc w:val="center"/>
        <w:rPr>
          <w:rFonts w:eastAsia="Times New Roman" w:cs="Times New Roman"/>
          <w:lang w:eastAsia="ru-RU"/>
        </w:rPr>
      </w:pPr>
    </w:p>
    <w:p w:rsidR="007A2C41" w:rsidRPr="003B3717" w:rsidRDefault="007A2C41" w:rsidP="007A2C41">
      <w:pPr>
        <w:tabs>
          <w:tab w:val="left" w:pos="993"/>
        </w:tabs>
        <w:ind w:firstLine="0"/>
        <w:contextualSpacing/>
        <w:jc w:val="center"/>
        <w:rPr>
          <w:rFonts w:eastAsia="Times New Roman" w:cs="Times New Roman"/>
          <w:lang w:eastAsia="ru-RU"/>
        </w:rPr>
      </w:pPr>
    </w:p>
    <w:p w:rsidR="007A2C41" w:rsidRDefault="007A2C41" w:rsidP="007A2C41">
      <w:pPr>
        <w:widowControl w:val="0"/>
        <w:shd w:val="clear" w:color="auto" w:fill="FFFFFF"/>
        <w:ind w:firstLine="0"/>
        <w:contextualSpacing/>
        <w:rPr>
          <w:rFonts w:eastAsia="Calibri" w:cs="Times New Roman"/>
          <w:b/>
          <w:lang w:eastAsia="ru-RU"/>
        </w:rPr>
      </w:pPr>
    </w:p>
    <w:p w:rsidR="007A2C41" w:rsidRDefault="007A2C41" w:rsidP="007A2C41">
      <w:pPr>
        <w:widowControl w:val="0"/>
        <w:shd w:val="clear" w:color="auto" w:fill="FFFFFF"/>
        <w:ind w:firstLine="0"/>
        <w:contextualSpacing/>
        <w:rPr>
          <w:rFonts w:eastAsia="Calibri" w:cs="Times New Roman"/>
          <w:b/>
          <w:lang w:eastAsia="ru-RU"/>
        </w:rPr>
      </w:pPr>
    </w:p>
    <w:p w:rsidR="007A2C41" w:rsidRDefault="007A2C41" w:rsidP="007A2C41">
      <w:pPr>
        <w:widowControl w:val="0"/>
        <w:shd w:val="clear" w:color="auto" w:fill="FFFFFF"/>
        <w:ind w:firstLine="0"/>
        <w:contextualSpacing/>
        <w:rPr>
          <w:rFonts w:eastAsia="Calibri" w:cs="Times New Roman"/>
          <w:b/>
          <w:lang w:eastAsia="ru-RU"/>
        </w:rPr>
      </w:pPr>
    </w:p>
    <w:p w:rsidR="007A2C41" w:rsidRDefault="007A2C41" w:rsidP="007A2C41">
      <w:pPr>
        <w:widowControl w:val="0"/>
        <w:shd w:val="clear" w:color="auto" w:fill="FFFFFF"/>
        <w:ind w:firstLine="0"/>
        <w:contextualSpacing/>
        <w:rPr>
          <w:rFonts w:eastAsia="Calibri" w:cs="Times New Roman"/>
          <w:b/>
          <w:lang w:eastAsia="ru-RU"/>
        </w:rPr>
      </w:pPr>
    </w:p>
    <w:p w:rsidR="007A2C41" w:rsidRDefault="007A2C41" w:rsidP="007A2C41">
      <w:pPr>
        <w:widowControl w:val="0"/>
        <w:shd w:val="clear" w:color="auto" w:fill="FFFFFF"/>
        <w:ind w:firstLine="0"/>
        <w:contextualSpacing/>
        <w:rPr>
          <w:rFonts w:eastAsia="Calibri" w:cs="Times New Roman"/>
          <w:b/>
          <w:lang w:eastAsia="ru-RU"/>
        </w:rPr>
      </w:pPr>
    </w:p>
    <w:p w:rsidR="007A2C41" w:rsidRPr="003B3717" w:rsidRDefault="007A2C41" w:rsidP="007A2C41">
      <w:pPr>
        <w:widowControl w:val="0"/>
        <w:shd w:val="clear" w:color="auto" w:fill="FFFFFF"/>
        <w:ind w:firstLine="0"/>
        <w:contextualSpacing/>
        <w:rPr>
          <w:rFonts w:eastAsia="Calibri" w:cs="Times New Roman"/>
          <w:b/>
          <w:lang w:eastAsia="ru-RU"/>
        </w:rPr>
      </w:pPr>
    </w:p>
    <w:p w:rsidR="007A2C41" w:rsidRDefault="007A2C41" w:rsidP="007A2C41">
      <w:pPr>
        <w:widowControl w:val="0"/>
        <w:shd w:val="clear" w:color="auto" w:fill="FFFFFF"/>
        <w:ind w:firstLine="0"/>
        <w:contextualSpacing/>
        <w:jc w:val="both"/>
        <w:rPr>
          <w:rFonts w:eastAsia="Calibri" w:cs="Times New Roman"/>
          <w:lang w:eastAsia="ru-RU"/>
        </w:rPr>
      </w:pPr>
    </w:p>
    <w:p w:rsidR="00870496" w:rsidRDefault="00870496" w:rsidP="007A2C41">
      <w:pPr>
        <w:widowControl w:val="0"/>
        <w:shd w:val="clear" w:color="auto" w:fill="FFFFFF"/>
        <w:ind w:firstLine="0"/>
        <w:contextualSpacing/>
        <w:jc w:val="both"/>
        <w:rPr>
          <w:rFonts w:eastAsia="Calibri" w:cs="Times New Roman"/>
          <w:lang w:eastAsia="ru-RU"/>
        </w:rPr>
      </w:pPr>
    </w:p>
    <w:p w:rsidR="00870496" w:rsidRDefault="00870496" w:rsidP="007A2C41">
      <w:pPr>
        <w:widowControl w:val="0"/>
        <w:shd w:val="clear" w:color="auto" w:fill="FFFFFF"/>
        <w:ind w:firstLine="0"/>
        <w:contextualSpacing/>
        <w:jc w:val="both"/>
        <w:rPr>
          <w:rFonts w:eastAsia="Calibri" w:cs="Times New Roman"/>
          <w:lang w:eastAsia="ru-RU"/>
        </w:rPr>
      </w:pPr>
    </w:p>
    <w:p w:rsidR="00870496" w:rsidRDefault="00870496" w:rsidP="007A2C41">
      <w:pPr>
        <w:widowControl w:val="0"/>
        <w:shd w:val="clear" w:color="auto" w:fill="FFFFFF"/>
        <w:ind w:firstLine="0"/>
        <w:contextualSpacing/>
        <w:jc w:val="both"/>
        <w:rPr>
          <w:rFonts w:eastAsia="Calibri" w:cs="Times New Roman"/>
          <w:lang w:eastAsia="ru-RU"/>
        </w:rPr>
      </w:pPr>
    </w:p>
    <w:p w:rsidR="00870496" w:rsidRDefault="00870496" w:rsidP="007A2C41">
      <w:pPr>
        <w:widowControl w:val="0"/>
        <w:shd w:val="clear" w:color="auto" w:fill="FFFFFF"/>
        <w:ind w:firstLine="0"/>
        <w:contextualSpacing/>
        <w:jc w:val="both"/>
        <w:rPr>
          <w:rFonts w:eastAsia="Calibri" w:cs="Times New Roman"/>
          <w:lang w:eastAsia="ru-RU"/>
        </w:rPr>
      </w:pPr>
    </w:p>
    <w:p w:rsidR="00870496" w:rsidRDefault="00870496" w:rsidP="007A2C41">
      <w:pPr>
        <w:widowControl w:val="0"/>
        <w:shd w:val="clear" w:color="auto" w:fill="FFFFFF"/>
        <w:ind w:firstLine="0"/>
        <w:contextualSpacing/>
        <w:jc w:val="both"/>
        <w:rPr>
          <w:rFonts w:eastAsia="Calibri" w:cs="Times New Roman"/>
          <w:lang w:eastAsia="ru-RU"/>
        </w:rPr>
      </w:pPr>
    </w:p>
    <w:p w:rsidR="00870496" w:rsidRDefault="00870496" w:rsidP="007A2C41">
      <w:pPr>
        <w:widowControl w:val="0"/>
        <w:shd w:val="clear" w:color="auto" w:fill="FFFFFF"/>
        <w:ind w:firstLine="0"/>
        <w:contextualSpacing/>
        <w:jc w:val="both"/>
        <w:rPr>
          <w:rFonts w:eastAsia="Calibri" w:cs="Times New Roman"/>
          <w:lang w:eastAsia="ru-RU"/>
        </w:rPr>
      </w:pPr>
    </w:p>
    <w:p w:rsidR="00870496" w:rsidRDefault="00870496" w:rsidP="007A2C41">
      <w:pPr>
        <w:widowControl w:val="0"/>
        <w:shd w:val="clear" w:color="auto" w:fill="FFFFFF"/>
        <w:ind w:firstLine="0"/>
        <w:contextualSpacing/>
        <w:jc w:val="both"/>
        <w:rPr>
          <w:rFonts w:eastAsia="Calibri" w:cs="Times New Roman"/>
          <w:lang w:eastAsia="ru-RU"/>
        </w:rPr>
      </w:pPr>
    </w:p>
    <w:p w:rsidR="00870496" w:rsidRPr="003B3717" w:rsidRDefault="00870496" w:rsidP="007A2C41">
      <w:pPr>
        <w:widowControl w:val="0"/>
        <w:shd w:val="clear" w:color="auto" w:fill="FFFFFF"/>
        <w:ind w:firstLine="0"/>
        <w:contextualSpacing/>
        <w:jc w:val="both"/>
        <w:rPr>
          <w:rFonts w:eastAsia="Calibri" w:cs="Times New Roman"/>
          <w:lang w:eastAsia="ru-RU"/>
        </w:rPr>
      </w:pPr>
    </w:p>
    <w:p w:rsidR="007A2C41" w:rsidRDefault="007A2C41" w:rsidP="007A2C41">
      <w:pPr>
        <w:tabs>
          <w:tab w:val="left" w:pos="993"/>
        </w:tabs>
        <w:ind w:firstLine="0"/>
        <w:contextualSpacing/>
        <w:jc w:val="center"/>
        <w:rPr>
          <w:rFonts w:eastAsia="Times New Roman" w:cs="Times New Roman"/>
          <w:b/>
          <w:bCs/>
          <w:sz w:val="36"/>
          <w:szCs w:val="36"/>
          <w:lang w:eastAsia="ru-RU"/>
        </w:rPr>
      </w:pPr>
    </w:p>
    <w:p w:rsidR="007A2C41" w:rsidRDefault="007A2C41" w:rsidP="007A2C41">
      <w:pPr>
        <w:tabs>
          <w:tab w:val="left" w:pos="993"/>
        </w:tabs>
        <w:ind w:firstLine="0"/>
        <w:contextualSpacing/>
        <w:jc w:val="center"/>
        <w:rPr>
          <w:rFonts w:eastAsia="Times New Roman" w:cs="Times New Roman"/>
          <w:b/>
          <w:bCs/>
          <w:sz w:val="36"/>
          <w:szCs w:val="36"/>
          <w:lang w:eastAsia="ru-RU"/>
        </w:rPr>
      </w:pPr>
    </w:p>
    <w:p w:rsidR="007A2C41" w:rsidRPr="00C202C9" w:rsidRDefault="007A2C41" w:rsidP="007A2C41">
      <w:pPr>
        <w:tabs>
          <w:tab w:val="left" w:pos="993"/>
        </w:tabs>
        <w:ind w:firstLine="0"/>
        <w:contextualSpacing/>
        <w:jc w:val="center"/>
        <w:rPr>
          <w:rFonts w:eastAsia="Times New Roman" w:cs="Times New Roman"/>
          <w:b/>
          <w:bCs/>
          <w:sz w:val="40"/>
          <w:szCs w:val="40"/>
          <w:lang w:eastAsia="ru-RU"/>
        </w:rPr>
      </w:pPr>
      <w:r w:rsidRPr="00C202C9">
        <w:rPr>
          <w:rFonts w:eastAsia="Times New Roman" w:cs="Times New Roman"/>
          <w:b/>
          <w:bCs/>
          <w:sz w:val="40"/>
          <w:szCs w:val="40"/>
          <w:lang w:eastAsia="ru-RU"/>
        </w:rPr>
        <w:t>ПРОГРАММА</w:t>
      </w:r>
    </w:p>
    <w:p w:rsidR="007A2C41" w:rsidRPr="00C202C9" w:rsidRDefault="007A2C41" w:rsidP="007A2C41">
      <w:pPr>
        <w:ind w:firstLine="0"/>
        <w:contextualSpacing/>
        <w:jc w:val="center"/>
        <w:rPr>
          <w:rFonts w:eastAsia="Times New Roman" w:cs="Times New Roman"/>
          <w:b/>
          <w:bCs/>
          <w:sz w:val="40"/>
          <w:szCs w:val="40"/>
          <w:lang w:eastAsia="ru-RU"/>
        </w:rPr>
      </w:pPr>
      <w:r w:rsidRPr="00C202C9">
        <w:rPr>
          <w:rFonts w:eastAsia="Times New Roman" w:cs="Times New Roman"/>
          <w:b/>
          <w:bCs/>
          <w:sz w:val="40"/>
          <w:szCs w:val="40"/>
          <w:lang w:eastAsia="ru-RU"/>
        </w:rPr>
        <w:t xml:space="preserve">управления отходами </w:t>
      </w:r>
    </w:p>
    <w:p w:rsidR="00870496" w:rsidRPr="00870496" w:rsidRDefault="00B54538" w:rsidP="00870496">
      <w:pPr>
        <w:ind w:firstLine="0"/>
        <w:contextualSpacing/>
        <w:jc w:val="center"/>
        <w:rPr>
          <w:b/>
          <w:sz w:val="36"/>
          <w:szCs w:val="36"/>
          <w:lang w:val="kk-KZ"/>
        </w:rPr>
      </w:pPr>
      <w:bookmarkStart w:id="0" w:name="_Hlk87432602"/>
      <w:r w:rsidRPr="007F2486">
        <w:rPr>
          <w:rFonts w:eastAsia="Times New Roman" w:cs="Times New Roman"/>
          <w:b/>
          <w:bCs/>
          <w:sz w:val="36"/>
          <w:szCs w:val="36"/>
          <w:lang w:eastAsia="ru-RU"/>
        </w:rPr>
        <w:t xml:space="preserve">для </w:t>
      </w:r>
      <w:bookmarkEnd w:id="0"/>
      <w:r w:rsidR="00870496" w:rsidRPr="00870496">
        <w:rPr>
          <w:b/>
          <w:sz w:val="36"/>
          <w:szCs w:val="36"/>
          <w:lang w:val="kk-KZ"/>
        </w:rPr>
        <w:t xml:space="preserve">маслоперерабатывающего цеха по адресу: </w:t>
      </w:r>
    </w:p>
    <w:p w:rsidR="00870496" w:rsidRPr="00870496" w:rsidRDefault="00870496" w:rsidP="00870496">
      <w:pPr>
        <w:ind w:firstLine="0"/>
        <w:contextualSpacing/>
        <w:jc w:val="center"/>
        <w:rPr>
          <w:b/>
          <w:sz w:val="36"/>
          <w:szCs w:val="36"/>
          <w:lang w:val="kk-KZ"/>
        </w:rPr>
      </w:pPr>
      <w:r w:rsidRPr="00870496">
        <w:rPr>
          <w:b/>
          <w:sz w:val="36"/>
          <w:szCs w:val="36"/>
          <w:lang w:val="kk-KZ"/>
        </w:rPr>
        <w:t xml:space="preserve">обл. Туркестанская, р-н Мактааральский, с.о. </w:t>
      </w:r>
    </w:p>
    <w:p w:rsidR="004C7A67" w:rsidRPr="001E31C0" w:rsidRDefault="00870496" w:rsidP="00870496">
      <w:pPr>
        <w:ind w:firstLine="0"/>
        <w:contextualSpacing/>
        <w:jc w:val="center"/>
        <w:rPr>
          <w:rFonts w:eastAsia="Corbel" w:cs="Times New Roman"/>
          <w:bCs/>
          <w:sz w:val="36"/>
          <w:szCs w:val="36"/>
          <w:lang w:val="kk-KZ" w:eastAsia="ru-RU"/>
        </w:rPr>
      </w:pPr>
      <w:r w:rsidRPr="00870496">
        <w:rPr>
          <w:b/>
          <w:sz w:val="36"/>
          <w:szCs w:val="36"/>
          <w:lang w:val="kk-KZ"/>
        </w:rPr>
        <w:t>Мактааральский, с. Игилик , кварт. 197, участок 523</w:t>
      </w:r>
    </w:p>
    <w:p w:rsidR="007A2C41" w:rsidRPr="003B3717" w:rsidRDefault="007A2C41" w:rsidP="007A2C41">
      <w:pPr>
        <w:ind w:firstLine="0"/>
        <w:contextualSpacing/>
        <w:jc w:val="center"/>
        <w:rPr>
          <w:rFonts w:eastAsia="Corbel" w:cs="Times New Roman"/>
          <w:bCs/>
          <w:sz w:val="24"/>
          <w:szCs w:val="24"/>
          <w:lang w:eastAsia="ru-RU"/>
        </w:rPr>
      </w:pPr>
    </w:p>
    <w:p w:rsidR="007A2C41" w:rsidRDefault="007A2C41" w:rsidP="007A2C41">
      <w:pPr>
        <w:tabs>
          <w:tab w:val="left" w:pos="993"/>
        </w:tabs>
        <w:ind w:firstLine="0"/>
        <w:contextualSpacing/>
        <w:jc w:val="center"/>
        <w:rPr>
          <w:rFonts w:eastAsia="Times New Roman" w:cs="Times New Roman"/>
          <w:lang w:eastAsia="ru-RU"/>
        </w:rPr>
      </w:pPr>
    </w:p>
    <w:p w:rsidR="007A2C41" w:rsidRPr="003B3717" w:rsidRDefault="007A2C41" w:rsidP="007A2C41">
      <w:pPr>
        <w:tabs>
          <w:tab w:val="left" w:pos="993"/>
        </w:tabs>
        <w:ind w:firstLine="0"/>
        <w:contextualSpacing/>
        <w:jc w:val="both"/>
        <w:rPr>
          <w:rFonts w:eastAsia="Times New Roman" w:cs="Times New Roman"/>
          <w:lang w:eastAsia="ru-RU"/>
        </w:rPr>
      </w:pPr>
    </w:p>
    <w:p w:rsidR="007A2C41" w:rsidRPr="003B3717" w:rsidRDefault="007A2C41" w:rsidP="007A2C41">
      <w:pPr>
        <w:tabs>
          <w:tab w:val="left" w:pos="993"/>
        </w:tabs>
        <w:ind w:firstLine="0"/>
        <w:contextualSpacing/>
        <w:jc w:val="both"/>
        <w:rPr>
          <w:rFonts w:eastAsia="Times New Roman" w:cs="Times New Roman"/>
          <w:lang w:eastAsia="ru-RU"/>
        </w:rPr>
      </w:pPr>
    </w:p>
    <w:p w:rsidR="007A2C41" w:rsidRDefault="007A2C41" w:rsidP="007A2C41">
      <w:pPr>
        <w:ind w:firstLine="0"/>
        <w:jc w:val="center"/>
        <w:rPr>
          <w:rFonts w:eastAsia="Times New Roman" w:cs="Times New Roman"/>
          <w:b/>
          <w:lang w:eastAsia="ru-RU"/>
        </w:rPr>
      </w:pPr>
    </w:p>
    <w:p w:rsidR="00870496" w:rsidRPr="00E603E0" w:rsidRDefault="00870496" w:rsidP="00870496">
      <w:pPr>
        <w:ind w:firstLine="0"/>
        <w:rPr>
          <w:b/>
          <w:lang w:val="kk-KZ" w:eastAsia="kk-KZ"/>
        </w:rPr>
      </w:pPr>
      <w:r w:rsidRPr="00E603E0">
        <w:rPr>
          <w:b/>
          <w:lang w:val="kk-KZ" w:eastAsia="kk-KZ"/>
        </w:rPr>
        <w:t>Разработчик:</w:t>
      </w:r>
    </w:p>
    <w:p w:rsidR="00870496" w:rsidRPr="004B44E7" w:rsidRDefault="00870496" w:rsidP="00870496">
      <w:pPr>
        <w:ind w:firstLine="0"/>
        <w:rPr>
          <w:lang w:val="kk-KZ" w:eastAsia="kk-KZ"/>
        </w:rPr>
      </w:pPr>
      <w:r>
        <w:rPr>
          <w:lang w:val="kk-KZ" w:eastAsia="kk-KZ"/>
        </w:rPr>
        <w:t>ИП Акылбекова</w:t>
      </w:r>
    </w:p>
    <w:p w:rsidR="00870496" w:rsidRPr="008A26CE" w:rsidRDefault="00870496" w:rsidP="00870496">
      <w:pPr>
        <w:ind w:firstLine="0"/>
        <w:jc w:val="center"/>
        <w:rPr>
          <w:rFonts w:eastAsia="Times New Roman" w:cs="Times New Roman"/>
          <w:b/>
          <w:lang w:eastAsia="ru-RU"/>
        </w:rPr>
      </w:pPr>
    </w:p>
    <w:p w:rsidR="00870496" w:rsidRDefault="00870496" w:rsidP="00870496">
      <w:pPr>
        <w:ind w:firstLine="0"/>
        <w:jc w:val="center"/>
        <w:rPr>
          <w:rFonts w:eastAsia="Times New Roman" w:cs="Times New Roman"/>
          <w:b/>
          <w:lang w:eastAsia="ru-RU"/>
        </w:rPr>
      </w:pPr>
    </w:p>
    <w:p w:rsidR="00870496" w:rsidRPr="008A26CE" w:rsidRDefault="00870496" w:rsidP="00870496">
      <w:pPr>
        <w:ind w:firstLine="0"/>
        <w:jc w:val="center"/>
        <w:rPr>
          <w:rFonts w:eastAsia="Times New Roman" w:cs="Times New Roman"/>
          <w:b/>
          <w:lang w:eastAsia="ru-RU"/>
        </w:rPr>
      </w:pPr>
    </w:p>
    <w:p w:rsidR="00870496" w:rsidRPr="0023605F" w:rsidRDefault="00870496" w:rsidP="00870496">
      <w:pPr>
        <w:ind w:firstLine="0"/>
        <w:jc w:val="center"/>
        <w:rPr>
          <w:rFonts w:eastAsia="Times New Roman" w:cs="Times New Roman"/>
          <w:lang w:eastAsia="ru-RU"/>
        </w:rPr>
      </w:pPr>
    </w:p>
    <w:p w:rsidR="00870496" w:rsidRPr="008A26CE" w:rsidRDefault="00870496" w:rsidP="00870496">
      <w:pPr>
        <w:ind w:firstLine="0"/>
        <w:jc w:val="center"/>
        <w:rPr>
          <w:rFonts w:eastAsia="Times New Roman" w:cs="Times New Roman"/>
          <w:b/>
          <w:lang w:eastAsia="ru-RU"/>
        </w:rPr>
      </w:pPr>
    </w:p>
    <w:p w:rsidR="00870496" w:rsidRPr="008A26CE" w:rsidRDefault="00870496" w:rsidP="00870496">
      <w:pPr>
        <w:ind w:firstLine="0"/>
        <w:jc w:val="center"/>
        <w:rPr>
          <w:rFonts w:eastAsia="Times New Roman" w:cs="Times New Roman"/>
          <w:b/>
          <w:lang w:eastAsia="ru-RU"/>
        </w:rPr>
      </w:pPr>
    </w:p>
    <w:p w:rsidR="00870496" w:rsidRDefault="00870496" w:rsidP="00870496">
      <w:pPr>
        <w:ind w:firstLine="0"/>
        <w:jc w:val="center"/>
        <w:rPr>
          <w:rFonts w:eastAsia="Times New Roman" w:cs="Times New Roman"/>
          <w:b/>
          <w:lang w:eastAsia="ru-RU"/>
        </w:rPr>
      </w:pPr>
    </w:p>
    <w:p w:rsidR="00870496" w:rsidRPr="008A26CE" w:rsidRDefault="00870496" w:rsidP="00870496">
      <w:pPr>
        <w:ind w:firstLine="0"/>
        <w:jc w:val="center"/>
        <w:rPr>
          <w:rFonts w:eastAsia="Times New Roman" w:cs="Times New Roman"/>
          <w:b/>
          <w:lang w:eastAsia="ru-RU"/>
        </w:rPr>
      </w:pPr>
    </w:p>
    <w:p w:rsidR="00870496" w:rsidRPr="008A26CE" w:rsidRDefault="00870496" w:rsidP="00870496">
      <w:pPr>
        <w:ind w:firstLine="0"/>
        <w:jc w:val="center"/>
        <w:rPr>
          <w:rFonts w:eastAsia="Times New Roman" w:cs="Times New Roman"/>
          <w:b/>
          <w:lang w:eastAsia="ru-RU"/>
        </w:rPr>
      </w:pPr>
    </w:p>
    <w:p w:rsidR="00870496" w:rsidRPr="008A26CE" w:rsidRDefault="00870496" w:rsidP="00870496">
      <w:pPr>
        <w:ind w:firstLine="0"/>
        <w:jc w:val="center"/>
        <w:rPr>
          <w:rFonts w:eastAsia="Times New Roman" w:cs="Times New Roman"/>
          <w:b/>
          <w:lang w:eastAsia="ru-RU"/>
        </w:rPr>
      </w:pPr>
    </w:p>
    <w:p w:rsidR="00870496" w:rsidRPr="008A26CE" w:rsidRDefault="00870496" w:rsidP="00870496">
      <w:pPr>
        <w:ind w:firstLine="0"/>
        <w:jc w:val="center"/>
        <w:rPr>
          <w:rFonts w:eastAsia="Times New Roman" w:cs="Times New Roman"/>
          <w:b/>
          <w:lang w:eastAsia="ru-RU"/>
        </w:rPr>
      </w:pPr>
      <w:r w:rsidRPr="008A26CE">
        <w:rPr>
          <w:rFonts w:eastAsia="Times New Roman" w:cs="Times New Roman"/>
          <w:b/>
          <w:lang w:eastAsia="ru-RU"/>
        </w:rPr>
        <w:t>Шымкент 202</w:t>
      </w:r>
      <w:r>
        <w:rPr>
          <w:rFonts w:eastAsia="Times New Roman" w:cs="Times New Roman"/>
          <w:b/>
          <w:lang w:eastAsia="ru-RU"/>
        </w:rPr>
        <w:t>6</w:t>
      </w:r>
      <w:r w:rsidRPr="008A26CE">
        <w:rPr>
          <w:rFonts w:eastAsia="Times New Roman" w:cs="Times New Roman"/>
          <w:b/>
          <w:lang w:eastAsia="ru-RU"/>
        </w:rPr>
        <w:t xml:space="preserve"> г.</w:t>
      </w:r>
    </w:p>
    <w:p w:rsidR="007A2C41" w:rsidRPr="004C7A67" w:rsidRDefault="007A2C41" w:rsidP="004C7A67">
      <w:pPr>
        <w:ind w:firstLine="0"/>
        <w:jc w:val="center"/>
        <w:rPr>
          <w:rFonts w:eastAsia="Times New Roman" w:cs="Times New Roman"/>
          <w:b/>
          <w:lang w:eastAsia="ru-RU"/>
        </w:rPr>
      </w:pPr>
    </w:p>
    <w:sdt>
      <w:sdtPr>
        <w:rPr>
          <w:rFonts w:ascii="Times New Roman" w:eastAsiaTheme="minorHAnsi" w:hAnsi="Times New Roman" w:cs="Times New Roman"/>
          <w:b w:val="0"/>
          <w:bCs w:val="0"/>
          <w:color w:val="auto"/>
          <w:szCs w:val="22"/>
          <w:lang w:eastAsia="en-US"/>
        </w:rPr>
        <w:id w:val="-1254047190"/>
        <w:docPartObj>
          <w:docPartGallery w:val="Table of Contents"/>
          <w:docPartUnique/>
        </w:docPartObj>
      </w:sdtPr>
      <w:sdtEndPr>
        <w:rPr>
          <w:szCs w:val="28"/>
        </w:rPr>
      </w:sdtEndPr>
      <w:sdtContent>
        <w:p w:rsidR="007D18B2" w:rsidRPr="003B3717" w:rsidRDefault="00366A36" w:rsidP="007D18B2">
          <w:pPr>
            <w:pStyle w:val="a9"/>
            <w:jc w:val="center"/>
            <w:rPr>
              <w:rStyle w:val="10"/>
              <w:rFonts w:ascii="Times New Roman" w:hAnsi="Times New Roman" w:cs="Times New Roman"/>
              <w:b/>
              <w:color w:val="000000" w:themeColor="text1"/>
            </w:rPr>
          </w:pPr>
          <w:r w:rsidRPr="003B3717">
            <w:rPr>
              <w:rStyle w:val="10"/>
              <w:rFonts w:ascii="Times New Roman" w:hAnsi="Times New Roman" w:cs="Times New Roman"/>
              <w:b/>
              <w:color w:val="000000" w:themeColor="text1"/>
            </w:rPr>
            <w:t>содержание</w:t>
          </w:r>
        </w:p>
        <w:p w:rsidR="00BD6E73" w:rsidRPr="00BD6E73" w:rsidRDefault="001C6F74" w:rsidP="00BD6E73">
          <w:pPr>
            <w:pStyle w:val="11"/>
            <w:jc w:val="both"/>
            <w:rPr>
              <w:rFonts w:eastAsiaTheme="minorEastAsia" w:cs="Times New Roman"/>
              <w:noProof/>
              <w:sz w:val="22"/>
              <w:szCs w:val="22"/>
              <w:lang w:eastAsia="ru-RU"/>
            </w:rPr>
          </w:pPr>
          <w:r w:rsidRPr="003B3717">
            <w:rPr>
              <w:rFonts w:cs="Times New Roman"/>
            </w:rPr>
            <w:fldChar w:fldCharType="begin"/>
          </w:r>
          <w:r w:rsidR="007D18B2" w:rsidRPr="003B3717">
            <w:rPr>
              <w:rFonts w:cs="Times New Roman"/>
            </w:rPr>
            <w:instrText xml:space="preserve"> TOC \o "1-3" \h \z \u </w:instrText>
          </w:r>
          <w:r w:rsidRPr="003B3717">
            <w:rPr>
              <w:rFonts w:cs="Times New Roman"/>
            </w:rPr>
            <w:fldChar w:fldCharType="separate"/>
          </w:r>
          <w:hyperlink w:anchor="_Toc93569609" w:history="1">
            <w:r w:rsidR="00BD6E73" w:rsidRPr="00BD6E73">
              <w:rPr>
                <w:rStyle w:val="aa"/>
                <w:rFonts w:cs="Times New Roman"/>
                <w:noProof/>
              </w:rPr>
              <w:t>1. ВВЕДЕНИЕ</w:t>
            </w:r>
            <w:r w:rsidR="00BD6E73" w:rsidRPr="00BD6E73">
              <w:rPr>
                <w:rFonts w:cs="Times New Roman"/>
                <w:noProof/>
                <w:webHidden/>
              </w:rPr>
              <w:tab/>
            </w:r>
            <w:r w:rsidRPr="00BD6E73">
              <w:rPr>
                <w:rFonts w:cs="Times New Roman"/>
                <w:noProof/>
                <w:webHidden/>
              </w:rPr>
              <w:fldChar w:fldCharType="begin"/>
            </w:r>
            <w:r w:rsidR="00BD6E73" w:rsidRPr="00BD6E73">
              <w:rPr>
                <w:rFonts w:cs="Times New Roman"/>
                <w:noProof/>
                <w:webHidden/>
              </w:rPr>
              <w:instrText xml:space="preserve"> PAGEREF _Toc93569609 \h </w:instrText>
            </w:r>
            <w:r w:rsidRPr="00BD6E73">
              <w:rPr>
                <w:rFonts w:cs="Times New Roman"/>
                <w:noProof/>
                <w:webHidden/>
              </w:rPr>
            </w:r>
            <w:r w:rsidRPr="00BD6E73">
              <w:rPr>
                <w:rFonts w:cs="Times New Roman"/>
                <w:noProof/>
                <w:webHidden/>
              </w:rPr>
              <w:fldChar w:fldCharType="separate"/>
            </w:r>
            <w:r w:rsidR="00CC7389">
              <w:rPr>
                <w:rFonts w:cs="Times New Roman"/>
                <w:noProof/>
                <w:webHidden/>
              </w:rPr>
              <w:t>2</w:t>
            </w:r>
            <w:r w:rsidRPr="00BD6E73">
              <w:rPr>
                <w:rFonts w:cs="Times New Roman"/>
                <w:noProof/>
                <w:webHidden/>
              </w:rPr>
              <w:fldChar w:fldCharType="end"/>
            </w:r>
          </w:hyperlink>
        </w:p>
        <w:p w:rsidR="00BD6E73" w:rsidRPr="00BD6E73" w:rsidRDefault="00870496" w:rsidP="00BD6E73">
          <w:pPr>
            <w:pStyle w:val="24"/>
            <w:jc w:val="both"/>
            <w:rPr>
              <w:rFonts w:eastAsiaTheme="minorEastAsia" w:cs="Times New Roman"/>
              <w:noProof/>
              <w:sz w:val="22"/>
              <w:szCs w:val="22"/>
              <w:lang w:eastAsia="ru-RU"/>
            </w:rPr>
          </w:pPr>
          <w:hyperlink w:anchor="_Toc93569610" w:history="1">
            <w:r w:rsidR="00BD6E73" w:rsidRPr="00BD6E73">
              <w:rPr>
                <w:rStyle w:val="aa"/>
                <w:rFonts w:cs="Times New Roman"/>
                <w:noProof/>
              </w:rPr>
              <w:t>2 ОБЩИЕ СВЕДЕНИЯ О ПРЕДПРИЯТИИ</w:t>
            </w:r>
            <w:r w:rsidR="00BD6E73" w:rsidRPr="00BD6E73">
              <w:rPr>
                <w:rFonts w:cs="Times New Roman"/>
                <w:noProof/>
                <w:webHidden/>
              </w:rPr>
              <w:tab/>
            </w:r>
            <w:r w:rsidR="001C6F74" w:rsidRPr="00BD6E73">
              <w:rPr>
                <w:rFonts w:cs="Times New Roman"/>
                <w:noProof/>
                <w:webHidden/>
              </w:rPr>
              <w:fldChar w:fldCharType="begin"/>
            </w:r>
            <w:r w:rsidR="00BD6E73" w:rsidRPr="00BD6E73">
              <w:rPr>
                <w:rFonts w:cs="Times New Roman"/>
                <w:noProof/>
                <w:webHidden/>
              </w:rPr>
              <w:instrText xml:space="preserve"> PAGEREF _Toc93569610 \h </w:instrText>
            </w:r>
            <w:r w:rsidR="001C6F74" w:rsidRPr="00BD6E73">
              <w:rPr>
                <w:rFonts w:cs="Times New Roman"/>
                <w:noProof/>
                <w:webHidden/>
              </w:rPr>
            </w:r>
            <w:r w:rsidR="001C6F74" w:rsidRPr="00BD6E73">
              <w:rPr>
                <w:rFonts w:cs="Times New Roman"/>
                <w:noProof/>
                <w:webHidden/>
              </w:rPr>
              <w:fldChar w:fldCharType="separate"/>
            </w:r>
            <w:r w:rsidR="00CC7389">
              <w:rPr>
                <w:rFonts w:cs="Times New Roman"/>
                <w:noProof/>
                <w:webHidden/>
              </w:rPr>
              <w:t>4</w:t>
            </w:r>
            <w:r w:rsidR="001C6F74" w:rsidRPr="00BD6E73">
              <w:rPr>
                <w:rFonts w:cs="Times New Roman"/>
                <w:noProof/>
                <w:webHidden/>
              </w:rPr>
              <w:fldChar w:fldCharType="end"/>
            </w:r>
          </w:hyperlink>
        </w:p>
        <w:p w:rsidR="00BD6E73" w:rsidRPr="00BD6E73" w:rsidRDefault="00870496" w:rsidP="00BD6E73">
          <w:pPr>
            <w:pStyle w:val="11"/>
            <w:jc w:val="both"/>
            <w:rPr>
              <w:rFonts w:eastAsiaTheme="minorEastAsia" w:cs="Times New Roman"/>
              <w:noProof/>
              <w:sz w:val="22"/>
              <w:szCs w:val="22"/>
              <w:lang w:eastAsia="ru-RU"/>
            </w:rPr>
          </w:pPr>
          <w:hyperlink w:anchor="_Toc93569611" w:history="1">
            <w:r w:rsidR="00BD6E73" w:rsidRPr="00BD6E73">
              <w:rPr>
                <w:rStyle w:val="aa"/>
                <w:rFonts w:cs="Times New Roman"/>
                <w:noProof/>
              </w:rPr>
              <w:t>3. АНАЛИЗ ТЕКУЩЕГО СОСТОЯНИЯ УПРАВЛЕНИЯ ОТХОДАМИ НА ПРЕДПРИЯТИИ.</w:t>
            </w:r>
            <w:r w:rsidR="00BD6E73" w:rsidRPr="00BD6E73">
              <w:rPr>
                <w:rFonts w:cs="Times New Roman"/>
                <w:noProof/>
                <w:webHidden/>
              </w:rPr>
              <w:tab/>
            </w:r>
            <w:r w:rsidR="001C6F74" w:rsidRPr="00BD6E73">
              <w:rPr>
                <w:rFonts w:cs="Times New Roman"/>
                <w:noProof/>
                <w:webHidden/>
              </w:rPr>
              <w:fldChar w:fldCharType="begin"/>
            </w:r>
            <w:r w:rsidR="00BD6E73" w:rsidRPr="00BD6E73">
              <w:rPr>
                <w:rFonts w:cs="Times New Roman"/>
                <w:noProof/>
                <w:webHidden/>
              </w:rPr>
              <w:instrText xml:space="preserve"> PAGEREF _Toc93569611 \h </w:instrText>
            </w:r>
            <w:r w:rsidR="001C6F74" w:rsidRPr="00BD6E73">
              <w:rPr>
                <w:rFonts w:cs="Times New Roman"/>
                <w:noProof/>
                <w:webHidden/>
              </w:rPr>
            </w:r>
            <w:r w:rsidR="001C6F74" w:rsidRPr="00BD6E73">
              <w:rPr>
                <w:rFonts w:cs="Times New Roman"/>
                <w:noProof/>
                <w:webHidden/>
              </w:rPr>
              <w:fldChar w:fldCharType="separate"/>
            </w:r>
            <w:r w:rsidR="00CC7389">
              <w:rPr>
                <w:rFonts w:cs="Times New Roman"/>
                <w:noProof/>
                <w:webHidden/>
              </w:rPr>
              <w:t>7</w:t>
            </w:r>
            <w:r w:rsidR="001C6F74" w:rsidRPr="00BD6E73">
              <w:rPr>
                <w:rFonts w:cs="Times New Roman"/>
                <w:noProof/>
                <w:webHidden/>
              </w:rPr>
              <w:fldChar w:fldCharType="end"/>
            </w:r>
          </w:hyperlink>
        </w:p>
        <w:p w:rsidR="00BD6E73" w:rsidRPr="00BD6E73" w:rsidRDefault="00870496" w:rsidP="00BD6E73">
          <w:pPr>
            <w:pStyle w:val="11"/>
            <w:jc w:val="both"/>
            <w:rPr>
              <w:rFonts w:eastAsiaTheme="minorEastAsia" w:cs="Times New Roman"/>
              <w:noProof/>
              <w:sz w:val="22"/>
              <w:szCs w:val="22"/>
              <w:lang w:eastAsia="ru-RU"/>
            </w:rPr>
          </w:pPr>
          <w:hyperlink w:anchor="_Toc93569612" w:history="1">
            <w:r w:rsidR="00BD6E73" w:rsidRPr="00BD6E73">
              <w:rPr>
                <w:rStyle w:val="aa"/>
                <w:rFonts w:cs="Times New Roman"/>
                <w:noProof/>
              </w:rPr>
              <w:t>4.  ЦЕЛИ, ЗАДАЧИ И ЦЕЛЕВЫЕ ПОКАЗАТЕЛИ</w:t>
            </w:r>
            <w:r w:rsidR="00BD6E73" w:rsidRPr="00BD6E73">
              <w:rPr>
                <w:rFonts w:cs="Times New Roman"/>
                <w:noProof/>
                <w:webHidden/>
              </w:rPr>
              <w:tab/>
            </w:r>
            <w:r w:rsidR="001C6F74" w:rsidRPr="00BD6E73">
              <w:rPr>
                <w:rFonts w:cs="Times New Roman"/>
                <w:noProof/>
                <w:webHidden/>
              </w:rPr>
              <w:fldChar w:fldCharType="begin"/>
            </w:r>
            <w:r w:rsidR="00BD6E73" w:rsidRPr="00BD6E73">
              <w:rPr>
                <w:rFonts w:cs="Times New Roman"/>
                <w:noProof/>
                <w:webHidden/>
              </w:rPr>
              <w:instrText xml:space="preserve"> PAGEREF _Toc93569612 \h </w:instrText>
            </w:r>
            <w:r w:rsidR="001C6F74" w:rsidRPr="00BD6E73">
              <w:rPr>
                <w:rFonts w:cs="Times New Roman"/>
                <w:noProof/>
                <w:webHidden/>
              </w:rPr>
            </w:r>
            <w:r w:rsidR="001C6F74" w:rsidRPr="00BD6E73">
              <w:rPr>
                <w:rFonts w:cs="Times New Roman"/>
                <w:noProof/>
                <w:webHidden/>
              </w:rPr>
              <w:fldChar w:fldCharType="separate"/>
            </w:r>
            <w:r w:rsidR="00CC7389">
              <w:rPr>
                <w:rFonts w:cs="Times New Roman"/>
                <w:noProof/>
                <w:webHidden/>
              </w:rPr>
              <w:t>12</w:t>
            </w:r>
            <w:r w:rsidR="001C6F74" w:rsidRPr="00BD6E73">
              <w:rPr>
                <w:rFonts w:cs="Times New Roman"/>
                <w:noProof/>
                <w:webHidden/>
              </w:rPr>
              <w:fldChar w:fldCharType="end"/>
            </w:r>
          </w:hyperlink>
        </w:p>
        <w:p w:rsidR="00BD6E73" w:rsidRPr="00BD6E73" w:rsidRDefault="00870496" w:rsidP="00BD6E73">
          <w:pPr>
            <w:pStyle w:val="11"/>
            <w:jc w:val="both"/>
            <w:rPr>
              <w:rFonts w:eastAsiaTheme="minorEastAsia" w:cs="Times New Roman"/>
              <w:noProof/>
              <w:sz w:val="22"/>
              <w:szCs w:val="22"/>
              <w:lang w:eastAsia="ru-RU"/>
            </w:rPr>
          </w:pPr>
          <w:hyperlink w:anchor="_Toc93569613" w:history="1">
            <w:r w:rsidR="00BD6E73" w:rsidRPr="00BD6E73">
              <w:rPr>
                <w:rStyle w:val="aa"/>
                <w:rFonts w:cs="Times New Roman"/>
                <w:noProof/>
              </w:rPr>
              <w:t>5. ОСНОВНЫЕ НАПРАВЛЕНИЯ, ПУТИ И ДОСТИЖЕНИЯ ПОСТАВЛЕННОЙ ЦЕЛИ И СООТВЕТСТВУЮЩИЕ МЕРЫ</w:t>
            </w:r>
            <w:r w:rsidR="00BD6E73" w:rsidRPr="00BD6E73">
              <w:rPr>
                <w:rFonts w:cs="Times New Roman"/>
                <w:noProof/>
                <w:webHidden/>
              </w:rPr>
              <w:tab/>
            </w:r>
            <w:r w:rsidR="001C6F74" w:rsidRPr="00BD6E73">
              <w:rPr>
                <w:rFonts w:cs="Times New Roman"/>
                <w:noProof/>
                <w:webHidden/>
              </w:rPr>
              <w:fldChar w:fldCharType="begin"/>
            </w:r>
            <w:r w:rsidR="00BD6E73" w:rsidRPr="00BD6E73">
              <w:rPr>
                <w:rFonts w:cs="Times New Roman"/>
                <w:noProof/>
                <w:webHidden/>
              </w:rPr>
              <w:instrText xml:space="preserve"> PAGEREF _Toc93569613 \h </w:instrText>
            </w:r>
            <w:r w:rsidR="001C6F74" w:rsidRPr="00BD6E73">
              <w:rPr>
                <w:rFonts w:cs="Times New Roman"/>
                <w:noProof/>
                <w:webHidden/>
              </w:rPr>
            </w:r>
            <w:r w:rsidR="001C6F74" w:rsidRPr="00BD6E73">
              <w:rPr>
                <w:rFonts w:cs="Times New Roman"/>
                <w:noProof/>
                <w:webHidden/>
              </w:rPr>
              <w:fldChar w:fldCharType="separate"/>
            </w:r>
            <w:r w:rsidR="00CC7389">
              <w:rPr>
                <w:rFonts w:cs="Times New Roman"/>
                <w:noProof/>
                <w:webHidden/>
              </w:rPr>
              <w:t>14</w:t>
            </w:r>
            <w:r w:rsidR="001C6F74" w:rsidRPr="00BD6E73">
              <w:rPr>
                <w:rFonts w:cs="Times New Roman"/>
                <w:noProof/>
                <w:webHidden/>
              </w:rPr>
              <w:fldChar w:fldCharType="end"/>
            </w:r>
          </w:hyperlink>
        </w:p>
        <w:p w:rsidR="00BD6E73" w:rsidRPr="00BD6E73" w:rsidRDefault="00870496" w:rsidP="00BD6E73">
          <w:pPr>
            <w:pStyle w:val="24"/>
            <w:jc w:val="both"/>
            <w:rPr>
              <w:rFonts w:eastAsiaTheme="minorEastAsia" w:cs="Times New Roman"/>
              <w:noProof/>
              <w:sz w:val="22"/>
              <w:szCs w:val="22"/>
              <w:lang w:eastAsia="ru-RU"/>
            </w:rPr>
          </w:pPr>
          <w:hyperlink w:anchor="_Toc93569614" w:history="1">
            <w:r w:rsidR="00BD6E73" w:rsidRPr="00BD6E73">
              <w:rPr>
                <w:rStyle w:val="aa"/>
                <w:rFonts w:cs="Times New Roman"/>
                <w:noProof/>
              </w:rPr>
              <w:t>5.1 ЛИМИТЫ НАКОПЛЕНИЯ ОТХОДОВ</w:t>
            </w:r>
            <w:r w:rsidR="00BD6E73" w:rsidRPr="00BD6E73">
              <w:rPr>
                <w:rFonts w:cs="Times New Roman"/>
                <w:noProof/>
                <w:webHidden/>
              </w:rPr>
              <w:tab/>
            </w:r>
            <w:bookmarkStart w:id="1" w:name="_GoBack"/>
            <w:bookmarkEnd w:id="1"/>
            <w:r w:rsidR="001C6F74" w:rsidRPr="00BD6E73">
              <w:rPr>
                <w:rFonts w:cs="Times New Roman"/>
                <w:noProof/>
                <w:webHidden/>
              </w:rPr>
              <w:fldChar w:fldCharType="begin"/>
            </w:r>
            <w:r w:rsidR="00BD6E73" w:rsidRPr="00BD6E73">
              <w:rPr>
                <w:rFonts w:cs="Times New Roman"/>
                <w:noProof/>
                <w:webHidden/>
              </w:rPr>
              <w:instrText xml:space="preserve"> PAGEREF _Toc93569614 \h </w:instrText>
            </w:r>
            <w:r w:rsidR="001C6F74" w:rsidRPr="00BD6E73">
              <w:rPr>
                <w:rFonts w:cs="Times New Roman"/>
                <w:noProof/>
                <w:webHidden/>
              </w:rPr>
            </w:r>
            <w:r w:rsidR="001C6F74" w:rsidRPr="00BD6E73">
              <w:rPr>
                <w:rFonts w:cs="Times New Roman"/>
                <w:noProof/>
                <w:webHidden/>
              </w:rPr>
              <w:fldChar w:fldCharType="separate"/>
            </w:r>
            <w:r w:rsidR="00CC7389">
              <w:rPr>
                <w:rFonts w:cs="Times New Roman"/>
                <w:noProof/>
                <w:webHidden/>
              </w:rPr>
              <w:t>15</w:t>
            </w:r>
            <w:r w:rsidR="001C6F74" w:rsidRPr="00BD6E73">
              <w:rPr>
                <w:rFonts w:cs="Times New Roman"/>
                <w:noProof/>
                <w:webHidden/>
              </w:rPr>
              <w:fldChar w:fldCharType="end"/>
            </w:r>
          </w:hyperlink>
        </w:p>
        <w:p w:rsidR="00BD6E73" w:rsidRPr="00BD6E73" w:rsidRDefault="00870496" w:rsidP="00BD6E73">
          <w:pPr>
            <w:pStyle w:val="11"/>
            <w:jc w:val="both"/>
            <w:rPr>
              <w:rFonts w:eastAsiaTheme="minorEastAsia" w:cs="Times New Roman"/>
              <w:noProof/>
              <w:sz w:val="22"/>
              <w:szCs w:val="22"/>
              <w:lang w:eastAsia="ru-RU"/>
            </w:rPr>
          </w:pPr>
          <w:hyperlink w:anchor="_Toc93569615" w:history="1">
            <w:r w:rsidR="00BD6E73" w:rsidRPr="00BD6E73">
              <w:rPr>
                <w:rStyle w:val="aa"/>
                <w:rFonts w:cs="Times New Roman"/>
                <w:noProof/>
              </w:rPr>
              <w:t>6. НЕОБХОДИМЫЕ РЕСУРСЫ</w:t>
            </w:r>
            <w:r w:rsidR="00BD6E73" w:rsidRPr="00BD6E73">
              <w:rPr>
                <w:rFonts w:cs="Times New Roman"/>
                <w:noProof/>
                <w:webHidden/>
              </w:rPr>
              <w:tab/>
            </w:r>
            <w:r w:rsidR="001C6F74" w:rsidRPr="00BD6E73">
              <w:rPr>
                <w:rFonts w:cs="Times New Roman"/>
                <w:noProof/>
                <w:webHidden/>
              </w:rPr>
              <w:fldChar w:fldCharType="begin"/>
            </w:r>
            <w:r w:rsidR="00BD6E73" w:rsidRPr="00BD6E73">
              <w:rPr>
                <w:rFonts w:cs="Times New Roman"/>
                <w:noProof/>
                <w:webHidden/>
              </w:rPr>
              <w:instrText xml:space="preserve"> PAGEREF _Toc93569615 \h </w:instrText>
            </w:r>
            <w:r w:rsidR="001C6F74" w:rsidRPr="00BD6E73">
              <w:rPr>
                <w:rFonts w:cs="Times New Roman"/>
                <w:noProof/>
                <w:webHidden/>
              </w:rPr>
            </w:r>
            <w:r w:rsidR="001C6F74" w:rsidRPr="00BD6E73">
              <w:rPr>
                <w:rFonts w:cs="Times New Roman"/>
                <w:noProof/>
                <w:webHidden/>
              </w:rPr>
              <w:fldChar w:fldCharType="separate"/>
            </w:r>
            <w:r w:rsidR="00CC7389">
              <w:rPr>
                <w:rFonts w:cs="Times New Roman"/>
                <w:noProof/>
                <w:webHidden/>
              </w:rPr>
              <w:t>18</w:t>
            </w:r>
            <w:r w:rsidR="001C6F74" w:rsidRPr="00BD6E73">
              <w:rPr>
                <w:rFonts w:cs="Times New Roman"/>
                <w:noProof/>
                <w:webHidden/>
              </w:rPr>
              <w:fldChar w:fldCharType="end"/>
            </w:r>
          </w:hyperlink>
        </w:p>
        <w:p w:rsidR="00BD6E73" w:rsidRPr="00BD6E73" w:rsidRDefault="00870496" w:rsidP="00BD6E73">
          <w:pPr>
            <w:pStyle w:val="11"/>
            <w:jc w:val="both"/>
            <w:rPr>
              <w:rFonts w:eastAsiaTheme="minorEastAsia" w:cs="Times New Roman"/>
              <w:noProof/>
              <w:sz w:val="22"/>
              <w:szCs w:val="22"/>
              <w:lang w:eastAsia="ru-RU"/>
            </w:rPr>
          </w:pPr>
          <w:hyperlink w:anchor="_Toc93569616" w:history="1">
            <w:r w:rsidR="00BD6E73" w:rsidRPr="00BD6E73">
              <w:rPr>
                <w:rStyle w:val="aa"/>
                <w:rFonts w:cs="Times New Roman"/>
                <w:noProof/>
              </w:rPr>
              <w:t xml:space="preserve">7. </w:t>
            </w:r>
            <w:r w:rsidR="00BD6E73" w:rsidRPr="00BD6E73">
              <w:rPr>
                <w:rStyle w:val="aa"/>
                <w:rFonts w:cs="Times New Roman"/>
                <w:noProof/>
                <w:shd w:val="clear" w:color="auto" w:fill="FFFFFF"/>
              </w:rPr>
              <w:t>ПЛАН МЕРОПРИЯТИЙ ПО РЕАЛИЗАЦИИ ПРОГРАММЫ</w:t>
            </w:r>
            <w:r w:rsidR="00BD6E73" w:rsidRPr="00BD6E73">
              <w:rPr>
                <w:rFonts w:cs="Times New Roman"/>
                <w:noProof/>
                <w:webHidden/>
              </w:rPr>
              <w:tab/>
            </w:r>
            <w:r w:rsidR="001C6F74" w:rsidRPr="00BD6E73">
              <w:rPr>
                <w:rFonts w:cs="Times New Roman"/>
                <w:noProof/>
                <w:webHidden/>
              </w:rPr>
              <w:fldChar w:fldCharType="begin"/>
            </w:r>
            <w:r w:rsidR="00BD6E73" w:rsidRPr="00BD6E73">
              <w:rPr>
                <w:rFonts w:cs="Times New Roman"/>
                <w:noProof/>
                <w:webHidden/>
              </w:rPr>
              <w:instrText xml:space="preserve"> PAGEREF _Toc93569616 \h </w:instrText>
            </w:r>
            <w:r w:rsidR="001C6F74" w:rsidRPr="00BD6E73">
              <w:rPr>
                <w:rFonts w:cs="Times New Roman"/>
                <w:noProof/>
                <w:webHidden/>
              </w:rPr>
            </w:r>
            <w:r w:rsidR="001C6F74" w:rsidRPr="00BD6E73">
              <w:rPr>
                <w:rFonts w:cs="Times New Roman"/>
                <w:noProof/>
                <w:webHidden/>
              </w:rPr>
              <w:fldChar w:fldCharType="separate"/>
            </w:r>
            <w:r w:rsidR="00CC7389">
              <w:rPr>
                <w:rFonts w:cs="Times New Roman"/>
                <w:noProof/>
                <w:webHidden/>
              </w:rPr>
              <w:t>19</w:t>
            </w:r>
            <w:r w:rsidR="001C6F74" w:rsidRPr="00BD6E73">
              <w:rPr>
                <w:rFonts w:cs="Times New Roman"/>
                <w:noProof/>
                <w:webHidden/>
              </w:rPr>
              <w:fldChar w:fldCharType="end"/>
            </w:r>
          </w:hyperlink>
        </w:p>
        <w:p w:rsidR="00BD6E73" w:rsidRDefault="00870496" w:rsidP="00BD6E73">
          <w:pPr>
            <w:pStyle w:val="11"/>
            <w:jc w:val="both"/>
            <w:rPr>
              <w:rFonts w:asciiTheme="minorHAnsi" w:eastAsiaTheme="minorEastAsia" w:hAnsiTheme="minorHAnsi"/>
              <w:noProof/>
              <w:sz w:val="22"/>
              <w:szCs w:val="22"/>
              <w:lang w:eastAsia="ru-RU"/>
            </w:rPr>
          </w:pPr>
          <w:hyperlink w:anchor="_Toc93569617" w:history="1">
            <w:r w:rsidR="00BD6E73" w:rsidRPr="00BD6E73">
              <w:rPr>
                <w:rStyle w:val="aa"/>
                <w:rFonts w:cs="Times New Roman"/>
                <w:noProof/>
              </w:rPr>
              <w:t>СПИСОК ИСПОЛЬЗОВАННЫХ ИСТОЧНИКОВ</w:t>
            </w:r>
            <w:r w:rsidR="00BD6E73" w:rsidRPr="00BD6E73">
              <w:rPr>
                <w:rFonts w:cs="Times New Roman"/>
                <w:noProof/>
                <w:webHidden/>
              </w:rPr>
              <w:tab/>
            </w:r>
            <w:r w:rsidR="001C6F74" w:rsidRPr="00BD6E73">
              <w:rPr>
                <w:rFonts w:cs="Times New Roman"/>
                <w:noProof/>
                <w:webHidden/>
              </w:rPr>
              <w:fldChar w:fldCharType="begin"/>
            </w:r>
            <w:r w:rsidR="00BD6E73" w:rsidRPr="00BD6E73">
              <w:rPr>
                <w:rFonts w:cs="Times New Roman"/>
                <w:noProof/>
                <w:webHidden/>
              </w:rPr>
              <w:instrText xml:space="preserve"> PAGEREF _Toc93569617 \h </w:instrText>
            </w:r>
            <w:r w:rsidR="001C6F74" w:rsidRPr="00BD6E73">
              <w:rPr>
                <w:rFonts w:cs="Times New Roman"/>
                <w:noProof/>
                <w:webHidden/>
              </w:rPr>
            </w:r>
            <w:r w:rsidR="001C6F74" w:rsidRPr="00BD6E73">
              <w:rPr>
                <w:rFonts w:cs="Times New Roman"/>
                <w:noProof/>
                <w:webHidden/>
              </w:rPr>
              <w:fldChar w:fldCharType="separate"/>
            </w:r>
            <w:r w:rsidR="00CC7389">
              <w:rPr>
                <w:rFonts w:cs="Times New Roman"/>
                <w:noProof/>
                <w:webHidden/>
              </w:rPr>
              <w:t>21</w:t>
            </w:r>
            <w:r w:rsidR="001C6F74" w:rsidRPr="00BD6E73">
              <w:rPr>
                <w:rFonts w:cs="Times New Roman"/>
                <w:noProof/>
                <w:webHidden/>
              </w:rPr>
              <w:fldChar w:fldCharType="end"/>
            </w:r>
          </w:hyperlink>
        </w:p>
        <w:p w:rsidR="007D18B2" w:rsidRPr="003B3717" w:rsidRDefault="001C6F74">
          <w:pPr>
            <w:rPr>
              <w:rFonts w:cs="Times New Roman"/>
            </w:rPr>
          </w:pPr>
          <w:r w:rsidRPr="003B3717">
            <w:rPr>
              <w:rFonts w:cs="Times New Roman"/>
              <w:b/>
              <w:bCs/>
            </w:rPr>
            <w:fldChar w:fldCharType="end"/>
          </w:r>
        </w:p>
      </w:sdtContent>
    </w:sdt>
    <w:p w:rsidR="00E151AE" w:rsidRPr="003B3717" w:rsidRDefault="00E151AE" w:rsidP="006F4231">
      <w:pPr>
        <w:pStyle w:val="1"/>
        <w:numPr>
          <w:ilvl w:val="0"/>
          <w:numId w:val="0"/>
        </w:numPr>
        <w:spacing w:before="0" w:after="0"/>
        <w:jc w:val="left"/>
        <w:rPr>
          <w:rFonts w:cs="Times New Roman"/>
        </w:rPr>
        <w:sectPr w:rsidR="00E151AE" w:rsidRPr="003B3717" w:rsidSect="007A2C41">
          <w:headerReference w:type="default" r:id="rId9"/>
          <w:footerReference w:type="default" r:id="rId10"/>
          <w:type w:val="nextColumn"/>
          <w:pgSz w:w="11906" w:h="16838"/>
          <w:pgMar w:top="1134" w:right="851" w:bottom="1134" w:left="1701" w:header="709" w:footer="709" w:gutter="0"/>
          <w:pgNumType w:start="0"/>
          <w:cols w:space="708"/>
          <w:titlePg/>
          <w:docGrid w:linePitch="381"/>
        </w:sectPr>
      </w:pPr>
    </w:p>
    <w:p w:rsidR="000402A8" w:rsidRDefault="00586C22" w:rsidP="000402A8">
      <w:pPr>
        <w:pStyle w:val="1"/>
        <w:numPr>
          <w:ilvl w:val="0"/>
          <w:numId w:val="0"/>
        </w:numPr>
        <w:ind w:left="567"/>
        <w:rPr>
          <w:rFonts w:cs="Times New Roman"/>
        </w:rPr>
      </w:pPr>
      <w:bookmarkStart w:id="2" w:name="_Toc93569609"/>
      <w:bookmarkStart w:id="3" w:name="_Toc74240166"/>
      <w:r>
        <w:rPr>
          <w:rFonts w:cs="Times New Roman"/>
        </w:rPr>
        <w:lastRenderedPageBreak/>
        <w:t xml:space="preserve">1. </w:t>
      </w:r>
      <w:r w:rsidR="000402A8">
        <w:rPr>
          <w:rFonts w:cs="Times New Roman"/>
        </w:rPr>
        <w:t>ВВЕДЕНИЕ</w:t>
      </w:r>
      <w:bookmarkEnd w:id="2"/>
    </w:p>
    <w:p w:rsidR="00785DDC" w:rsidRDefault="00785DDC" w:rsidP="00C202C9">
      <w:pPr>
        <w:jc w:val="both"/>
      </w:pPr>
      <w:r>
        <w:t>Программа управления отходами (ПУО) рассматривает вопросы упра</w:t>
      </w:r>
      <w:r>
        <w:t>в</w:t>
      </w:r>
      <w:r>
        <w:t>ления отходами при работе оборудования и механизмов, бытового обслуж</w:t>
      </w:r>
      <w:r>
        <w:t>и</w:t>
      </w:r>
      <w:r>
        <w:t xml:space="preserve">вания персонала. </w:t>
      </w:r>
    </w:p>
    <w:p w:rsidR="00785DDC" w:rsidRDefault="00785DDC" w:rsidP="00C202C9">
      <w:pPr>
        <w:jc w:val="both"/>
      </w:pPr>
      <w:r>
        <w:t xml:space="preserve">В программе рассмотрены технологические процессы как источники образования отходов. </w:t>
      </w:r>
    </w:p>
    <w:p w:rsidR="00785DDC" w:rsidRDefault="00785DDC" w:rsidP="00C202C9">
      <w:pPr>
        <w:jc w:val="both"/>
      </w:pPr>
      <w:proofErr w:type="gramStart"/>
      <w:r>
        <w:t>Настоящая программа управления отходами разработана во исполн</w:t>
      </w:r>
      <w:r>
        <w:t>е</w:t>
      </w:r>
      <w:r>
        <w:t>ние ст.335 Экологического кодекса Республики Казахстан от 2 января 2021 года (далее – Кодекс), в котором установлен порядок разработки программы управления отходами (далее – программа) операторами объектов 1 и 2 кат</w:t>
      </w:r>
      <w:r>
        <w:t>е</w:t>
      </w:r>
      <w:r>
        <w:t xml:space="preserve">горий, а также лица, осуществляющие операции по сортировке, обработке, в том числе по обезвреживанию, восстановлению и (или) удалению отходов. </w:t>
      </w:r>
      <w:proofErr w:type="gramEnd"/>
    </w:p>
    <w:p w:rsidR="00785DDC" w:rsidRDefault="00785DDC" w:rsidP="00C202C9">
      <w:pPr>
        <w:jc w:val="both"/>
      </w:pPr>
      <w:r>
        <w:t>Программа разрабатывается на плановый период в зависимости от ср</w:t>
      </w:r>
      <w:r>
        <w:t>о</w:t>
      </w:r>
      <w:r>
        <w:t xml:space="preserve">ка действия экологического разрешения, но на срок не более десяти лет. </w:t>
      </w:r>
    </w:p>
    <w:p w:rsidR="00785DDC" w:rsidRDefault="00785DDC" w:rsidP="00C202C9">
      <w:pPr>
        <w:jc w:val="both"/>
      </w:pPr>
      <w:r>
        <w:t>Программа для объектов I категории разрабатывается с учетом необх</w:t>
      </w:r>
      <w:r>
        <w:t>о</w:t>
      </w:r>
      <w:r>
        <w:t>димости использования наилучших доступных техник в соответствии с з</w:t>
      </w:r>
      <w:r>
        <w:t>а</w:t>
      </w:r>
      <w:r>
        <w:t xml:space="preserve">ключениями по наилучшим доступным техникам, разрабатываемыми и утверждаемыми в соответствии со статьей 113 Кодекса. </w:t>
      </w:r>
    </w:p>
    <w:p w:rsidR="007836AB" w:rsidRDefault="007836AB" w:rsidP="00C202C9">
      <w:pPr>
        <w:jc w:val="both"/>
        <w:rPr>
          <w:rFonts w:cs="Times New Roman"/>
        </w:rPr>
      </w:pPr>
      <w:r w:rsidRPr="00A72CEE">
        <w:rPr>
          <w:rFonts w:cs="Times New Roman"/>
        </w:rPr>
        <w:t>Программы, разработанные операторами объектов I и II категорий, а также лицами, осуществляющими операции по сортировке, обработке, в том числе по обезвреживанию, восстановлению и (или) удалению отходов, до вступления в силу настоящих Правил, пересматриваются до момента пол</w:t>
      </w:r>
      <w:r w:rsidRPr="00A72CEE">
        <w:rPr>
          <w:rFonts w:cs="Times New Roman"/>
        </w:rPr>
        <w:t>у</w:t>
      </w:r>
      <w:r w:rsidRPr="00A72CEE">
        <w:rPr>
          <w:rFonts w:cs="Times New Roman"/>
        </w:rPr>
        <w:t>чения нового экологического разрешения в соответствии со ст</w:t>
      </w:r>
      <w:r>
        <w:rPr>
          <w:rFonts w:cs="Times New Roman"/>
        </w:rPr>
        <w:t xml:space="preserve">. </w:t>
      </w:r>
      <w:r w:rsidRPr="00A72CEE">
        <w:rPr>
          <w:rFonts w:cs="Times New Roman"/>
        </w:rPr>
        <w:t xml:space="preserve">106 </w:t>
      </w:r>
      <w:r>
        <w:rPr>
          <w:rFonts w:cs="Times New Roman"/>
        </w:rPr>
        <w:t>Эколог</w:t>
      </w:r>
      <w:r>
        <w:rPr>
          <w:rFonts w:cs="Times New Roman"/>
        </w:rPr>
        <w:t>и</w:t>
      </w:r>
      <w:r>
        <w:rPr>
          <w:rFonts w:cs="Times New Roman"/>
        </w:rPr>
        <w:t>ческого к</w:t>
      </w:r>
      <w:r w:rsidRPr="00A72CEE">
        <w:rPr>
          <w:rFonts w:cs="Times New Roman"/>
        </w:rPr>
        <w:t>одекса</w:t>
      </w:r>
      <w:r>
        <w:rPr>
          <w:rFonts w:cs="Times New Roman"/>
        </w:rPr>
        <w:t xml:space="preserve"> РК </w:t>
      </w:r>
      <w:r w:rsidRPr="00771AAB">
        <w:rPr>
          <w:rFonts w:cs="Times New Roman"/>
        </w:rPr>
        <w:t>[1]</w:t>
      </w:r>
      <w:r w:rsidRPr="00A72CEE">
        <w:rPr>
          <w:rFonts w:cs="Times New Roman"/>
        </w:rPr>
        <w:t>.</w:t>
      </w:r>
    </w:p>
    <w:p w:rsidR="00785DDC" w:rsidRDefault="00785DDC" w:rsidP="00C202C9">
      <w:pPr>
        <w:jc w:val="both"/>
      </w:pPr>
      <w:r>
        <w:t>Программа разрабатывается в соответствии с принципом иерархии и должна содержать сведения об объеме и составе образуемых и (или) получ</w:t>
      </w:r>
      <w:r>
        <w:t>а</w:t>
      </w:r>
      <w:r>
        <w:t>емых от третьих лиц отходов, способах их накопления, сбора, транспорт</w:t>
      </w:r>
      <w:r>
        <w:t>и</w:t>
      </w:r>
      <w:r>
        <w:t>ровки, обезвреживания, восстановления и удаления, а также описание пре</w:t>
      </w:r>
      <w:r>
        <w:t>д</w:t>
      </w:r>
      <w:r>
        <w:t>лагаемых мер по сокращению образования отходов, увеличению доли их п</w:t>
      </w:r>
      <w:r>
        <w:t>о</w:t>
      </w:r>
      <w:r>
        <w:t>вторного использования, переработки и утилизации. Основанием для разр</w:t>
      </w:r>
      <w:r>
        <w:t>а</w:t>
      </w:r>
      <w:r>
        <w:t>ботки программы управления отходами производства и потребления являю</w:t>
      </w:r>
      <w:r>
        <w:t>т</w:t>
      </w:r>
      <w:r>
        <w:t>ся:</w:t>
      </w:r>
    </w:p>
    <w:p w:rsidR="00785DDC" w:rsidRDefault="00785DDC" w:rsidP="00C202C9">
      <w:pPr>
        <w:jc w:val="both"/>
      </w:pPr>
      <w:r>
        <w:sym w:font="Symbol" w:char="F0B7"/>
      </w:r>
      <w:r>
        <w:t xml:space="preserve"> «Экологический Кодекс Республики Казахстан» от 2 января 2021 г. №400-VI ЗРК; </w:t>
      </w:r>
    </w:p>
    <w:p w:rsidR="00785DDC" w:rsidRDefault="00785DDC" w:rsidP="00C202C9">
      <w:pPr>
        <w:jc w:val="both"/>
      </w:pPr>
      <w:r>
        <w:sym w:font="Symbol" w:char="F0B7"/>
      </w:r>
      <w:r>
        <w:t xml:space="preserve"> Правила разработки программы управления отходами, утв. Приказом </w:t>
      </w:r>
      <w:proofErr w:type="spellStart"/>
      <w:r>
        <w:t>и.о</w:t>
      </w:r>
      <w:proofErr w:type="spellEnd"/>
      <w:r>
        <w:t xml:space="preserve">. Министра экологии, геологии и природных ресурсов РК от 9 августа 2021 года №318; </w:t>
      </w:r>
    </w:p>
    <w:p w:rsidR="00785DDC" w:rsidRDefault="00785DDC" w:rsidP="00C202C9">
      <w:pPr>
        <w:jc w:val="both"/>
      </w:pPr>
      <w:r>
        <w:sym w:font="Symbol" w:char="F0B7"/>
      </w:r>
      <w:r>
        <w:t xml:space="preserve"> Классификатор отходов, утв. Приказом </w:t>
      </w:r>
      <w:proofErr w:type="spellStart"/>
      <w:r>
        <w:t>и.о</w:t>
      </w:r>
      <w:proofErr w:type="spellEnd"/>
      <w:r>
        <w:t>. Министра экологии, ге</w:t>
      </w:r>
      <w:r>
        <w:t>о</w:t>
      </w:r>
      <w:r>
        <w:t xml:space="preserve">логии и природных ресурсов РК от 6 августа 2021 года №314; </w:t>
      </w:r>
    </w:p>
    <w:p w:rsidR="00785DDC" w:rsidRDefault="00785DDC" w:rsidP="00C202C9">
      <w:pPr>
        <w:jc w:val="both"/>
      </w:pPr>
      <w:r>
        <w:sym w:font="Symbol" w:char="F0B7"/>
      </w:r>
      <w:r>
        <w:t xml:space="preserve"> Санитарные правила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 Прик</w:t>
      </w:r>
      <w:r>
        <w:t>а</w:t>
      </w:r>
      <w:r>
        <w:lastRenderedPageBreak/>
        <w:t xml:space="preserve">зом </w:t>
      </w:r>
      <w:proofErr w:type="spellStart"/>
      <w:r>
        <w:t>и.о</w:t>
      </w:r>
      <w:proofErr w:type="spellEnd"/>
      <w:r>
        <w:t>. Министра здравоохранения РК от 25 декабря 2020 года №Қ</w:t>
      </w:r>
      <w:proofErr w:type="gramStart"/>
      <w:r>
        <w:t>Р</w:t>
      </w:r>
      <w:proofErr w:type="gramEnd"/>
      <w:r>
        <w:t xml:space="preserve"> ДСМ-331/2020.</w:t>
      </w:r>
    </w:p>
    <w:p w:rsidR="007836AB" w:rsidRDefault="007836AB" w:rsidP="00C202C9">
      <w:pPr>
        <w:jc w:val="both"/>
      </w:pPr>
      <w:r w:rsidRPr="007836AB">
        <w:rPr>
          <w:b/>
          <w:i/>
        </w:rPr>
        <w:t>Задачи программы</w:t>
      </w:r>
      <w:r>
        <w:t xml:space="preserve"> – определить пути достижения поставленной цели наиболее эффективными и экономически обоснованными методами. Задачи направлены на снижение объемов образуемых и накопленных отходов, с уч</w:t>
      </w:r>
      <w:r>
        <w:t>е</w:t>
      </w:r>
      <w:r>
        <w:t xml:space="preserve">том: </w:t>
      </w:r>
    </w:p>
    <w:p w:rsidR="007836AB" w:rsidRDefault="007836AB" w:rsidP="00C202C9">
      <w:pPr>
        <w:jc w:val="both"/>
      </w:pPr>
      <w:r>
        <w:sym w:font="Symbol" w:char="F0B7"/>
      </w:r>
      <w:r>
        <w:t xml:space="preserve"> внедрения на предприятии имеющихся в мире наилучших доступных техник по обезвреживанию, вторичному использованию и переработке отх</w:t>
      </w:r>
      <w:r>
        <w:t>о</w:t>
      </w:r>
      <w:r>
        <w:t xml:space="preserve">дов; </w:t>
      </w:r>
    </w:p>
    <w:p w:rsidR="007836AB" w:rsidRDefault="007836AB" w:rsidP="00C202C9">
      <w:pPr>
        <w:jc w:val="both"/>
      </w:pPr>
      <w:r>
        <w:sym w:font="Symbol" w:char="F0B7"/>
      </w:r>
      <w:r>
        <w:t xml:space="preserve"> привлечения инвестиций в переработку и вторичное использование отходов; </w:t>
      </w:r>
    </w:p>
    <w:p w:rsidR="007836AB" w:rsidRDefault="007836AB" w:rsidP="00C202C9">
      <w:pPr>
        <w:jc w:val="both"/>
      </w:pPr>
      <w:r>
        <w:sym w:font="Symbol" w:char="F0B7"/>
      </w:r>
      <w:r>
        <w:t xml:space="preserve"> минимизации объемов отходов, вывозимых на полигоны захорон</w:t>
      </w:r>
      <w:r>
        <w:t>е</w:t>
      </w:r>
      <w:r>
        <w:t>ния.</w:t>
      </w:r>
    </w:p>
    <w:p w:rsidR="007836AB" w:rsidRDefault="007836AB" w:rsidP="00C202C9">
      <w:pPr>
        <w:jc w:val="both"/>
      </w:pPr>
      <w:r w:rsidRPr="007836AB">
        <w:rPr>
          <w:b/>
          <w:i/>
        </w:rPr>
        <w:t>Показатели программы</w:t>
      </w:r>
      <w:r>
        <w:t xml:space="preserve"> – количественные и (или) качественные зн</w:t>
      </w:r>
      <w:r>
        <w:t>а</w:t>
      </w:r>
      <w:r>
        <w:t>чения, определяющие на определенных этапах ожидаемые результаты реал</w:t>
      </w:r>
      <w:r>
        <w:t>и</w:t>
      </w:r>
      <w:r>
        <w:t xml:space="preserve">зации комплекса мер, направленных на снижение негативного воздействия отходов производства и потребления на окружающую среду. </w:t>
      </w:r>
    </w:p>
    <w:p w:rsidR="007836AB" w:rsidRDefault="004C7A67" w:rsidP="00C202C9">
      <w:pPr>
        <w:jc w:val="both"/>
      </w:pPr>
      <w:r>
        <w:t>Срок реализации программы: 202</w:t>
      </w:r>
      <w:r w:rsidR="00870496">
        <w:t>6</w:t>
      </w:r>
      <w:r w:rsidR="007836AB">
        <w:t>-203</w:t>
      </w:r>
      <w:r w:rsidR="00870496">
        <w:t>5</w:t>
      </w:r>
      <w:r w:rsidR="007836AB">
        <w:t xml:space="preserve"> гг.</w:t>
      </w:r>
    </w:p>
    <w:p w:rsidR="00586C22" w:rsidRDefault="00586C22" w:rsidP="00C202C9">
      <w:pPr>
        <w:jc w:val="both"/>
        <w:sectPr w:rsidR="00586C22" w:rsidSect="00A101BF">
          <w:footerReference w:type="even" r:id="rId11"/>
          <w:pgSz w:w="11906" w:h="16838"/>
          <w:pgMar w:top="1134" w:right="850" w:bottom="1134" w:left="1701" w:header="709" w:footer="709" w:gutter="0"/>
          <w:cols w:space="708"/>
          <w:docGrid w:linePitch="360"/>
        </w:sectPr>
      </w:pPr>
    </w:p>
    <w:p w:rsidR="00586C22" w:rsidRDefault="00CE1D04" w:rsidP="00586C22">
      <w:pPr>
        <w:pStyle w:val="2"/>
        <w:numPr>
          <w:ilvl w:val="0"/>
          <w:numId w:val="0"/>
        </w:numPr>
        <w:ind w:left="578"/>
        <w:jc w:val="left"/>
      </w:pPr>
      <w:bookmarkStart w:id="4" w:name="_Toc93569610"/>
      <w:r>
        <w:lastRenderedPageBreak/>
        <w:t>2 ОБЩИЕ СВЕДЕНИЯ О ПРЕДПРИЯТИИ</w:t>
      </w:r>
      <w:bookmarkEnd w:id="4"/>
    </w:p>
    <w:p w:rsidR="00586C22" w:rsidRPr="007A2C41" w:rsidRDefault="00586C22" w:rsidP="00586C22">
      <w:pPr>
        <w:ind w:left="709" w:firstLine="0"/>
      </w:pPr>
      <w:bookmarkStart w:id="5" w:name="_Toc86694748"/>
      <w:bookmarkStart w:id="6" w:name="_Hlk85729680"/>
      <w:bookmarkStart w:id="7" w:name="_Hlk82080101"/>
      <w:r w:rsidRPr="00586C22">
        <w:rPr>
          <w:b/>
        </w:rPr>
        <w:t>Реквизиты</w:t>
      </w:r>
      <w:bookmarkEnd w:id="5"/>
      <w:r>
        <w:t>:</w:t>
      </w:r>
    </w:p>
    <w:p w:rsidR="00870496" w:rsidRPr="00870496" w:rsidRDefault="00870496" w:rsidP="00870496">
      <w:pPr>
        <w:rPr>
          <w:rFonts w:ascii="PT Sans" w:hAnsi="PT Sans"/>
          <w:color w:val="222222"/>
          <w:shd w:val="clear" w:color="auto" w:fill="FFFFFF"/>
        </w:rPr>
      </w:pPr>
      <w:bookmarkStart w:id="8" w:name="_Toc86694749"/>
      <w:r w:rsidRPr="00870496">
        <w:rPr>
          <w:rFonts w:ascii="PT Sans" w:hAnsi="PT Sans"/>
          <w:color w:val="222222"/>
          <w:shd w:val="clear" w:color="auto" w:fill="FFFFFF"/>
        </w:rPr>
        <w:t>СЕЛЬСКОХОЗЯЙСТВЕННЫЙ ПРОИЗВОДСТВЕННЫЙ КООПЕР</w:t>
      </w:r>
      <w:r w:rsidRPr="00870496">
        <w:rPr>
          <w:rFonts w:ascii="PT Sans" w:hAnsi="PT Sans"/>
          <w:color w:val="222222"/>
          <w:shd w:val="clear" w:color="auto" w:fill="FFFFFF"/>
        </w:rPr>
        <w:t>А</w:t>
      </w:r>
      <w:r w:rsidRPr="00870496">
        <w:rPr>
          <w:rFonts w:ascii="PT Sans" w:hAnsi="PT Sans"/>
          <w:color w:val="222222"/>
          <w:shd w:val="clear" w:color="auto" w:fill="FFFFFF"/>
        </w:rPr>
        <w:t>ТИВ «ХАМРО-АТА»</w:t>
      </w:r>
    </w:p>
    <w:p w:rsidR="00870496" w:rsidRPr="00870496" w:rsidRDefault="00870496" w:rsidP="00870496">
      <w:pPr>
        <w:rPr>
          <w:rFonts w:ascii="PT Sans" w:hAnsi="PT Sans"/>
          <w:color w:val="222222"/>
          <w:shd w:val="clear" w:color="auto" w:fill="FFFFFF"/>
        </w:rPr>
      </w:pPr>
      <w:r w:rsidRPr="00870496">
        <w:rPr>
          <w:rFonts w:ascii="PT Sans" w:hAnsi="PT Sans"/>
          <w:color w:val="222222"/>
          <w:shd w:val="clear" w:color="auto" w:fill="FFFFFF"/>
        </w:rPr>
        <w:t>Юридический адрес: 160525, ТУРКЕСТАНСКАЯ ОБЛАСТЬ, МАК-ТААРАЛЬСКИЙ РАЙОН, пос. АТАКЕНТ, ул. ТАШКЕНТСКАЯ, ЗД. 4</w:t>
      </w:r>
    </w:p>
    <w:p w:rsidR="00870496" w:rsidRPr="00870496" w:rsidRDefault="00870496" w:rsidP="00870496">
      <w:pPr>
        <w:rPr>
          <w:rFonts w:ascii="PT Sans" w:hAnsi="PT Sans"/>
          <w:color w:val="222222"/>
          <w:shd w:val="clear" w:color="auto" w:fill="FFFFFF"/>
        </w:rPr>
      </w:pPr>
      <w:r w:rsidRPr="00870496">
        <w:rPr>
          <w:rFonts w:ascii="PT Sans" w:hAnsi="PT Sans"/>
          <w:color w:val="222222"/>
          <w:shd w:val="clear" w:color="auto" w:fill="FFFFFF"/>
        </w:rPr>
        <w:t>ИИН/БИН: 160440029330</w:t>
      </w:r>
    </w:p>
    <w:p w:rsidR="00586C22" w:rsidRDefault="00870496" w:rsidP="00870496">
      <w:pPr>
        <w:rPr>
          <w:rFonts w:ascii="PT Sans" w:hAnsi="PT Sans"/>
          <w:color w:val="222222"/>
          <w:shd w:val="clear" w:color="auto" w:fill="FFFFFF"/>
        </w:rPr>
      </w:pPr>
      <w:r w:rsidRPr="00870496">
        <w:rPr>
          <w:rFonts w:ascii="PT Sans" w:hAnsi="PT Sans"/>
          <w:color w:val="222222"/>
          <w:shd w:val="clear" w:color="auto" w:fill="FFFFFF"/>
        </w:rPr>
        <w:t>Руководитель: БОЕВ АБДУЖАЛИЛ ХАМРОЕВИЧ</w:t>
      </w:r>
    </w:p>
    <w:p w:rsidR="00870496" w:rsidRPr="004C7A67" w:rsidRDefault="00870496" w:rsidP="00870496">
      <w:pPr>
        <w:rPr>
          <w:lang w:val="kk-KZ"/>
        </w:rPr>
      </w:pPr>
    </w:p>
    <w:p w:rsidR="00586C22" w:rsidRPr="00586C22" w:rsidRDefault="00586C22" w:rsidP="00586C22">
      <w:pPr>
        <w:rPr>
          <w:rFonts w:cs="Times New Roman"/>
          <w:b/>
        </w:rPr>
      </w:pPr>
      <w:r w:rsidRPr="00586C22">
        <w:rPr>
          <w:b/>
        </w:rPr>
        <w:t>Вид намечаемой деятельности:</w:t>
      </w:r>
      <w:bookmarkEnd w:id="8"/>
    </w:p>
    <w:p w:rsidR="00586C22" w:rsidRDefault="00586C22" w:rsidP="00586C22">
      <w:pPr>
        <w:rPr>
          <w:rFonts w:cs="Times New Roman"/>
        </w:rPr>
      </w:pPr>
      <w:bookmarkStart w:id="9" w:name="_Hlk82377697"/>
      <w:r>
        <w:rPr>
          <w:rFonts w:eastAsia="Batang"/>
          <w:lang w:eastAsia="ar-SA"/>
        </w:rPr>
        <w:t>Переработка масличных культур</w:t>
      </w:r>
      <w:r>
        <w:rPr>
          <w:rFonts w:cs="Times New Roman"/>
        </w:rPr>
        <w:t>.</w:t>
      </w:r>
      <w:bookmarkStart w:id="10" w:name="_Toc74240167"/>
      <w:bookmarkStart w:id="11" w:name="_Toc86694752"/>
      <w:bookmarkEnd w:id="9"/>
    </w:p>
    <w:p w:rsidR="00586C22" w:rsidRDefault="00586C22" w:rsidP="00586C22">
      <w:pPr>
        <w:rPr>
          <w:rFonts w:cs="Times New Roman"/>
        </w:rPr>
      </w:pPr>
    </w:p>
    <w:p w:rsidR="00586C22" w:rsidRPr="00586C22" w:rsidRDefault="00586C22" w:rsidP="00586C22">
      <w:pPr>
        <w:rPr>
          <w:rFonts w:cs="Times New Roman"/>
          <w:b/>
        </w:rPr>
      </w:pPr>
      <w:r w:rsidRPr="00586C22">
        <w:rPr>
          <w:b/>
        </w:rPr>
        <w:t>Описание места осуществления деятельности</w:t>
      </w:r>
      <w:bookmarkEnd w:id="10"/>
      <w:bookmarkEnd w:id="11"/>
    </w:p>
    <w:p w:rsidR="00870496" w:rsidRPr="00870496" w:rsidRDefault="00870496" w:rsidP="00870496">
      <w:pPr>
        <w:pStyle w:val="af4"/>
        <w:tabs>
          <w:tab w:val="left" w:pos="0"/>
          <w:tab w:val="left" w:pos="9214"/>
        </w:tabs>
        <w:spacing w:line="240" w:lineRule="atLeast"/>
        <w:ind w:left="0" w:right="-283"/>
        <w:jc w:val="both"/>
        <w:rPr>
          <w:rFonts w:eastAsia="Batang"/>
          <w:lang w:eastAsia="ar-SA"/>
        </w:rPr>
      </w:pPr>
      <w:r w:rsidRPr="00870496">
        <w:rPr>
          <w:rFonts w:eastAsia="Batang"/>
          <w:lang w:eastAsia="ar-SA"/>
        </w:rPr>
        <w:t xml:space="preserve">Участок </w:t>
      </w:r>
      <w:proofErr w:type="spellStart"/>
      <w:r w:rsidRPr="00870496">
        <w:rPr>
          <w:rFonts w:eastAsia="Batang"/>
          <w:lang w:eastAsia="ar-SA"/>
        </w:rPr>
        <w:t>маслоперерабатывающего</w:t>
      </w:r>
      <w:proofErr w:type="spellEnd"/>
      <w:r w:rsidRPr="00870496">
        <w:rPr>
          <w:rFonts w:eastAsia="Batang"/>
          <w:lang w:eastAsia="ar-SA"/>
        </w:rPr>
        <w:t xml:space="preserve"> цеха расположен по адресу: </w:t>
      </w:r>
      <w:proofErr w:type="gramStart"/>
      <w:r w:rsidRPr="00870496">
        <w:rPr>
          <w:rFonts w:eastAsia="Batang"/>
          <w:lang w:eastAsia="ar-SA"/>
        </w:rPr>
        <w:t>Турке-</w:t>
      </w:r>
      <w:proofErr w:type="spellStart"/>
      <w:r w:rsidRPr="00870496">
        <w:rPr>
          <w:rFonts w:eastAsia="Batang"/>
          <w:lang w:eastAsia="ar-SA"/>
        </w:rPr>
        <w:t>станская</w:t>
      </w:r>
      <w:proofErr w:type="spellEnd"/>
      <w:proofErr w:type="gramEnd"/>
      <w:r w:rsidRPr="00870496">
        <w:rPr>
          <w:rFonts w:eastAsia="Batang"/>
          <w:lang w:eastAsia="ar-SA"/>
        </w:rPr>
        <w:t xml:space="preserve"> область, </w:t>
      </w:r>
      <w:proofErr w:type="spellStart"/>
      <w:r w:rsidRPr="00870496">
        <w:rPr>
          <w:rFonts w:eastAsia="Batang"/>
          <w:lang w:eastAsia="ar-SA"/>
        </w:rPr>
        <w:t>Мактааральский</w:t>
      </w:r>
      <w:proofErr w:type="spellEnd"/>
      <w:r w:rsidRPr="00870496">
        <w:rPr>
          <w:rFonts w:eastAsia="Batang"/>
          <w:lang w:eastAsia="ar-SA"/>
        </w:rPr>
        <w:t xml:space="preserve"> район, </w:t>
      </w:r>
      <w:proofErr w:type="spellStart"/>
      <w:r w:rsidRPr="00870496">
        <w:rPr>
          <w:rFonts w:eastAsia="Batang"/>
          <w:lang w:eastAsia="ar-SA"/>
        </w:rPr>
        <w:t>Мактааральский</w:t>
      </w:r>
      <w:proofErr w:type="spellEnd"/>
      <w:r w:rsidRPr="00870496">
        <w:rPr>
          <w:rFonts w:eastAsia="Batang"/>
          <w:lang w:eastAsia="ar-SA"/>
        </w:rPr>
        <w:t xml:space="preserve"> сел</w:t>
      </w:r>
      <w:r w:rsidRPr="00870496">
        <w:rPr>
          <w:rFonts w:eastAsia="Batang"/>
          <w:lang w:eastAsia="ar-SA"/>
        </w:rPr>
        <w:t>ь</w:t>
      </w:r>
      <w:r w:rsidRPr="00870496">
        <w:rPr>
          <w:rFonts w:eastAsia="Batang"/>
          <w:lang w:eastAsia="ar-SA"/>
        </w:rPr>
        <w:t xml:space="preserve">ский округ, село </w:t>
      </w:r>
      <w:proofErr w:type="spellStart"/>
      <w:r w:rsidRPr="00870496">
        <w:rPr>
          <w:rFonts w:eastAsia="Batang"/>
          <w:lang w:eastAsia="ar-SA"/>
        </w:rPr>
        <w:t>Игилик</w:t>
      </w:r>
      <w:proofErr w:type="spellEnd"/>
      <w:r w:rsidRPr="00870496">
        <w:rPr>
          <w:rFonts w:eastAsia="Batang"/>
          <w:lang w:eastAsia="ar-SA"/>
        </w:rPr>
        <w:t>, квартал 197, земельный участок 523.</w:t>
      </w:r>
    </w:p>
    <w:p w:rsidR="00870496" w:rsidRPr="00870496" w:rsidRDefault="00870496" w:rsidP="00870496">
      <w:pPr>
        <w:pStyle w:val="af4"/>
        <w:tabs>
          <w:tab w:val="left" w:pos="0"/>
          <w:tab w:val="left" w:pos="9214"/>
        </w:tabs>
        <w:spacing w:line="240" w:lineRule="atLeast"/>
        <w:ind w:left="0" w:right="-283"/>
        <w:jc w:val="both"/>
        <w:rPr>
          <w:rFonts w:eastAsia="Batang"/>
          <w:lang w:eastAsia="ar-SA"/>
        </w:rPr>
      </w:pPr>
      <w:r w:rsidRPr="00870496">
        <w:rPr>
          <w:rFonts w:eastAsia="Batang"/>
          <w:lang w:eastAsia="ar-SA"/>
        </w:rPr>
        <w:t>Кадастровый номер: 19:288:197:523</w:t>
      </w:r>
    </w:p>
    <w:p w:rsidR="00870496" w:rsidRPr="00870496" w:rsidRDefault="00870496" w:rsidP="00870496">
      <w:pPr>
        <w:pStyle w:val="af4"/>
        <w:tabs>
          <w:tab w:val="left" w:pos="0"/>
          <w:tab w:val="left" w:pos="9214"/>
        </w:tabs>
        <w:spacing w:line="240" w:lineRule="atLeast"/>
        <w:ind w:left="0" w:right="-283"/>
        <w:jc w:val="both"/>
        <w:rPr>
          <w:rFonts w:eastAsia="Batang"/>
          <w:lang w:eastAsia="ar-SA"/>
        </w:rPr>
      </w:pPr>
      <w:r w:rsidRPr="00870496">
        <w:rPr>
          <w:rFonts w:eastAsia="Batang"/>
          <w:lang w:eastAsia="ar-SA"/>
        </w:rPr>
        <w:t>Площадь земельного участка: 2,5136 гектар</w:t>
      </w:r>
    </w:p>
    <w:p w:rsidR="00870496" w:rsidRPr="00870496" w:rsidRDefault="00870496" w:rsidP="00870496">
      <w:pPr>
        <w:pStyle w:val="af4"/>
        <w:tabs>
          <w:tab w:val="left" w:pos="0"/>
          <w:tab w:val="left" w:pos="9214"/>
        </w:tabs>
        <w:spacing w:line="240" w:lineRule="atLeast"/>
        <w:ind w:left="0" w:right="-283"/>
        <w:jc w:val="both"/>
        <w:rPr>
          <w:rFonts w:eastAsia="Batang"/>
          <w:lang w:eastAsia="ar-SA"/>
        </w:rPr>
      </w:pPr>
      <w:r w:rsidRPr="00870496">
        <w:rPr>
          <w:rFonts w:eastAsia="Batang"/>
          <w:lang w:eastAsia="ar-SA"/>
        </w:rPr>
        <w:t>Географические координаты расположения объекта:</w:t>
      </w:r>
    </w:p>
    <w:p w:rsidR="00870496" w:rsidRPr="00870496" w:rsidRDefault="00870496" w:rsidP="00870496">
      <w:pPr>
        <w:pStyle w:val="af4"/>
        <w:tabs>
          <w:tab w:val="left" w:pos="0"/>
          <w:tab w:val="left" w:pos="9214"/>
        </w:tabs>
        <w:spacing w:line="240" w:lineRule="atLeast"/>
        <w:ind w:left="0" w:right="-283"/>
        <w:jc w:val="both"/>
        <w:rPr>
          <w:rFonts w:eastAsia="Batang"/>
          <w:lang w:eastAsia="ar-SA"/>
        </w:rPr>
      </w:pPr>
      <w:r w:rsidRPr="00870496">
        <w:rPr>
          <w:rFonts w:eastAsia="Batang"/>
          <w:lang w:eastAsia="ar-SA"/>
        </w:rPr>
        <w:t>40°871637″ с. ш. 68°49′0121″ в. д.</w:t>
      </w:r>
    </w:p>
    <w:p w:rsidR="004C7A67" w:rsidRPr="00F51FF4" w:rsidRDefault="00870496" w:rsidP="00870496">
      <w:pPr>
        <w:pStyle w:val="af4"/>
        <w:tabs>
          <w:tab w:val="left" w:pos="0"/>
          <w:tab w:val="left" w:pos="9214"/>
        </w:tabs>
        <w:spacing w:line="240" w:lineRule="atLeast"/>
        <w:ind w:left="0" w:right="-283"/>
        <w:jc w:val="both"/>
        <w:rPr>
          <w:rFonts w:eastAsia="Batang"/>
          <w:lang w:val="kk-KZ" w:eastAsia="ar-SA"/>
        </w:rPr>
      </w:pPr>
      <w:r w:rsidRPr="00870496">
        <w:rPr>
          <w:rFonts w:eastAsia="Batang"/>
          <w:lang w:eastAsia="ar-SA"/>
        </w:rPr>
        <w:t>Ближайший жилой дом расположен на расстоянии более 1 км от объекта. Вблизи поверхностные водные объекты отсутствуют. Участок свободен от з</w:t>
      </w:r>
      <w:r w:rsidRPr="00870496">
        <w:rPr>
          <w:rFonts w:eastAsia="Batang"/>
          <w:lang w:eastAsia="ar-SA"/>
        </w:rPr>
        <w:t>а</w:t>
      </w:r>
      <w:r w:rsidRPr="00870496">
        <w:rPr>
          <w:rFonts w:eastAsia="Batang"/>
          <w:lang w:eastAsia="ar-SA"/>
        </w:rPr>
        <w:t>строек и зеленых насаждений.</w:t>
      </w:r>
    </w:p>
    <w:p w:rsidR="00586C22" w:rsidRPr="004C7A67" w:rsidRDefault="00586C22" w:rsidP="00586C22">
      <w:pPr>
        <w:ind w:firstLine="720"/>
        <w:jc w:val="both"/>
        <w:rPr>
          <w:rFonts w:cs="Times New Roman"/>
          <w:lang w:val="kk-KZ"/>
        </w:rPr>
      </w:pPr>
    </w:p>
    <w:p w:rsidR="00586C22" w:rsidRPr="00586C22" w:rsidRDefault="00586C22" w:rsidP="00586C22">
      <w:pPr>
        <w:ind w:firstLine="720"/>
        <w:jc w:val="both"/>
        <w:rPr>
          <w:rFonts w:cs="Times New Roman"/>
          <w:b/>
        </w:rPr>
      </w:pPr>
      <w:r w:rsidRPr="00586C22">
        <w:rPr>
          <w:b/>
        </w:rPr>
        <w:t>Краткая характеристика технологии производства и технологич</w:t>
      </w:r>
      <w:r w:rsidRPr="00586C22">
        <w:rPr>
          <w:b/>
        </w:rPr>
        <w:t>е</w:t>
      </w:r>
      <w:r w:rsidRPr="00586C22">
        <w:rPr>
          <w:b/>
        </w:rPr>
        <w:t>ского оборудования</w:t>
      </w:r>
    </w:p>
    <w:bookmarkEnd w:id="6"/>
    <w:bookmarkEnd w:id="7"/>
    <w:p w:rsidR="00870496" w:rsidRDefault="00870496" w:rsidP="008424DB">
      <w:pPr>
        <w:pStyle w:val="af4"/>
        <w:tabs>
          <w:tab w:val="left" w:pos="0"/>
          <w:tab w:val="left" w:pos="9356"/>
        </w:tabs>
        <w:spacing w:line="240" w:lineRule="atLeast"/>
        <w:ind w:left="0"/>
        <w:jc w:val="both"/>
      </w:pPr>
      <w:r>
        <w:t>Проектом предусматривается комплекс по переработке семян хлопча</w:t>
      </w:r>
      <w:r>
        <w:t>т</w:t>
      </w:r>
      <w:r>
        <w:t>ника с целью производства рафинированного растительного масла. Проект</w:t>
      </w:r>
      <w:r>
        <w:t>и</w:t>
      </w:r>
      <w:r>
        <w:t>руемый производственный компле</w:t>
      </w:r>
      <w:proofErr w:type="gramStart"/>
      <w:r>
        <w:t>кс вкл</w:t>
      </w:r>
      <w:proofErr w:type="gramEnd"/>
      <w:r>
        <w:t>ючает: цех подготовки сырья, пре</w:t>
      </w:r>
      <w:r>
        <w:t>с</w:t>
      </w:r>
      <w:r>
        <w:t>сово-экстракционный цех, участок рафинации масла, участок розлива гот</w:t>
      </w:r>
      <w:r>
        <w:t>о</w:t>
      </w:r>
      <w:r>
        <w:t>вой продукции, складские помещения, к</w:t>
      </w:r>
      <w:r>
        <w:t>о</w:t>
      </w:r>
      <w:r>
        <w:t>тельную, административно-бытовые помещения и вспомогательные инженерные сооружения.</w:t>
      </w:r>
    </w:p>
    <w:p w:rsidR="00870496" w:rsidRDefault="00870496" w:rsidP="008424DB">
      <w:pPr>
        <w:pStyle w:val="af4"/>
        <w:tabs>
          <w:tab w:val="left" w:pos="0"/>
          <w:tab w:val="left" w:pos="9356"/>
        </w:tabs>
        <w:spacing w:line="240" w:lineRule="atLeast"/>
        <w:ind w:left="0"/>
        <w:jc w:val="both"/>
      </w:pPr>
      <w:r>
        <w:t>Проектная производительность предприятия составляет 100 тонн пер</w:t>
      </w:r>
      <w:r>
        <w:t>е</w:t>
      </w:r>
      <w:r>
        <w:t>рабатываемого сырья в сутки, или 36 500 тонн сырья в год при круглогоди</w:t>
      </w:r>
      <w:r>
        <w:t>ч</w:t>
      </w:r>
      <w:r>
        <w:t>ном режиме эксплуатации (365 дней в году, 8760 часов в год). Производ</w:t>
      </w:r>
      <w:r>
        <w:t>и</w:t>
      </w:r>
      <w:r>
        <w:t>тельность участка рафинации составляет 20 тонн масла в сутки, что соотве</w:t>
      </w:r>
      <w:r>
        <w:t>т</w:t>
      </w:r>
      <w:r>
        <w:t>ствует 7 300 тоннам готовой продукции в год.</w:t>
      </w:r>
    </w:p>
    <w:p w:rsidR="00870496" w:rsidRDefault="00870496" w:rsidP="008424DB">
      <w:pPr>
        <w:pStyle w:val="af4"/>
        <w:tabs>
          <w:tab w:val="left" w:pos="0"/>
          <w:tab w:val="left" w:pos="9356"/>
        </w:tabs>
        <w:spacing w:line="240" w:lineRule="atLeast"/>
        <w:ind w:left="0"/>
        <w:jc w:val="both"/>
      </w:pPr>
      <w:proofErr w:type="gramStart"/>
      <w:r>
        <w:t xml:space="preserve">Производственный комплекс размещается на промышленной </w:t>
      </w:r>
      <w:proofErr w:type="spellStart"/>
      <w:r>
        <w:t>площад-ке</w:t>
      </w:r>
      <w:proofErr w:type="spellEnd"/>
      <w:r>
        <w:t xml:space="preserve">, на которой расположены следующие основные здания и сооружения с площадью застройки, м²: Производственный цех № 1 – 3993,3; </w:t>
      </w:r>
      <w:proofErr w:type="spellStart"/>
      <w:r>
        <w:t>Производ-ственный</w:t>
      </w:r>
      <w:proofErr w:type="spellEnd"/>
      <w:r>
        <w:t xml:space="preserve"> цех № 2 – 1 388,8; Производственный кор</w:t>
      </w:r>
      <w:r w:rsidR="008424DB">
        <w:t>пус № 3 – 253,0; Скла</w:t>
      </w:r>
      <w:r w:rsidR="008424DB">
        <w:t>д</w:t>
      </w:r>
      <w:r>
        <w:t>ское помещение - 882,0; мастерская – 243,2; Котельная – 160,0; Администр</w:t>
      </w:r>
      <w:r>
        <w:t>а</w:t>
      </w:r>
      <w:r>
        <w:lastRenderedPageBreak/>
        <w:t>тивное здание – 238,6; Общежитие – 192,0.</w:t>
      </w:r>
      <w:proofErr w:type="gramEnd"/>
      <w:r>
        <w:t xml:space="preserve"> Общая площадь застройки осно</w:t>
      </w:r>
      <w:r>
        <w:t>в</w:t>
      </w:r>
      <w:r>
        <w:t>ных зданий и сооружений составляет около 7 351 м².</w:t>
      </w:r>
    </w:p>
    <w:p w:rsidR="00870496" w:rsidRDefault="00870496" w:rsidP="008424DB">
      <w:pPr>
        <w:pStyle w:val="af4"/>
        <w:tabs>
          <w:tab w:val="left" w:pos="0"/>
          <w:tab w:val="left" w:pos="9356"/>
        </w:tabs>
        <w:spacing w:line="240" w:lineRule="atLeast"/>
        <w:ind w:left="0"/>
        <w:jc w:val="both"/>
      </w:pPr>
      <w:r>
        <w:t xml:space="preserve">Для обеспечения технологического </w:t>
      </w:r>
      <w:r w:rsidR="008424DB">
        <w:t>процесса предусматривается уст</w:t>
      </w:r>
      <w:r w:rsidR="008424DB">
        <w:t>а</w:t>
      </w:r>
      <w:r>
        <w:t xml:space="preserve">новка современного технологического оборудования, включая оборудование для очистки и подготовки сырья, прессования семян, экстракции масла, </w:t>
      </w:r>
      <w:proofErr w:type="spellStart"/>
      <w:r>
        <w:t>п</w:t>
      </w:r>
      <w:r>
        <w:t>о</w:t>
      </w:r>
      <w:r>
        <w:t>лунепрерывной</w:t>
      </w:r>
      <w:proofErr w:type="spellEnd"/>
      <w:r>
        <w:t xml:space="preserve"> рафинации, автоматической линии розлива готовой проду</w:t>
      </w:r>
      <w:r>
        <w:t>к</w:t>
      </w:r>
      <w:r>
        <w:t xml:space="preserve">ции, а также парового котла производительностью 4 т/ч, работающего на природном газе, и </w:t>
      </w:r>
      <w:proofErr w:type="spellStart"/>
      <w:r>
        <w:t>термомасляного</w:t>
      </w:r>
      <w:proofErr w:type="spellEnd"/>
      <w:r>
        <w:t xml:space="preserve"> котла.</w:t>
      </w:r>
    </w:p>
    <w:p w:rsidR="00870496" w:rsidRDefault="00870496" w:rsidP="008424DB">
      <w:pPr>
        <w:pStyle w:val="af4"/>
        <w:tabs>
          <w:tab w:val="left" w:pos="0"/>
          <w:tab w:val="left" w:pos="9356"/>
        </w:tabs>
        <w:spacing w:line="240" w:lineRule="atLeast"/>
        <w:ind w:left="0"/>
        <w:jc w:val="both"/>
      </w:pPr>
      <w:r>
        <w:t>Основной готовой продукцией предприятия является рафинир</w:t>
      </w:r>
      <w:r>
        <w:t>о</w:t>
      </w:r>
      <w:r>
        <w:t>ванное растительное (хлопковое) масло, предназначенное для дал</w:t>
      </w:r>
      <w:r>
        <w:t>ь</w:t>
      </w:r>
      <w:r>
        <w:t>нейшей фасовки и реализации. Проектный объем выпуска готовой продукции составляет 20 т/сутки или 7 300 т/год.</w:t>
      </w:r>
    </w:p>
    <w:p w:rsidR="00870496" w:rsidRDefault="00870496" w:rsidP="008424DB">
      <w:pPr>
        <w:pStyle w:val="af4"/>
        <w:tabs>
          <w:tab w:val="left" w:pos="0"/>
          <w:tab w:val="left" w:pos="9356"/>
        </w:tabs>
        <w:spacing w:line="240" w:lineRule="atLeast"/>
        <w:ind w:left="0"/>
        <w:jc w:val="both"/>
      </w:pPr>
      <w:r>
        <w:t>В процессе производства также об</w:t>
      </w:r>
      <w:r w:rsidR="008424DB">
        <w:t>разуется побочная продукция, и</w:t>
      </w:r>
      <w:r w:rsidR="008424DB">
        <w:t>с</w:t>
      </w:r>
      <w:r>
        <w:t>пользуемая в качестве вторичного сырья:</w:t>
      </w:r>
    </w:p>
    <w:p w:rsidR="00870496" w:rsidRDefault="00870496" w:rsidP="008424DB">
      <w:pPr>
        <w:pStyle w:val="af4"/>
        <w:tabs>
          <w:tab w:val="left" w:pos="0"/>
          <w:tab w:val="left" w:pos="9356"/>
        </w:tabs>
        <w:spacing w:line="240" w:lineRule="atLeast"/>
        <w:ind w:left="0"/>
        <w:jc w:val="both"/>
      </w:pPr>
      <w:r>
        <w:t>хлопковый шрот – около 9 307,5 т/год;  шелуха – около 16 425 т/год; хлопковый ворс (</w:t>
      </w:r>
      <w:proofErr w:type="spellStart"/>
      <w:r>
        <w:t>линт</w:t>
      </w:r>
      <w:proofErr w:type="spellEnd"/>
      <w:r>
        <w:t xml:space="preserve">) – около 2 920 т/год. </w:t>
      </w:r>
    </w:p>
    <w:p w:rsidR="00870496" w:rsidRDefault="00870496" w:rsidP="008424DB">
      <w:pPr>
        <w:pStyle w:val="af4"/>
        <w:tabs>
          <w:tab w:val="left" w:pos="0"/>
          <w:tab w:val="left" w:pos="9356"/>
        </w:tabs>
        <w:spacing w:line="240" w:lineRule="atLeast"/>
        <w:ind w:left="0"/>
        <w:jc w:val="both"/>
      </w:pPr>
      <w:r>
        <w:t>Работа предприятия предусматривается в непрерывном режиме: 365 дней в году, 3 смены по 8 часов, что составляет 8760 часов работы в год. Производственные процессы максимально автоматизированы, что обеспеч</w:t>
      </w:r>
      <w:r>
        <w:t>и</w:t>
      </w:r>
      <w:r>
        <w:t>вает стабильную производительность, снижение потерь сырья и рационал</w:t>
      </w:r>
      <w:r>
        <w:t>ь</w:t>
      </w:r>
      <w:r>
        <w:t>ное использование энергетических и природных р</w:t>
      </w:r>
      <w:r>
        <w:t>е</w:t>
      </w:r>
      <w:r>
        <w:t>сурсов.</w:t>
      </w:r>
    </w:p>
    <w:p w:rsidR="00870496" w:rsidRDefault="00870496" w:rsidP="008424DB">
      <w:pPr>
        <w:pStyle w:val="af4"/>
        <w:tabs>
          <w:tab w:val="left" w:pos="0"/>
          <w:tab w:val="left" w:pos="9356"/>
        </w:tabs>
        <w:spacing w:line="240" w:lineRule="atLeast"/>
        <w:ind w:left="0"/>
        <w:jc w:val="both"/>
      </w:pPr>
      <w:proofErr w:type="gramStart"/>
      <w:r>
        <w:t>Технологический процесс предусматривает следующие основные ста-</w:t>
      </w:r>
      <w:proofErr w:type="spellStart"/>
      <w:r>
        <w:t>дии</w:t>
      </w:r>
      <w:proofErr w:type="spellEnd"/>
      <w:r>
        <w:t>: прием, хранение и подачу семян в производство; очистку с</w:t>
      </w:r>
      <w:r>
        <w:t>ы</w:t>
      </w:r>
      <w:r>
        <w:t xml:space="preserve">рья от </w:t>
      </w:r>
      <w:proofErr w:type="spellStart"/>
      <w:r>
        <w:t>ме-ханических</w:t>
      </w:r>
      <w:proofErr w:type="spellEnd"/>
      <w:r>
        <w:t xml:space="preserve"> примесей; предварительную подготовку (при необходимости – шелушение, дробление, кондиционирование); прессо</w:t>
      </w:r>
      <w:r w:rsidR="008424DB">
        <w:t>вание семян с получ</w:t>
      </w:r>
      <w:r w:rsidR="008424DB">
        <w:t>е</w:t>
      </w:r>
      <w:r>
        <w:t>нием сырого масла и жмыха; экстракцию ост</w:t>
      </w:r>
      <w:r>
        <w:t>а</w:t>
      </w:r>
      <w:r>
        <w:t xml:space="preserve">точного масла из жмыха </w:t>
      </w:r>
      <w:proofErr w:type="spellStart"/>
      <w:r>
        <w:t>орга-ническим</w:t>
      </w:r>
      <w:proofErr w:type="spellEnd"/>
      <w:r>
        <w:t xml:space="preserve"> растворителем; отделение и р</w:t>
      </w:r>
      <w:r>
        <w:t>е</w:t>
      </w:r>
      <w:r>
        <w:t>генерацию растворителя в замкну-том цикле; очистку (рафинацию) масла, включающую гидратацию, нейтрал</w:t>
      </w:r>
      <w:r>
        <w:t>и</w:t>
      </w:r>
      <w:r>
        <w:t>зацию, отбеливание и де</w:t>
      </w:r>
      <w:r>
        <w:t>з</w:t>
      </w:r>
      <w:r>
        <w:t>одорацию;</w:t>
      </w:r>
      <w:proofErr w:type="gramEnd"/>
      <w:r>
        <w:t xml:space="preserve"> временное хранение готовой продукции в резервуарах; автоматический розлив масла в потребительскую тару и уп</w:t>
      </w:r>
      <w:r>
        <w:t>а</w:t>
      </w:r>
      <w:r>
        <w:t>ковку пр</w:t>
      </w:r>
      <w:r>
        <w:t>о</w:t>
      </w:r>
      <w:r>
        <w:t>дукции.</w:t>
      </w:r>
    </w:p>
    <w:p w:rsidR="00870496" w:rsidRDefault="00870496" w:rsidP="008424DB">
      <w:pPr>
        <w:pStyle w:val="af4"/>
        <w:tabs>
          <w:tab w:val="left" w:pos="0"/>
          <w:tab w:val="left" w:pos="9356"/>
        </w:tabs>
        <w:spacing w:line="240" w:lineRule="atLeast"/>
        <w:ind w:left="0"/>
        <w:jc w:val="both"/>
      </w:pPr>
      <w:r>
        <w:t xml:space="preserve">Проектом предусматривается использование автоматизированной </w:t>
      </w:r>
      <w:proofErr w:type="gramStart"/>
      <w:r>
        <w:t>тех-</w:t>
      </w:r>
      <w:proofErr w:type="spellStart"/>
      <w:r>
        <w:t>нологической</w:t>
      </w:r>
      <w:proofErr w:type="spellEnd"/>
      <w:proofErr w:type="gramEnd"/>
      <w:r>
        <w:t xml:space="preserve"> линии, обеспечивающей непрерывный производственный пр</w:t>
      </w:r>
      <w:r>
        <w:t>о</w:t>
      </w:r>
      <w:r>
        <w:t>цесс, контроль технологических параметров и снижение потерь сырья. Пр</w:t>
      </w:r>
      <w:r>
        <w:t>о</w:t>
      </w:r>
      <w:r>
        <w:t>изводительность линии составляет 100 тонн перерабатываемого сырья в су</w:t>
      </w:r>
      <w:r>
        <w:t>т</w:t>
      </w:r>
      <w:r>
        <w:t>ки, производительность участка рафинации – 20 тонн масла в сутки.</w:t>
      </w:r>
    </w:p>
    <w:p w:rsidR="00870496" w:rsidRDefault="00870496" w:rsidP="008424DB">
      <w:pPr>
        <w:pStyle w:val="af4"/>
        <w:tabs>
          <w:tab w:val="left" w:pos="0"/>
          <w:tab w:val="left" w:pos="9356"/>
        </w:tabs>
        <w:spacing w:line="240" w:lineRule="atLeast"/>
        <w:ind w:left="0"/>
        <w:jc w:val="both"/>
      </w:pPr>
      <w:r>
        <w:t xml:space="preserve">Для обеспечения технологического процесса предусматривается </w:t>
      </w:r>
      <w:proofErr w:type="gramStart"/>
      <w:r>
        <w:t>экс-</w:t>
      </w:r>
      <w:proofErr w:type="spellStart"/>
      <w:r>
        <w:t>плуатация</w:t>
      </w:r>
      <w:proofErr w:type="spellEnd"/>
      <w:proofErr w:type="gramEnd"/>
      <w:r>
        <w:t xml:space="preserve"> газового парового котла производительностью 4 т/ч, </w:t>
      </w:r>
      <w:proofErr w:type="spellStart"/>
      <w:r>
        <w:t>обеспечива-ющего</w:t>
      </w:r>
      <w:proofErr w:type="spellEnd"/>
      <w:r>
        <w:t xml:space="preserve"> производство технологического пара, а также </w:t>
      </w:r>
      <w:proofErr w:type="spellStart"/>
      <w:r>
        <w:t>те</w:t>
      </w:r>
      <w:r>
        <w:t>р</w:t>
      </w:r>
      <w:r>
        <w:t>момасляного</w:t>
      </w:r>
      <w:proofErr w:type="spellEnd"/>
      <w:r>
        <w:t xml:space="preserve"> котла для нагрева теплоносителя. В качестве топлива и</w:t>
      </w:r>
      <w:r>
        <w:t>с</w:t>
      </w:r>
      <w:r>
        <w:t>пользуется природный газ.</w:t>
      </w:r>
    </w:p>
    <w:p w:rsidR="00870496" w:rsidRDefault="00870496" w:rsidP="008424DB">
      <w:pPr>
        <w:pStyle w:val="af4"/>
        <w:tabs>
          <w:tab w:val="left" w:pos="0"/>
          <w:tab w:val="left" w:pos="9356"/>
        </w:tabs>
        <w:spacing w:line="240" w:lineRule="atLeast"/>
        <w:ind w:left="0"/>
        <w:jc w:val="both"/>
      </w:pPr>
      <w:r>
        <w:t>Основными видами сырья являются семена хлопчатника. Готовой пр</w:t>
      </w:r>
      <w:r>
        <w:t>о</w:t>
      </w:r>
      <w:r>
        <w:t>дукцией является рафинированное растительное масло. Побочной продукц</w:t>
      </w:r>
      <w:r>
        <w:t>и</w:t>
      </w:r>
      <w:r>
        <w:t>ей являются хлопковый шрот, шелуха и хлопковый ворс (</w:t>
      </w:r>
      <w:proofErr w:type="spellStart"/>
      <w:r>
        <w:t>линт</w:t>
      </w:r>
      <w:proofErr w:type="spellEnd"/>
      <w:r>
        <w:t xml:space="preserve">), которые </w:t>
      </w:r>
      <w:r>
        <w:lastRenderedPageBreak/>
        <w:t>подлежат дальнейшему использованию или реализации. Основными отход</w:t>
      </w:r>
      <w:r>
        <w:t>а</w:t>
      </w:r>
      <w:r>
        <w:t>ми производства являются сорные примеси, образующиеся на стадии очис</w:t>
      </w:r>
      <w:r>
        <w:t>т</w:t>
      </w:r>
      <w:r>
        <w:t>ки семян, а также эксплуатационные отходы (отработанные масла, прома</w:t>
      </w:r>
      <w:r>
        <w:t>с</w:t>
      </w:r>
      <w:r>
        <w:t>ленная ветошь, отработанные фильтры, твердые бытовые отходы и др.), о</w:t>
      </w:r>
      <w:r>
        <w:t>б</w:t>
      </w:r>
      <w:r>
        <w:t>ращение с которыми осуществляется в соответствии с требованиями экол</w:t>
      </w:r>
      <w:r>
        <w:t>о</w:t>
      </w:r>
      <w:r>
        <w:t>гического законодател</w:t>
      </w:r>
      <w:r>
        <w:t>ь</w:t>
      </w:r>
      <w:r>
        <w:t>ства Республики Казахстан.</w:t>
      </w:r>
    </w:p>
    <w:p w:rsidR="00870496" w:rsidRDefault="00870496" w:rsidP="008424DB">
      <w:pPr>
        <w:pStyle w:val="af4"/>
        <w:tabs>
          <w:tab w:val="left" w:pos="0"/>
          <w:tab w:val="left" w:pos="9356"/>
        </w:tabs>
        <w:spacing w:line="240" w:lineRule="atLeast"/>
        <w:ind w:left="0"/>
        <w:jc w:val="both"/>
      </w:pPr>
      <w:r>
        <w:t>Предприятие предусматривает оборотное использование воды в техн</w:t>
      </w:r>
      <w:r>
        <w:t>о</w:t>
      </w:r>
      <w:r>
        <w:t>логическом процессе, автоматизированное управление производством, пр</w:t>
      </w:r>
      <w:r>
        <w:t>и</w:t>
      </w:r>
      <w:r>
        <w:t xml:space="preserve">менение </w:t>
      </w:r>
      <w:proofErr w:type="spellStart"/>
      <w:r>
        <w:t>энергоэффективного</w:t>
      </w:r>
      <w:proofErr w:type="spellEnd"/>
      <w:r>
        <w:t xml:space="preserve"> оборудования, а также мероприятия по сниж</w:t>
      </w:r>
      <w:r>
        <w:t>е</w:t>
      </w:r>
      <w:r>
        <w:t>нию выбросов загрязняющих веществ в атмосферный воздух и рациональн</w:t>
      </w:r>
      <w:r>
        <w:t>о</w:t>
      </w:r>
      <w:r>
        <w:t>му использованию природных ресурсов.</w:t>
      </w:r>
    </w:p>
    <w:p w:rsidR="00870496" w:rsidRDefault="00870496" w:rsidP="008424DB">
      <w:pPr>
        <w:pStyle w:val="af4"/>
        <w:tabs>
          <w:tab w:val="left" w:pos="0"/>
          <w:tab w:val="left" w:pos="9356"/>
        </w:tabs>
        <w:spacing w:line="240" w:lineRule="atLeast"/>
        <w:ind w:left="0"/>
        <w:jc w:val="both"/>
      </w:pPr>
      <w:r>
        <w:t>Теплоснабжение здания цеха не требуется. Горячее водоснабжение предусмотрено от местных автономных источников (водонагрев</w:t>
      </w:r>
      <w:r>
        <w:t>а</w:t>
      </w:r>
      <w:r>
        <w:t>тели).</w:t>
      </w:r>
    </w:p>
    <w:p w:rsidR="00870496" w:rsidRDefault="00870496" w:rsidP="008424DB">
      <w:pPr>
        <w:pStyle w:val="af4"/>
        <w:tabs>
          <w:tab w:val="left" w:pos="0"/>
          <w:tab w:val="left" w:pos="9356"/>
        </w:tabs>
        <w:spacing w:line="240" w:lineRule="atLeast"/>
        <w:ind w:left="0"/>
        <w:jc w:val="both"/>
      </w:pPr>
      <w:r>
        <w:t>Водоснабжения объекта является существующий сельский вод</w:t>
      </w:r>
      <w:r>
        <w:t>о</w:t>
      </w:r>
      <w:r>
        <w:t xml:space="preserve">провод. </w:t>
      </w:r>
    </w:p>
    <w:p w:rsidR="00870496" w:rsidRDefault="00870496" w:rsidP="008424DB">
      <w:pPr>
        <w:pStyle w:val="af4"/>
        <w:tabs>
          <w:tab w:val="left" w:pos="0"/>
          <w:tab w:val="left" w:pos="9356"/>
        </w:tabs>
        <w:spacing w:line="240" w:lineRule="atLeast"/>
        <w:ind w:left="0"/>
        <w:jc w:val="both"/>
      </w:pPr>
      <w:r>
        <w:t>Канализация бытовая предусмотрена для отведения сточных вод от с</w:t>
      </w:r>
      <w:r>
        <w:t>а</w:t>
      </w:r>
      <w:r>
        <w:t>нитарных приборов во вновь проектируемую внутриплощадочную сеть кан</w:t>
      </w:r>
      <w:r>
        <w:t>а</w:t>
      </w:r>
      <w:r>
        <w:t>лизации, с последующим отведением стоков  в выгреб, поле</w:t>
      </w:r>
      <w:r>
        <w:t>з</w:t>
      </w:r>
      <w:r>
        <w:t>ной емкостью 100 м3. Производственные сточные воды перед тем, как сбрасываться в кан</w:t>
      </w:r>
      <w:r>
        <w:t>а</w:t>
      </w:r>
      <w:r>
        <w:t xml:space="preserve">лизацию проходят через </w:t>
      </w:r>
      <w:proofErr w:type="spellStart"/>
      <w:r>
        <w:t>жироуловитель</w:t>
      </w:r>
      <w:proofErr w:type="spellEnd"/>
      <w:r>
        <w:t>. Канализация соединяется к выгр</w:t>
      </w:r>
      <w:r>
        <w:t>е</w:t>
      </w:r>
      <w:r>
        <w:t>бу. Вывоз сточных вод производится ассен</w:t>
      </w:r>
      <w:r>
        <w:t>и</w:t>
      </w:r>
      <w:r>
        <w:t xml:space="preserve">заторским </w:t>
      </w:r>
      <w:proofErr w:type="spellStart"/>
      <w:r>
        <w:t>спецавтотранспортом</w:t>
      </w:r>
      <w:proofErr w:type="spellEnd"/>
      <w:r>
        <w:t>. Откачка производится через люк в</w:t>
      </w:r>
      <w:r>
        <w:t>ы</w:t>
      </w:r>
      <w:r>
        <w:t>гребной ямы.</w:t>
      </w:r>
    </w:p>
    <w:p w:rsidR="00870496" w:rsidRDefault="00870496" w:rsidP="008424DB">
      <w:pPr>
        <w:pStyle w:val="af4"/>
        <w:tabs>
          <w:tab w:val="left" w:pos="0"/>
          <w:tab w:val="left" w:pos="9356"/>
        </w:tabs>
        <w:spacing w:line="240" w:lineRule="atLeast"/>
        <w:ind w:left="0"/>
        <w:jc w:val="both"/>
      </w:pPr>
      <w:r>
        <w:t>Режим работы предприятия – круглогодичный, непрерывный, 365 дней в году, 3 смены по 8 часов, 8760 часов в год. Производственная мощность с</w:t>
      </w:r>
      <w:r>
        <w:t>о</w:t>
      </w:r>
      <w:r>
        <w:t>ставляет 36 500 тонн перерабатываемого сырья в год с выпуском 7 300 тонн рафинированного растительного масла в год.</w:t>
      </w:r>
    </w:p>
    <w:p w:rsidR="00870496" w:rsidRDefault="00870496" w:rsidP="008424DB">
      <w:pPr>
        <w:pStyle w:val="af4"/>
        <w:tabs>
          <w:tab w:val="left" w:pos="0"/>
          <w:tab w:val="left" w:pos="9356"/>
        </w:tabs>
        <w:spacing w:line="240" w:lineRule="atLeast"/>
        <w:ind w:left="0"/>
        <w:jc w:val="both"/>
      </w:pPr>
      <w:r>
        <w:t>Начало периода эксплуатации: октябрь месяц 2026 года.</w:t>
      </w:r>
    </w:p>
    <w:p w:rsidR="004C7A67" w:rsidRDefault="00870496" w:rsidP="008424DB">
      <w:pPr>
        <w:pStyle w:val="af4"/>
        <w:tabs>
          <w:tab w:val="left" w:pos="0"/>
          <w:tab w:val="left" w:pos="9356"/>
        </w:tabs>
        <w:spacing w:line="240" w:lineRule="atLeast"/>
        <w:ind w:left="0"/>
        <w:jc w:val="both"/>
        <w:rPr>
          <w:lang w:val="kk-KZ"/>
        </w:rPr>
      </w:pPr>
      <w:r>
        <w:t>Эксплуатации 2026-2035гг.</w:t>
      </w:r>
    </w:p>
    <w:p w:rsidR="00A72CEE" w:rsidRPr="004C7A67" w:rsidRDefault="00A72CEE" w:rsidP="00C202C9">
      <w:pPr>
        <w:jc w:val="both"/>
        <w:rPr>
          <w:rFonts w:cs="Times New Roman"/>
          <w:lang w:val="kk-KZ"/>
        </w:rPr>
      </w:pPr>
    </w:p>
    <w:p w:rsidR="000402A8" w:rsidRDefault="000402A8">
      <w:pPr>
        <w:rPr>
          <w:rFonts w:eastAsiaTheme="majorEastAsia" w:cs="Times New Roman"/>
          <w:b/>
          <w:bCs/>
          <w:caps/>
        </w:rPr>
      </w:pPr>
      <w:r>
        <w:rPr>
          <w:rFonts w:cs="Times New Roman"/>
        </w:rPr>
        <w:br w:type="page"/>
      </w:r>
    </w:p>
    <w:p w:rsidR="003B3717" w:rsidRDefault="00F23A30" w:rsidP="00586C22">
      <w:pPr>
        <w:pStyle w:val="1"/>
        <w:numPr>
          <w:ilvl w:val="0"/>
          <w:numId w:val="0"/>
        </w:numPr>
        <w:ind w:left="567"/>
        <w:rPr>
          <w:rFonts w:cs="Times New Roman"/>
        </w:rPr>
      </w:pPr>
      <w:bookmarkStart w:id="12" w:name="_Toc93569611"/>
      <w:bookmarkEnd w:id="3"/>
      <w:r>
        <w:rPr>
          <w:rFonts w:cs="Times New Roman"/>
          <w:caps w:val="0"/>
        </w:rPr>
        <w:lastRenderedPageBreak/>
        <w:t xml:space="preserve">3. АНАЛИЗ </w:t>
      </w:r>
      <w:r>
        <w:rPr>
          <w:caps w:val="0"/>
        </w:rPr>
        <w:t>ТЕКУЩЕГО СОСТОЯНИЯ УПРАВЛЕНИЯ ОТХ</w:t>
      </w:r>
      <w:r>
        <w:rPr>
          <w:caps w:val="0"/>
        </w:rPr>
        <w:t>О</w:t>
      </w:r>
      <w:r>
        <w:rPr>
          <w:caps w:val="0"/>
        </w:rPr>
        <w:t>ДАМИ НА ПРЕДПРИЯТИИ.</w:t>
      </w:r>
      <w:bookmarkEnd w:id="12"/>
    </w:p>
    <w:p w:rsidR="008D3EF1" w:rsidRDefault="008D3EF1" w:rsidP="00C202C9">
      <w:pPr>
        <w:jc w:val="both"/>
        <w:rPr>
          <w:rFonts w:cs="Times New Roman"/>
          <w:lang w:eastAsia="ru-RU"/>
        </w:rPr>
      </w:pPr>
      <w:bookmarkStart w:id="13" w:name="_Toc367270224"/>
      <w:proofErr w:type="gramStart"/>
      <w:r w:rsidRPr="008D3EF1">
        <w:rPr>
          <w:rFonts w:cs="Times New Roman"/>
          <w:lang w:eastAsia="ru-RU"/>
        </w:rPr>
        <w:t>Под отходами понимаются любые вещества, материалы или предметы, образовавшиеся в процессе производства, выполнения работ, оказания услуг или в процессе потребления (в том числе товары, утратившие свои потреб</w:t>
      </w:r>
      <w:r w:rsidRPr="008D3EF1">
        <w:rPr>
          <w:rFonts w:cs="Times New Roman"/>
          <w:lang w:eastAsia="ru-RU"/>
        </w:rPr>
        <w:t>и</w:t>
      </w:r>
      <w:r w:rsidRPr="008D3EF1">
        <w:rPr>
          <w:rFonts w:cs="Times New Roman"/>
          <w:lang w:eastAsia="ru-RU"/>
        </w:rPr>
        <w:t>тельские свойства), которые их владелец прямо признает отходами либо должен направить на удаление или восстановление в силу требований закона или намеревается подвергнуть, либо подвергает операциям по удалению или восстановлению.</w:t>
      </w:r>
      <w:proofErr w:type="gramEnd"/>
    </w:p>
    <w:p w:rsidR="003B6317" w:rsidRDefault="003B6317" w:rsidP="00C202C9">
      <w:pPr>
        <w:jc w:val="both"/>
        <w:rPr>
          <w:lang w:val="kk-KZ" w:eastAsia="ru-RU"/>
        </w:rPr>
      </w:pPr>
      <w:r w:rsidRPr="00263E47">
        <w:rPr>
          <w:lang w:val="kk-KZ" w:eastAsia="ru-RU"/>
        </w:rPr>
        <w:t xml:space="preserve">Под видом отходов понимается совокупность отходов, имеющих общие признаки в соответствии с их происхождением, свойствами и технологией управления ими.Виды отходов определяются на основании </w:t>
      </w:r>
      <w:r>
        <w:rPr>
          <w:lang w:val="kk-KZ" w:eastAsia="ru-RU"/>
        </w:rPr>
        <w:t>«К</w:t>
      </w:r>
      <w:r w:rsidRPr="00263E47">
        <w:rPr>
          <w:lang w:val="kk-KZ" w:eastAsia="ru-RU"/>
        </w:rPr>
        <w:t>лассификатора отходов</w:t>
      </w:r>
      <w:r>
        <w:rPr>
          <w:lang w:val="kk-KZ" w:eastAsia="ru-RU"/>
        </w:rPr>
        <w:t xml:space="preserve">» </w:t>
      </w:r>
      <w:r w:rsidRPr="005A734F">
        <w:rPr>
          <w:lang w:eastAsia="ru-RU"/>
        </w:rPr>
        <w:t>[3]</w:t>
      </w:r>
      <w:r w:rsidRPr="00263E47">
        <w:rPr>
          <w:lang w:val="kk-KZ" w:eastAsia="ru-RU"/>
        </w:rPr>
        <w:t xml:space="preserve">.Классификатор отходов </w:t>
      </w:r>
      <w:r>
        <w:rPr>
          <w:lang w:eastAsia="ru-RU"/>
        </w:rPr>
        <w:t>разработан</w:t>
      </w:r>
      <w:r w:rsidRPr="00263E47">
        <w:rPr>
          <w:lang w:val="kk-KZ" w:eastAsia="ru-RU"/>
        </w:rPr>
        <w:t xml:space="preserve"> с учетом происхождения и состава каждого вида отходов и в необходимых случаях определяет лимитирующие показатели концентрации опасных веществ в целях их отнесения к опасным или неопасным.Каждый вид отходов в классификаторе отходов идентифицируется путем присвоения шестизначного кода.</w:t>
      </w:r>
    </w:p>
    <w:p w:rsidR="003B6317" w:rsidRPr="00A93E20" w:rsidRDefault="003B6317" w:rsidP="00C202C9">
      <w:pPr>
        <w:jc w:val="both"/>
        <w:rPr>
          <w:rFonts w:cs="Times New Roman"/>
          <w:lang w:eastAsia="ru-RU"/>
        </w:rPr>
      </w:pPr>
      <w:r w:rsidRPr="00A93E20">
        <w:rPr>
          <w:rFonts w:cs="Times New Roman"/>
          <w:lang w:eastAsia="ru-RU"/>
        </w:rPr>
        <w:t xml:space="preserve">В процессе </w:t>
      </w:r>
      <w:r>
        <w:rPr>
          <w:rFonts w:cs="Times New Roman"/>
          <w:lang w:eastAsia="ru-RU"/>
        </w:rPr>
        <w:t>деятельности, осуществляемой оператором</w:t>
      </w:r>
      <w:r w:rsidR="005A2746">
        <w:rPr>
          <w:rFonts w:cs="Times New Roman"/>
          <w:lang w:eastAsia="ru-RU"/>
        </w:rPr>
        <w:t>,</w:t>
      </w:r>
      <w:r w:rsidRPr="00A93E20">
        <w:rPr>
          <w:rFonts w:cs="Times New Roman"/>
          <w:lang w:eastAsia="ru-RU"/>
        </w:rPr>
        <w:t xml:space="preserve"> образование отходов определяется:</w:t>
      </w:r>
    </w:p>
    <w:p w:rsidR="003B6317" w:rsidRPr="00A93E20" w:rsidRDefault="003B6317" w:rsidP="00C202C9">
      <w:pPr>
        <w:jc w:val="both"/>
        <w:rPr>
          <w:rFonts w:cs="Times New Roman"/>
          <w:lang w:eastAsia="ru-RU"/>
        </w:rPr>
      </w:pPr>
      <w:r w:rsidRPr="00A93E20">
        <w:rPr>
          <w:rFonts w:cs="Times New Roman"/>
          <w:lang w:eastAsia="ru-RU"/>
        </w:rPr>
        <w:t xml:space="preserve">- технологией </w:t>
      </w:r>
      <w:r>
        <w:rPr>
          <w:rFonts w:cs="Times New Roman"/>
          <w:lang w:eastAsia="ru-RU"/>
        </w:rPr>
        <w:t>производства</w:t>
      </w:r>
      <w:r w:rsidRPr="00A93E20">
        <w:rPr>
          <w:rFonts w:cs="Times New Roman"/>
          <w:lang w:eastAsia="ru-RU"/>
        </w:rPr>
        <w:t>;</w:t>
      </w:r>
    </w:p>
    <w:p w:rsidR="003B6317" w:rsidRPr="00A93E20" w:rsidRDefault="003B6317" w:rsidP="003B6317">
      <w:pPr>
        <w:rPr>
          <w:rFonts w:cs="Times New Roman"/>
          <w:lang w:eastAsia="ru-RU"/>
        </w:rPr>
      </w:pPr>
      <w:r w:rsidRPr="00A93E20">
        <w:rPr>
          <w:rFonts w:cs="Times New Roman"/>
          <w:lang w:eastAsia="ru-RU"/>
        </w:rPr>
        <w:t>- отдельными вспомогательными операциями;</w:t>
      </w:r>
    </w:p>
    <w:p w:rsidR="003B6317" w:rsidRDefault="003B6317" w:rsidP="003B6317">
      <w:pPr>
        <w:rPr>
          <w:rFonts w:cs="Times New Roman"/>
          <w:lang w:eastAsia="ru-RU"/>
        </w:rPr>
      </w:pPr>
      <w:r w:rsidRPr="00A93E20">
        <w:rPr>
          <w:rFonts w:cs="Times New Roman"/>
          <w:lang w:eastAsia="ru-RU"/>
        </w:rPr>
        <w:t>- жизнедеятельностью персонала.</w:t>
      </w:r>
    </w:p>
    <w:p w:rsidR="003B6317" w:rsidRDefault="003B6317" w:rsidP="00C202C9">
      <w:pPr>
        <w:jc w:val="both"/>
        <w:rPr>
          <w:rFonts w:cs="Times New Roman"/>
          <w:lang w:eastAsia="ru-RU"/>
        </w:rPr>
      </w:pPr>
      <w:r w:rsidRPr="00CB5E12">
        <w:rPr>
          <w:rFonts w:cs="Times New Roman"/>
          <w:lang w:eastAsia="ru-RU"/>
        </w:rPr>
        <w:t>Прием отходов от третьих лиц, захоронение отходов</w:t>
      </w:r>
      <w:r w:rsidR="005A2746" w:rsidRPr="00CB5E12">
        <w:rPr>
          <w:rFonts w:cs="Times New Roman"/>
          <w:lang w:eastAsia="ru-RU"/>
        </w:rPr>
        <w:t>,</w:t>
      </w:r>
      <w:r w:rsidRPr="00CB5E12">
        <w:rPr>
          <w:rFonts w:cs="Times New Roman"/>
          <w:lang w:eastAsia="ru-RU"/>
        </w:rPr>
        <w:t xml:space="preserve"> оператором не осуществляется.</w:t>
      </w:r>
    </w:p>
    <w:p w:rsidR="00034461" w:rsidRDefault="00034461" w:rsidP="00C202C9">
      <w:pPr>
        <w:jc w:val="both"/>
        <w:rPr>
          <w:rFonts w:cs="Times New Roman"/>
          <w:lang w:eastAsia="ru-RU"/>
        </w:rPr>
      </w:pPr>
    </w:p>
    <w:p w:rsidR="00CE1D04" w:rsidRDefault="00CE1D04" w:rsidP="00CE1D04">
      <w:pPr>
        <w:jc w:val="both"/>
        <w:rPr>
          <w:rFonts w:cs="Times New Roman"/>
          <w:b/>
        </w:rPr>
      </w:pPr>
      <w:r>
        <w:rPr>
          <w:rFonts w:cs="Times New Roman"/>
          <w:b/>
        </w:rPr>
        <w:t>3.1</w:t>
      </w:r>
      <w:r w:rsidRPr="00034461">
        <w:rPr>
          <w:rFonts w:cs="Times New Roman"/>
          <w:b/>
        </w:rPr>
        <w:t xml:space="preserve"> Система управления отходами</w:t>
      </w:r>
    </w:p>
    <w:p w:rsidR="00CE1D04" w:rsidRDefault="00CE1D04" w:rsidP="00CE1D04">
      <w:pPr>
        <w:jc w:val="both"/>
      </w:pPr>
      <w:r>
        <w:t xml:space="preserve">Система управления отходами включает в себя работы по обращению с отходами согласно нормативным документам, действующих на территории Республики Казахстан. </w:t>
      </w:r>
    </w:p>
    <w:p w:rsidR="00CE1D04" w:rsidRDefault="00CE1D04" w:rsidP="00CE1D04">
      <w:pPr>
        <w:jc w:val="both"/>
      </w:pPr>
      <w:r>
        <w:t>Система управления отходами включает в себя следующие этапы те</w:t>
      </w:r>
      <w:r>
        <w:t>х</w:t>
      </w:r>
      <w:r>
        <w:t xml:space="preserve">нологического цикла: </w:t>
      </w:r>
    </w:p>
    <w:p w:rsidR="00CE1D04" w:rsidRDefault="00CE1D04" w:rsidP="00CE1D04">
      <w:pPr>
        <w:jc w:val="both"/>
      </w:pPr>
      <w:r>
        <w:t xml:space="preserve">• Образование отходов. </w:t>
      </w:r>
    </w:p>
    <w:p w:rsidR="00CE1D04" w:rsidRDefault="00CE1D04" w:rsidP="00CE1D04">
      <w:pPr>
        <w:jc w:val="both"/>
      </w:pPr>
      <w:r>
        <w:t xml:space="preserve">• Сбор и временное накопление отходов. </w:t>
      </w:r>
    </w:p>
    <w:p w:rsidR="00CE1D04" w:rsidRDefault="00CE1D04" w:rsidP="00CE1D04">
      <w:pPr>
        <w:jc w:val="both"/>
      </w:pPr>
      <w:r>
        <w:t xml:space="preserve">• Транспортировка отходов. </w:t>
      </w:r>
    </w:p>
    <w:p w:rsidR="00CE1D04" w:rsidRPr="00034461" w:rsidRDefault="00CE1D04" w:rsidP="00CE1D04">
      <w:pPr>
        <w:jc w:val="both"/>
        <w:rPr>
          <w:rFonts w:cs="Times New Roman"/>
          <w:b/>
        </w:rPr>
      </w:pPr>
      <w:r>
        <w:t>• Удаление отходов.</w:t>
      </w:r>
    </w:p>
    <w:p w:rsidR="00CE1D04" w:rsidRDefault="00CE1D04" w:rsidP="00CE1D04">
      <w:pPr>
        <w:jc w:val="both"/>
        <w:rPr>
          <w:rFonts w:cs="Times New Roman"/>
        </w:rPr>
      </w:pPr>
      <w:r>
        <w:rPr>
          <w:rFonts w:cs="Times New Roman"/>
        </w:rPr>
        <w:t xml:space="preserve">Система управления по каждому виду отходов приведена в таблице 1.1. </w:t>
      </w:r>
    </w:p>
    <w:p w:rsidR="00CE1D04" w:rsidRPr="009B06EC" w:rsidRDefault="00CE1D04" w:rsidP="00CE1D04">
      <w:pPr>
        <w:pStyle w:val="af"/>
        <w:keepNext/>
        <w:jc w:val="left"/>
      </w:pPr>
      <w:r w:rsidRPr="009B06EC">
        <w:t xml:space="preserve">Таблица </w:t>
      </w:r>
      <w:fldSimple w:instr=" STYLEREF 1 \s ">
        <w:r w:rsidR="000A31F0">
          <w:rPr>
            <w:noProof/>
          </w:rPr>
          <w:t>0</w:t>
        </w:r>
      </w:fldSimple>
      <w:r w:rsidRPr="009B06EC">
        <w:t>.</w:t>
      </w:r>
      <w:r>
        <w:t>1</w:t>
      </w:r>
      <w:r w:rsidRPr="009B06EC">
        <w:t xml:space="preserve"> – Порядок обращения с отходами</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676"/>
        <w:gridCol w:w="2555"/>
        <w:gridCol w:w="3116"/>
        <w:gridCol w:w="3224"/>
      </w:tblGrid>
      <w:tr w:rsidR="00CE1D04" w:rsidRPr="009B06EC" w:rsidTr="00EA5C59">
        <w:tc>
          <w:tcPr>
            <w:tcW w:w="353" w:type="pct"/>
            <w:tcBorders>
              <w:top w:val="single" w:sz="4" w:space="0" w:color="auto"/>
              <w:left w:val="single" w:sz="4" w:space="0" w:color="auto"/>
              <w:bottom w:val="single" w:sz="4" w:space="0" w:color="auto"/>
              <w:right w:val="single" w:sz="4" w:space="0" w:color="auto"/>
            </w:tcBorders>
            <w:hideMark/>
          </w:tcPr>
          <w:p w:rsidR="00CE1D04" w:rsidRPr="009B06EC" w:rsidRDefault="00CE1D04" w:rsidP="00EA5C59">
            <w:pPr>
              <w:ind w:firstLine="0"/>
              <w:jc w:val="center"/>
              <w:rPr>
                <w:rFonts w:eastAsia="Times New Roman" w:cs="Times New Roman"/>
                <w:sz w:val="24"/>
                <w:szCs w:val="24"/>
                <w:lang w:eastAsia="ru-RU"/>
              </w:rPr>
            </w:pPr>
            <w:r w:rsidRPr="009B06EC">
              <w:rPr>
                <w:rFonts w:eastAsia="Times New Roman" w:cs="Times New Roman"/>
                <w:color w:val="000000"/>
                <w:sz w:val="24"/>
                <w:szCs w:val="24"/>
                <w:lang w:eastAsia="ru-RU"/>
              </w:rPr>
              <w:t xml:space="preserve">№ </w:t>
            </w:r>
            <w:proofErr w:type="gramStart"/>
            <w:r w:rsidRPr="009B06EC">
              <w:rPr>
                <w:rFonts w:eastAsia="Times New Roman" w:cs="Times New Roman"/>
                <w:color w:val="000000"/>
                <w:sz w:val="24"/>
                <w:szCs w:val="24"/>
                <w:lang w:eastAsia="ru-RU"/>
              </w:rPr>
              <w:t>п</w:t>
            </w:r>
            <w:proofErr w:type="gramEnd"/>
            <w:r w:rsidRPr="009B06EC">
              <w:rPr>
                <w:rFonts w:eastAsia="Times New Roman" w:cs="Times New Roman"/>
                <w:color w:val="000000"/>
                <w:sz w:val="24"/>
                <w:szCs w:val="24"/>
                <w:lang w:eastAsia="ru-RU"/>
              </w:rPr>
              <w:t>/п</w:t>
            </w:r>
          </w:p>
        </w:tc>
        <w:tc>
          <w:tcPr>
            <w:tcW w:w="1335" w:type="pct"/>
            <w:tcBorders>
              <w:top w:val="single" w:sz="4" w:space="0" w:color="auto"/>
              <w:left w:val="single" w:sz="4" w:space="0" w:color="auto"/>
              <w:bottom w:val="single" w:sz="4" w:space="0" w:color="auto"/>
              <w:right w:val="single" w:sz="4" w:space="0" w:color="auto"/>
            </w:tcBorders>
            <w:hideMark/>
          </w:tcPr>
          <w:p w:rsidR="00CE1D04" w:rsidRPr="009B06EC" w:rsidRDefault="00CE1D04" w:rsidP="00EA5C59">
            <w:pPr>
              <w:ind w:firstLine="0"/>
              <w:rPr>
                <w:rFonts w:eastAsia="Times New Roman" w:cs="Times New Roman"/>
                <w:sz w:val="24"/>
                <w:szCs w:val="24"/>
                <w:lang w:eastAsia="ru-RU"/>
              </w:rPr>
            </w:pPr>
            <w:r w:rsidRPr="009B06EC">
              <w:rPr>
                <w:rFonts w:eastAsia="Times New Roman" w:cs="Times New Roman"/>
                <w:color w:val="000000"/>
                <w:sz w:val="24"/>
                <w:szCs w:val="24"/>
                <w:lang w:eastAsia="ru-RU"/>
              </w:rPr>
              <w:t xml:space="preserve">Вид отхода </w:t>
            </w:r>
          </w:p>
        </w:tc>
        <w:tc>
          <w:tcPr>
            <w:tcW w:w="1628" w:type="pct"/>
            <w:tcBorders>
              <w:top w:val="single" w:sz="4" w:space="0" w:color="auto"/>
              <w:left w:val="single" w:sz="4" w:space="0" w:color="auto"/>
              <w:bottom w:val="single" w:sz="4" w:space="0" w:color="auto"/>
              <w:right w:val="single" w:sz="4" w:space="0" w:color="auto"/>
            </w:tcBorders>
            <w:hideMark/>
          </w:tcPr>
          <w:p w:rsidR="00CE1D04" w:rsidRPr="009B06EC" w:rsidRDefault="00CE1D04" w:rsidP="00EA5C59">
            <w:pPr>
              <w:ind w:firstLine="0"/>
              <w:rPr>
                <w:rFonts w:eastAsia="Times New Roman" w:cs="Times New Roman"/>
                <w:sz w:val="24"/>
                <w:szCs w:val="24"/>
                <w:lang w:eastAsia="ru-RU"/>
              </w:rPr>
            </w:pPr>
            <w:proofErr w:type="spellStart"/>
            <w:r w:rsidRPr="009B06EC">
              <w:rPr>
                <w:rFonts w:eastAsia="Times New Roman" w:cs="Times New Roman"/>
                <w:color w:val="000000"/>
                <w:sz w:val="24"/>
                <w:szCs w:val="24"/>
                <w:lang w:eastAsia="ru-RU"/>
              </w:rPr>
              <w:t>Отходообразующий</w:t>
            </w:r>
            <w:proofErr w:type="spellEnd"/>
            <w:r w:rsidRPr="009B06EC">
              <w:rPr>
                <w:rFonts w:eastAsia="Times New Roman" w:cs="Times New Roman"/>
                <w:color w:val="000000"/>
                <w:sz w:val="24"/>
                <w:szCs w:val="24"/>
                <w:lang w:eastAsia="ru-RU"/>
              </w:rPr>
              <w:t xml:space="preserve"> пр</w:t>
            </w:r>
            <w:r w:rsidRPr="009B06EC">
              <w:rPr>
                <w:rFonts w:eastAsia="Times New Roman" w:cs="Times New Roman"/>
                <w:color w:val="000000"/>
                <w:sz w:val="24"/>
                <w:szCs w:val="24"/>
                <w:lang w:eastAsia="ru-RU"/>
              </w:rPr>
              <w:t>о</w:t>
            </w:r>
            <w:r w:rsidRPr="009B06EC">
              <w:rPr>
                <w:rFonts w:eastAsia="Times New Roman" w:cs="Times New Roman"/>
                <w:color w:val="000000"/>
                <w:sz w:val="24"/>
                <w:szCs w:val="24"/>
                <w:lang w:eastAsia="ru-RU"/>
              </w:rPr>
              <w:t xml:space="preserve">цесс </w:t>
            </w:r>
          </w:p>
        </w:tc>
        <w:tc>
          <w:tcPr>
            <w:tcW w:w="1684" w:type="pct"/>
            <w:tcBorders>
              <w:top w:val="single" w:sz="4" w:space="0" w:color="auto"/>
              <w:left w:val="single" w:sz="4" w:space="0" w:color="auto"/>
              <w:bottom w:val="single" w:sz="4" w:space="0" w:color="auto"/>
              <w:right w:val="single" w:sz="4" w:space="0" w:color="auto"/>
            </w:tcBorders>
            <w:hideMark/>
          </w:tcPr>
          <w:p w:rsidR="00CE1D04" w:rsidRPr="009B06EC" w:rsidRDefault="00CE1D04" w:rsidP="00EA5C59">
            <w:pPr>
              <w:ind w:firstLine="0"/>
              <w:rPr>
                <w:rFonts w:eastAsia="Times New Roman" w:cs="Times New Roman"/>
                <w:sz w:val="24"/>
                <w:szCs w:val="24"/>
                <w:lang w:eastAsia="ru-RU"/>
              </w:rPr>
            </w:pPr>
            <w:r w:rsidRPr="009B06EC">
              <w:rPr>
                <w:rFonts w:eastAsia="Times New Roman" w:cs="Times New Roman"/>
                <w:color w:val="000000"/>
                <w:sz w:val="24"/>
                <w:szCs w:val="24"/>
                <w:lang w:eastAsia="ru-RU"/>
              </w:rPr>
              <w:t>Управление отходами</w:t>
            </w:r>
          </w:p>
        </w:tc>
      </w:tr>
      <w:tr w:rsidR="00CE1D04" w:rsidRPr="00D60611" w:rsidTr="00EA5C59">
        <w:tc>
          <w:tcPr>
            <w:tcW w:w="353" w:type="pct"/>
            <w:tcBorders>
              <w:top w:val="single" w:sz="4" w:space="0" w:color="auto"/>
              <w:left w:val="single" w:sz="4" w:space="0" w:color="auto"/>
              <w:bottom w:val="single" w:sz="4" w:space="0" w:color="auto"/>
              <w:right w:val="single" w:sz="4" w:space="0" w:color="auto"/>
            </w:tcBorders>
          </w:tcPr>
          <w:p w:rsidR="00CE1D04" w:rsidRPr="009B06EC" w:rsidRDefault="00CE1D04" w:rsidP="00EA5C59">
            <w:pPr>
              <w:ind w:firstLine="0"/>
              <w:jc w:val="center"/>
              <w:rPr>
                <w:rFonts w:eastAsia="Times New Roman" w:cs="Times New Roman"/>
                <w:sz w:val="24"/>
                <w:szCs w:val="24"/>
                <w:lang w:eastAsia="ru-RU"/>
              </w:rPr>
            </w:pPr>
            <w:r w:rsidRPr="009B06EC">
              <w:rPr>
                <w:rFonts w:eastAsia="Times New Roman" w:cs="Times New Roman"/>
                <w:sz w:val="24"/>
                <w:szCs w:val="24"/>
                <w:lang w:eastAsia="ru-RU"/>
              </w:rPr>
              <w:t>1</w:t>
            </w:r>
          </w:p>
        </w:tc>
        <w:tc>
          <w:tcPr>
            <w:tcW w:w="1335" w:type="pct"/>
            <w:tcBorders>
              <w:top w:val="single" w:sz="4" w:space="0" w:color="auto"/>
              <w:left w:val="single" w:sz="4" w:space="0" w:color="auto"/>
              <w:bottom w:val="single" w:sz="4" w:space="0" w:color="auto"/>
              <w:right w:val="single" w:sz="4" w:space="0" w:color="auto"/>
            </w:tcBorders>
          </w:tcPr>
          <w:p w:rsidR="00CE1D04" w:rsidRPr="009B06EC" w:rsidRDefault="00CE1D04" w:rsidP="00EA5C59">
            <w:pPr>
              <w:ind w:firstLine="0"/>
              <w:jc w:val="center"/>
              <w:rPr>
                <w:rFonts w:eastAsia="Times New Roman" w:cs="Times New Roman"/>
                <w:sz w:val="24"/>
                <w:szCs w:val="24"/>
                <w:lang w:eastAsia="ru-RU"/>
              </w:rPr>
            </w:pPr>
            <w:r w:rsidRPr="009B06EC">
              <w:rPr>
                <w:rFonts w:eastAsia="Times New Roman" w:cs="Times New Roman"/>
                <w:sz w:val="24"/>
                <w:szCs w:val="24"/>
                <w:lang w:eastAsia="ru-RU"/>
              </w:rPr>
              <w:t>2</w:t>
            </w:r>
          </w:p>
        </w:tc>
        <w:tc>
          <w:tcPr>
            <w:tcW w:w="1628" w:type="pct"/>
            <w:tcBorders>
              <w:top w:val="single" w:sz="4" w:space="0" w:color="auto"/>
              <w:left w:val="single" w:sz="4" w:space="0" w:color="auto"/>
              <w:bottom w:val="single" w:sz="4" w:space="0" w:color="auto"/>
              <w:right w:val="single" w:sz="4" w:space="0" w:color="auto"/>
            </w:tcBorders>
          </w:tcPr>
          <w:p w:rsidR="00CE1D04" w:rsidRPr="009B06EC" w:rsidRDefault="00CE1D04" w:rsidP="00EA5C59">
            <w:pPr>
              <w:ind w:firstLine="0"/>
              <w:jc w:val="center"/>
              <w:rPr>
                <w:rFonts w:eastAsia="Times New Roman" w:cs="Times New Roman"/>
                <w:sz w:val="24"/>
                <w:szCs w:val="24"/>
                <w:lang w:eastAsia="ru-RU"/>
              </w:rPr>
            </w:pPr>
            <w:r w:rsidRPr="009B06EC">
              <w:rPr>
                <w:rFonts w:eastAsia="Times New Roman" w:cs="Times New Roman"/>
                <w:sz w:val="24"/>
                <w:szCs w:val="24"/>
                <w:lang w:eastAsia="ru-RU"/>
              </w:rPr>
              <w:t>3</w:t>
            </w:r>
          </w:p>
        </w:tc>
        <w:tc>
          <w:tcPr>
            <w:tcW w:w="1684" w:type="pct"/>
            <w:tcBorders>
              <w:top w:val="single" w:sz="4" w:space="0" w:color="auto"/>
              <w:left w:val="single" w:sz="4" w:space="0" w:color="auto"/>
              <w:bottom w:val="single" w:sz="4" w:space="0" w:color="auto"/>
              <w:right w:val="single" w:sz="4" w:space="0" w:color="auto"/>
            </w:tcBorders>
          </w:tcPr>
          <w:p w:rsidR="00CE1D04" w:rsidRPr="00D60611" w:rsidRDefault="00CE1D04" w:rsidP="00EA5C59">
            <w:pPr>
              <w:ind w:firstLine="0"/>
              <w:jc w:val="center"/>
              <w:rPr>
                <w:rFonts w:eastAsia="Times New Roman" w:cs="Times New Roman"/>
                <w:sz w:val="24"/>
                <w:szCs w:val="24"/>
                <w:lang w:eastAsia="ru-RU"/>
              </w:rPr>
            </w:pPr>
            <w:r w:rsidRPr="009B06EC">
              <w:rPr>
                <w:rFonts w:eastAsia="Times New Roman" w:cs="Times New Roman"/>
                <w:sz w:val="24"/>
                <w:szCs w:val="24"/>
                <w:lang w:eastAsia="ru-RU"/>
              </w:rPr>
              <w:t>4</w:t>
            </w:r>
          </w:p>
        </w:tc>
      </w:tr>
      <w:tr w:rsidR="00CE1D04" w:rsidRPr="00D60611" w:rsidTr="00EA5C59">
        <w:tc>
          <w:tcPr>
            <w:tcW w:w="353" w:type="pct"/>
            <w:tcBorders>
              <w:top w:val="single" w:sz="4" w:space="0" w:color="auto"/>
              <w:left w:val="single" w:sz="4" w:space="0" w:color="auto"/>
              <w:bottom w:val="single" w:sz="4" w:space="0" w:color="auto"/>
              <w:right w:val="single" w:sz="4" w:space="0" w:color="auto"/>
            </w:tcBorders>
          </w:tcPr>
          <w:p w:rsidR="00CE1D04" w:rsidRPr="00D60611" w:rsidRDefault="00CE1D04" w:rsidP="00EA5C59">
            <w:pPr>
              <w:ind w:firstLine="0"/>
              <w:jc w:val="center"/>
              <w:rPr>
                <w:rFonts w:eastAsia="Times New Roman" w:cs="Times New Roman"/>
                <w:sz w:val="24"/>
                <w:szCs w:val="24"/>
                <w:lang w:eastAsia="ru-RU"/>
              </w:rPr>
            </w:pPr>
            <w:r>
              <w:rPr>
                <w:rFonts w:eastAsia="Times New Roman"/>
                <w:bCs/>
                <w:sz w:val="24"/>
                <w:szCs w:val="24"/>
                <w:lang w:eastAsia="ru-RU"/>
              </w:rPr>
              <w:t>1</w:t>
            </w:r>
          </w:p>
        </w:tc>
        <w:tc>
          <w:tcPr>
            <w:tcW w:w="1335" w:type="pct"/>
            <w:tcBorders>
              <w:top w:val="single" w:sz="4" w:space="0" w:color="auto"/>
              <w:left w:val="single" w:sz="4" w:space="0" w:color="auto"/>
              <w:bottom w:val="single" w:sz="4" w:space="0" w:color="auto"/>
              <w:right w:val="single" w:sz="4" w:space="0" w:color="auto"/>
            </w:tcBorders>
          </w:tcPr>
          <w:p w:rsidR="00CE1D04" w:rsidRPr="00D60611" w:rsidRDefault="00CE1D04" w:rsidP="00EA5C59">
            <w:pPr>
              <w:ind w:firstLine="0"/>
              <w:rPr>
                <w:rFonts w:eastAsia="Times New Roman" w:cs="Times New Roman"/>
                <w:sz w:val="24"/>
                <w:szCs w:val="24"/>
                <w:lang w:eastAsia="ru-RU"/>
              </w:rPr>
            </w:pPr>
            <w:r w:rsidRPr="005920F6">
              <w:rPr>
                <w:sz w:val="24"/>
                <w:szCs w:val="24"/>
              </w:rPr>
              <w:t>Светодиодные лампы</w:t>
            </w:r>
          </w:p>
        </w:tc>
        <w:tc>
          <w:tcPr>
            <w:tcW w:w="1628" w:type="pct"/>
          </w:tcPr>
          <w:p w:rsidR="00CE1D04" w:rsidRPr="00D60611" w:rsidRDefault="00CE1D04" w:rsidP="00EA5C59">
            <w:pPr>
              <w:ind w:firstLine="0"/>
              <w:rPr>
                <w:rFonts w:eastAsia="Times New Roman" w:cs="Times New Roman"/>
                <w:sz w:val="24"/>
                <w:szCs w:val="24"/>
                <w:lang w:eastAsia="ru-RU"/>
              </w:rPr>
            </w:pPr>
            <w:r w:rsidRPr="003C709B">
              <w:rPr>
                <w:rFonts w:eastAsia="Times New Roman"/>
                <w:bCs/>
                <w:sz w:val="24"/>
                <w:szCs w:val="24"/>
                <w:lang w:eastAsia="ru-RU"/>
              </w:rPr>
              <w:t xml:space="preserve">Освещение помещений и </w:t>
            </w:r>
            <w:r w:rsidRPr="003C709B">
              <w:rPr>
                <w:rFonts w:eastAsia="Times New Roman"/>
                <w:bCs/>
                <w:sz w:val="24"/>
                <w:szCs w:val="24"/>
                <w:lang w:eastAsia="ru-RU"/>
              </w:rPr>
              <w:lastRenderedPageBreak/>
              <w:t>территории</w:t>
            </w:r>
          </w:p>
        </w:tc>
        <w:tc>
          <w:tcPr>
            <w:tcW w:w="1684" w:type="pct"/>
          </w:tcPr>
          <w:p w:rsidR="00CE1D04" w:rsidRPr="00F23A30" w:rsidRDefault="00CE1D04" w:rsidP="00EA5C59">
            <w:pPr>
              <w:pStyle w:val="af4"/>
              <w:numPr>
                <w:ilvl w:val="0"/>
                <w:numId w:val="32"/>
              </w:numPr>
              <w:ind w:left="0" w:firstLine="209"/>
              <w:jc w:val="both"/>
              <w:rPr>
                <w:rFonts w:eastAsia="Times New Roman" w:cs="Times New Roman"/>
                <w:sz w:val="24"/>
                <w:szCs w:val="24"/>
                <w:lang w:eastAsia="ru-RU"/>
              </w:rPr>
            </w:pPr>
            <w:r w:rsidRPr="00F23A30">
              <w:rPr>
                <w:rFonts w:eastAsia="Times New Roman" w:cs="Times New Roman"/>
                <w:sz w:val="24"/>
                <w:szCs w:val="24"/>
                <w:lang w:eastAsia="ru-RU"/>
              </w:rPr>
              <w:lastRenderedPageBreak/>
              <w:t>Накопление</w:t>
            </w:r>
            <w:r w:rsidRPr="00F23A30">
              <w:rPr>
                <w:sz w:val="24"/>
                <w:szCs w:val="24"/>
              </w:rPr>
              <w:t xml:space="preserve"> производи</w:t>
            </w:r>
            <w:r w:rsidRPr="00F23A30">
              <w:rPr>
                <w:sz w:val="24"/>
                <w:szCs w:val="24"/>
              </w:rPr>
              <w:t>т</w:t>
            </w:r>
            <w:r w:rsidRPr="00F23A30">
              <w:rPr>
                <w:sz w:val="24"/>
                <w:szCs w:val="24"/>
              </w:rPr>
              <w:lastRenderedPageBreak/>
              <w:t xml:space="preserve">ся в </w:t>
            </w:r>
            <w:proofErr w:type="spellStart"/>
            <w:r w:rsidRPr="00F23A30">
              <w:rPr>
                <w:sz w:val="24"/>
                <w:szCs w:val="24"/>
              </w:rPr>
              <w:t>спец</w:t>
            </w:r>
            <w:proofErr w:type="gramStart"/>
            <w:r w:rsidRPr="00F23A30">
              <w:rPr>
                <w:sz w:val="24"/>
                <w:szCs w:val="24"/>
              </w:rPr>
              <w:t>.к</w:t>
            </w:r>
            <w:proofErr w:type="gramEnd"/>
            <w:r w:rsidRPr="00F23A30">
              <w:rPr>
                <w:sz w:val="24"/>
                <w:szCs w:val="24"/>
              </w:rPr>
              <w:t>онтейнеры</w:t>
            </w:r>
            <w:proofErr w:type="spellEnd"/>
            <w:r w:rsidRPr="00F23A30">
              <w:rPr>
                <w:sz w:val="24"/>
                <w:szCs w:val="24"/>
              </w:rPr>
              <w:t>.</w:t>
            </w:r>
          </w:p>
          <w:p w:rsidR="00CE1D04" w:rsidRDefault="00CE1D04" w:rsidP="00EA5C59">
            <w:pPr>
              <w:pStyle w:val="af4"/>
              <w:numPr>
                <w:ilvl w:val="0"/>
                <w:numId w:val="32"/>
              </w:numPr>
              <w:ind w:left="0" w:firstLine="209"/>
              <w:jc w:val="both"/>
              <w:rPr>
                <w:rFonts w:eastAsia="Times New Roman" w:cs="Times New Roman"/>
                <w:sz w:val="24"/>
                <w:szCs w:val="24"/>
                <w:lang w:eastAsia="ru-RU"/>
              </w:rPr>
            </w:pPr>
            <w:r w:rsidRPr="00F23A30">
              <w:rPr>
                <w:rFonts w:eastAsia="Times New Roman" w:cs="Times New Roman"/>
                <w:sz w:val="24"/>
                <w:szCs w:val="24"/>
                <w:lang w:eastAsia="ru-RU"/>
              </w:rPr>
              <w:t xml:space="preserve">Транспортировка - </w:t>
            </w:r>
            <w:r w:rsidRPr="00F23A30">
              <w:rPr>
                <w:sz w:val="24"/>
                <w:szCs w:val="24"/>
              </w:rPr>
              <w:t>с те</w:t>
            </w:r>
            <w:r w:rsidRPr="00F23A30">
              <w:rPr>
                <w:sz w:val="24"/>
                <w:szCs w:val="24"/>
              </w:rPr>
              <w:t>р</w:t>
            </w:r>
            <w:r w:rsidRPr="00F23A30">
              <w:rPr>
                <w:sz w:val="24"/>
                <w:szCs w:val="24"/>
              </w:rPr>
              <w:t>ритории автотранспортом.</w:t>
            </w:r>
          </w:p>
          <w:p w:rsidR="00CE1D04" w:rsidRPr="00F23A30" w:rsidRDefault="00CE1D04" w:rsidP="00EA5C59">
            <w:pPr>
              <w:pStyle w:val="af4"/>
              <w:numPr>
                <w:ilvl w:val="0"/>
                <w:numId w:val="32"/>
              </w:numPr>
              <w:ind w:left="0" w:firstLine="209"/>
              <w:jc w:val="both"/>
              <w:rPr>
                <w:rFonts w:eastAsia="Times New Roman" w:cs="Times New Roman"/>
                <w:sz w:val="24"/>
                <w:szCs w:val="24"/>
                <w:lang w:eastAsia="ru-RU"/>
              </w:rPr>
            </w:pPr>
            <w:r w:rsidRPr="00F23A30">
              <w:rPr>
                <w:rFonts w:eastAsia="Times New Roman" w:cs="Times New Roman"/>
                <w:sz w:val="24"/>
                <w:szCs w:val="24"/>
                <w:lang w:eastAsia="ru-RU"/>
              </w:rPr>
              <w:t xml:space="preserve">Удаление - </w:t>
            </w:r>
            <w:r w:rsidRPr="00F23A30">
              <w:rPr>
                <w:sz w:val="24"/>
                <w:szCs w:val="24"/>
              </w:rPr>
              <w:t>специализ</w:t>
            </w:r>
            <w:r w:rsidRPr="00F23A30">
              <w:rPr>
                <w:sz w:val="24"/>
                <w:szCs w:val="24"/>
              </w:rPr>
              <w:t>и</w:t>
            </w:r>
            <w:r w:rsidRPr="00F23A30">
              <w:rPr>
                <w:sz w:val="24"/>
                <w:szCs w:val="24"/>
              </w:rPr>
              <w:t>рованные сторонние орган</w:t>
            </w:r>
            <w:r w:rsidRPr="00F23A30">
              <w:rPr>
                <w:sz w:val="24"/>
                <w:szCs w:val="24"/>
              </w:rPr>
              <w:t>и</w:t>
            </w:r>
            <w:r w:rsidRPr="00F23A30">
              <w:rPr>
                <w:sz w:val="24"/>
                <w:szCs w:val="24"/>
              </w:rPr>
              <w:t>зации</w:t>
            </w:r>
            <w:r w:rsidRPr="00F23A30">
              <w:rPr>
                <w:rFonts w:eastAsia="Times New Roman" w:cs="Times New Roman"/>
                <w:sz w:val="24"/>
                <w:szCs w:val="24"/>
                <w:lang w:eastAsia="ru-RU"/>
              </w:rPr>
              <w:t>.</w:t>
            </w:r>
          </w:p>
        </w:tc>
      </w:tr>
      <w:tr w:rsidR="00CE1D04" w:rsidRPr="00D60611" w:rsidTr="00EA5C59">
        <w:tc>
          <w:tcPr>
            <w:tcW w:w="353" w:type="pct"/>
            <w:tcBorders>
              <w:top w:val="single" w:sz="4" w:space="0" w:color="auto"/>
              <w:left w:val="single" w:sz="4" w:space="0" w:color="auto"/>
              <w:bottom w:val="single" w:sz="4" w:space="0" w:color="auto"/>
              <w:right w:val="single" w:sz="4" w:space="0" w:color="auto"/>
            </w:tcBorders>
          </w:tcPr>
          <w:p w:rsidR="00CE1D04" w:rsidRDefault="00CE1D04" w:rsidP="00EA5C59">
            <w:pPr>
              <w:ind w:firstLine="0"/>
              <w:jc w:val="center"/>
              <w:rPr>
                <w:rFonts w:eastAsia="Times New Roman"/>
                <w:bCs/>
                <w:sz w:val="24"/>
                <w:szCs w:val="24"/>
                <w:lang w:eastAsia="ru-RU"/>
              </w:rPr>
            </w:pPr>
            <w:r w:rsidRPr="003C709B">
              <w:rPr>
                <w:rFonts w:eastAsia="Times New Roman"/>
                <w:bCs/>
                <w:sz w:val="24"/>
                <w:szCs w:val="24"/>
                <w:lang w:eastAsia="ru-RU"/>
              </w:rPr>
              <w:lastRenderedPageBreak/>
              <w:t>2</w:t>
            </w:r>
          </w:p>
        </w:tc>
        <w:tc>
          <w:tcPr>
            <w:tcW w:w="1335" w:type="pct"/>
            <w:tcBorders>
              <w:top w:val="single" w:sz="4" w:space="0" w:color="auto"/>
              <w:left w:val="single" w:sz="4" w:space="0" w:color="auto"/>
              <w:bottom w:val="single" w:sz="4" w:space="0" w:color="auto"/>
              <w:right w:val="single" w:sz="4" w:space="0" w:color="auto"/>
            </w:tcBorders>
          </w:tcPr>
          <w:p w:rsidR="00CE1D04" w:rsidRDefault="00CE1D04" w:rsidP="00EA5C59">
            <w:pPr>
              <w:ind w:firstLine="0"/>
              <w:rPr>
                <w:rFonts w:eastAsia="Times New Roman"/>
                <w:bCs/>
                <w:sz w:val="24"/>
                <w:szCs w:val="24"/>
                <w:lang w:eastAsia="ru-RU"/>
              </w:rPr>
            </w:pPr>
            <w:r w:rsidRPr="003C709B">
              <w:rPr>
                <w:rFonts w:eastAsia="Times New Roman"/>
                <w:bCs/>
                <w:sz w:val="24"/>
                <w:szCs w:val="24"/>
                <w:lang w:eastAsia="ru-RU"/>
              </w:rPr>
              <w:t>Жмых</w:t>
            </w:r>
          </w:p>
        </w:tc>
        <w:tc>
          <w:tcPr>
            <w:tcW w:w="1628" w:type="pct"/>
          </w:tcPr>
          <w:p w:rsidR="00CE1D04" w:rsidRDefault="00CE1D04" w:rsidP="00EA5C59">
            <w:pPr>
              <w:ind w:firstLine="0"/>
              <w:rPr>
                <w:rFonts w:eastAsia="Times New Roman"/>
                <w:bCs/>
                <w:sz w:val="24"/>
                <w:szCs w:val="24"/>
                <w:lang w:eastAsia="ru-RU"/>
              </w:rPr>
            </w:pPr>
            <w:r w:rsidRPr="003C709B">
              <w:rPr>
                <w:rFonts w:eastAsia="Times New Roman"/>
                <w:bCs/>
                <w:sz w:val="24"/>
                <w:szCs w:val="24"/>
                <w:lang w:eastAsia="ru-RU"/>
              </w:rPr>
              <w:t>Извлечение масел</w:t>
            </w:r>
          </w:p>
        </w:tc>
        <w:tc>
          <w:tcPr>
            <w:tcW w:w="1684" w:type="pct"/>
          </w:tcPr>
          <w:p w:rsidR="00CE1D04" w:rsidRPr="00F23A30" w:rsidRDefault="00CE1D04" w:rsidP="00EA5C59">
            <w:pPr>
              <w:pStyle w:val="af4"/>
              <w:numPr>
                <w:ilvl w:val="0"/>
                <w:numId w:val="32"/>
              </w:numPr>
              <w:ind w:left="0" w:firstLine="209"/>
              <w:jc w:val="both"/>
              <w:rPr>
                <w:rFonts w:eastAsia="Times New Roman" w:cs="Times New Roman"/>
                <w:sz w:val="24"/>
                <w:szCs w:val="24"/>
                <w:lang w:eastAsia="ru-RU"/>
              </w:rPr>
            </w:pPr>
            <w:r w:rsidRPr="00F23A30">
              <w:rPr>
                <w:rFonts w:eastAsia="Times New Roman" w:cs="Times New Roman"/>
                <w:sz w:val="24"/>
                <w:szCs w:val="24"/>
                <w:lang w:eastAsia="ru-RU"/>
              </w:rPr>
              <w:t>Накопление – мешки</w:t>
            </w:r>
            <w:r>
              <w:rPr>
                <w:rFonts w:eastAsia="Times New Roman" w:cs="Times New Roman"/>
                <w:sz w:val="24"/>
                <w:szCs w:val="24"/>
                <w:lang w:eastAsia="ru-RU"/>
              </w:rPr>
              <w:t>.</w:t>
            </w:r>
          </w:p>
          <w:p w:rsidR="00CE1D04" w:rsidRPr="00F23A30" w:rsidRDefault="00CE1D04" w:rsidP="00EA5C59">
            <w:pPr>
              <w:pStyle w:val="af4"/>
              <w:numPr>
                <w:ilvl w:val="0"/>
                <w:numId w:val="32"/>
              </w:numPr>
              <w:ind w:left="0" w:firstLine="209"/>
              <w:jc w:val="both"/>
              <w:rPr>
                <w:rFonts w:eastAsia="Times New Roman" w:cs="Times New Roman"/>
                <w:sz w:val="24"/>
                <w:szCs w:val="24"/>
                <w:lang w:eastAsia="ru-RU"/>
              </w:rPr>
            </w:pPr>
            <w:r w:rsidRPr="00F23A30">
              <w:rPr>
                <w:rFonts w:eastAsia="Times New Roman" w:cs="Times New Roman"/>
                <w:sz w:val="24"/>
                <w:szCs w:val="24"/>
                <w:lang w:eastAsia="ru-RU"/>
              </w:rPr>
              <w:t xml:space="preserve">Транспортировка - </w:t>
            </w:r>
            <w:r w:rsidRPr="00F23A30">
              <w:rPr>
                <w:sz w:val="24"/>
                <w:szCs w:val="24"/>
              </w:rPr>
              <w:t>с те</w:t>
            </w:r>
            <w:r w:rsidRPr="00F23A30">
              <w:rPr>
                <w:sz w:val="24"/>
                <w:szCs w:val="24"/>
              </w:rPr>
              <w:t>р</w:t>
            </w:r>
            <w:r w:rsidRPr="00F23A30">
              <w:rPr>
                <w:sz w:val="24"/>
                <w:szCs w:val="24"/>
              </w:rPr>
              <w:t>ритории автотранспортом.</w:t>
            </w:r>
          </w:p>
          <w:p w:rsidR="00CE1D04" w:rsidRPr="00F23A30" w:rsidRDefault="00CE1D04" w:rsidP="00EA5C59">
            <w:pPr>
              <w:pStyle w:val="af4"/>
              <w:numPr>
                <w:ilvl w:val="0"/>
                <w:numId w:val="32"/>
              </w:numPr>
              <w:ind w:left="0" w:firstLine="209"/>
              <w:jc w:val="both"/>
              <w:rPr>
                <w:rFonts w:eastAsia="Times New Roman" w:cs="Times New Roman"/>
                <w:sz w:val="24"/>
                <w:szCs w:val="24"/>
                <w:lang w:eastAsia="ru-RU"/>
              </w:rPr>
            </w:pPr>
            <w:r w:rsidRPr="00F23A30">
              <w:rPr>
                <w:rFonts w:eastAsia="Times New Roman" w:cs="Times New Roman"/>
                <w:sz w:val="24"/>
                <w:szCs w:val="24"/>
                <w:lang w:eastAsia="ru-RU"/>
              </w:rPr>
              <w:t xml:space="preserve">Удаление - </w:t>
            </w:r>
            <w:r w:rsidRPr="00F23A30">
              <w:rPr>
                <w:rFonts w:cs="Times New Roman"/>
                <w:sz w:val="24"/>
                <w:szCs w:val="24"/>
              </w:rPr>
              <w:t>в сельском хозяйстве, а именно для корма с/х животных.</w:t>
            </w:r>
          </w:p>
        </w:tc>
      </w:tr>
      <w:tr w:rsidR="00CE1D04" w:rsidRPr="00D60611" w:rsidTr="00EA5C59">
        <w:tc>
          <w:tcPr>
            <w:tcW w:w="353" w:type="pct"/>
            <w:tcBorders>
              <w:top w:val="single" w:sz="4" w:space="0" w:color="auto"/>
              <w:left w:val="single" w:sz="4" w:space="0" w:color="auto"/>
              <w:bottom w:val="single" w:sz="4" w:space="0" w:color="auto"/>
              <w:right w:val="single" w:sz="4" w:space="0" w:color="auto"/>
            </w:tcBorders>
          </w:tcPr>
          <w:p w:rsidR="00CE1D04" w:rsidRPr="00D60611" w:rsidRDefault="00CE1D04" w:rsidP="00EA5C59">
            <w:pPr>
              <w:ind w:firstLine="0"/>
              <w:jc w:val="center"/>
              <w:rPr>
                <w:rFonts w:eastAsia="Times New Roman" w:cs="Times New Roman"/>
                <w:sz w:val="24"/>
                <w:szCs w:val="24"/>
                <w:lang w:eastAsia="ru-RU"/>
              </w:rPr>
            </w:pPr>
            <w:r>
              <w:rPr>
                <w:rFonts w:eastAsia="Times New Roman"/>
                <w:bCs/>
                <w:sz w:val="24"/>
                <w:szCs w:val="24"/>
                <w:lang w:eastAsia="ru-RU"/>
              </w:rPr>
              <w:t>3</w:t>
            </w:r>
          </w:p>
        </w:tc>
        <w:tc>
          <w:tcPr>
            <w:tcW w:w="1335" w:type="pct"/>
            <w:tcBorders>
              <w:top w:val="single" w:sz="4" w:space="0" w:color="auto"/>
              <w:left w:val="single" w:sz="4" w:space="0" w:color="auto"/>
              <w:bottom w:val="single" w:sz="4" w:space="0" w:color="auto"/>
              <w:right w:val="single" w:sz="4" w:space="0" w:color="auto"/>
            </w:tcBorders>
          </w:tcPr>
          <w:p w:rsidR="00CE1D04" w:rsidRPr="00D60611" w:rsidRDefault="00CE1D04" w:rsidP="00EA5C59">
            <w:pPr>
              <w:ind w:firstLine="0"/>
              <w:rPr>
                <w:rFonts w:eastAsia="Times New Roman" w:cs="Times New Roman"/>
                <w:sz w:val="24"/>
                <w:szCs w:val="24"/>
                <w:lang w:eastAsia="ru-RU"/>
              </w:rPr>
            </w:pPr>
            <w:r w:rsidRPr="004159C5">
              <w:rPr>
                <w:rFonts w:eastAsia="Times New Roman"/>
                <w:bCs/>
                <w:sz w:val="24"/>
                <w:szCs w:val="24"/>
                <w:lang w:eastAsia="ru-RU"/>
              </w:rPr>
              <w:t>Смешанные комм</w:t>
            </w:r>
            <w:r w:rsidRPr="004159C5">
              <w:rPr>
                <w:rFonts w:eastAsia="Times New Roman"/>
                <w:bCs/>
                <w:sz w:val="24"/>
                <w:szCs w:val="24"/>
                <w:lang w:eastAsia="ru-RU"/>
              </w:rPr>
              <w:t>у</w:t>
            </w:r>
            <w:r w:rsidRPr="004159C5">
              <w:rPr>
                <w:rFonts w:eastAsia="Times New Roman"/>
                <w:bCs/>
                <w:sz w:val="24"/>
                <w:szCs w:val="24"/>
                <w:lang w:eastAsia="ru-RU"/>
              </w:rPr>
              <w:t>нальные отходы</w:t>
            </w:r>
          </w:p>
        </w:tc>
        <w:tc>
          <w:tcPr>
            <w:tcW w:w="1628" w:type="pct"/>
            <w:tcBorders>
              <w:top w:val="single" w:sz="4" w:space="0" w:color="auto"/>
              <w:left w:val="single" w:sz="4" w:space="0" w:color="auto"/>
              <w:bottom w:val="single" w:sz="4" w:space="0" w:color="auto"/>
              <w:right w:val="single" w:sz="4" w:space="0" w:color="auto"/>
            </w:tcBorders>
          </w:tcPr>
          <w:p w:rsidR="00CE1D04" w:rsidRPr="00D60611" w:rsidRDefault="00CE1D04" w:rsidP="00EA5C59">
            <w:pPr>
              <w:ind w:firstLine="0"/>
              <w:rPr>
                <w:rFonts w:eastAsia="Times New Roman" w:cs="Times New Roman"/>
                <w:sz w:val="24"/>
                <w:szCs w:val="24"/>
                <w:lang w:eastAsia="ru-RU"/>
              </w:rPr>
            </w:pPr>
            <w:r>
              <w:rPr>
                <w:rFonts w:eastAsia="Times New Roman"/>
                <w:bCs/>
                <w:sz w:val="24"/>
                <w:szCs w:val="24"/>
                <w:lang w:eastAsia="ru-RU"/>
              </w:rPr>
              <w:t>Жизнедеятельность перс</w:t>
            </w:r>
            <w:r>
              <w:rPr>
                <w:rFonts w:eastAsia="Times New Roman"/>
                <w:bCs/>
                <w:sz w:val="24"/>
                <w:szCs w:val="24"/>
                <w:lang w:eastAsia="ru-RU"/>
              </w:rPr>
              <w:t>о</w:t>
            </w:r>
            <w:r>
              <w:rPr>
                <w:rFonts w:eastAsia="Times New Roman"/>
                <w:bCs/>
                <w:sz w:val="24"/>
                <w:szCs w:val="24"/>
                <w:lang w:eastAsia="ru-RU"/>
              </w:rPr>
              <w:t>нала</w:t>
            </w:r>
          </w:p>
        </w:tc>
        <w:tc>
          <w:tcPr>
            <w:tcW w:w="1684" w:type="pct"/>
            <w:tcBorders>
              <w:top w:val="single" w:sz="4" w:space="0" w:color="auto"/>
              <w:left w:val="single" w:sz="4" w:space="0" w:color="auto"/>
              <w:bottom w:val="single" w:sz="4" w:space="0" w:color="auto"/>
              <w:right w:val="single" w:sz="4" w:space="0" w:color="auto"/>
            </w:tcBorders>
          </w:tcPr>
          <w:p w:rsidR="00CE1D04" w:rsidRPr="00F23A30" w:rsidRDefault="00CE1D04" w:rsidP="00EA5C59">
            <w:pPr>
              <w:pStyle w:val="af4"/>
              <w:numPr>
                <w:ilvl w:val="0"/>
                <w:numId w:val="31"/>
              </w:numPr>
              <w:ind w:left="-75" w:firstLine="284"/>
              <w:jc w:val="both"/>
              <w:rPr>
                <w:rFonts w:eastAsia="Times New Roman" w:cs="Times New Roman"/>
                <w:sz w:val="24"/>
                <w:szCs w:val="24"/>
                <w:lang w:eastAsia="ru-RU"/>
              </w:rPr>
            </w:pPr>
            <w:r w:rsidRPr="00F23A30">
              <w:rPr>
                <w:rFonts w:eastAsia="Times New Roman" w:cs="Times New Roman"/>
                <w:sz w:val="24"/>
                <w:szCs w:val="24"/>
                <w:lang w:eastAsia="ru-RU"/>
              </w:rPr>
              <w:t xml:space="preserve">Накопление </w:t>
            </w:r>
            <w:r w:rsidRPr="00F23A30">
              <w:rPr>
                <w:sz w:val="24"/>
                <w:szCs w:val="24"/>
              </w:rPr>
              <w:t>производи</w:t>
            </w:r>
            <w:r w:rsidRPr="00F23A30">
              <w:rPr>
                <w:sz w:val="24"/>
                <w:szCs w:val="24"/>
              </w:rPr>
              <w:t>т</w:t>
            </w:r>
            <w:r w:rsidRPr="00F23A30">
              <w:rPr>
                <w:sz w:val="24"/>
                <w:szCs w:val="24"/>
              </w:rPr>
              <w:t>ся в контейнеры для мусора.</w:t>
            </w:r>
          </w:p>
          <w:p w:rsidR="00CE1D04" w:rsidRPr="00F23A30" w:rsidRDefault="00CE1D04" w:rsidP="00EA5C59">
            <w:pPr>
              <w:pStyle w:val="af4"/>
              <w:numPr>
                <w:ilvl w:val="0"/>
                <w:numId w:val="31"/>
              </w:numPr>
              <w:ind w:left="-75" w:firstLine="284"/>
              <w:jc w:val="both"/>
              <w:rPr>
                <w:rFonts w:eastAsia="Times New Roman" w:cs="Times New Roman"/>
                <w:sz w:val="24"/>
                <w:szCs w:val="24"/>
                <w:lang w:eastAsia="ru-RU"/>
              </w:rPr>
            </w:pPr>
            <w:r w:rsidRPr="00F23A30">
              <w:rPr>
                <w:rFonts w:eastAsia="Times New Roman" w:cs="Times New Roman"/>
                <w:sz w:val="24"/>
                <w:szCs w:val="24"/>
                <w:lang w:eastAsia="ru-RU"/>
              </w:rPr>
              <w:t xml:space="preserve">Транспортировка - </w:t>
            </w:r>
            <w:r w:rsidRPr="00F23A30">
              <w:rPr>
                <w:sz w:val="24"/>
                <w:szCs w:val="24"/>
              </w:rPr>
              <w:t>в ко</w:t>
            </w:r>
            <w:r w:rsidRPr="00F23A30">
              <w:rPr>
                <w:sz w:val="24"/>
                <w:szCs w:val="24"/>
              </w:rPr>
              <w:t>н</w:t>
            </w:r>
            <w:r w:rsidRPr="00F23A30">
              <w:rPr>
                <w:sz w:val="24"/>
                <w:szCs w:val="24"/>
              </w:rPr>
              <w:t>тейнеры вручную, с террит</w:t>
            </w:r>
            <w:r w:rsidRPr="00F23A30">
              <w:rPr>
                <w:sz w:val="24"/>
                <w:szCs w:val="24"/>
              </w:rPr>
              <w:t>о</w:t>
            </w:r>
            <w:r w:rsidRPr="00F23A30">
              <w:rPr>
                <w:sz w:val="24"/>
                <w:szCs w:val="24"/>
              </w:rPr>
              <w:t>рии автотранспортом.</w:t>
            </w:r>
          </w:p>
          <w:p w:rsidR="00CE1D04" w:rsidRPr="00F23A30" w:rsidRDefault="00CE1D04" w:rsidP="00EA5C59">
            <w:pPr>
              <w:pStyle w:val="af4"/>
              <w:numPr>
                <w:ilvl w:val="0"/>
                <w:numId w:val="31"/>
              </w:numPr>
              <w:ind w:left="-75" w:firstLine="284"/>
              <w:jc w:val="both"/>
              <w:rPr>
                <w:rFonts w:eastAsia="Times New Roman" w:cs="Times New Roman"/>
                <w:sz w:val="24"/>
                <w:szCs w:val="24"/>
                <w:lang w:eastAsia="ru-RU"/>
              </w:rPr>
            </w:pPr>
            <w:r w:rsidRPr="00F23A30">
              <w:rPr>
                <w:rFonts w:eastAsia="Times New Roman" w:cs="Times New Roman"/>
                <w:sz w:val="24"/>
                <w:szCs w:val="24"/>
                <w:lang w:eastAsia="ru-RU"/>
              </w:rPr>
              <w:t xml:space="preserve">Удаление - </w:t>
            </w:r>
            <w:r w:rsidRPr="00F23A30">
              <w:rPr>
                <w:sz w:val="24"/>
                <w:szCs w:val="24"/>
              </w:rPr>
              <w:t>планируется вывоз на полигон отходов</w:t>
            </w:r>
          </w:p>
        </w:tc>
      </w:tr>
    </w:tbl>
    <w:p w:rsidR="00CE1D04" w:rsidRDefault="00CE1D04" w:rsidP="00C202C9">
      <w:pPr>
        <w:jc w:val="both"/>
        <w:rPr>
          <w:rFonts w:cs="Times New Roman"/>
          <w:lang w:eastAsia="ru-RU"/>
        </w:rPr>
      </w:pPr>
    </w:p>
    <w:p w:rsidR="00034461" w:rsidRPr="00034461" w:rsidRDefault="00034461" w:rsidP="00C202C9">
      <w:pPr>
        <w:jc w:val="both"/>
        <w:rPr>
          <w:rFonts w:cs="Times New Roman"/>
          <w:b/>
          <w:lang w:eastAsia="ru-RU"/>
        </w:rPr>
      </w:pPr>
      <w:r>
        <w:rPr>
          <w:rFonts w:cs="Times New Roman"/>
          <w:b/>
          <w:lang w:eastAsia="ru-RU"/>
        </w:rPr>
        <w:t>3.1</w:t>
      </w:r>
      <w:r w:rsidR="00CE1D04">
        <w:rPr>
          <w:rFonts w:cs="Times New Roman"/>
          <w:b/>
          <w:lang w:eastAsia="ru-RU"/>
        </w:rPr>
        <w:t>.1</w:t>
      </w:r>
      <w:r w:rsidRPr="00034461">
        <w:rPr>
          <w:rFonts w:cs="Times New Roman"/>
          <w:b/>
          <w:lang w:eastAsia="ru-RU"/>
        </w:rPr>
        <w:t>Образование отходов</w:t>
      </w:r>
    </w:p>
    <w:p w:rsidR="00034461" w:rsidRDefault="00034461" w:rsidP="00034461">
      <w:pPr>
        <w:jc w:val="both"/>
        <w:rPr>
          <w:rFonts w:cs="Times New Roman"/>
        </w:rPr>
      </w:pPr>
      <w:r w:rsidRPr="00CB5E12">
        <w:rPr>
          <w:rFonts w:cs="Times New Roman"/>
        </w:rPr>
        <w:t>Ввиду того, что</w:t>
      </w:r>
      <w:r w:rsidR="006F231E">
        <w:rPr>
          <w:rFonts w:cs="Times New Roman"/>
          <w:lang w:val="kk-KZ"/>
        </w:rPr>
        <w:t xml:space="preserve"> </w:t>
      </w:r>
      <w:r w:rsidR="006F231E">
        <w:rPr>
          <w:rFonts w:cs="Times New Roman"/>
        </w:rPr>
        <w:t>масло</w:t>
      </w:r>
      <w:r w:rsidR="006F231E">
        <w:rPr>
          <w:rFonts w:cs="Times New Roman"/>
          <w:lang w:val="kk-KZ"/>
        </w:rPr>
        <w:t>завод</w:t>
      </w:r>
      <w:r>
        <w:rPr>
          <w:rFonts w:cs="Times New Roman"/>
        </w:rPr>
        <w:t xml:space="preserve"> является проектируемым объектом, объемы образования отходов определены расчетным путем. </w:t>
      </w:r>
      <w:r w:rsidRPr="00252852">
        <w:rPr>
          <w:rFonts w:cs="Times New Roman"/>
        </w:rPr>
        <w:t xml:space="preserve">Расчетное обоснование объемов образования отходов </w:t>
      </w:r>
      <w:proofErr w:type="gramStart"/>
      <w:r w:rsidRPr="00252852">
        <w:rPr>
          <w:rFonts w:cs="Times New Roman"/>
        </w:rPr>
        <w:t xml:space="preserve">представлено в </w:t>
      </w:r>
      <w:r>
        <w:rPr>
          <w:rFonts w:cs="Times New Roman"/>
        </w:rPr>
        <w:t>П</w:t>
      </w:r>
      <w:r w:rsidRPr="00252852">
        <w:rPr>
          <w:rFonts w:cs="Times New Roman"/>
        </w:rPr>
        <w:t xml:space="preserve">риложении </w:t>
      </w:r>
      <w:r>
        <w:rPr>
          <w:rFonts w:cs="Times New Roman"/>
        </w:rPr>
        <w:t>А</w:t>
      </w:r>
      <w:r w:rsidRPr="00252852">
        <w:rPr>
          <w:rFonts w:cs="Times New Roman"/>
        </w:rPr>
        <w:t>.</w:t>
      </w:r>
      <w:r w:rsidR="00ED39B9">
        <w:rPr>
          <w:rFonts w:cs="Times New Roman"/>
        </w:rPr>
        <w:t xml:space="preserve"> </w:t>
      </w:r>
      <w:r w:rsidRPr="00252852">
        <w:rPr>
          <w:rFonts w:cs="Times New Roman"/>
        </w:rPr>
        <w:t>Объемы обр</w:t>
      </w:r>
      <w:r w:rsidRPr="00252852">
        <w:rPr>
          <w:rFonts w:cs="Times New Roman"/>
        </w:rPr>
        <w:t>а</w:t>
      </w:r>
      <w:r w:rsidRPr="00252852">
        <w:rPr>
          <w:rFonts w:cs="Times New Roman"/>
        </w:rPr>
        <w:t>зования отходов определены</w:t>
      </w:r>
      <w:proofErr w:type="gramEnd"/>
      <w:r>
        <w:rPr>
          <w:rFonts w:cs="Times New Roman"/>
        </w:rPr>
        <w:t xml:space="preserve"> в соответствии с действующими методиками и с</w:t>
      </w:r>
      <w:r w:rsidRPr="00252852">
        <w:rPr>
          <w:rFonts w:cs="Times New Roman"/>
        </w:rPr>
        <w:t xml:space="preserve"> использованием типовых норм потерь и отходов.</w:t>
      </w:r>
      <w:r w:rsidR="00ED39B9">
        <w:rPr>
          <w:rFonts w:cs="Times New Roman"/>
        </w:rPr>
        <w:t xml:space="preserve"> </w:t>
      </w:r>
      <w:r w:rsidRPr="00252852">
        <w:rPr>
          <w:rFonts w:cs="Times New Roman"/>
        </w:rPr>
        <w:t xml:space="preserve">Данные о расходе основных материалов </w:t>
      </w:r>
      <w:r>
        <w:rPr>
          <w:rFonts w:cs="Times New Roman"/>
        </w:rPr>
        <w:t xml:space="preserve">и сырья </w:t>
      </w:r>
      <w:r w:rsidRPr="00252852">
        <w:rPr>
          <w:rFonts w:cs="Times New Roman"/>
        </w:rPr>
        <w:t>приняты в соответствии</w:t>
      </w:r>
      <w:r>
        <w:rPr>
          <w:rFonts w:cs="Times New Roman"/>
        </w:rPr>
        <w:t xml:space="preserve"> с </w:t>
      </w:r>
      <w:r w:rsidRPr="00252852">
        <w:rPr>
          <w:rFonts w:cs="Times New Roman"/>
        </w:rPr>
        <w:t xml:space="preserve">проектными решениями. </w:t>
      </w:r>
      <w:r>
        <w:rPr>
          <w:rFonts w:cs="Times New Roman"/>
        </w:rPr>
        <w:t>Ма</w:t>
      </w:r>
      <w:r>
        <w:rPr>
          <w:rFonts w:cs="Times New Roman"/>
        </w:rPr>
        <w:t>с</w:t>
      </w:r>
      <w:r>
        <w:rPr>
          <w:rFonts w:cs="Times New Roman"/>
        </w:rPr>
        <w:t>са образования каждого вида отходов</w:t>
      </w:r>
      <w:r w:rsidR="00ED39B9">
        <w:rPr>
          <w:rFonts w:cs="Times New Roman"/>
        </w:rPr>
        <w:t xml:space="preserve"> </w:t>
      </w:r>
      <w:r>
        <w:rPr>
          <w:rFonts w:cs="Times New Roman"/>
        </w:rPr>
        <w:t>приведена в таблице 1.</w:t>
      </w:r>
      <w:r w:rsidR="00CE1D04">
        <w:rPr>
          <w:rFonts w:cs="Times New Roman"/>
        </w:rPr>
        <w:t>2</w:t>
      </w:r>
      <w:r>
        <w:rPr>
          <w:rFonts w:cs="Times New Roman"/>
        </w:rPr>
        <w:t>.</w:t>
      </w:r>
    </w:p>
    <w:p w:rsidR="00034461" w:rsidRPr="003C709B" w:rsidRDefault="00034461" w:rsidP="00034461">
      <w:pPr>
        <w:pStyle w:val="af"/>
        <w:keepNext/>
        <w:jc w:val="left"/>
      </w:pPr>
      <w:r>
        <w:t xml:space="preserve">Таблица </w:t>
      </w:r>
      <w:fldSimple w:instr=" STYLEREF 1 \s ">
        <w:r w:rsidR="000A31F0">
          <w:rPr>
            <w:noProof/>
          </w:rPr>
          <w:t>0</w:t>
        </w:r>
      </w:fldSimple>
      <w:r>
        <w:t>.</w:t>
      </w:r>
      <w:r w:rsidR="00CE1D04">
        <w:t>2</w:t>
      </w:r>
      <w:r>
        <w:t xml:space="preserve"> – </w:t>
      </w:r>
      <w:bookmarkStart w:id="14" w:name="_Hlk87622690"/>
      <w:r w:rsidRPr="003C709B">
        <w:t>Виды отходов и масса их образования</w:t>
      </w:r>
      <w:bookmarkEnd w:id="14"/>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676"/>
        <w:gridCol w:w="3405"/>
        <w:gridCol w:w="3541"/>
        <w:gridCol w:w="1949"/>
      </w:tblGrid>
      <w:tr w:rsidR="00034461" w:rsidRPr="003C709B" w:rsidTr="00EA5C59">
        <w:tc>
          <w:tcPr>
            <w:tcW w:w="353" w:type="pct"/>
            <w:tcBorders>
              <w:top w:val="single" w:sz="4" w:space="0" w:color="auto"/>
              <w:left w:val="single" w:sz="4" w:space="0" w:color="auto"/>
              <w:bottom w:val="single" w:sz="4" w:space="0" w:color="auto"/>
              <w:right w:val="single" w:sz="4" w:space="0" w:color="auto"/>
            </w:tcBorders>
            <w:hideMark/>
          </w:tcPr>
          <w:p w:rsidR="00034461" w:rsidRPr="003C709B" w:rsidRDefault="00034461" w:rsidP="00EA5C59">
            <w:pPr>
              <w:ind w:firstLine="0"/>
              <w:jc w:val="center"/>
              <w:rPr>
                <w:rFonts w:eastAsia="Times New Roman" w:cs="Times New Roman"/>
                <w:sz w:val="24"/>
                <w:szCs w:val="24"/>
                <w:lang w:eastAsia="ru-RU"/>
              </w:rPr>
            </w:pPr>
            <w:r w:rsidRPr="003C709B">
              <w:rPr>
                <w:rFonts w:eastAsia="Times New Roman" w:cs="Times New Roman"/>
                <w:color w:val="000000"/>
                <w:sz w:val="24"/>
                <w:szCs w:val="24"/>
                <w:lang w:eastAsia="ru-RU"/>
              </w:rPr>
              <w:t xml:space="preserve">№ </w:t>
            </w:r>
            <w:proofErr w:type="gramStart"/>
            <w:r w:rsidRPr="003C709B">
              <w:rPr>
                <w:rFonts w:eastAsia="Times New Roman" w:cs="Times New Roman"/>
                <w:color w:val="000000"/>
                <w:sz w:val="24"/>
                <w:szCs w:val="24"/>
                <w:lang w:eastAsia="ru-RU"/>
              </w:rPr>
              <w:t>п</w:t>
            </w:r>
            <w:proofErr w:type="gramEnd"/>
            <w:r w:rsidRPr="003C709B">
              <w:rPr>
                <w:rFonts w:eastAsia="Times New Roman" w:cs="Times New Roman"/>
                <w:color w:val="000000"/>
                <w:sz w:val="24"/>
                <w:szCs w:val="24"/>
                <w:lang w:eastAsia="ru-RU"/>
              </w:rPr>
              <w:t>/п</w:t>
            </w:r>
          </w:p>
        </w:tc>
        <w:tc>
          <w:tcPr>
            <w:tcW w:w="1779" w:type="pct"/>
            <w:tcBorders>
              <w:top w:val="single" w:sz="4" w:space="0" w:color="auto"/>
              <w:left w:val="single" w:sz="4" w:space="0" w:color="auto"/>
              <w:bottom w:val="single" w:sz="4" w:space="0" w:color="auto"/>
              <w:right w:val="single" w:sz="4" w:space="0" w:color="auto"/>
            </w:tcBorders>
            <w:hideMark/>
          </w:tcPr>
          <w:p w:rsidR="00034461" w:rsidRPr="003C709B" w:rsidRDefault="00034461" w:rsidP="00EA5C59">
            <w:pPr>
              <w:ind w:firstLine="0"/>
              <w:rPr>
                <w:rFonts w:eastAsia="Times New Roman" w:cs="Times New Roman"/>
                <w:sz w:val="24"/>
                <w:szCs w:val="24"/>
                <w:lang w:eastAsia="ru-RU"/>
              </w:rPr>
            </w:pPr>
            <w:r w:rsidRPr="003C709B">
              <w:rPr>
                <w:rFonts w:eastAsia="Times New Roman" w:cs="Times New Roman"/>
                <w:color w:val="000000"/>
                <w:sz w:val="24"/>
                <w:szCs w:val="24"/>
                <w:lang w:eastAsia="ru-RU"/>
              </w:rPr>
              <w:t xml:space="preserve">Вид отхода </w:t>
            </w:r>
          </w:p>
        </w:tc>
        <w:tc>
          <w:tcPr>
            <w:tcW w:w="1850" w:type="pct"/>
            <w:tcBorders>
              <w:top w:val="single" w:sz="4" w:space="0" w:color="auto"/>
              <w:left w:val="single" w:sz="4" w:space="0" w:color="auto"/>
              <w:bottom w:val="single" w:sz="4" w:space="0" w:color="auto"/>
              <w:right w:val="single" w:sz="4" w:space="0" w:color="auto"/>
            </w:tcBorders>
            <w:hideMark/>
          </w:tcPr>
          <w:p w:rsidR="00034461" w:rsidRPr="003C709B" w:rsidRDefault="00034461" w:rsidP="00EA5C59">
            <w:pPr>
              <w:ind w:firstLine="0"/>
              <w:rPr>
                <w:rFonts w:eastAsia="Times New Roman" w:cs="Times New Roman"/>
                <w:sz w:val="24"/>
                <w:szCs w:val="24"/>
                <w:lang w:eastAsia="ru-RU"/>
              </w:rPr>
            </w:pPr>
            <w:proofErr w:type="spellStart"/>
            <w:r w:rsidRPr="003C709B">
              <w:rPr>
                <w:rFonts w:eastAsia="Times New Roman" w:cs="Times New Roman"/>
                <w:color w:val="000000"/>
                <w:sz w:val="24"/>
                <w:szCs w:val="24"/>
                <w:lang w:eastAsia="ru-RU"/>
              </w:rPr>
              <w:t>Отходообразующий</w:t>
            </w:r>
            <w:proofErr w:type="spellEnd"/>
            <w:r w:rsidRPr="003C709B">
              <w:rPr>
                <w:rFonts w:eastAsia="Times New Roman" w:cs="Times New Roman"/>
                <w:color w:val="000000"/>
                <w:sz w:val="24"/>
                <w:szCs w:val="24"/>
                <w:lang w:eastAsia="ru-RU"/>
              </w:rPr>
              <w:t xml:space="preserve"> процесс </w:t>
            </w:r>
          </w:p>
        </w:tc>
        <w:tc>
          <w:tcPr>
            <w:tcW w:w="1018" w:type="pct"/>
            <w:tcBorders>
              <w:top w:val="single" w:sz="4" w:space="0" w:color="auto"/>
              <w:left w:val="single" w:sz="4" w:space="0" w:color="auto"/>
              <w:bottom w:val="single" w:sz="4" w:space="0" w:color="auto"/>
              <w:right w:val="single" w:sz="4" w:space="0" w:color="auto"/>
            </w:tcBorders>
            <w:hideMark/>
          </w:tcPr>
          <w:p w:rsidR="00034461" w:rsidRPr="003C709B" w:rsidRDefault="00034461" w:rsidP="00EA5C59">
            <w:pPr>
              <w:ind w:firstLine="0"/>
              <w:jc w:val="center"/>
              <w:rPr>
                <w:rFonts w:eastAsia="Times New Roman" w:cs="Times New Roman"/>
                <w:sz w:val="24"/>
                <w:szCs w:val="24"/>
                <w:lang w:eastAsia="ru-RU"/>
              </w:rPr>
            </w:pPr>
            <w:r w:rsidRPr="003C709B">
              <w:rPr>
                <w:rFonts w:eastAsia="Times New Roman" w:cs="Times New Roman"/>
                <w:color w:val="000000"/>
                <w:sz w:val="24"/>
                <w:szCs w:val="24"/>
                <w:lang w:eastAsia="ru-RU"/>
              </w:rPr>
              <w:t>Количество, т/год</w:t>
            </w:r>
          </w:p>
        </w:tc>
      </w:tr>
      <w:tr w:rsidR="00034461" w:rsidRPr="003C709B" w:rsidTr="00EA5C59">
        <w:tc>
          <w:tcPr>
            <w:tcW w:w="353" w:type="pct"/>
            <w:tcBorders>
              <w:top w:val="single" w:sz="4" w:space="0" w:color="auto"/>
              <w:left w:val="single" w:sz="4" w:space="0" w:color="auto"/>
              <w:bottom w:val="single" w:sz="4" w:space="0" w:color="auto"/>
              <w:right w:val="single" w:sz="4" w:space="0" w:color="auto"/>
            </w:tcBorders>
          </w:tcPr>
          <w:p w:rsidR="00034461" w:rsidRPr="003C709B" w:rsidRDefault="00034461" w:rsidP="00EA5C59">
            <w:pPr>
              <w:ind w:firstLine="0"/>
              <w:jc w:val="center"/>
              <w:rPr>
                <w:rFonts w:eastAsia="Times New Roman" w:cs="Times New Roman"/>
                <w:sz w:val="24"/>
                <w:szCs w:val="24"/>
                <w:lang w:eastAsia="ru-RU"/>
              </w:rPr>
            </w:pPr>
            <w:r w:rsidRPr="003C709B">
              <w:rPr>
                <w:rFonts w:eastAsia="Times New Roman" w:cs="Times New Roman"/>
                <w:sz w:val="24"/>
                <w:szCs w:val="24"/>
                <w:lang w:eastAsia="ru-RU"/>
              </w:rPr>
              <w:t>1</w:t>
            </w:r>
          </w:p>
        </w:tc>
        <w:tc>
          <w:tcPr>
            <w:tcW w:w="1779" w:type="pct"/>
            <w:tcBorders>
              <w:top w:val="single" w:sz="4" w:space="0" w:color="auto"/>
              <w:left w:val="single" w:sz="4" w:space="0" w:color="auto"/>
              <w:bottom w:val="single" w:sz="4" w:space="0" w:color="auto"/>
              <w:right w:val="single" w:sz="4" w:space="0" w:color="auto"/>
            </w:tcBorders>
          </w:tcPr>
          <w:p w:rsidR="00034461" w:rsidRPr="003C709B" w:rsidRDefault="00034461" w:rsidP="00EA5C59">
            <w:pPr>
              <w:ind w:firstLine="0"/>
              <w:jc w:val="center"/>
              <w:rPr>
                <w:rFonts w:eastAsia="Times New Roman" w:cs="Times New Roman"/>
                <w:sz w:val="24"/>
                <w:szCs w:val="24"/>
                <w:lang w:eastAsia="ru-RU"/>
              </w:rPr>
            </w:pPr>
            <w:r w:rsidRPr="003C709B">
              <w:rPr>
                <w:rFonts w:eastAsia="Times New Roman" w:cs="Times New Roman"/>
                <w:sz w:val="24"/>
                <w:szCs w:val="24"/>
                <w:lang w:eastAsia="ru-RU"/>
              </w:rPr>
              <w:t>2</w:t>
            </w:r>
          </w:p>
        </w:tc>
        <w:tc>
          <w:tcPr>
            <w:tcW w:w="1850" w:type="pct"/>
            <w:tcBorders>
              <w:top w:val="single" w:sz="4" w:space="0" w:color="auto"/>
              <w:left w:val="single" w:sz="4" w:space="0" w:color="auto"/>
              <w:bottom w:val="single" w:sz="4" w:space="0" w:color="auto"/>
              <w:right w:val="single" w:sz="4" w:space="0" w:color="auto"/>
            </w:tcBorders>
          </w:tcPr>
          <w:p w:rsidR="00034461" w:rsidRPr="003C709B" w:rsidRDefault="00034461" w:rsidP="00EA5C59">
            <w:pPr>
              <w:ind w:firstLine="0"/>
              <w:jc w:val="center"/>
              <w:rPr>
                <w:rFonts w:eastAsia="Times New Roman" w:cs="Times New Roman"/>
                <w:sz w:val="24"/>
                <w:szCs w:val="24"/>
                <w:lang w:eastAsia="ru-RU"/>
              </w:rPr>
            </w:pPr>
            <w:r w:rsidRPr="003C709B">
              <w:rPr>
                <w:rFonts w:eastAsia="Times New Roman" w:cs="Times New Roman"/>
                <w:sz w:val="24"/>
                <w:szCs w:val="24"/>
                <w:lang w:eastAsia="ru-RU"/>
              </w:rPr>
              <w:t>3</w:t>
            </w:r>
          </w:p>
        </w:tc>
        <w:tc>
          <w:tcPr>
            <w:tcW w:w="1018" w:type="pct"/>
            <w:tcBorders>
              <w:top w:val="single" w:sz="4" w:space="0" w:color="auto"/>
              <w:left w:val="single" w:sz="4" w:space="0" w:color="auto"/>
              <w:bottom w:val="single" w:sz="4" w:space="0" w:color="auto"/>
              <w:right w:val="single" w:sz="4" w:space="0" w:color="auto"/>
            </w:tcBorders>
          </w:tcPr>
          <w:p w:rsidR="00034461" w:rsidRPr="003C709B" w:rsidRDefault="00034461" w:rsidP="00EA5C59">
            <w:pPr>
              <w:ind w:firstLine="0"/>
              <w:jc w:val="center"/>
              <w:rPr>
                <w:rFonts w:eastAsia="Times New Roman" w:cs="Times New Roman"/>
                <w:sz w:val="24"/>
                <w:szCs w:val="24"/>
                <w:lang w:eastAsia="ru-RU"/>
              </w:rPr>
            </w:pPr>
            <w:r w:rsidRPr="003C709B">
              <w:rPr>
                <w:rFonts w:eastAsia="Times New Roman" w:cs="Times New Roman"/>
                <w:sz w:val="24"/>
                <w:szCs w:val="24"/>
                <w:lang w:eastAsia="ru-RU"/>
              </w:rPr>
              <w:t>4</w:t>
            </w:r>
          </w:p>
        </w:tc>
      </w:tr>
      <w:tr w:rsidR="00034461" w:rsidRPr="003C709B" w:rsidTr="00EA5C59">
        <w:tc>
          <w:tcPr>
            <w:tcW w:w="353" w:type="pct"/>
            <w:tcBorders>
              <w:top w:val="single" w:sz="4" w:space="0" w:color="auto"/>
              <w:left w:val="single" w:sz="4" w:space="0" w:color="auto"/>
              <w:bottom w:val="single" w:sz="4" w:space="0" w:color="auto"/>
              <w:right w:val="single" w:sz="4" w:space="0" w:color="auto"/>
            </w:tcBorders>
          </w:tcPr>
          <w:p w:rsidR="00034461" w:rsidRPr="003C709B" w:rsidRDefault="00034461" w:rsidP="00EA5C59">
            <w:pPr>
              <w:ind w:firstLine="0"/>
              <w:jc w:val="center"/>
              <w:rPr>
                <w:rFonts w:eastAsia="Times New Roman" w:cs="Times New Roman"/>
                <w:sz w:val="24"/>
                <w:szCs w:val="24"/>
                <w:lang w:eastAsia="ru-RU"/>
              </w:rPr>
            </w:pPr>
            <w:r w:rsidRPr="003C709B">
              <w:rPr>
                <w:rFonts w:eastAsia="Times New Roman"/>
                <w:bCs/>
                <w:sz w:val="24"/>
                <w:szCs w:val="24"/>
                <w:lang w:eastAsia="ru-RU"/>
              </w:rPr>
              <w:t>1</w:t>
            </w:r>
          </w:p>
        </w:tc>
        <w:tc>
          <w:tcPr>
            <w:tcW w:w="1779" w:type="pct"/>
            <w:tcBorders>
              <w:top w:val="single" w:sz="4" w:space="0" w:color="auto"/>
              <w:left w:val="single" w:sz="4" w:space="0" w:color="auto"/>
              <w:bottom w:val="single" w:sz="4" w:space="0" w:color="auto"/>
              <w:right w:val="single" w:sz="4" w:space="0" w:color="auto"/>
            </w:tcBorders>
          </w:tcPr>
          <w:p w:rsidR="00034461" w:rsidRPr="003C709B" w:rsidRDefault="00034461" w:rsidP="00EA5C59">
            <w:pPr>
              <w:ind w:firstLine="0"/>
              <w:rPr>
                <w:rFonts w:eastAsia="Times New Roman" w:cs="Times New Roman"/>
                <w:sz w:val="24"/>
                <w:szCs w:val="24"/>
                <w:lang w:eastAsia="ru-RU"/>
              </w:rPr>
            </w:pPr>
            <w:r w:rsidRPr="003C709B">
              <w:rPr>
                <w:sz w:val="24"/>
                <w:szCs w:val="24"/>
              </w:rPr>
              <w:t>Отработанные лампы</w:t>
            </w:r>
          </w:p>
        </w:tc>
        <w:tc>
          <w:tcPr>
            <w:tcW w:w="1850" w:type="pct"/>
          </w:tcPr>
          <w:p w:rsidR="00034461" w:rsidRPr="003C709B" w:rsidRDefault="00034461" w:rsidP="00EA5C59">
            <w:pPr>
              <w:ind w:firstLine="0"/>
              <w:rPr>
                <w:rFonts w:eastAsia="Times New Roman" w:cs="Times New Roman"/>
                <w:sz w:val="24"/>
                <w:szCs w:val="24"/>
                <w:lang w:eastAsia="ru-RU"/>
              </w:rPr>
            </w:pPr>
            <w:r w:rsidRPr="003C709B">
              <w:rPr>
                <w:rFonts w:eastAsia="Times New Roman"/>
                <w:bCs/>
                <w:sz w:val="24"/>
                <w:szCs w:val="24"/>
                <w:lang w:eastAsia="ru-RU"/>
              </w:rPr>
              <w:t>Освещение помещений и те</w:t>
            </w:r>
            <w:r w:rsidRPr="003C709B">
              <w:rPr>
                <w:rFonts w:eastAsia="Times New Roman"/>
                <w:bCs/>
                <w:sz w:val="24"/>
                <w:szCs w:val="24"/>
                <w:lang w:eastAsia="ru-RU"/>
              </w:rPr>
              <w:t>р</w:t>
            </w:r>
            <w:r w:rsidRPr="003C709B">
              <w:rPr>
                <w:rFonts w:eastAsia="Times New Roman"/>
                <w:bCs/>
                <w:sz w:val="24"/>
                <w:szCs w:val="24"/>
                <w:lang w:eastAsia="ru-RU"/>
              </w:rPr>
              <w:t>ритории</w:t>
            </w:r>
          </w:p>
        </w:tc>
        <w:tc>
          <w:tcPr>
            <w:tcW w:w="1018" w:type="pct"/>
          </w:tcPr>
          <w:p w:rsidR="00034461" w:rsidRPr="003C709B" w:rsidRDefault="00034461" w:rsidP="00EA5C59">
            <w:pPr>
              <w:ind w:firstLine="0"/>
              <w:jc w:val="center"/>
              <w:rPr>
                <w:rFonts w:eastAsia="Times New Roman" w:cs="Times New Roman"/>
                <w:sz w:val="24"/>
                <w:szCs w:val="24"/>
                <w:lang w:eastAsia="ru-RU"/>
              </w:rPr>
            </w:pPr>
            <w:r w:rsidRPr="003C709B">
              <w:rPr>
                <w:rFonts w:eastAsia="Times New Roman"/>
                <w:bCs/>
                <w:sz w:val="24"/>
                <w:szCs w:val="24"/>
                <w:lang w:eastAsia="ru-RU"/>
              </w:rPr>
              <w:t>0,0293</w:t>
            </w:r>
          </w:p>
        </w:tc>
      </w:tr>
      <w:tr w:rsidR="00034461" w:rsidRPr="003C709B" w:rsidTr="00EA5C59">
        <w:tc>
          <w:tcPr>
            <w:tcW w:w="353" w:type="pct"/>
            <w:tcBorders>
              <w:top w:val="single" w:sz="4" w:space="0" w:color="auto"/>
              <w:left w:val="single" w:sz="4" w:space="0" w:color="auto"/>
              <w:bottom w:val="single" w:sz="4" w:space="0" w:color="auto"/>
              <w:right w:val="single" w:sz="4" w:space="0" w:color="auto"/>
            </w:tcBorders>
          </w:tcPr>
          <w:p w:rsidR="00034461" w:rsidRPr="003C709B" w:rsidRDefault="00034461" w:rsidP="00EA5C59">
            <w:pPr>
              <w:ind w:firstLine="0"/>
              <w:jc w:val="center"/>
              <w:rPr>
                <w:rFonts w:eastAsia="Times New Roman"/>
                <w:bCs/>
                <w:sz w:val="24"/>
                <w:szCs w:val="24"/>
                <w:lang w:eastAsia="ru-RU"/>
              </w:rPr>
            </w:pPr>
            <w:r w:rsidRPr="003C709B">
              <w:rPr>
                <w:rFonts w:eastAsia="Times New Roman"/>
                <w:bCs/>
                <w:sz w:val="24"/>
                <w:szCs w:val="24"/>
                <w:lang w:eastAsia="ru-RU"/>
              </w:rPr>
              <w:t>2</w:t>
            </w:r>
          </w:p>
        </w:tc>
        <w:tc>
          <w:tcPr>
            <w:tcW w:w="1779" w:type="pct"/>
            <w:tcBorders>
              <w:top w:val="single" w:sz="4" w:space="0" w:color="auto"/>
              <w:left w:val="single" w:sz="4" w:space="0" w:color="auto"/>
              <w:bottom w:val="single" w:sz="4" w:space="0" w:color="auto"/>
              <w:right w:val="single" w:sz="4" w:space="0" w:color="auto"/>
            </w:tcBorders>
          </w:tcPr>
          <w:p w:rsidR="00034461" w:rsidRPr="003C709B" w:rsidRDefault="00034461" w:rsidP="00EA5C59">
            <w:pPr>
              <w:ind w:firstLine="0"/>
              <w:rPr>
                <w:rFonts w:eastAsia="Times New Roman"/>
                <w:bCs/>
                <w:sz w:val="24"/>
                <w:szCs w:val="24"/>
                <w:lang w:eastAsia="ru-RU"/>
              </w:rPr>
            </w:pPr>
            <w:r w:rsidRPr="003C709B">
              <w:rPr>
                <w:rFonts w:eastAsia="Times New Roman"/>
                <w:bCs/>
                <w:sz w:val="24"/>
                <w:szCs w:val="24"/>
                <w:lang w:eastAsia="ru-RU"/>
              </w:rPr>
              <w:t>Жмых</w:t>
            </w:r>
          </w:p>
        </w:tc>
        <w:tc>
          <w:tcPr>
            <w:tcW w:w="1850" w:type="pct"/>
          </w:tcPr>
          <w:p w:rsidR="00034461" w:rsidRPr="003C709B" w:rsidRDefault="00034461" w:rsidP="00EA5C59">
            <w:pPr>
              <w:ind w:firstLine="0"/>
              <w:rPr>
                <w:rFonts w:eastAsia="Times New Roman"/>
                <w:bCs/>
                <w:sz w:val="24"/>
                <w:szCs w:val="24"/>
                <w:lang w:eastAsia="ru-RU"/>
              </w:rPr>
            </w:pPr>
            <w:r w:rsidRPr="003C709B">
              <w:rPr>
                <w:rFonts w:eastAsia="Times New Roman"/>
                <w:bCs/>
                <w:sz w:val="24"/>
                <w:szCs w:val="24"/>
                <w:lang w:eastAsia="ru-RU"/>
              </w:rPr>
              <w:t>Извлечение масел</w:t>
            </w:r>
          </w:p>
        </w:tc>
        <w:tc>
          <w:tcPr>
            <w:tcW w:w="1018" w:type="pct"/>
          </w:tcPr>
          <w:p w:rsidR="00034461" w:rsidRPr="003C709B" w:rsidRDefault="00034461" w:rsidP="00EA5C59">
            <w:pPr>
              <w:ind w:firstLine="0"/>
              <w:jc w:val="center"/>
              <w:rPr>
                <w:rFonts w:eastAsia="Times New Roman" w:cs="Times New Roman"/>
                <w:sz w:val="24"/>
                <w:szCs w:val="24"/>
                <w:lang w:eastAsia="ru-RU"/>
              </w:rPr>
            </w:pPr>
            <w:r w:rsidRPr="003C709B">
              <w:rPr>
                <w:rFonts w:eastAsia="Times New Roman" w:cs="Times New Roman"/>
                <w:sz w:val="24"/>
                <w:szCs w:val="24"/>
                <w:lang w:eastAsia="ru-RU"/>
              </w:rPr>
              <w:t>5400</w:t>
            </w:r>
          </w:p>
        </w:tc>
      </w:tr>
      <w:tr w:rsidR="00034461" w:rsidRPr="009B06EC" w:rsidTr="00EA5C59">
        <w:tc>
          <w:tcPr>
            <w:tcW w:w="353" w:type="pct"/>
            <w:tcBorders>
              <w:top w:val="single" w:sz="4" w:space="0" w:color="auto"/>
              <w:left w:val="single" w:sz="4" w:space="0" w:color="auto"/>
              <w:bottom w:val="single" w:sz="4" w:space="0" w:color="auto"/>
              <w:right w:val="single" w:sz="4" w:space="0" w:color="auto"/>
            </w:tcBorders>
          </w:tcPr>
          <w:p w:rsidR="00034461" w:rsidRPr="009B06EC" w:rsidRDefault="00034461" w:rsidP="00EA5C59">
            <w:pPr>
              <w:ind w:firstLine="0"/>
              <w:jc w:val="center"/>
              <w:rPr>
                <w:rFonts w:eastAsia="Times New Roman" w:cs="Times New Roman"/>
                <w:sz w:val="24"/>
                <w:szCs w:val="24"/>
                <w:lang w:eastAsia="ru-RU"/>
              </w:rPr>
            </w:pPr>
            <w:r w:rsidRPr="009B06EC">
              <w:rPr>
                <w:rFonts w:eastAsia="Times New Roman"/>
                <w:bCs/>
                <w:sz w:val="24"/>
                <w:szCs w:val="24"/>
                <w:lang w:eastAsia="ru-RU"/>
              </w:rPr>
              <w:t>3</w:t>
            </w:r>
          </w:p>
        </w:tc>
        <w:tc>
          <w:tcPr>
            <w:tcW w:w="1779" w:type="pct"/>
            <w:tcBorders>
              <w:top w:val="single" w:sz="4" w:space="0" w:color="auto"/>
              <w:left w:val="single" w:sz="4" w:space="0" w:color="auto"/>
              <w:bottom w:val="single" w:sz="4" w:space="0" w:color="auto"/>
              <w:right w:val="single" w:sz="4" w:space="0" w:color="auto"/>
            </w:tcBorders>
          </w:tcPr>
          <w:p w:rsidR="00034461" w:rsidRPr="009B06EC" w:rsidRDefault="00034461" w:rsidP="00EA5C59">
            <w:pPr>
              <w:ind w:firstLine="0"/>
              <w:rPr>
                <w:rFonts w:eastAsia="Times New Roman" w:cs="Times New Roman"/>
                <w:sz w:val="24"/>
                <w:szCs w:val="24"/>
                <w:lang w:eastAsia="ru-RU"/>
              </w:rPr>
            </w:pPr>
            <w:r w:rsidRPr="009B06EC">
              <w:rPr>
                <w:rFonts w:eastAsia="Times New Roman"/>
                <w:bCs/>
                <w:sz w:val="24"/>
                <w:szCs w:val="24"/>
                <w:lang w:eastAsia="ru-RU"/>
              </w:rPr>
              <w:t>Смешанные коммунальные отходы</w:t>
            </w:r>
          </w:p>
        </w:tc>
        <w:tc>
          <w:tcPr>
            <w:tcW w:w="1850" w:type="pct"/>
            <w:tcBorders>
              <w:top w:val="single" w:sz="4" w:space="0" w:color="auto"/>
              <w:left w:val="single" w:sz="4" w:space="0" w:color="auto"/>
              <w:bottom w:val="single" w:sz="4" w:space="0" w:color="auto"/>
              <w:right w:val="single" w:sz="4" w:space="0" w:color="auto"/>
            </w:tcBorders>
          </w:tcPr>
          <w:p w:rsidR="00034461" w:rsidRPr="009B06EC" w:rsidRDefault="00034461" w:rsidP="00EA5C59">
            <w:pPr>
              <w:ind w:firstLine="0"/>
              <w:rPr>
                <w:rFonts w:eastAsia="Times New Roman" w:cs="Times New Roman"/>
                <w:sz w:val="24"/>
                <w:szCs w:val="24"/>
                <w:lang w:eastAsia="ru-RU"/>
              </w:rPr>
            </w:pPr>
            <w:r w:rsidRPr="009B06EC">
              <w:rPr>
                <w:rFonts w:eastAsia="Times New Roman"/>
                <w:bCs/>
                <w:sz w:val="24"/>
                <w:szCs w:val="24"/>
                <w:lang w:eastAsia="ru-RU"/>
              </w:rPr>
              <w:t>Жизнедеятельность персонала</w:t>
            </w:r>
          </w:p>
        </w:tc>
        <w:tc>
          <w:tcPr>
            <w:tcW w:w="1018" w:type="pct"/>
            <w:tcBorders>
              <w:top w:val="single" w:sz="4" w:space="0" w:color="auto"/>
              <w:left w:val="single" w:sz="4" w:space="0" w:color="auto"/>
              <w:bottom w:val="single" w:sz="4" w:space="0" w:color="auto"/>
              <w:right w:val="single" w:sz="4" w:space="0" w:color="auto"/>
            </w:tcBorders>
          </w:tcPr>
          <w:p w:rsidR="00034461" w:rsidRPr="009B06EC" w:rsidRDefault="00034461" w:rsidP="00EA5C59">
            <w:pPr>
              <w:ind w:firstLine="0"/>
              <w:jc w:val="center"/>
              <w:rPr>
                <w:rFonts w:eastAsia="Times New Roman" w:cs="Times New Roman"/>
                <w:sz w:val="24"/>
                <w:szCs w:val="24"/>
                <w:lang w:eastAsia="ru-RU"/>
              </w:rPr>
            </w:pPr>
            <w:r w:rsidRPr="009B06EC">
              <w:rPr>
                <w:rFonts w:eastAsia="Times New Roman"/>
                <w:bCs/>
                <w:sz w:val="24"/>
                <w:szCs w:val="24"/>
                <w:lang w:eastAsia="ru-RU"/>
              </w:rPr>
              <w:t>1,29</w:t>
            </w:r>
          </w:p>
        </w:tc>
      </w:tr>
    </w:tbl>
    <w:p w:rsidR="00034461" w:rsidRDefault="00034461" w:rsidP="00034461">
      <w:pPr>
        <w:jc w:val="both"/>
        <w:rPr>
          <w:rFonts w:cs="Times New Roman"/>
        </w:rPr>
      </w:pPr>
    </w:p>
    <w:p w:rsidR="00034461" w:rsidRPr="00CB5E12" w:rsidRDefault="00034461" w:rsidP="00C202C9">
      <w:pPr>
        <w:jc w:val="both"/>
        <w:rPr>
          <w:rFonts w:cs="Times New Roman"/>
          <w:lang w:eastAsia="ru-RU"/>
        </w:rPr>
      </w:pPr>
      <w:r>
        <w:rPr>
          <w:rFonts w:cs="Times New Roman"/>
          <w:lang w:eastAsia="ru-RU"/>
        </w:rPr>
        <w:t xml:space="preserve">Все образуемые отходы на предприятии относятся к </w:t>
      </w:r>
      <w:proofErr w:type="gramStart"/>
      <w:r>
        <w:rPr>
          <w:rFonts w:cs="Times New Roman"/>
          <w:lang w:eastAsia="ru-RU"/>
        </w:rPr>
        <w:t>неопасным</w:t>
      </w:r>
      <w:proofErr w:type="gramEnd"/>
      <w:r>
        <w:rPr>
          <w:rFonts w:cs="Times New Roman"/>
          <w:lang w:eastAsia="ru-RU"/>
        </w:rPr>
        <w:t>, с</w:t>
      </w:r>
      <w:r>
        <w:rPr>
          <w:rFonts w:cs="Times New Roman"/>
          <w:lang w:eastAsia="ru-RU"/>
        </w:rPr>
        <w:t>о</w:t>
      </w:r>
      <w:r>
        <w:rPr>
          <w:rFonts w:cs="Times New Roman"/>
          <w:lang w:eastAsia="ru-RU"/>
        </w:rPr>
        <w:t>гласно Классификатору.</w:t>
      </w:r>
    </w:p>
    <w:p w:rsidR="00CB5E12" w:rsidRPr="00CB5E12" w:rsidRDefault="003B6317" w:rsidP="00CB5E12">
      <w:pPr>
        <w:jc w:val="both"/>
      </w:pPr>
      <w:r w:rsidRPr="00CB5E12">
        <w:rPr>
          <w:rFonts w:cs="Times New Roman"/>
        </w:rPr>
        <w:t xml:space="preserve">В процессе </w:t>
      </w:r>
      <w:r w:rsidR="00CB5E12">
        <w:rPr>
          <w:color w:val="000000"/>
        </w:rPr>
        <w:t>извлечения</w:t>
      </w:r>
      <w:r w:rsidR="00CB5E12" w:rsidRPr="00EA03B4">
        <w:rPr>
          <w:color w:val="000000"/>
        </w:rPr>
        <w:t xml:space="preserve"> растительных масел </w:t>
      </w:r>
      <w:r w:rsidR="00B936D9" w:rsidRPr="00CB5E12">
        <w:rPr>
          <w:rFonts w:cs="Times New Roman"/>
        </w:rPr>
        <w:t>образуется жмых</w:t>
      </w:r>
      <w:r w:rsidRPr="00CB5E12">
        <w:rPr>
          <w:rFonts w:cs="Times New Roman"/>
          <w:i/>
          <w:iCs/>
        </w:rPr>
        <w:t xml:space="preserve"> (код </w:t>
      </w:r>
      <w:r w:rsidR="00CB5E12" w:rsidRPr="00CB5E12">
        <w:rPr>
          <w:rFonts w:cs="Times New Roman"/>
          <w:i/>
          <w:iCs/>
        </w:rPr>
        <w:t>02 01 03</w:t>
      </w:r>
      <w:r w:rsidRPr="00CB5E12">
        <w:rPr>
          <w:rFonts w:cs="Times New Roman"/>
        </w:rPr>
        <w:t>)</w:t>
      </w:r>
      <w:r w:rsidR="00CB5E12">
        <w:rPr>
          <w:rFonts w:cs="Times New Roman"/>
        </w:rPr>
        <w:t xml:space="preserve">. </w:t>
      </w:r>
      <w:r w:rsidR="00CB5E12" w:rsidRPr="00EA03B4">
        <w:t xml:space="preserve">Жмых богат протеином, и поэтому их вводят в рацион животных как белковые </w:t>
      </w:r>
      <w:r w:rsidR="00102D4E">
        <w:t xml:space="preserve">корма. В среднем </w:t>
      </w:r>
      <w:r w:rsidR="00CB5E12" w:rsidRPr="00CB5E12">
        <w:t xml:space="preserve"> жмых содержит около 45-50% белка.</w:t>
      </w:r>
    </w:p>
    <w:p w:rsidR="003B6317" w:rsidRPr="00CB5E12" w:rsidRDefault="00CB5E12" w:rsidP="00586C22">
      <w:pPr>
        <w:jc w:val="both"/>
        <w:rPr>
          <w:rFonts w:cs="Times New Roman"/>
        </w:rPr>
      </w:pPr>
      <w:r w:rsidRPr="00CB5E12">
        <w:rPr>
          <w:rFonts w:cs="Times New Roman"/>
        </w:rPr>
        <w:t xml:space="preserve">Территория </w:t>
      </w:r>
      <w:r>
        <w:rPr>
          <w:rFonts w:cs="Times New Roman"/>
        </w:rPr>
        <w:t>освещается л</w:t>
      </w:r>
      <w:r w:rsidRPr="008C7ED6">
        <w:t>юминесцентными (ртутьсодержащими) ла</w:t>
      </w:r>
      <w:r w:rsidRPr="008C7ED6">
        <w:t>м</w:t>
      </w:r>
      <w:r w:rsidRPr="008C7ED6">
        <w:t>пам</w:t>
      </w:r>
      <w:proofErr w:type="gramStart"/>
      <w:r w:rsidRPr="008C7ED6">
        <w:t>и</w:t>
      </w:r>
      <w:r w:rsidRPr="00CB5E12">
        <w:rPr>
          <w:i/>
        </w:rPr>
        <w:t>(</w:t>
      </w:r>
      <w:proofErr w:type="gramEnd"/>
      <w:r w:rsidRPr="00CB5E12">
        <w:rPr>
          <w:i/>
        </w:rPr>
        <w:t>код 20 01 36).</w:t>
      </w:r>
    </w:p>
    <w:p w:rsidR="003B6317" w:rsidRPr="00CB5E12" w:rsidRDefault="003B6317" w:rsidP="00CB5E12">
      <w:pPr>
        <w:jc w:val="both"/>
        <w:rPr>
          <w:rFonts w:cs="Times New Roman"/>
        </w:rPr>
      </w:pPr>
      <w:r w:rsidRPr="00CB5E12">
        <w:rPr>
          <w:rFonts w:cs="Times New Roman"/>
        </w:rPr>
        <w:lastRenderedPageBreak/>
        <w:t xml:space="preserve">В результате жизнедеятельности персонала, работающего на </w:t>
      </w:r>
      <w:r w:rsidR="00CB5E12">
        <w:rPr>
          <w:rFonts w:cs="Times New Roman"/>
        </w:rPr>
        <w:t>предпри</w:t>
      </w:r>
      <w:r w:rsidR="00CB5E12">
        <w:rPr>
          <w:rFonts w:cs="Times New Roman"/>
        </w:rPr>
        <w:t>я</w:t>
      </w:r>
      <w:r w:rsidR="00CB5E12">
        <w:rPr>
          <w:rFonts w:cs="Times New Roman"/>
        </w:rPr>
        <w:t>тии</w:t>
      </w:r>
      <w:r w:rsidRPr="00CB5E12">
        <w:rPr>
          <w:rFonts w:cs="Times New Roman"/>
        </w:rPr>
        <w:t xml:space="preserve">, образуются коммунальные отходы, классифицируемые как </w:t>
      </w:r>
      <w:r w:rsidRPr="00CB5E12">
        <w:rPr>
          <w:rFonts w:cs="Times New Roman"/>
          <w:i/>
          <w:iCs/>
        </w:rPr>
        <w:t>смешанные коммунальные отходы (код 20 03 01)</w:t>
      </w:r>
      <w:r w:rsidRPr="00CB5E12">
        <w:rPr>
          <w:rFonts w:cs="Times New Roman"/>
        </w:rPr>
        <w:t>.</w:t>
      </w:r>
    </w:p>
    <w:p w:rsidR="003B6317" w:rsidRDefault="00252852" w:rsidP="00C202C9">
      <w:pPr>
        <w:jc w:val="both"/>
        <w:rPr>
          <w:rFonts w:cs="Times New Roman"/>
        </w:rPr>
      </w:pPr>
      <w:r w:rsidRPr="00CB5E12">
        <w:rPr>
          <w:rFonts w:cs="Times New Roman"/>
        </w:rPr>
        <w:t xml:space="preserve">Перечень видов отходов, их состав, опасные свойства и код </w:t>
      </w:r>
      <w:r w:rsidR="003B6317" w:rsidRPr="00CB5E12">
        <w:rPr>
          <w:rFonts w:cs="Times New Roman"/>
        </w:rPr>
        <w:t>приведены в таблице 1.</w:t>
      </w:r>
      <w:r w:rsidR="00CE1D04">
        <w:rPr>
          <w:rFonts w:cs="Times New Roman"/>
        </w:rPr>
        <w:t>3</w:t>
      </w:r>
      <w:r w:rsidR="003B6317" w:rsidRPr="00CB5E12">
        <w:rPr>
          <w:rFonts w:cs="Times New Roman"/>
        </w:rPr>
        <w:t>.</w:t>
      </w:r>
    </w:p>
    <w:p w:rsidR="00034461" w:rsidRDefault="00034461" w:rsidP="00C202C9">
      <w:pPr>
        <w:jc w:val="both"/>
        <w:rPr>
          <w:rFonts w:cs="Times New Roman"/>
        </w:rPr>
      </w:pPr>
    </w:p>
    <w:p w:rsidR="00034461" w:rsidRPr="00CB5E12" w:rsidRDefault="00034461" w:rsidP="00C202C9">
      <w:pPr>
        <w:jc w:val="both"/>
        <w:rPr>
          <w:rFonts w:cs="Times New Roman"/>
        </w:rPr>
      </w:pPr>
    </w:p>
    <w:p w:rsidR="003B6317" w:rsidRDefault="003B6317" w:rsidP="00C202C9">
      <w:pPr>
        <w:jc w:val="both"/>
        <w:rPr>
          <w:rFonts w:cs="Times New Roman"/>
          <w:lang w:eastAsia="ru-RU"/>
        </w:rPr>
      </w:pPr>
      <w:r>
        <w:rPr>
          <w:rFonts w:cs="Times New Roman"/>
          <w:lang w:eastAsia="ru-RU"/>
        </w:rPr>
        <w:br w:type="page"/>
      </w:r>
    </w:p>
    <w:p w:rsidR="003B6317" w:rsidRDefault="003B6317" w:rsidP="00A93E20">
      <w:pPr>
        <w:rPr>
          <w:rFonts w:cs="Times New Roman"/>
          <w:lang w:eastAsia="ru-RU"/>
        </w:rPr>
        <w:sectPr w:rsidR="003B6317" w:rsidSect="00A101BF">
          <w:pgSz w:w="11906" w:h="16838"/>
          <w:pgMar w:top="1134" w:right="850" w:bottom="1134" w:left="1701" w:header="709" w:footer="709" w:gutter="0"/>
          <w:cols w:space="708"/>
          <w:docGrid w:linePitch="360"/>
        </w:sectPr>
      </w:pPr>
    </w:p>
    <w:p w:rsidR="003B6317" w:rsidRPr="00CB5E12" w:rsidRDefault="003B6317" w:rsidP="003B6317">
      <w:pPr>
        <w:pStyle w:val="af"/>
        <w:keepNext/>
        <w:jc w:val="left"/>
      </w:pPr>
      <w:r w:rsidRPr="00CB5E12">
        <w:lastRenderedPageBreak/>
        <w:t xml:space="preserve">Таблица </w:t>
      </w:r>
      <w:fldSimple w:instr=" STYLEREF 1 \s ">
        <w:r w:rsidR="000A31F0">
          <w:rPr>
            <w:noProof/>
          </w:rPr>
          <w:t>0</w:t>
        </w:r>
      </w:fldSimple>
      <w:r w:rsidR="00C04F22" w:rsidRPr="00CB5E12">
        <w:t>.</w:t>
      </w:r>
      <w:r w:rsidR="00CE1D04">
        <w:t>3</w:t>
      </w:r>
      <w:r w:rsidR="00252852" w:rsidRPr="00CB5E12">
        <w:t>–</w:t>
      </w:r>
      <w:bookmarkStart w:id="15" w:name="_Hlk87612512"/>
      <w:r w:rsidRPr="00CB5E12">
        <w:t>Перечень</w:t>
      </w:r>
      <w:r w:rsidR="00252852" w:rsidRPr="00CB5E12">
        <w:t xml:space="preserve"> видов отходов</w:t>
      </w:r>
      <w:r w:rsidRPr="00CB5E12">
        <w:t xml:space="preserve">, </w:t>
      </w:r>
      <w:r w:rsidR="00252852" w:rsidRPr="00CB5E12">
        <w:t xml:space="preserve">их </w:t>
      </w:r>
      <w:r w:rsidRPr="00CB5E12">
        <w:t xml:space="preserve">состав, </w:t>
      </w:r>
      <w:r w:rsidR="00252852" w:rsidRPr="00CB5E12">
        <w:t>опасные свойства</w:t>
      </w:r>
      <w:r w:rsidRPr="00CB5E12">
        <w:t xml:space="preserve"> и код</w:t>
      </w:r>
      <w:bookmarkEnd w:id="15"/>
    </w:p>
    <w:tbl>
      <w:tblPr>
        <w:tblW w:w="5000" w:type="pct"/>
        <w:tblCellMar>
          <w:left w:w="0" w:type="dxa"/>
          <w:right w:w="0" w:type="dxa"/>
        </w:tblCellMar>
        <w:tblLook w:val="04A0" w:firstRow="1" w:lastRow="0" w:firstColumn="1" w:lastColumn="0" w:noHBand="0" w:noVBand="1"/>
      </w:tblPr>
      <w:tblGrid>
        <w:gridCol w:w="505"/>
        <w:gridCol w:w="2345"/>
        <w:gridCol w:w="2347"/>
        <w:gridCol w:w="2347"/>
        <w:gridCol w:w="2347"/>
        <w:gridCol w:w="2347"/>
        <w:gridCol w:w="2342"/>
      </w:tblGrid>
      <w:tr w:rsidR="00252852" w:rsidRPr="00CB5E12" w:rsidTr="00CB5E12">
        <w:trPr>
          <w:trHeight w:val="20"/>
          <w:tblHeader/>
        </w:trPr>
        <w:tc>
          <w:tcPr>
            <w:tcW w:w="173" w:type="pct"/>
            <w:tcBorders>
              <w:top w:val="single" w:sz="4" w:space="0" w:color="000000"/>
              <w:left w:val="single" w:sz="4" w:space="0" w:color="000000"/>
              <w:bottom w:val="single" w:sz="4" w:space="0" w:color="000000"/>
              <w:right w:val="single" w:sz="4" w:space="0" w:color="000000"/>
            </w:tcBorders>
            <w:shd w:val="clear" w:color="auto" w:fill="auto"/>
          </w:tcPr>
          <w:p w:rsidR="00252852" w:rsidRPr="00CB5E12" w:rsidRDefault="00252852" w:rsidP="00C202C9">
            <w:pPr>
              <w:ind w:firstLine="0"/>
              <w:rPr>
                <w:rFonts w:eastAsia="Times New Roman"/>
                <w:bCs/>
                <w:sz w:val="24"/>
                <w:szCs w:val="24"/>
                <w:lang w:eastAsia="ru-RU"/>
              </w:rPr>
            </w:pPr>
            <w:r w:rsidRPr="00CB5E12">
              <w:rPr>
                <w:rFonts w:eastAsia="Times New Roman"/>
                <w:bCs/>
                <w:sz w:val="24"/>
                <w:szCs w:val="24"/>
                <w:lang w:eastAsia="ru-RU"/>
              </w:rPr>
              <w:t xml:space="preserve">№ </w:t>
            </w:r>
            <w:proofErr w:type="gramStart"/>
            <w:r w:rsidRPr="00CB5E12">
              <w:rPr>
                <w:rFonts w:eastAsia="Times New Roman"/>
                <w:bCs/>
                <w:sz w:val="24"/>
                <w:szCs w:val="24"/>
                <w:lang w:eastAsia="ru-RU"/>
              </w:rPr>
              <w:t>п</w:t>
            </w:r>
            <w:proofErr w:type="gramEnd"/>
            <w:r w:rsidRPr="00CB5E12">
              <w:rPr>
                <w:rFonts w:eastAsia="Times New Roman"/>
                <w:bCs/>
                <w:sz w:val="24"/>
                <w:szCs w:val="24"/>
                <w:lang w:eastAsia="ru-RU"/>
              </w:rPr>
              <w:t xml:space="preserve">/п </w:t>
            </w:r>
          </w:p>
        </w:tc>
        <w:tc>
          <w:tcPr>
            <w:tcW w:w="804" w:type="pct"/>
            <w:tcBorders>
              <w:top w:val="single" w:sz="4" w:space="0" w:color="000000"/>
              <w:left w:val="single" w:sz="4" w:space="0" w:color="000000"/>
              <w:bottom w:val="single" w:sz="4" w:space="0" w:color="000000"/>
              <w:right w:val="single" w:sz="4" w:space="0" w:color="000000"/>
            </w:tcBorders>
            <w:shd w:val="clear" w:color="auto" w:fill="auto"/>
          </w:tcPr>
          <w:p w:rsidR="00252852" w:rsidRPr="00CB5E12" w:rsidRDefault="00252852" w:rsidP="00C202C9">
            <w:pPr>
              <w:ind w:firstLine="0"/>
              <w:jc w:val="center"/>
              <w:rPr>
                <w:rFonts w:eastAsia="Times New Roman"/>
                <w:bCs/>
                <w:sz w:val="24"/>
                <w:szCs w:val="24"/>
                <w:lang w:eastAsia="ru-RU"/>
              </w:rPr>
            </w:pPr>
            <w:r w:rsidRPr="00CB5E12">
              <w:rPr>
                <w:rFonts w:eastAsia="Times New Roman"/>
                <w:bCs/>
                <w:sz w:val="24"/>
                <w:szCs w:val="24"/>
                <w:lang w:eastAsia="ru-RU"/>
              </w:rPr>
              <w:t xml:space="preserve">Наименование видов отходов </w:t>
            </w:r>
          </w:p>
        </w:tc>
        <w:tc>
          <w:tcPr>
            <w:tcW w:w="805" w:type="pct"/>
            <w:tcBorders>
              <w:top w:val="single" w:sz="4" w:space="0" w:color="000000"/>
              <w:left w:val="single" w:sz="4" w:space="0" w:color="000000"/>
              <w:bottom w:val="single" w:sz="4" w:space="0" w:color="000000"/>
              <w:right w:val="single" w:sz="4" w:space="0" w:color="auto"/>
            </w:tcBorders>
            <w:shd w:val="clear" w:color="auto" w:fill="auto"/>
          </w:tcPr>
          <w:p w:rsidR="00252852" w:rsidRPr="00CB5E12" w:rsidRDefault="00252852" w:rsidP="00C202C9">
            <w:pPr>
              <w:ind w:firstLine="0"/>
              <w:rPr>
                <w:rFonts w:eastAsia="Times New Roman"/>
                <w:bCs/>
                <w:sz w:val="24"/>
                <w:szCs w:val="24"/>
                <w:lang w:eastAsia="ru-RU"/>
              </w:rPr>
            </w:pPr>
            <w:proofErr w:type="spellStart"/>
            <w:r w:rsidRPr="00CB5E12">
              <w:rPr>
                <w:rFonts w:eastAsia="Times New Roman"/>
                <w:bCs/>
                <w:sz w:val="24"/>
                <w:szCs w:val="24"/>
                <w:lang w:eastAsia="ru-RU"/>
              </w:rPr>
              <w:t>Отходообразующий</w:t>
            </w:r>
            <w:proofErr w:type="spellEnd"/>
            <w:r w:rsidRPr="00CB5E12">
              <w:rPr>
                <w:rFonts w:eastAsia="Times New Roman"/>
                <w:bCs/>
                <w:sz w:val="24"/>
                <w:szCs w:val="24"/>
                <w:lang w:eastAsia="ru-RU"/>
              </w:rPr>
              <w:t xml:space="preserve"> процесс </w:t>
            </w:r>
          </w:p>
        </w:tc>
        <w:tc>
          <w:tcPr>
            <w:tcW w:w="805" w:type="pct"/>
            <w:tcBorders>
              <w:top w:val="single" w:sz="4" w:space="0" w:color="000000"/>
              <w:left w:val="single" w:sz="4" w:space="0" w:color="auto"/>
              <w:bottom w:val="single" w:sz="4" w:space="0" w:color="000000"/>
              <w:right w:val="single" w:sz="4" w:space="0" w:color="auto"/>
            </w:tcBorders>
          </w:tcPr>
          <w:p w:rsidR="00252852" w:rsidRPr="00CB5E12" w:rsidRDefault="00252852" w:rsidP="00C202C9">
            <w:pPr>
              <w:ind w:firstLine="0"/>
              <w:jc w:val="center"/>
              <w:rPr>
                <w:rFonts w:eastAsia="Times New Roman"/>
                <w:bCs/>
                <w:sz w:val="24"/>
                <w:szCs w:val="24"/>
                <w:lang w:eastAsia="ru-RU"/>
              </w:rPr>
            </w:pPr>
            <w:r w:rsidRPr="00CB5E12">
              <w:rPr>
                <w:rFonts w:eastAsia="Times New Roman"/>
                <w:bCs/>
                <w:sz w:val="24"/>
                <w:szCs w:val="24"/>
                <w:lang w:eastAsia="ru-RU"/>
              </w:rPr>
              <w:t>Содержание основных компонентов, % ма</w:t>
            </w:r>
            <w:r w:rsidRPr="00CB5E12">
              <w:rPr>
                <w:rFonts w:eastAsia="Times New Roman"/>
                <w:bCs/>
                <w:sz w:val="24"/>
                <w:szCs w:val="24"/>
                <w:lang w:eastAsia="ru-RU"/>
              </w:rPr>
              <w:t>с</w:t>
            </w:r>
            <w:r w:rsidRPr="00CB5E12">
              <w:rPr>
                <w:rFonts w:eastAsia="Times New Roman"/>
                <w:bCs/>
                <w:sz w:val="24"/>
                <w:szCs w:val="24"/>
                <w:lang w:eastAsia="ru-RU"/>
              </w:rPr>
              <w:t>сы</w:t>
            </w:r>
          </w:p>
        </w:tc>
        <w:tc>
          <w:tcPr>
            <w:tcW w:w="805" w:type="pct"/>
            <w:tcBorders>
              <w:top w:val="single" w:sz="4" w:space="0" w:color="000000"/>
              <w:left w:val="single" w:sz="4" w:space="0" w:color="auto"/>
              <w:bottom w:val="single" w:sz="4" w:space="0" w:color="000000"/>
              <w:right w:val="single" w:sz="4" w:space="0" w:color="auto"/>
            </w:tcBorders>
          </w:tcPr>
          <w:p w:rsidR="00252852" w:rsidRPr="00CB5E12" w:rsidRDefault="00252852" w:rsidP="00C202C9">
            <w:pPr>
              <w:ind w:firstLine="0"/>
              <w:jc w:val="center"/>
              <w:rPr>
                <w:rFonts w:eastAsia="Times New Roman"/>
                <w:bCs/>
                <w:sz w:val="24"/>
                <w:szCs w:val="24"/>
                <w:lang w:eastAsia="ru-RU"/>
              </w:rPr>
            </w:pPr>
            <w:r w:rsidRPr="00CB5E12">
              <w:rPr>
                <w:rFonts w:eastAsia="Times New Roman"/>
                <w:bCs/>
                <w:sz w:val="24"/>
                <w:szCs w:val="24"/>
                <w:lang w:eastAsia="ru-RU"/>
              </w:rPr>
              <w:t>Агрегатное состояние отхода</w:t>
            </w:r>
          </w:p>
        </w:tc>
        <w:tc>
          <w:tcPr>
            <w:tcW w:w="805" w:type="pct"/>
            <w:tcBorders>
              <w:top w:val="single" w:sz="4" w:space="0" w:color="000000"/>
              <w:left w:val="single" w:sz="4" w:space="0" w:color="auto"/>
              <w:bottom w:val="single" w:sz="4" w:space="0" w:color="000000"/>
              <w:right w:val="single" w:sz="4" w:space="0" w:color="auto"/>
            </w:tcBorders>
          </w:tcPr>
          <w:p w:rsidR="00252852" w:rsidRPr="00CB5E12" w:rsidRDefault="00252852" w:rsidP="00C202C9">
            <w:pPr>
              <w:ind w:firstLine="0"/>
              <w:jc w:val="center"/>
              <w:rPr>
                <w:rFonts w:eastAsia="Times New Roman"/>
                <w:bCs/>
                <w:sz w:val="24"/>
                <w:szCs w:val="24"/>
                <w:lang w:eastAsia="ru-RU"/>
              </w:rPr>
            </w:pPr>
            <w:r w:rsidRPr="00CB5E12">
              <w:rPr>
                <w:rFonts w:eastAsia="Times New Roman"/>
                <w:bCs/>
                <w:sz w:val="24"/>
                <w:szCs w:val="24"/>
                <w:lang w:eastAsia="ru-RU"/>
              </w:rPr>
              <w:t>Опасные свойства (при наличии)</w:t>
            </w:r>
          </w:p>
        </w:tc>
        <w:tc>
          <w:tcPr>
            <w:tcW w:w="803" w:type="pct"/>
            <w:tcBorders>
              <w:top w:val="single" w:sz="4" w:space="0" w:color="000000"/>
              <w:left w:val="single" w:sz="4" w:space="0" w:color="auto"/>
              <w:bottom w:val="single" w:sz="4" w:space="0" w:color="000000"/>
              <w:right w:val="single" w:sz="4" w:space="0" w:color="auto"/>
            </w:tcBorders>
          </w:tcPr>
          <w:p w:rsidR="00252852" w:rsidRPr="00CB5E12" w:rsidRDefault="00252852" w:rsidP="00C202C9">
            <w:pPr>
              <w:ind w:firstLine="0"/>
              <w:jc w:val="center"/>
              <w:rPr>
                <w:rFonts w:eastAsia="Times New Roman"/>
                <w:bCs/>
                <w:sz w:val="24"/>
                <w:szCs w:val="24"/>
                <w:lang w:eastAsia="ru-RU"/>
              </w:rPr>
            </w:pPr>
            <w:r w:rsidRPr="00CB5E12">
              <w:rPr>
                <w:rFonts w:eastAsia="Times New Roman"/>
                <w:bCs/>
                <w:sz w:val="24"/>
                <w:szCs w:val="24"/>
                <w:lang w:eastAsia="ru-RU"/>
              </w:rPr>
              <w:t>Код отхода в соотве</w:t>
            </w:r>
            <w:r w:rsidRPr="00CB5E12">
              <w:rPr>
                <w:rFonts w:eastAsia="Times New Roman"/>
                <w:bCs/>
                <w:sz w:val="24"/>
                <w:szCs w:val="24"/>
                <w:lang w:eastAsia="ru-RU"/>
              </w:rPr>
              <w:t>т</w:t>
            </w:r>
            <w:r w:rsidRPr="00CB5E12">
              <w:rPr>
                <w:rFonts w:eastAsia="Times New Roman"/>
                <w:bCs/>
                <w:sz w:val="24"/>
                <w:szCs w:val="24"/>
                <w:lang w:eastAsia="ru-RU"/>
              </w:rPr>
              <w:t>ствии с «Классифик</w:t>
            </w:r>
            <w:r w:rsidRPr="00CB5E12">
              <w:rPr>
                <w:rFonts w:eastAsia="Times New Roman"/>
                <w:bCs/>
                <w:sz w:val="24"/>
                <w:szCs w:val="24"/>
                <w:lang w:eastAsia="ru-RU"/>
              </w:rPr>
              <w:t>а</w:t>
            </w:r>
            <w:r w:rsidRPr="00CB5E12">
              <w:rPr>
                <w:rFonts w:eastAsia="Times New Roman"/>
                <w:bCs/>
                <w:sz w:val="24"/>
                <w:szCs w:val="24"/>
                <w:lang w:eastAsia="ru-RU"/>
              </w:rPr>
              <w:t>тором отходов» [3]</w:t>
            </w:r>
          </w:p>
        </w:tc>
      </w:tr>
      <w:tr w:rsidR="00252852" w:rsidRPr="004159C5" w:rsidTr="00CB5E12">
        <w:trPr>
          <w:trHeight w:val="20"/>
          <w:tblHeader/>
        </w:trPr>
        <w:tc>
          <w:tcPr>
            <w:tcW w:w="173" w:type="pct"/>
            <w:tcBorders>
              <w:top w:val="single" w:sz="4" w:space="0" w:color="000000"/>
              <w:left w:val="single" w:sz="4" w:space="0" w:color="000000"/>
              <w:bottom w:val="single" w:sz="4" w:space="0" w:color="000000"/>
              <w:right w:val="single" w:sz="4" w:space="0" w:color="000000"/>
            </w:tcBorders>
            <w:shd w:val="clear" w:color="auto" w:fill="auto"/>
          </w:tcPr>
          <w:p w:rsidR="00252852" w:rsidRPr="00CB5E12" w:rsidRDefault="00252852" w:rsidP="00C202C9">
            <w:pPr>
              <w:ind w:firstLine="0"/>
              <w:jc w:val="center"/>
              <w:rPr>
                <w:rFonts w:eastAsia="Times New Roman"/>
                <w:bCs/>
                <w:sz w:val="24"/>
                <w:szCs w:val="24"/>
                <w:lang w:eastAsia="ru-RU"/>
              </w:rPr>
            </w:pPr>
            <w:r w:rsidRPr="00CB5E12">
              <w:rPr>
                <w:rFonts w:eastAsia="Times New Roman"/>
                <w:bCs/>
                <w:sz w:val="24"/>
                <w:szCs w:val="24"/>
                <w:lang w:eastAsia="ru-RU"/>
              </w:rPr>
              <w:t>1</w:t>
            </w:r>
          </w:p>
        </w:tc>
        <w:tc>
          <w:tcPr>
            <w:tcW w:w="804" w:type="pct"/>
            <w:tcBorders>
              <w:top w:val="single" w:sz="4" w:space="0" w:color="000000"/>
              <w:left w:val="single" w:sz="4" w:space="0" w:color="000000"/>
              <w:bottom w:val="single" w:sz="4" w:space="0" w:color="000000"/>
              <w:right w:val="single" w:sz="4" w:space="0" w:color="000000"/>
            </w:tcBorders>
            <w:shd w:val="clear" w:color="auto" w:fill="auto"/>
          </w:tcPr>
          <w:p w:rsidR="00252852" w:rsidRPr="00CB5E12" w:rsidRDefault="00252852" w:rsidP="00C202C9">
            <w:pPr>
              <w:ind w:firstLine="0"/>
              <w:jc w:val="center"/>
              <w:rPr>
                <w:rFonts w:eastAsia="Times New Roman"/>
                <w:bCs/>
                <w:sz w:val="24"/>
                <w:szCs w:val="24"/>
                <w:lang w:eastAsia="ru-RU"/>
              </w:rPr>
            </w:pPr>
            <w:r w:rsidRPr="00CB5E12">
              <w:rPr>
                <w:rFonts w:eastAsia="Times New Roman"/>
                <w:bCs/>
                <w:sz w:val="24"/>
                <w:szCs w:val="24"/>
                <w:lang w:eastAsia="ru-RU"/>
              </w:rPr>
              <w:t>2</w:t>
            </w:r>
          </w:p>
        </w:tc>
        <w:tc>
          <w:tcPr>
            <w:tcW w:w="805" w:type="pct"/>
            <w:tcBorders>
              <w:top w:val="single" w:sz="4" w:space="0" w:color="000000"/>
              <w:left w:val="single" w:sz="4" w:space="0" w:color="000000"/>
              <w:bottom w:val="single" w:sz="4" w:space="0" w:color="000000"/>
              <w:right w:val="single" w:sz="4" w:space="0" w:color="auto"/>
            </w:tcBorders>
            <w:shd w:val="clear" w:color="auto" w:fill="auto"/>
          </w:tcPr>
          <w:p w:rsidR="00252852" w:rsidRPr="00CB5E12" w:rsidRDefault="00252852" w:rsidP="00C202C9">
            <w:pPr>
              <w:ind w:firstLine="0"/>
              <w:jc w:val="center"/>
              <w:rPr>
                <w:rFonts w:eastAsia="Times New Roman"/>
                <w:bCs/>
                <w:sz w:val="24"/>
                <w:szCs w:val="24"/>
                <w:lang w:eastAsia="ru-RU"/>
              </w:rPr>
            </w:pPr>
            <w:r w:rsidRPr="00CB5E12">
              <w:rPr>
                <w:rFonts w:eastAsia="Times New Roman"/>
                <w:bCs/>
                <w:sz w:val="24"/>
                <w:szCs w:val="24"/>
                <w:lang w:eastAsia="ru-RU"/>
              </w:rPr>
              <w:t>3</w:t>
            </w:r>
          </w:p>
        </w:tc>
        <w:tc>
          <w:tcPr>
            <w:tcW w:w="805" w:type="pct"/>
            <w:tcBorders>
              <w:top w:val="single" w:sz="4" w:space="0" w:color="000000"/>
              <w:left w:val="single" w:sz="4" w:space="0" w:color="auto"/>
              <w:bottom w:val="single" w:sz="4" w:space="0" w:color="000000"/>
              <w:right w:val="single" w:sz="4" w:space="0" w:color="auto"/>
            </w:tcBorders>
          </w:tcPr>
          <w:p w:rsidR="00252852" w:rsidRPr="00CB5E12" w:rsidRDefault="00252852" w:rsidP="00C202C9">
            <w:pPr>
              <w:ind w:firstLine="0"/>
              <w:jc w:val="center"/>
              <w:rPr>
                <w:rFonts w:eastAsia="Times New Roman"/>
                <w:bCs/>
                <w:sz w:val="24"/>
                <w:szCs w:val="24"/>
                <w:lang w:eastAsia="ru-RU"/>
              </w:rPr>
            </w:pPr>
            <w:r w:rsidRPr="00CB5E12">
              <w:rPr>
                <w:rFonts w:eastAsia="Times New Roman"/>
                <w:bCs/>
                <w:sz w:val="24"/>
                <w:szCs w:val="24"/>
                <w:lang w:eastAsia="ru-RU"/>
              </w:rPr>
              <w:t>4</w:t>
            </w:r>
          </w:p>
        </w:tc>
        <w:tc>
          <w:tcPr>
            <w:tcW w:w="805" w:type="pct"/>
            <w:tcBorders>
              <w:top w:val="single" w:sz="4" w:space="0" w:color="000000"/>
              <w:left w:val="single" w:sz="4" w:space="0" w:color="auto"/>
              <w:bottom w:val="single" w:sz="4" w:space="0" w:color="000000"/>
              <w:right w:val="single" w:sz="4" w:space="0" w:color="auto"/>
            </w:tcBorders>
          </w:tcPr>
          <w:p w:rsidR="00252852" w:rsidRPr="00CB5E12" w:rsidRDefault="00252852" w:rsidP="00C202C9">
            <w:pPr>
              <w:ind w:firstLine="0"/>
              <w:jc w:val="center"/>
              <w:rPr>
                <w:rFonts w:eastAsia="Times New Roman"/>
                <w:bCs/>
                <w:sz w:val="24"/>
                <w:szCs w:val="24"/>
                <w:lang w:eastAsia="ru-RU"/>
              </w:rPr>
            </w:pPr>
          </w:p>
        </w:tc>
        <w:tc>
          <w:tcPr>
            <w:tcW w:w="805" w:type="pct"/>
            <w:tcBorders>
              <w:top w:val="single" w:sz="4" w:space="0" w:color="000000"/>
              <w:left w:val="single" w:sz="4" w:space="0" w:color="auto"/>
              <w:bottom w:val="single" w:sz="4" w:space="0" w:color="000000"/>
              <w:right w:val="single" w:sz="4" w:space="0" w:color="auto"/>
            </w:tcBorders>
          </w:tcPr>
          <w:p w:rsidR="00252852" w:rsidRPr="00CB5E12" w:rsidRDefault="00252852" w:rsidP="00C202C9">
            <w:pPr>
              <w:ind w:firstLine="0"/>
              <w:jc w:val="center"/>
              <w:rPr>
                <w:rFonts w:eastAsia="Times New Roman"/>
                <w:bCs/>
                <w:sz w:val="24"/>
                <w:szCs w:val="24"/>
                <w:lang w:eastAsia="ru-RU"/>
              </w:rPr>
            </w:pPr>
            <w:r w:rsidRPr="00CB5E12">
              <w:rPr>
                <w:rFonts w:eastAsia="Times New Roman"/>
                <w:bCs/>
                <w:sz w:val="24"/>
                <w:szCs w:val="24"/>
                <w:lang w:eastAsia="ru-RU"/>
              </w:rPr>
              <w:t>5</w:t>
            </w:r>
          </w:p>
        </w:tc>
        <w:tc>
          <w:tcPr>
            <w:tcW w:w="803" w:type="pct"/>
            <w:tcBorders>
              <w:top w:val="single" w:sz="4" w:space="0" w:color="000000"/>
              <w:left w:val="single" w:sz="4" w:space="0" w:color="auto"/>
              <w:bottom w:val="single" w:sz="4" w:space="0" w:color="000000"/>
              <w:right w:val="single" w:sz="4" w:space="0" w:color="auto"/>
            </w:tcBorders>
          </w:tcPr>
          <w:p w:rsidR="00252852" w:rsidRPr="004159C5" w:rsidRDefault="00252852" w:rsidP="00C202C9">
            <w:pPr>
              <w:ind w:firstLine="0"/>
              <w:jc w:val="center"/>
              <w:rPr>
                <w:rFonts w:eastAsia="Times New Roman"/>
                <w:bCs/>
                <w:sz w:val="24"/>
                <w:szCs w:val="24"/>
                <w:lang w:eastAsia="ru-RU"/>
              </w:rPr>
            </w:pPr>
            <w:r w:rsidRPr="00CB5E12">
              <w:rPr>
                <w:rFonts w:eastAsia="Times New Roman"/>
                <w:bCs/>
                <w:sz w:val="24"/>
                <w:szCs w:val="24"/>
                <w:lang w:eastAsia="ru-RU"/>
              </w:rPr>
              <w:t>6</w:t>
            </w:r>
          </w:p>
        </w:tc>
      </w:tr>
      <w:tr w:rsidR="00252852" w:rsidRPr="004159C5" w:rsidTr="00CB5E12">
        <w:trPr>
          <w:trHeight w:val="20"/>
        </w:trPr>
        <w:tc>
          <w:tcPr>
            <w:tcW w:w="173" w:type="pct"/>
            <w:tcBorders>
              <w:top w:val="single" w:sz="4" w:space="0" w:color="000000"/>
              <w:left w:val="single" w:sz="4" w:space="0" w:color="000000"/>
              <w:bottom w:val="single" w:sz="4" w:space="0" w:color="000000"/>
              <w:right w:val="single" w:sz="4" w:space="0" w:color="000000"/>
            </w:tcBorders>
            <w:shd w:val="clear" w:color="auto" w:fill="auto"/>
          </w:tcPr>
          <w:p w:rsidR="00252852" w:rsidRPr="004159C5" w:rsidRDefault="00252852" w:rsidP="00C202C9">
            <w:pPr>
              <w:tabs>
                <w:tab w:val="center" w:pos="358"/>
              </w:tabs>
              <w:ind w:firstLine="0"/>
              <w:rPr>
                <w:rFonts w:eastAsia="Times New Roman"/>
                <w:bCs/>
                <w:sz w:val="24"/>
                <w:szCs w:val="24"/>
                <w:lang w:eastAsia="ru-RU"/>
              </w:rPr>
            </w:pPr>
            <w:r>
              <w:rPr>
                <w:rFonts w:eastAsia="Times New Roman"/>
                <w:bCs/>
                <w:sz w:val="24"/>
                <w:szCs w:val="24"/>
                <w:lang w:eastAsia="ru-RU"/>
              </w:rPr>
              <w:t>1</w:t>
            </w:r>
          </w:p>
        </w:tc>
        <w:tc>
          <w:tcPr>
            <w:tcW w:w="804" w:type="pct"/>
            <w:tcBorders>
              <w:top w:val="single" w:sz="4" w:space="0" w:color="000000"/>
              <w:left w:val="single" w:sz="4" w:space="0" w:color="000000"/>
              <w:bottom w:val="single" w:sz="4" w:space="0" w:color="000000"/>
              <w:right w:val="single" w:sz="4" w:space="0" w:color="000000"/>
            </w:tcBorders>
            <w:shd w:val="clear" w:color="auto" w:fill="auto"/>
          </w:tcPr>
          <w:p w:rsidR="00252852" w:rsidRPr="004159C5" w:rsidRDefault="00CB5E12" w:rsidP="00ED39B9">
            <w:pPr>
              <w:ind w:firstLine="0"/>
              <w:rPr>
                <w:rFonts w:eastAsia="Times New Roman"/>
                <w:bCs/>
                <w:sz w:val="24"/>
                <w:szCs w:val="24"/>
                <w:lang w:eastAsia="ru-RU"/>
              </w:rPr>
            </w:pPr>
            <w:r>
              <w:rPr>
                <w:rFonts w:eastAsia="Times New Roman"/>
                <w:bCs/>
                <w:sz w:val="24"/>
                <w:szCs w:val="24"/>
                <w:lang w:eastAsia="ru-RU"/>
              </w:rPr>
              <w:t>Отработанные лампы</w:t>
            </w:r>
          </w:p>
        </w:tc>
        <w:tc>
          <w:tcPr>
            <w:tcW w:w="805" w:type="pct"/>
            <w:tcBorders>
              <w:top w:val="single" w:sz="4" w:space="0" w:color="000000"/>
              <w:left w:val="single" w:sz="4" w:space="0" w:color="000000"/>
              <w:bottom w:val="single" w:sz="4" w:space="0" w:color="000000"/>
              <w:right w:val="single" w:sz="4" w:space="0" w:color="auto"/>
            </w:tcBorders>
            <w:shd w:val="clear" w:color="auto" w:fill="auto"/>
          </w:tcPr>
          <w:p w:rsidR="00252852" w:rsidRPr="004159C5" w:rsidRDefault="00CB5E12" w:rsidP="00C202C9">
            <w:pPr>
              <w:ind w:firstLine="0"/>
              <w:rPr>
                <w:rFonts w:eastAsia="Times New Roman"/>
                <w:bCs/>
                <w:sz w:val="24"/>
                <w:szCs w:val="24"/>
                <w:lang w:eastAsia="ru-RU"/>
              </w:rPr>
            </w:pPr>
            <w:r>
              <w:rPr>
                <w:rFonts w:eastAsia="Times New Roman"/>
                <w:bCs/>
                <w:sz w:val="24"/>
                <w:szCs w:val="24"/>
                <w:lang w:eastAsia="ru-RU"/>
              </w:rPr>
              <w:t>Освещение помещ</w:t>
            </w:r>
            <w:r>
              <w:rPr>
                <w:rFonts w:eastAsia="Times New Roman"/>
                <w:bCs/>
                <w:sz w:val="24"/>
                <w:szCs w:val="24"/>
                <w:lang w:eastAsia="ru-RU"/>
              </w:rPr>
              <w:t>е</w:t>
            </w:r>
            <w:r>
              <w:rPr>
                <w:rFonts w:eastAsia="Times New Roman"/>
                <w:bCs/>
                <w:sz w:val="24"/>
                <w:szCs w:val="24"/>
                <w:lang w:eastAsia="ru-RU"/>
              </w:rPr>
              <w:t>ний и территории</w:t>
            </w:r>
          </w:p>
        </w:tc>
        <w:tc>
          <w:tcPr>
            <w:tcW w:w="805" w:type="pct"/>
            <w:tcBorders>
              <w:top w:val="single" w:sz="4" w:space="0" w:color="000000"/>
              <w:left w:val="single" w:sz="4" w:space="0" w:color="auto"/>
              <w:bottom w:val="single" w:sz="4" w:space="0" w:color="000000"/>
              <w:right w:val="single" w:sz="4" w:space="0" w:color="auto"/>
            </w:tcBorders>
          </w:tcPr>
          <w:p w:rsidR="00CB5E12" w:rsidRPr="00F15331" w:rsidRDefault="00CB5E12" w:rsidP="00CB5E12">
            <w:pPr>
              <w:spacing w:line="259" w:lineRule="auto"/>
              <w:ind w:left="2" w:firstLine="0"/>
              <w:rPr>
                <w:rFonts w:eastAsia="Times New Roman"/>
                <w:sz w:val="24"/>
                <w:szCs w:val="24"/>
                <w:lang w:eastAsia="ru-RU"/>
              </w:rPr>
            </w:pPr>
            <w:r w:rsidRPr="00F15331">
              <w:rPr>
                <w:rFonts w:eastAsia="Times New Roman"/>
                <w:sz w:val="24"/>
                <w:szCs w:val="24"/>
                <w:lang w:eastAsia="ru-RU"/>
              </w:rPr>
              <w:t>Стекло – 92,0</w:t>
            </w:r>
            <w:r>
              <w:rPr>
                <w:rFonts w:eastAsia="Times New Roman"/>
                <w:sz w:val="24"/>
                <w:szCs w:val="24"/>
                <w:lang w:eastAsia="ru-RU"/>
              </w:rPr>
              <w:t>;</w:t>
            </w:r>
          </w:p>
          <w:p w:rsidR="00CB5E12" w:rsidRPr="00F15331" w:rsidRDefault="00CB5E12" w:rsidP="00CB5E12">
            <w:pPr>
              <w:spacing w:line="259" w:lineRule="auto"/>
              <w:ind w:left="2" w:firstLine="0"/>
              <w:rPr>
                <w:rFonts w:eastAsia="Times New Roman"/>
                <w:sz w:val="24"/>
                <w:szCs w:val="24"/>
                <w:lang w:eastAsia="ru-RU"/>
              </w:rPr>
            </w:pPr>
            <w:r w:rsidRPr="00F15331">
              <w:rPr>
                <w:rFonts w:eastAsia="Times New Roman"/>
                <w:sz w:val="24"/>
                <w:szCs w:val="24"/>
                <w:lang w:eastAsia="ru-RU"/>
              </w:rPr>
              <w:t>Другие металлы – 2,0</w:t>
            </w:r>
            <w:r w:rsidR="00ED39B9">
              <w:rPr>
                <w:rFonts w:eastAsia="Times New Roman"/>
                <w:sz w:val="24"/>
                <w:szCs w:val="24"/>
                <w:lang w:eastAsia="ru-RU"/>
              </w:rPr>
              <w:t>2</w:t>
            </w:r>
            <w:r w:rsidRPr="00F15331">
              <w:rPr>
                <w:rFonts w:eastAsia="Times New Roman"/>
                <w:sz w:val="24"/>
                <w:szCs w:val="24"/>
                <w:lang w:eastAsia="ru-RU"/>
              </w:rPr>
              <w:t xml:space="preserve">; </w:t>
            </w:r>
          </w:p>
          <w:p w:rsidR="00252852" w:rsidRPr="004159C5" w:rsidRDefault="00CB5E12" w:rsidP="00CB5E12">
            <w:pPr>
              <w:ind w:firstLine="0"/>
              <w:rPr>
                <w:rFonts w:eastAsia="Times New Roman"/>
                <w:bCs/>
                <w:sz w:val="24"/>
                <w:szCs w:val="24"/>
                <w:lang w:eastAsia="ru-RU"/>
              </w:rPr>
            </w:pPr>
            <w:r w:rsidRPr="00F15331">
              <w:rPr>
                <w:rFonts w:eastAsia="Times New Roman"/>
                <w:sz w:val="24"/>
                <w:szCs w:val="24"/>
                <w:lang w:eastAsia="ru-RU"/>
              </w:rPr>
              <w:t>Прочие – 5,98</w:t>
            </w:r>
            <w:r>
              <w:rPr>
                <w:rFonts w:eastAsia="Times New Roman"/>
                <w:sz w:val="24"/>
                <w:szCs w:val="24"/>
                <w:lang w:eastAsia="ru-RU"/>
              </w:rPr>
              <w:t>.</w:t>
            </w:r>
          </w:p>
        </w:tc>
        <w:tc>
          <w:tcPr>
            <w:tcW w:w="805" w:type="pct"/>
            <w:tcBorders>
              <w:top w:val="single" w:sz="4" w:space="0" w:color="000000"/>
              <w:left w:val="single" w:sz="4" w:space="0" w:color="auto"/>
              <w:bottom w:val="single" w:sz="4" w:space="0" w:color="000000"/>
              <w:right w:val="single" w:sz="4" w:space="0" w:color="auto"/>
            </w:tcBorders>
          </w:tcPr>
          <w:p w:rsidR="00252852" w:rsidRPr="004159C5" w:rsidRDefault="00252852" w:rsidP="00C202C9">
            <w:pPr>
              <w:ind w:firstLine="0"/>
              <w:jc w:val="center"/>
              <w:rPr>
                <w:rFonts w:eastAsia="Times New Roman"/>
                <w:bCs/>
                <w:sz w:val="24"/>
                <w:szCs w:val="24"/>
                <w:lang w:eastAsia="ru-RU"/>
              </w:rPr>
            </w:pPr>
            <w:r>
              <w:rPr>
                <w:rFonts w:eastAsia="Times New Roman"/>
                <w:bCs/>
                <w:sz w:val="24"/>
                <w:szCs w:val="24"/>
                <w:lang w:eastAsia="ru-RU"/>
              </w:rPr>
              <w:t>Твердый</w:t>
            </w:r>
          </w:p>
        </w:tc>
        <w:tc>
          <w:tcPr>
            <w:tcW w:w="805" w:type="pct"/>
            <w:tcBorders>
              <w:top w:val="single" w:sz="4" w:space="0" w:color="000000"/>
              <w:left w:val="single" w:sz="4" w:space="0" w:color="auto"/>
              <w:bottom w:val="single" w:sz="4" w:space="0" w:color="000000"/>
              <w:right w:val="single" w:sz="4" w:space="0" w:color="auto"/>
            </w:tcBorders>
          </w:tcPr>
          <w:p w:rsidR="00252852" w:rsidRPr="004159C5" w:rsidRDefault="00252852" w:rsidP="00C202C9">
            <w:pPr>
              <w:ind w:firstLine="0"/>
              <w:jc w:val="center"/>
              <w:rPr>
                <w:rFonts w:eastAsia="Times New Roman"/>
                <w:bCs/>
                <w:sz w:val="24"/>
                <w:szCs w:val="24"/>
                <w:lang w:eastAsia="ru-RU"/>
              </w:rPr>
            </w:pPr>
            <w:r w:rsidRPr="004159C5">
              <w:rPr>
                <w:rFonts w:eastAsia="Times New Roman"/>
                <w:bCs/>
                <w:sz w:val="24"/>
                <w:szCs w:val="24"/>
                <w:lang w:eastAsia="ru-RU"/>
              </w:rPr>
              <w:t>нет</w:t>
            </w:r>
          </w:p>
        </w:tc>
        <w:tc>
          <w:tcPr>
            <w:tcW w:w="803" w:type="pct"/>
            <w:tcBorders>
              <w:top w:val="single" w:sz="4" w:space="0" w:color="000000"/>
              <w:left w:val="single" w:sz="4" w:space="0" w:color="auto"/>
              <w:bottom w:val="single" w:sz="4" w:space="0" w:color="000000"/>
              <w:right w:val="single" w:sz="4" w:space="0" w:color="auto"/>
            </w:tcBorders>
          </w:tcPr>
          <w:p w:rsidR="00252852" w:rsidRPr="004159C5" w:rsidRDefault="00CB5E12" w:rsidP="00C202C9">
            <w:pPr>
              <w:ind w:firstLine="0"/>
              <w:jc w:val="center"/>
              <w:rPr>
                <w:rFonts w:eastAsia="Times New Roman"/>
                <w:bCs/>
                <w:sz w:val="24"/>
                <w:szCs w:val="24"/>
                <w:lang w:eastAsia="ru-RU"/>
              </w:rPr>
            </w:pPr>
            <w:r>
              <w:rPr>
                <w:rFonts w:cs="Times New Roman"/>
                <w:sz w:val="24"/>
                <w:szCs w:val="24"/>
              </w:rPr>
              <w:t>20 01 36</w:t>
            </w:r>
          </w:p>
        </w:tc>
      </w:tr>
      <w:tr w:rsidR="00252852" w:rsidRPr="004159C5" w:rsidTr="00CB5E12">
        <w:trPr>
          <w:trHeight w:val="20"/>
        </w:trPr>
        <w:tc>
          <w:tcPr>
            <w:tcW w:w="173" w:type="pct"/>
            <w:tcBorders>
              <w:top w:val="single" w:sz="4" w:space="0" w:color="000000"/>
              <w:left w:val="single" w:sz="4" w:space="0" w:color="000000"/>
              <w:bottom w:val="single" w:sz="4" w:space="0" w:color="000000"/>
              <w:right w:val="single" w:sz="4" w:space="0" w:color="000000"/>
            </w:tcBorders>
            <w:shd w:val="clear" w:color="auto" w:fill="auto"/>
          </w:tcPr>
          <w:p w:rsidR="00252852" w:rsidRPr="004159C5" w:rsidRDefault="00252852" w:rsidP="00C202C9">
            <w:pPr>
              <w:tabs>
                <w:tab w:val="center" w:pos="358"/>
              </w:tabs>
              <w:ind w:firstLine="0"/>
              <w:rPr>
                <w:rFonts w:eastAsia="Times New Roman"/>
                <w:bCs/>
                <w:sz w:val="24"/>
                <w:szCs w:val="24"/>
                <w:lang w:eastAsia="ru-RU"/>
              </w:rPr>
            </w:pPr>
            <w:r>
              <w:rPr>
                <w:rFonts w:eastAsia="Times New Roman"/>
                <w:bCs/>
                <w:sz w:val="24"/>
                <w:szCs w:val="24"/>
                <w:lang w:eastAsia="ru-RU"/>
              </w:rPr>
              <w:t>2</w:t>
            </w:r>
          </w:p>
        </w:tc>
        <w:tc>
          <w:tcPr>
            <w:tcW w:w="804" w:type="pct"/>
            <w:tcBorders>
              <w:top w:val="single" w:sz="4" w:space="0" w:color="000000"/>
              <w:left w:val="single" w:sz="4" w:space="0" w:color="000000"/>
              <w:bottom w:val="single" w:sz="4" w:space="0" w:color="000000"/>
              <w:right w:val="single" w:sz="4" w:space="0" w:color="000000"/>
            </w:tcBorders>
            <w:shd w:val="clear" w:color="auto" w:fill="auto"/>
          </w:tcPr>
          <w:p w:rsidR="00252852" w:rsidRDefault="00CB5E12" w:rsidP="00CB5E12">
            <w:pPr>
              <w:ind w:firstLine="0"/>
              <w:rPr>
                <w:rFonts w:eastAsia="Times New Roman"/>
                <w:bCs/>
                <w:sz w:val="24"/>
                <w:szCs w:val="24"/>
                <w:lang w:eastAsia="ru-RU"/>
              </w:rPr>
            </w:pPr>
            <w:r w:rsidRPr="00EA03B4">
              <w:rPr>
                <w:rFonts w:eastAsia="Times New Roman"/>
                <w:sz w:val="24"/>
                <w:szCs w:val="24"/>
                <w:lang w:eastAsia="ru-RU"/>
              </w:rPr>
              <w:t>Жмых</w:t>
            </w:r>
          </w:p>
        </w:tc>
        <w:tc>
          <w:tcPr>
            <w:tcW w:w="805" w:type="pct"/>
            <w:tcBorders>
              <w:top w:val="single" w:sz="4" w:space="0" w:color="000000"/>
              <w:left w:val="single" w:sz="4" w:space="0" w:color="000000"/>
              <w:bottom w:val="single" w:sz="4" w:space="0" w:color="000000"/>
              <w:right w:val="single" w:sz="4" w:space="0" w:color="auto"/>
            </w:tcBorders>
            <w:shd w:val="clear" w:color="auto" w:fill="auto"/>
          </w:tcPr>
          <w:p w:rsidR="00252852" w:rsidRDefault="00CB5E12" w:rsidP="00C202C9">
            <w:pPr>
              <w:ind w:firstLine="0"/>
              <w:rPr>
                <w:rFonts w:eastAsia="Times New Roman"/>
                <w:bCs/>
                <w:sz w:val="24"/>
                <w:szCs w:val="24"/>
                <w:lang w:eastAsia="ru-RU"/>
              </w:rPr>
            </w:pPr>
            <w:r>
              <w:rPr>
                <w:rFonts w:eastAsia="Times New Roman"/>
                <w:sz w:val="24"/>
                <w:szCs w:val="24"/>
                <w:lang w:eastAsia="ru-RU"/>
              </w:rPr>
              <w:t>Извлечение масел</w:t>
            </w:r>
          </w:p>
        </w:tc>
        <w:tc>
          <w:tcPr>
            <w:tcW w:w="805" w:type="pct"/>
            <w:tcBorders>
              <w:top w:val="single" w:sz="4" w:space="0" w:color="000000"/>
              <w:left w:val="single" w:sz="4" w:space="0" w:color="auto"/>
              <w:bottom w:val="single" w:sz="4" w:space="0" w:color="000000"/>
              <w:right w:val="single" w:sz="4" w:space="0" w:color="auto"/>
            </w:tcBorders>
          </w:tcPr>
          <w:p w:rsidR="00252852" w:rsidRPr="004159C5" w:rsidRDefault="00CB5E12" w:rsidP="00CB5E12">
            <w:pPr>
              <w:ind w:firstLine="0"/>
              <w:jc w:val="both"/>
              <w:rPr>
                <w:rFonts w:eastAsia="Times New Roman"/>
                <w:bCs/>
                <w:sz w:val="24"/>
                <w:szCs w:val="24"/>
                <w:lang w:eastAsia="ru-RU"/>
              </w:rPr>
            </w:pPr>
            <w:r w:rsidRPr="00EA03B4">
              <w:rPr>
                <w:sz w:val="24"/>
                <w:szCs w:val="24"/>
              </w:rPr>
              <w:t>В нём значительно больше кальция и фосфора, чем в зерн</w:t>
            </w:r>
            <w:r w:rsidRPr="00EA03B4">
              <w:rPr>
                <w:sz w:val="24"/>
                <w:szCs w:val="24"/>
              </w:rPr>
              <w:t>о</w:t>
            </w:r>
            <w:r w:rsidRPr="00EA03B4">
              <w:rPr>
                <w:sz w:val="24"/>
                <w:szCs w:val="24"/>
              </w:rPr>
              <w:t>вых кормах (0,30—0,35%кальция и 0,81—0,97% фосфора против 0,07% и 0,36% в зерне ячменя)</w:t>
            </w:r>
          </w:p>
        </w:tc>
        <w:tc>
          <w:tcPr>
            <w:tcW w:w="805" w:type="pct"/>
            <w:tcBorders>
              <w:top w:val="single" w:sz="4" w:space="0" w:color="000000"/>
              <w:left w:val="single" w:sz="4" w:space="0" w:color="auto"/>
              <w:bottom w:val="single" w:sz="4" w:space="0" w:color="000000"/>
              <w:right w:val="single" w:sz="4" w:space="0" w:color="auto"/>
            </w:tcBorders>
          </w:tcPr>
          <w:p w:rsidR="00252852" w:rsidRDefault="00252852" w:rsidP="00C202C9">
            <w:pPr>
              <w:ind w:firstLine="0"/>
              <w:jc w:val="center"/>
              <w:rPr>
                <w:rFonts w:eastAsia="Times New Roman"/>
                <w:bCs/>
                <w:sz w:val="24"/>
                <w:szCs w:val="24"/>
                <w:lang w:eastAsia="ru-RU"/>
              </w:rPr>
            </w:pPr>
            <w:r>
              <w:rPr>
                <w:rFonts w:eastAsia="Times New Roman"/>
                <w:bCs/>
                <w:sz w:val="24"/>
                <w:szCs w:val="24"/>
                <w:lang w:eastAsia="ru-RU"/>
              </w:rPr>
              <w:t>Твердый</w:t>
            </w:r>
          </w:p>
        </w:tc>
        <w:tc>
          <w:tcPr>
            <w:tcW w:w="805" w:type="pct"/>
            <w:tcBorders>
              <w:top w:val="single" w:sz="4" w:space="0" w:color="000000"/>
              <w:left w:val="single" w:sz="4" w:space="0" w:color="auto"/>
              <w:bottom w:val="single" w:sz="4" w:space="0" w:color="000000"/>
              <w:right w:val="single" w:sz="4" w:space="0" w:color="auto"/>
            </w:tcBorders>
          </w:tcPr>
          <w:p w:rsidR="00252852" w:rsidRPr="004159C5" w:rsidRDefault="00252852" w:rsidP="00C202C9">
            <w:pPr>
              <w:ind w:firstLine="0"/>
              <w:jc w:val="center"/>
              <w:rPr>
                <w:rFonts w:eastAsia="Times New Roman"/>
                <w:bCs/>
                <w:sz w:val="24"/>
                <w:szCs w:val="24"/>
                <w:lang w:eastAsia="ru-RU"/>
              </w:rPr>
            </w:pPr>
            <w:r>
              <w:rPr>
                <w:rFonts w:eastAsia="Times New Roman"/>
                <w:bCs/>
                <w:sz w:val="24"/>
                <w:szCs w:val="24"/>
                <w:lang w:eastAsia="ru-RU"/>
              </w:rPr>
              <w:t>нет</w:t>
            </w:r>
          </w:p>
        </w:tc>
        <w:tc>
          <w:tcPr>
            <w:tcW w:w="803" w:type="pct"/>
            <w:tcBorders>
              <w:top w:val="single" w:sz="4" w:space="0" w:color="000000"/>
              <w:left w:val="single" w:sz="4" w:space="0" w:color="auto"/>
              <w:bottom w:val="single" w:sz="4" w:space="0" w:color="000000"/>
              <w:right w:val="single" w:sz="4" w:space="0" w:color="auto"/>
            </w:tcBorders>
          </w:tcPr>
          <w:p w:rsidR="00252852" w:rsidRPr="00A93E14" w:rsidRDefault="00CB5E12" w:rsidP="00C202C9">
            <w:pPr>
              <w:ind w:firstLine="0"/>
              <w:jc w:val="center"/>
              <w:rPr>
                <w:rFonts w:cs="Times New Roman"/>
                <w:sz w:val="24"/>
                <w:szCs w:val="24"/>
              </w:rPr>
            </w:pPr>
            <w:r>
              <w:rPr>
                <w:rFonts w:cs="Times New Roman"/>
                <w:sz w:val="24"/>
                <w:szCs w:val="24"/>
              </w:rPr>
              <w:t>02 01 03</w:t>
            </w:r>
          </w:p>
        </w:tc>
      </w:tr>
      <w:tr w:rsidR="00252852" w:rsidRPr="004159C5" w:rsidTr="00CB5E12">
        <w:trPr>
          <w:trHeight w:val="20"/>
        </w:trPr>
        <w:tc>
          <w:tcPr>
            <w:tcW w:w="173" w:type="pct"/>
            <w:tcBorders>
              <w:top w:val="single" w:sz="4" w:space="0" w:color="000000"/>
              <w:left w:val="single" w:sz="4" w:space="0" w:color="000000"/>
              <w:bottom w:val="single" w:sz="4" w:space="0" w:color="000000"/>
              <w:right w:val="single" w:sz="4" w:space="0" w:color="000000"/>
            </w:tcBorders>
            <w:shd w:val="clear" w:color="auto" w:fill="auto"/>
          </w:tcPr>
          <w:p w:rsidR="00252852" w:rsidRPr="004159C5" w:rsidRDefault="00CB5E12" w:rsidP="00C202C9">
            <w:pPr>
              <w:tabs>
                <w:tab w:val="center" w:pos="358"/>
              </w:tabs>
              <w:ind w:firstLine="0"/>
              <w:rPr>
                <w:rFonts w:eastAsia="Times New Roman"/>
                <w:bCs/>
                <w:sz w:val="24"/>
                <w:szCs w:val="24"/>
                <w:lang w:eastAsia="ru-RU"/>
              </w:rPr>
            </w:pPr>
            <w:r>
              <w:rPr>
                <w:rFonts w:eastAsia="Times New Roman"/>
                <w:bCs/>
                <w:sz w:val="24"/>
                <w:szCs w:val="24"/>
                <w:lang w:eastAsia="ru-RU"/>
              </w:rPr>
              <w:t>3</w:t>
            </w:r>
          </w:p>
        </w:tc>
        <w:tc>
          <w:tcPr>
            <w:tcW w:w="804" w:type="pct"/>
            <w:tcBorders>
              <w:top w:val="single" w:sz="4" w:space="0" w:color="000000"/>
              <w:left w:val="single" w:sz="4" w:space="0" w:color="000000"/>
              <w:bottom w:val="single" w:sz="4" w:space="0" w:color="000000"/>
              <w:right w:val="single" w:sz="4" w:space="0" w:color="000000"/>
            </w:tcBorders>
            <w:shd w:val="clear" w:color="auto" w:fill="auto"/>
          </w:tcPr>
          <w:p w:rsidR="00252852" w:rsidRPr="004159C5" w:rsidRDefault="00252852" w:rsidP="00C202C9">
            <w:pPr>
              <w:ind w:firstLine="0"/>
              <w:rPr>
                <w:rFonts w:eastAsia="Times New Roman"/>
                <w:bCs/>
                <w:sz w:val="24"/>
                <w:szCs w:val="24"/>
                <w:lang w:eastAsia="ru-RU"/>
              </w:rPr>
            </w:pPr>
            <w:r w:rsidRPr="004159C5">
              <w:rPr>
                <w:rFonts w:eastAsia="Times New Roman"/>
                <w:bCs/>
                <w:sz w:val="24"/>
                <w:szCs w:val="24"/>
                <w:lang w:eastAsia="ru-RU"/>
              </w:rPr>
              <w:t>Смешанные комм</w:t>
            </w:r>
            <w:r w:rsidRPr="004159C5">
              <w:rPr>
                <w:rFonts w:eastAsia="Times New Roman"/>
                <w:bCs/>
                <w:sz w:val="24"/>
                <w:szCs w:val="24"/>
                <w:lang w:eastAsia="ru-RU"/>
              </w:rPr>
              <w:t>у</w:t>
            </w:r>
            <w:r w:rsidRPr="004159C5">
              <w:rPr>
                <w:rFonts w:eastAsia="Times New Roman"/>
                <w:bCs/>
                <w:sz w:val="24"/>
                <w:szCs w:val="24"/>
                <w:lang w:eastAsia="ru-RU"/>
              </w:rPr>
              <w:t>нальные отходы</w:t>
            </w:r>
          </w:p>
        </w:tc>
        <w:tc>
          <w:tcPr>
            <w:tcW w:w="805" w:type="pct"/>
            <w:tcBorders>
              <w:top w:val="single" w:sz="4" w:space="0" w:color="000000"/>
              <w:left w:val="single" w:sz="4" w:space="0" w:color="000000"/>
              <w:bottom w:val="single" w:sz="4" w:space="0" w:color="000000"/>
              <w:right w:val="single" w:sz="4" w:space="0" w:color="auto"/>
            </w:tcBorders>
            <w:shd w:val="clear" w:color="auto" w:fill="auto"/>
          </w:tcPr>
          <w:p w:rsidR="00252852" w:rsidRPr="004159C5" w:rsidRDefault="00252852" w:rsidP="00C202C9">
            <w:pPr>
              <w:ind w:firstLine="0"/>
              <w:rPr>
                <w:rFonts w:eastAsia="Times New Roman"/>
                <w:bCs/>
                <w:sz w:val="24"/>
                <w:szCs w:val="24"/>
                <w:lang w:eastAsia="ru-RU"/>
              </w:rPr>
            </w:pPr>
            <w:r>
              <w:rPr>
                <w:rFonts w:eastAsia="Times New Roman"/>
                <w:bCs/>
                <w:sz w:val="24"/>
                <w:szCs w:val="24"/>
                <w:lang w:eastAsia="ru-RU"/>
              </w:rPr>
              <w:t>Жизнедеятельность персонала</w:t>
            </w:r>
          </w:p>
        </w:tc>
        <w:tc>
          <w:tcPr>
            <w:tcW w:w="805" w:type="pct"/>
            <w:tcBorders>
              <w:top w:val="single" w:sz="4" w:space="0" w:color="000000"/>
              <w:left w:val="single" w:sz="4" w:space="0" w:color="auto"/>
              <w:bottom w:val="single" w:sz="4" w:space="0" w:color="000000"/>
              <w:right w:val="single" w:sz="4" w:space="0" w:color="auto"/>
            </w:tcBorders>
          </w:tcPr>
          <w:p w:rsidR="00252852" w:rsidRPr="004159C5" w:rsidRDefault="00252852" w:rsidP="00C202C9">
            <w:pPr>
              <w:ind w:firstLine="0"/>
              <w:rPr>
                <w:rFonts w:eastAsia="Times New Roman"/>
                <w:bCs/>
                <w:sz w:val="24"/>
                <w:szCs w:val="24"/>
                <w:lang w:eastAsia="ru-RU"/>
              </w:rPr>
            </w:pPr>
            <w:r w:rsidRPr="004159C5">
              <w:rPr>
                <w:rFonts w:eastAsia="Times New Roman"/>
                <w:bCs/>
                <w:sz w:val="24"/>
                <w:szCs w:val="24"/>
                <w:lang w:eastAsia="ru-RU"/>
              </w:rPr>
              <w:t xml:space="preserve">Бумага и древесина – 60; </w:t>
            </w:r>
          </w:p>
          <w:p w:rsidR="00252852" w:rsidRPr="004159C5" w:rsidRDefault="00252852" w:rsidP="00C202C9">
            <w:pPr>
              <w:ind w:firstLine="0"/>
              <w:rPr>
                <w:rFonts w:eastAsia="Times New Roman"/>
                <w:bCs/>
                <w:sz w:val="24"/>
                <w:szCs w:val="24"/>
                <w:lang w:eastAsia="ru-RU"/>
              </w:rPr>
            </w:pPr>
            <w:r w:rsidRPr="004159C5">
              <w:rPr>
                <w:rFonts w:eastAsia="Times New Roman"/>
                <w:bCs/>
                <w:sz w:val="24"/>
                <w:szCs w:val="24"/>
                <w:lang w:eastAsia="ru-RU"/>
              </w:rPr>
              <w:t xml:space="preserve">Тряпье - 7; </w:t>
            </w:r>
          </w:p>
          <w:p w:rsidR="00252852" w:rsidRPr="004159C5" w:rsidRDefault="00252852" w:rsidP="00C202C9">
            <w:pPr>
              <w:ind w:firstLine="0"/>
              <w:rPr>
                <w:rFonts w:eastAsia="Times New Roman"/>
                <w:bCs/>
                <w:sz w:val="24"/>
                <w:szCs w:val="24"/>
                <w:lang w:eastAsia="ru-RU"/>
              </w:rPr>
            </w:pPr>
            <w:r w:rsidRPr="004159C5">
              <w:rPr>
                <w:rFonts w:eastAsia="Times New Roman"/>
                <w:bCs/>
                <w:sz w:val="24"/>
                <w:szCs w:val="24"/>
                <w:lang w:eastAsia="ru-RU"/>
              </w:rPr>
              <w:t xml:space="preserve">Пищевые отходы -10; </w:t>
            </w:r>
          </w:p>
          <w:p w:rsidR="00252852" w:rsidRPr="004159C5" w:rsidRDefault="00252852" w:rsidP="00C202C9">
            <w:pPr>
              <w:ind w:firstLine="0"/>
              <w:rPr>
                <w:rFonts w:eastAsia="Times New Roman"/>
                <w:bCs/>
                <w:sz w:val="24"/>
                <w:szCs w:val="24"/>
                <w:lang w:eastAsia="ru-RU"/>
              </w:rPr>
            </w:pPr>
            <w:proofErr w:type="spellStart"/>
            <w:r w:rsidRPr="004159C5">
              <w:rPr>
                <w:rFonts w:eastAsia="Times New Roman"/>
                <w:bCs/>
                <w:sz w:val="24"/>
                <w:szCs w:val="24"/>
                <w:lang w:eastAsia="ru-RU"/>
              </w:rPr>
              <w:t>Стеклобой</w:t>
            </w:r>
            <w:proofErr w:type="spellEnd"/>
            <w:r w:rsidRPr="004159C5">
              <w:rPr>
                <w:rFonts w:eastAsia="Times New Roman"/>
                <w:bCs/>
                <w:sz w:val="24"/>
                <w:szCs w:val="24"/>
                <w:lang w:eastAsia="ru-RU"/>
              </w:rPr>
              <w:t xml:space="preserve"> - 6; </w:t>
            </w:r>
          </w:p>
          <w:p w:rsidR="00252852" w:rsidRPr="004159C5" w:rsidRDefault="00252852" w:rsidP="00C202C9">
            <w:pPr>
              <w:ind w:firstLine="0"/>
              <w:rPr>
                <w:rFonts w:eastAsia="Times New Roman"/>
                <w:bCs/>
                <w:sz w:val="24"/>
                <w:szCs w:val="24"/>
                <w:lang w:eastAsia="ru-RU"/>
              </w:rPr>
            </w:pPr>
            <w:r w:rsidRPr="004159C5">
              <w:rPr>
                <w:rFonts w:eastAsia="Times New Roman"/>
                <w:bCs/>
                <w:sz w:val="24"/>
                <w:szCs w:val="24"/>
                <w:lang w:eastAsia="ru-RU"/>
              </w:rPr>
              <w:t xml:space="preserve">Металлы - 5; </w:t>
            </w:r>
          </w:p>
          <w:p w:rsidR="00252852" w:rsidRPr="004159C5" w:rsidRDefault="00252852" w:rsidP="00C202C9">
            <w:pPr>
              <w:ind w:firstLine="0"/>
              <w:rPr>
                <w:rFonts w:eastAsia="Times New Roman"/>
                <w:bCs/>
                <w:sz w:val="24"/>
                <w:szCs w:val="24"/>
                <w:lang w:eastAsia="ru-RU"/>
              </w:rPr>
            </w:pPr>
            <w:r w:rsidRPr="004159C5">
              <w:rPr>
                <w:rFonts w:eastAsia="Times New Roman"/>
                <w:bCs/>
                <w:sz w:val="24"/>
                <w:szCs w:val="24"/>
                <w:lang w:eastAsia="ru-RU"/>
              </w:rPr>
              <w:t>Пластмассы - 12.</w:t>
            </w:r>
          </w:p>
        </w:tc>
        <w:tc>
          <w:tcPr>
            <w:tcW w:w="805" w:type="pct"/>
            <w:tcBorders>
              <w:top w:val="single" w:sz="4" w:space="0" w:color="000000"/>
              <w:left w:val="single" w:sz="4" w:space="0" w:color="auto"/>
              <w:bottom w:val="single" w:sz="4" w:space="0" w:color="000000"/>
              <w:right w:val="single" w:sz="4" w:space="0" w:color="auto"/>
            </w:tcBorders>
          </w:tcPr>
          <w:p w:rsidR="00252852" w:rsidRPr="004159C5" w:rsidRDefault="00252852" w:rsidP="00C202C9">
            <w:pPr>
              <w:ind w:firstLine="0"/>
              <w:jc w:val="center"/>
              <w:rPr>
                <w:rFonts w:eastAsia="Times New Roman"/>
                <w:bCs/>
                <w:sz w:val="24"/>
                <w:szCs w:val="24"/>
                <w:lang w:eastAsia="ru-RU"/>
              </w:rPr>
            </w:pPr>
            <w:r>
              <w:rPr>
                <w:rFonts w:eastAsia="Times New Roman"/>
                <w:bCs/>
                <w:sz w:val="24"/>
                <w:szCs w:val="24"/>
                <w:lang w:eastAsia="ru-RU"/>
              </w:rPr>
              <w:t>Твердый</w:t>
            </w:r>
          </w:p>
        </w:tc>
        <w:tc>
          <w:tcPr>
            <w:tcW w:w="805" w:type="pct"/>
            <w:tcBorders>
              <w:top w:val="single" w:sz="4" w:space="0" w:color="000000"/>
              <w:left w:val="single" w:sz="4" w:space="0" w:color="auto"/>
              <w:bottom w:val="single" w:sz="4" w:space="0" w:color="000000"/>
              <w:right w:val="single" w:sz="4" w:space="0" w:color="auto"/>
            </w:tcBorders>
          </w:tcPr>
          <w:p w:rsidR="00252852" w:rsidRPr="004159C5" w:rsidRDefault="00252852" w:rsidP="00C202C9">
            <w:pPr>
              <w:ind w:firstLine="0"/>
              <w:jc w:val="center"/>
              <w:rPr>
                <w:rFonts w:eastAsia="Times New Roman"/>
                <w:bCs/>
                <w:sz w:val="24"/>
                <w:szCs w:val="24"/>
                <w:lang w:eastAsia="ru-RU"/>
              </w:rPr>
            </w:pPr>
            <w:r w:rsidRPr="004159C5">
              <w:rPr>
                <w:rFonts w:eastAsia="Times New Roman"/>
                <w:bCs/>
                <w:sz w:val="24"/>
                <w:szCs w:val="24"/>
                <w:lang w:eastAsia="ru-RU"/>
              </w:rPr>
              <w:t>нет</w:t>
            </w:r>
          </w:p>
        </w:tc>
        <w:tc>
          <w:tcPr>
            <w:tcW w:w="803" w:type="pct"/>
            <w:tcBorders>
              <w:top w:val="single" w:sz="4" w:space="0" w:color="000000"/>
              <w:left w:val="single" w:sz="4" w:space="0" w:color="auto"/>
              <w:bottom w:val="single" w:sz="4" w:space="0" w:color="000000"/>
              <w:right w:val="single" w:sz="4" w:space="0" w:color="auto"/>
            </w:tcBorders>
          </w:tcPr>
          <w:p w:rsidR="00252852" w:rsidRPr="004159C5" w:rsidRDefault="00252852" w:rsidP="00C202C9">
            <w:pPr>
              <w:ind w:firstLine="0"/>
              <w:jc w:val="center"/>
              <w:rPr>
                <w:rFonts w:eastAsia="Times New Roman"/>
                <w:bCs/>
                <w:sz w:val="24"/>
                <w:szCs w:val="24"/>
                <w:lang w:eastAsia="ru-RU"/>
              </w:rPr>
            </w:pPr>
            <w:r w:rsidRPr="004159C5">
              <w:rPr>
                <w:rFonts w:cs="Times New Roman"/>
                <w:sz w:val="24"/>
                <w:szCs w:val="24"/>
              </w:rPr>
              <w:t>20 03 01</w:t>
            </w:r>
          </w:p>
        </w:tc>
      </w:tr>
    </w:tbl>
    <w:p w:rsidR="003B6317" w:rsidRDefault="003B6317" w:rsidP="00A93E20">
      <w:pPr>
        <w:rPr>
          <w:rFonts w:cs="Times New Roman"/>
          <w:lang w:eastAsia="ru-RU"/>
        </w:rPr>
      </w:pPr>
    </w:p>
    <w:p w:rsidR="00034461" w:rsidRDefault="00034461" w:rsidP="00A93E20">
      <w:pPr>
        <w:rPr>
          <w:rFonts w:cs="Times New Roman"/>
          <w:lang w:eastAsia="ru-RU"/>
        </w:rPr>
        <w:sectPr w:rsidR="00034461" w:rsidSect="003B6317">
          <w:pgSz w:w="16838" w:h="11906" w:orient="landscape"/>
          <w:pgMar w:top="1701" w:right="1134" w:bottom="851" w:left="1134" w:header="709" w:footer="709" w:gutter="0"/>
          <w:cols w:space="708"/>
          <w:docGrid w:linePitch="360"/>
        </w:sectPr>
      </w:pPr>
    </w:p>
    <w:p w:rsidR="00034461" w:rsidRDefault="00034461" w:rsidP="00034461">
      <w:pPr>
        <w:jc w:val="both"/>
        <w:rPr>
          <w:rFonts w:cs="Times New Roman"/>
        </w:rPr>
      </w:pPr>
    </w:p>
    <w:p w:rsidR="00034461" w:rsidRPr="00034461" w:rsidRDefault="00034461" w:rsidP="00034461">
      <w:pPr>
        <w:jc w:val="both"/>
        <w:rPr>
          <w:rFonts w:cs="Times New Roman"/>
          <w:b/>
        </w:rPr>
      </w:pPr>
      <w:r w:rsidRPr="00034461">
        <w:rPr>
          <w:rFonts w:cs="Times New Roman"/>
          <w:b/>
        </w:rPr>
        <w:t>3</w:t>
      </w:r>
      <w:r w:rsidR="00CE1D04">
        <w:rPr>
          <w:rFonts w:cs="Times New Roman"/>
          <w:b/>
        </w:rPr>
        <w:t>.1.2</w:t>
      </w:r>
      <w:r w:rsidRPr="00034461">
        <w:rPr>
          <w:rFonts w:cs="Times New Roman"/>
          <w:b/>
        </w:rPr>
        <w:t xml:space="preserve"> Сбор и накопление отходов</w:t>
      </w:r>
    </w:p>
    <w:p w:rsidR="00034461" w:rsidRDefault="00034461" w:rsidP="00034461">
      <w:pPr>
        <w:jc w:val="both"/>
        <w:rPr>
          <w:rFonts w:cs="Times New Roman"/>
        </w:rPr>
      </w:pPr>
      <w:r>
        <w:rPr>
          <w:rFonts w:cs="Times New Roman"/>
        </w:rPr>
        <w:t xml:space="preserve">Накопление всех видов отходов предусматривается на территории предприятия. </w:t>
      </w:r>
    </w:p>
    <w:p w:rsidR="00034461" w:rsidRDefault="00034461" w:rsidP="00034461">
      <w:pPr>
        <w:jc w:val="both"/>
        <w:rPr>
          <w:rFonts w:cs="Times New Roman"/>
          <w:lang w:eastAsia="ru-RU"/>
        </w:rPr>
      </w:pPr>
      <w:r w:rsidRPr="00F573D8">
        <w:rPr>
          <w:rFonts w:cs="Times New Roman"/>
          <w:lang w:eastAsia="ru-RU"/>
        </w:rPr>
        <w:t>Под накоплением отходов понимается временное складирование отх</w:t>
      </w:r>
      <w:r w:rsidRPr="00F573D8">
        <w:rPr>
          <w:rFonts w:cs="Times New Roman"/>
          <w:lang w:eastAsia="ru-RU"/>
        </w:rPr>
        <w:t>о</w:t>
      </w:r>
      <w:r w:rsidRPr="00F573D8">
        <w:rPr>
          <w:rFonts w:cs="Times New Roman"/>
          <w:lang w:eastAsia="ru-RU"/>
        </w:rPr>
        <w:t>дов в специально установленных местах на срок не более шести месяцев до даты их сбора (передачи специализированным организациям) или самосто</w:t>
      </w:r>
      <w:r w:rsidRPr="00F573D8">
        <w:rPr>
          <w:rFonts w:cs="Times New Roman"/>
          <w:lang w:eastAsia="ru-RU"/>
        </w:rPr>
        <w:t>я</w:t>
      </w:r>
      <w:r w:rsidRPr="00F573D8">
        <w:rPr>
          <w:rFonts w:cs="Times New Roman"/>
          <w:lang w:eastAsia="ru-RU"/>
        </w:rPr>
        <w:t>тельного вывоза на объект, где данные отходы будут подвергнуты операциям по восстановлению или удалению</w:t>
      </w:r>
      <w:r>
        <w:rPr>
          <w:rFonts w:cs="Times New Roman"/>
          <w:lang w:eastAsia="ru-RU"/>
        </w:rPr>
        <w:t xml:space="preserve">. </w:t>
      </w:r>
      <w:r w:rsidRPr="00F573D8">
        <w:rPr>
          <w:rFonts w:cs="Times New Roman"/>
          <w:lang w:eastAsia="ru-RU"/>
        </w:rPr>
        <w:t>Накопление отходов разрешается только в специально установленных и оборудованных в соответствии с требованиями законодательства РК местах (на площадках, в складах, хранилищах, конте</w:t>
      </w:r>
      <w:r w:rsidRPr="00F573D8">
        <w:rPr>
          <w:rFonts w:cs="Times New Roman"/>
          <w:lang w:eastAsia="ru-RU"/>
        </w:rPr>
        <w:t>й</w:t>
      </w:r>
      <w:r w:rsidRPr="00F573D8">
        <w:rPr>
          <w:rFonts w:cs="Times New Roman"/>
          <w:lang w:eastAsia="ru-RU"/>
        </w:rPr>
        <w:t>нерах и иных объектах хранения).</w:t>
      </w:r>
    </w:p>
    <w:p w:rsidR="00034461" w:rsidRDefault="00034461" w:rsidP="00034461">
      <w:pPr>
        <w:jc w:val="both"/>
      </w:pPr>
      <w:r>
        <w:t>На производственной площадке оборудованы специально отведенные места для установки контейнеров, предназначенных для сбора отходов. Сбор отходов производится раздельно в специальных герметичных контейнерах, в соответствии с видом отходов, в случае крупногабаритных отходов, отходы будут размещаться на специально отведенных площадках с бетонным осн</w:t>
      </w:r>
      <w:r>
        <w:t>о</w:t>
      </w:r>
      <w:r>
        <w:t xml:space="preserve">ванием с раздельным сбором согласно виду отходов. </w:t>
      </w:r>
    </w:p>
    <w:p w:rsidR="00034461" w:rsidRDefault="00034461" w:rsidP="00034461">
      <w:pPr>
        <w:jc w:val="both"/>
        <w:rPr>
          <w:rFonts w:cs="Times New Roman"/>
        </w:rPr>
      </w:pPr>
      <w:r>
        <w:t>При соблюдении методов накопления и временного хранения отходов, а также при своевременном вывозе отходов производства и потребления с территории строительной площадки не произойдёт нарушения и загрязнения почвенного покрова рассматриваемого района.</w:t>
      </w:r>
    </w:p>
    <w:p w:rsidR="00034461" w:rsidRDefault="00034461" w:rsidP="00034461">
      <w:pPr>
        <w:jc w:val="both"/>
      </w:pPr>
      <w:r>
        <w:t>Характеристика площадок накопления отходов представлена в таблице 1.4.</w:t>
      </w:r>
    </w:p>
    <w:p w:rsidR="00034461" w:rsidRPr="00C6077D" w:rsidRDefault="00034461" w:rsidP="00034461">
      <w:pPr>
        <w:pStyle w:val="af"/>
        <w:keepNext/>
        <w:jc w:val="left"/>
      </w:pPr>
      <w:r w:rsidRPr="00C6077D">
        <w:t xml:space="preserve">Таблица </w:t>
      </w:r>
      <w:fldSimple w:instr=" STYLEREF 1 \s ">
        <w:r w:rsidR="000A31F0">
          <w:rPr>
            <w:noProof/>
          </w:rPr>
          <w:t>0</w:t>
        </w:r>
      </w:fldSimple>
      <w:r w:rsidRPr="00C6077D">
        <w:t>.</w:t>
      </w:r>
      <w:fldSimple w:instr=" SEQ Таблица \* ARABIC \s 1 ">
        <w:r w:rsidR="000A31F0">
          <w:rPr>
            <w:noProof/>
          </w:rPr>
          <w:t>1</w:t>
        </w:r>
      </w:fldSimple>
      <w:r w:rsidRPr="00C6077D">
        <w:t xml:space="preserve"> – Характеристика площадок накопления отходов</w:t>
      </w:r>
    </w:p>
    <w:tbl>
      <w:tblPr>
        <w:tblW w:w="4416"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67"/>
        <w:gridCol w:w="1391"/>
        <w:gridCol w:w="1009"/>
        <w:gridCol w:w="1055"/>
        <w:gridCol w:w="1328"/>
        <w:gridCol w:w="3015"/>
        <w:gridCol w:w="1306"/>
      </w:tblGrid>
      <w:tr w:rsidR="004C7A67" w:rsidRPr="00F573D8" w:rsidTr="004C7A67">
        <w:trPr>
          <w:trHeight w:val="1175"/>
          <w:jc w:val="center"/>
        </w:trPr>
        <w:tc>
          <w:tcPr>
            <w:tcW w:w="319" w:type="pct"/>
            <w:tcBorders>
              <w:top w:val="single" w:sz="4" w:space="0" w:color="auto"/>
              <w:left w:val="single" w:sz="4" w:space="0" w:color="auto"/>
              <w:bottom w:val="single" w:sz="4" w:space="0" w:color="auto"/>
              <w:right w:val="single" w:sz="4" w:space="0" w:color="auto"/>
            </w:tcBorders>
            <w:hideMark/>
          </w:tcPr>
          <w:p w:rsidR="00034461" w:rsidRPr="00C6077D" w:rsidRDefault="00034461" w:rsidP="00EA5C59">
            <w:pPr>
              <w:ind w:firstLine="0"/>
              <w:jc w:val="center"/>
              <w:rPr>
                <w:rFonts w:eastAsia="Times New Roman" w:cs="Times New Roman"/>
                <w:sz w:val="24"/>
                <w:szCs w:val="24"/>
                <w:lang w:eastAsia="ru-RU"/>
              </w:rPr>
            </w:pPr>
            <w:r w:rsidRPr="00C6077D">
              <w:rPr>
                <w:rFonts w:eastAsia="Times New Roman" w:cs="Times New Roman"/>
                <w:color w:val="000000"/>
                <w:sz w:val="24"/>
                <w:szCs w:val="24"/>
                <w:lang w:eastAsia="ru-RU"/>
              </w:rPr>
              <w:t xml:space="preserve">№ </w:t>
            </w:r>
            <w:proofErr w:type="gramStart"/>
            <w:r w:rsidRPr="00C6077D">
              <w:rPr>
                <w:rFonts w:eastAsia="Times New Roman" w:cs="Times New Roman"/>
                <w:color w:val="000000"/>
                <w:sz w:val="24"/>
                <w:szCs w:val="24"/>
                <w:lang w:eastAsia="ru-RU"/>
              </w:rPr>
              <w:t>п</w:t>
            </w:r>
            <w:proofErr w:type="gramEnd"/>
            <w:r w:rsidRPr="00C6077D">
              <w:rPr>
                <w:rFonts w:eastAsia="Times New Roman" w:cs="Times New Roman"/>
                <w:color w:val="000000"/>
                <w:sz w:val="24"/>
                <w:szCs w:val="24"/>
                <w:lang w:eastAsia="ru-RU"/>
              </w:rPr>
              <w:t>/п</w:t>
            </w:r>
          </w:p>
        </w:tc>
        <w:tc>
          <w:tcPr>
            <w:tcW w:w="1027" w:type="pct"/>
            <w:tcBorders>
              <w:top w:val="single" w:sz="4" w:space="0" w:color="auto"/>
              <w:left w:val="single" w:sz="4" w:space="0" w:color="auto"/>
              <w:bottom w:val="single" w:sz="4" w:space="0" w:color="auto"/>
              <w:right w:val="single" w:sz="4" w:space="0" w:color="auto"/>
            </w:tcBorders>
            <w:hideMark/>
          </w:tcPr>
          <w:p w:rsidR="00034461" w:rsidRPr="00C6077D" w:rsidRDefault="00034461" w:rsidP="00EA5C59">
            <w:pPr>
              <w:ind w:firstLine="0"/>
              <w:rPr>
                <w:rFonts w:eastAsia="Times New Roman" w:cs="Times New Roman"/>
                <w:sz w:val="24"/>
                <w:szCs w:val="24"/>
                <w:lang w:eastAsia="ru-RU"/>
              </w:rPr>
            </w:pPr>
            <w:r w:rsidRPr="00C6077D">
              <w:rPr>
                <w:rFonts w:eastAsia="Times New Roman" w:cs="Times New Roman"/>
                <w:color w:val="000000"/>
                <w:sz w:val="24"/>
                <w:szCs w:val="24"/>
                <w:lang w:eastAsia="ru-RU"/>
              </w:rPr>
              <w:t>Вид отхода</w:t>
            </w:r>
          </w:p>
        </w:tc>
        <w:tc>
          <w:tcPr>
            <w:tcW w:w="735" w:type="pct"/>
            <w:tcBorders>
              <w:top w:val="single" w:sz="4" w:space="0" w:color="auto"/>
              <w:left w:val="single" w:sz="4" w:space="0" w:color="auto"/>
              <w:bottom w:val="single" w:sz="4" w:space="0" w:color="auto"/>
              <w:right w:val="single" w:sz="4" w:space="0" w:color="auto"/>
            </w:tcBorders>
            <w:hideMark/>
          </w:tcPr>
          <w:p w:rsidR="00034461" w:rsidRPr="00C6077D" w:rsidRDefault="00034461" w:rsidP="00EA5C59">
            <w:pPr>
              <w:ind w:firstLine="0"/>
              <w:rPr>
                <w:rFonts w:eastAsia="Times New Roman" w:cs="Times New Roman"/>
                <w:sz w:val="24"/>
                <w:szCs w:val="24"/>
                <w:lang w:eastAsia="ru-RU"/>
              </w:rPr>
            </w:pPr>
            <w:r w:rsidRPr="00C6077D">
              <w:rPr>
                <w:rFonts w:eastAsia="Times New Roman" w:cs="Times New Roman"/>
                <w:color w:val="000000"/>
                <w:sz w:val="24"/>
                <w:szCs w:val="24"/>
                <w:lang w:eastAsia="ru-RU"/>
              </w:rPr>
              <w:t>№ пл</w:t>
            </w:r>
            <w:r w:rsidRPr="00C6077D">
              <w:rPr>
                <w:rFonts w:eastAsia="Times New Roman" w:cs="Times New Roman"/>
                <w:color w:val="000000"/>
                <w:sz w:val="24"/>
                <w:szCs w:val="24"/>
                <w:lang w:eastAsia="ru-RU"/>
              </w:rPr>
              <w:t>о</w:t>
            </w:r>
            <w:r w:rsidRPr="00C6077D">
              <w:rPr>
                <w:rFonts w:eastAsia="Times New Roman" w:cs="Times New Roman"/>
                <w:color w:val="000000"/>
                <w:sz w:val="24"/>
                <w:szCs w:val="24"/>
                <w:lang w:eastAsia="ru-RU"/>
              </w:rPr>
              <w:t xml:space="preserve">щадки </w:t>
            </w:r>
          </w:p>
        </w:tc>
        <w:tc>
          <w:tcPr>
            <w:tcW w:w="771" w:type="pct"/>
            <w:tcBorders>
              <w:top w:val="single" w:sz="4" w:space="0" w:color="auto"/>
              <w:left w:val="single" w:sz="4" w:space="0" w:color="auto"/>
              <w:bottom w:val="single" w:sz="4" w:space="0" w:color="auto"/>
              <w:right w:val="single" w:sz="4" w:space="0" w:color="auto"/>
            </w:tcBorders>
            <w:hideMark/>
          </w:tcPr>
          <w:p w:rsidR="00034461" w:rsidRPr="00C6077D" w:rsidRDefault="00034461" w:rsidP="00EA5C59">
            <w:pPr>
              <w:ind w:firstLine="0"/>
              <w:rPr>
                <w:rFonts w:eastAsia="Times New Roman" w:cs="Times New Roman"/>
                <w:sz w:val="24"/>
                <w:szCs w:val="24"/>
                <w:lang w:eastAsia="ru-RU"/>
              </w:rPr>
            </w:pPr>
            <w:r w:rsidRPr="00C6077D">
              <w:rPr>
                <w:rFonts w:eastAsia="Times New Roman" w:cs="Times New Roman"/>
                <w:color w:val="000000"/>
                <w:sz w:val="24"/>
                <w:szCs w:val="24"/>
                <w:lang w:eastAsia="ru-RU"/>
              </w:rPr>
              <w:t>Пл</w:t>
            </w:r>
            <w:r w:rsidRPr="00C6077D">
              <w:rPr>
                <w:rFonts w:eastAsia="Times New Roman" w:cs="Times New Roman"/>
                <w:color w:val="000000"/>
                <w:sz w:val="24"/>
                <w:szCs w:val="24"/>
                <w:lang w:eastAsia="ru-RU"/>
              </w:rPr>
              <w:t>о</w:t>
            </w:r>
            <w:r w:rsidRPr="00C6077D">
              <w:rPr>
                <w:rFonts w:eastAsia="Times New Roman" w:cs="Times New Roman"/>
                <w:color w:val="000000"/>
                <w:sz w:val="24"/>
                <w:szCs w:val="24"/>
                <w:lang w:eastAsia="ru-RU"/>
              </w:rPr>
              <w:t>щадь пл</w:t>
            </w:r>
            <w:r w:rsidRPr="00C6077D">
              <w:rPr>
                <w:rFonts w:eastAsia="Times New Roman" w:cs="Times New Roman"/>
                <w:color w:val="000000"/>
                <w:sz w:val="24"/>
                <w:szCs w:val="24"/>
                <w:lang w:eastAsia="ru-RU"/>
              </w:rPr>
              <w:t>о</w:t>
            </w:r>
            <w:r w:rsidRPr="00C6077D">
              <w:rPr>
                <w:rFonts w:eastAsia="Times New Roman" w:cs="Times New Roman"/>
                <w:color w:val="000000"/>
                <w:sz w:val="24"/>
                <w:szCs w:val="24"/>
                <w:lang w:eastAsia="ru-RU"/>
              </w:rPr>
              <w:t>щадки, м</w:t>
            </w:r>
            <w:proofErr w:type="gramStart"/>
            <w:r w:rsidRPr="00C6077D">
              <w:rPr>
                <w:rFonts w:eastAsia="Times New Roman" w:cs="Times New Roman"/>
                <w:color w:val="000000"/>
                <w:sz w:val="24"/>
                <w:szCs w:val="24"/>
                <w:vertAlign w:val="superscript"/>
                <w:lang w:eastAsia="ru-RU"/>
              </w:rPr>
              <w:t>2</w:t>
            </w:r>
            <w:proofErr w:type="gramEnd"/>
          </w:p>
        </w:tc>
        <w:tc>
          <w:tcPr>
            <w:tcW w:w="979" w:type="pct"/>
            <w:tcBorders>
              <w:top w:val="single" w:sz="4" w:space="0" w:color="auto"/>
              <w:left w:val="single" w:sz="4" w:space="0" w:color="auto"/>
              <w:bottom w:val="single" w:sz="4" w:space="0" w:color="auto"/>
              <w:right w:val="single" w:sz="4" w:space="0" w:color="auto"/>
            </w:tcBorders>
            <w:hideMark/>
          </w:tcPr>
          <w:p w:rsidR="00034461" w:rsidRPr="00C6077D" w:rsidRDefault="00034461" w:rsidP="00EA5C59">
            <w:pPr>
              <w:ind w:firstLine="0"/>
              <w:rPr>
                <w:rFonts w:eastAsia="Times New Roman" w:cs="Times New Roman"/>
                <w:sz w:val="24"/>
                <w:szCs w:val="24"/>
                <w:lang w:eastAsia="ru-RU"/>
              </w:rPr>
            </w:pPr>
            <w:r w:rsidRPr="00C6077D">
              <w:rPr>
                <w:rFonts w:eastAsia="Times New Roman" w:cs="Times New Roman"/>
                <w:color w:val="000000"/>
                <w:sz w:val="24"/>
                <w:szCs w:val="24"/>
                <w:lang w:eastAsia="ru-RU"/>
              </w:rPr>
              <w:t>Обустро</w:t>
            </w:r>
            <w:r w:rsidRPr="00C6077D">
              <w:rPr>
                <w:rFonts w:eastAsia="Times New Roman" w:cs="Times New Roman"/>
                <w:color w:val="000000"/>
                <w:sz w:val="24"/>
                <w:szCs w:val="24"/>
                <w:lang w:eastAsia="ru-RU"/>
              </w:rPr>
              <w:t>й</w:t>
            </w:r>
            <w:r w:rsidRPr="00C6077D">
              <w:rPr>
                <w:rFonts w:eastAsia="Times New Roman" w:cs="Times New Roman"/>
                <w:color w:val="000000"/>
                <w:sz w:val="24"/>
                <w:szCs w:val="24"/>
                <w:lang w:eastAsia="ru-RU"/>
              </w:rPr>
              <w:t>ство</w:t>
            </w:r>
          </w:p>
        </w:tc>
        <w:tc>
          <w:tcPr>
            <w:tcW w:w="205" w:type="pct"/>
            <w:tcBorders>
              <w:top w:val="single" w:sz="4" w:space="0" w:color="auto"/>
              <w:left w:val="single" w:sz="4" w:space="0" w:color="auto"/>
              <w:bottom w:val="single" w:sz="4" w:space="0" w:color="auto"/>
              <w:right w:val="single" w:sz="4" w:space="0" w:color="auto"/>
            </w:tcBorders>
            <w:hideMark/>
          </w:tcPr>
          <w:p w:rsidR="00034461" w:rsidRPr="00C6077D" w:rsidRDefault="00034461" w:rsidP="00EA5C59">
            <w:pPr>
              <w:ind w:firstLine="0"/>
              <w:rPr>
                <w:rFonts w:eastAsia="Times New Roman" w:cs="Times New Roman"/>
                <w:sz w:val="24"/>
                <w:szCs w:val="24"/>
                <w:lang w:eastAsia="ru-RU"/>
              </w:rPr>
            </w:pPr>
            <w:r w:rsidRPr="00C6077D">
              <w:rPr>
                <w:rFonts w:eastAsia="Times New Roman" w:cs="Times New Roman"/>
                <w:color w:val="000000"/>
                <w:sz w:val="24"/>
                <w:szCs w:val="24"/>
                <w:lang w:eastAsia="ru-RU"/>
              </w:rPr>
              <w:t>Способ хранения</w:t>
            </w:r>
          </w:p>
        </w:tc>
        <w:tc>
          <w:tcPr>
            <w:tcW w:w="963" w:type="pct"/>
            <w:tcBorders>
              <w:top w:val="single" w:sz="4" w:space="0" w:color="auto"/>
              <w:left w:val="single" w:sz="4" w:space="0" w:color="auto"/>
              <w:bottom w:val="single" w:sz="4" w:space="0" w:color="auto"/>
              <w:right w:val="single" w:sz="4" w:space="0" w:color="auto"/>
            </w:tcBorders>
            <w:hideMark/>
          </w:tcPr>
          <w:p w:rsidR="00034461" w:rsidRPr="00F573D8" w:rsidRDefault="00034461" w:rsidP="00EA5C59">
            <w:pPr>
              <w:ind w:firstLine="0"/>
              <w:jc w:val="center"/>
              <w:rPr>
                <w:rFonts w:eastAsia="Times New Roman" w:cs="Times New Roman"/>
                <w:sz w:val="24"/>
                <w:szCs w:val="24"/>
                <w:vertAlign w:val="superscript"/>
                <w:lang w:eastAsia="ru-RU"/>
              </w:rPr>
            </w:pPr>
            <w:r w:rsidRPr="00C6077D">
              <w:rPr>
                <w:rFonts w:eastAsia="Times New Roman" w:cs="Times New Roman"/>
                <w:color w:val="000000"/>
                <w:sz w:val="24"/>
                <w:szCs w:val="24"/>
                <w:lang w:eastAsia="ru-RU"/>
              </w:rPr>
              <w:t>Вмест</w:t>
            </w:r>
            <w:r w:rsidRPr="00C6077D">
              <w:rPr>
                <w:rFonts w:eastAsia="Times New Roman" w:cs="Times New Roman"/>
                <w:color w:val="000000"/>
                <w:sz w:val="24"/>
                <w:szCs w:val="24"/>
                <w:lang w:eastAsia="ru-RU"/>
              </w:rPr>
              <w:t>и</w:t>
            </w:r>
            <w:r w:rsidRPr="00C6077D">
              <w:rPr>
                <w:rFonts w:eastAsia="Times New Roman" w:cs="Times New Roman"/>
                <w:color w:val="000000"/>
                <w:sz w:val="24"/>
                <w:szCs w:val="24"/>
                <w:lang w:eastAsia="ru-RU"/>
              </w:rPr>
              <w:t>мость, м</w:t>
            </w:r>
            <w:r w:rsidRPr="00C6077D">
              <w:rPr>
                <w:rFonts w:eastAsia="Times New Roman" w:cs="Times New Roman"/>
                <w:color w:val="000000"/>
                <w:sz w:val="24"/>
                <w:szCs w:val="24"/>
                <w:vertAlign w:val="superscript"/>
                <w:lang w:eastAsia="ru-RU"/>
              </w:rPr>
              <w:t>3</w:t>
            </w:r>
          </w:p>
        </w:tc>
      </w:tr>
      <w:tr w:rsidR="004C7A67" w:rsidRPr="00F573D8" w:rsidTr="004C7A67">
        <w:trPr>
          <w:trHeight w:val="229"/>
          <w:jc w:val="center"/>
        </w:trPr>
        <w:tc>
          <w:tcPr>
            <w:tcW w:w="319" w:type="pct"/>
            <w:tcBorders>
              <w:top w:val="single" w:sz="4" w:space="0" w:color="auto"/>
              <w:left w:val="single" w:sz="4" w:space="0" w:color="auto"/>
              <w:bottom w:val="single" w:sz="4" w:space="0" w:color="auto"/>
              <w:right w:val="single" w:sz="4" w:space="0" w:color="auto"/>
            </w:tcBorders>
          </w:tcPr>
          <w:p w:rsidR="00034461" w:rsidRPr="00F573D8" w:rsidRDefault="00034461" w:rsidP="00EA5C59">
            <w:pPr>
              <w:ind w:firstLine="0"/>
              <w:jc w:val="center"/>
              <w:rPr>
                <w:rFonts w:eastAsia="Times New Roman" w:cs="Times New Roman"/>
                <w:sz w:val="24"/>
                <w:szCs w:val="24"/>
                <w:lang w:eastAsia="ru-RU"/>
              </w:rPr>
            </w:pPr>
            <w:r>
              <w:rPr>
                <w:rFonts w:eastAsia="Times New Roman" w:cs="Times New Roman"/>
                <w:sz w:val="24"/>
                <w:szCs w:val="24"/>
                <w:lang w:eastAsia="ru-RU"/>
              </w:rPr>
              <w:t>1</w:t>
            </w:r>
          </w:p>
        </w:tc>
        <w:tc>
          <w:tcPr>
            <w:tcW w:w="1027" w:type="pct"/>
            <w:tcBorders>
              <w:top w:val="single" w:sz="4" w:space="0" w:color="auto"/>
              <w:left w:val="single" w:sz="4" w:space="0" w:color="auto"/>
              <w:bottom w:val="single" w:sz="4" w:space="0" w:color="auto"/>
              <w:right w:val="single" w:sz="4" w:space="0" w:color="auto"/>
            </w:tcBorders>
          </w:tcPr>
          <w:p w:rsidR="00034461" w:rsidRPr="00F573D8" w:rsidRDefault="00034461" w:rsidP="00EA5C59">
            <w:pPr>
              <w:ind w:firstLine="0"/>
              <w:jc w:val="center"/>
              <w:rPr>
                <w:rFonts w:eastAsia="Times New Roman" w:cs="Times New Roman"/>
                <w:sz w:val="24"/>
                <w:szCs w:val="24"/>
                <w:lang w:eastAsia="ru-RU"/>
              </w:rPr>
            </w:pPr>
            <w:r>
              <w:rPr>
                <w:rFonts w:eastAsia="Times New Roman" w:cs="Times New Roman"/>
                <w:sz w:val="24"/>
                <w:szCs w:val="24"/>
                <w:lang w:eastAsia="ru-RU"/>
              </w:rPr>
              <w:t>2</w:t>
            </w:r>
          </w:p>
        </w:tc>
        <w:tc>
          <w:tcPr>
            <w:tcW w:w="735" w:type="pct"/>
          </w:tcPr>
          <w:p w:rsidR="00034461" w:rsidRPr="00F573D8" w:rsidRDefault="00034461" w:rsidP="00EA5C59">
            <w:pPr>
              <w:ind w:firstLine="0"/>
              <w:jc w:val="center"/>
              <w:rPr>
                <w:rFonts w:eastAsia="Times New Roman" w:cs="Times New Roman"/>
                <w:sz w:val="24"/>
                <w:szCs w:val="24"/>
                <w:lang w:eastAsia="ru-RU"/>
              </w:rPr>
            </w:pPr>
            <w:r>
              <w:rPr>
                <w:rFonts w:eastAsia="Times New Roman" w:cs="Times New Roman"/>
                <w:sz w:val="24"/>
                <w:szCs w:val="24"/>
                <w:lang w:eastAsia="ru-RU"/>
              </w:rPr>
              <w:t>3</w:t>
            </w:r>
          </w:p>
        </w:tc>
        <w:tc>
          <w:tcPr>
            <w:tcW w:w="771" w:type="pct"/>
          </w:tcPr>
          <w:p w:rsidR="00034461" w:rsidRPr="00F573D8" w:rsidRDefault="00034461" w:rsidP="00EA5C59">
            <w:pPr>
              <w:ind w:firstLine="0"/>
              <w:jc w:val="center"/>
              <w:rPr>
                <w:rFonts w:eastAsia="Times New Roman" w:cs="Times New Roman"/>
                <w:sz w:val="24"/>
                <w:szCs w:val="24"/>
                <w:lang w:eastAsia="ru-RU"/>
              </w:rPr>
            </w:pPr>
            <w:r>
              <w:rPr>
                <w:rFonts w:eastAsia="Times New Roman" w:cs="Times New Roman"/>
                <w:sz w:val="24"/>
                <w:szCs w:val="24"/>
                <w:lang w:eastAsia="ru-RU"/>
              </w:rPr>
              <w:t>4</w:t>
            </w:r>
          </w:p>
        </w:tc>
        <w:tc>
          <w:tcPr>
            <w:tcW w:w="979" w:type="pct"/>
          </w:tcPr>
          <w:p w:rsidR="00034461" w:rsidRPr="00F573D8" w:rsidRDefault="00034461" w:rsidP="00EA5C59">
            <w:pPr>
              <w:ind w:firstLine="0"/>
              <w:jc w:val="center"/>
              <w:rPr>
                <w:rFonts w:eastAsia="Times New Roman" w:cs="Times New Roman"/>
                <w:sz w:val="24"/>
                <w:szCs w:val="24"/>
                <w:lang w:eastAsia="ru-RU"/>
              </w:rPr>
            </w:pPr>
            <w:r>
              <w:rPr>
                <w:rFonts w:eastAsia="Times New Roman" w:cs="Times New Roman"/>
                <w:sz w:val="24"/>
                <w:szCs w:val="24"/>
                <w:lang w:eastAsia="ru-RU"/>
              </w:rPr>
              <w:t>5</w:t>
            </w:r>
          </w:p>
        </w:tc>
        <w:tc>
          <w:tcPr>
            <w:tcW w:w="205" w:type="pct"/>
          </w:tcPr>
          <w:p w:rsidR="00034461" w:rsidRPr="00F573D8" w:rsidRDefault="00034461" w:rsidP="00EA5C59">
            <w:pPr>
              <w:ind w:firstLine="0"/>
              <w:jc w:val="center"/>
              <w:rPr>
                <w:rFonts w:eastAsia="Times New Roman" w:cs="Times New Roman"/>
                <w:sz w:val="24"/>
                <w:szCs w:val="24"/>
                <w:lang w:eastAsia="ru-RU"/>
              </w:rPr>
            </w:pPr>
            <w:r>
              <w:rPr>
                <w:rFonts w:eastAsia="Times New Roman" w:cs="Times New Roman"/>
                <w:sz w:val="24"/>
                <w:szCs w:val="24"/>
                <w:lang w:eastAsia="ru-RU"/>
              </w:rPr>
              <w:t>6</w:t>
            </w:r>
          </w:p>
        </w:tc>
        <w:tc>
          <w:tcPr>
            <w:tcW w:w="963" w:type="pct"/>
          </w:tcPr>
          <w:p w:rsidR="00034461" w:rsidRPr="00F573D8" w:rsidRDefault="00034461" w:rsidP="00EA5C59">
            <w:pPr>
              <w:ind w:firstLine="0"/>
              <w:jc w:val="center"/>
              <w:rPr>
                <w:rFonts w:eastAsia="Times New Roman" w:cs="Times New Roman"/>
                <w:sz w:val="24"/>
                <w:szCs w:val="24"/>
                <w:lang w:eastAsia="ru-RU"/>
              </w:rPr>
            </w:pPr>
            <w:r>
              <w:rPr>
                <w:rFonts w:eastAsia="Times New Roman" w:cs="Times New Roman"/>
                <w:sz w:val="24"/>
                <w:szCs w:val="24"/>
                <w:lang w:eastAsia="ru-RU"/>
              </w:rPr>
              <w:t>7</w:t>
            </w:r>
          </w:p>
        </w:tc>
      </w:tr>
      <w:tr w:rsidR="004C7A67" w:rsidRPr="00F573D8" w:rsidTr="004C7A67">
        <w:trPr>
          <w:trHeight w:val="945"/>
          <w:jc w:val="center"/>
        </w:trPr>
        <w:tc>
          <w:tcPr>
            <w:tcW w:w="319" w:type="pct"/>
            <w:tcBorders>
              <w:top w:val="single" w:sz="4" w:space="0" w:color="auto"/>
              <w:left w:val="single" w:sz="4" w:space="0" w:color="auto"/>
              <w:bottom w:val="single" w:sz="4" w:space="0" w:color="auto"/>
              <w:right w:val="single" w:sz="4" w:space="0" w:color="auto"/>
            </w:tcBorders>
          </w:tcPr>
          <w:p w:rsidR="00034461" w:rsidRPr="00F573D8" w:rsidRDefault="00034461" w:rsidP="00EA5C59">
            <w:pPr>
              <w:ind w:firstLine="0"/>
              <w:jc w:val="center"/>
              <w:rPr>
                <w:rFonts w:eastAsia="Times New Roman" w:cs="Times New Roman"/>
                <w:color w:val="000000"/>
                <w:sz w:val="24"/>
                <w:szCs w:val="24"/>
                <w:lang w:eastAsia="ru-RU"/>
              </w:rPr>
            </w:pPr>
            <w:r>
              <w:rPr>
                <w:rFonts w:eastAsia="Times New Roman"/>
                <w:bCs/>
                <w:sz w:val="24"/>
                <w:szCs w:val="24"/>
                <w:lang w:eastAsia="ru-RU"/>
              </w:rPr>
              <w:t>1</w:t>
            </w:r>
          </w:p>
        </w:tc>
        <w:tc>
          <w:tcPr>
            <w:tcW w:w="1027" w:type="pct"/>
            <w:tcBorders>
              <w:top w:val="single" w:sz="4" w:space="0" w:color="auto"/>
              <w:left w:val="single" w:sz="4" w:space="0" w:color="auto"/>
              <w:bottom w:val="single" w:sz="4" w:space="0" w:color="auto"/>
              <w:right w:val="single" w:sz="4" w:space="0" w:color="auto"/>
            </w:tcBorders>
          </w:tcPr>
          <w:p w:rsidR="00034461" w:rsidRDefault="00034461" w:rsidP="00EA5C59">
            <w:pPr>
              <w:ind w:firstLine="0"/>
              <w:rPr>
                <w:rFonts w:eastAsia="Times New Roman" w:cs="Times New Roman"/>
                <w:color w:val="000000"/>
                <w:sz w:val="24"/>
                <w:szCs w:val="24"/>
                <w:lang w:eastAsia="ru-RU"/>
              </w:rPr>
            </w:pPr>
            <w:r>
              <w:rPr>
                <w:rFonts w:eastAsia="Times New Roman" w:cs="Times New Roman"/>
                <w:color w:val="000000"/>
                <w:sz w:val="24"/>
                <w:szCs w:val="24"/>
                <w:lang w:eastAsia="ru-RU"/>
              </w:rPr>
              <w:t>Отраб</w:t>
            </w:r>
            <w:r>
              <w:rPr>
                <w:rFonts w:eastAsia="Times New Roman" w:cs="Times New Roman"/>
                <w:color w:val="000000"/>
                <w:sz w:val="24"/>
                <w:szCs w:val="24"/>
                <w:lang w:eastAsia="ru-RU"/>
              </w:rPr>
              <w:t>о</w:t>
            </w:r>
            <w:r>
              <w:rPr>
                <w:rFonts w:eastAsia="Times New Roman" w:cs="Times New Roman"/>
                <w:color w:val="000000"/>
                <w:sz w:val="24"/>
                <w:szCs w:val="24"/>
                <w:lang w:eastAsia="ru-RU"/>
              </w:rPr>
              <w:t>танные лампы</w:t>
            </w:r>
          </w:p>
        </w:tc>
        <w:tc>
          <w:tcPr>
            <w:tcW w:w="735" w:type="pct"/>
            <w:tcBorders>
              <w:top w:val="single" w:sz="4" w:space="0" w:color="auto"/>
              <w:left w:val="single" w:sz="4" w:space="0" w:color="auto"/>
              <w:bottom w:val="single" w:sz="4" w:space="0" w:color="auto"/>
              <w:right w:val="single" w:sz="4" w:space="0" w:color="auto"/>
            </w:tcBorders>
          </w:tcPr>
          <w:p w:rsidR="00034461" w:rsidRPr="00F573D8" w:rsidRDefault="00034461" w:rsidP="00EA5C59">
            <w:pPr>
              <w:ind w:firstLine="0"/>
              <w:jc w:val="center"/>
              <w:rPr>
                <w:rFonts w:eastAsia="Times New Roman" w:cs="Times New Roman"/>
                <w:color w:val="000000"/>
                <w:sz w:val="24"/>
                <w:szCs w:val="24"/>
                <w:lang w:eastAsia="ru-RU"/>
              </w:rPr>
            </w:pPr>
            <w:r>
              <w:rPr>
                <w:rFonts w:eastAsia="Times New Roman" w:cs="Times New Roman"/>
                <w:color w:val="000000"/>
                <w:sz w:val="24"/>
                <w:szCs w:val="24"/>
                <w:lang w:eastAsia="ru-RU"/>
              </w:rPr>
              <w:t>1</w:t>
            </w:r>
          </w:p>
        </w:tc>
        <w:tc>
          <w:tcPr>
            <w:tcW w:w="771" w:type="pct"/>
            <w:tcBorders>
              <w:top w:val="single" w:sz="4" w:space="0" w:color="auto"/>
              <w:left w:val="single" w:sz="4" w:space="0" w:color="auto"/>
              <w:bottom w:val="single" w:sz="4" w:space="0" w:color="auto"/>
              <w:right w:val="single" w:sz="4" w:space="0" w:color="auto"/>
            </w:tcBorders>
          </w:tcPr>
          <w:p w:rsidR="00034461" w:rsidRPr="00F35166" w:rsidRDefault="00034461" w:rsidP="00EA5C59">
            <w:pPr>
              <w:ind w:firstLine="0"/>
              <w:rPr>
                <w:rFonts w:eastAsia="Times New Roman" w:cs="Times New Roman"/>
                <w:color w:val="000000"/>
                <w:sz w:val="24"/>
                <w:szCs w:val="24"/>
                <w:vertAlign w:val="superscript"/>
                <w:lang w:eastAsia="ru-RU"/>
              </w:rPr>
            </w:pPr>
            <w:r>
              <w:rPr>
                <w:rFonts w:eastAsia="Times New Roman" w:cs="Times New Roman"/>
                <w:color w:val="000000"/>
                <w:sz w:val="24"/>
                <w:szCs w:val="24"/>
                <w:lang w:eastAsia="ru-RU"/>
              </w:rPr>
              <w:t>10 м</w:t>
            </w:r>
            <w:proofErr w:type="gramStart"/>
            <w:r>
              <w:rPr>
                <w:rFonts w:eastAsia="Times New Roman" w:cs="Times New Roman"/>
                <w:color w:val="000000"/>
                <w:sz w:val="24"/>
                <w:szCs w:val="24"/>
                <w:vertAlign w:val="superscript"/>
                <w:lang w:eastAsia="ru-RU"/>
              </w:rPr>
              <w:t>2</w:t>
            </w:r>
            <w:proofErr w:type="gramEnd"/>
          </w:p>
        </w:tc>
        <w:tc>
          <w:tcPr>
            <w:tcW w:w="979" w:type="pct"/>
            <w:tcBorders>
              <w:top w:val="single" w:sz="4" w:space="0" w:color="auto"/>
              <w:left w:val="single" w:sz="4" w:space="0" w:color="auto"/>
              <w:bottom w:val="single" w:sz="4" w:space="0" w:color="auto"/>
              <w:right w:val="single" w:sz="4" w:space="0" w:color="auto"/>
            </w:tcBorders>
          </w:tcPr>
          <w:p w:rsidR="00034461" w:rsidRPr="00F573D8" w:rsidRDefault="00034461" w:rsidP="00EA5C59">
            <w:pPr>
              <w:ind w:firstLine="0"/>
              <w:rPr>
                <w:rFonts w:eastAsia="Times New Roman" w:cs="Times New Roman"/>
                <w:color w:val="000000"/>
                <w:sz w:val="24"/>
                <w:szCs w:val="24"/>
                <w:lang w:eastAsia="ru-RU"/>
              </w:rPr>
            </w:pPr>
            <w:r>
              <w:rPr>
                <w:rFonts w:eastAsia="Times New Roman" w:cs="Times New Roman"/>
                <w:color w:val="000000"/>
                <w:sz w:val="24"/>
                <w:szCs w:val="24"/>
                <w:lang w:eastAsia="ru-RU"/>
              </w:rPr>
              <w:t xml:space="preserve">Бетонное покрытие </w:t>
            </w:r>
          </w:p>
        </w:tc>
        <w:tc>
          <w:tcPr>
            <w:tcW w:w="205" w:type="pct"/>
            <w:tcBorders>
              <w:top w:val="single" w:sz="4" w:space="0" w:color="auto"/>
              <w:left w:val="single" w:sz="4" w:space="0" w:color="auto"/>
              <w:bottom w:val="single" w:sz="4" w:space="0" w:color="auto"/>
              <w:right w:val="single" w:sz="4" w:space="0" w:color="auto"/>
            </w:tcBorders>
          </w:tcPr>
          <w:p w:rsidR="00034461" w:rsidRPr="00F573D8" w:rsidRDefault="00034461" w:rsidP="00EA5C59">
            <w:pPr>
              <w:ind w:firstLine="0"/>
              <w:rPr>
                <w:rFonts w:eastAsia="Times New Roman" w:cs="Times New Roman"/>
                <w:color w:val="000000"/>
                <w:sz w:val="24"/>
                <w:szCs w:val="24"/>
                <w:lang w:eastAsia="ru-RU"/>
              </w:rPr>
            </w:pPr>
            <w:proofErr w:type="spellStart"/>
            <w:r w:rsidRPr="00F35166">
              <w:rPr>
                <w:rFonts w:eastAsia="Times New Roman" w:cs="Times New Roman"/>
                <w:color w:val="000000"/>
                <w:sz w:val="24"/>
                <w:szCs w:val="24"/>
                <w:lang w:eastAsia="ru-RU"/>
              </w:rPr>
              <w:t>Закрытыйметаллически</w:t>
            </w:r>
            <w:r w:rsidRPr="00F35166">
              <w:rPr>
                <w:rFonts w:eastAsia="Times New Roman" w:cs="Times New Roman"/>
                <w:color w:val="000000"/>
                <w:sz w:val="24"/>
                <w:szCs w:val="24"/>
                <w:lang w:eastAsia="ru-RU"/>
              </w:rPr>
              <w:t>й</w:t>
            </w:r>
            <w:r w:rsidRPr="00F35166">
              <w:rPr>
                <w:rFonts w:eastAsia="Times New Roman" w:cs="Times New Roman"/>
                <w:color w:val="000000"/>
                <w:sz w:val="24"/>
                <w:szCs w:val="24"/>
                <w:lang w:eastAsia="ru-RU"/>
              </w:rPr>
              <w:t>контейнер</w:t>
            </w:r>
            <w:proofErr w:type="spellEnd"/>
          </w:p>
        </w:tc>
        <w:tc>
          <w:tcPr>
            <w:tcW w:w="963" w:type="pct"/>
            <w:tcBorders>
              <w:top w:val="single" w:sz="4" w:space="0" w:color="auto"/>
              <w:left w:val="single" w:sz="4" w:space="0" w:color="auto"/>
              <w:bottom w:val="single" w:sz="4" w:space="0" w:color="auto"/>
              <w:right w:val="single" w:sz="4" w:space="0" w:color="auto"/>
            </w:tcBorders>
          </w:tcPr>
          <w:p w:rsidR="00034461" w:rsidRPr="00F573D8" w:rsidRDefault="00034461" w:rsidP="00EA5C59">
            <w:pPr>
              <w:ind w:firstLine="0"/>
              <w:jc w:val="center"/>
              <w:rPr>
                <w:rFonts w:eastAsia="Times New Roman" w:cs="Times New Roman"/>
                <w:color w:val="000000"/>
                <w:sz w:val="24"/>
                <w:szCs w:val="24"/>
                <w:lang w:eastAsia="ru-RU"/>
              </w:rPr>
            </w:pPr>
            <w:r>
              <w:rPr>
                <w:rFonts w:eastAsia="Times New Roman" w:cs="Times New Roman"/>
                <w:color w:val="000000"/>
                <w:sz w:val="24"/>
                <w:szCs w:val="24"/>
                <w:lang w:eastAsia="ru-RU"/>
              </w:rPr>
              <w:t>0,02</w:t>
            </w:r>
          </w:p>
        </w:tc>
      </w:tr>
      <w:tr w:rsidR="004C7A67" w:rsidRPr="00F573D8" w:rsidTr="004C7A67">
        <w:trPr>
          <w:trHeight w:val="229"/>
          <w:jc w:val="center"/>
        </w:trPr>
        <w:tc>
          <w:tcPr>
            <w:tcW w:w="319" w:type="pct"/>
            <w:tcBorders>
              <w:top w:val="single" w:sz="4" w:space="0" w:color="auto"/>
              <w:left w:val="single" w:sz="4" w:space="0" w:color="auto"/>
              <w:bottom w:val="single" w:sz="4" w:space="0" w:color="auto"/>
              <w:right w:val="single" w:sz="4" w:space="0" w:color="auto"/>
            </w:tcBorders>
          </w:tcPr>
          <w:p w:rsidR="00034461" w:rsidRDefault="00034461" w:rsidP="00EA5C59">
            <w:pPr>
              <w:ind w:firstLine="0"/>
              <w:jc w:val="center"/>
              <w:rPr>
                <w:rFonts w:eastAsia="Times New Roman"/>
                <w:bCs/>
                <w:sz w:val="24"/>
                <w:szCs w:val="24"/>
                <w:lang w:eastAsia="ru-RU"/>
              </w:rPr>
            </w:pPr>
            <w:r>
              <w:rPr>
                <w:rFonts w:eastAsia="Times New Roman"/>
                <w:bCs/>
                <w:sz w:val="24"/>
                <w:szCs w:val="24"/>
                <w:lang w:eastAsia="ru-RU"/>
              </w:rPr>
              <w:t>2</w:t>
            </w:r>
          </w:p>
        </w:tc>
        <w:tc>
          <w:tcPr>
            <w:tcW w:w="1027" w:type="pct"/>
            <w:tcBorders>
              <w:top w:val="single" w:sz="4" w:space="0" w:color="auto"/>
              <w:left w:val="single" w:sz="4" w:space="0" w:color="auto"/>
              <w:bottom w:val="single" w:sz="4" w:space="0" w:color="auto"/>
              <w:right w:val="single" w:sz="4" w:space="0" w:color="auto"/>
            </w:tcBorders>
          </w:tcPr>
          <w:p w:rsidR="00034461" w:rsidRDefault="00034461" w:rsidP="00EA5C59">
            <w:pPr>
              <w:ind w:firstLine="0"/>
              <w:rPr>
                <w:rFonts w:eastAsia="Times New Roman"/>
                <w:bCs/>
                <w:sz w:val="24"/>
                <w:szCs w:val="24"/>
                <w:lang w:eastAsia="ru-RU"/>
              </w:rPr>
            </w:pPr>
            <w:r>
              <w:rPr>
                <w:rFonts w:eastAsia="Times New Roman"/>
                <w:bCs/>
                <w:sz w:val="24"/>
                <w:szCs w:val="24"/>
                <w:lang w:eastAsia="ru-RU"/>
              </w:rPr>
              <w:t>Жмых</w:t>
            </w:r>
          </w:p>
        </w:tc>
        <w:tc>
          <w:tcPr>
            <w:tcW w:w="735" w:type="pct"/>
            <w:tcBorders>
              <w:top w:val="single" w:sz="4" w:space="0" w:color="auto"/>
              <w:left w:val="single" w:sz="4" w:space="0" w:color="auto"/>
              <w:bottom w:val="single" w:sz="4" w:space="0" w:color="auto"/>
              <w:right w:val="single" w:sz="4" w:space="0" w:color="auto"/>
            </w:tcBorders>
          </w:tcPr>
          <w:p w:rsidR="00034461" w:rsidRDefault="00034461" w:rsidP="00EA5C59">
            <w:pPr>
              <w:ind w:firstLine="0"/>
              <w:jc w:val="center"/>
              <w:rPr>
                <w:rFonts w:eastAsia="Times New Roman" w:cs="Times New Roman"/>
                <w:color w:val="000000"/>
                <w:sz w:val="24"/>
                <w:szCs w:val="24"/>
                <w:lang w:eastAsia="ru-RU"/>
              </w:rPr>
            </w:pPr>
            <w:r>
              <w:rPr>
                <w:rFonts w:eastAsia="Times New Roman" w:cs="Times New Roman"/>
                <w:color w:val="000000"/>
                <w:sz w:val="24"/>
                <w:szCs w:val="24"/>
                <w:lang w:eastAsia="ru-RU"/>
              </w:rPr>
              <w:t>1</w:t>
            </w:r>
          </w:p>
        </w:tc>
        <w:tc>
          <w:tcPr>
            <w:tcW w:w="771" w:type="pct"/>
            <w:tcBorders>
              <w:top w:val="single" w:sz="4" w:space="0" w:color="auto"/>
              <w:left w:val="single" w:sz="4" w:space="0" w:color="auto"/>
              <w:bottom w:val="single" w:sz="4" w:space="0" w:color="auto"/>
              <w:right w:val="single" w:sz="4" w:space="0" w:color="auto"/>
            </w:tcBorders>
          </w:tcPr>
          <w:p w:rsidR="00034461" w:rsidRDefault="00034461" w:rsidP="00EA5C59">
            <w:pPr>
              <w:ind w:firstLine="0"/>
              <w:rPr>
                <w:rFonts w:eastAsia="Times New Roman" w:cs="Times New Roman"/>
                <w:color w:val="000000"/>
                <w:sz w:val="24"/>
                <w:szCs w:val="24"/>
                <w:lang w:eastAsia="ru-RU"/>
              </w:rPr>
            </w:pPr>
            <w:r>
              <w:rPr>
                <w:rFonts w:eastAsia="Times New Roman" w:cs="Times New Roman"/>
                <w:color w:val="000000"/>
                <w:sz w:val="24"/>
                <w:szCs w:val="24"/>
                <w:lang w:eastAsia="ru-RU"/>
              </w:rPr>
              <w:t>10 м</w:t>
            </w:r>
            <w:proofErr w:type="gramStart"/>
            <w:r>
              <w:rPr>
                <w:rFonts w:eastAsia="Times New Roman" w:cs="Times New Roman"/>
                <w:color w:val="000000"/>
                <w:sz w:val="24"/>
                <w:szCs w:val="24"/>
                <w:vertAlign w:val="superscript"/>
                <w:lang w:eastAsia="ru-RU"/>
              </w:rPr>
              <w:t>2</w:t>
            </w:r>
            <w:proofErr w:type="gramEnd"/>
          </w:p>
        </w:tc>
        <w:tc>
          <w:tcPr>
            <w:tcW w:w="979" w:type="pct"/>
            <w:tcBorders>
              <w:top w:val="single" w:sz="4" w:space="0" w:color="auto"/>
              <w:left w:val="single" w:sz="4" w:space="0" w:color="auto"/>
              <w:bottom w:val="single" w:sz="4" w:space="0" w:color="auto"/>
              <w:right w:val="single" w:sz="4" w:space="0" w:color="auto"/>
            </w:tcBorders>
          </w:tcPr>
          <w:p w:rsidR="00034461" w:rsidRDefault="00034461" w:rsidP="00EA5C59">
            <w:pPr>
              <w:ind w:firstLine="0"/>
              <w:rPr>
                <w:rFonts w:eastAsia="Times New Roman" w:cs="Times New Roman"/>
                <w:color w:val="000000"/>
                <w:sz w:val="24"/>
                <w:szCs w:val="24"/>
                <w:lang w:eastAsia="ru-RU"/>
              </w:rPr>
            </w:pPr>
            <w:r>
              <w:rPr>
                <w:rFonts w:eastAsia="Times New Roman" w:cs="Times New Roman"/>
                <w:color w:val="000000"/>
                <w:sz w:val="24"/>
                <w:szCs w:val="24"/>
                <w:lang w:eastAsia="ru-RU"/>
              </w:rPr>
              <w:t>Бетонное покрытие</w:t>
            </w:r>
          </w:p>
        </w:tc>
        <w:tc>
          <w:tcPr>
            <w:tcW w:w="205" w:type="pct"/>
            <w:tcBorders>
              <w:top w:val="single" w:sz="4" w:space="0" w:color="auto"/>
              <w:left w:val="single" w:sz="4" w:space="0" w:color="auto"/>
              <w:bottom w:val="single" w:sz="4" w:space="0" w:color="auto"/>
              <w:right w:val="single" w:sz="4" w:space="0" w:color="auto"/>
            </w:tcBorders>
          </w:tcPr>
          <w:p w:rsidR="00034461" w:rsidRPr="00F35166" w:rsidRDefault="00034461" w:rsidP="00EA5C59">
            <w:pPr>
              <w:ind w:firstLine="0"/>
              <w:rPr>
                <w:rFonts w:eastAsia="Times New Roman" w:cs="Times New Roman"/>
                <w:color w:val="000000"/>
                <w:sz w:val="24"/>
                <w:szCs w:val="24"/>
                <w:lang w:eastAsia="ru-RU"/>
              </w:rPr>
            </w:pPr>
            <w:r>
              <w:rPr>
                <w:rFonts w:eastAsia="Times New Roman" w:cs="Times New Roman"/>
                <w:color w:val="000000"/>
                <w:sz w:val="24"/>
                <w:szCs w:val="24"/>
                <w:lang w:eastAsia="ru-RU"/>
              </w:rPr>
              <w:t>Мешки</w:t>
            </w:r>
          </w:p>
        </w:tc>
        <w:tc>
          <w:tcPr>
            <w:tcW w:w="963" w:type="pct"/>
            <w:tcBorders>
              <w:top w:val="single" w:sz="4" w:space="0" w:color="auto"/>
              <w:left w:val="single" w:sz="4" w:space="0" w:color="auto"/>
              <w:bottom w:val="single" w:sz="4" w:space="0" w:color="auto"/>
              <w:right w:val="single" w:sz="4" w:space="0" w:color="auto"/>
            </w:tcBorders>
          </w:tcPr>
          <w:p w:rsidR="00034461" w:rsidRPr="003A4B6D" w:rsidRDefault="003A4B6D" w:rsidP="00EA5C59">
            <w:pPr>
              <w:ind w:firstLine="0"/>
              <w:jc w:val="center"/>
              <w:rPr>
                <w:rFonts w:eastAsia="Times New Roman" w:cs="Times New Roman"/>
                <w:color w:val="000000"/>
                <w:sz w:val="24"/>
                <w:szCs w:val="24"/>
                <w:lang w:val="kk-KZ" w:eastAsia="ru-RU"/>
              </w:rPr>
            </w:pPr>
            <w:r>
              <w:rPr>
                <w:rFonts w:eastAsia="Times New Roman" w:cs="Times New Roman"/>
                <w:color w:val="000000"/>
                <w:sz w:val="24"/>
                <w:szCs w:val="24"/>
                <w:lang w:val="kk-KZ" w:eastAsia="ru-RU"/>
              </w:rPr>
              <w:t>0,1</w:t>
            </w:r>
          </w:p>
        </w:tc>
      </w:tr>
      <w:tr w:rsidR="004C7A67" w:rsidRPr="00F573D8" w:rsidTr="004C7A67">
        <w:trPr>
          <w:trHeight w:val="931"/>
          <w:jc w:val="center"/>
        </w:trPr>
        <w:tc>
          <w:tcPr>
            <w:tcW w:w="319" w:type="pct"/>
            <w:tcBorders>
              <w:top w:val="single" w:sz="4" w:space="0" w:color="auto"/>
              <w:left w:val="single" w:sz="4" w:space="0" w:color="auto"/>
              <w:bottom w:val="single" w:sz="4" w:space="0" w:color="auto"/>
              <w:right w:val="single" w:sz="4" w:space="0" w:color="auto"/>
            </w:tcBorders>
          </w:tcPr>
          <w:p w:rsidR="00034461" w:rsidRPr="00F573D8" w:rsidRDefault="00034461" w:rsidP="00EA5C59">
            <w:pPr>
              <w:ind w:firstLine="0"/>
              <w:jc w:val="center"/>
              <w:rPr>
                <w:rFonts w:eastAsia="Times New Roman" w:cs="Times New Roman"/>
                <w:color w:val="000000"/>
                <w:sz w:val="24"/>
                <w:szCs w:val="24"/>
                <w:lang w:eastAsia="ru-RU"/>
              </w:rPr>
            </w:pPr>
            <w:r>
              <w:rPr>
                <w:rFonts w:eastAsia="Times New Roman" w:cs="Times New Roman"/>
                <w:color w:val="000000"/>
                <w:sz w:val="24"/>
                <w:szCs w:val="24"/>
                <w:lang w:eastAsia="ru-RU"/>
              </w:rPr>
              <w:t>3</w:t>
            </w:r>
          </w:p>
        </w:tc>
        <w:tc>
          <w:tcPr>
            <w:tcW w:w="1027" w:type="pct"/>
            <w:tcBorders>
              <w:top w:val="single" w:sz="4" w:space="0" w:color="auto"/>
              <w:left w:val="single" w:sz="4" w:space="0" w:color="auto"/>
              <w:bottom w:val="single" w:sz="4" w:space="0" w:color="auto"/>
              <w:right w:val="single" w:sz="4" w:space="0" w:color="auto"/>
            </w:tcBorders>
          </w:tcPr>
          <w:p w:rsidR="00034461" w:rsidRDefault="00034461" w:rsidP="00EA5C59">
            <w:pPr>
              <w:ind w:firstLine="0"/>
              <w:rPr>
                <w:rFonts w:eastAsia="Times New Roman" w:cs="Times New Roman"/>
                <w:color w:val="000000"/>
                <w:sz w:val="24"/>
                <w:szCs w:val="24"/>
                <w:lang w:eastAsia="ru-RU"/>
              </w:rPr>
            </w:pPr>
            <w:r w:rsidRPr="004159C5">
              <w:rPr>
                <w:rFonts w:eastAsia="Times New Roman"/>
                <w:bCs/>
                <w:sz w:val="24"/>
                <w:szCs w:val="24"/>
                <w:lang w:eastAsia="ru-RU"/>
              </w:rPr>
              <w:t>Смеша</w:t>
            </w:r>
            <w:r w:rsidRPr="004159C5">
              <w:rPr>
                <w:rFonts w:eastAsia="Times New Roman"/>
                <w:bCs/>
                <w:sz w:val="24"/>
                <w:szCs w:val="24"/>
                <w:lang w:eastAsia="ru-RU"/>
              </w:rPr>
              <w:t>н</w:t>
            </w:r>
            <w:r w:rsidRPr="004159C5">
              <w:rPr>
                <w:rFonts w:eastAsia="Times New Roman"/>
                <w:bCs/>
                <w:sz w:val="24"/>
                <w:szCs w:val="24"/>
                <w:lang w:eastAsia="ru-RU"/>
              </w:rPr>
              <w:t>ные ко</w:t>
            </w:r>
            <w:r w:rsidRPr="004159C5">
              <w:rPr>
                <w:rFonts w:eastAsia="Times New Roman"/>
                <w:bCs/>
                <w:sz w:val="24"/>
                <w:szCs w:val="24"/>
                <w:lang w:eastAsia="ru-RU"/>
              </w:rPr>
              <w:t>м</w:t>
            </w:r>
            <w:r w:rsidRPr="004159C5">
              <w:rPr>
                <w:rFonts w:eastAsia="Times New Roman"/>
                <w:bCs/>
                <w:sz w:val="24"/>
                <w:szCs w:val="24"/>
                <w:lang w:eastAsia="ru-RU"/>
              </w:rPr>
              <w:t>мунальные отходы</w:t>
            </w:r>
          </w:p>
        </w:tc>
        <w:tc>
          <w:tcPr>
            <w:tcW w:w="735" w:type="pct"/>
            <w:tcBorders>
              <w:top w:val="single" w:sz="4" w:space="0" w:color="auto"/>
              <w:left w:val="single" w:sz="4" w:space="0" w:color="auto"/>
              <w:bottom w:val="single" w:sz="4" w:space="0" w:color="auto"/>
              <w:right w:val="single" w:sz="4" w:space="0" w:color="auto"/>
            </w:tcBorders>
          </w:tcPr>
          <w:p w:rsidR="00034461" w:rsidRPr="00F573D8" w:rsidRDefault="00034461" w:rsidP="00EA5C59">
            <w:pPr>
              <w:ind w:firstLine="0"/>
              <w:jc w:val="center"/>
              <w:rPr>
                <w:rFonts w:eastAsia="Times New Roman" w:cs="Times New Roman"/>
                <w:color w:val="000000"/>
                <w:sz w:val="24"/>
                <w:szCs w:val="24"/>
                <w:lang w:eastAsia="ru-RU"/>
              </w:rPr>
            </w:pPr>
            <w:r>
              <w:rPr>
                <w:rFonts w:eastAsia="Times New Roman" w:cs="Times New Roman"/>
                <w:color w:val="000000"/>
                <w:sz w:val="24"/>
                <w:szCs w:val="24"/>
                <w:lang w:eastAsia="ru-RU"/>
              </w:rPr>
              <w:t>1</w:t>
            </w:r>
          </w:p>
        </w:tc>
        <w:tc>
          <w:tcPr>
            <w:tcW w:w="771" w:type="pct"/>
            <w:tcBorders>
              <w:top w:val="single" w:sz="4" w:space="0" w:color="auto"/>
              <w:left w:val="single" w:sz="4" w:space="0" w:color="auto"/>
              <w:bottom w:val="single" w:sz="4" w:space="0" w:color="auto"/>
              <w:right w:val="single" w:sz="4" w:space="0" w:color="auto"/>
            </w:tcBorders>
          </w:tcPr>
          <w:p w:rsidR="00034461" w:rsidRPr="00F573D8" w:rsidRDefault="00034461" w:rsidP="00EA5C59">
            <w:pPr>
              <w:ind w:firstLine="0"/>
              <w:rPr>
                <w:rFonts w:eastAsia="Times New Roman" w:cs="Times New Roman"/>
                <w:color w:val="000000"/>
                <w:sz w:val="24"/>
                <w:szCs w:val="24"/>
                <w:lang w:eastAsia="ru-RU"/>
              </w:rPr>
            </w:pPr>
            <w:r>
              <w:rPr>
                <w:rFonts w:eastAsia="Times New Roman" w:cs="Times New Roman"/>
                <w:color w:val="000000"/>
                <w:sz w:val="24"/>
                <w:szCs w:val="24"/>
                <w:lang w:eastAsia="ru-RU"/>
              </w:rPr>
              <w:t>10 м</w:t>
            </w:r>
            <w:proofErr w:type="gramStart"/>
            <w:r>
              <w:rPr>
                <w:rFonts w:eastAsia="Times New Roman" w:cs="Times New Roman"/>
                <w:color w:val="000000"/>
                <w:sz w:val="24"/>
                <w:szCs w:val="24"/>
                <w:vertAlign w:val="superscript"/>
                <w:lang w:eastAsia="ru-RU"/>
              </w:rPr>
              <w:t>2</w:t>
            </w:r>
            <w:proofErr w:type="gramEnd"/>
          </w:p>
        </w:tc>
        <w:tc>
          <w:tcPr>
            <w:tcW w:w="979" w:type="pct"/>
            <w:tcBorders>
              <w:top w:val="single" w:sz="4" w:space="0" w:color="auto"/>
              <w:left w:val="single" w:sz="4" w:space="0" w:color="auto"/>
              <w:bottom w:val="single" w:sz="4" w:space="0" w:color="auto"/>
              <w:right w:val="single" w:sz="4" w:space="0" w:color="auto"/>
            </w:tcBorders>
          </w:tcPr>
          <w:p w:rsidR="00034461" w:rsidRPr="00F573D8" w:rsidRDefault="00034461" w:rsidP="00EA5C59">
            <w:pPr>
              <w:ind w:firstLine="0"/>
              <w:rPr>
                <w:rFonts w:eastAsia="Times New Roman" w:cs="Times New Roman"/>
                <w:color w:val="000000"/>
                <w:sz w:val="24"/>
                <w:szCs w:val="24"/>
                <w:lang w:eastAsia="ru-RU"/>
              </w:rPr>
            </w:pPr>
            <w:r w:rsidRPr="001F794F">
              <w:rPr>
                <w:rFonts w:eastAsia="Times New Roman" w:cs="Times New Roman"/>
                <w:color w:val="000000"/>
                <w:sz w:val="24"/>
                <w:szCs w:val="24"/>
                <w:lang w:eastAsia="ru-RU"/>
              </w:rPr>
              <w:t>Бетонное покрытие</w:t>
            </w:r>
          </w:p>
        </w:tc>
        <w:tc>
          <w:tcPr>
            <w:tcW w:w="205" w:type="pct"/>
            <w:tcBorders>
              <w:top w:val="single" w:sz="4" w:space="0" w:color="auto"/>
              <w:left w:val="single" w:sz="4" w:space="0" w:color="auto"/>
              <w:bottom w:val="single" w:sz="4" w:space="0" w:color="auto"/>
              <w:right w:val="single" w:sz="4" w:space="0" w:color="auto"/>
            </w:tcBorders>
          </w:tcPr>
          <w:p w:rsidR="00034461" w:rsidRPr="00F573D8" w:rsidRDefault="00034461" w:rsidP="00EA5C59">
            <w:pPr>
              <w:ind w:firstLine="0"/>
              <w:rPr>
                <w:rFonts w:eastAsia="Times New Roman" w:cs="Times New Roman"/>
                <w:color w:val="000000"/>
                <w:sz w:val="24"/>
                <w:szCs w:val="24"/>
                <w:lang w:eastAsia="ru-RU"/>
              </w:rPr>
            </w:pPr>
            <w:proofErr w:type="spellStart"/>
            <w:r w:rsidRPr="00F35166">
              <w:rPr>
                <w:rFonts w:eastAsia="Times New Roman" w:cs="Times New Roman"/>
                <w:color w:val="000000"/>
                <w:sz w:val="24"/>
                <w:szCs w:val="24"/>
                <w:lang w:eastAsia="ru-RU"/>
              </w:rPr>
              <w:t>Закрытыйметаллически</w:t>
            </w:r>
            <w:r w:rsidRPr="00F35166">
              <w:rPr>
                <w:rFonts w:eastAsia="Times New Roman" w:cs="Times New Roman"/>
                <w:color w:val="000000"/>
                <w:sz w:val="24"/>
                <w:szCs w:val="24"/>
                <w:lang w:eastAsia="ru-RU"/>
              </w:rPr>
              <w:t>й</w:t>
            </w:r>
            <w:r w:rsidRPr="00F35166">
              <w:rPr>
                <w:rFonts w:eastAsia="Times New Roman" w:cs="Times New Roman"/>
                <w:color w:val="000000"/>
                <w:sz w:val="24"/>
                <w:szCs w:val="24"/>
                <w:lang w:eastAsia="ru-RU"/>
              </w:rPr>
              <w:t>контейнер</w:t>
            </w:r>
            <w:proofErr w:type="spellEnd"/>
          </w:p>
        </w:tc>
        <w:tc>
          <w:tcPr>
            <w:tcW w:w="963" w:type="pct"/>
            <w:tcBorders>
              <w:top w:val="single" w:sz="4" w:space="0" w:color="auto"/>
              <w:left w:val="single" w:sz="4" w:space="0" w:color="auto"/>
              <w:bottom w:val="single" w:sz="4" w:space="0" w:color="auto"/>
              <w:right w:val="single" w:sz="4" w:space="0" w:color="auto"/>
            </w:tcBorders>
          </w:tcPr>
          <w:p w:rsidR="00034461" w:rsidRPr="00F573D8" w:rsidRDefault="00034461" w:rsidP="00EA5C59">
            <w:pPr>
              <w:ind w:firstLine="0"/>
              <w:jc w:val="center"/>
              <w:rPr>
                <w:rFonts w:eastAsia="Times New Roman" w:cs="Times New Roman"/>
                <w:color w:val="000000"/>
                <w:sz w:val="24"/>
                <w:szCs w:val="24"/>
                <w:lang w:eastAsia="ru-RU"/>
              </w:rPr>
            </w:pPr>
            <w:r>
              <w:rPr>
                <w:rFonts w:eastAsia="Times New Roman" w:cs="Times New Roman"/>
                <w:color w:val="000000"/>
                <w:sz w:val="24"/>
                <w:szCs w:val="24"/>
                <w:lang w:eastAsia="ru-RU"/>
              </w:rPr>
              <w:t>0,02</w:t>
            </w:r>
          </w:p>
        </w:tc>
      </w:tr>
    </w:tbl>
    <w:p w:rsidR="00034461" w:rsidRDefault="00034461" w:rsidP="00034461">
      <w:pPr>
        <w:jc w:val="both"/>
      </w:pPr>
    </w:p>
    <w:p w:rsidR="009B06EC" w:rsidRDefault="00CE1D04" w:rsidP="00C202C9">
      <w:pPr>
        <w:jc w:val="both"/>
        <w:rPr>
          <w:rFonts w:cs="Times New Roman"/>
          <w:b/>
        </w:rPr>
      </w:pPr>
      <w:r>
        <w:rPr>
          <w:rFonts w:cs="Times New Roman"/>
          <w:b/>
        </w:rPr>
        <w:t>3.1.3</w:t>
      </w:r>
      <w:r w:rsidR="00034461" w:rsidRPr="00034461">
        <w:rPr>
          <w:rFonts w:cs="Times New Roman"/>
          <w:b/>
        </w:rPr>
        <w:t xml:space="preserve"> Транспортировка отходов</w:t>
      </w:r>
    </w:p>
    <w:p w:rsidR="00034461" w:rsidRPr="00034461" w:rsidRDefault="00034461" w:rsidP="00034461">
      <w:pPr>
        <w:jc w:val="both"/>
        <w:rPr>
          <w:rFonts w:cs="Times New Roman"/>
          <w:b/>
        </w:rPr>
      </w:pPr>
      <w:r>
        <w:t xml:space="preserve">Транспортировка отходов производства и потребления </w:t>
      </w:r>
      <w:proofErr w:type="gramStart"/>
      <w:r>
        <w:t>с</w:t>
      </w:r>
      <w:proofErr w:type="gramEnd"/>
      <w:r>
        <w:t xml:space="preserve"> </w:t>
      </w:r>
      <w:proofErr w:type="gramStart"/>
      <w:r>
        <w:t>произво</w:t>
      </w:r>
      <w:r>
        <w:t>д</w:t>
      </w:r>
      <w:r>
        <w:t>ственной</w:t>
      </w:r>
      <w:proofErr w:type="gramEnd"/>
      <w:r>
        <w:t xml:space="preserve"> площадке осуществляется специализированными предприятиями, </w:t>
      </w:r>
      <w:r>
        <w:lastRenderedPageBreak/>
        <w:t>имеющими все необходимые документы на право обращения с отходами, л</w:t>
      </w:r>
      <w:r>
        <w:t>и</w:t>
      </w:r>
      <w:r>
        <w:t>бо своим оборудованным автотранспортом.</w:t>
      </w:r>
    </w:p>
    <w:p w:rsidR="00F573D8" w:rsidRPr="009B06EC" w:rsidRDefault="00F02D8A" w:rsidP="0016324E">
      <w:pPr>
        <w:jc w:val="both"/>
        <w:rPr>
          <w:rFonts w:cs="Times New Roman"/>
        </w:rPr>
      </w:pPr>
      <w:r w:rsidRPr="009B06EC">
        <w:rPr>
          <w:rFonts w:cs="Times New Roman"/>
        </w:rPr>
        <w:t xml:space="preserve">Транспортировка коммунальных отходов </w:t>
      </w:r>
      <w:proofErr w:type="spellStart"/>
      <w:r w:rsidR="0016324E">
        <w:rPr>
          <w:rFonts w:cs="Times New Roman"/>
        </w:rPr>
        <w:t>прои</w:t>
      </w:r>
      <w:proofErr w:type="spellEnd"/>
      <w:r w:rsidR="003A4B6D">
        <w:rPr>
          <w:rFonts w:cs="Times New Roman"/>
          <w:lang w:val="kk-KZ"/>
        </w:rPr>
        <w:t>з</w:t>
      </w:r>
      <w:r w:rsidR="0016324E">
        <w:rPr>
          <w:rFonts w:cs="Times New Roman"/>
        </w:rPr>
        <w:t>водится</w:t>
      </w:r>
      <w:r w:rsidRPr="009B06EC">
        <w:rPr>
          <w:rFonts w:cs="Times New Roman"/>
        </w:rPr>
        <w:t xml:space="preserve"> транспортом специализированной организации, осуществляющей деятельность по орган</w:t>
      </w:r>
      <w:r w:rsidRPr="009B06EC">
        <w:rPr>
          <w:rFonts w:cs="Times New Roman"/>
        </w:rPr>
        <w:t>и</w:t>
      </w:r>
      <w:r w:rsidRPr="009B06EC">
        <w:rPr>
          <w:rFonts w:cs="Times New Roman"/>
        </w:rPr>
        <w:t>зованному приему отходов от физических и юридических лиц в целях дал</w:t>
      </w:r>
      <w:r w:rsidRPr="009B06EC">
        <w:rPr>
          <w:rFonts w:cs="Times New Roman"/>
        </w:rPr>
        <w:t>ь</w:t>
      </w:r>
      <w:r w:rsidRPr="009B06EC">
        <w:rPr>
          <w:rFonts w:cs="Times New Roman"/>
        </w:rPr>
        <w:t xml:space="preserve">нейшего направления отходов на удаление (захоронение на полигоне). </w:t>
      </w:r>
      <w:r w:rsidR="009B06EC" w:rsidRPr="009B06EC">
        <w:rPr>
          <w:rFonts w:cs="Times New Roman"/>
        </w:rPr>
        <w:t>Отр</w:t>
      </w:r>
      <w:r w:rsidR="009B06EC" w:rsidRPr="009B06EC">
        <w:rPr>
          <w:rFonts w:cs="Times New Roman"/>
        </w:rPr>
        <w:t>а</w:t>
      </w:r>
      <w:r w:rsidR="003A4B6D">
        <w:rPr>
          <w:rFonts w:cs="Times New Roman"/>
        </w:rPr>
        <w:t>ботанные ла</w:t>
      </w:r>
      <w:r w:rsidR="009B06EC" w:rsidRPr="009B06EC">
        <w:rPr>
          <w:rFonts w:cs="Times New Roman"/>
        </w:rPr>
        <w:t>м</w:t>
      </w:r>
      <w:r w:rsidR="003A4B6D">
        <w:rPr>
          <w:rFonts w:cs="Times New Roman"/>
          <w:lang w:val="kk-KZ"/>
        </w:rPr>
        <w:t>п</w:t>
      </w:r>
      <w:r w:rsidR="009B06EC" w:rsidRPr="009B06EC">
        <w:rPr>
          <w:rFonts w:cs="Times New Roman"/>
        </w:rPr>
        <w:t>ы</w:t>
      </w:r>
      <w:r w:rsidRPr="009B06EC">
        <w:rPr>
          <w:rFonts w:cs="Times New Roman"/>
        </w:rPr>
        <w:t xml:space="preserve"> передаются специализированной организации для </w:t>
      </w:r>
      <w:r w:rsidR="009B06EC" w:rsidRPr="009B06EC">
        <w:rPr>
          <w:rFonts w:cs="Times New Roman"/>
        </w:rPr>
        <w:t>дальне</w:t>
      </w:r>
      <w:r w:rsidR="009B06EC" w:rsidRPr="009B06EC">
        <w:rPr>
          <w:rFonts w:cs="Times New Roman"/>
        </w:rPr>
        <w:t>й</w:t>
      </w:r>
      <w:r w:rsidR="009B06EC" w:rsidRPr="009B06EC">
        <w:rPr>
          <w:rFonts w:cs="Times New Roman"/>
        </w:rPr>
        <w:t>шей утилизации</w:t>
      </w:r>
      <w:r w:rsidRPr="009B06EC">
        <w:rPr>
          <w:rFonts w:cs="Times New Roman"/>
        </w:rPr>
        <w:t xml:space="preserve">, </w:t>
      </w:r>
      <w:r w:rsidR="009B06EC" w:rsidRPr="009B06EC">
        <w:rPr>
          <w:rFonts w:cs="Times New Roman"/>
        </w:rPr>
        <w:t>жмых</w:t>
      </w:r>
      <w:r w:rsidRPr="009B06EC">
        <w:rPr>
          <w:rFonts w:cs="Times New Roman"/>
        </w:rPr>
        <w:t xml:space="preserve"> – для </w:t>
      </w:r>
      <w:r w:rsidR="009B06EC" w:rsidRPr="009B06EC">
        <w:rPr>
          <w:rFonts w:cs="Times New Roman"/>
        </w:rPr>
        <w:t>использования в сельском хозяйстве, а именно для корма с/х животных</w:t>
      </w:r>
      <w:r w:rsidRPr="009B06EC">
        <w:rPr>
          <w:rFonts w:cs="Times New Roman"/>
        </w:rPr>
        <w:t xml:space="preserve">. </w:t>
      </w:r>
    </w:p>
    <w:p w:rsidR="00F573D8" w:rsidRDefault="00F20461" w:rsidP="00C202C9">
      <w:pPr>
        <w:jc w:val="both"/>
        <w:rPr>
          <w:rFonts w:cs="Times New Roman"/>
          <w:lang w:eastAsia="ru-RU"/>
        </w:rPr>
      </w:pPr>
      <w:r w:rsidRPr="009B06EC">
        <w:rPr>
          <w:rFonts w:cs="Times New Roman"/>
          <w:lang w:eastAsia="ru-RU"/>
        </w:rPr>
        <w:t>Намечаемая деятельность характеризуется незначительными объемами образования неопасных отходов,</w:t>
      </w:r>
      <w:r>
        <w:rPr>
          <w:rFonts w:cs="Times New Roman"/>
          <w:lang w:eastAsia="ru-RU"/>
        </w:rPr>
        <w:t xml:space="preserve"> передаваемых специализированным орган</w:t>
      </w:r>
      <w:r>
        <w:rPr>
          <w:rFonts w:cs="Times New Roman"/>
          <w:lang w:eastAsia="ru-RU"/>
        </w:rPr>
        <w:t>и</w:t>
      </w:r>
      <w:r>
        <w:rPr>
          <w:rFonts w:cs="Times New Roman"/>
          <w:lang w:eastAsia="ru-RU"/>
        </w:rPr>
        <w:t>зациям для утилизации или удаления.</w:t>
      </w:r>
    </w:p>
    <w:p w:rsidR="00F573D8" w:rsidRDefault="00AB5DD2" w:rsidP="00C202C9">
      <w:pPr>
        <w:jc w:val="both"/>
        <w:rPr>
          <w:rFonts w:cs="Times New Roman"/>
          <w:lang w:eastAsia="ru-RU"/>
        </w:rPr>
      </w:pPr>
      <w:r>
        <w:rPr>
          <w:rFonts w:cs="Times New Roman"/>
          <w:lang w:eastAsia="ru-RU"/>
        </w:rPr>
        <w:t>Проектируемая система управления отходами соответствует п</w:t>
      </w:r>
      <w:r w:rsidRPr="00AB5DD2">
        <w:rPr>
          <w:rFonts w:cs="Times New Roman"/>
          <w:lang w:eastAsia="ru-RU"/>
        </w:rPr>
        <w:t>ринц</w:t>
      </w:r>
      <w:r w:rsidRPr="00AB5DD2">
        <w:rPr>
          <w:rFonts w:cs="Times New Roman"/>
          <w:lang w:eastAsia="ru-RU"/>
        </w:rPr>
        <w:t>и</w:t>
      </w:r>
      <w:r w:rsidRPr="00AB5DD2">
        <w:rPr>
          <w:rFonts w:cs="Times New Roman"/>
          <w:lang w:eastAsia="ru-RU"/>
        </w:rPr>
        <w:t>п</w:t>
      </w:r>
      <w:r>
        <w:rPr>
          <w:rFonts w:cs="Times New Roman"/>
          <w:lang w:eastAsia="ru-RU"/>
        </w:rPr>
        <w:t>ам</w:t>
      </w:r>
      <w:r w:rsidRPr="00AB5DD2">
        <w:rPr>
          <w:rFonts w:cs="Times New Roman"/>
          <w:lang w:eastAsia="ru-RU"/>
        </w:rPr>
        <w:t xml:space="preserve"> государственной экологической политики в области управления отход</w:t>
      </w:r>
      <w:r w:rsidRPr="00AB5DD2">
        <w:rPr>
          <w:rFonts w:cs="Times New Roman"/>
          <w:lang w:eastAsia="ru-RU"/>
        </w:rPr>
        <w:t>а</w:t>
      </w:r>
      <w:r w:rsidRPr="00AB5DD2">
        <w:rPr>
          <w:rFonts w:cs="Times New Roman"/>
          <w:lang w:eastAsia="ru-RU"/>
        </w:rPr>
        <w:t>ми</w:t>
      </w:r>
      <w:r>
        <w:rPr>
          <w:rFonts w:cs="Times New Roman"/>
          <w:lang w:eastAsia="ru-RU"/>
        </w:rPr>
        <w:t xml:space="preserve">. </w:t>
      </w:r>
    </w:p>
    <w:p w:rsidR="00F23A30" w:rsidRDefault="00F23A30">
      <w:pPr>
        <w:rPr>
          <w:rFonts w:cs="Times New Roman"/>
          <w:lang w:eastAsia="ru-RU"/>
        </w:rPr>
      </w:pPr>
    </w:p>
    <w:p w:rsidR="00F23A30" w:rsidRPr="00F23A30" w:rsidRDefault="00CE1D04">
      <w:pPr>
        <w:rPr>
          <w:rFonts w:cs="Times New Roman"/>
          <w:b/>
          <w:lang w:eastAsia="ru-RU"/>
        </w:rPr>
      </w:pPr>
      <w:r>
        <w:rPr>
          <w:rFonts w:cs="Times New Roman"/>
          <w:b/>
          <w:lang w:eastAsia="ru-RU"/>
        </w:rPr>
        <w:t>3.1.4</w:t>
      </w:r>
      <w:r w:rsidR="00F23A30" w:rsidRPr="00F23A30">
        <w:rPr>
          <w:rFonts w:cs="Times New Roman"/>
          <w:b/>
          <w:lang w:eastAsia="ru-RU"/>
        </w:rPr>
        <w:t xml:space="preserve"> Удаление отходов</w:t>
      </w:r>
    </w:p>
    <w:p w:rsidR="00F23A30" w:rsidRDefault="00F23A30">
      <w:r>
        <w:t>Удаление отходов - операции по захоронению и уничтожению отходов. Все образующиеся отходы передаются для восстановления или захоронения сторонним организациям по договорам.</w:t>
      </w:r>
    </w:p>
    <w:p w:rsidR="00CE1D04" w:rsidRDefault="00CE1D04"/>
    <w:p w:rsidR="00CE1D04" w:rsidRPr="00CE1D04" w:rsidRDefault="00CE1D04" w:rsidP="00CE1D04">
      <w:pPr>
        <w:jc w:val="both"/>
        <w:rPr>
          <w:b/>
        </w:rPr>
      </w:pPr>
      <w:r>
        <w:rPr>
          <w:b/>
        </w:rPr>
        <w:t xml:space="preserve">3.2 </w:t>
      </w:r>
      <w:r w:rsidRPr="00CE1D04">
        <w:rPr>
          <w:b/>
        </w:rPr>
        <w:t>Анализ образования и удаления отходов на предприятии в д</w:t>
      </w:r>
      <w:r w:rsidRPr="00CE1D04">
        <w:rPr>
          <w:b/>
        </w:rPr>
        <w:t>и</w:t>
      </w:r>
      <w:r w:rsidRPr="00CE1D04">
        <w:rPr>
          <w:b/>
        </w:rPr>
        <w:t>намике за последние три года</w:t>
      </w:r>
    </w:p>
    <w:p w:rsidR="00CE1D04" w:rsidRDefault="00CE1D04" w:rsidP="00CE1D04">
      <w:pPr>
        <w:jc w:val="both"/>
      </w:pPr>
      <w:r>
        <w:t>В результате проведенного анализа образования и операций по упра</w:t>
      </w:r>
      <w:r>
        <w:t>в</w:t>
      </w:r>
      <w:r>
        <w:t>лению отходами было установлено, что в перспективе образующиеся отходы производства будут передаваться на утилизацию специализированным пре</w:t>
      </w:r>
      <w:r>
        <w:t>д</w:t>
      </w:r>
      <w:r>
        <w:t>приятиям на договорной основе. На территории предприятия будет произв</w:t>
      </w:r>
      <w:r>
        <w:t>о</w:t>
      </w:r>
      <w:r>
        <w:t>диться только временное накопление. Временное накопление будет ос</w:t>
      </w:r>
      <w:r>
        <w:t>у</w:t>
      </w:r>
      <w:r>
        <w:t>ществляться в герметичных металлических контейнерах и мешках, на спец</w:t>
      </w:r>
      <w:r>
        <w:t>и</w:t>
      </w:r>
      <w:r>
        <w:t>ально отведенной для этого площадке.</w:t>
      </w:r>
      <w:r w:rsidR="00ED39B9">
        <w:t xml:space="preserve"> </w:t>
      </w:r>
      <w:r>
        <w:t>Все образуемы отходы на предпри</w:t>
      </w:r>
      <w:r>
        <w:t>я</w:t>
      </w:r>
      <w:r>
        <w:t>тие, кроме ТБО, передаются специализированным организациям занима</w:t>
      </w:r>
      <w:r>
        <w:t>ю</w:t>
      </w:r>
      <w:r>
        <w:t>щиеся восстановлением/удалением отходов.</w:t>
      </w:r>
    </w:p>
    <w:p w:rsidR="00771871" w:rsidRDefault="00771871" w:rsidP="00CE1D04">
      <w:pPr>
        <w:jc w:val="both"/>
      </w:pPr>
    </w:p>
    <w:p w:rsidR="00771871" w:rsidRDefault="00771871" w:rsidP="00CE1D04">
      <w:pPr>
        <w:jc w:val="both"/>
      </w:pPr>
    </w:p>
    <w:p w:rsidR="004159C5" w:rsidRPr="00C8754A" w:rsidRDefault="00CE1D04" w:rsidP="00CE1D04">
      <w:pPr>
        <w:pStyle w:val="1"/>
        <w:numPr>
          <w:ilvl w:val="0"/>
          <w:numId w:val="0"/>
        </w:numPr>
        <w:ind w:left="432"/>
      </w:pPr>
      <w:bookmarkStart w:id="16" w:name="_Toc93569612"/>
      <w:r>
        <w:t xml:space="preserve">4. </w:t>
      </w:r>
      <w:r w:rsidR="00E803DF">
        <w:t>ЦЕЛИ, ЗАДАЧИ И ЦЕЛЕВЫЕ ПОКАЗАТЕЛИ</w:t>
      </w:r>
      <w:bookmarkEnd w:id="16"/>
    </w:p>
    <w:p w:rsidR="00A03392" w:rsidRDefault="00A03392" w:rsidP="00C202C9">
      <w:pPr>
        <w:jc w:val="both"/>
        <w:rPr>
          <w:rFonts w:cs="Times New Roman"/>
        </w:rPr>
      </w:pPr>
      <w:r w:rsidRPr="00CE1D04">
        <w:rPr>
          <w:rFonts w:cs="Times New Roman"/>
          <w:b/>
          <w:i/>
        </w:rPr>
        <w:t>Цель настоящей Программы</w:t>
      </w:r>
      <w:r w:rsidRPr="00A03392">
        <w:rPr>
          <w:rFonts w:cs="Times New Roman"/>
        </w:rPr>
        <w:t xml:space="preserve"> заключается в достижении установле</w:t>
      </w:r>
      <w:r w:rsidRPr="00A03392">
        <w:rPr>
          <w:rFonts w:cs="Times New Roman"/>
        </w:rPr>
        <w:t>н</w:t>
      </w:r>
      <w:r w:rsidRPr="00A03392">
        <w:rPr>
          <w:rFonts w:cs="Times New Roman"/>
        </w:rPr>
        <w:t>ных показателей, направленных на постепенное сокращение объемов и (или) уровня опасных свойств образуемых и накопленных отходов, а также отх</w:t>
      </w:r>
      <w:r w:rsidRPr="00A03392">
        <w:rPr>
          <w:rFonts w:cs="Times New Roman"/>
        </w:rPr>
        <w:t>о</w:t>
      </w:r>
      <w:r w:rsidRPr="00A03392">
        <w:rPr>
          <w:rFonts w:cs="Times New Roman"/>
        </w:rPr>
        <w:t>дов, подвергаемых удалению, увеличе</w:t>
      </w:r>
      <w:r w:rsidR="00CE1D04">
        <w:rPr>
          <w:rFonts w:cs="Times New Roman"/>
        </w:rPr>
        <w:t>ние доли восстановления отходов.</w:t>
      </w:r>
    </w:p>
    <w:p w:rsidR="00A03392" w:rsidRPr="00A03392" w:rsidRDefault="00A03392" w:rsidP="00C202C9">
      <w:pPr>
        <w:jc w:val="both"/>
        <w:rPr>
          <w:rFonts w:cs="Times New Roman"/>
        </w:rPr>
      </w:pPr>
      <w:r w:rsidRPr="00CE1D04">
        <w:rPr>
          <w:rFonts w:cs="Times New Roman"/>
          <w:b/>
          <w:i/>
        </w:rPr>
        <w:t>Задач</w:t>
      </w:r>
      <w:r w:rsidR="00CE1D04">
        <w:rPr>
          <w:rFonts w:cs="Times New Roman"/>
          <w:b/>
          <w:i/>
        </w:rPr>
        <w:t>а</w:t>
      </w:r>
      <w:r w:rsidRPr="00CE1D04">
        <w:rPr>
          <w:rFonts w:cs="Times New Roman"/>
          <w:b/>
          <w:i/>
        </w:rPr>
        <w:t xml:space="preserve"> настоящей Программ</w:t>
      </w:r>
      <w:proofErr w:type="gramStart"/>
      <w:r w:rsidRPr="00CE1D04">
        <w:rPr>
          <w:rFonts w:cs="Times New Roman"/>
          <w:b/>
          <w:i/>
        </w:rPr>
        <w:t>ы</w:t>
      </w:r>
      <w:r w:rsidR="00CE1D04">
        <w:rPr>
          <w:rFonts w:cs="Times New Roman"/>
        </w:rPr>
        <w:t>-</w:t>
      </w:r>
      <w:proofErr w:type="gramEnd"/>
      <w:r w:rsidR="00CE1D04">
        <w:rPr>
          <w:rFonts w:cs="Times New Roman"/>
        </w:rPr>
        <w:t xml:space="preserve"> определить</w:t>
      </w:r>
      <w:r w:rsidR="00ED39B9">
        <w:rPr>
          <w:rFonts w:cs="Times New Roman"/>
        </w:rPr>
        <w:t xml:space="preserve"> </w:t>
      </w:r>
      <w:r w:rsidRPr="00A03392">
        <w:rPr>
          <w:rFonts w:cs="Times New Roman"/>
        </w:rPr>
        <w:t>пути достижения поста</w:t>
      </w:r>
      <w:r w:rsidRPr="00A03392">
        <w:rPr>
          <w:rFonts w:cs="Times New Roman"/>
        </w:rPr>
        <w:t>в</w:t>
      </w:r>
      <w:r w:rsidRPr="00A03392">
        <w:rPr>
          <w:rFonts w:cs="Times New Roman"/>
        </w:rPr>
        <w:t>ленной цели наиболее эффективными и экономически обоснованными мет</w:t>
      </w:r>
      <w:r w:rsidRPr="00A03392">
        <w:rPr>
          <w:rFonts w:cs="Times New Roman"/>
        </w:rPr>
        <w:t>о</w:t>
      </w:r>
      <w:r w:rsidRPr="00A03392">
        <w:rPr>
          <w:rFonts w:cs="Times New Roman"/>
        </w:rPr>
        <w:t>дами</w:t>
      </w:r>
      <w:r>
        <w:rPr>
          <w:rFonts w:cs="Times New Roman"/>
        </w:rPr>
        <w:t>.</w:t>
      </w:r>
    </w:p>
    <w:p w:rsidR="00CE1D04" w:rsidRDefault="00CE1D04" w:rsidP="00C202C9">
      <w:pPr>
        <w:jc w:val="both"/>
        <w:rPr>
          <w:rFonts w:cs="Times New Roman"/>
        </w:rPr>
      </w:pPr>
      <w:r w:rsidRPr="00CE1D04">
        <w:rPr>
          <w:b/>
          <w:i/>
        </w:rPr>
        <w:lastRenderedPageBreak/>
        <w:t>Показатели программы</w:t>
      </w:r>
      <w:r>
        <w:t xml:space="preserve"> – представлены в виде количественных (в</w:t>
      </w:r>
      <w:r>
        <w:t>ы</w:t>
      </w:r>
      <w:r>
        <w:t>раженных в числовой форме) или качественных значений (изменения опа</w:t>
      </w:r>
      <w:r>
        <w:t>с</w:t>
      </w:r>
      <w:r>
        <w:t>ных свойств; изменение вида отхода; агрегатного состояния и т.п.). Целевые показатели рассчитываются разработчиком самостоятельно с учетом прои</w:t>
      </w:r>
      <w:r>
        <w:t>з</w:t>
      </w:r>
      <w:r>
        <w:t>водственных факторов, региональных особенностей, экологической эффе</w:t>
      </w:r>
      <w:r>
        <w:t>к</w:t>
      </w:r>
      <w:r>
        <w:t>тивности, технической и экономической целесообразности.</w:t>
      </w:r>
    </w:p>
    <w:p w:rsidR="00A03392" w:rsidRDefault="00A03392" w:rsidP="00C202C9">
      <w:pPr>
        <w:jc w:val="both"/>
        <w:rPr>
          <w:rFonts w:cs="Times New Roman"/>
        </w:rPr>
      </w:pPr>
      <w:r>
        <w:rPr>
          <w:rFonts w:cs="Times New Roman"/>
        </w:rPr>
        <w:t>В качестве целевых показателей Программы определены:</w:t>
      </w:r>
    </w:p>
    <w:p w:rsidR="00A03392" w:rsidRDefault="00A03392" w:rsidP="00C202C9">
      <w:pPr>
        <w:jc w:val="both"/>
        <w:rPr>
          <w:rFonts w:cs="Times New Roman"/>
        </w:rPr>
      </w:pPr>
      <w:r>
        <w:rPr>
          <w:rFonts w:cs="Times New Roman"/>
        </w:rPr>
        <w:t>- подготовка специальной площадки для безопасного накопления отх</w:t>
      </w:r>
      <w:r>
        <w:rPr>
          <w:rFonts w:cs="Times New Roman"/>
        </w:rPr>
        <w:t>о</w:t>
      </w:r>
      <w:r>
        <w:rPr>
          <w:rFonts w:cs="Times New Roman"/>
        </w:rPr>
        <w:t>да;</w:t>
      </w:r>
    </w:p>
    <w:p w:rsidR="00A03392" w:rsidRDefault="00A03392" w:rsidP="00C202C9">
      <w:pPr>
        <w:jc w:val="both"/>
        <w:rPr>
          <w:rFonts w:cs="Times New Roman"/>
        </w:rPr>
      </w:pPr>
      <w:r>
        <w:rPr>
          <w:rFonts w:cs="Times New Roman"/>
        </w:rPr>
        <w:t>- предельный объем складирования отхода на специальной площадке;</w:t>
      </w:r>
    </w:p>
    <w:p w:rsidR="00A03392" w:rsidRDefault="00A03392" w:rsidP="00F30182">
      <w:pPr>
        <w:jc w:val="both"/>
        <w:rPr>
          <w:rFonts w:cs="Times New Roman"/>
        </w:rPr>
      </w:pPr>
      <w:r>
        <w:rPr>
          <w:rFonts w:cs="Times New Roman"/>
        </w:rPr>
        <w:t>- безопасная транспортировка отхода дл</w:t>
      </w:r>
      <w:r w:rsidR="00F30182">
        <w:rPr>
          <w:rFonts w:cs="Times New Roman"/>
        </w:rPr>
        <w:t>я его повторного использов</w:t>
      </w:r>
      <w:r w:rsidR="00F30182">
        <w:rPr>
          <w:rFonts w:cs="Times New Roman"/>
        </w:rPr>
        <w:t>а</w:t>
      </w:r>
      <w:r w:rsidR="00F30182">
        <w:rPr>
          <w:rFonts w:cs="Times New Roman"/>
        </w:rPr>
        <w:t>ния</w:t>
      </w:r>
      <w:r w:rsidR="00A621B1">
        <w:rPr>
          <w:rFonts w:cs="Times New Roman"/>
        </w:rPr>
        <w:t>.</w:t>
      </w:r>
    </w:p>
    <w:p w:rsidR="00A621B1" w:rsidRDefault="00771871" w:rsidP="00F30182">
      <w:pPr>
        <w:jc w:val="both"/>
        <w:rPr>
          <w:rFonts w:cs="Times New Roman"/>
        </w:rPr>
      </w:pPr>
      <w:r>
        <w:t>Согласно требованиям Э</w:t>
      </w:r>
      <w:r w:rsidR="00F30182">
        <w:t>кологического кодекса РК</w:t>
      </w:r>
      <w:r>
        <w:t xml:space="preserve"> от 02.01.2021г.</w:t>
      </w:r>
      <w:r w:rsidR="00F30182">
        <w:t>, оператор обязуется проводить учет всех образуемых отходов на территории предприятия.</w:t>
      </w:r>
      <w:r w:rsidR="00ED39B9">
        <w:t xml:space="preserve"> </w:t>
      </w:r>
      <w:r w:rsidR="00F30182" w:rsidRPr="00313F21">
        <w:rPr>
          <w:rFonts w:cs="Times New Roman"/>
          <w:spacing w:val="2"/>
        </w:rPr>
        <w:t>В Программе на объекте базовые показатели определяются с</w:t>
      </w:r>
      <w:r w:rsidR="00F30182" w:rsidRPr="00313F21">
        <w:rPr>
          <w:rFonts w:cs="Times New Roman"/>
          <w:spacing w:val="2"/>
        </w:rPr>
        <w:t>о</w:t>
      </w:r>
      <w:r w:rsidR="00F30182" w:rsidRPr="00313F21">
        <w:rPr>
          <w:rFonts w:cs="Times New Roman"/>
          <w:spacing w:val="2"/>
        </w:rPr>
        <w:t>гласно проектной документации.</w:t>
      </w:r>
      <w:r w:rsidR="00A621B1">
        <w:rPr>
          <w:rFonts w:cs="Times New Roman"/>
        </w:rPr>
        <w:br w:type="page"/>
      </w:r>
    </w:p>
    <w:p w:rsidR="00A621B1" w:rsidRPr="00D77E47" w:rsidRDefault="000B4CFE" w:rsidP="000B4CFE">
      <w:pPr>
        <w:pStyle w:val="1"/>
        <w:numPr>
          <w:ilvl w:val="0"/>
          <w:numId w:val="0"/>
        </w:numPr>
        <w:ind w:left="432"/>
      </w:pPr>
      <w:bookmarkStart w:id="17" w:name="_Toc93569613"/>
      <w:r>
        <w:lastRenderedPageBreak/>
        <w:t xml:space="preserve">5. </w:t>
      </w:r>
      <w:r w:rsidR="00A621B1" w:rsidRPr="00D77E47">
        <w:t>ОСНОВНЫЕ НАПРАВЛЕНИЯ, ПУТИ И ДОСТИЖЕНИЯ П</w:t>
      </w:r>
      <w:r w:rsidR="00A621B1" w:rsidRPr="00D77E47">
        <w:t>О</w:t>
      </w:r>
      <w:r w:rsidR="00A621B1" w:rsidRPr="00D77E47">
        <w:t>СТАВЛЕННОЙ ЦЕЛИ</w:t>
      </w:r>
      <w:r>
        <w:t xml:space="preserve"> и соответствующие меры</w:t>
      </w:r>
      <w:bookmarkEnd w:id="17"/>
    </w:p>
    <w:p w:rsidR="000B4CFE" w:rsidRDefault="000B4CFE" w:rsidP="00C202C9">
      <w:pPr>
        <w:jc w:val="both"/>
      </w:pPr>
      <w:r>
        <w:t>Для решения вопроса управления отходами предполагается проводить раздельный сбор образующихся отходов. Для этой цели планируется пред</w:t>
      </w:r>
      <w:r>
        <w:t>у</w:t>
      </w:r>
      <w:r>
        <w:t>смотреть маркирование металлических контейнеров для каждого типа отх</w:t>
      </w:r>
      <w:r>
        <w:t>о</w:t>
      </w:r>
      <w:r>
        <w:t>дов, расположенные на специально оборудованных для этого площадках.</w:t>
      </w:r>
    </w:p>
    <w:p w:rsidR="000B4CFE" w:rsidRDefault="000B4CFE" w:rsidP="00C202C9">
      <w:pPr>
        <w:jc w:val="both"/>
      </w:pPr>
      <w:r>
        <w:t xml:space="preserve">Сортировка отходов: разделение и/или смешение отходов согласно определенным критериям на качественно различающиеся составляющие. </w:t>
      </w:r>
    </w:p>
    <w:p w:rsidR="000B4CFE" w:rsidRDefault="000B4CFE" w:rsidP="00C202C9">
      <w:pPr>
        <w:jc w:val="both"/>
      </w:pPr>
      <w:r>
        <w:t xml:space="preserve">Сортировка отходов осуществляется на начальном этапе сбора отходов и заключается в раздельном сборе различных видов отходов, в зависимости от их физико-химических свойств, класса опасности, агрегатного состояния и определением дальнейших путей складирования, хранения, утилизации или захоронения. </w:t>
      </w:r>
    </w:p>
    <w:p w:rsidR="000B4CFE" w:rsidRDefault="000B4CFE" w:rsidP="00C202C9">
      <w:pPr>
        <w:jc w:val="both"/>
      </w:pPr>
      <w:r>
        <w:t>Сбор отходов: деятельность, связанная с изъятием отходов в течение определенного времени из мест их образования, для обеспечения последу</w:t>
      </w:r>
      <w:r>
        <w:t>ю</w:t>
      </w:r>
      <w:r>
        <w:t>щих работ по обращению с отходами.</w:t>
      </w:r>
    </w:p>
    <w:p w:rsidR="000B4CFE" w:rsidRDefault="000B4CFE" w:rsidP="00C202C9">
      <w:pPr>
        <w:jc w:val="both"/>
      </w:pPr>
      <w:r>
        <w:t>Складирование и хранение. Для складирования и хранения отходов на месторождении оборудованы специальные площадки и установлено необх</w:t>
      </w:r>
      <w:r>
        <w:t>о</w:t>
      </w:r>
      <w:r>
        <w:t>димое количество соответствующих контейнеров. Складирование осущест</w:t>
      </w:r>
      <w:r>
        <w:t>в</w:t>
      </w:r>
      <w:r>
        <w:t xml:space="preserve">ляется в течение определенного интервала времени с целью последующей транспортировки отходов. </w:t>
      </w:r>
    </w:p>
    <w:p w:rsidR="000B4CFE" w:rsidRDefault="000B4CFE" w:rsidP="000B4CFE">
      <w:pPr>
        <w:jc w:val="both"/>
      </w:pPr>
      <w:r>
        <w:t>Транспортирование. Транспортировка отходов осуществляется специ</w:t>
      </w:r>
      <w:r>
        <w:t>а</w:t>
      </w:r>
      <w:r>
        <w:t>лизированными организациями, имеющими специальные документы на пр</w:t>
      </w:r>
      <w:r>
        <w:t>а</w:t>
      </w:r>
      <w:r>
        <w:t>во обращения с отходами на специализированные полигоны для захоронения или места утилизации.</w:t>
      </w:r>
      <w:r w:rsidR="00ED39B9">
        <w:t xml:space="preserve"> </w:t>
      </w:r>
      <w:r>
        <w:t>Транспортировка отходов осуществляется специал</w:t>
      </w:r>
      <w:r>
        <w:t>ь</w:t>
      </w:r>
      <w:r>
        <w:t>ным автотранспортом.</w:t>
      </w:r>
    </w:p>
    <w:p w:rsidR="000B4CFE" w:rsidRDefault="000B4CFE" w:rsidP="000B4CFE">
      <w:pPr>
        <w:jc w:val="both"/>
      </w:pPr>
      <w:r>
        <w:t>Удаление. Удалению подлежат все образующиеся отходы. Жмых же передается для использования в сельском хозяйстве.</w:t>
      </w:r>
    </w:p>
    <w:p w:rsidR="000B4CFE" w:rsidRDefault="000B4CFE" w:rsidP="000B4CFE">
      <w:pPr>
        <w:jc w:val="both"/>
      </w:pPr>
      <w:r>
        <w:t>Сбор, сортировка, транспортирование осуществляется специализир</w:t>
      </w:r>
      <w:r>
        <w:t>о</w:t>
      </w:r>
      <w:r>
        <w:t>ванными организациями согласно договорам. Переработка отходов ос</w:t>
      </w:r>
      <w:r>
        <w:t>у</w:t>
      </w:r>
      <w:r>
        <w:t>ществляется специализированными организациями согласно договорам.</w:t>
      </w:r>
    </w:p>
    <w:p w:rsidR="000B4CFE" w:rsidRDefault="000B4CFE" w:rsidP="000B4CFE">
      <w:pPr>
        <w:jc w:val="both"/>
      </w:pPr>
      <w:r>
        <w:t>К показателям программы в конкретном рассматриваемом случае отн</w:t>
      </w:r>
      <w:r>
        <w:t>о</w:t>
      </w:r>
      <w:r>
        <w:t>сятся материальные и организационные ресурсы, направленные на недоп</w:t>
      </w:r>
      <w:r>
        <w:t>у</w:t>
      </w:r>
      <w:r>
        <w:t>щение загрязнения окружающей среды отходами производства и потребл</w:t>
      </w:r>
      <w:r>
        <w:t>е</w:t>
      </w:r>
      <w:r>
        <w:t xml:space="preserve">ния. Организация своевременного сбора и передачи отходов на переработку специализированным предприятиям. </w:t>
      </w:r>
    </w:p>
    <w:p w:rsidR="000B4CFE" w:rsidRDefault="000B4CFE" w:rsidP="000B4CFE">
      <w:pPr>
        <w:jc w:val="both"/>
      </w:pPr>
      <w:r>
        <w:t>Предлагаемые проектным решением мероприятия заключаются в сл</w:t>
      </w:r>
      <w:r>
        <w:t>е</w:t>
      </w:r>
      <w:r>
        <w:t>дующем:</w:t>
      </w:r>
    </w:p>
    <w:p w:rsidR="000B4CFE" w:rsidRDefault="000B4CFE" w:rsidP="000B4CFE">
      <w:pPr>
        <w:jc w:val="both"/>
      </w:pPr>
      <w:r>
        <w:t>1. Оптимизация системы учета и контроля на всех этапах технологич</w:t>
      </w:r>
      <w:r>
        <w:t>е</w:t>
      </w:r>
      <w:r>
        <w:t>ского цикла отходов. Для ведения полноценного учета и контроля необход</w:t>
      </w:r>
      <w:r>
        <w:t>и</w:t>
      </w:r>
      <w:r>
        <w:t xml:space="preserve">мо: </w:t>
      </w:r>
    </w:p>
    <w:p w:rsidR="000B4CFE" w:rsidRDefault="000B4CFE" w:rsidP="000B4CFE">
      <w:pPr>
        <w:jc w:val="both"/>
      </w:pPr>
      <w:r>
        <w:lastRenderedPageBreak/>
        <w:sym w:font="Symbol" w:char="F02D"/>
      </w:r>
      <w:r>
        <w:t xml:space="preserve"> соблюдать требования, установленные действующим законодател</w:t>
      </w:r>
      <w:r>
        <w:t>ь</w:t>
      </w:r>
      <w:r>
        <w:t>ством, принимать необходимые организационно-технические и технологич</w:t>
      </w:r>
      <w:r>
        <w:t>е</w:t>
      </w:r>
      <w:r>
        <w:t xml:space="preserve">ские меры по удалению образовавшихся отходов; </w:t>
      </w:r>
    </w:p>
    <w:p w:rsidR="00F8778D" w:rsidRDefault="000B4CFE" w:rsidP="000B4CFE">
      <w:pPr>
        <w:jc w:val="both"/>
      </w:pPr>
      <w:r>
        <w:sym w:font="Symbol" w:char="F02D"/>
      </w:r>
      <w:r>
        <w:t xml:space="preserve"> проводить инвентаризацию отходов (объемы образования и передачи сторонним организациям, качественный состав, места хранения); </w:t>
      </w:r>
    </w:p>
    <w:p w:rsidR="00F8778D" w:rsidRDefault="000B4CFE" w:rsidP="000B4CFE">
      <w:pPr>
        <w:jc w:val="both"/>
      </w:pPr>
      <w:r>
        <w:sym w:font="Symbol" w:char="F02D"/>
      </w:r>
      <w:r>
        <w:t xml:space="preserve"> вести регулярный учет образующихся и перемещаемых отходов; </w:t>
      </w:r>
    </w:p>
    <w:p w:rsidR="00F8778D" w:rsidRDefault="000B4CFE" w:rsidP="000B4CFE">
      <w:pPr>
        <w:jc w:val="both"/>
      </w:pPr>
      <w:r>
        <w:sym w:font="Symbol" w:char="F02D"/>
      </w:r>
      <w:r>
        <w:t xml:space="preserve"> соблюдать требования по предупреждению аварий, которые могут привести к загрязнению окружающей среды отходами производства и п</w:t>
      </w:r>
      <w:r>
        <w:t>о</w:t>
      </w:r>
      <w:r>
        <w:t xml:space="preserve">требления и принимать неотложные меры по их ликвидации; </w:t>
      </w:r>
    </w:p>
    <w:p w:rsidR="00F8778D" w:rsidRDefault="000B4CFE" w:rsidP="000B4CFE">
      <w:pPr>
        <w:jc w:val="both"/>
      </w:pPr>
      <w:r>
        <w:sym w:font="Symbol" w:char="F02D"/>
      </w:r>
      <w:r>
        <w:t xml:space="preserve"> производить визуальный осмотр отходов на местах их временного размещения; </w:t>
      </w:r>
    </w:p>
    <w:p w:rsidR="000B4CFE" w:rsidRDefault="000B4CFE" w:rsidP="000B4CFE">
      <w:pPr>
        <w:jc w:val="both"/>
      </w:pPr>
      <w:r>
        <w:sym w:font="Symbol" w:char="F02D"/>
      </w:r>
      <w:r>
        <w:t xml:space="preserve"> проводить регулярную проверку мест временного хранения отходов и тары для их складирования на герметичность и соответствие экологическим требованиям;</w:t>
      </w:r>
    </w:p>
    <w:p w:rsidR="00C5306E" w:rsidRDefault="00C5306E" w:rsidP="00C5306E">
      <w:pPr>
        <w:jc w:val="both"/>
      </w:pPr>
      <w:r>
        <w:t>2. Заключение договоров с подрядными организациями, осуществля</w:t>
      </w:r>
      <w:r>
        <w:t>ю</w:t>
      </w:r>
      <w:r>
        <w:t>щими деятельность в сфере использования отходов производства и потре</w:t>
      </w:r>
      <w:r>
        <w:t>б</w:t>
      </w:r>
      <w:r>
        <w:t xml:space="preserve">ления в качестве вторичного сырья и утилизацию отходов с применением наилучших технологий. </w:t>
      </w:r>
    </w:p>
    <w:p w:rsidR="00C5306E" w:rsidRDefault="00C5306E" w:rsidP="00C5306E">
      <w:pPr>
        <w:jc w:val="both"/>
      </w:pPr>
      <w:r>
        <w:t xml:space="preserve">3. Планирование внедрения раздельного сбора отходов, в частности ТБО. </w:t>
      </w:r>
    </w:p>
    <w:p w:rsidR="000B4CFE" w:rsidRDefault="00C5306E" w:rsidP="00C5306E">
      <w:pPr>
        <w:jc w:val="both"/>
        <w:rPr>
          <w:rFonts w:cs="Times New Roman"/>
        </w:rPr>
      </w:pPr>
      <w:r>
        <w:t>4. Уменьшение количества отходов путем повторного использования упаковки и тары. Следует рационально использовать расходные материалы с учетом срока их хранения после вскрытия упаковки.</w:t>
      </w:r>
    </w:p>
    <w:p w:rsidR="00A621B1" w:rsidRDefault="00C5306E" w:rsidP="00C5306E">
      <w:pPr>
        <w:pStyle w:val="2"/>
        <w:numPr>
          <w:ilvl w:val="0"/>
          <w:numId w:val="0"/>
        </w:numPr>
        <w:ind w:firstLine="709"/>
      </w:pPr>
      <w:bookmarkStart w:id="18" w:name="_Toc93569614"/>
      <w:r>
        <w:t xml:space="preserve">5.1 </w:t>
      </w:r>
      <w:r w:rsidR="008229E2">
        <w:t>Лимиты накопления отходов</w:t>
      </w:r>
      <w:bookmarkEnd w:id="18"/>
    </w:p>
    <w:p w:rsidR="00A621B1" w:rsidRDefault="008229E2" w:rsidP="00C202C9">
      <w:pPr>
        <w:jc w:val="both"/>
        <w:rPr>
          <w:rFonts w:cs="Times New Roman"/>
        </w:rPr>
      </w:pPr>
      <w:r>
        <w:rPr>
          <w:rFonts w:cs="Times New Roman"/>
        </w:rPr>
        <w:t>Оператор не осуществляет операции по захоронению отходов. Прое</w:t>
      </w:r>
      <w:r>
        <w:rPr>
          <w:rFonts w:cs="Times New Roman"/>
        </w:rPr>
        <w:t>к</w:t>
      </w:r>
      <w:r>
        <w:rPr>
          <w:rFonts w:cs="Times New Roman"/>
        </w:rPr>
        <w:t>том предусмотрены операции только по накоплению отходов.</w:t>
      </w:r>
    </w:p>
    <w:p w:rsidR="008229E2" w:rsidRDefault="008229E2" w:rsidP="00C202C9">
      <w:pPr>
        <w:jc w:val="both"/>
        <w:rPr>
          <w:rFonts w:cs="Times New Roman"/>
        </w:rPr>
      </w:pPr>
      <w:proofErr w:type="gramStart"/>
      <w:r w:rsidRPr="008229E2">
        <w:rPr>
          <w:rFonts w:cs="Times New Roman"/>
        </w:rPr>
        <w:t>В целях обеспечения охраны окружающей среды и благоприятных условий для жизни и (или) здоровья человека, уменьшения количества по</w:t>
      </w:r>
      <w:r w:rsidRPr="008229E2">
        <w:rPr>
          <w:rFonts w:cs="Times New Roman"/>
        </w:rPr>
        <w:t>д</w:t>
      </w:r>
      <w:r w:rsidRPr="008229E2">
        <w:rPr>
          <w:rFonts w:cs="Times New Roman"/>
        </w:rPr>
        <w:t>лежащих захоронению отходов и стимулирования их подготовки к повто</w:t>
      </w:r>
      <w:r w:rsidRPr="008229E2">
        <w:rPr>
          <w:rFonts w:cs="Times New Roman"/>
        </w:rPr>
        <w:t>р</w:t>
      </w:r>
      <w:r w:rsidRPr="008229E2">
        <w:rPr>
          <w:rFonts w:cs="Times New Roman"/>
        </w:rPr>
        <w:t>ному использованию, переработки и утилизации устанавливаются</w:t>
      </w:r>
      <w:r w:rsidR="00ED39B9">
        <w:rPr>
          <w:rFonts w:cs="Times New Roman"/>
        </w:rPr>
        <w:t xml:space="preserve"> </w:t>
      </w:r>
      <w:r w:rsidRPr="008229E2">
        <w:rPr>
          <w:rFonts w:cs="Times New Roman"/>
        </w:rPr>
        <w:t>лимиты накопления отходов - для каждого конкретного места накопления отходов, входящего в состав объекта I или II категории, в виде предельного колич</w:t>
      </w:r>
      <w:r w:rsidRPr="008229E2">
        <w:rPr>
          <w:rFonts w:cs="Times New Roman"/>
        </w:rPr>
        <w:t>е</w:t>
      </w:r>
      <w:r w:rsidRPr="008229E2">
        <w:rPr>
          <w:rFonts w:cs="Times New Roman"/>
        </w:rPr>
        <w:t>ства (массы) отходов по их видам, разрешенных для складирования</w:t>
      </w:r>
      <w:proofErr w:type="gramEnd"/>
      <w:r w:rsidRPr="008229E2">
        <w:rPr>
          <w:rFonts w:cs="Times New Roman"/>
        </w:rPr>
        <w:t xml:space="preserve"> в соо</w:t>
      </w:r>
      <w:r w:rsidRPr="008229E2">
        <w:rPr>
          <w:rFonts w:cs="Times New Roman"/>
        </w:rPr>
        <w:t>т</w:t>
      </w:r>
      <w:r w:rsidRPr="008229E2">
        <w:rPr>
          <w:rFonts w:cs="Times New Roman"/>
        </w:rPr>
        <w:t>ветствующем месте накопления, в пределах срока, установленного в соотве</w:t>
      </w:r>
      <w:r w:rsidRPr="008229E2">
        <w:rPr>
          <w:rFonts w:cs="Times New Roman"/>
        </w:rPr>
        <w:t>т</w:t>
      </w:r>
      <w:r w:rsidRPr="008229E2">
        <w:rPr>
          <w:rFonts w:cs="Times New Roman"/>
        </w:rPr>
        <w:t>ствии с требованиями ст</w:t>
      </w:r>
      <w:r>
        <w:rPr>
          <w:rFonts w:cs="Times New Roman"/>
        </w:rPr>
        <w:t>.</w:t>
      </w:r>
      <w:r w:rsidRPr="008229E2">
        <w:rPr>
          <w:rFonts w:cs="Times New Roman"/>
        </w:rPr>
        <w:t xml:space="preserve"> 320 </w:t>
      </w:r>
      <w:r>
        <w:rPr>
          <w:rFonts w:cs="Times New Roman"/>
        </w:rPr>
        <w:t>Экологического к</w:t>
      </w:r>
      <w:r w:rsidRPr="008229E2">
        <w:rPr>
          <w:rFonts w:cs="Times New Roman"/>
        </w:rPr>
        <w:t>одекса</w:t>
      </w:r>
      <w:r>
        <w:rPr>
          <w:rFonts w:cs="Times New Roman"/>
        </w:rPr>
        <w:t xml:space="preserve"> РК </w:t>
      </w:r>
      <w:r w:rsidRPr="008229E2">
        <w:rPr>
          <w:rFonts w:cs="Times New Roman"/>
        </w:rPr>
        <w:t>[1]</w:t>
      </w:r>
      <w:r>
        <w:rPr>
          <w:rFonts w:cs="Times New Roman"/>
        </w:rPr>
        <w:t>.</w:t>
      </w:r>
    </w:p>
    <w:p w:rsidR="008229E2" w:rsidRDefault="008229E2" w:rsidP="00C202C9">
      <w:pPr>
        <w:jc w:val="both"/>
        <w:rPr>
          <w:rFonts w:cs="Times New Roman"/>
        </w:rPr>
      </w:pPr>
      <w:r w:rsidRPr="008229E2">
        <w:rPr>
          <w:rFonts w:cs="Times New Roman"/>
        </w:rPr>
        <w:t>При определении лимитов накопления отходов учитываются условия, обеспечивающие предотвращение вторичного загрязнения компонентов окружающей среды, периодичность передачи отходов для обработки, восст</w:t>
      </w:r>
      <w:r w:rsidRPr="008229E2">
        <w:rPr>
          <w:rFonts w:cs="Times New Roman"/>
        </w:rPr>
        <w:t>а</w:t>
      </w:r>
      <w:r w:rsidRPr="008229E2">
        <w:rPr>
          <w:rFonts w:cs="Times New Roman"/>
        </w:rPr>
        <w:t>новления или удаления, а также предлагаемые меры по сокращению образ</w:t>
      </w:r>
      <w:r w:rsidRPr="008229E2">
        <w:rPr>
          <w:rFonts w:cs="Times New Roman"/>
        </w:rPr>
        <w:t>о</w:t>
      </w:r>
      <w:r w:rsidRPr="008229E2">
        <w:rPr>
          <w:rFonts w:cs="Times New Roman"/>
        </w:rPr>
        <w:t>вания отходов, увеличению доли их подготовки к повторному использов</w:t>
      </w:r>
      <w:r w:rsidRPr="008229E2">
        <w:rPr>
          <w:rFonts w:cs="Times New Roman"/>
        </w:rPr>
        <w:t>а</w:t>
      </w:r>
      <w:r w:rsidRPr="008229E2">
        <w:rPr>
          <w:rFonts w:cs="Times New Roman"/>
        </w:rPr>
        <w:t>нию, переработки и утилизации.</w:t>
      </w:r>
    </w:p>
    <w:p w:rsidR="008229E2" w:rsidRPr="008229E2" w:rsidRDefault="008229E2" w:rsidP="00C202C9">
      <w:pPr>
        <w:jc w:val="both"/>
        <w:rPr>
          <w:rFonts w:cs="Times New Roman"/>
        </w:rPr>
      </w:pPr>
      <w:r w:rsidRPr="008229E2">
        <w:rPr>
          <w:rFonts w:cs="Times New Roman"/>
        </w:rPr>
        <w:lastRenderedPageBreak/>
        <w:t>Лимиты накопления отходов устанавливаются для каждого конкретн</w:t>
      </w:r>
      <w:r w:rsidRPr="008229E2">
        <w:rPr>
          <w:rFonts w:cs="Times New Roman"/>
        </w:rPr>
        <w:t>о</w:t>
      </w:r>
      <w:r w:rsidRPr="008229E2">
        <w:rPr>
          <w:rFonts w:cs="Times New Roman"/>
        </w:rPr>
        <w:t>го места накопления отходов в виде предельного количества (массы) отходов по их видам, разрешенных для складирования в соответствующем месте накопления.</w:t>
      </w:r>
    </w:p>
    <w:p w:rsidR="00C5306E" w:rsidRDefault="008229E2" w:rsidP="00C5306E">
      <w:pPr>
        <w:jc w:val="both"/>
        <w:rPr>
          <w:rFonts w:cs="Times New Roman"/>
        </w:rPr>
      </w:pPr>
      <w:r w:rsidRPr="008229E2">
        <w:rPr>
          <w:rFonts w:cs="Times New Roman"/>
        </w:rPr>
        <w:t>Места накопления отходов предназначены для</w:t>
      </w:r>
      <w:r w:rsidR="00ED39B9">
        <w:rPr>
          <w:rFonts w:cs="Times New Roman"/>
        </w:rPr>
        <w:t xml:space="preserve"> </w:t>
      </w:r>
      <w:r w:rsidRPr="008229E2">
        <w:rPr>
          <w:rFonts w:cs="Times New Roman"/>
        </w:rPr>
        <w:t>временного складиров</w:t>
      </w:r>
      <w:r w:rsidRPr="008229E2">
        <w:rPr>
          <w:rFonts w:cs="Times New Roman"/>
        </w:rPr>
        <w:t>а</w:t>
      </w:r>
      <w:r w:rsidRPr="008229E2">
        <w:rPr>
          <w:rFonts w:cs="Times New Roman"/>
        </w:rPr>
        <w:t>ния отходов на месте образования на срок не более шести месяцев до даты их сбора (передачи специализированным организациям) или самостоятельного вывоза на объект, где данные отходы будут подвергнуты операциям по во</w:t>
      </w:r>
      <w:r w:rsidRPr="008229E2">
        <w:rPr>
          <w:rFonts w:cs="Times New Roman"/>
        </w:rPr>
        <w:t>с</w:t>
      </w:r>
      <w:r w:rsidRPr="008229E2">
        <w:rPr>
          <w:rFonts w:cs="Times New Roman"/>
        </w:rPr>
        <w:t>становлению или удалению</w:t>
      </w:r>
      <w:r>
        <w:rPr>
          <w:rFonts w:cs="Times New Roman"/>
        </w:rPr>
        <w:t>.</w:t>
      </w:r>
    </w:p>
    <w:p w:rsidR="00C5306E" w:rsidRDefault="00C5306E" w:rsidP="00C5306E">
      <w:pPr>
        <w:jc w:val="both"/>
        <w:rPr>
          <w:rFonts w:cs="Times New Roman"/>
        </w:rPr>
      </w:pPr>
    </w:p>
    <w:p w:rsidR="00C5306E" w:rsidRPr="00C5306E" w:rsidRDefault="00C5306E" w:rsidP="00C5306E">
      <w:pPr>
        <w:jc w:val="center"/>
        <w:rPr>
          <w:rFonts w:cs="Times New Roman"/>
        </w:rPr>
      </w:pPr>
      <w:r>
        <w:t>Расчетное обоснование объемов образования отходов</w:t>
      </w:r>
    </w:p>
    <w:p w:rsidR="00C5306E" w:rsidRDefault="00C5306E" w:rsidP="00C5306E">
      <w:pPr>
        <w:spacing w:before="120" w:after="120"/>
        <w:ind w:firstLine="0"/>
        <w:rPr>
          <w:lang w:eastAsia="ru-RU"/>
        </w:rPr>
      </w:pPr>
      <w:r>
        <w:rPr>
          <w:lang w:eastAsia="ru-RU"/>
        </w:rPr>
        <w:t>Расчет объемов образования ТБО</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blLook w:val="04A0" w:firstRow="1" w:lastRow="0" w:firstColumn="1" w:lastColumn="0" w:noHBand="0" w:noVBand="1"/>
      </w:tblPr>
      <w:tblGrid>
        <w:gridCol w:w="7620"/>
        <w:gridCol w:w="1951"/>
      </w:tblGrid>
      <w:tr w:rsidR="00C5306E" w:rsidTr="00EA5C59">
        <w:trPr>
          <w:trHeight w:val="20"/>
        </w:trPr>
        <w:tc>
          <w:tcPr>
            <w:tcW w:w="3981" w:type="pct"/>
            <w:tcBorders>
              <w:top w:val="single" w:sz="8" w:space="0" w:color="auto"/>
              <w:left w:val="single" w:sz="8" w:space="0" w:color="auto"/>
              <w:bottom w:val="single" w:sz="8" w:space="0" w:color="auto"/>
              <w:right w:val="single" w:sz="8" w:space="0" w:color="auto"/>
            </w:tcBorders>
            <w:shd w:val="clear" w:color="auto" w:fill="FFFFFF"/>
            <w:hideMark/>
          </w:tcPr>
          <w:p w:rsidR="00C5306E" w:rsidRDefault="00C5306E" w:rsidP="00EA5C59">
            <w:pPr>
              <w:ind w:firstLine="0"/>
              <w:rPr>
                <w:rFonts w:eastAsia="Times New Roman"/>
                <w:sz w:val="24"/>
                <w:szCs w:val="20"/>
                <w:lang w:eastAsia="ru-RU"/>
              </w:rPr>
            </w:pPr>
            <w:r>
              <w:rPr>
                <w:rFonts w:eastAsia="Times New Roman"/>
                <w:sz w:val="24"/>
                <w:szCs w:val="20"/>
                <w:lang w:eastAsia="ru-RU"/>
              </w:rPr>
              <w:t>Удельная санитарная норма образования бытовых отходов на промы</w:t>
            </w:r>
            <w:r>
              <w:rPr>
                <w:rFonts w:eastAsia="Times New Roman"/>
                <w:sz w:val="24"/>
                <w:szCs w:val="20"/>
                <w:lang w:eastAsia="ru-RU"/>
              </w:rPr>
              <w:t>ш</w:t>
            </w:r>
            <w:r>
              <w:rPr>
                <w:rFonts w:eastAsia="Times New Roman"/>
                <w:sz w:val="24"/>
                <w:szCs w:val="20"/>
                <w:lang w:eastAsia="ru-RU"/>
              </w:rPr>
              <w:t>ленных предприятиях на одного человека</w:t>
            </w:r>
          </w:p>
        </w:tc>
        <w:tc>
          <w:tcPr>
            <w:tcW w:w="1019" w:type="pct"/>
            <w:tcBorders>
              <w:top w:val="single" w:sz="8" w:space="0" w:color="auto"/>
              <w:left w:val="single" w:sz="8" w:space="0" w:color="auto"/>
              <w:bottom w:val="single" w:sz="8" w:space="0" w:color="auto"/>
              <w:right w:val="single" w:sz="8" w:space="0" w:color="auto"/>
            </w:tcBorders>
            <w:shd w:val="clear" w:color="auto" w:fill="FFFFFF"/>
            <w:hideMark/>
          </w:tcPr>
          <w:p w:rsidR="00C5306E" w:rsidRDefault="00C5306E" w:rsidP="00EA5C59">
            <w:pPr>
              <w:ind w:firstLine="0"/>
              <w:jc w:val="center"/>
              <w:rPr>
                <w:rFonts w:eastAsia="Times New Roman"/>
                <w:sz w:val="24"/>
                <w:szCs w:val="20"/>
                <w:lang w:eastAsia="ru-RU"/>
              </w:rPr>
            </w:pPr>
            <w:r>
              <w:rPr>
                <w:rFonts w:eastAsia="Times New Roman"/>
                <w:sz w:val="24"/>
                <w:szCs w:val="20"/>
                <w:lang w:eastAsia="ru-RU"/>
              </w:rPr>
              <w:t>0,3</w:t>
            </w:r>
          </w:p>
        </w:tc>
      </w:tr>
      <w:tr w:rsidR="00C5306E" w:rsidTr="00EA5C59">
        <w:trPr>
          <w:trHeight w:val="20"/>
        </w:trPr>
        <w:tc>
          <w:tcPr>
            <w:tcW w:w="3981" w:type="pct"/>
            <w:tcBorders>
              <w:top w:val="single" w:sz="8" w:space="0" w:color="auto"/>
              <w:left w:val="single" w:sz="8" w:space="0" w:color="auto"/>
              <w:bottom w:val="single" w:sz="8" w:space="0" w:color="auto"/>
              <w:right w:val="single" w:sz="8" w:space="0" w:color="auto"/>
            </w:tcBorders>
            <w:shd w:val="clear" w:color="auto" w:fill="FFFFFF"/>
            <w:hideMark/>
          </w:tcPr>
          <w:p w:rsidR="00C5306E" w:rsidRDefault="00C5306E" w:rsidP="00EA5C59">
            <w:pPr>
              <w:ind w:firstLine="0"/>
              <w:rPr>
                <w:rFonts w:eastAsia="Times New Roman"/>
                <w:sz w:val="24"/>
                <w:szCs w:val="20"/>
                <w:lang w:eastAsia="ru-RU"/>
              </w:rPr>
            </w:pPr>
            <w:r>
              <w:rPr>
                <w:rFonts w:eastAsia="Times New Roman"/>
                <w:sz w:val="24"/>
                <w:szCs w:val="20"/>
                <w:lang w:eastAsia="ru-RU"/>
              </w:rPr>
              <w:t>Среднесписочная численность работающих, чел</w:t>
            </w:r>
          </w:p>
        </w:tc>
        <w:tc>
          <w:tcPr>
            <w:tcW w:w="1019" w:type="pct"/>
            <w:tcBorders>
              <w:top w:val="single" w:sz="8" w:space="0" w:color="auto"/>
              <w:left w:val="single" w:sz="8" w:space="0" w:color="auto"/>
              <w:bottom w:val="single" w:sz="8" w:space="0" w:color="auto"/>
              <w:right w:val="single" w:sz="8" w:space="0" w:color="auto"/>
            </w:tcBorders>
            <w:shd w:val="clear" w:color="auto" w:fill="FFFFFF"/>
            <w:hideMark/>
          </w:tcPr>
          <w:p w:rsidR="00C5306E" w:rsidRDefault="00771871" w:rsidP="00EA5C59">
            <w:pPr>
              <w:ind w:firstLine="0"/>
              <w:jc w:val="center"/>
              <w:rPr>
                <w:rFonts w:eastAsia="Times New Roman"/>
                <w:sz w:val="24"/>
                <w:szCs w:val="20"/>
                <w:lang w:eastAsia="ru-RU"/>
              </w:rPr>
            </w:pPr>
            <w:r>
              <w:rPr>
                <w:rFonts w:eastAsia="Times New Roman"/>
                <w:sz w:val="24"/>
                <w:szCs w:val="20"/>
                <w:lang w:eastAsia="ru-RU"/>
              </w:rPr>
              <w:t>30</w:t>
            </w:r>
          </w:p>
        </w:tc>
      </w:tr>
      <w:tr w:rsidR="00C5306E" w:rsidTr="00EA5C59">
        <w:trPr>
          <w:trHeight w:val="20"/>
        </w:trPr>
        <w:tc>
          <w:tcPr>
            <w:tcW w:w="3981" w:type="pct"/>
            <w:tcBorders>
              <w:top w:val="single" w:sz="8" w:space="0" w:color="auto"/>
              <w:left w:val="single" w:sz="8" w:space="0" w:color="auto"/>
              <w:bottom w:val="single" w:sz="8" w:space="0" w:color="auto"/>
              <w:right w:val="single" w:sz="8" w:space="0" w:color="auto"/>
            </w:tcBorders>
            <w:shd w:val="clear" w:color="auto" w:fill="FFFFFF"/>
            <w:hideMark/>
          </w:tcPr>
          <w:p w:rsidR="00C5306E" w:rsidRDefault="00C5306E" w:rsidP="00EA5C59">
            <w:pPr>
              <w:ind w:firstLine="0"/>
              <w:rPr>
                <w:rFonts w:eastAsia="Times New Roman"/>
                <w:sz w:val="24"/>
                <w:szCs w:val="20"/>
                <w:lang w:eastAsia="ru-RU"/>
              </w:rPr>
            </w:pPr>
            <w:r>
              <w:rPr>
                <w:rFonts w:eastAsia="Times New Roman"/>
                <w:sz w:val="24"/>
                <w:szCs w:val="20"/>
                <w:lang w:eastAsia="ru-RU"/>
              </w:rPr>
              <w:t>Средняя плотность отходов, т/м</w:t>
            </w:r>
            <w:r>
              <w:rPr>
                <w:rFonts w:eastAsia="Times New Roman"/>
                <w:sz w:val="24"/>
                <w:szCs w:val="20"/>
                <w:vertAlign w:val="superscript"/>
                <w:lang w:eastAsia="ru-RU"/>
              </w:rPr>
              <w:t>3</w:t>
            </w:r>
          </w:p>
        </w:tc>
        <w:tc>
          <w:tcPr>
            <w:tcW w:w="1019" w:type="pct"/>
            <w:tcBorders>
              <w:top w:val="single" w:sz="8" w:space="0" w:color="auto"/>
              <w:left w:val="single" w:sz="8" w:space="0" w:color="auto"/>
              <w:bottom w:val="single" w:sz="8" w:space="0" w:color="auto"/>
              <w:right w:val="single" w:sz="8" w:space="0" w:color="auto"/>
            </w:tcBorders>
            <w:shd w:val="clear" w:color="auto" w:fill="FFFFFF"/>
            <w:hideMark/>
          </w:tcPr>
          <w:p w:rsidR="00C5306E" w:rsidRDefault="00C5306E" w:rsidP="00EA5C59">
            <w:pPr>
              <w:ind w:firstLine="0"/>
              <w:jc w:val="center"/>
              <w:rPr>
                <w:rFonts w:eastAsia="Times New Roman"/>
                <w:sz w:val="24"/>
                <w:szCs w:val="20"/>
                <w:lang w:eastAsia="ru-RU"/>
              </w:rPr>
            </w:pPr>
            <w:r>
              <w:rPr>
                <w:rFonts w:eastAsia="Times New Roman"/>
                <w:sz w:val="24"/>
                <w:szCs w:val="20"/>
                <w:lang w:eastAsia="ru-RU"/>
              </w:rPr>
              <w:t>0,25</w:t>
            </w:r>
          </w:p>
        </w:tc>
      </w:tr>
      <w:tr w:rsidR="00C5306E" w:rsidTr="00EA5C59">
        <w:trPr>
          <w:trHeight w:val="20"/>
        </w:trPr>
        <w:tc>
          <w:tcPr>
            <w:tcW w:w="3981" w:type="pct"/>
            <w:tcBorders>
              <w:top w:val="single" w:sz="8" w:space="0" w:color="auto"/>
              <w:left w:val="single" w:sz="8" w:space="0" w:color="auto"/>
              <w:bottom w:val="single" w:sz="8" w:space="0" w:color="auto"/>
              <w:right w:val="single" w:sz="8" w:space="0" w:color="auto"/>
            </w:tcBorders>
            <w:shd w:val="clear" w:color="auto" w:fill="FFFFFF"/>
            <w:hideMark/>
          </w:tcPr>
          <w:p w:rsidR="00C5306E" w:rsidRDefault="00C5306E" w:rsidP="00EA5C59">
            <w:pPr>
              <w:ind w:firstLine="0"/>
              <w:rPr>
                <w:rFonts w:eastAsia="Times New Roman"/>
                <w:sz w:val="24"/>
                <w:szCs w:val="20"/>
                <w:lang w:eastAsia="ru-RU"/>
              </w:rPr>
            </w:pPr>
            <w:r>
              <w:rPr>
                <w:rFonts w:eastAsia="Times New Roman"/>
                <w:sz w:val="24"/>
                <w:szCs w:val="20"/>
                <w:lang w:eastAsia="ru-RU"/>
              </w:rPr>
              <w:t>Количество отходов, т/год</w:t>
            </w:r>
          </w:p>
        </w:tc>
        <w:tc>
          <w:tcPr>
            <w:tcW w:w="1019" w:type="pct"/>
            <w:tcBorders>
              <w:top w:val="single" w:sz="8" w:space="0" w:color="auto"/>
              <w:left w:val="single" w:sz="8" w:space="0" w:color="auto"/>
              <w:bottom w:val="single" w:sz="8" w:space="0" w:color="auto"/>
              <w:right w:val="single" w:sz="8" w:space="0" w:color="auto"/>
            </w:tcBorders>
            <w:shd w:val="clear" w:color="auto" w:fill="FFFFFF"/>
            <w:hideMark/>
          </w:tcPr>
          <w:p w:rsidR="00C5306E" w:rsidRDefault="00C5306E" w:rsidP="00771871">
            <w:pPr>
              <w:ind w:firstLine="0"/>
              <w:jc w:val="center"/>
              <w:rPr>
                <w:rFonts w:eastAsia="Times New Roman"/>
                <w:sz w:val="24"/>
                <w:szCs w:val="20"/>
                <w:lang w:eastAsia="ru-RU"/>
              </w:rPr>
            </w:pPr>
            <w:r>
              <w:rPr>
                <w:rFonts w:eastAsia="Times New Roman"/>
                <w:sz w:val="24"/>
                <w:szCs w:val="20"/>
                <w:lang w:eastAsia="ru-RU"/>
              </w:rPr>
              <w:t>1,</w:t>
            </w:r>
            <w:r w:rsidR="00771871">
              <w:rPr>
                <w:rFonts w:eastAsia="Times New Roman"/>
                <w:sz w:val="24"/>
                <w:szCs w:val="20"/>
                <w:lang w:eastAsia="ru-RU"/>
              </w:rPr>
              <w:t>55625</w:t>
            </w:r>
          </w:p>
        </w:tc>
      </w:tr>
    </w:tbl>
    <w:p w:rsidR="00C5306E" w:rsidRDefault="00C5306E" w:rsidP="00C5306E">
      <w:pPr>
        <w:jc w:val="both"/>
        <w:rPr>
          <w:rFonts w:eastAsia="Calibri"/>
          <w:highlight w:val="yellow"/>
          <w:lang w:eastAsia="ru-RU"/>
        </w:rPr>
      </w:pPr>
    </w:p>
    <w:p w:rsidR="00C5306E" w:rsidRDefault="00C5306E" w:rsidP="00C5306E">
      <w:pPr>
        <w:jc w:val="both"/>
      </w:pPr>
      <w:r>
        <w:t xml:space="preserve">Территория освещается </w:t>
      </w:r>
      <w:r w:rsidR="00870496">
        <w:t>светодиодными</w:t>
      </w:r>
      <w:r>
        <w:t xml:space="preserve"> лампами. Расчет норматива о</w:t>
      </w:r>
      <w:r>
        <w:t>т</w:t>
      </w:r>
      <w:r>
        <w:t xml:space="preserve">работанных ламп производится согласно п. 2.43 [34]. </w:t>
      </w:r>
    </w:p>
    <w:p w:rsidR="00C5306E" w:rsidRDefault="00C5306E" w:rsidP="00C5306E">
      <w:pPr>
        <w:jc w:val="both"/>
      </w:pPr>
      <w:r>
        <w:t>Объем образования отработанных ламп рассчитывается по формуле:</w:t>
      </w:r>
    </w:p>
    <w:p w:rsidR="00C5306E" w:rsidRDefault="00C5306E" w:rsidP="00C5306E">
      <w:pPr>
        <w:ind w:firstLine="0"/>
        <w:jc w:val="center"/>
        <w:rPr>
          <w:i/>
          <w:iCs/>
        </w:rPr>
      </w:pPr>
      <w:r>
        <w:rPr>
          <w:i/>
          <w:iCs/>
        </w:rPr>
        <w:t xml:space="preserve">N = n × Т / </w:t>
      </w:r>
      <w:proofErr w:type="spellStart"/>
      <w:r>
        <w:rPr>
          <w:i/>
          <w:iCs/>
        </w:rPr>
        <w:t>T</w:t>
      </w:r>
      <w:r>
        <w:rPr>
          <w:i/>
          <w:iCs/>
          <w:vertAlign w:val="subscript"/>
        </w:rPr>
        <w:t>р</w:t>
      </w:r>
      <w:proofErr w:type="spellEnd"/>
      <w:r>
        <w:rPr>
          <w:i/>
          <w:iCs/>
        </w:rPr>
        <w:t xml:space="preserve">, </w:t>
      </w:r>
      <w:proofErr w:type="spellStart"/>
      <w:proofErr w:type="gramStart"/>
      <w:r>
        <w:rPr>
          <w:i/>
          <w:iCs/>
        </w:rPr>
        <w:t>шт</w:t>
      </w:r>
      <w:proofErr w:type="spellEnd"/>
      <w:proofErr w:type="gramEnd"/>
      <w:r>
        <w:rPr>
          <w:i/>
          <w:iCs/>
        </w:rPr>
        <w:t>/год,</w:t>
      </w:r>
    </w:p>
    <w:p w:rsidR="00C5306E" w:rsidRDefault="00C5306E" w:rsidP="00C5306E">
      <w:pPr>
        <w:ind w:firstLine="0"/>
        <w:jc w:val="center"/>
        <w:rPr>
          <w:i/>
          <w:iCs/>
        </w:rPr>
      </w:pPr>
      <w:proofErr w:type="spellStart"/>
      <w:r>
        <w:rPr>
          <w:i/>
          <w:iCs/>
        </w:rPr>
        <w:t>М</w:t>
      </w:r>
      <w:r>
        <w:rPr>
          <w:i/>
          <w:iCs/>
          <w:vertAlign w:val="subscript"/>
        </w:rPr>
        <w:t>рл</w:t>
      </w:r>
      <w:proofErr w:type="spellEnd"/>
      <w:r>
        <w:rPr>
          <w:i/>
          <w:iCs/>
        </w:rPr>
        <w:t xml:space="preserve"> = N × </w:t>
      </w:r>
      <w:proofErr w:type="spellStart"/>
      <w:proofErr w:type="gramStart"/>
      <w:r>
        <w:rPr>
          <w:i/>
          <w:iCs/>
        </w:rPr>
        <w:t>m</w:t>
      </w:r>
      <w:proofErr w:type="gramEnd"/>
      <w:r>
        <w:rPr>
          <w:i/>
          <w:iCs/>
        </w:rPr>
        <w:t>рл</w:t>
      </w:r>
      <w:proofErr w:type="spellEnd"/>
      <w:r>
        <w:rPr>
          <w:i/>
          <w:iCs/>
        </w:rPr>
        <w:t>, т/год</w:t>
      </w:r>
    </w:p>
    <w:p w:rsidR="00C5306E" w:rsidRDefault="00C5306E" w:rsidP="00C5306E">
      <w:pPr>
        <w:jc w:val="both"/>
      </w:pPr>
      <w:r>
        <w:t>Исходные данные для расчета объема образования отработанных ламп представлены в таблице:</w:t>
      </w:r>
    </w:p>
    <w:tbl>
      <w:tblPr>
        <w:tblW w:w="5000" w:type="pct"/>
        <w:tblCellMar>
          <w:left w:w="10" w:type="dxa"/>
          <w:right w:w="10" w:type="dxa"/>
        </w:tblCellMar>
        <w:tblLook w:val="04A0" w:firstRow="1" w:lastRow="0" w:firstColumn="1" w:lastColumn="0" w:noHBand="0" w:noVBand="1"/>
      </w:tblPr>
      <w:tblGrid>
        <w:gridCol w:w="1912"/>
        <w:gridCol w:w="1813"/>
        <w:gridCol w:w="1757"/>
        <w:gridCol w:w="1823"/>
        <w:gridCol w:w="2070"/>
      </w:tblGrid>
      <w:tr w:rsidR="00C5306E" w:rsidTr="00EA5C59">
        <w:trPr>
          <w:trHeight w:val="20"/>
        </w:trPr>
        <w:tc>
          <w:tcPr>
            <w:tcW w:w="1020" w:type="pct"/>
            <w:tcBorders>
              <w:top w:val="single" w:sz="4" w:space="0" w:color="auto"/>
              <w:left w:val="single" w:sz="4" w:space="0" w:color="auto"/>
              <w:bottom w:val="nil"/>
              <w:right w:val="nil"/>
            </w:tcBorders>
            <w:shd w:val="clear" w:color="auto" w:fill="FFFFFF"/>
            <w:vAlign w:val="bottom"/>
            <w:hideMark/>
          </w:tcPr>
          <w:p w:rsidR="00C5306E" w:rsidRDefault="00C5306E" w:rsidP="00EA5C59">
            <w:pPr>
              <w:ind w:firstLine="0"/>
              <w:rPr>
                <w:sz w:val="20"/>
                <w:szCs w:val="20"/>
                <w:lang w:val="en-US"/>
              </w:rPr>
            </w:pPr>
            <w:r>
              <w:rPr>
                <w:sz w:val="20"/>
                <w:szCs w:val="20"/>
              </w:rPr>
              <w:t>Марка ламп</w:t>
            </w:r>
          </w:p>
        </w:tc>
        <w:tc>
          <w:tcPr>
            <w:tcW w:w="967" w:type="pct"/>
            <w:tcBorders>
              <w:top w:val="single" w:sz="4" w:space="0" w:color="auto"/>
              <w:left w:val="single" w:sz="4" w:space="0" w:color="auto"/>
              <w:bottom w:val="nil"/>
              <w:right w:val="nil"/>
            </w:tcBorders>
            <w:shd w:val="clear" w:color="auto" w:fill="FFFFFF"/>
            <w:vAlign w:val="bottom"/>
            <w:hideMark/>
          </w:tcPr>
          <w:p w:rsidR="00C5306E" w:rsidRDefault="00C5306E" w:rsidP="00EA5C59">
            <w:pPr>
              <w:ind w:firstLine="0"/>
              <w:jc w:val="center"/>
              <w:rPr>
                <w:sz w:val="20"/>
                <w:szCs w:val="20"/>
              </w:rPr>
            </w:pPr>
            <w:r>
              <w:rPr>
                <w:sz w:val="20"/>
                <w:szCs w:val="20"/>
              </w:rPr>
              <w:t>n, шт.</w:t>
            </w:r>
          </w:p>
        </w:tc>
        <w:tc>
          <w:tcPr>
            <w:tcW w:w="937" w:type="pct"/>
            <w:tcBorders>
              <w:top w:val="single" w:sz="4" w:space="0" w:color="auto"/>
              <w:left w:val="single" w:sz="4" w:space="0" w:color="auto"/>
              <w:bottom w:val="nil"/>
              <w:right w:val="nil"/>
            </w:tcBorders>
            <w:shd w:val="clear" w:color="auto" w:fill="FFFFFF"/>
            <w:vAlign w:val="bottom"/>
            <w:hideMark/>
          </w:tcPr>
          <w:p w:rsidR="00C5306E" w:rsidRDefault="00C5306E" w:rsidP="00EA5C59">
            <w:pPr>
              <w:ind w:firstLine="0"/>
              <w:jc w:val="center"/>
              <w:rPr>
                <w:sz w:val="20"/>
                <w:szCs w:val="20"/>
              </w:rPr>
            </w:pPr>
            <w:r>
              <w:rPr>
                <w:sz w:val="20"/>
                <w:szCs w:val="20"/>
              </w:rPr>
              <w:t>Т, ч/год</w:t>
            </w:r>
          </w:p>
        </w:tc>
        <w:tc>
          <w:tcPr>
            <w:tcW w:w="972" w:type="pct"/>
            <w:tcBorders>
              <w:top w:val="single" w:sz="4" w:space="0" w:color="auto"/>
              <w:left w:val="single" w:sz="4" w:space="0" w:color="auto"/>
              <w:bottom w:val="nil"/>
              <w:right w:val="nil"/>
            </w:tcBorders>
            <w:shd w:val="clear" w:color="auto" w:fill="FFFFFF"/>
            <w:vAlign w:val="bottom"/>
            <w:hideMark/>
          </w:tcPr>
          <w:p w:rsidR="00C5306E" w:rsidRDefault="00C5306E" w:rsidP="00EA5C59">
            <w:pPr>
              <w:ind w:firstLine="0"/>
              <w:jc w:val="center"/>
              <w:rPr>
                <w:sz w:val="20"/>
                <w:szCs w:val="20"/>
              </w:rPr>
            </w:pPr>
            <w:proofErr w:type="spellStart"/>
            <w:proofErr w:type="gramStart"/>
            <w:r>
              <w:rPr>
                <w:sz w:val="20"/>
                <w:szCs w:val="20"/>
              </w:rPr>
              <w:t>Тр</w:t>
            </w:r>
            <w:proofErr w:type="spellEnd"/>
            <w:proofErr w:type="gramEnd"/>
            <w:r>
              <w:rPr>
                <w:sz w:val="20"/>
                <w:szCs w:val="20"/>
              </w:rPr>
              <w:t>, ч</w:t>
            </w:r>
          </w:p>
        </w:tc>
        <w:tc>
          <w:tcPr>
            <w:tcW w:w="1104" w:type="pct"/>
            <w:tcBorders>
              <w:top w:val="single" w:sz="4" w:space="0" w:color="auto"/>
              <w:left w:val="single" w:sz="4" w:space="0" w:color="auto"/>
              <w:bottom w:val="nil"/>
              <w:right w:val="single" w:sz="4" w:space="0" w:color="auto"/>
            </w:tcBorders>
            <w:shd w:val="clear" w:color="auto" w:fill="FFFFFF"/>
            <w:vAlign w:val="bottom"/>
            <w:hideMark/>
          </w:tcPr>
          <w:p w:rsidR="00C5306E" w:rsidRDefault="00C5306E" w:rsidP="00EA5C59">
            <w:pPr>
              <w:ind w:firstLine="0"/>
              <w:jc w:val="center"/>
              <w:rPr>
                <w:sz w:val="20"/>
                <w:szCs w:val="20"/>
              </w:rPr>
            </w:pPr>
            <w:proofErr w:type="spellStart"/>
            <w:proofErr w:type="gramStart"/>
            <w:r>
              <w:rPr>
                <w:sz w:val="20"/>
                <w:szCs w:val="20"/>
              </w:rPr>
              <w:t>m</w:t>
            </w:r>
            <w:proofErr w:type="gramEnd"/>
            <w:r>
              <w:rPr>
                <w:sz w:val="20"/>
                <w:szCs w:val="20"/>
              </w:rPr>
              <w:t>рл</w:t>
            </w:r>
            <w:proofErr w:type="spellEnd"/>
            <w:r>
              <w:rPr>
                <w:sz w:val="20"/>
                <w:szCs w:val="20"/>
              </w:rPr>
              <w:t>, т</w:t>
            </w:r>
          </w:p>
        </w:tc>
      </w:tr>
      <w:tr w:rsidR="00C5306E" w:rsidTr="00EA5C59">
        <w:trPr>
          <w:trHeight w:val="20"/>
        </w:trPr>
        <w:tc>
          <w:tcPr>
            <w:tcW w:w="1020" w:type="pct"/>
            <w:tcBorders>
              <w:top w:val="single" w:sz="4" w:space="0" w:color="auto"/>
              <w:left w:val="single" w:sz="4" w:space="0" w:color="auto"/>
              <w:bottom w:val="nil"/>
              <w:right w:val="nil"/>
            </w:tcBorders>
            <w:shd w:val="clear" w:color="auto" w:fill="FFFFFF"/>
            <w:vAlign w:val="center"/>
            <w:hideMark/>
          </w:tcPr>
          <w:p w:rsidR="00C5306E" w:rsidRDefault="00C5306E" w:rsidP="00EA5C59">
            <w:pPr>
              <w:ind w:firstLine="0"/>
              <w:rPr>
                <w:sz w:val="20"/>
                <w:szCs w:val="20"/>
              </w:rPr>
            </w:pPr>
            <w:r>
              <w:rPr>
                <w:sz w:val="20"/>
                <w:szCs w:val="20"/>
              </w:rPr>
              <w:t>ДРЛ 250</w:t>
            </w:r>
          </w:p>
        </w:tc>
        <w:tc>
          <w:tcPr>
            <w:tcW w:w="967" w:type="pct"/>
            <w:tcBorders>
              <w:top w:val="single" w:sz="4" w:space="0" w:color="auto"/>
              <w:left w:val="single" w:sz="4" w:space="0" w:color="auto"/>
              <w:bottom w:val="nil"/>
              <w:right w:val="nil"/>
            </w:tcBorders>
            <w:shd w:val="clear" w:color="auto" w:fill="FFFFFF"/>
            <w:vAlign w:val="center"/>
            <w:hideMark/>
          </w:tcPr>
          <w:p w:rsidR="00C5306E" w:rsidRDefault="00C5306E" w:rsidP="00EA5C59">
            <w:pPr>
              <w:ind w:firstLine="0"/>
              <w:jc w:val="center"/>
              <w:rPr>
                <w:sz w:val="20"/>
                <w:szCs w:val="20"/>
              </w:rPr>
            </w:pPr>
            <w:r>
              <w:rPr>
                <w:sz w:val="20"/>
                <w:szCs w:val="20"/>
              </w:rPr>
              <w:t>63</w:t>
            </w:r>
          </w:p>
        </w:tc>
        <w:tc>
          <w:tcPr>
            <w:tcW w:w="937" w:type="pct"/>
            <w:tcBorders>
              <w:top w:val="single" w:sz="4" w:space="0" w:color="auto"/>
              <w:left w:val="single" w:sz="4" w:space="0" w:color="auto"/>
              <w:bottom w:val="nil"/>
              <w:right w:val="nil"/>
            </w:tcBorders>
            <w:shd w:val="clear" w:color="auto" w:fill="FFFFFF"/>
            <w:vAlign w:val="center"/>
            <w:hideMark/>
          </w:tcPr>
          <w:p w:rsidR="00C5306E" w:rsidRDefault="00C5306E" w:rsidP="00EA5C59">
            <w:pPr>
              <w:ind w:firstLine="0"/>
              <w:jc w:val="center"/>
              <w:rPr>
                <w:sz w:val="20"/>
                <w:szCs w:val="20"/>
              </w:rPr>
            </w:pPr>
            <w:r>
              <w:rPr>
                <w:sz w:val="20"/>
                <w:szCs w:val="20"/>
              </w:rPr>
              <w:t>4380</w:t>
            </w:r>
          </w:p>
        </w:tc>
        <w:tc>
          <w:tcPr>
            <w:tcW w:w="972" w:type="pct"/>
            <w:tcBorders>
              <w:top w:val="single" w:sz="4" w:space="0" w:color="auto"/>
              <w:left w:val="single" w:sz="4" w:space="0" w:color="auto"/>
              <w:bottom w:val="nil"/>
              <w:right w:val="nil"/>
            </w:tcBorders>
            <w:shd w:val="clear" w:color="auto" w:fill="FFFFFF"/>
            <w:vAlign w:val="center"/>
            <w:hideMark/>
          </w:tcPr>
          <w:p w:rsidR="00C5306E" w:rsidRDefault="00C5306E" w:rsidP="00EA5C59">
            <w:pPr>
              <w:ind w:firstLine="0"/>
              <w:jc w:val="center"/>
              <w:rPr>
                <w:sz w:val="20"/>
                <w:szCs w:val="20"/>
              </w:rPr>
            </w:pPr>
            <w:r>
              <w:rPr>
                <w:sz w:val="20"/>
                <w:szCs w:val="20"/>
              </w:rPr>
              <w:t>12000</w:t>
            </w:r>
          </w:p>
        </w:tc>
        <w:tc>
          <w:tcPr>
            <w:tcW w:w="1104" w:type="pct"/>
            <w:tcBorders>
              <w:top w:val="single" w:sz="4" w:space="0" w:color="auto"/>
              <w:left w:val="single" w:sz="4" w:space="0" w:color="auto"/>
              <w:bottom w:val="nil"/>
              <w:right w:val="single" w:sz="4" w:space="0" w:color="auto"/>
            </w:tcBorders>
            <w:shd w:val="clear" w:color="auto" w:fill="FFFFFF"/>
            <w:vAlign w:val="center"/>
            <w:hideMark/>
          </w:tcPr>
          <w:p w:rsidR="00C5306E" w:rsidRDefault="00C5306E" w:rsidP="00EA5C59">
            <w:pPr>
              <w:ind w:firstLine="0"/>
              <w:jc w:val="center"/>
              <w:rPr>
                <w:sz w:val="20"/>
                <w:szCs w:val="20"/>
              </w:rPr>
            </w:pPr>
            <w:r>
              <w:rPr>
                <w:sz w:val="20"/>
                <w:szCs w:val="20"/>
              </w:rPr>
              <w:t>0,000219</w:t>
            </w:r>
          </w:p>
        </w:tc>
      </w:tr>
      <w:tr w:rsidR="00C5306E" w:rsidTr="00EA5C59">
        <w:trPr>
          <w:trHeight w:val="20"/>
        </w:trPr>
        <w:tc>
          <w:tcPr>
            <w:tcW w:w="1020" w:type="pct"/>
            <w:tcBorders>
              <w:top w:val="single" w:sz="4" w:space="0" w:color="auto"/>
              <w:left w:val="single" w:sz="4" w:space="0" w:color="auto"/>
              <w:bottom w:val="nil"/>
              <w:right w:val="nil"/>
            </w:tcBorders>
            <w:shd w:val="clear" w:color="auto" w:fill="FFFFFF"/>
            <w:vAlign w:val="bottom"/>
            <w:hideMark/>
          </w:tcPr>
          <w:p w:rsidR="00C5306E" w:rsidRDefault="00C5306E" w:rsidP="00EA5C59">
            <w:pPr>
              <w:ind w:firstLine="0"/>
              <w:rPr>
                <w:sz w:val="20"/>
                <w:szCs w:val="20"/>
              </w:rPr>
            </w:pPr>
            <w:r>
              <w:rPr>
                <w:sz w:val="20"/>
                <w:szCs w:val="20"/>
              </w:rPr>
              <w:t>ДРЛ 400</w:t>
            </w:r>
          </w:p>
        </w:tc>
        <w:tc>
          <w:tcPr>
            <w:tcW w:w="967" w:type="pct"/>
            <w:tcBorders>
              <w:top w:val="single" w:sz="4" w:space="0" w:color="auto"/>
              <w:left w:val="single" w:sz="4" w:space="0" w:color="auto"/>
              <w:bottom w:val="nil"/>
              <w:right w:val="nil"/>
            </w:tcBorders>
            <w:shd w:val="clear" w:color="auto" w:fill="FFFFFF"/>
            <w:vAlign w:val="bottom"/>
            <w:hideMark/>
          </w:tcPr>
          <w:p w:rsidR="00C5306E" w:rsidRDefault="00C5306E" w:rsidP="00EA5C59">
            <w:pPr>
              <w:ind w:firstLine="0"/>
              <w:jc w:val="center"/>
              <w:rPr>
                <w:sz w:val="20"/>
                <w:szCs w:val="20"/>
              </w:rPr>
            </w:pPr>
            <w:r>
              <w:rPr>
                <w:sz w:val="20"/>
                <w:szCs w:val="20"/>
              </w:rPr>
              <w:t>27</w:t>
            </w:r>
          </w:p>
        </w:tc>
        <w:tc>
          <w:tcPr>
            <w:tcW w:w="937" w:type="pct"/>
            <w:tcBorders>
              <w:top w:val="single" w:sz="4" w:space="0" w:color="auto"/>
              <w:left w:val="single" w:sz="4" w:space="0" w:color="auto"/>
              <w:bottom w:val="nil"/>
              <w:right w:val="nil"/>
            </w:tcBorders>
            <w:shd w:val="clear" w:color="auto" w:fill="FFFFFF"/>
            <w:vAlign w:val="bottom"/>
            <w:hideMark/>
          </w:tcPr>
          <w:p w:rsidR="00C5306E" w:rsidRDefault="00C5306E" w:rsidP="00EA5C59">
            <w:pPr>
              <w:ind w:firstLine="0"/>
              <w:jc w:val="center"/>
              <w:rPr>
                <w:sz w:val="20"/>
                <w:szCs w:val="20"/>
              </w:rPr>
            </w:pPr>
            <w:r>
              <w:rPr>
                <w:sz w:val="20"/>
                <w:szCs w:val="20"/>
              </w:rPr>
              <w:t>4380</w:t>
            </w:r>
          </w:p>
        </w:tc>
        <w:tc>
          <w:tcPr>
            <w:tcW w:w="972" w:type="pct"/>
            <w:tcBorders>
              <w:top w:val="single" w:sz="4" w:space="0" w:color="auto"/>
              <w:left w:val="single" w:sz="4" w:space="0" w:color="auto"/>
              <w:bottom w:val="nil"/>
              <w:right w:val="nil"/>
            </w:tcBorders>
            <w:shd w:val="clear" w:color="auto" w:fill="FFFFFF"/>
            <w:vAlign w:val="bottom"/>
            <w:hideMark/>
          </w:tcPr>
          <w:p w:rsidR="00C5306E" w:rsidRDefault="00C5306E" w:rsidP="00EA5C59">
            <w:pPr>
              <w:ind w:firstLine="0"/>
              <w:jc w:val="center"/>
              <w:rPr>
                <w:sz w:val="20"/>
                <w:szCs w:val="20"/>
              </w:rPr>
            </w:pPr>
            <w:r>
              <w:rPr>
                <w:sz w:val="20"/>
                <w:szCs w:val="20"/>
              </w:rPr>
              <w:t>15000</w:t>
            </w:r>
          </w:p>
        </w:tc>
        <w:tc>
          <w:tcPr>
            <w:tcW w:w="1104" w:type="pct"/>
            <w:tcBorders>
              <w:top w:val="single" w:sz="4" w:space="0" w:color="auto"/>
              <w:left w:val="single" w:sz="4" w:space="0" w:color="auto"/>
              <w:bottom w:val="nil"/>
              <w:right w:val="single" w:sz="4" w:space="0" w:color="auto"/>
            </w:tcBorders>
            <w:shd w:val="clear" w:color="auto" w:fill="FFFFFF"/>
            <w:vAlign w:val="bottom"/>
            <w:hideMark/>
          </w:tcPr>
          <w:p w:rsidR="00C5306E" w:rsidRDefault="00C5306E" w:rsidP="00EA5C59">
            <w:pPr>
              <w:ind w:firstLine="0"/>
              <w:jc w:val="center"/>
              <w:rPr>
                <w:sz w:val="20"/>
                <w:szCs w:val="20"/>
              </w:rPr>
            </w:pPr>
            <w:r>
              <w:rPr>
                <w:sz w:val="20"/>
                <w:szCs w:val="20"/>
              </w:rPr>
              <w:t>0,000274</w:t>
            </w:r>
          </w:p>
        </w:tc>
      </w:tr>
      <w:tr w:rsidR="00C5306E" w:rsidTr="00EA5C59">
        <w:trPr>
          <w:trHeight w:val="20"/>
        </w:trPr>
        <w:tc>
          <w:tcPr>
            <w:tcW w:w="1020" w:type="pct"/>
            <w:tcBorders>
              <w:top w:val="single" w:sz="4" w:space="0" w:color="auto"/>
              <w:left w:val="single" w:sz="4" w:space="0" w:color="auto"/>
              <w:bottom w:val="single" w:sz="4" w:space="0" w:color="auto"/>
              <w:right w:val="nil"/>
            </w:tcBorders>
            <w:shd w:val="clear" w:color="auto" w:fill="FFFFFF"/>
            <w:vAlign w:val="center"/>
            <w:hideMark/>
          </w:tcPr>
          <w:p w:rsidR="00C5306E" w:rsidRDefault="00C5306E" w:rsidP="00EA5C59">
            <w:pPr>
              <w:ind w:firstLine="0"/>
              <w:rPr>
                <w:sz w:val="20"/>
                <w:szCs w:val="20"/>
              </w:rPr>
            </w:pPr>
            <w:r>
              <w:rPr>
                <w:sz w:val="20"/>
                <w:szCs w:val="20"/>
              </w:rPr>
              <w:t>ЛД 36</w:t>
            </w:r>
          </w:p>
        </w:tc>
        <w:tc>
          <w:tcPr>
            <w:tcW w:w="967" w:type="pct"/>
            <w:tcBorders>
              <w:top w:val="single" w:sz="4" w:space="0" w:color="auto"/>
              <w:left w:val="single" w:sz="4" w:space="0" w:color="auto"/>
              <w:bottom w:val="single" w:sz="4" w:space="0" w:color="auto"/>
              <w:right w:val="nil"/>
            </w:tcBorders>
            <w:shd w:val="clear" w:color="auto" w:fill="FFFFFF"/>
            <w:vAlign w:val="center"/>
            <w:hideMark/>
          </w:tcPr>
          <w:p w:rsidR="00C5306E" w:rsidRDefault="00C5306E" w:rsidP="00EA5C59">
            <w:pPr>
              <w:ind w:firstLine="0"/>
              <w:jc w:val="center"/>
              <w:rPr>
                <w:sz w:val="20"/>
                <w:szCs w:val="20"/>
              </w:rPr>
            </w:pPr>
            <w:r>
              <w:rPr>
                <w:sz w:val="20"/>
                <w:szCs w:val="20"/>
              </w:rPr>
              <w:t>273</w:t>
            </w:r>
          </w:p>
        </w:tc>
        <w:tc>
          <w:tcPr>
            <w:tcW w:w="937" w:type="pct"/>
            <w:tcBorders>
              <w:top w:val="single" w:sz="4" w:space="0" w:color="auto"/>
              <w:left w:val="single" w:sz="4" w:space="0" w:color="auto"/>
              <w:bottom w:val="single" w:sz="4" w:space="0" w:color="auto"/>
              <w:right w:val="nil"/>
            </w:tcBorders>
            <w:shd w:val="clear" w:color="auto" w:fill="FFFFFF"/>
            <w:vAlign w:val="center"/>
            <w:hideMark/>
          </w:tcPr>
          <w:p w:rsidR="00C5306E" w:rsidRDefault="00C5306E" w:rsidP="00EA5C59">
            <w:pPr>
              <w:ind w:firstLine="0"/>
              <w:jc w:val="center"/>
              <w:rPr>
                <w:sz w:val="20"/>
                <w:szCs w:val="20"/>
              </w:rPr>
            </w:pPr>
            <w:r>
              <w:rPr>
                <w:sz w:val="20"/>
                <w:szCs w:val="20"/>
              </w:rPr>
              <w:t>4380</w:t>
            </w:r>
          </w:p>
        </w:tc>
        <w:tc>
          <w:tcPr>
            <w:tcW w:w="972" w:type="pct"/>
            <w:tcBorders>
              <w:top w:val="single" w:sz="4" w:space="0" w:color="auto"/>
              <w:left w:val="single" w:sz="4" w:space="0" w:color="auto"/>
              <w:bottom w:val="single" w:sz="4" w:space="0" w:color="auto"/>
              <w:right w:val="nil"/>
            </w:tcBorders>
            <w:shd w:val="clear" w:color="auto" w:fill="FFFFFF"/>
            <w:vAlign w:val="center"/>
            <w:hideMark/>
          </w:tcPr>
          <w:p w:rsidR="00C5306E" w:rsidRDefault="00C5306E" w:rsidP="00EA5C59">
            <w:pPr>
              <w:ind w:firstLine="0"/>
              <w:jc w:val="center"/>
              <w:rPr>
                <w:sz w:val="20"/>
                <w:szCs w:val="20"/>
              </w:rPr>
            </w:pPr>
            <w:r>
              <w:rPr>
                <w:sz w:val="20"/>
                <w:szCs w:val="20"/>
              </w:rPr>
              <w:t>13000</w:t>
            </w:r>
          </w:p>
        </w:tc>
        <w:tc>
          <w:tcPr>
            <w:tcW w:w="110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C5306E" w:rsidRDefault="00C5306E" w:rsidP="00EA5C59">
            <w:pPr>
              <w:ind w:firstLine="0"/>
              <w:jc w:val="center"/>
              <w:rPr>
                <w:sz w:val="20"/>
                <w:szCs w:val="20"/>
              </w:rPr>
            </w:pPr>
            <w:r>
              <w:rPr>
                <w:sz w:val="20"/>
                <w:szCs w:val="20"/>
              </w:rPr>
              <w:t>0,000240</w:t>
            </w:r>
          </w:p>
        </w:tc>
      </w:tr>
      <w:tr w:rsidR="00C5306E" w:rsidTr="00EA5C59">
        <w:trPr>
          <w:trHeight w:val="20"/>
        </w:trPr>
        <w:tc>
          <w:tcPr>
            <w:tcW w:w="1020" w:type="pct"/>
            <w:tcBorders>
              <w:top w:val="single" w:sz="4" w:space="0" w:color="auto"/>
              <w:left w:val="single" w:sz="4" w:space="0" w:color="auto"/>
              <w:bottom w:val="single" w:sz="4" w:space="0" w:color="auto"/>
              <w:right w:val="nil"/>
            </w:tcBorders>
            <w:shd w:val="clear" w:color="auto" w:fill="FFFFFF"/>
            <w:vAlign w:val="center"/>
            <w:hideMark/>
          </w:tcPr>
          <w:p w:rsidR="00C5306E" w:rsidRDefault="00C5306E" w:rsidP="00EA5C59">
            <w:pPr>
              <w:ind w:firstLine="0"/>
              <w:rPr>
                <w:sz w:val="20"/>
                <w:szCs w:val="20"/>
              </w:rPr>
            </w:pPr>
            <w:r>
              <w:rPr>
                <w:sz w:val="20"/>
                <w:szCs w:val="20"/>
              </w:rPr>
              <w:t>Итого:</w:t>
            </w:r>
          </w:p>
        </w:tc>
        <w:tc>
          <w:tcPr>
            <w:tcW w:w="967" w:type="pct"/>
            <w:tcBorders>
              <w:top w:val="single" w:sz="4" w:space="0" w:color="auto"/>
              <w:left w:val="single" w:sz="4" w:space="0" w:color="auto"/>
              <w:bottom w:val="single" w:sz="4" w:space="0" w:color="auto"/>
              <w:right w:val="nil"/>
            </w:tcBorders>
            <w:shd w:val="clear" w:color="auto" w:fill="FFFFFF"/>
            <w:vAlign w:val="center"/>
            <w:hideMark/>
          </w:tcPr>
          <w:p w:rsidR="00C5306E" w:rsidRDefault="00C5306E" w:rsidP="00EA5C59">
            <w:pPr>
              <w:ind w:firstLine="0"/>
              <w:jc w:val="center"/>
              <w:rPr>
                <w:sz w:val="20"/>
                <w:szCs w:val="20"/>
              </w:rPr>
            </w:pPr>
            <w:r>
              <w:rPr>
                <w:sz w:val="20"/>
                <w:szCs w:val="20"/>
              </w:rPr>
              <w:t>363</w:t>
            </w:r>
          </w:p>
        </w:tc>
        <w:tc>
          <w:tcPr>
            <w:tcW w:w="937" w:type="pct"/>
            <w:tcBorders>
              <w:top w:val="single" w:sz="4" w:space="0" w:color="auto"/>
              <w:left w:val="single" w:sz="4" w:space="0" w:color="auto"/>
              <w:bottom w:val="single" w:sz="4" w:space="0" w:color="auto"/>
              <w:right w:val="nil"/>
            </w:tcBorders>
            <w:shd w:val="clear" w:color="auto" w:fill="FFFFFF"/>
            <w:vAlign w:val="center"/>
          </w:tcPr>
          <w:p w:rsidR="00C5306E" w:rsidRDefault="00C5306E" w:rsidP="00EA5C59">
            <w:pPr>
              <w:ind w:firstLine="0"/>
              <w:jc w:val="center"/>
              <w:rPr>
                <w:sz w:val="20"/>
                <w:szCs w:val="20"/>
              </w:rPr>
            </w:pPr>
          </w:p>
        </w:tc>
        <w:tc>
          <w:tcPr>
            <w:tcW w:w="972" w:type="pct"/>
            <w:tcBorders>
              <w:top w:val="single" w:sz="4" w:space="0" w:color="auto"/>
              <w:left w:val="single" w:sz="4" w:space="0" w:color="auto"/>
              <w:bottom w:val="single" w:sz="4" w:space="0" w:color="auto"/>
              <w:right w:val="nil"/>
            </w:tcBorders>
            <w:shd w:val="clear" w:color="auto" w:fill="FFFFFF"/>
            <w:vAlign w:val="center"/>
          </w:tcPr>
          <w:p w:rsidR="00C5306E" w:rsidRDefault="00C5306E" w:rsidP="00EA5C59">
            <w:pPr>
              <w:ind w:firstLine="0"/>
              <w:jc w:val="center"/>
              <w:rPr>
                <w:sz w:val="20"/>
                <w:szCs w:val="20"/>
              </w:rPr>
            </w:pPr>
          </w:p>
        </w:tc>
        <w:tc>
          <w:tcPr>
            <w:tcW w:w="1104" w:type="pct"/>
            <w:tcBorders>
              <w:top w:val="single" w:sz="4" w:space="0" w:color="auto"/>
              <w:left w:val="single" w:sz="4" w:space="0" w:color="auto"/>
              <w:bottom w:val="single" w:sz="4" w:space="0" w:color="auto"/>
              <w:right w:val="single" w:sz="4" w:space="0" w:color="auto"/>
            </w:tcBorders>
            <w:shd w:val="clear" w:color="auto" w:fill="FFFFFF"/>
            <w:vAlign w:val="center"/>
          </w:tcPr>
          <w:p w:rsidR="00C5306E" w:rsidRDefault="00C5306E" w:rsidP="00EA5C59">
            <w:pPr>
              <w:ind w:firstLine="0"/>
              <w:jc w:val="center"/>
              <w:rPr>
                <w:sz w:val="20"/>
                <w:szCs w:val="20"/>
              </w:rPr>
            </w:pPr>
          </w:p>
        </w:tc>
      </w:tr>
    </w:tbl>
    <w:p w:rsidR="00C5306E" w:rsidRDefault="00C5306E" w:rsidP="00C5306E">
      <w:r>
        <w:t>Итого отработанных ламп по маркам:</w:t>
      </w:r>
    </w:p>
    <w:tbl>
      <w:tblPr>
        <w:tblW w:w="5000" w:type="pct"/>
        <w:tblLook w:val="04A0" w:firstRow="1" w:lastRow="0" w:firstColumn="1" w:lastColumn="0" w:noHBand="0" w:noVBand="1"/>
      </w:tblPr>
      <w:tblGrid>
        <w:gridCol w:w="2968"/>
        <w:gridCol w:w="3425"/>
        <w:gridCol w:w="3178"/>
      </w:tblGrid>
      <w:tr w:rsidR="00C5306E" w:rsidTr="00EA5C59">
        <w:trPr>
          <w:trHeight w:val="20"/>
        </w:trPr>
        <w:tc>
          <w:tcPr>
            <w:tcW w:w="155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C5306E" w:rsidRDefault="00C5306E" w:rsidP="00EA5C59">
            <w:pPr>
              <w:ind w:firstLine="0"/>
              <w:rPr>
                <w:sz w:val="20"/>
                <w:szCs w:val="20"/>
              </w:rPr>
            </w:pPr>
            <w:r>
              <w:rPr>
                <w:sz w:val="20"/>
                <w:szCs w:val="20"/>
              </w:rPr>
              <w:t>Марка ламп</w:t>
            </w:r>
          </w:p>
        </w:tc>
        <w:tc>
          <w:tcPr>
            <w:tcW w:w="1789" w:type="pct"/>
            <w:tcBorders>
              <w:top w:val="single" w:sz="4" w:space="0" w:color="auto"/>
              <w:left w:val="nil"/>
              <w:bottom w:val="single" w:sz="4" w:space="0" w:color="auto"/>
              <w:right w:val="single" w:sz="4" w:space="0" w:color="auto"/>
            </w:tcBorders>
            <w:noWrap/>
            <w:vAlign w:val="center"/>
            <w:hideMark/>
          </w:tcPr>
          <w:p w:rsidR="00C5306E" w:rsidRDefault="00C5306E" w:rsidP="00EA5C59">
            <w:pPr>
              <w:ind w:firstLine="0"/>
              <w:jc w:val="center"/>
              <w:rPr>
                <w:sz w:val="20"/>
                <w:szCs w:val="20"/>
              </w:rPr>
            </w:pPr>
            <w:r>
              <w:rPr>
                <w:sz w:val="20"/>
                <w:szCs w:val="20"/>
              </w:rPr>
              <w:t xml:space="preserve">N, </w:t>
            </w:r>
            <w:proofErr w:type="spellStart"/>
            <w:proofErr w:type="gramStart"/>
            <w:r>
              <w:rPr>
                <w:sz w:val="20"/>
                <w:szCs w:val="20"/>
              </w:rPr>
              <w:t>шт</w:t>
            </w:r>
            <w:proofErr w:type="spellEnd"/>
            <w:proofErr w:type="gramEnd"/>
            <w:r>
              <w:rPr>
                <w:sz w:val="20"/>
                <w:szCs w:val="20"/>
              </w:rPr>
              <w:t>/год</w:t>
            </w:r>
          </w:p>
        </w:tc>
        <w:tc>
          <w:tcPr>
            <w:tcW w:w="1660" w:type="pct"/>
            <w:tcBorders>
              <w:top w:val="single" w:sz="4" w:space="0" w:color="auto"/>
              <w:left w:val="nil"/>
              <w:bottom w:val="single" w:sz="4" w:space="0" w:color="auto"/>
              <w:right w:val="single" w:sz="4" w:space="0" w:color="auto"/>
            </w:tcBorders>
            <w:noWrap/>
            <w:vAlign w:val="center"/>
            <w:hideMark/>
          </w:tcPr>
          <w:p w:rsidR="00C5306E" w:rsidRDefault="00C5306E" w:rsidP="00EA5C59">
            <w:pPr>
              <w:ind w:firstLine="0"/>
              <w:jc w:val="center"/>
              <w:rPr>
                <w:sz w:val="20"/>
                <w:szCs w:val="20"/>
              </w:rPr>
            </w:pPr>
            <w:proofErr w:type="spellStart"/>
            <w:r>
              <w:rPr>
                <w:sz w:val="20"/>
                <w:szCs w:val="20"/>
              </w:rPr>
              <w:t>М</w:t>
            </w:r>
            <w:r>
              <w:rPr>
                <w:sz w:val="20"/>
                <w:szCs w:val="20"/>
                <w:vertAlign w:val="subscript"/>
              </w:rPr>
              <w:t>рл</w:t>
            </w:r>
            <w:proofErr w:type="spellEnd"/>
            <w:r>
              <w:rPr>
                <w:sz w:val="20"/>
                <w:szCs w:val="20"/>
              </w:rPr>
              <w:t>, т/год</w:t>
            </w:r>
          </w:p>
        </w:tc>
      </w:tr>
      <w:tr w:rsidR="00C5306E" w:rsidTr="00EA5C59">
        <w:trPr>
          <w:trHeight w:val="20"/>
        </w:trPr>
        <w:tc>
          <w:tcPr>
            <w:tcW w:w="1551" w:type="pct"/>
            <w:tcBorders>
              <w:top w:val="nil"/>
              <w:left w:val="single" w:sz="4" w:space="0" w:color="auto"/>
              <w:bottom w:val="single" w:sz="4" w:space="0" w:color="auto"/>
              <w:right w:val="single" w:sz="4" w:space="0" w:color="auto"/>
            </w:tcBorders>
            <w:shd w:val="clear" w:color="auto" w:fill="FFFFFF"/>
            <w:vAlign w:val="center"/>
            <w:hideMark/>
          </w:tcPr>
          <w:p w:rsidR="00C5306E" w:rsidRDefault="00C5306E" w:rsidP="00EA5C59">
            <w:pPr>
              <w:ind w:firstLine="0"/>
              <w:rPr>
                <w:sz w:val="20"/>
                <w:szCs w:val="20"/>
              </w:rPr>
            </w:pPr>
            <w:r>
              <w:rPr>
                <w:sz w:val="20"/>
                <w:szCs w:val="20"/>
              </w:rPr>
              <w:t>ДРЛ 250</w:t>
            </w:r>
          </w:p>
        </w:tc>
        <w:tc>
          <w:tcPr>
            <w:tcW w:w="1789" w:type="pct"/>
            <w:tcBorders>
              <w:top w:val="nil"/>
              <w:left w:val="nil"/>
              <w:bottom w:val="single" w:sz="4" w:space="0" w:color="auto"/>
              <w:right w:val="single" w:sz="4" w:space="0" w:color="auto"/>
            </w:tcBorders>
            <w:noWrap/>
            <w:vAlign w:val="center"/>
            <w:hideMark/>
          </w:tcPr>
          <w:p w:rsidR="00C5306E" w:rsidRDefault="00C5306E" w:rsidP="00EA5C59">
            <w:pPr>
              <w:ind w:firstLine="0"/>
              <w:jc w:val="center"/>
              <w:rPr>
                <w:sz w:val="20"/>
                <w:szCs w:val="20"/>
              </w:rPr>
            </w:pPr>
            <w:r>
              <w:rPr>
                <w:sz w:val="20"/>
                <w:szCs w:val="20"/>
              </w:rPr>
              <w:t>22,995</w:t>
            </w:r>
          </w:p>
        </w:tc>
        <w:tc>
          <w:tcPr>
            <w:tcW w:w="1660" w:type="pct"/>
            <w:tcBorders>
              <w:top w:val="nil"/>
              <w:left w:val="nil"/>
              <w:bottom w:val="single" w:sz="4" w:space="0" w:color="auto"/>
              <w:right w:val="single" w:sz="4" w:space="0" w:color="auto"/>
            </w:tcBorders>
            <w:noWrap/>
            <w:vAlign w:val="center"/>
            <w:hideMark/>
          </w:tcPr>
          <w:p w:rsidR="00C5306E" w:rsidRDefault="00C5306E" w:rsidP="00EA5C59">
            <w:pPr>
              <w:ind w:firstLine="0"/>
              <w:jc w:val="center"/>
              <w:rPr>
                <w:sz w:val="20"/>
                <w:szCs w:val="20"/>
              </w:rPr>
            </w:pPr>
            <w:r>
              <w:rPr>
                <w:sz w:val="20"/>
                <w:szCs w:val="20"/>
              </w:rPr>
              <w:t>0,0050</w:t>
            </w:r>
          </w:p>
        </w:tc>
      </w:tr>
      <w:tr w:rsidR="00C5306E" w:rsidTr="00EA5C59">
        <w:trPr>
          <w:trHeight w:val="20"/>
        </w:trPr>
        <w:tc>
          <w:tcPr>
            <w:tcW w:w="1551" w:type="pct"/>
            <w:tcBorders>
              <w:top w:val="nil"/>
              <w:left w:val="single" w:sz="4" w:space="0" w:color="auto"/>
              <w:bottom w:val="single" w:sz="4" w:space="0" w:color="auto"/>
              <w:right w:val="single" w:sz="4" w:space="0" w:color="auto"/>
            </w:tcBorders>
            <w:shd w:val="clear" w:color="auto" w:fill="FFFFFF"/>
            <w:vAlign w:val="center"/>
            <w:hideMark/>
          </w:tcPr>
          <w:p w:rsidR="00C5306E" w:rsidRDefault="00C5306E" w:rsidP="00EA5C59">
            <w:pPr>
              <w:ind w:firstLine="0"/>
              <w:rPr>
                <w:sz w:val="20"/>
                <w:szCs w:val="20"/>
              </w:rPr>
            </w:pPr>
            <w:r>
              <w:rPr>
                <w:sz w:val="20"/>
                <w:szCs w:val="20"/>
              </w:rPr>
              <w:t>ДРЛ 400</w:t>
            </w:r>
          </w:p>
        </w:tc>
        <w:tc>
          <w:tcPr>
            <w:tcW w:w="1789" w:type="pct"/>
            <w:tcBorders>
              <w:top w:val="nil"/>
              <w:left w:val="nil"/>
              <w:bottom w:val="single" w:sz="4" w:space="0" w:color="auto"/>
              <w:right w:val="single" w:sz="4" w:space="0" w:color="auto"/>
            </w:tcBorders>
            <w:noWrap/>
            <w:vAlign w:val="center"/>
            <w:hideMark/>
          </w:tcPr>
          <w:p w:rsidR="00C5306E" w:rsidRDefault="00C5306E" w:rsidP="00EA5C59">
            <w:pPr>
              <w:ind w:firstLine="0"/>
              <w:jc w:val="center"/>
              <w:rPr>
                <w:sz w:val="20"/>
                <w:szCs w:val="20"/>
              </w:rPr>
            </w:pPr>
            <w:r>
              <w:rPr>
                <w:sz w:val="20"/>
                <w:szCs w:val="20"/>
              </w:rPr>
              <w:t>7,884</w:t>
            </w:r>
          </w:p>
        </w:tc>
        <w:tc>
          <w:tcPr>
            <w:tcW w:w="1660" w:type="pct"/>
            <w:tcBorders>
              <w:top w:val="nil"/>
              <w:left w:val="nil"/>
              <w:bottom w:val="single" w:sz="4" w:space="0" w:color="auto"/>
              <w:right w:val="single" w:sz="4" w:space="0" w:color="auto"/>
            </w:tcBorders>
            <w:noWrap/>
            <w:vAlign w:val="center"/>
            <w:hideMark/>
          </w:tcPr>
          <w:p w:rsidR="00C5306E" w:rsidRDefault="00C5306E" w:rsidP="00EA5C59">
            <w:pPr>
              <w:ind w:firstLine="0"/>
              <w:jc w:val="center"/>
              <w:rPr>
                <w:sz w:val="20"/>
                <w:szCs w:val="20"/>
              </w:rPr>
            </w:pPr>
            <w:r>
              <w:rPr>
                <w:sz w:val="20"/>
                <w:szCs w:val="20"/>
              </w:rPr>
              <w:t>0,0022</w:t>
            </w:r>
          </w:p>
        </w:tc>
      </w:tr>
      <w:tr w:rsidR="00C5306E" w:rsidTr="00EA5C59">
        <w:trPr>
          <w:trHeight w:val="20"/>
        </w:trPr>
        <w:tc>
          <w:tcPr>
            <w:tcW w:w="1551" w:type="pct"/>
            <w:tcBorders>
              <w:top w:val="nil"/>
              <w:left w:val="single" w:sz="4" w:space="0" w:color="auto"/>
              <w:bottom w:val="single" w:sz="4" w:space="0" w:color="auto"/>
              <w:right w:val="single" w:sz="4" w:space="0" w:color="auto"/>
            </w:tcBorders>
            <w:shd w:val="clear" w:color="auto" w:fill="FFFFFF"/>
            <w:vAlign w:val="center"/>
            <w:hideMark/>
          </w:tcPr>
          <w:p w:rsidR="00C5306E" w:rsidRDefault="00C5306E" w:rsidP="00EA5C59">
            <w:pPr>
              <w:ind w:firstLine="0"/>
              <w:rPr>
                <w:sz w:val="20"/>
                <w:szCs w:val="20"/>
              </w:rPr>
            </w:pPr>
            <w:r>
              <w:rPr>
                <w:sz w:val="20"/>
                <w:szCs w:val="20"/>
              </w:rPr>
              <w:t>ЛД 36</w:t>
            </w:r>
          </w:p>
        </w:tc>
        <w:tc>
          <w:tcPr>
            <w:tcW w:w="1789" w:type="pct"/>
            <w:tcBorders>
              <w:top w:val="nil"/>
              <w:left w:val="nil"/>
              <w:bottom w:val="single" w:sz="4" w:space="0" w:color="auto"/>
              <w:right w:val="single" w:sz="4" w:space="0" w:color="auto"/>
            </w:tcBorders>
            <w:noWrap/>
            <w:vAlign w:val="center"/>
            <w:hideMark/>
          </w:tcPr>
          <w:p w:rsidR="00C5306E" w:rsidRDefault="00C5306E" w:rsidP="00EA5C59">
            <w:pPr>
              <w:ind w:firstLine="0"/>
              <w:jc w:val="center"/>
              <w:rPr>
                <w:sz w:val="20"/>
                <w:szCs w:val="20"/>
              </w:rPr>
            </w:pPr>
            <w:r>
              <w:rPr>
                <w:sz w:val="20"/>
                <w:szCs w:val="20"/>
              </w:rPr>
              <w:t>91,98</w:t>
            </w:r>
          </w:p>
        </w:tc>
        <w:tc>
          <w:tcPr>
            <w:tcW w:w="1660" w:type="pct"/>
            <w:tcBorders>
              <w:top w:val="nil"/>
              <w:left w:val="nil"/>
              <w:bottom w:val="single" w:sz="4" w:space="0" w:color="auto"/>
              <w:right w:val="single" w:sz="4" w:space="0" w:color="auto"/>
            </w:tcBorders>
            <w:noWrap/>
            <w:vAlign w:val="center"/>
            <w:hideMark/>
          </w:tcPr>
          <w:p w:rsidR="00C5306E" w:rsidRDefault="00C5306E" w:rsidP="00EA5C59">
            <w:pPr>
              <w:ind w:firstLine="0"/>
              <w:jc w:val="center"/>
              <w:rPr>
                <w:sz w:val="20"/>
                <w:szCs w:val="20"/>
              </w:rPr>
            </w:pPr>
            <w:r>
              <w:rPr>
                <w:sz w:val="20"/>
                <w:szCs w:val="20"/>
              </w:rPr>
              <w:t>0,0221</w:t>
            </w:r>
          </w:p>
        </w:tc>
      </w:tr>
      <w:tr w:rsidR="00C5306E" w:rsidTr="00EA5C59">
        <w:trPr>
          <w:trHeight w:val="20"/>
        </w:trPr>
        <w:tc>
          <w:tcPr>
            <w:tcW w:w="1551" w:type="pct"/>
            <w:tcBorders>
              <w:top w:val="nil"/>
              <w:left w:val="single" w:sz="4" w:space="0" w:color="auto"/>
              <w:bottom w:val="single" w:sz="4" w:space="0" w:color="auto"/>
              <w:right w:val="single" w:sz="4" w:space="0" w:color="auto"/>
            </w:tcBorders>
            <w:shd w:val="clear" w:color="auto" w:fill="FFFFFF"/>
            <w:vAlign w:val="center"/>
            <w:hideMark/>
          </w:tcPr>
          <w:p w:rsidR="00C5306E" w:rsidRDefault="00C5306E" w:rsidP="00EA5C59">
            <w:pPr>
              <w:ind w:firstLine="0"/>
              <w:rPr>
                <w:sz w:val="20"/>
                <w:szCs w:val="20"/>
              </w:rPr>
            </w:pPr>
            <w:r>
              <w:rPr>
                <w:sz w:val="20"/>
                <w:szCs w:val="20"/>
              </w:rPr>
              <w:t>Итого:</w:t>
            </w:r>
          </w:p>
        </w:tc>
        <w:tc>
          <w:tcPr>
            <w:tcW w:w="1789" w:type="pct"/>
            <w:tcBorders>
              <w:top w:val="nil"/>
              <w:left w:val="nil"/>
              <w:bottom w:val="single" w:sz="4" w:space="0" w:color="auto"/>
              <w:right w:val="single" w:sz="4" w:space="0" w:color="auto"/>
            </w:tcBorders>
            <w:noWrap/>
            <w:vAlign w:val="center"/>
            <w:hideMark/>
          </w:tcPr>
          <w:p w:rsidR="00C5306E" w:rsidRDefault="00C5306E" w:rsidP="00EA5C59">
            <w:pPr>
              <w:ind w:firstLine="0"/>
              <w:jc w:val="center"/>
              <w:rPr>
                <w:sz w:val="20"/>
                <w:szCs w:val="20"/>
              </w:rPr>
            </w:pPr>
            <w:r>
              <w:rPr>
                <w:sz w:val="20"/>
                <w:szCs w:val="20"/>
              </w:rPr>
              <w:t>122,859</w:t>
            </w:r>
          </w:p>
        </w:tc>
        <w:tc>
          <w:tcPr>
            <w:tcW w:w="1660" w:type="pct"/>
            <w:tcBorders>
              <w:top w:val="nil"/>
              <w:left w:val="nil"/>
              <w:bottom w:val="single" w:sz="4" w:space="0" w:color="auto"/>
              <w:right w:val="single" w:sz="4" w:space="0" w:color="auto"/>
            </w:tcBorders>
            <w:noWrap/>
            <w:vAlign w:val="center"/>
            <w:hideMark/>
          </w:tcPr>
          <w:p w:rsidR="00C5306E" w:rsidRDefault="00C5306E" w:rsidP="00EA5C59">
            <w:pPr>
              <w:ind w:firstLine="0"/>
              <w:jc w:val="center"/>
              <w:rPr>
                <w:sz w:val="20"/>
                <w:szCs w:val="20"/>
              </w:rPr>
            </w:pPr>
            <w:r>
              <w:rPr>
                <w:sz w:val="20"/>
                <w:szCs w:val="20"/>
              </w:rPr>
              <w:t>0,0293</w:t>
            </w:r>
          </w:p>
        </w:tc>
      </w:tr>
    </w:tbl>
    <w:p w:rsidR="00C5306E" w:rsidRDefault="00C5306E" w:rsidP="00C5306E">
      <w:pPr>
        <w:rPr>
          <w:color w:val="000000"/>
        </w:rPr>
      </w:pPr>
    </w:p>
    <w:p w:rsidR="00C5306E" w:rsidRDefault="00C5306E" w:rsidP="00C5306E">
      <w:pPr>
        <w:rPr>
          <w:i/>
          <w:color w:val="000000"/>
        </w:rPr>
      </w:pPr>
      <w:r>
        <w:rPr>
          <w:i/>
          <w:color w:val="000000"/>
        </w:rPr>
        <w:t>Отходы от очистки сырья</w:t>
      </w:r>
    </w:p>
    <w:p w:rsidR="00C5306E" w:rsidRDefault="00C5306E" w:rsidP="00C5306E">
      <w:pPr>
        <w:rPr>
          <w:color w:val="000000"/>
        </w:rPr>
      </w:pPr>
      <w:r>
        <w:rPr>
          <w:color w:val="000000"/>
        </w:rPr>
        <w:t>При извлечении растительных масел образуется жмых – 5400 т/год.</w:t>
      </w:r>
    </w:p>
    <w:p w:rsidR="00C5306E" w:rsidRDefault="00C5306E" w:rsidP="00C5306E">
      <w:pPr>
        <w:jc w:val="both"/>
        <w:rPr>
          <w:color w:val="000000"/>
        </w:rPr>
      </w:pPr>
      <w:r>
        <w:t>Жмых богат протеином, и поэтому их вводят в рацион животных как белковые корма. В среднем жмых содержит около 45-50% белка. Данный вид отхода передается для дальнейшего использования в сельском хозяйстве.</w:t>
      </w:r>
    </w:p>
    <w:p w:rsidR="00C5306E" w:rsidRPr="008229E2" w:rsidRDefault="00C5306E" w:rsidP="00C202C9">
      <w:pPr>
        <w:jc w:val="both"/>
        <w:rPr>
          <w:rFonts w:cs="Times New Roman"/>
        </w:rPr>
      </w:pPr>
    </w:p>
    <w:p w:rsidR="001D6D0E" w:rsidRDefault="001D6D0E" w:rsidP="00C202C9">
      <w:pPr>
        <w:jc w:val="both"/>
        <w:rPr>
          <w:rFonts w:cs="Times New Roman"/>
        </w:rPr>
      </w:pPr>
      <w:r>
        <w:rPr>
          <w:rFonts w:cs="Times New Roman"/>
        </w:rPr>
        <w:t xml:space="preserve">Лимит накопления отходов приведен в таблице </w:t>
      </w:r>
      <w:r w:rsidR="00C5306E">
        <w:rPr>
          <w:rFonts w:cs="Times New Roman"/>
        </w:rPr>
        <w:t>5</w:t>
      </w:r>
      <w:r>
        <w:rPr>
          <w:rFonts w:cs="Times New Roman"/>
        </w:rPr>
        <w:t>.</w:t>
      </w:r>
      <w:r w:rsidR="009E2DCA">
        <w:rPr>
          <w:rFonts w:cs="Times New Roman"/>
        </w:rPr>
        <w:t>1</w:t>
      </w:r>
      <w:r>
        <w:rPr>
          <w:rFonts w:cs="Times New Roman"/>
        </w:rPr>
        <w:t>.</w:t>
      </w:r>
    </w:p>
    <w:p w:rsidR="00871D75" w:rsidRPr="00D857A1" w:rsidRDefault="00871D75" w:rsidP="00871D75">
      <w:pPr>
        <w:pStyle w:val="af"/>
        <w:keepNext/>
        <w:jc w:val="left"/>
      </w:pPr>
      <w:r w:rsidRPr="00D857A1">
        <w:lastRenderedPageBreak/>
        <w:t xml:space="preserve">Таблица </w:t>
      </w:r>
      <w:r w:rsidR="00C5306E">
        <w:t>5</w:t>
      </w:r>
      <w:r w:rsidR="00C04F22">
        <w:t>.</w:t>
      </w:r>
      <w:fldSimple w:instr=" SEQ Таблица \* ARABIC \s 1 ">
        <w:r w:rsidR="000A31F0">
          <w:rPr>
            <w:noProof/>
          </w:rPr>
          <w:t>1</w:t>
        </w:r>
      </w:fldSimple>
      <w:r w:rsidRPr="00D857A1">
        <w:t xml:space="preserve"> - Лимиты накопления отходов на </w:t>
      </w:r>
      <w:r>
        <w:t>202</w:t>
      </w:r>
      <w:r w:rsidR="00870496">
        <w:t>6</w:t>
      </w:r>
      <w:r>
        <w:t>-20</w:t>
      </w:r>
      <w:r w:rsidR="00E90CED">
        <w:t>3</w:t>
      </w:r>
      <w:r w:rsidR="00870496">
        <w:t>5</w:t>
      </w:r>
      <w:r>
        <w:t>г</w:t>
      </w:r>
      <w:r w:rsidRPr="00D857A1">
        <w:t>г.</w:t>
      </w:r>
    </w:p>
    <w:tbl>
      <w:tblPr>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2863"/>
        <w:gridCol w:w="3816"/>
        <w:gridCol w:w="2545"/>
      </w:tblGrid>
      <w:tr w:rsidR="005108A2" w:rsidRPr="00191181" w:rsidTr="005108A2">
        <w:trPr>
          <w:trHeight w:val="30"/>
        </w:trPr>
        <w:tc>
          <w:tcPr>
            <w:tcW w:w="2863" w:type="dxa"/>
            <w:tcMar>
              <w:top w:w="15" w:type="dxa"/>
              <w:left w:w="15" w:type="dxa"/>
              <w:bottom w:w="15" w:type="dxa"/>
              <w:right w:w="15" w:type="dxa"/>
            </w:tcMar>
          </w:tcPr>
          <w:p w:rsidR="005108A2" w:rsidRPr="00191181" w:rsidRDefault="005108A2" w:rsidP="00586C22">
            <w:pPr>
              <w:ind w:firstLine="0"/>
              <w:jc w:val="both"/>
              <w:rPr>
                <w:rFonts w:cs="Times New Roman"/>
                <w:sz w:val="24"/>
                <w:szCs w:val="24"/>
              </w:rPr>
            </w:pPr>
            <w:r w:rsidRPr="00191181">
              <w:rPr>
                <w:rFonts w:cs="Times New Roman"/>
                <w:color w:val="000000"/>
                <w:sz w:val="24"/>
                <w:szCs w:val="24"/>
              </w:rPr>
              <w:t>Наименование отходов</w:t>
            </w:r>
          </w:p>
        </w:tc>
        <w:tc>
          <w:tcPr>
            <w:tcW w:w="3816" w:type="dxa"/>
            <w:tcMar>
              <w:top w:w="15" w:type="dxa"/>
              <w:left w:w="15" w:type="dxa"/>
              <w:bottom w:w="15" w:type="dxa"/>
              <w:right w:w="15" w:type="dxa"/>
            </w:tcMar>
          </w:tcPr>
          <w:p w:rsidR="005108A2" w:rsidRPr="00191181" w:rsidRDefault="005108A2" w:rsidP="00586C22">
            <w:pPr>
              <w:ind w:firstLine="0"/>
              <w:jc w:val="center"/>
              <w:rPr>
                <w:rFonts w:cs="Times New Roman"/>
                <w:sz w:val="24"/>
                <w:szCs w:val="24"/>
              </w:rPr>
            </w:pPr>
            <w:r w:rsidRPr="00191181">
              <w:rPr>
                <w:rFonts w:cs="Times New Roman"/>
                <w:color w:val="000000"/>
                <w:sz w:val="24"/>
                <w:szCs w:val="24"/>
              </w:rPr>
              <w:t>Объем накопленных отходов на с</w:t>
            </w:r>
            <w:r w:rsidRPr="00191181">
              <w:rPr>
                <w:rFonts w:cs="Times New Roman"/>
                <w:color w:val="000000"/>
                <w:sz w:val="24"/>
                <w:szCs w:val="24"/>
              </w:rPr>
              <w:t>у</w:t>
            </w:r>
            <w:r w:rsidRPr="00191181">
              <w:rPr>
                <w:rFonts w:cs="Times New Roman"/>
                <w:color w:val="000000"/>
                <w:sz w:val="24"/>
                <w:szCs w:val="24"/>
              </w:rPr>
              <w:t>ществующее положение, тонн/год</w:t>
            </w:r>
          </w:p>
        </w:tc>
        <w:tc>
          <w:tcPr>
            <w:tcW w:w="2545" w:type="dxa"/>
            <w:tcMar>
              <w:top w:w="15" w:type="dxa"/>
              <w:left w:w="15" w:type="dxa"/>
              <w:bottom w:w="15" w:type="dxa"/>
              <w:right w:w="15" w:type="dxa"/>
            </w:tcMar>
          </w:tcPr>
          <w:p w:rsidR="005108A2" w:rsidRPr="00191181" w:rsidRDefault="005108A2" w:rsidP="00586C22">
            <w:pPr>
              <w:ind w:firstLine="0"/>
              <w:jc w:val="center"/>
              <w:rPr>
                <w:rFonts w:cs="Times New Roman"/>
                <w:sz w:val="24"/>
                <w:szCs w:val="24"/>
              </w:rPr>
            </w:pPr>
            <w:r w:rsidRPr="00191181">
              <w:rPr>
                <w:rFonts w:cs="Times New Roman"/>
                <w:color w:val="000000"/>
                <w:sz w:val="24"/>
                <w:szCs w:val="24"/>
              </w:rPr>
              <w:t>Лимит накопления, тонн/год</w:t>
            </w:r>
          </w:p>
        </w:tc>
      </w:tr>
      <w:tr w:rsidR="005108A2" w:rsidRPr="00191181" w:rsidTr="005108A2">
        <w:trPr>
          <w:trHeight w:val="30"/>
        </w:trPr>
        <w:tc>
          <w:tcPr>
            <w:tcW w:w="2863" w:type="dxa"/>
            <w:tcMar>
              <w:top w:w="15" w:type="dxa"/>
              <w:left w:w="15" w:type="dxa"/>
              <w:bottom w:w="15" w:type="dxa"/>
              <w:right w:w="15" w:type="dxa"/>
            </w:tcMar>
          </w:tcPr>
          <w:p w:rsidR="005108A2" w:rsidRPr="00191181" w:rsidRDefault="005108A2" w:rsidP="00586C22">
            <w:pPr>
              <w:ind w:firstLine="0"/>
              <w:jc w:val="both"/>
              <w:rPr>
                <w:rFonts w:cs="Times New Roman"/>
                <w:sz w:val="24"/>
                <w:szCs w:val="24"/>
              </w:rPr>
            </w:pPr>
            <w:r w:rsidRPr="00191181">
              <w:rPr>
                <w:rFonts w:cs="Times New Roman"/>
                <w:color w:val="000000"/>
                <w:sz w:val="24"/>
                <w:szCs w:val="24"/>
              </w:rPr>
              <w:t>1</w:t>
            </w:r>
          </w:p>
        </w:tc>
        <w:tc>
          <w:tcPr>
            <w:tcW w:w="3816" w:type="dxa"/>
            <w:tcMar>
              <w:top w:w="15" w:type="dxa"/>
              <w:left w:w="15" w:type="dxa"/>
              <w:bottom w:w="15" w:type="dxa"/>
              <w:right w:w="15" w:type="dxa"/>
            </w:tcMar>
          </w:tcPr>
          <w:p w:rsidR="005108A2" w:rsidRPr="00191181" w:rsidRDefault="005108A2" w:rsidP="00586C22">
            <w:pPr>
              <w:ind w:firstLine="0"/>
              <w:jc w:val="center"/>
              <w:rPr>
                <w:rFonts w:cs="Times New Roman"/>
                <w:sz w:val="24"/>
                <w:szCs w:val="24"/>
              </w:rPr>
            </w:pPr>
            <w:r w:rsidRPr="00191181">
              <w:rPr>
                <w:rFonts w:cs="Times New Roman"/>
                <w:color w:val="000000"/>
                <w:sz w:val="24"/>
                <w:szCs w:val="24"/>
              </w:rPr>
              <w:t>2</w:t>
            </w:r>
          </w:p>
        </w:tc>
        <w:tc>
          <w:tcPr>
            <w:tcW w:w="2545" w:type="dxa"/>
            <w:tcMar>
              <w:top w:w="15" w:type="dxa"/>
              <w:left w:w="15" w:type="dxa"/>
              <w:bottom w:w="15" w:type="dxa"/>
              <w:right w:w="15" w:type="dxa"/>
            </w:tcMar>
          </w:tcPr>
          <w:p w:rsidR="005108A2" w:rsidRPr="00191181" w:rsidRDefault="005108A2" w:rsidP="00586C22">
            <w:pPr>
              <w:ind w:firstLine="0"/>
              <w:jc w:val="center"/>
              <w:rPr>
                <w:rFonts w:cs="Times New Roman"/>
                <w:sz w:val="24"/>
                <w:szCs w:val="24"/>
              </w:rPr>
            </w:pPr>
            <w:r w:rsidRPr="00191181">
              <w:rPr>
                <w:rFonts w:cs="Times New Roman"/>
                <w:color w:val="000000"/>
                <w:sz w:val="24"/>
                <w:szCs w:val="24"/>
              </w:rPr>
              <w:t>3</w:t>
            </w:r>
          </w:p>
        </w:tc>
      </w:tr>
      <w:tr w:rsidR="005108A2" w:rsidRPr="00191181" w:rsidTr="005108A2">
        <w:trPr>
          <w:trHeight w:val="30"/>
        </w:trPr>
        <w:tc>
          <w:tcPr>
            <w:tcW w:w="2863" w:type="dxa"/>
            <w:tcMar>
              <w:top w:w="15" w:type="dxa"/>
              <w:left w:w="15" w:type="dxa"/>
              <w:bottom w:w="15" w:type="dxa"/>
              <w:right w:w="15" w:type="dxa"/>
            </w:tcMar>
          </w:tcPr>
          <w:p w:rsidR="005108A2" w:rsidRPr="00191181" w:rsidRDefault="005108A2" w:rsidP="00586C22">
            <w:pPr>
              <w:ind w:firstLine="0"/>
              <w:jc w:val="both"/>
              <w:rPr>
                <w:rFonts w:cs="Times New Roman"/>
                <w:sz w:val="24"/>
                <w:szCs w:val="24"/>
              </w:rPr>
            </w:pPr>
            <w:r w:rsidRPr="00191181">
              <w:rPr>
                <w:rFonts w:cs="Times New Roman"/>
                <w:color w:val="000000"/>
                <w:sz w:val="24"/>
                <w:szCs w:val="24"/>
              </w:rPr>
              <w:t>Всего</w:t>
            </w:r>
          </w:p>
        </w:tc>
        <w:tc>
          <w:tcPr>
            <w:tcW w:w="3816" w:type="dxa"/>
            <w:tcMar>
              <w:top w:w="15" w:type="dxa"/>
              <w:left w:w="15" w:type="dxa"/>
              <w:bottom w:w="15" w:type="dxa"/>
              <w:right w:w="15" w:type="dxa"/>
            </w:tcMar>
          </w:tcPr>
          <w:p w:rsidR="005108A2" w:rsidRPr="00191181" w:rsidRDefault="005108A2" w:rsidP="00586C22">
            <w:pPr>
              <w:ind w:firstLine="0"/>
              <w:jc w:val="center"/>
              <w:rPr>
                <w:rFonts w:cs="Times New Roman"/>
                <w:sz w:val="24"/>
                <w:szCs w:val="24"/>
              </w:rPr>
            </w:pPr>
            <w:r w:rsidRPr="00191181">
              <w:rPr>
                <w:rFonts w:cs="Times New Roman"/>
                <w:sz w:val="24"/>
                <w:szCs w:val="24"/>
              </w:rPr>
              <w:t>-</w:t>
            </w:r>
          </w:p>
        </w:tc>
        <w:tc>
          <w:tcPr>
            <w:tcW w:w="2545" w:type="dxa"/>
            <w:tcMar>
              <w:top w:w="15" w:type="dxa"/>
              <w:left w:w="15" w:type="dxa"/>
              <w:bottom w:w="15" w:type="dxa"/>
              <w:right w:w="15" w:type="dxa"/>
            </w:tcMar>
          </w:tcPr>
          <w:p w:rsidR="005108A2" w:rsidRPr="00191181" w:rsidRDefault="005108A2" w:rsidP="00771871">
            <w:pPr>
              <w:ind w:firstLine="0"/>
              <w:jc w:val="center"/>
              <w:rPr>
                <w:rFonts w:cs="Times New Roman"/>
                <w:sz w:val="24"/>
                <w:szCs w:val="24"/>
              </w:rPr>
            </w:pPr>
            <w:r w:rsidRPr="00191181">
              <w:rPr>
                <w:rFonts w:cs="Times New Roman"/>
                <w:sz w:val="24"/>
                <w:szCs w:val="24"/>
              </w:rPr>
              <w:t>5401,</w:t>
            </w:r>
            <w:r w:rsidR="00771871">
              <w:rPr>
                <w:rFonts w:cs="Times New Roman"/>
                <w:sz w:val="24"/>
                <w:szCs w:val="24"/>
              </w:rPr>
              <w:t>58555</w:t>
            </w:r>
          </w:p>
        </w:tc>
      </w:tr>
      <w:tr w:rsidR="005108A2" w:rsidRPr="00191181" w:rsidTr="005108A2">
        <w:trPr>
          <w:trHeight w:val="30"/>
        </w:trPr>
        <w:tc>
          <w:tcPr>
            <w:tcW w:w="2863" w:type="dxa"/>
            <w:tcMar>
              <w:top w:w="15" w:type="dxa"/>
              <w:left w:w="15" w:type="dxa"/>
              <w:bottom w:w="15" w:type="dxa"/>
              <w:right w:w="15" w:type="dxa"/>
            </w:tcMar>
          </w:tcPr>
          <w:p w:rsidR="005108A2" w:rsidRPr="00191181" w:rsidRDefault="005108A2" w:rsidP="00586C22">
            <w:pPr>
              <w:ind w:firstLine="0"/>
              <w:jc w:val="both"/>
              <w:rPr>
                <w:rFonts w:cs="Times New Roman"/>
                <w:sz w:val="24"/>
                <w:szCs w:val="24"/>
              </w:rPr>
            </w:pPr>
            <w:r w:rsidRPr="00191181">
              <w:rPr>
                <w:rFonts w:cs="Times New Roman"/>
                <w:color w:val="000000"/>
                <w:sz w:val="24"/>
                <w:szCs w:val="24"/>
              </w:rPr>
              <w:t>в том числе отходов пр</w:t>
            </w:r>
            <w:r w:rsidRPr="00191181">
              <w:rPr>
                <w:rFonts w:cs="Times New Roman"/>
                <w:color w:val="000000"/>
                <w:sz w:val="24"/>
                <w:szCs w:val="24"/>
              </w:rPr>
              <w:t>о</w:t>
            </w:r>
            <w:r w:rsidRPr="00191181">
              <w:rPr>
                <w:rFonts w:cs="Times New Roman"/>
                <w:color w:val="000000"/>
                <w:sz w:val="24"/>
                <w:szCs w:val="24"/>
              </w:rPr>
              <w:t>изводства</w:t>
            </w:r>
          </w:p>
        </w:tc>
        <w:tc>
          <w:tcPr>
            <w:tcW w:w="3816" w:type="dxa"/>
            <w:tcMar>
              <w:top w:w="15" w:type="dxa"/>
              <w:left w:w="15" w:type="dxa"/>
              <w:bottom w:w="15" w:type="dxa"/>
              <w:right w:w="15" w:type="dxa"/>
            </w:tcMar>
          </w:tcPr>
          <w:p w:rsidR="005108A2" w:rsidRPr="00191181" w:rsidRDefault="005108A2" w:rsidP="00586C22">
            <w:pPr>
              <w:ind w:firstLine="0"/>
              <w:jc w:val="center"/>
              <w:rPr>
                <w:rFonts w:cs="Times New Roman"/>
                <w:sz w:val="24"/>
                <w:szCs w:val="24"/>
              </w:rPr>
            </w:pPr>
            <w:r w:rsidRPr="00191181">
              <w:rPr>
                <w:rFonts w:cs="Times New Roman"/>
                <w:sz w:val="24"/>
                <w:szCs w:val="24"/>
              </w:rPr>
              <w:t>-</w:t>
            </w:r>
          </w:p>
        </w:tc>
        <w:tc>
          <w:tcPr>
            <w:tcW w:w="2545" w:type="dxa"/>
            <w:tcMar>
              <w:top w:w="15" w:type="dxa"/>
              <w:left w:w="15" w:type="dxa"/>
              <w:bottom w:w="15" w:type="dxa"/>
              <w:right w:w="15" w:type="dxa"/>
            </w:tcMar>
          </w:tcPr>
          <w:p w:rsidR="005108A2" w:rsidRPr="00191181" w:rsidRDefault="005108A2" w:rsidP="00586C22">
            <w:pPr>
              <w:ind w:firstLine="0"/>
              <w:jc w:val="center"/>
              <w:rPr>
                <w:rFonts w:cs="Times New Roman"/>
                <w:sz w:val="24"/>
                <w:szCs w:val="24"/>
              </w:rPr>
            </w:pPr>
            <w:r w:rsidRPr="00191181">
              <w:rPr>
                <w:rFonts w:cs="Times New Roman"/>
                <w:sz w:val="24"/>
                <w:szCs w:val="24"/>
              </w:rPr>
              <w:t>5400,0293</w:t>
            </w:r>
          </w:p>
        </w:tc>
      </w:tr>
      <w:tr w:rsidR="005108A2" w:rsidRPr="00191181" w:rsidTr="005108A2">
        <w:trPr>
          <w:trHeight w:val="30"/>
        </w:trPr>
        <w:tc>
          <w:tcPr>
            <w:tcW w:w="2863" w:type="dxa"/>
            <w:tcMar>
              <w:top w:w="15" w:type="dxa"/>
              <w:left w:w="15" w:type="dxa"/>
              <w:bottom w:w="15" w:type="dxa"/>
              <w:right w:w="15" w:type="dxa"/>
            </w:tcMar>
          </w:tcPr>
          <w:p w:rsidR="005108A2" w:rsidRPr="00191181" w:rsidRDefault="005108A2" w:rsidP="00586C22">
            <w:pPr>
              <w:ind w:firstLine="0"/>
              <w:jc w:val="both"/>
              <w:rPr>
                <w:rFonts w:cs="Times New Roman"/>
                <w:sz w:val="24"/>
                <w:szCs w:val="24"/>
              </w:rPr>
            </w:pPr>
            <w:r w:rsidRPr="00191181">
              <w:rPr>
                <w:rFonts w:cs="Times New Roman"/>
                <w:color w:val="000000"/>
                <w:sz w:val="24"/>
                <w:szCs w:val="24"/>
              </w:rPr>
              <w:t>отходов потребления</w:t>
            </w:r>
          </w:p>
        </w:tc>
        <w:tc>
          <w:tcPr>
            <w:tcW w:w="3816" w:type="dxa"/>
            <w:tcMar>
              <w:top w:w="15" w:type="dxa"/>
              <w:left w:w="15" w:type="dxa"/>
              <w:bottom w:w="15" w:type="dxa"/>
              <w:right w:w="15" w:type="dxa"/>
            </w:tcMar>
          </w:tcPr>
          <w:p w:rsidR="005108A2" w:rsidRPr="00191181" w:rsidRDefault="005108A2" w:rsidP="00586C22">
            <w:pPr>
              <w:ind w:firstLine="0"/>
              <w:jc w:val="center"/>
              <w:rPr>
                <w:rFonts w:cs="Times New Roman"/>
                <w:sz w:val="24"/>
                <w:szCs w:val="24"/>
              </w:rPr>
            </w:pPr>
            <w:r w:rsidRPr="00191181">
              <w:rPr>
                <w:rFonts w:cs="Times New Roman"/>
                <w:sz w:val="24"/>
                <w:szCs w:val="24"/>
              </w:rPr>
              <w:t>-</w:t>
            </w:r>
          </w:p>
        </w:tc>
        <w:tc>
          <w:tcPr>
            <w:tcW w:w="2545" w:type="dxa"/>
            <w:tcMar>
              <w:top w:w="15" w:type="dxa"/>
              <w:left w:w="15" w:type="dxa"/>
              <w:bottom w:w="15" w:type="dxa"/>
              <w:right w:w="15" w:type="dxa"/>
            </w:tcMar>
          </w:tcPr>
          <w:p w:rsidR="005108A2" w:rsidRPr="00191181" w:rsidRDefault="00771871" w:rsidP="00586C22">
            <w:pPr>
              <w:ind w:firstLine="0"/>
              <w:jc w:val="center"/>
              <w:rPr>
                <w:rFonts w:cs="Times New Roman"/>
                <w:sz w:val="24"/>
                <w:szCs w:val="24"/>
              </w:rPr>
            </w:pPr>
            <w:r>
              <w:rPr>
                <w:rFonts w:cs="Times New Roman"/>
                <w:sz w:val="24"/>
                <w:szCs w:val="24"/>
              </w:rPr>
              <w:t>1,55625</w:t>
            </w:r>
          </w:p>
        </w:tc>
      </w:tr>
      <w:tr w:rsidR="005108A2" w:rsidRPr="00191181" w:rsidTr="00586C22">
        <w:trPr>
          <w:trHeight w:val="30"/>
        </w:trPr>
        <w:tc>
          <w:tcPr>
            <w:tcW w:w="0" w:type="auto"/>
            <w:gridSpan w:val="3"/>
            <w:tcMar>
              <w:top w:w="15" w:type="dxa"/>
              <w:left w:w="15" w:type="dxa"/>
              <w:bottom w:w="15" w:type="dxa"/>
              <w:right w:w="15" w:type="dxa"/>
            </w:tcMar>
          </w:tcPr>
          <w:p w:rsidR="005108A2" w:rsidRPr="00191181" w:rsidRDefault="005108A2" w:rsidP="00586C22">
            <w:pPr>
              <w:ind w:firstLine="0"/>
              <w:jc w:val="center"/>
              <w:rPr>
                <w:rFonts w:cs="Times New Roman"/>
                <w:sz w:val="24"/>
                <w:szCs w:val="24"/>
              </w:rPr>
            </w:pPr>
            <w:r w:rsidRPr="00191181">
              <w:rPr>
                <w:rFonts w:cs="Times New Roman"/>
                <w:color w:val="000000"/>
                <w:sz w:val="24"/>
                <w:szCs w:val="24"/>
              </w:rPr>
              <w:t>Опасные отходы</w:t>
            </w:r>
          </w:p>
        </w:tc>
      </w:tr>
      <w:tr w:rsidR="005108A2" w:rsidRPr="00191181" w:rsidTr="005108A2">
        <w:trPr>
          <w:trHeight w:val="30"/>
        </w:trPr>
        <w:tc>
          <w:tcPr>
            <w:tcW w:w="2863" w:type="dxa"/>
            <w:tcMar>
              <w:top w:w="15" w:type="dxa"/>
              <w:left w:w="15" w:type="dxa"/>
              <w:bottom w:w="15" w:type="dxa"/>
              <w:right w:w="15" w:type="dxa"/>
            </w:tcMar>
          </w:tcPr>
          <w:p w:rsidR="005108A2" w:rsidRPr="00191181" w:rsidRDefault="005108A2" w:rsidP="00586C22">
            <w:pPr>
              <w:ind w:firstLine="0"/>
              <w:jc w:val="both"/>
              <w:rPr>
                <w:rFonts w:cs="Times New Roman"/>
                <w:sz w:val="24"/>
                <w:szCs w:val="24"/>
              </w:rPr>
            </w:pPr>
            <w:r w:rsidRPr="00191181">
              <w:rPr>
                <w:rFonts w:cs="Times New Roman"/>
                <w:color w:val="000000"/>
                <w:sz w:val="24"/>
                <w:szCs w:val="24"/>
              </w:rPr>
              <w:t>перечень отходов</w:t>
            </w:r>
          </w:p>
        </w:tc>
        <w:tc>
          <w:tcPr>
            <w:tcW w:w="3816" w:type="dxa"/>
            <w:tcMar>
              <w:top w:w="15" w:type="dxa"/>
              <w:left w:w="15" w:type="dxa"/>
              <w:bottom w:w="15" w:type="dxa"/>
              <w:right w:w="15" w:type="dxa"/>
            </w:tcMar>
          </w:tcPr>
          <w:p w:rsidR="005108A2" w:rsidRPr="00191181" w:rsidRDefault="005108A2" w:rsidP="00586C22">
            <w:pPr>
              <w:ind w:firstLine="0"/>
              <w:jc w:val="center"/>
              <w:rPr>
                <w:rFonts w:cs="Times New Roman"/>
                <w:sz w:val="24"/>
                <w:szCs w:val="24"/>
              </w:rPr>
            </w:pPr>
            <w:r w:rsidRPr="00191181">
              <w:rPr>
                <w:rFonts w:cs="Times New Roman"/>
                <w:sz w:val="24"/>
                <w:szCs w:val="24"/>
              </w:rPr>
              <w:t>-</w:t>
            </w:r>
          </w:p>
        </w:tc>
        <w:tc>
          <w:tcPr>
            <w:tcW w:w="2545" w:type="dxa"/>
            <w:tcMar>
              <w:top w:w="15" w:type="dxa"/>
              <w:left w:w="15" w:type="dxa"/>
              <w:bottom w:w="15" w:type="dxa"/>
              <w:right w:w="15" w:type="dxa"/>
            </w:tcMar>
          </w:tcPr>
          <w:p w:rsidR="005108A2" w:rsidRPr="00191181" w:rsidRDefault="005108A2" w:rsidP="00586C22">
            <w:pPr>
              <w:ind w:firstLine="0"/>
              <w:jc w:val="center"/>
              <w:rPr>
                <w:rFonts w:cs="Times New Roman"/>
                <w:sz w:val="24"/>
                <w:szCs w:val="24"/>
              </w:rPr>
            </w:pPr>
            <w:r w:rsidRPr="00191181">
              <w:rPr>
                <w:rFonts w:cs="Times New Roman"/>
                <w:sz w:val="24"/>
                <w:szCs w:val="24"/>
              </w:rPr>
              <w:t>-</w:t>
            </w:r>
          </w:p>
        </w:tc>
      </w:tr>
      <w:tr w:rsidR="005108A2" w:rsidRPr="00191181" w:rsidTr="00586C22">
        <w:trPr>
          <w:trHeight w:val="30"/>
        </w:trPr>
        <w:tc>
          <w:tcPr>
            <w:tcW w:w="0" w:type="auto"/>
            <w:gridSpan w:val="3"/>
            <w:tcMar>
              <w:top w:w="15" w:type="dxa"/>
              <w:left w:w="15" w:type="dxa"/>
              <w:bottom w:w="15" w:type="dxa"/>
              <w:right w:w="15" w:type="dxa"/>
            </w:tcMar>
          </w:tcPr>
          <w:p w:rsidR="005108A2" w:rsidRPr="00191181" w:rsidRDefault="005108A2" w:rsidP="00586C22">
            <w:pPr>
              <w:ind w:firstLine="0"/>
              <w:jc w:val="center"/>
              <w:rPr>
                <w:rFonts w:cs="Times New Roman"/>
                <w:sz w:val="24"/>
                <w:szCs w:val="24"/>
              </w:rPr>
            </w:pPr>
            <w:r w:rsidRPr="00191181">
              <w:rPr>
                <w:rFonts w:cs="Times New Roman"/>
                <w:color w:val="000000"/>
                <w:sz w:val="24"/>
                <w:szCs w:val="24"/>
              </w:rPr>
              <w:t>Не опасные отходы</w:t>
            </w:r>
          </w:p>
        </w:tc>
      </w:tr>
      <w:tr w:rsidR="005108A2" w:rsidRPr="00191181" w:rsidTr="005108A2">
        <w:trPr>
          <w:trHeight w:val="30"/>
        </w:trPr>
        <w:tc>
          <w:tcPr>
            <w:tcW w:w="2863" w:type="dxa"/>
            <w:tcMar>
              <w:top w:w="15" w:type="dxa"/>
              <w:left w:w="15" w:type="dxa"/>
              <w:bottom w:w="15" w:type="dxa"/>
              <w:right w:w="15" w:type="dxa"/>
            </w:tcMar>
          </w:tcPr>
          <w:p w:rsidR="005108A2" w:rsidRPr="00191181" w:rsidRDefault="005108A2" w:rsidP="00586C22">
            <w:pPr>
              <w:ind w:firstLine="0"/>
              <w:rPr>
                <w:rFonts w:cs="Times New Roman"/>
                <w:color w:val="000000"/>
                <w:sz w:val="24"/>
                <w:szCs w:val="24"/>
              </w:rPr>
            </w:pPr>
            <w:r w:rsidRPr="005920F6">
              <w:rPr>
                <w:sz w:val="24"/>
                <w:szCs w:val="24"/>
              </w:rPr>
              <w:t>Светодиодные лампы (20 01 36 - списанное электр</w:t>
            </w:r>
            <w:r w:rsidRPr="005920F6">
              <w:rPr>
                <w:sz w:val="24"/>
                <w:szCs w:val="24"/>
              </w:rPr>
              <w:t>и</w:t>
            </w:r>
            <w:r w:rsidRPr="005920F6">
              <w:rPr>
                <w:sz w:val="24"/>
                <w:szCs w:val="24"/>
              </w:rPr>
              <w:t>ческое и электронное об</w:t>
            </w:r>
            <w:r w:rsidRPr="005920F6">
              <w:rPr>
                <w:sz w:val="24"/>
                <w:szCs w:val="24"/>
              </w:rPr>
              <w:t>о</w:t>
            </w:r>
            <w:r w:rsidRPr="005920F6">
              <w:rPr>
                <w:sz w:val="24"/>
                <w:szCs w:val="24"/>
              </w:rPr>
              <w:t>рудование)</w:t>
            </w:r>
          </w:p>
        </w:tc>
        <w:tc>
          <w:tcPr>
            <w:tcW w:w="3816" w:type="dxa"/>
            <w:tcMar>
              <w:top w:w="15" w:type="dxa"/>
              <w:left w:w="15" w:type="dxa"/>
              <w:bottom w:w="15" w:type="dxa"/>
              <w:right w:w="15" w:type="dxa"/>
            </w:tcMar>
          </w:tcPr>
          <w:p w:rsidR="005108A2" w:rsidRPr="00191181" w:rsidRDefault="005108A2" w:rsidP="00586C22">
            <w:pPr>
              <w:ind w:firstLine="0"/>
              <w:jc w:val="center"/>
              <w:rPr>
                <w:rFonts w:cs="Times New Roman"/>
                <w:sz w:val="24"/>
                <w:szCs w:val="24"/>
              </w:rPr>
            </w:pPr>
            <w:r w:rsidRPr="00191181">
              <w:rPr>
                <w:rFonts w:cs="Times New Roman"/>
                <w:sz w:val="24"/>
                <w:szCs w:val="24"/>
              </w:rPr>
              <w:t>-</w:t>
            </w:r>
          </w:p>
        </w:tc>
        <w:tc>
          <w:tcPr>
            <w:tcW w:w="2545" w:type="dxa"/>
            <w:tcMar>
              <w:top w:w="15" w:type="dxa"/>
              <w:left w:w="15" w:type="dxa"/>
              <w:bottom w:w="15" w:type="dxa"/>
              <w:right w:w="15" w:type="dxa"/>
            </w:tcMar>
          </w:tcPr>
          <w:p w:rsidR="005108A2" w:rsidRPr="00191181" w:rsidRDefault="005108A2" w:rsidP="00586C22">
            <w:pPr>
              <w:ind w:firstLine="0"/>
              <w:jc w:val="center"/>
              <w:rPr>
                <w:rFonts w:cs="Times New Roman"/>
                <w:sz w:val="24"/>
                <w:szCs w:val="24"/>
              </w:rPr>
            </w:pPr>
            <w:r w:rsidRPr="00191181">
              <w:rPr>
                <w:rFonts w:eastAsia="Times New Roman" w:cs="Times New Roman"/>
                <w:bCs/>
                <w:sz w:val="24"/>
                <w:szCs w:val="24"/>
                <w:lang w:eastAsia="ru-RU"/>
              </w:rPr>
              <w:t>0,0293</w:t>
            </w:r>
          </w:p>
        </w:tc>
      </w:tr>
      <w:tr w:rsidR="005108A2" w:rsidRPr="00191181" w:rsidTr="005108A2">
        <w:trPr>
          <w:trHeight w:val="30"/>
        </w:trPr>
        <w:tc>
          <w:tcPr>
            <w:tcW w:w="2863" w:type="dxa"/>
            <w:tcMar>
              <w:top w:w="15" w:type="dxa"/>
              <w:left w:w="15" w:type="dxa"/>
              <w:bottom w:w="15" w:type="dxa"/>
              <w:right w:w="15" w:type="dxa"/>
            </w:tcMar>
          </w:tcPr>
          <w:p w:rsidR="005108A2" w:rsidRPr="00191181" w:rsidRDefault="005108A2" w:rsidP="00586C22">
            <w:pPr>
              <w:ind w:firstLine="0"/>
              <w:rPr>
                <w:rFonts w:cs="Times New Roman"/>
                <w:color w:val="000000"/>
                <w:sz w:val="24"/>
                <w:szCs w:val="24"/>
              </w:rPr>
            </w:pPr>
            <w:r w:rsidRPr="00191181">
              <w:rPr>
                <w:rFonts w:eastAsia="Times New Roman" w:cs="Times New Roman"/>
                <w:sz w:val="24"/>
                <w:szCs w:val="24"/>
                <w:lang w:eastAsia="ru-RU"/>
              </w:rPr>
              <w:t>Твердые бытовые отходы</w:t>
            </w:r>
            <w:r w:rsidRPr="00191181">
              <w:rPr>
                <w:rFonts w:cs="Times New Roman"/>
                <w:sz w:val="24"/>
                <w:szCs w:val="24"/>
              </w:rPr>
              <w:t xml:space="preserve"> (20 03 01, смешанные ко</w:t>
            </w:r>
            <w:r w:rsidRPr="00191181">
              <w:rPr>
                <w:rFonts w:cs="Times New Roman"/>
                <w:sz w:val="24"/>
                <w:szCs w:val="24"/>
              </w:rPr>
              <w:t>м</w:t>
            </w:r>
            <w:r w:rsidRPr="00191181">
              <w:rPr>
                <w:rFonts w:cs="Times New Roman"/>
                <w:sz w:val="24"/>
                <w:szCs w:val="24"/>
              </w:rPr>
              <w:t>мунальные отходы)</w:t>
            </w:r>
          </w:p>
        </w:tc>
        <w:tc>
          <w:tcPr>
            <w:tcW w:w="3816" w:type="dxa"/>
            <w:tcMar>
              <w:top w:w="15" w:type="dxa"/>
              <w:left w:w="15" w:type="dxa"/>
              <w:bottom w:w="15" w:type="dxa"/>
              <w:right w:w="15" w:type="dxa"/>
            </w:tcMar>
          </w:tcPr>
          <w:p w:rsidR="005108A2" w:rsidRPr="00191181" w:rsidRDefault="005108A2" w:rsidP="00586C22">
            <w:pPr>
              <w:ind w:firstLine="0"/>
              <w:jc w:val="center"/>
              <w:rPr>
                <w:rFonts w:cs="Times New Roman"/>
                <w:sz w:val="24"/>
                <w:szCs w:val="24"/>
              </w:rPr>
            </w:pPr>
            <w:r w:rsidRPr="00191181">
              <w:rPr>
                <w:rFonts w:cs="Times New Roman"/>
                <w:sz w:val="24"/>
                <w:szCs w:val="24"/>
              </w:rPr>
              <w:t>-</w:t>
            </w:r>
          </w:p>
        </w:tc>
        <w:tc>
          <w:tcPr>
            <w:tcW w:w="2545" w:type="dxa"/>
            <w:tcMar>
              <w:top w:w="15" w:type="dxa"/>
              <w:left w:w="15" w:type="dxa"/>
              <w:bottom w:w="15" w:type="dxa"/>
              <w:right w:w="15" w:type="dxa"/>
            </w:tcMar>
          </w:tcPr>
          <w:p w:rsidR="005108A2" w:rsidRPr="00191181" w:rsidRDefault="00771871" w:rsidP="00586C22">
            <w:pPr>
              <w:ind w:firstLine="0"/>
              <w:jc w:val="center"/>
              <w:rPr>
                <w:rFonts w:cs="Times New Roman"/>
                <w:sz w:val="24"/>
                <w:szCs w:val="24"/>
              </w:rPr>
            </w:pPr>
            <w:r>
              <w:rPr>
                <w:rFonts w:cs="Times New Roman"/>
                <w:sz w:val="24"/>
                <w:szCs w:val="24"/>
              </w:rPr>
              <w:t>1,55625</w:t>
            </w:r>
          </w:p>
        </w:tc>
      </w:tr>
      <w:tr w:rsidR="005108A2" w:rsidRPr="00191181" w:rsidTr="005108A2">
        <w:trPr>
          <w:trHeight w:val="30"/>
        </w:trPr>
        <w:tc>
          <w:tcPr>
            <w:tcW w:w="2863" w:type="dxa"/>
            <w:tcMar>
              <w:top w:w="15" w:type="dxa"/>
              <w:left w:w="15" w:type="dxa"/>
              <w:bottom w:w="15" w:type="dxa"/>
              <w:right w:w="15" w:type="dxa"/>
            </w:tcMar>
          </w:tcPr>
          <w:p w:rsidR="005108A2" w:rsidRPr="00191181" w:rsidRDefault="005108A2" w:rsidP="00586C22">
            <w:pPr>
              <w:ind w:firstLine="0"/>
              <w:rPr>
                <w:rFonts w:cs="Times New Roman"/>
                <w:color w:val="000000"/>
                <w:sz w:val="24"/>
                <w:szCs w:val="24"/>
              </w:rPr>
            </w:pPr>
            <w:r w:rsidRPr="00191181">
              <w:rPr>
                <w:rFonts w:eastAsia="Times New Roman" w:cs="Times New Roman"/>
                <w:sz w:val="24"/>
                <w:szCs w:val="24"/>
                <w:lang w:eastAsia="ru-RU"/>
              </w:rPr>
              <w:t>Жмых</w:t>
            </w:r>
            <w:r>
              <w:rPr>
                <w:rFonts w:eastAsia="Times New Roman"/>
                <w:sz w:val="24"/>
                <w:szCs w:val="24"/>
                <w:lang w:eastAsia="ru-RU"/>
              </w:rPr>
              <w:t xml:space="preserve"> (02 01 03 – раст</w:t>
            </w:r>
            <w:r>
              <w:rPr>
                <w:rFonts w:eastAsia="Times New Roman"/>
                <w:sz w:val="24"/>
                <w:szCs w:val="24"/>
                <w:lang w:eastAsia="ru-RU"/>
              </w:rPr>
              <w:t>и</w:t>
            </w:r>
            <w:r>
              <w:rPr>
                <w:rFonts w:eastAsia="Times New Roman"/>
                <w:sz w:val="24"/>
                <w:szCs w:val="24"/>
                <w:lang w:eastAsia="ru-RU"/>
              </w:rPr>
              <w:t>тельные отходы)</w:t>
            </w:r>
          </w:p>
        </w:tc>
        <w:tc>
          <w:tcPr>
            <w:tcW w:w="3816" w:type="dxa"/>
            <w:tcMar>
              <w:top w:w="15" w:type="dxa"/>
              <w:left w:w="15" w:type="dxa"/>
              <w:bottom w:w="15" w:type="dxa"/>
              <w:right w:w="15" w:type="dxa"/>
            </w:tcMar>
          </w:tcPr>
          <w:p w:rsidR="005108A2" w:rsidRPr="00191181" w:rsidRDefault="005108A2" w:rsidP="00586C22">
            <w:pPr>
              <w:ind w:firstLine="0"/>
              <w:jc w:val="center"/>
              <w:rPr>
                <w:rFonts w:cs="Times New Roman"/>
                <w:sz w:val="24"/>
                <w:szCs w:val="24"/>
              </w:rPr>
            </w:pPr>
          </w:p>
        </w:tc>
        <w:tc>
          <w:tcPr>
            <w:tcW w:w="2545" w:type="dxa"/>
            <w:tcMar>
              <w:top w:w="15" w:type="dxa"/>
              <w:left w:w="15" w:type="dxa"/>
              <w:bottom w:w="15" w:type="dxa"/>
              <w:right w:w="15" w:type="dxa"/>
            </w:tcMar>
          </w:tcPr>
          <w:p w:rsidR="005108A2" w:rsidRPr="00191181" w:rsidRDefault="005108A2" w:rsidP="00586C22">
            <w:pPr>
              <w:ind w:firstLine="0"/>
              <w:jc w:val="center"/>
              <w:rPr>
                <w:rFonts w:cs="Times New Roman"/>
                <w:sz w:val="24"/>
                <w:szCs w:val="24"/>
              </w:rPr>
            </w:pPr>
            <w:r w:rsidRPr="00191181">
              <w:rPr>
                <w:rFonts w:cs="Times New Roman"/>
                <w:sz w:val="24"/>
                <w:szCs w:val="24"/>
              </w:rPr>
              <w:t>5400</w:t>
            </w:r>
          </w:p>
        </w:tc>
      </w:tr>
      <w:tr w:rsidR="005108A2" w:rsidRPr="00191181" w:rsidTr="00586C22">
        <w:trPr>
          <w:trHeight w:val="30"/>
        </w:trPr>
        <w:tc>
          <w:tcPr>
            <w:tcW w:w="0" w:type="auto"/>
            <w:gridSpan w:val="3"/>
            <w:tcMar>
              <w:top w:w="15" w:type="dxa"/>
              <w:left w:w="15" w:type="dxa"/>
              <w:bottom w:w="15" w:type="dxa"/>
              <w:right w:w="15" w:type="dxa"/>
            </w:tcMar>
          </w:tcPr>
          <w:p w:rsidR="005108A2" w:rsidRPr="00191181" w:rsidRDefault="005108A2" w:rsidP="00586C22">
            <w:pPr>
              <w:ind w:firstLine="0"/>
              <w:jc w:val="center"/>
              <w:rPr>
                <w:rFonts w:cs="Times New Roman"/>
                <w:sz w:val="24"/>
                <w:szCs w:val="24"/>
              </w:rPr>
            </w:pPr>
            <w:r w:rsidRPr="00191181">
              <w:rPr>
                <w:rFonts w:cs="Times New Roman"/>
                <w:color w:val="000000"/>
                <w:sz w:val="24"/>
                <w:szCs w:val="24"/>
              </w:rPr>
              <w:t>Зеркальные</w:t>
            </w:r>
          </w:p>
        </w:tc>
      </w:tr>
      <w:tr w:rsidR="005108A2" w:rsidRPr="00191181" w:rsidTr="005108A2">
        <w:trPr>
          <w:trHeight w:val="30"/>
        </w:trPr>
        <w:tc>
          <w:tcPr>
            <w:tcW w:w="2863" w:type="dxa"/>
            <w:tcMar>
              <w:top w:w="15" w:type="dxa"/>
              <w:left w:w="15" w:type="dxa"/>
              <w:bottom w:w="15" w:type="dxa"/>
              <w:right w:w="15" w:type="dxa"/>
            </w:tcMar>
          </w:tcPr>
          <w:p w:rsidR="005108A2" w:rsidRPr="00191181" w:rsidRDefault="005108A2" w:rsidP="00586C22">
            <w:pPr>
              <w:ind w:firstLine="0"/>
              <w:jc w:val="both"/>
              <w:rPr>
                <w:rFonts w:cs="Times New Roman"/>
                <w:sz w:val="24"/>
                <w:szCs w:val="24"/>
              </w:rPr>
            </w:pPr>
            <w:r w:rsidRPr="00191181">
              <w:rPr>
                <w:rFonts w:cs="Times New Roman"/>
                <w:color w:val="000000"/>
                <w:sz w:val="24"/>
                <w:szCs w:val="24"/>
              </w:rPr>
              <w:t>перечень отходов</w:t>
            </w:r>
          </w:p>
        </w:tc>
        <w:tc>
          <w:tcPr>
            <w:tcW w:w="3816" w:type="dxa"/>
            <w:tcMar>
              <w:top w:w="15" w:type="dxa"/>
              <w:left w:w="15" w:type="dxa"/>
              <w:bottom w:w="15" w:type="dxa"/>
              <w:right w:w="15" w:type="dxa"/>
            </w:tcMar>
          </w:tcPr>
          <w:p w:rsidR="005108A2" w:rsidRPr="00191181" w:rsidRDefault="005108A2" w:rsidP="00586C22">
            <w:pPr>
              <w:ind w:firstLine="0"/>
              <w:jc w:val="center"/>
              <w:rPr>
                <w:rFonts w:cs="Times New Roman"/>
                <w:sz w:val="24"/>
                <w:szCs w:val="24"/>
              </w:rPr>
            </w:pPr>
            <w:r w:rsidRPr="00191181">
              <w:rPr>
                <w:rFonts w:cs="Times New Roman"/>
                <w:sz w:val="24"/>
                <w:szCs w:val="24"/>
              </w:rPr>
              <w:t>-</w:t>
            </w:r>
          </w:p>
        </w:tc>
        <w:tc>
          <w:tcPr>
            <w:tcW w:w="2545" w:type="dxa"/>
            <w:tcMar>
              <w:top w:w="15" w:type="dxa"/>
              <w:left w:w="15" w:type="dxa"/>
              <w:bottom w:w="15" w:type="dxa"/>
              <w:right w:w="15" w:type="dxa"/>
            </w:tcMar>
          </w:tcPr>
          <w:p w:rsidR="005108A2" w:rsidRPr="00191181" w:rsidRDefault="005108A2" w:rsidP="00586C22">
            <w:pPr>
              <w:ind w:firstLine="0"/>
              <w:jc w:val="center"/>
              <w:rPr>
                <w:rFonts w:cs="Times New Roman"/>
                <w:sz w:val="24"/>
                <w:szCs w:val="24"/>
              </w:rPr>
            </w:pPr>
            <w:r w:rsidRPr="00191181">
              <w:rPr>
                <w:rFonts w:cs="Times New Roman"/>
                <w:sz w:val="24"/>
                <w:szCs w:val="24"/>
              </w:rPr>
              <w:t>-</w:t>
            </w:r>
          </w:p>
        </w:tc>
      </w:tr>
    </w:tbl>
    <w:p w:rsidR="005108A2" w:rsidRDefault="005108A2" w:rsidP="00871D75">
      <w:pPr>
        <w:rPr>
          <w:rFonts w:cs="Times New Roman"/>
        </w:rPr>
      </w:pPr>
    </w:p>
    <w:p w:rsidR="00871D75" w:rsidRDefault="00871D75" w:rsidP="00C202C9">
      <w:pPr>
        <w:jc w:val="both"/>
        <w:rPr>
          <w:rFonts w:cs="Times New Roman"/>
        </w:rPr>
      </w:pPr>
      <w:r>
        <w:rPr>
          <w:rFonts w:cs="Times New Roman"/>
        </w:rPr>
        <w:t>Захоронение отходов в месте осуществления намечаемой деятельности не предусматривается.</w:t>
      </w:r>
    </w:p>
    <w:p w:rsidR="00C5306E" w:rsidRDefault="00C5306E" w:rsidP="00C202C9">
      <w:pPr>
        <w:jc w:val="both"/>
        <w:rPr>
          <w:rFonts w:cs="Times New Roman"/>
        </w:rPr>
        <w:sectPr w:rsidR="00C5306E" w:rsidSect="0010267E">
          <w:headerReference w:type="default" r:id="rId12"/>
          <w:pgSz w:w="11906" w:h="16838"/>
          <w:pgMar w:top="1134" w:right="850" w:bottom="1134" w:left="1701" w:header="708" w:footer="708" w:gutter="0"/>
          <w:cols w:space="708"/>
          <w:docGrid w:linePitch="360"/>
        </w:sectPr>
      </w:pPr>
    </w:p>
    <w:p w:rsidR="001D6D0E" w:rsidRDefault="00C5306E" w:rsidP="00C5306E">
      <w:pPr>
        <w:pStyle w:val="1"/>
        <w:numPr>
          <w:ilvl w:val="0"/>
          <w:numId w:val="0"/>
        </w:numPr>
        <w:ind w:left="432"/>
      </w:pPr>
      <w:bookmarkStart w:id="19" w:name="_Toc93569615"/>
      <w:r>
        <w:rPr>
          <w:caps w:val="0"/>
        </w:rPr>
        <w:lastRenderedPageBreak/>
        <w:t xml:space="preserve">6. </w:t>
      </w:r>
      <w:r w:rsidRPr="00FA5532">
        <w:rPr>
          <w:caps w:val="0"/>
        </w:rPr>
        <w:t>НЕОБХОДИМЫЕ РЕСУРСЫ</w:t>
      </w:r>
      <w:bookmarkEnd w:id="19"/>
    </w:p>
    <w:p w:rsidR="00C5306E" w:rsidRDefault="00C5306E" w:rsidP="00C202C9">
      <w:pPr>
        <w:jc w:val="both"/>
        <w:rPr>
          <w:rFonts w:cs="Times New Roman"/>
        </w:rPr>
      </w:pPr>
      <w:proofErr w:type="gramStart"/>
      <w:r>
        <w:t>Согласно правил разработки программы управления отходами, утве</w:t>
      </w:r>
      <w:r>
        <w:t>р</w:t>
      </w:r>
      <w:r>
        <w:t xml:space="preserve">жденный приказом </w:t>
      </w:r>
      <w:proofErr w:type="spellStart"/>
      <w:r>
        <w:t>и.о</w:t>
      </w:r>
      <w:proofErr w:type="spellEnd"/>
      <w:r>
        <w:t>. Министра экологии, геологии и природных ресурсов Республики Казахстан от 9 августа 2021 года № 318 источниками финанс</w:t>
      </w:r>
      <w:r>
        <w:t>и</w:t>
      </w:r>
      <w:r>
        <w:t>рования программы могут быть собственные средства организаций, прямые иностранные и отечественные инвестиции, гранты международных финанс</w:t>
      </w:r>
      <w:r>
        <w:t>о</w:t>
      </w:r>
      <w:r>
        <w:t>вых экономических организаций или стран-доноров, кредиты банков второго уровня, и другие, не запрещенные законодательством Республики Казахстан источники.</w:t>
      </w:r>
      <w:proofErr w:type="gramEnd"/>
    </w:p>
    <w:p w:rsidR="001D6D0E" w:rsidRDefault="001D6D0E" w:rsidP="00C202C9">
      <w:pPr>
        <w:jc w:val="both"/>
        <w:rPr>
          <w:rFonts w:cs="Times New Roman"/>
        </w:rPr>
      </w:pPr>
      <w:r w:rsidRPr="003B3717">
        <w:rPr>
          <w:rFonts w:cs="Times New Roman"/>
        </w:rPr>
        <w:t xml:space="preserve">Источниками финансирования </w:t>
      </w:r>
      <w:r>
        <w:rPr>
          <w:rFonts w:cs="Times New Roman"/>
        </w:rPr>
        <w:t>п</w:t>
      </w:r>
      <w:r w:rsidRPr="003B3717">
        <w:rPr>
          <w:rFonts w:cs="Times New Roman"/>
        </w:rPr>
        <w:t>рограммы являются собственные сре</w:t>
      </w:r>
      <w:r w:rsidRPr="003B3717">
        <w:rPr>
          <w:rFonts w:cs="Times New Roman"/>
        </w:rPr>
        <w:t>д</w:t>
      </w:r>
      <w:r w:rsidRPr="003B3717">
        <w:rPr>
          <w:rFonts w:cs="Times New Roman"/>
        </w:rPr>
        <w:t xml:space="preserve">ства </w:t>
      </w:r>
      <w:r>
        <w:rPr>
          <w:rFonts w:cs="Times New Roman"/>
        </w:rPr>
        <w:t>оператора объекта</w:t>
      </w:r>
      <w:r w:rsidRPr="003B3717">
        <w:rPr>
          <w:rFonts w:cs="Times New Roman"/>
        </w:rPr>
        <w:t>.</w:t>
      </w:r>
    </w:p>
    <w:p w:rsidR="00C5306E" w:rsidRDefault="00C5306E" w:rsidP="00C202C9">
      <w:pPr>
        <w:jc w:val="both"/>
        <w:rPr>
          <w:rFonts w:cs="Times New Roman"/>
        </w:rPr>
        <w:sectPr w:rsidR="00C5306E" w:rsidSect="0010267E">
          <w:pgSz w:w="11906" w:h="16838"/>
          <w:pgMar w:top="1134" w:right="850" w:bottom="1134" w:left="1701" w:header="708" w:footer="708" w:gutter="0"/>
          <w:cols w:space="708"/>
          <w:docGrid w:linePitch="360"/>
        </w:sectPr>
      </w:pPr>
    </w:p>
    <w:p w:rsidR="001D6D0E" w:rsidRPr="00D77E47" w:rsidRDefault="00C5306E" w:rsidP="00C5306E">
      <w:pPr>
        <w:pStyle w:val="1"/>
        <w:numPr>
          <w:ilvl w:val="0"/>
          <w:numId w:val="0"/>
        </w:numPr>
        <w:ind w:left="432"/>
        <w:rPr>
          <w:shd w:val="clear" w:color="auto" w:fill="FFFFFF"/>
        </w:rPr>
      </w:pPr>
      <w:bookmarkStart w:id="20" w:name="_Hlk82367709"/>
      <w:bookmarkStart w:id="21" w:name="_Toc93569616"/>
      <w:r>
        <w:rPr>
          <w:caps w:val="0"/>
        </w:rPr>
        <w:lastRenderedPageBreak/>
        <w:t xml:space="preserve">7. </w:t>
      </w:r>
      <w:r w:rsidRPr="00D77E47">
        <w:rPr>
          <w:caps w:val="0"/>
          <w:shd w:val="clear" w:color="auto" w:fill="FFFFFF"/>
        </w:rPr>
        <w:t>ПЛАН МЕРОПРИЯТИЙ ПО РЕАЛИЗАЦИИ ПРОГРАММЫ</w:t>
      </w:r>
      <w:bookmarkEnd w:id="20"/>
      <w:bookmarkEnd w:id="21"/>
    </w:p>
    <w:p w:rsidR="00C5306E" w:rsidRDefault="00C5306E" w:rsidP="00C5306E">
      <w:pPr>
        <w:pStyle w:val="af"/>
        <w:keepNext/>
        <w:spacing w:before="0" w:after="0"/>
        <w:ind w:firstLine="709"/>
        <w:jc w:val="both"/>
      </w:pPr>
      <w:r>
        <w:t>План мероприятий является составной частью программы и предста</w:t>
      </w:r>
      <w:r>
        <w:t>в</w:t>
      </w:r>
      <w:r>
        <w:t>ляет собой комплекс организационных, экономических, научно-технических и других мероприятий, направленных на достижение цели и задач програ</w:t>
      </w:r>
      <w:r>
        <w:t>м</w:t>
      </w:r>
      <w:r>
        <w:t xml:space="preserve">мы с указанием необходимых ресурсов, ответственных исполнителей, форм завершения и сроков исполнения. </w:t>
      </w:r>
    </w:p>
    <w:p w:rsidR="00C5306E" w:rsidRDefault="00C5306E" w:rsidP="00C5306E">
      <w:pPr>
        <w:pStyle w:val="af"/>
        <w:keepNext/>
        <w:spacing w:before="0" w:after="0"/>
        <w:ind w:firstLine="709"/>
        <w:jc w:val="both"/>
      </w:pPr>
      <w:r>
        <w:t>На производственной площадке будут оборудованы специально отв</w:t>
      </w:r>
      <w:r>
        <w:t>е</w:t>
      </w:r>
      <w:r>
        <w:t>денные места для установки контейнеров, предназначенных для сбора отх</w:t>
      </w:r>
      <w:r>
        <w:t>о</w:t>
      </w:r>
      <w:r>
        <w:t>дов. Сбор отходов производится раздельно в специальных контейнерах, в с</w:t>
      </w:r>
      <w:r>
        <w:t>о</w:t>
      </w:r>
      <w:r>
        <w:t xml:space="preserve">ответствии с видом отходов. </w:t>
      </w:r>
    </w:p>
    <w:p w:rsidR="00D22502" w:rsidRDefault="00C5306E" w:rsidP="00C5306E">
      <w:pPr>
        <w:pStyle w:val="af"/>
        <w:keepNext/>
        <w:spacing w:before="0" w:after="0"/>
        <w:ind w:firstLine="709"/>
        <w:jc w:val="both"/>
      </w:pPr>
      <w:r>
        <w:t>При соблюдении методов накопления и временного хранения отходов, а также при своевременном вывозе отходов производства и потребления с территории не произойдёт нарушения и загрязнения почвенного покрова ра</w:t>
      </w:r>
      <w:r>
        <w:t>с</w:t>
      </w:r>
      <w:r>
        <w:t xml:space="preserve">сматриваемого района. </w:t>
      </w:r>
    </w:p>
    <w:p w:rsidR="00C5306E" w:rsidRDefault="00C5306E" w:rsidP="00C5306E">
      <w:pPr>
        <w:pStyle w:val="af"/>
        <w:keepNext/>
        <w:spacing w:before="0" w:after="0"/>
        <w:ind w:firstLine="709"/>
        <w:jc w:val="both"/>
      </w:pPr>
      <w:r>
        <w:t>План мероприятий по реализации программы представлен ниже, в та</w:t>
      </w:r>
      <w:r>
        <w:t>б</w:t>
      </w:r>
      <w:r>
        <w:t>лице.</w:t>
      </w:r>
    </w:p>
    <w:p w:rsidR="001D6D0E" w:rsidRPr="00D77E47" w:rsidRDefault="001D6D0E" w:rsidP="001D6D0E">
      <w:pPr>
        <w:pStyle w:val="af"/>
        <w:keepNext/>
        <w:jc w:val="left"/>
      </w:pPr>
      <w:r w:rsidRPr="00D77E47">
        <w:t xml:space="preserve">Таблица </w:t>
      </w:r>
      <w:fldSimple w:instr=" STYLEREF 1 \s ">
        <w:r w:rsidR="000A31F0">
          <w:rPr>
            <w:noProof/>
          </w:rPr>
          <w:t>0</w:t>
        </w:r>
      </w:fldSimple>
      <w:r w:rsidR="00C04F22" w:rsidRPr="00D77E47">
        <w:t>.</w:t>
      </w:r>
      <w:fldSimple w:instr=" SEQ Таблица \* ARABIC \s 1 ">
        <w:r w:rsidR="000A31F0">
          <w:rPr>
            <w:noProof/>
          </w:rPr>
          <w:t>1</w:t>
        </w:r>
      </w:fldSimple>
      <w:r w:rsidRPr="00D77E47">
        <w:t xml:space="preserve"> - </w:t>
      </w:r>
      <w:r w:rsidRPr="00D77E47">
        <w:tab/>
        <w:t>План мероприятий по реализации программы управления отх</w:t>
      </w:r>
      <w:r w:rsidRPr="00D77E47">
        <w:t>о</w:t>
      </w:r>
      <w:r w:rsidRPr="00D77E47">
        <w:t xml:space="preserve">дами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6"/>
        <w:gridCol w:w="2035"/>
        <w:gridCol w:w="2758"/>
        <w:gridCol w:w="1993"/>
        <w:gridCol w:w="1296"/>
        <w:gridCol w:w="1007"/>
      </w:tblGrid>
      <w:tr w:rsidR="00D22502" w:rsidRPr="00D22502" w:rsidTr="00870496">
        <w:trPr>
          <w:trHeight w:val="16"/>
        </w:trPr>
        <w:tc>
          <w:tcPr>
            <w:tcW w:w="153" w:type="pct"/>
            <w:shd w:val="clear" w:color="auto" w:fill="FFFFFF"/>
          </w:tcPr>
          <w:p w:rsidR="00D22502" w:rsidRPr="00D22502" w:rsidRDefault="00D22502" w:rsidP="00C202C9">
            <w:pPr>
              <w:pStyle w:val="63"/>
              <w:shd w:val="clear" w:color="auto" w:fill="auto"/>
              <w:spacing w:before="0" w:line="240" w:lineRule="auto"/>
              <w:ind w:firstLine="0"/>
              <w:jc w:val="center"/>
              <w:rPr>
                <w:rFonts w:ascii="Times New Roman" w:hAnsi="Times New Roman" w:cs="Times New Roman"/>
                <w:spacing w:val="0"/>
                <w:sz w:val="24"/>
                <w:szCs w:val="24"/>
              </w:rPr>
            </w:pPr>
            <w:r w:rsidRPr="00D22502">
              <w:rPr>
                <w:rFonts w:ascii="Times New Roman" w:hAnsi="Times New Roman" w:cs="Times New Roman"/>
                <w:spacing w:val="0"/>
                <w:sz w:val="24"/>
                <w:szCs w:val="24"/>
              </w:rPr>
              <w:t xml:space="preserve">№ </w:t>
            </w:r>
            <w:proofErr w:type="gramStart"/>
            <w:r w:rsidRPr="00D22502">
              <w:rPr>
                <w:rFonts w:ascii="Times New Roman" w:hAnsi="Times New Roman" w:cs="Times New Roman"/>
                <w:spacing w:val="0"/>
                <w:sz w:val="24"/>
                <w:szCs w:val="24"/>
              </w:rPr>
              <w:t>п</w:t>
            </w:r>
            <w:proofErr w:type="gramEnd"/>
            <w:r w:rsidRPr="00D22502">
              <w:rPr>
                <w:rFonts w:ascii="Times New Roman" w:hAnsi="Times New Roman" w:cs="Times New Roman"/>
                <w:spacing w:val="0"/>
                <w:sz w:val="24"/>
                <w:szCs w:val="24"/>
              </w:rPr>
              <w:t>/п</w:t>
            </w:r>
          </w:p>
        </w:tc>
        <w:tc>
          <w:tcPr>
            <w:tcW w:w="1085" w:type="pct"/>
            <w:shd w:val="clear" w:color="auto" w:fill="FFFFFF"/>
          </w:tcPr>
          <w:p w:rsidR="00D22502" w:rsidRPr="00D22502" w:rsidRDefault="00D22502" w:rsidP="00C202C9">
            <w:pPr>
              <w:pStyle w:val="63"/>
              <w:shd w:val="clear" w:color="auto" w:fill="auto"/>
              <w:spacing w:before="0" w:line="240" w:lineRule="auto"/>
              <w:ind w:firstLine="0"/>
              <w:jc w:val="center"/>
              <w:rPr>
                <w:rFonts w:ascii="Times New Roman" w:hAnsi="Times New Roman" w:cs="Times New Roman"/>
                <w:spacing w:val="0"/>
                <w:sz w:val="24"/>
                <w:szCs w:val="24"/>
              </w:rPr>
            </w:pPr>
            <w:r w:rsidRPr="00D22502">
              <w:rPr>
                <w:rFonts w:ascii="Times New Roman" w:hAnsi="Times New Roman" w:cs="Times New Roman"/>
                <w:spacing w:val="0"/>
                <w:sz w:val="24"/>
                <w:szCs w:val="24"/>
              </w:rPr>
              <w:t>Мероприятия</w:t>
            </w:r>
          </w:p>
        </w:tc>
        <w:tc>
          <w:tcPr>
            <w:tcW w:w="1471" w:type="pct"/>
            <w:shd w:val="clear" w:color="auto" w:fill="FFFFFF"/>
          </w:tcPr>
          <w:p w:rsidR="00D22502" w:rsidRPr="00D22502" w:rsidRDefault="00D22502" w:rsidP="00C202C9">
            <w:pPr>
              <w:pStyle w:val="63"/>
              <w:shd w:val="clear" w:color="auto" w:fill="auto"/>
              <w:spacing w:before="0" w:line="240" w:lineRule="auto"/>
              <w:ind w:firstLine="0"/>
              <w:jc w:val="center"/>
              <w:rPr>
                <w:rFonts w:ascii="Times New Roman" w:hAnsi="Times New Roman" w:cs="Times New Roman"/>
                <w:spacing w:val="0"/>
                <w:sz w:val="24"/>
                <w:szCs w:val="24"/>
              </w:rPr>
            </w:pPr>
            <w:r w:rsidRPr="00D22502">
              <w:rPr>
                <w:rFonts w:ascii="Times New Roman" w:hAnsi="Times New Roman" w:cs="Times New Roman"/>
                <w:spacing w:val="0"/>
                <w:sz w:val="24"/>
                <w:szCs w:val="24"/>
              </w:rPr>
              <w:t>Показатель (качестве</w:t>
            </w:r>
            <w:r w:rsidRPr="00D22502">
              <w:rPr>
                <w:rFonts w:ascii="Times New Roman" w:hAnsi="Times New Roman" w:cs="Times New Roman"/>
                <w:spacing w:val="0"/>
                <w:sz w:val="24"/>
                <w:szCs w:val="24"/>
              </w:rPr>
              <w:t>н</w:t>
            </w:r>
            <w:r w:rsidRPr="00D22502">
              <w:rPr>
                <w:rFonts w:ascii="Times New Roman" w:hAnsi="Times New Roman" w:cs="Times New Roman"/>
                <w:spacing w:val="0"/>
                <w:sz w:val="24"/>
                <w:szCs w:val="24"/>
              </w:rPr>
              <w:t>ный/количественный)</w:t>
            </w:r>
          </w:p>
        </w:tc>
        <w:tc>
          <w:tcPr>
            <w:tcW w:w="1063" w:type="pct"/>
            <w:shd w:val="clear" w:color="auto" w:fill="FFFFFF"/>
          </w:tcPr>
          <w:p w:rsidR="00D22502" w:rsidRPr="00D22502" w:rsidRDefault="00D22502" w:rsidP="00C202C9">
            <w:pPr>
              <w:pStyle w:val="63"/>
              <w:shd w:val="clear" w:color="auto" w:fill="auto"/>
              <w:spacing w:before="0" w:line="240" w:lineRule="auto"/>
              <w:ind w:firstLine="0"/>
              <w:jc w:val="center"/>
              <w:rPr>
                <w:rFonts w:ascii="Times New Roman" w:hAnsi="Times New Roman" w:cs="Times New Roman"/>
                <w:spacing w:val="0"/>
                <w:sz w:val="24"/>
                <w:szCs w:val="24"/>
              </w:rPr>
            </w:pPr>
            <w:r w:rsidRPr="00D22502">
              <w:rPr>
                <w:rFonts w:ascii="Times New Roman" w:hAnsi="Times New Roman" w:cs="Times New Roman"/>
                <w:spacing w:val="0"/>
                <w:sz w:val="24"/>
                <w:szCs w:val="24"/>
              </w:rPr>
              <w:t>Форма завершения</w:t>
            </w:r>
          </w:p>
        </w:tc>
        <w:tc>
          <w:tcPr>
            <w:tcW w:w="691" w:type="pct"/>
            <w:shd w:val="clear" w:color="auto" w:fill="FFFFFF"/>
          </w:tcPr>
          <w:p w:rsidR="00D22502" w:rsidRPr="00D22502" w:rsidRDefault="00D22502" w:rsidP="00C202C9">
            <w:pPr>
              <w:pStyle w:val="63"/>
              <w:shd w:val="clear" w:color="auto" w:fill="auto"/>
              <w:spacing w:before="0" w:line="240" w:lineRule="auto"/>
              <w:ind w:firstLine="0"/>
              <w:jc w:val="center"/>
              <w:rPr>
                <w:rFonts w:ascii="Times New Roman" w:hAnsi="Times New Roman" w:cs="Times New Roman"/>
                <w:spacing w:val="0"/>
                <w:sz w:val="24"/>
                <w:szCs w:val="24"/>
              </w:rPr>
            </w:pPr>
            <w:proofErr w:type="gramStart"/>
            <w:r w:rsidRPr="00D22502">
              <w:rPr>
                <w:rFonts w:ascii="Times New Roman" w:hAnsi="Times New Roman" w:cs="Times New Roman"/>
                <w:spacing w:val="0"/>
                <w:sz w:val="24"/>
                <w:szCs w:val="24"/>
              </w:rPr>
              <w:t>Отве</w:t>
            </w:r>
            <w:r w:rsidRPr="00D22502">
              <w:rPr>
                <w:rFonts w:ascii="Times New Roman" w:hAnsi="Times New Roman" w:cs="Times New Roman"/>
                <w:spacing w:val="0"/>
                <w:sz w:val="24"/>
                <w:szCs w:val="24"/>
              </w:rPr>
              <w:t>т</w:t>
            </w:r>
            <w:r w:rsidRPr="00D22502">
              <w:rPr>
                <w:rFonts w:ascii="Times New Roman" w:hAnsi="Times New Roman" w:cs="Times New Roman"/>
                <w:spacing w:val="0"/>
                <w:sz w:val="24"/>
                <w:szCs w:val="24"/>
              </w:rPr>
              <w:t>ственные</w:t>
            </w:r>
            <w:proofErr w:type="gramEnd"/>
            <w:r w:rsidRPr="00D22502">
              <w:rPr>
                <w:rFonts w:ascii="Times New Roman" w:hAnsi="Times New Roman" w:cs="Times New Roman"/>
                <w:spacing w:val="0"/>
                <w:sz w:val="24"/>
                <w:szCs w:val="24"/>
              </w:rPr>
              <w:t xml:space="preserve"> за исполнение</w:t>
            </w:r>
          </w:p>
        </w:tc>
        <w:tc>
          <w:tcPr>
            <w:tcW w:w="537" w:type="pct"/>
            <w:shd w:val="clear" w:color="auto" w:fill="FFFFFF"/>
          </w:tcPr>
          <w:p w:rsidR="00D22502" w:rsidRPr="00D22502" w:rsidRDefault="00D22502" w:rsidP="00C202C9">
            <w:pPr>
              <w:pStyle w:val="63"/>
              <w:shd w:val="clear" w:color="auto" w:fill="auto"/>
              <w:spacing w:before="0" w:line="240" w:lineRule="auto"/>
              <w:ind w:firstLine="0"/>
              <w:jc w:val="center"/>
              <w:rPr>
                <w:rFonts w:ascii="Times New Roman" w:hAnsi="Times New Roman" w:cs="Times New Roman"/>
                <w:spacing w:val="0"/>
                <w:sz w:val="24"/>
                <w:szCs w:val="24"/>
              </w:rPr>
            </w:pPr>
            <w:r w:rsidRPr="00D22502">
              <w:rPr>
                <w:rFonts w:ascii="Times New Roman" w:hAnsi="Times New Roman" w:cs="Times New Roman"/>
                <w:spacing w:val="0"/>
                <w:sz w:val="24"/>
                <w:szCs w:val="24"/>
              </w:rPr>
              <w:t>Срок и</w:t>
            </w:r>
            <w:r w:rsidRPr="00D22502">
              <w:rPr>
                <w:rFonts w:ascii="Times New Roman" w:hAnsi="Times New Roman" w:cs="Times New Roman"/>
                <w:spacing w:val="0"/>
                <w:sz w:val="24"/>
                <w:szCs w:val="24"/>
              </w:rPr>
              <w:t>с</w:t>
            </w:r>
            <w:r w:rsidRPr="00D22502">
              <w:rPr>
                <w:rFonts w:ascii="Times New Roman" w:hAnsi="Times New Roman" w:cs="Times New Roman"/>
                <w:spacing w:val="0"/>
                <w:sz w:val="24"/>
                <w:szCs w:val="24"/>
              </w:rPr>
              <w:t>полнения</w:t>
            </w:r>
          </w:p>
        </w:tc>
      </w:tr>
      <w:tr w:rsidR="00D22502" w:rsidRPr="00D22502" w:rsidTr="00870496">
        <w:trPr>
          <w:trHeight w:val="16"/>
        </w:trPr>
        <w:tc>
          <w:tcPr>
            <w:tcW w:w="153" w:type="pct"/>
            <w:shd w:val="clear" w:color="auto" w:fill="FFFFFF"/>
          </w:tcPr>
          <w:p w:rsidR="00D22502" w:rsidRPr="00D22502" w:rsidRDefault="00D22502" w:rsidP="00C202C9">
            <w:pPr>
              <w:pStyle w:val="63"/>
              <w:shd w:val="clear" w:color="auto" w:fill="auto"/>
              <w:spacing w:before="0" w:line="240" w:lineRule="auto"/>
              <w:ind w:firstLine="0"/>
              <w:jc w:val="center"/>
              <w:rPr>
                <w:rFonts w:ascii="Times New Roman" w:hAnsi="Times New Roman" w:cs="Times New Roman"/>
                <w:spacing w:val="0"/>
                <w:sz w:val="24"/>
                <w:szCs w:val="24"/>
              </w:rPr>
            </w:pPr>
            <w:r w:rsidRPr="00D22502">
              <w:rPr>
                <w:rFonts w:ascii="Times New Roman" w:hAnsi="Times New Roman" w:cs="Times New Roman"/>
                <w:spacing w:val="0"/>
                <w:sz w:val="24"/>
                <w:szCs w:val="24"/>
              </w:rPr>
              <w:t>1</w:t>
            </w:r>
          </w:p>
        </w:tc>
        <w:tc>
          <w:tcPr>
            <w:tcW w:w="1085" w:type="pct"/>
            <w:shd w:val="clear" w:color="auto" w:fill="FFFFFF"/>
          </w:tcPr>
          <w:p w:rsidR="00D22502" w:rsidRPr="00D22502" w:rsidRDefault="00D22502" w:rsidP="00C202C9">
            <w:pPr>
              <w:pStyle w:val="63"/>
              <w:shd w:val="clear" w:color="auto" w:fill="auto"/>
              <w:spacing w:before="0" w:line="240" w:lineRule="auto"/>
              <w:ind w:firstLine="0"/>
              <w:jc w:val="center"/>
              <w:rPr>
                <w:rFonts w:ascii="Times New Roman" w:hAnsi="Times New Roman" w:cs="Times New Roman"/>
                <w:spacing w:val="0"/>
                <w:sz w:val="24"/>
                <w:szCs w:val="24"/>
              </w:rPr>
            </w:pPr>
            <w:r w:rsidRPr="00D22502">
              <w:rPr>
                <w:rFonts w:ascii="Times New Roman" w:hAnsi="Times New Roman" w:cs="Times New Roman"/>
                <w:spacing w:val="0"/>
                <w:sz w:val="24"/>
                <w:szCs w:val="24"/>
              </w:rPr>
              <w:t>2</w:t>
            </w:r>
          </w:p>
        </w:tc>
        <w:tc>
          <w:tcPr>
            <w:tcW w:w="1471" w:type="pct"/>
            <w:shd w:val="clear" w:color="auto" w:fill="FFFFFF"/>
          </w:tcPr>
          <w:p w:rsidR="00D22502" w:rsidRPr="00D22502" w:rsidRDefault="00D22502" w:rsidP="00C202C9">
            <w:pPr>
              <w:pStyle w:val="63"/>
              <w:shd w:val="clear" w:color="auto" w:fill="auto"/>
              <w:spacing w:before="0" w:line="240" w:lineRule="auto"/>
              <w:ind w:firstLine="0"/>
              <w:jc w:val="center"/>
              <w:rPr>
                <w:rFonts w:ascii="Times New Roman" w:hAnsi="Times New Roman" w:cs="Times New Roman"/>
                <w:spacing w:val="0"/>
                <w:sz w:val="24"/>
                <w:szCs w:val="24"/>
              </w:rPr>
            </w:pPr>
            <w:r w:rsidRPr="00D22502">
              <w:rPr>
                <w:rFonts w:ascii="Times New Roman" w:hAnsi="Times New Roman" w:cs="Times New Roman"/>
                <w:spacing w:val="0"/>
                <w:sz w:val="24"/>
                <w:szCs w:val="24"/>
              </w:rPr>
              <w:t>3</w:t>
            </w:r>
          </w:p>
        </w:tc>
        <w:tc>
          <w:tcPr>
            <w:tcW w:w="1063" w:type="pct"/>
            <w:shd w:val="clear" w:color="auto" w:fill="FFFFFF"/>
          </w:tcPr>
          <w:p w:rsidR="00D22502" w:rsidRPr="00D22502" w:rsidRDefault="00D22502" w:rsidP="00C202C9">
            <w:pPr>
              <w:pStyle w:val="63"/>
              <w:shd w:val="clear" w:color="auto" w:fill="auto"/>
              <w:spacing w:before="0" w:line="240" w:lineRule="auto"/>
              <w:ind w:firstLine="0"/>
              <w:jc w:val="center"/>
              <w:rPr>
                <w:rFonts w:ascii="Times New Roman" w:hAnsi="Times New Roman" w:cs="Times New Roman"/>
                <w:spacing w:val="0"/>
                <w:sz w:val="24"/>
                <w:szCs w:val="24"/>
              </w:rPr>
            </w:pPr>
            <w:r w:rsidRPr="00D22502">
              <w:rPr>
                <w:rFonts w:ascii="Times New Roman" w:hAnsi="Times New Roman" w:cs="Times New Roman"/>
                <w:spacing w:val="0"/>
                <w:sz w:val="24"/>
                <w:szCs w:val="24"/>
              </w:rPr>
              <w:t>4</w:t>
            </w:r>
          </w:p>
        </w:tc>
        <w:tc>
          <w:tcPr>
            <w:tcW w:w="691" w:type="pct"/>
            <w:shd w:val="clear" w:color="auto" w:fill="FFFFFF"/>
          </w:tcPr>
          <w:p w:rsidR="00D22502" w:rsidRPr="00D22502" w:rsidRDefault="00D22502" w:rsidP="00C202C9">
            <w:pPr>
              <w:pStyle w:val="63"/>
              <w:shd w:val="clear" w:color="auto" w:fill="auto"/>
              <w:spacing w:before="0" w:line="240" w:lineRule="auto"/>
              <w:ind w:firstLine="0"/>
              <w:jc w:val="center"/>
              <w:rPr>
                <w:rFonts w:ascii="Times New Roman" w:hAnsi="Times New Roman" w:cs="Times New Roman"/>
                <w:spacing w:val="0"/>
                <w:sz w:val="24"/>
                <w:szCs w:val="24"/>
              </w:rPr>
            </w:pPr>
            <w:r w:rsidRPr="00D22502">
              <w:rPr>
                <w:rFonts w:ascii="Times New Roman" w:hAnsi="Times New Roman" w:cs="Times New Roman"/>
                <w:spacing w:val="0"/>
                <w:sz w:val="24"/>
                <w:szCs w:val="24"/>
              </w:rPr>
              <w:t>5</w:t>
            </w:r>
          </w:p>
        </w:tc>
        <w:tc>
          <w:tcPr>
            <w:tcW w:w="537" w:type="pct"/>
            <w:shd w:val="clear" w:color="auto" w:fill="FFFFFF"/>
          </w:tcPr>
          <w:p w:rsidR="00D22502" w:rsidRPr="00D22502" w:rsidRDefault="00D22502" w:rsidP="00C202C9">
            <w:pPr>
              <w:pStyle w:val="63"/>
              <w:shd w:val="clear" w:color="auto" w:fill="auto"/>
              <w:spacing w:before="0" w:line="240" w:lineRule="auto"/>
              <w:ind w:firstLine="0"/>
              <w:jc w:val="center"/>
              <w:rPr>
                <w:rFonts w:ascii="Times New Roman" w:hAnsi="Times New Roman" w:cs="Times New Roman"/>
                <w:spacing w:val="0"/>
                <w:sz w:val="24"/>
                <w:szCs w:val="24"/>
              </w:rPr>
            </w:pPr>
            <w:r w:rsidRPr="00D22502">
              <w:rPr>
                <w:rFonts w:ascii="Times New Roman" w:hAnsi="Times New Roman" w:cs="Times New Roman"/>
                <w:spacing w:val="0"/>
                <w:sz w:val="24"/>
                <w:szCs w:val="24"/>
              </w:rPr>
              <w:t>6</w:t>
            </w:r>
          </w:p>
        </w:tc>
      </w:tr>
      <w:tr w:rsidR="00D22502" w:rsidRPr="00D22502" w:rsidTr="00870496">
        <w:trPr>
          <w:trHeight w:val="16"/>
        </w:trPr>
        <w:tc>
          <w:tcPr>
            <w:tcW w:w="153" w:type="pct"/>
            <w:shd w:val="clear" w:color="auto" w:fill="FFFFFF"/>
          </w:tcPr>
          <w:p w:rsidR="00D22502" w:rsidRPr="00D22502" w:rsidRDefault="00D22502" w:rsidP="00C202C9">
            <w:pPr>
              <w:pStyle w:val="63"/>
              <w:shd w:val="clear" w:color="auto" w:fill="auto"/>
              <w:spacing w:before="0" w:line="240" w:lineRule="auto"/>
              <w:ind w:firstLine="0"/>
              <w:jc w:val="center"/>
              <w:rPr>
                <w:rFonts w:ascii="Times New Roman" w:hAnsi="Times New Roman" w:cs="Times New Roman"/>
                <w:spacing w:val="0"/>
                <w:sz w:val="24"/>
                <w:szCs w:val="24"/>
              </w:rPr>
            </w:pPr>
            <w:r w:rsidRPr="00D22502">
              <w:rPr>
                <w:rFonts w:ascii="Times New Roman" w:hAnsi="Times New Roman" w:cs="Times New Roman"/>
                <w:spacing w:val="0"/>
                <w:sz w:val="24"/>
                <w:szCs w:val="24"/>
              </w:rPr>
              <w:t>1</w:t>
            </w:r>
          </w:p>
        </w:tc>
        <w:tc>
          <w:tcPr>
            <w:tcW w:w="1085" w:type="pct"/>
            <w:shd w:val="clear" w:color="auto" w:fill="FFFFFF"/>
          </w:tcPr>
          <w:p w:rsidR="00D22502" w:rsidRPr="00D22502" w:rsidRDefault="00D22502" w:rsidP="00C202C9">
            <w:pPr>
              <w:pStyle w:val="63"/>
              <w:shd w:val="clear" w:color="auto" w:fill="auto"/>
              <w:spacing w:before="0" w:line="240" w:lineRule="auto"/>
              <w:ind w:firstLine="0"/>
              <w:jc w:val="center"/>
              <w:rPr>
                <w:rFonts w:ascii="Times New Roman" w:hAnsi="Times New Roman" w:cs="Times New Roman"/>
                <w:spacing w:val="0"/>
                <w:sz w:val="24"/>
                <w:szCs w:val="24"/>
              </w:rPr>
            </w:pPr>
            <w:r w:rsidRPr="00D22502">
              <w:rPr>
                <w:rFonts w:ascii="Times New Roman" w:hAnsi="Times New Roman" w:cs="Times New Roman"/>
                <w:sz w:val="24"/>
                <w:szCs w:val="24"/>
              </w:rPr>
              <w:t>Организация сб</w:t>
            </w:r>
            <w:r w:rsidRPr="00D22502">
              <w:rPr>
                <w:rFonts w:ascii="Times New Roman" w:hAnsi="Times New Roman" w:cs="Times New Roman"/>
                <w:sz w:val="24"/>
                <w:szCs w:val="24"/>
              </w:rPr>
              <w:t>о</w:t>
            </w:r>
            <w:r w:rsidRPr="00D22502">
              <w:rPr>
                <w:rFonts w:ascii="Times New Roman" w:hAnsi="Times New Roman" w:cs="Times New Roman"/>
                <w:sz w:val="24"/>
                <w:szCs w:val="24"/>
              </w:rPr>
              <w:t>ра отходов прои</w:t>
            </w:r>
            <w:r w:rsidRPr="00D22502">
              <w:rPr>
                <w:rFonts w:ascii="Times New Roman" w:hAnsi="Times New Roman" w:cs="Times New Roman"/>
                <w:sz w:val="24"/>
                <w:szCs w:val="24"/>
              </w:rPr>
              <w:t>з</w:t>
            </w:r>
            <w:r w:rsidRPr="00D22502">
              <w:rPr>
                <w:rFonts w:ascii="Times New Roman" w:hAnsi="Times New Roman" w:cs="Times New Roman"/>
                <w:sz w:val="24"/>
                <w:szCs w:val="24"/>
              </w:rPr>
              <w:t>водства и потре</w:t>
            </w:r>
            <w:r w:rsidRPr="00D22502">
              <w:rPr>
                <w:rFonts w:ascii="Times New Roman" w:hAnsi="Times New Roman" w:cs="Times New Roman"/>
                <w:sz w:val="24"/>
                <w:szCs w:val="24"/>
              </w:rPr>
              <w:t>б</w:t>
            </w:r>
            <w:r w:rsidRPr="00D22502">
              <w:rPr>
                <w:rFonts w:ascii="Times New Roman" w:hAnsi="Times New Roman" w:cs="Times New Roman"/>
                <w:sz w:val="24"/>
                <w:szCs w:val="24"/>
              </w:rPr>
              <w:t>ления</w:t>
            </w:r>
          </w:p>
        </w:tc>
        <w:tc>
          <w:tcPr>
            <w:tcW w:w="1471" w:type="pct"/>
            <w:shd w:val="clear" w:color="auto" w:fill="FFFFFF"/>
          </w:tcPr>
          <w:p w:rsidR="00D22502" w:rsidRPr="00D22502" w:rsidRDefault="00D22502" w:rsidP="00C202C9">
            <w:pPr>
              <w:pStyle w:val="63"/>
              <w:shd w:val="clear" w:color="auto" w:fill="auto"/>
              <w:spacing w:before="0" w:line="240" w:lineRule="auto"/>
              <w:ind w:firstLine="0"/>
              <w:jc w:val="center"/>
              <w:rPr>
                <w:rFonts w:ascii="Times New Roman" w:hAnsi="Times New Roman" w:cs="Times New Roman"/>
                <w:spacing w:val="0"/>
                <w:sz w:val="24"/>
                <w:szCs w:val="24"/>
              </w:rPr>
            </w:pPr>
            <w:r w:rsidRPr="00D22502">
              <w:rPr>
                <w:rFonts w:ascii="Times New Roman" w:hAnsi="Times New Roman" w:cs="Times New Roman"/>
                <w:sz w:val="24"/>
                <w:szCs w:val="24"/>
              </w:rPr>
              <w:t>Оптимизация и упоряд</w:t>
            </w:r>
            <w:r w:rsidRPr="00D22502">
              <w:rPr>
                <w:rFonts w:ascii="Times New Roman" w:hAnsi="Times New Roman" w:cs="Times New Roman"/>
                <w:sz w:val="24"/>
                <w:szCs w:val="24"/>
              </w:rPr>
              <w:t>о</w:t>
            </w:r>
            <w:r w:rsidRPr="00D22502">
              <w:rPr>
                <w:rFonts w:ascii="Times New Roman" w:hAnsi="Times New Roman" w:cs="Times New Roman"/>
                <w:sz w:val="24"/>
                <w:szCs w:val="24"/>
              </w:rPr>
              <w:t>чение системы сбора и временного размещения отходов</w:t>
            </w:r>
          </w:p>
        </w:tc>
        <w:tc>
          <w:tcPr>
            <w:tcW w:w="1063" w:type="pct"/>
            <w:shd w:val="clear" w:color="auto" w:fill="FFFFFF"/>
          </w:tcPr>
          <w:p w:rsidR="00D22502" w:rsidRPr="00D22502" w:rsidRDefault="00D22502" w:rsidP="00C202C9">
            <w:pPr>
              <w:pStyle w:val="63"/>
              <w:shd w:val="clear" w:color="auto" w:fill="auto"/>
              <w:spacing w:before="0" w:line="240" w:lineRule="auto"/>
              <w:ind w:firstLine="0"/>
              <w:jc w:val="center"/>
              <w:rPr>
                <w:rFonts w:ascii="Times New Roman" w:hAnsi="Times New Roman" w:cs="Times New Roman"/>
                <w:spacing w:val="0"/>
                <w:sz w:val="24"/>
                <w:szCs w:val="24"/>
              </w:rPr>
            </w:pPr>
            <w:r w:rsidRPr="00D22502">
              <w:rPr>
                <w:rFonts w:ascii="Times New Roman" w:hAnsi="Times New Roman" w:cs="Times New Roman"/>
                <w:sz w:val="24"/>
                <w:szCs w:val="24"/>
              </w:rPr>
              <w:t>Организационные мероприятия</w:t>
            </w:r>
          </w:p>
        </w:tc>
        <w:tc>
          <w:tcPr>
            <w:tcW w:w="691" w:type="pct"/>
            <w:shd w:val="clear" w:color="auto" w:fill="FFFFFF"/>
          </w:tcPr>
          <w:p w:rsidR="00D22502" w:rsidRPr="00D22502" w:rsidRDefault="00D22502" w:rsidP="00C202C9">
            <w:pPr>
              <w:pStyle w:val="63"/>
              <w:shd w:val="clear" w:color="auto" w:fill="auto"/>
              <w:spacing w:before="0" w:line="240" w:lineRule="auto"/>
              <w:ind w:firstLine="0"/>
              <w:jc w:val="center"/>
              <w:rPr>
                <w:rFonts w:ascii="Times New Roman" w:hAnsi="Times New Roman" w:cs="Times New Roman"/>
                <w:spacing w:val="0"/>
                <w:sz w:val="24"/>
                <w:szCs w:val="24"/>
              </w:rPr>
            </w:pPr>
            <w:r w:rsidRPr="00D22502">
              <w:rPr>
                <w:rFonts w:ascii="Times New Roman" w:hAnsi="Times New Roman" w:cs="Times New Roman"/>
                <w:spacing w:val="0"/>
                <w:sz w:val="24"/>
                <w:szCs w:val="24"/>
              </w:rPr>
              <w:t>Оператор</w:t>
            </w:r>
          </w:p>
        </w:tc>
        <w:tc>
          <w:tcPr>
            <w:tcW w:w="537" w:type="pct"/>
            <w:shd w:val="clear" w:color="auto" w:fill="FFFFFF"/>
          </w:tcPr>
          <w:p w:rsidR="00D22502" w:rsidRPr="00D22502" w:rsidRDefault="00D22502" w:rsidP="00870496">
            <w:pPr>
              <w:pStyle w:val="63"/>
              <w:shd w:val="clear" w:color="auto" w:fill="auto"/>
              <w:spacing w:before="0" w:line="240" w:lineRule="auto"/>
              <w:ind w:firstLine="0"/>
              <w:jc w:val="left"/>
              <w:rPr>
                <w:rFonts w:ascii="Times New Roman" w:hAnsi="Times New Roman" w:cs="Times New Roman"/>
                <w:spacing w:val="0"/>
                <w:sz w:val="24"/>
                <w:szCs w:val="24"/>
              </w:rPr>
            </w:pPr>
            <w:r w:rsidRPr="00D22502">
              <w:rPr>
                <w:rFonts w:ascii="Times New Roman" w:hAnsi="Times New Roman" w:cs="Times New Roman"/>
                <w:spacing w:val="0"/>
                <w:sz w:val="24"/>
                <w:szCs w:val="24"/>
              </w:rPr>
              <w:t>202</w:t>
            </w:r>
            <w:r w:rsidR="00870496">
              <w:rPr>
                <w:rFonts w:ascii="Times New Roman" w:hAnsi="Times New Roman" w:cs="Times New Roman"/>
                <w:spacing w:val="0"/>
                <w:sz w:val="24"/>
                <w:szCs w:val="24"/>
              </w:rPr>
              <w:t>6</w:t>
            </w:r>
            <w:r w:rsidRPr="00D22502">
              <w:rPr>
                <w:rFonts w:ascii="Times New Roman" w:hAnsi="Times New Roman" w:cs="Times New Roman"/>
                <w:spacing w:val="0"/>
                <w:sz w:val="24"/>
                <w:szCs w:val="24"/>
              </w:rPr>
              <w:t>-203</w:t>
            </w:r>
            <w:r w:rsidR="00870496">
              <w:rPr>
                <w:rFonts w:ascii="Times New Roman" w:hAnsi="Times New Roman" w:cs="Times New Roman"/>
                <w:spacing w:val="0"/>
                <w:sz w:val="24"/>
                <w:szCs w:val="24"/>
              </w:rPr>
              <w:t>5</w:t>
            </w:r>
            <w:r w:rsidRPr="00D22502">
              <w:rPr>
                <w:rFonts w:ascii="Times New Roman" w:hAnsi="Times New Roman" w:cs="Times New Roman"/>
                <w:spacing w:val="0"/>
                <w:sz w:val="24"/>
                <w:szCs w:val="24"/>
              </w:rPr>
              <w:t xml:space="preserve"> гг.</w:t>
            </w:r>
          </w:p>
        </w:tc>
      </w:tr>
      <w:tr w:rsidR="00870496" w:rsidRPr="00D22502" w:rsidTr="00870496">
        <w:trPr>
          <w:trHeight w:val="16"/>
        </w:trPr>
        <w:tc>
          <w:tcPr>
            <w:tcW w:w="153" w:type="pct"/>
            <w:shd w:val="clear" w:color="auto" w:fill="FFFFFF"/>
          </w:tcPr>
          <w:p w:rsidR="00870496" w:rsidRPr="00D22502" w:rsidRDefault="00870496" w:rsidP="00D22502">
            <w:pPr>
              <w:pStyle w:val="63"/>
              <w:shd w:val="clear" w:color="auto" w:fill="auto"/>
              <w:spacing w:before="0" w:line="240" w:lineRule="auto"/>
              <w:ind w:firstLine="0"/>
              <w:jc w:val="center"/>
              <w:rPr>
                <w:rFonts w:ascii="Times New Roman" w:hAnsi="Times New Roman" w:cs="Times New Roman"/>
                <w:spacing w:val="0"/>
                <w:sz w:val="24"/>
                <w:szCs w:val="24"/>
              </w:rPr>
            </w:pPr>
            <w:r w:rsidRPr="00D22502">
              <w:rPr>
                <w:rFonts w:ascii="Times New Roman" w:hAnsi="Times New Roman" w:cs="Times New Roman"/>
                <w:spacing w:val="0"/>
                <w:sz w:val="24"/>
                <w:szCs w:val="24"/>
              </w:rPr>
              <w:t>2</w:t>
            </w:r>
          </w:p>
        </w:tc>
        <w:tc>
          <w:tcPr>
            <w:tcW w:w="1085" w:type="pct"/>
            <w:shd w:val="clear" w:color="auto" w:fill="FFFFFF"/>
          </w:tcPr>
          <w:p w:rsidR="00870496" w:rsidRPr="00D22502" w:rsidRDefault="00870496" w:rsidP="00D22502">
            <w:pPr>
              <w:pStyle w:val="63"/>
              <w:shd w:val="clear" w:color="auto" w:fill="auto"/>
              <w:spacing w:before="0" w:line="240" w:lineRule="auto"/>
              <w:ind w:firstLine="0"/>
              <w:jc w:val="center"/>
              <w:rPr>
                <w:rFonts w:ascii="Times New Roman" w:hAnsi="Times New Roman" w:cs="Times New Roman"/>
                <w:sz w:val="24"/>
                <w:szCs w:val="24"/>
              </w:rPr>
            </w:pPr>
            <w:proofErr w:type="gramStart"/>
            <w:r w:rsidRPr="00D22502">
              <w:rPr>
                <w:rFonts w:ascii="Times New Roman" w:hAnsi="Times New Roman" w:cs="Times New Roman"/>
                <w:sz w:val="24"/>
                <w:szCs w:val="24"/>
              </w:rPr>
              <w:t>Контроль за</w:t>
            </w:r>
            <w:proofErr w:type="gramEnd"/>
            <w:r w:rsidRPr="00D22502">
              <w:rPr>
                <w:rFonts w:ascii="Times New Roman" w:hAnsi="Times New Roman" w:cs="Times New Roman"/>
                <w:sz w:val="24"/>
                <w:szCs w:val="24"/>
              </w:rPr>
              <w:t xml:space="preserve"> дв</w:t>
            </w:r>
            <w:r w:rsidRPr="00D22502">
              <w:rPr>
                <w:rFonts w:ascii="Times New Roman" w:hAnsi="Times New Roman" w:cs="Times New Roman"/>
                <w:sz w:val="24"/>
                <w:szCs w:val="24"/>
              </w:rPr>
              <w:t>и</w:t>
            </w:r>
            <w:r w:rsidRPr="00D22502">
              <w:rPr>
                <w:rFonts w:ascii="Times New Roman" w:hAnsi="Times New Roman" w:cs="Times New Roman"/>
                <w:sz w:val="24"/>
                <w:szCs w:val="24"/>
              </w:rPr>
              <w:t>жением отходов с момента их обр</w:t>
            </w:r>
            <w:r w:rsidRPr="00D22502">
              <w:rPr>
                <w:rFonts w:ascii="Times New Roman" w:hAnsi="Times New Roman" w:cs="Times New Roman"/>
                <w:sz w:val="24"/>
                <w:szCs w:val="24"/>
              </w:rPr>
              <w:t>а</w:t>
            </w:r>
            <w:r w:rsidRPr="00D22502">
              <w:rPr>
                <w:rFonts w:ascii="Times New Roman" w:hAnsi="Times New Roman" w:cs="Times New Roman"/>
                <w:sz w:val="24"/>
                <w:szCs w:val="24"/>
              </w:rPr>
              <w:t>зования до моме</w:t>
            </w:r>
            <w:r w:rsidRPr="00D22502">
              <w:rPr>
                <w:rFonts w:ascii="Times New Roman" w:hAnsi="Times New Roman" w:cs="Times New Roman"/>
                <w:sz w:val="24"/>
                <w:szCs w:val="24"/>
              </w:rPr>
              <w:t>н</w:t>
            </w:r>
            <w:r w:rsidRPr="00D22502">
              <w:rPr>
                <w:rFonts w:ascii="Times New Roman" w:hAnsi="Times New Roman" w:cs="Times New Roman"/>
                <w:sz w:val="24"/>
                <w:szCs w:val="24"/>
              </w:rPr>
              <w:t>та передачи сп</w:t>
            </w:r>
            <w:r w:rsidRPr="00D22502">
              <w:rPr>
                <w:rFonts w:ascii="Times New Roman" w:hAnsi="Times New Roman" w:cs="Times New Roman"/>
                <w:sz w:val="24"/>
                <w:szCs w:val="24"/>
              </w:rPr>
              <w:t>е</w:t>
            </w:r>
            <w:r w:rsidRPr="00D22502">
              <w:rPr>
                <w:rFonts w:ascii="Times New Roman" w:hAnsi="Times New Roman" w:cs="Times New Roman"/>
                <w:sz w:val="24"/>
                <w:szCs w:val="24"/>
              </w:rPr>
              <w:t>циализированным предприятиям. З</w:t>
            </w:r>
            <w:r w:rsidRPr="00D22502">
              <w:rPr>
                <w:rFonts w:ascii="Times New Roman" w:hAnsi="Times New Roman" w:cs="Times New Roman"/>
                <w:sz w:val="24"/>
                <w:szCs w:val="24"/>
              </w:rPr>
              <w:t>а</w:t>
            </w:r>
            <w:r w:rsidRPr="00D22502">
              <w:rPr>
                <w:rFonts w:ascii="Times New Roman" w:hAnsi="Times New Roman" w:cs="Times New Roman"/>
                <w:sz w:val="24"/>
                <w:szCs w:val="24"/>
              </w:rPr>
              <w:t>ключение догов</w:t>
            </w:r>
            <w:r w:rsidRPr="00D22502">
              <w:rPr>
                <w:rFonts w:ascii="Times New Roman" w:hAnsi="Times New Roman" w:cs="Times New Roman"/>
                <w:sz w:val="24"/>
                <w:szCs w:val="24"/>
              </w:rPr>
              <w:t>о</w:t>
            </w:r>
            <w:r w:rsidRPr="00D22502">
              <w:rPr>
                <w:rFonts w:ascii="Times New Roman" w:hAnsi="Times New Roman" w:cs="Times New Roman"/>
                <w:sz w:val="24"/>
                <w:szCs w:val="24"/>
              </w:rPr>
              <w:t>ров на вывоз о</w:t>
            </w:r>
            <w:r w:rsidRPr="00D22502">
              <w:rPr>
                <w:rFonts w:ascii="Times New Roman" w:hAnsi="Times New Roman" w:cs="Times New Roman"/>
                <w:sz w:val="24"/>
                <w:szCs w:val="24"/>
              </w:rPr>
              <w:t>т</w:t>
            </w:r>
            <w:r w:rsidRPr="00D22502">
              <w:rPr>
                <w:rFonts w:ascii="Times New Roman" w:hAnsi="Times New Roman" w:cs="Times New Roman"/>
                <w:sz w:val="24"/>
                <w:szCs w:val="24"/>
              </w:rPr>
              <w:t>ходов.</w:t>
            </w:r>
          </w:p>
        </w:tc>
        <w:tc>
          <w:tcPr>
            <w:tcW w:w="1471" w:type="pct"/>
            <w:shd w:val="clear" w:color="auto" w:fill="FFFFFF"/>
          </w:tcPr>
          <w:p w:rsidR="00870496" w:rsidRPr="00D22502" w:rsidRDefault="00870496" w:rsidP="00D22502">
            <w:pPr>
              <w:pStyle w:val="63"/>
              <w:shd w:val="clear" w:color="auto" w:fill="auto"/>
              <w:spacing w:before="0" w:line="240" w:lineRule="auto"/>
              <w:ind w:firstLine="0"/>
              <w:jc w:val="center"/>
              <w:rPr>
                <w:rFonts w:ascii="Times New Roman" w:hAnsi="Times New Roman" w:cs="Times New Roman"/>
                <w:sz w:val="24"/>
                <w:szCs w:val="24"/>
              </w:rPr>
            </w:pPr>
            <w:r w:rsidRPr="00D22502">
              <w:rPr>
                <w:rFonts w:ascii="Times New Roman" w:hAnsi="Times New Roman" w:cs="Times New Roman"/>
                <w:sz w:val="24"/>
                <w:szCs w:val="24"/>
              </w:rPr>
              <w:t>Ведение отчетности и учета образующихся на предприятия отходов. Снижение случаев н</w:t>
            </w:r>
            <w:r w:rsidRPr="00D22502">
              <w:rPr>
                <w:rFonts w:ascii="Times New Roman" w:hAnsi="Times New Roman" w:cs="Times New Roman"/>
                <w:sz w:val="24"/>
                <w:szCs w:val="24"/>
              </w:rPr>
              <w:t>е</w:t>
            </w:r>
            <w:r w:rsidRPr="00D22502">
              <w:rPr>
                <w:rFonts w:ascii="Times New Roman" w:hAnsi="Times New Roman" w:cs="Times New Roman"/>
                <w:sz w:val="24"/>
                <w:szCs w:val="24"/>
              </w:rPr>
              <w:t>контролируемого хран</w:t>
            </w:r>
            <w:r w:rsidRPr="00D22502">
              <w:rPr>
                <w:rFonts w:ascii="Times New Roman" w:hAnsi="Times New Roman" w:cs="Times New Roman"/>
                <w:sz w:val="24"/>
                <w:szCs w:val="24"/>
              </w:rPr>
              <w:t>е</w:t>
            </w:r>
            <w:r w:rsidRPr="00D22502">
              <w:rPr>
                <w:rFonts w:ascii="Times New Roman" w:hAnsi="Times New Roman" w:cs="Times New Roman"/>
                <w:sz w:val="24"/>
                <w:szCs w:val="24"/>
              </w:rPr>
              <w:t>ния и потерь при хран</w:t>
            </w:r>
            <w:r w:rsidRPr="00D22502">
              <w:rPr>
                <w:rFonts w:ascii="Times New Roman" w:hAnsi="Times New Roman" w:cs="Times New Roman"/>
                <w:sz w:val="24"/>
                <w:szCs w:val="24"/>
              </w:rPr>
              <w:t>е</w:t>
            </w:r>
            <w:r w:rsidRPr="00D22502">
              <w:rPr>
                <w:rFonts w:ascii="Times New Roman" w:hAnsi="Times New Roman" w:cs="Times New Roman"/>
                <w:sz w:val="24"/>
                <w:szCs w:val="24"/>
              </w:rPr>
              <w:t>нии отходов произво</w:t>
            </w:r>
            <w:r w:rsidRPr="00D22502">
              <w:rPr>
                <w:rFonts w:ascii="Times New Roman" w:hAnsi="Times New Roman" w:cs="Times New Roman"/>
                <w:sz w:val="24"/>
                <w:szCs w:val="24"/>
              </w:rPr>
              <w:t>д</w:t>
            </w:r>
            <w:r w:rsidRPr="00D22502">
              <w:rPr>
                <w:rFonts w:ascii="Times New Roman" w:hAnsi="Times New Roman" w:cs="Times New Roman"/>
                <w:sz w:val="24"/>
                <w:szCs w:val="24"/>
              </w:rPr>
              <w:t>ства и потребления.</w:t>
            </w:r>
          </w:p>
        </w:tc>
        <w:tc>
          <w:tcPr>
            <w:tcW w:w="1063" w:type="pct"/>
            <w:shd w:val="clear" w:color="auto" w:fill="FFFFFF"/>
          </w:tcPr>
          <w:p w:rsidR="00870496" w:rsidRPr="00D22502" w:rsidRDefault="00870496" w:rsidP="00D22502">
            <w:pPr>
              <w:pStyle w:val="63"/>
              <w:shd w:val="clear" w:color="auto" w:fill="auto"/>
              <w:spacing w:before="0" w:line="240" w:lineRule="auto"/>
              <w:ind w:firstLine="0"/>
              <w:jc w:val="center"/>
              <w:rPr>
                <w:rFonts w:ascii="Times New Roman" w:hAnsi="Times New Roman" w:cs="Times New Roman"/>
                <w:spacing w:val="0"/>
                <w:sz w:val="24"/>
                <w:szCs w:val="24"/>
              </w:rPr>
            </w:pPr>
            <w:r w:rsidRPr="00D22502">
              <w:rPr>
                <w:rFonts w:ascii="Times New Roman" w:hAnsi="Times New Roman" w:cs="Times New Roman"/>
                <w:sz w:val="24"/>
                <w:szCs w:val="24"/>
              </w:rPr>
              <w:t>Организация с</w:t>
            </w:r>
            <w:r w:rsidRPr="00D22502">
              <w:rPr>
                <w:rFonts w:ascii="Times New Roman" w:hAnsi="Times New Roman" w:cs="Times New Roman"/>
                <w:sz w:val="24"/>
                <w:szCs w:val="24"/>
              </w:rPr>
              <w:t>и</w:t>
            </w:r>
            <w:r w:rsidRPr="00D22502">
              <w:rPr>
                <w:rFonts w:ascii="Times New Roman" w:hAnsi="Times New Roman" w:cs="Times New Roman"/>
                <w:sz w:val="24"/>
                <w:szCs w:val="24"/>
              </w:rPr>
              <w:t>стемы сбора и временного хр</w:t>
            </w:r>
            <w:r w:rsidRPr="00D22502">
              <w:rPr>
                <w:rFonts w:ascii="Times New Roman" w:hAnsi="Times New Roman" w:cs="Times New Roman"/>
                <w:sz w:val="24"/>
                <w:szCs w:val="24"/>
              </w:rPr>
              <w:t>а</w:t>
            </w:r>
            <w:r w:rsidRPr="00D22502">
              <w:rPr>
                <w:rFonts w:ascii="Times New Roman" w:hAnsi="Times New Roman" w:cs="Times New Roman"/>
                <w:sz w:val="24"/>
                <w:szCs w:val="24"/>
              </w:rPr>
              <w:t>нения отходов производства и потребления. З</w:t>
            </w:r>
            <w:r w:rsidRPr="00D22502">
              <w:rPr>
                <w:rFonts w:ascii="Times New Roman" w:hAnsi="Times New Roman" w:cs="Times New Roman"/>
                <w:sz w:val="24"/>
                <w:szCs w:val="24"/>
              </w:rPr>
              <w:t>а</w:t>
            </w:r>
            <w:r w:rsidRPr="00D22502">
              <w:rPr>
                <w:rFonts w:ascii="Times New Roman" w:hAnsi="Times New Roman" w:cs="Times New Roman"/>
                <w:sz w:val="24"/>
                <w:szCs w:val="24"/>
              </w:rPr>
              <w:t>ключение догов</w:t>
            </w:r>
            <w:r w:rsidRPr="00D22502">
              <w:rPr>
                <w:rFonts w:ascii="Times New Roman" w:hAnsi="Times New Roman" w:cs="Times New Roman"/>
                <w:sz w:val="24"/>
                <w:szCs w:val="24"/>
              </w:rPr>
              <w:t>о</w:t>
            </w:r>
            <w:r w:rsidRPr="00D22502">
              <w:rPr>
                <w:rFonts w:ascii="Times New Roman" w:hAnsi="Times New Roman" w:cs="Times New Roman"/>
                <w:sz w:val="24"/>
                <w:szCs w:val="24"/>
              </w:rPr>
              <w:t>ров</w:t>
            </w:r>
          </w:p>
        </w:tc>
        <w:tc>
          <w:tcPr>
            <w:tcW w:w="691" w:type="pct"/>
            <w:shd w:val="clear" w:color="auto" w:fill="FFFFFF"/>
          </w:tcPr>
          <w:p w:rsidR="00870496" w:rsidRPr="00D22502" w:rsidRDefault="00870496" w:rsidP="00D22502">
            <w:pPr>
              <w:pStyle w:val="63"/>
              <w:shd w:val="clear" w:color="auto" w:fill="auto"/>
              <w:spacing w:before="0" w:line="240" w:lineRule="auto"/>
              <w:ind w:firstLine="0"/>
              <w:jc w:val="center"/>
              <w:rPr>
                <w:rFonts w:ascii="Times New Roman" w:hAnsi="Times New Roman" w:cs="Times New Roman"/>
                <w:spacing w:val="0"/>
                <w:sz w:val="24"/>
                <w:szCs w:val="24"/>
              </w:rPr>
            </w:pPr>
            <w:r w:rsidRPr="00D22502">
              <w:rPr>
                <w:rFonts w:ascii="Times New Roman" w:hAnsi="Times New Roman" w:cs="Times New Roman"/>
                <w:spacing w:val="0"/>
                <w:sz w:val="24"/>
                <w:szCs w:val="24"/>
              </w:rPr>
              <w:t>Оператор</w:t>
            </w:r>
          </w:p>
        </w:tc>
        <w:tc>
          <w:tcPr>
            <w:tcW w:w="537" w:type="pct"/>
            <w:shd w:val="clear" w:color="auto" w:fill="FFFFFF"/>
          </w:tcPr>
          <w:p w:rsidR="00870496" w:rsidRDefault="00870496" w:rsidP="00870496">
            <w:pPr>
              <w:ind w:firstLine="0"/>
            </w:pPr>
            <w:r w:rsidRPr="00F429B9">
              <w:rPr>
                <w:rFonts w:cs="Times New Roman"/>
                <w:sz w:val="24"/>
                <w:szCs w:val="24"/>
              </w:rPr>
              <w:t>2026-2035 гг.</w:t>
            </w:r>
          </w:p>
        </w:tc>
      </w:tr>
      <w:tr w:rsidR="00870496" w:rsidRPr="00D22502" w:rsidTr="00870496">
        <w:trPr>
          <w:trHeight w:val="16"/>
        </w:trPr>
        <w:tc>
          <w:tcPr>
            <w:tcW w:w="153" w:type="pct"/>
            <w:shd w:val="clear" w:color="auto" w:fill="FFFFFF"/>
          </w:tcPr>
          <w:p w:rsidR="00870496" w:rsidRPr="00D22502" w:rsidRDefault="00870496" w:rsidP="00D22502">
            <w:pPr>
              <w:pStyle w:val="63"/>
              <w:shd w:val="clear" w:color="auto" w:fill="auto"/>
              <w:spacing w:before="0" w:line="240" w:lineRule="auto"/>
              <w:ind w:firstLine="0"/>
              <w:jc w:val="center"/>
              <w:rPr>
                <w:rFonts w:ascii="Times New Roman" w:hAnsi="Times New Roman" w:cs="Times New Roman"/>
                <w:spacing w:val="0"/>
                <w:sz w:val="24"/>
                <w:szCs w:val="24"/>
              </w:rPr>
            </w:pPr>
            <w:r w:rsidRPr="00D22502">
              <w:rPr>
                <w:rFonts w:ascii="Times New Roman" w:hAnsi="Times New Roman" w:cs="Times New Roman"/>
                <w:spacing w:val="0"/>
                <w:sz w:val="24"/>
                <w:szCs w:val="24"/>
              </w:rPr>
              <w:t>3</w:t>
            </w:r>
          </w:p>
        </w:tc>
        <w:tc>
          <w:tcPr>
            <w:tcW w:w="1085" w:type="pct"/>
            <w:shd w:val="clear" w:color="auto" w:fill="FFFFFF"/>
          </w:tcPr>
          <w:p w:rsidR="00870496" w:rsidRPr="00D22502" w:rsidRDefault="00870496" w:rsidP="00D22502">
            <w:pPr>
              <w:pStyle w:val="63"/>
              <w:shd w:val="clear" w:color="auto" w:fill="auto"/>
              <w:spacing w:before="0" w:line="240" w:lineRule="auto"/>
              <w:ind w:firstLine="0"/>
              <w:jc w:val="center"/>
              <w:rPr>
                <w:rFonts w:ascii="Times New Roman" w:hAnsi="Times New Roman" w:cs="Times New Roman"/>
                <w:sz w:val="24"/>
                <w:szCs w:val="24"/>
              </w:rPr>
            </w:pPr>
            <w:r w:rsidRPr="00D22502">
              <w:rPr>
                <w:rFonts w:ascii="Times New Roman" w:hAnsi="Times New Roman" w:cs="Times New Roman"/>
                <w:sz w:val="24"/>
                <w:szCs w:val="24"/>
              </w:rPr>
              <w:t>Вывоз на утилиз</w:t>
            </w:r>
            <w:r w:rsidRPr="00D22502">
              <w:rPr>
                <w:rFonts w:ascii="Times New Roman" w:hAnsi="Times New Roman" w:cs="Times New Roman"/>
                <w:sz w:val="24"/>
                <w:szCs w:val="24"/>
              </w:rPr>
              <w:t>а</w:t>
            </w:r>
            <w:r w:rsidRPr="00D22502">
              <w:rPr>
                <w:rFonts w:ascii="Times New Roman" w:hAnsi="Times New Roman" w:cs="Times New Roman"/>
                <w:sz w:val="24"/>
                <w:szCs w:val="24"/>
              </w:rPr>
              <w:t>цию отходов пр</w:t>
            </w:r>
            <w:r w:rsidRPr="00D22502">
              <w:rPr>
                <w:rFonts w:ascii="Times New Roman" w:hAnsi="Times New Roman" w:cs="Times New Roman"/>
                <w:sz w:val="24"/>
                <w:szCs w:val="24"/>
              </w:rPr>
              <w:t>о</w:t>
            </w:r>
            <w:r w:rsidRPr="00D22502">
              <w:rPr>
                <w:rFonts w:ascii="Times New Roman" w:hAnsi="Times New Roman" w:cs="Times New Roman"/>
                <w:sz w:val="24"/>
                <w:szCs w:val="24"/>
              </w:rPr>
              <w:t>изводства и п</w:t>
            </w:r>
            <w:r w:rsidRPr="00D22502">
              <w:rPr>
                <w:rFonts w:ascii="Times New Roman" w:hAnsi="Times New Roman" w:cs="Times New Roman"/>
                <w:sz w:val="24"/>
                <w:szCs w:val="24"/>
              </w:rPr>
              <w:t>о</w:t>
            </w:r>
            <w:r w:rsidRPr="00D22502">
              <w:rPr>
                <w:rFonts w:ascii="Times New Roman" w:hAnsi="Times New Roman" w:cs="Times New Roman"/>
                <w:sz w:val="24"/>
                <w:szCs w:val="24"/>
              </w:rPr>
              <w:t>требления</w:t>
            </w:r>
          </w:p>
        </w:tc>
        <w:tc>
          <w:tcPr>
            <w:tcW w:w="1471" w:type="pct"/>
            <w:shd w:val="clear" w:color="auto" w:fill="FFFFFF"/>
          </w:tcPr>
          <w:p w:rsidR="00870496" w:rsidRPr="00D22502" w:rsidRDefault="00870496" w:rsidP="00D22502">
            <w:pPr>
              <w:pStyle w:val="63"/>
              <w:shd w:val="clear" w:color="auto" w:fill="auto"/>
              <w:spacing w:before="0" w:line="240" w:lineRule="auto"/>
              <w:ind w:firstLine="0"/>
              <w:jc w:val="center"/>
              <w:rPr>
                <w:rFonts w:ascii="Times New Roman" w:hAnsi="Times New Roman" w:cs="Times New Roman"/>
                <w:sz w:val="24"/>
                <w:szCs w:val="24"/>
              </w:rPr>
            </w:pPr>
            <w:r w:rsidRPr="00D22502">
              <w:rPr>
                <w:rFonts w:ascii="Times New Roman" w:hAnsi="Times New Roman" w:cs="Times New Roman"/>
                <w:sz w:val="24"/>
                <w:szCs w:val="24"/>
              </w:rPr>
              <w:t>Передача отходов на утилизацию специализ</w:t>
            </w:r>
            <w:r w:rsidRPr="00D22502">
              <w:rPr>
                <w:rFonts w:ascii="Times New Roman" w:hAnsi="Times New Roman" w:cs="Times New Roman"/>
                <w:sz w:val="24"/>
                <w:szCs w:val="24"/>
              </w:rPr>
              <w:t>и</w:t>
            </w:r>
            <w:r w:rsidRPr="00D22502">
              <w:rPr>
                <w:rFonts w:ascii="Times New Roman" w:hAnsi="Times New Roman" w:cs="Times New Roman"/>
                <w:sz w:val="24"/>
                <w:szCs w:val="24"/>
              </w:rPr>
              <w:t>рованным предприятиям.</w:t>
            </w:r>
          </w:p>
        </w:tc>
        <w:tc>
          <w:tcPr>
            <w:tcW w:w="1063" w:type="pct"/>
            <w:shd w:val="clear" w:color="auto" w:fill="FFFFFF"/>
          </w:tcPr>
          <w:p w:rsidR="00870496" w:rsidRPr="00D22502" w:rsidRDefault="00870496" w:rsidP="00D22502">
            <w:pPr>
              <w:pStyle w:val="63"/>
              <w:shd w:val="clear" w:color="auto" w:fill="auto"/>
              <w:spacing w:before="0" w:line="240" w:lineRule="auto"/>
              <w:ind w:firstLine="0"/>
              <w:jc w:val="center"/>
              <w:rPr>
                <w:rFonts w:ascii="Times New Roman" w:hAnsi="Times New Roman" w:cs="Times New Roman"/>
                <w:spacing w:val="0"/>
                <w:sz w:val="24"/>
                <w:szCs w:val="24"/>
              </w:rPr>
            </w:pPr>
            <w:r w:rsidRPr="00D22502">
              <w:rPr>
                <w:rFonts w:ascii="Times New Roman" w:hAnsi="Times New Roman" w:cs="Times New Roman"/>
                <w:sz w:val="24"/>
                <w:szCs w:val="24"/>
              </w:rPr>
              <w:t>Заключение дог</w:t>
            </w:r>
            <w:r w:rsidRPr="00D22502">
              <w:rPr>
                <w:rFonts w:ascii="Times New Roman" w:hAnsi="Times New Roman" w:cs="Times New Roman"/>
                <w:sz w:val="24"/>
                <w:szCs w:val="24"/>
              </w:rPr>
              <w:t>о</w:t>
            </w:r>
            <w:r w:rsidRPr="00D22502">
              <w:rPr>
                <w:rFonts w:ascii="Times New Roman" w:hAnsi="Times New Roman" w:cs="Times New Roman"/>
                <w:sz w:val="24"/>
                <w:szCs w:val="24"/>
              </w:rPr>
              <w:t>воров на вывоз и утилизацию отх</w:t>
            </w:r>
            <w:r w:rsidRPr="00D22502">
              <w:rPr>
                <w:rFonts w:ascii="Times New Roman" w:hAnsi="Times New Roman" w:cs="Times New Roman"/>
                <w:sz w:val="24"/>
                <w:szCs w:val="24"/>
              </w:rPr>
              <w:t>о</w:t>
            </w:r>
            <w:r w:rsidRPr="00D22502">
              <w:rPr>
                <w:rFonts w:ascii="Times New Roman" w:hAnsi="Times New Roman" w:cs="Times New Roman"/>
                <w:sz w:val="24"/>
                <w:szCs w:val="24"/>
              </w:rPr>
              <w:t>дов производства и потребления со специализирова</w:t>
            </w:r>
            <w:r w:rsidRPr="00D22502">
              <w:rPr>
                <w:rFonts w:ascii="Times New Roman" w:hAnsi="Times New Roman" w:cs="Times New Roman"/>
                <w:sz w:val="24"/>
                <w:szCs w:val="24"/>
              </w:rPr>
              <w:t>н</w:t>
            </w:r>
            <w:r w:rsidRPr="00D22502">
              <w:rPr>
                <w:rFonts w:ascii="Times New Roman" w:hAnsi="Times New Roman" w:cs="Times New Roman"/>
                <w:sz w:val="24"/>
                <w:szCs w:val="24"/>
              </w:rPr>
              <w:t>ными организац</w:t>
            </w:r>
            <w:r w:rsidRPr="00D22502">
              <w:rPr>
                <w:rFonts w:ascii="Times New Roman" w:hAnsi="Times New Roman" w:cs="Times New Roman"/>
                <w:sz w:val="24"/>
                <w:szCs w:val="24"/>
              </w:rPr>
              <w:t>и</w:t>
            </w:r>
            <w:r w:rsidRPr="00D22502">
              <w:rPr>
                <w:rFonts w:ascii="Times New Roman" w:hAnsi="Times New Roman" w:cs="Times New Roman"/>
                <w:sz w:val="24"/>
                <w:szCs w:val="24"/>
              </w:rPr>
              <w:t>ями</w:t>
            </w:r>
          </w:p>
        </w:tc>
        <w:tc>
          <w:tcPr>
            <w:tcW w:w="691" w:type="pct"/>
            <w:shd w:val="clear" w:color="auto" w:fill="FFFFFF"/>
          </w:tcPr>
          <w:p w:rsidR="00870496" w:rsidRPr="00D22502" w:rsidRDefault="00870496" w:rsidP="00D22502">
            <w:pPr>
              <w:pStyle w:val="63"/>
              <w:shd w:val="clear" w:color="auto" w:fill="auto"/>
              <w:spacing w:before="0" w:line="240" w:lineRule="auto"/>
              <w:ind w:firstLine="0"/>
              <w:jc w:val="center"/>
              <w:rPr>
                <w:rFonts w:ascii="Times New Roman" w:hAnsi="Times New Roman" w:cs="Times New Roman"/>
                <w:spacing w:val="0"/>
                <w:sz w:val="24"/>
                <w:szCs w:val="24"/>
              </w:rPr>
            </w:pPr>
            <w:r w:rsidRPr="00D22502">
              <w:rPr>
                <w:rFonts w:ascii="Times New Roman" w:hAnsi="Times New Roman" w:cs="Times New Roman"/>
                <w:spacing w:val="0"/>
                <w:sz w:val="24"/>
                <w:szCs w:val="24"/>
              </w:rPr>
              <w:t>Оператор</w:t>
            </w:r>
          </w:p>
        </w:tc>
        <w:tc>
          <w:tcPr>
            <w:tcW w:w="537" w:type="pct"/>
            <w:shd w:val="clear" w:color="auto" w:fill="FFFFFF"/>
          </w:tcPr>
          <w:p w:rsidR="00870496" w:rsidRDefault="00870496" w:rsidP="00870496">
            <w:pPr>
              <w:ind w:firstLine="0"/>
            </w:pPr>
            <w:r w:rsidRPr="00F429B9">
              <w:rPr>
                <w:rFonts w:cs="Times New Roman"/>
                <w:sz w:val="24"/>
                <w:szCs w:val="24"/>
              </w:rPr>
              <w:t>2026-2035 гг.</w:t>
            </w:r>
          </w:p>
        </w:tc>
      </w:tr>
      <w:tr w:rsidR="00870496" w:rsidRPr="00D22502" w:rsidTr="00870496">
        <w:trPr>
          <w:trHeight w:val="16"/>
        </w:trPr>
        <w:tc>
          <w:tcPr>
            <w:tcW w:w="153" w:type="pct"/>
            <w:shd w:val="clear" w:color="auto" w:fill="FFFFFF"/>
          </w:tcPr>
          <w:p w:rsidR="00870496" w:rsidRPr="00D22502" w:rsidRDefault="00870496" w:rsidP="00D22502">
            <w:pPr>
              <w:pStyle w:val="63"/>
              <w:shd w:val="clear" w:color="auto" w:fill="auto"/>
              <w:spacing w:before="0" w:line="240" w:lineRule="auto"/>
              <w:ind w:firstLine="0"/>
              <w:jc w:val="center"/>
              <w:rPr>
                <w:rFonts w:ascii="Times New Roman" w:hAnsi="Times New Roman" w:cs="Times New Roman"/>
                <w:spacing w:val="0"/>
                <w:sz w:val="24"/>
                <w:szCs w:val="24"/>
              </w:rPr>
            </w:pPr>
            <w:r w:rsidRPr="00D22502">
              <w:rPr>
                <w:rFonts w:ascii="Times New Roman" w:hAnsi="Times New Roman" w:cs="Times New Roman"/>
                <w:spacing w:val="0"/>
                <w:sz w:val="24"/>
                <w:szCs w:val="24"/>
              </w:rPr>
              <w:t>4</w:t>
            </w:r>
          </w:p>
        </w:tc>
        <w:tc>
          <w:tcPr>
            <w:tcW w:w="1085" w:type="pct"/>
            <w:shd w:val="clear" w:color="auto" w:fill="FFFFFF"/>
          </w:tcPr>
          <w:p w:rsidR="00870496" w:rsidRPr="00D22502" w:rsidRDefault="00870496" w:rsidP="00D22502">
            <w:pPr>
              <w:pStyle w:val="63"/>
              <w:shd w:val="clear" w:color="auto" w:fill="auto"/>
              <w:spacing w:before="0" w:line="240" w:lineRule="auto"/>
              <w:ind w:firstLine="0"/>
              <w:jc w:val="center"/>
              <w:rPr>
                <w:rFonts w:ascii="Times New Roman" w:hAnsi="Times New Roman" w:cs="Times New Roman"/>
                <w:sz w:val="24"/>
                <w:szCs w:val="24"/>
              </w:rPr>
            </w:pPr>
            <w:r w:rsidRPr="00D22502">
              <w:rPr>
                <w:rFonts w:ascii="Times New Roman" w:hAnsi="Times New Roman" w:cs="Times New Roman"/>
                <w:sz w:val="24"/>
                <w:szCs w:val="24"/>
              </w:rPr>
              <w:t xml:space="preserve">Осуществление маркировки тары </w:t>
            </w:r>
            <w:r w:rsidRPr="00D22502">
              <w:rPr>
                <w:rFonts w:ascii="Times New Roman" w:hAnsi="Times New Roman" w:cs="Times New Roman"/>
                <w:sz w:val="24"/>
                <w:szCs w:val="24"/>
              </w:rPr>
              <w:lastRenderedPageBreak/>
              <w:t>для временного накопления отх</w:t>
            </w:r>
            <w:r w:rsidRPr="00D22502">
              <w:rPr>
                <w:rFonts w:ascii="Times New Roman" w:hAnsi="Times New Roman" w:cs="Times New Roman"/>
                <w:sz w:val="24"/>
                <w:szCs w:val="24"/>
              </w:rPr>
              <w:t>о</w:t>
            </w:r>
            <w:r w:rsidRPr="00D22502">
              <w:rPr>
                <w:rFonts w:ascii="Times New Roman" w:hAnsi="Times New Roman" w:cs="Times New Roman"/>
                <w:sz w:val="24"/>
                <w:szCs w:val="24"/>
              </w:rPr>
              <w:t>дов.</w:t>
            </w:r>
          </w:p>
        </w:tc>
        <w:tc>
          <w:tcPr>
            <w:tcW w:w="1471" w:type="pct"/>
            <w:shd w:val="clear" w:color="auto" w:fill="FFFFFF"/>
          </w:tcPr>
          <w:p w:rsidR="00870496" w:rsidRPr="00D22502" w:rsidRDefault="00870496" w:rsidP="00D22502">
            <w:pPr>
              <w:pStyle w:val="63"/>
              <w:shd w:val="clear" w:color="auto" w:fill="auto"/>
              <w:spacing w:before="0" w:line="240" w:lineRule="auto"/>
              <w:ind w:firstLine="0"/>
              <w:jc w:val="center"/>
              <w:rPr>
                <w:rFonts w:ascii="Times New Roman" w:hAnsi="Times New Roman" w:cs="Times New Roman"/>
                <w:sz w:val="24"/>
                <w:szCs w:val="24"/>
              </w:rPr>
            </w:pPr>
            <w:r w:rsidRPr="00D22502">
              <w:rPr>
                <w:rFonts w:ascii="Times New Roman" w:hAnsi="Times New Roman" w:cs="Times New Roman"/>
                <w:sz w:val="24"/>
                <w:szCs w:val="24"/>
              </w:rPr>
              <w:lastRenderedPageBreak/>
              <w:t xml:space="preserve">Исключение смешивание отходов </w:t>
            </w:r>
          </w:p>
        </w:tc>
        <w:tc>
          <w:tcPr>
            <w:tcW w:w="1063" w:type="pct"/>
            <w:shd w:val="clear" w:color="auto" w:fill="FFFFFF"/>
          </w:tcPr>
          <w:p w:rsidR="00870496" w:rsidRPr="00D22502" w:rsidRDefault="00870496" w:rsidP="00D22502">
            <w:pPr>
              <w:pStyle w:val="63"/>
              <w:shd w:val="clear" w:color="auto" w:fill="auto"/>
              <w:spacing w:before="0" w:line="240" w:lineRule="auto"/>
              <w:ind w:firstLine="0"/>
              <w:jc w:val="center"/>
              <w:rPr>
                <w:rFonts w:ascii="Times New Roman" w:hAnsi="Times New Roman" w:cs="Times New Roman"/>
                <w:sz w:val="24"/>
                <w:szCs w:val="24"/>
              </w:rPr>
            </w:pPr>
            <w:r w:rsidRPr="00D22502">
              <w:rPr>
                <w:rFonts w:ascii="Times New Roman" w:hAnsi="Times New Roman" w:cs="Times New Roman"/>
                <w:sz w:val="24"/>
                <w:szCs w:val="24"/>
              </w:rPr>
              <w:t>Разделение отх</w:t>
            </w:r>
            <w:r w:rsidRPr="00D22502">
              <w:rPr>
                <w:rFonts w:ascii="Times New Roman" w:hAnsi="Times New Roman" w:cs="Times New Roman"/>
                <w:sz w:val="24"/>
                <w:szCs w:val="24"/>
              </w:rPr>
              <w:t>о</w:t>
            </w:r>
            <w:r w:rsidRPr="00D22502">
              <w:rPr>
                <w:rFonts w:ascii="Times New Roman" w:hAnsi="Times New Roman" w:cs="Times New Roman"/>
                <w:sz w:val="24"/>
                <w:szCs w:val="24"/>
              </w:rPr>
              <w:t>дов</w:t>
            </w:r>
          </w:p>
        </w:tc>
        <w:tc>
          <w:tcPr>
            <w:tcW w:w="691" w:type="pct"/>
            <w:shd w:val="clear" w:color="auto" w:fill="FFFFFF"/>
          </w:tcPr>
          <w:p w:rsidR="00870496" w:rsidRPr="00D22502" w:rsidRDefault="00870496" w:rsidP="00D22502">
            <w:pPr>
              <w:pStyle w:val="63"/>
              <w:shd w:val="clear" w:color="auto" w:fill="auto"/>
              <w:spacing w:before="0" w:line="240" w:lineRule="auto"/>
              <w:ind w:firstLine="0"/>
              <w:jc w:val="center"/>
              <w:rPr>
                <w:rFonts w:ascii="Times New Roman" w:hAnsi="Times New Roman" w:cs="Times New Roman"/>
                <w:spacing w:val="0"/>
                <w:sz w:val="24"/>
                <w:szCs w:val="24"/>
              </w:rPr>
            </w:pPr>
            <w:r w:rsidRPr="00D22502">
              <w:rPr>
                <w:rFonts w:ascii="Times New Roman" w:hAnsi="Times New Roman" w:cs="Times New Roman"/>
                <w:spacing w:val="0"/>
                <w:sz w:val="24"/>
                <w:szCs w:val="24"/>
              </w:rPr>
              <w:t>Оператор</w:t>
            </w:r>
          </w:p>
        </w:tc>
        <w:tc>
          <w:tcPr>
            <w:tcW w:w="537" w:type="pct"/>
            <w:shd w:val="clear" w:color="auto" w:fill="FFFFFF"/>
          </w:tcPr>
          <w:p w:rsidR="00870496" w:rsidRDefault="00870496" w:rsidP="00870496">
            <w:pPr>
              <w:ind w:firstLine="0"/>
            </w:pPr>
            <w:r w:rsidRPr="00F429B9">
              <w:rPr>
                <w:rFonts w:cs="Times New Roman"/>
                <w:sz w:val="24"/>
                <w:szCs w:val="24"/>
              </w:rPr>
              <w:t>2026-2035 гг.</w:t>
            </w:r>
          </w:p>
        </w:tc>
      </w:tr>
      <w:tr w:rsidR="00870496" w:rsidRPr="00D22502" w:rsidTr="00870496">
        <w:trPr>
          <w:trHeight w:val="16"/>
        </w:trPr>
        <w:tc>
          <w:tcPr>
            <w:tcW w:w="153" w:type="pct"/>
            <w:shd w:val="clear" w:color="auto" w:fill="FFFFFF"/>
          </w:tcPr>
          <w:p w:rsidR="00870496" w:rsidRPr="00D22502" w:rsidRDefault="00870496" w:rsidP="00D22502">
            <w:pPr>
              <w:pStyle w:val="63"/>
              <w:shd w:val="clear" w:color="auto" w:fill="auto"/>
              <w:spacing w:before="0" w:line="240" w:lineRule="auto"/>
              <w:ind w:firstLine="0"/>
              <w:jc w:val="center"/>
              <w:rPr>
                <w:rFonts w:ascii="Times New Roman" w:hAnsi="Times New Roman" w:cs="Times New Roman"/>
                <w:spacing w:val="0"/>
                <w:sz w:val="24"/>
                <w:szCs w:val="24"/>
              </w:rPr>
            </w:pPr>
            <w:r w:rsidRPr="00D22502">
              <w:rPr>
                <w:rFonts w:ascii="Times New Roman" w:hAnsi="Times New Roman" w:cs="Times New Roman"/>
                <w:spacing w:val="0"/>
                <w:sz w:val="24"/>
                <w:szCs w:val="24"/>
              </w:rPr>
              <w:lastRenderedPageBreak/>
              <w:t>5</w:t>
            </w:r>
          </w:p>
        </w:tc>
        <w:tc>
          <w:tcPr>
            <w:tcW w:w="1085" w:type="pct"/>
            <w:shd w:val="clear" w:color="auto" w:fill="FFFFFF"/>
          </w:tcPr>
          <w:p w:rsidR="00870496" w:rsidRPr="00D22502" w:rsidRDefault="00870496" w:rsidP="00D22502">
            <w:pPr>
              <w:pStyle w:val="63"/>
              <w:shd w:val="clear" w:color="auto" w:fill="auto"/>
              <w:spacing w:before="0" w:line="240" w:lineRule="auto"/>
              <w:ind w:firstLine="0"/>
              <w:jc w:val="center"/>
              <w:rPr>
                <w:rFonts w:ascii="Times New Roman" w:hAnsi="Times New Roman" w:cs="Times New Roman"/>
                <w:sz w:val="24"/>
                <w:szCs w:val="24"/>
              </w:rPr>
            </w:pPr>
            <w:r w:rsidRPr="00D22502">
              <w:rPr>
                <w:rFonts w:ascii="Times New Roman" w:hAnsi="Times New Roman" w:cs="Times New Roman"/>
                <w:sz w:val="24"/>
                <w:szCs w:val="24"/>
              </w:rPr>
              <w:t>Ведение прои</w:t>
            </w:r>
            <w:r w:rsidRPr="00D22502">
              <w:rPr>
                <w:rFonts w:ascii="Times New Roman" w:hAnsi="Times New Roman" w:cs="Times New Roman"/>
                <w:sz w:val="24"/>
                <w:szCs w:val="24"/>
              </w:rPr>
              <w:t>з</w:t>
            </w:r>
            <w:r w:rsidRPr="00D22502">
              <w:rPr>
                <w:rFonts w:ascii="Times New Roman" w:hAnsi="Times New Roman" w:cs="Times New Roman"/>
                <w:sz w:val="24"/>
                <w:szCs w:val="24"/>
              </w:rPr>
              <w:t>водственного эк</w:t>
            </w:r>
            <w:r w:rsidRPr="00D22502">
              <w:rPr>
                <w:rFonts w:ascii="Times New Roman" w:hAnsi="Times New Roman" w:cs="Times New Roman"/>
                <w:sz w:val="24"/>
                <w:szCs w:val="24"/>
              </w:rPr>
              <w:t>о</w:t>
            </w:r>
            <w:r w:rsidRPr="00D22502">
              <w:rPr>
                <w:rFonts w:ascii="Times New Roman" w:hAnsi="Times New Roman" w:cs="Times New Roman"/>
                <w:sz w:val="24"/>
                <w:szCs w:val="24"/>
              </w:rPr>
              <w:t>логического ко</w:t>
            </w:r>
            <w:r w:rsidRPr="00D22502">
              <w:rPr>
                <w:rFonts w:ascii="Times New Roman" w:hAnsi="Times New Roman" w:cs="Times New Roman"/>
                <w:sz w:val="24"/>
                <w:szCs w:val="24"/>
              </w:rPr>
              <w:t>н</w:t>
            </w:r>
            <w:r w:rsidRPr="00D22502">
              <w:rPr>
                <w:rFonts w:ascii="Times New Roman" w:hAnsi="Times New Roman" w:cs="Times New Roman"/>
                <w:sz w:val="24"/>
                <w:szCs w:val="24"/>
              </w:rPr>
              <w:t>троля, уточнение состава и класса опасности обр</w:t>
            </w:r>
            <w:r w:rsidRPr="00D22502">
              <w:rPr>
                <w:rFonts w:ascii="Times New Roman" w:hAnsi="Times New Roman" w:cs="Times New Roman"/>
                <w:sz w:val="24"/>
                <w:szCs w:val="24"/>
              </w:rPr>
              <w:t>а</w:t>
            </w:r>
            <w:r w:rsidRPr="00D22502">
              <w:rPr>
                <w:rFonts w:ascii="Times New Roman" w:hAnsi="Times New Roman" w:cs="Times New Roman"/>
                <w:sz w:val="24"/>
                <w:szCs w:val="24"/>
              </w:rPr>
              <w:t>зующихся отходов</w:t>
            </w:r>
          </w:p>
        </w:tc>
        <w:tc>
          <w:tcPr>
            <w:tcW w:w="1471" w:type="pct"/>
            <w:shd w:val="clear" w:color="auto" w:fill="FFFFFF"/>
          </w:tcPr>
          <w:p w:rsidR="00870496" w:rsidRPr="00D22502" w:rsidRDefault="00870496" w:rsidP="00D22502">
            <w:pPr>
              <w:pStyle w:val="63"/>
              <w:shd w:val="clear" w:color="auto" w:fill="auto"/>
              <w:spacing w:before="0" w:line="240" w:lineRule="auto"/>
              <w:ind w:firstLine="0"/>
              <w:jc w:val="center"/>
              <w:rPr>
                <w:rFonts w:ascii="Times New Roman" w:hAnsi="Times New Roman" w:cs="Times New Roman"/>
                <w:sz w:val="24"/>
                <w:szCs w:val="24"/>
              </w:rPr>
            </w:pPr>
            <w:r w:rsidRPr="00D22502">
              <w:rPr>
                <w:rFonts w:ascii="Times New Roman" w:hAnsi="Times New Roman" w:cs="Times New Roman"/>
                <w:sz w:val="24"/>
                <w:szCs w:val="24"/>
              </w:rPr>
              <w:t>Выбор оптимального способа обработки, пер</w:t>
            </w:r>
            <w:r w:rsidRPr="00D22502">
              <w:rPr>
                <w:rFonts w:ascii="Times New Roman" w:hAnsi="Times New Roman" w:cs="Times New Roman"/>
                <w:sz w:val="24"/>
                <w:szCs w:val="24"/>
              </w:rPr>
              <w:t>е</w:t>
            </w:r>
            <w:r w:rsidRPr="00D22502">
              <w:rPr>
                <w:rFonts w:ascii="Times New Roman" w:hAnsi="Times New Roman" w:cs="Times New Roman"/>
                <w:sz w:val="24"/>
                <w:szCs w:val="24"/>
              </w:rPr>
              <w:t>работки, утилизации.</w:t>
            </w:r>
          </w:p>
        </w:tc>
        <w:tc>
          <w:tcPr>
            <w:tcW w:w="1063" w:type="pct"/>
            <w:shd w:val="clear" w:color="auto" w:fill="FFFFFF"/>
          </w:tcPr>
          <w:p w:rsidR="00870496" w:rsidRPr="00D22502" w:rsidRDefault="00870496" w:rsidP="00D22502">
            <w:pPr>
              <w:pStyle w:val="63"/>
              <w:shd w:val="clear" w:color="auto" w:fill="auto"/>
              <w:spacing w:before="0" w:line="240" w:lineRule="auto"/>
              <w:ind w:firstLine="0"/>
              <w:jc w:val="center"/>
              <w:rPr>
                <w:rFonts w:ascii="Times New Roman" w:hAnsi="Times New Roman" w:cs="Times New Roman"/>
                <w:sz w:val="24"/>
                <w:szCs w:val="24"/>
              </w:rPr>
            </w:pPr>
            <w:r w:rsidRPr="00D22502">
              <w:rPr>
                <w:rFonts w:ascii="Times New Roman" w:hAnsi="Times New Roman" w:cs="Times New Roman"/>
                <w:sz w:val="24"/>
                <w:szCs w:val="24"/>
              </w:rPr>
              <w:t>Отчет по ПЭК</w:t>
            </w:r>
          </w:p>
        </w:tc>
        <w:tc>
          <w:tcPr>
            <w:tcW w:w="691" w:type="pct"/>
            <w:shd w:val="clear" w:color="auto" w:fill="FFFFFF"/>
          </w:tcPr>
          <w:p w:rsidR="00870496" w:rsidRPr="00D22502" w:rsidRDefault="00870496" w:rsidP="00D22502">
            <w:pPr>
              <w:pStyle w:val="63"/>
              <w:shd w:val="clear" w:color="auto" w:fill="auto"/>
              <w:spacing w:before="0" w:line="240" w:lineRule="auto"/>
              <w:ind w:firstLine="0"/>
              <w:jc w:val="center"/>
              <w:rPr>
                <w:rFonts w:ascii="Times New Roman" w:hAnsi="Times New Roman" w:cs="Times New Roman"/>
                <w:spacing w:val="0"/>
                <w:sz w:val="24"/>
                <w:szCs w:val="24"/>
              </w:rPr>
            </w:pPr>
            <w:r w:rsidRPr="00D22502">
              <w:rPr>
                <w:rFonts w:ascii="Times New Roman" w:hAnsi="Times New Roman" w:cs="Times New Roman"/>
                <w:spacing w:val="0"/>
                <w:sz w:val="24"/>
                <w:szCs w:val="24"/>
              </w:rPr>
              <w:t>Оператор</w:t>
            </w:r>
          </w:p>
        </w:tc>
        <w:tc>
          <w:tcPr>
            <w:tcW w:w="537" w:type="pct"/>
            <w:shd w:val="clear" w:color="auto" w:fill="FFFFFF"/>
          </w:tcPr>
          <w:p w:rsidR="00870496" w:rsidRDefault="00870496" w:rsidP="00870496">
            <w:pPr>
              <w:ind w:firstLine="0"/>
            </w:pPr>
            <w:r w:rsidRPr="00C35DFA">
              <w:rPr>
                <w:rFonts w:cs="Times New Roman"/>
                <w:sz w:val="24"/>
                <w:szCs w:val="24"/>
              </w:rPr>
              <w:t>2026-2035 гг.</w:t>
            </w:r>
          </w:p>
        </w:tc>
      </w:tr>
      <w:tr w:rsidR="00870496" w:rsidRPr="00D22502" w:rsidTr="00870496">
        <w:trPr>
          <w:trHeight w:val="16"/>
        </w:trPr>
        <w:tc>
          <w:tcPr>
            <w:tcW w:w="153" w:type="pct"/>
            <w:shd w:val="clear" w:color="auto" w:fill="FFFFFF"/>
          </w:tcPr>
          <w:p w:rsidR="00870496" w:rsidRPr="00D22502" w:rsidRDefault="00870496" w:rsidP="00D22502">
            <w:pPr>
              <w:pStyle w:val="63"/>
              <w:shd w:val="clear" w:color="auto" w:fill="auto"/>
              <w:spacing w:before="0" w:line="240" w:lineRule="auto"/>
              <w:ind w:firstLine="0"/>
              <w:jc w:val="center"/>
              <w:rPr>
                <w:rFonts w:ascii="Times New Roman" w:hAnsi="Times New Roman" w:cs="Times New Roman"/>
                <w:spacing w:val="0"/>
                <w:sz w:val="24"/>
                <w:szCs w:val="24"/>
              </w:rPr>
            </w:pPr>
            <w:r w:rsidRPr="00D22502">
              <w:rPr>
                <w:rFonts w:ascii="Times New Roman" w:hAnsi="Times New Roman" w:cs="Times New Roman"/>
                <w:spacing w:val="0"/>
                <w:sz w:val="24"/>
                <w:szCs w:val="24"/>
              </w:rPr>
              <w:t>6</w:t>
            </w:r>
          </w:p>
        </w:tc>
        <w:tc>
          <w:tcPr>
            <w:tcW w:w="1085" w:type="pct"/>
            <w:shd w:val="clear" w:color="auto" w:fill="FFFFFF"/>
          </w:tcPr>
          <w:p w:rsidR="00870496" w:rsidRPr="00D22502" w:rsidRDefault="00870496" w:rsidP="00D22502">
            <w:pPr>
              <w:pStyle w:val="63"/>
              <w:shd w:val="clear" w:color="auto" w:fill="auto"/>
              <w:spacing w:before="0" w:line="240" w:lineRule="auto"/>
              <w:ind w:firstLine="0"/>
              <w:jc w:val="center"/>
              <w:rPr>
                <w:rFonts w:ascii="Times New Roman" w:hAnsi="Times New Roman" w:cs="Times New Roman"/>
                <w:sz w:val="24"/>
                <w:szCs w:val="24"/>
              </w:rPr>
            </w:pPr>
            <w:r w:rsidRPr="00D22502">
              <w:rPr>
                <w:rFonts w:ascii="Times New Roman" w:hAnsi="Times New Roman" w:cs="Times New Roman"/>
                <w:sz w:val="24"/>
                <w:szCs w:val="24"/>
              </w:rPr>
              <w:t>Проведение и</w:t>
            </w:r>
            <w:r w:rsidRPr="00D22502">
              <w:rPr>
                <w:rFonts w:ascii="Times New Roman" w:hAnsi="Times New Roman" w:cs="Times New Roman"/>
                <w:sz w:val="24"/>
                <w:szCs w:val="24"/>
              </w:rPr>
              <w:t>н</w:t>
            </w:r>
            <w:r w:rsidRPr="00D22502">
              <w:rPr>
                <w:rFonts w:ascii="Times New Roman" w:hAnsi="Times New Roman" w:cs="Times New Roman"/>
                <w:sz w:val="24"/>
                <w:szCs w:val="24"/>
              </w:rPr>
              <w:t>структажа с пе</w:t>
            </w:r>
            <w:r w:rsidRPr="00D22502">
              <w:rPr>
                <w:rFonts w:ascii="Times New Roman" w:hAnsi="Times New Roman" w:cs="Times New Roman"/>
                <w:sz w:val="24"/>
                <w:szCs w:val="24"/>
              </w:rPr>
              <w:t>р</w:t>
            </w:r>
            <w:r w:rsidRPr="00D22502">
              <w:rPr>
                <w:rFonts w:ascii="Times New Roman" w:hAnsi="Times New Roman" w:cs="Times New Roman"/>
                <w:sz w:val="24"/>
                <w:szCs w:val="24"/>
              </w:rPr>
              <w:t>соналом о недоп</w:t>
            </w:r>
            <w:r w:rsidRPr="00D22502">
              <w:rPr>
                <w:rFonts w:ascii="Times New Roman" w:hAnsi="Times New Roman" w:cs="Times New Roman"/>
                <w:sz w:val="24"/>
                <w:szCs w:val="24"/>
              </w:rPr>
              <w:t>у</w:t>
            </w:r>
            <w:r w:rsidRPr="00D22502">
              <w:rPr>
                <w:rFonts w:ascii="Times New Roman" w:hAnsi="Times New Roman" w:cs="Times New Roman"/>
                <w:sz w:val="24"/>
                <w:szCs w:val="24"/>
              </w:rPr>
              <w:t>стимости несан</w:t>
            </w:r>
            <w:r w:rsidRPr="00D22502">
              <w:rPr>
                <w:rFonts w:ascii="Times New Roman" w:hAnsi="Times New Roman" w:cs="Times New Roman"/>
                <w:sz w:val="24"/>
                <w:szCs w:val="24"/>
              </w:rPr>
              <w:t>к</w:t>
            </w:r>
            <w:r w:rsidRPr="00D22502">
              <w:rPr>
                <w:rFonts w:ascii="Times New Roman" w:hAnsi="Times New Roman" w:cs="Times New Roman"/>
                <w:sz w:val="24"/>
                <w:szCs w:val="24"/>
              </w:rPr>
              <w:t>ционированного размещения отх</w:t>
            </w:r>
            <w:r w:rsidRPr="00D22502">
              <w:rPr>
                <w:rFonts w:ascii="Times New Roman" w:hAnsi="Times New Roman" w:cs="Times New Roman"/>
                <w:sz w:val="24"/>
                <w:szCs w:val="24"/>
              </w:rPr>
              <w:t>о</w:t>
            </w:r>
            <w:r w:rsidRPr="00D22502">
              <w:rPr>
                <w:rFonts w:ascii="Times New Roman" w:hAnsi="Times New Roman" w:cs="Times New Roman"/>
                <w:sz w:val="24"/>
                <w:szCs w:val="24"/>
              </w:rPr>
              <w:t>дов в необоруд</w:t>
            </w:r>
            <w:r w:rsidRPr="00D22502">
              <w:rPr>
                <w:rFonts w:ascii="Times New Roman" w:hAnsi="Times New Roman" w:cs="Times New Roman"/>
                <w:sz w:val="24"/>
                <w:szCs w:val="24"/>
              </w:rPr>
              <w:t>о</w:t>
            </w:r>
            <w:r w:rsidRPr="00D22502">
              <w:rPr>
                <w:rFonts w:ascii="Times New Roman" w:hAnsi="Times New Roman" w:cs="Times New Roman"/>
                <w:sz w:val="24"/>
                <w:szCs w:val="24"/>
              </w:rPr>
              <w:t>ванных местах</w:t>
            </w:r>
          </w:p>
        </w:tc>
        <w:tc>
          <w:tcPr>
            <w:tcW w:w="1471" w:type="pct"/>
            <w:shd w:val="clear" w:color="auto" w:fill="FFFFFF"/>
          </w:tcPr>
          <w:p w:rsidR="00870496" w:rsidRPr="00D22502" w:rsidRDefault="00870496" w:rsidP="00D22502">
            <w:pPr>
              <w:pStyle w:val="63"/>
              <w:shd w:val="clear" w:color="auto" w:fill="auto"/>
              <w:spacing w:before="0" w:line="240" w:lineRule="auto"/>
              <w:ind w:firstLine="0"/>
              <w:jc w:val="center"/>
              <w:rPr>
                <w:rFonts w:ascii="Times New Roman" w:hAnsi="Times New Roman" w:cs="Times New Roman"/>
                <w:sz w:val="24"/>
                <w:szCs w:val="24"/>
              </w:rPr>
            </w:pPr>
            <w:r w:rsidRPr="00D22502">
              <w:rPr>
                <w:rFonts w:ascii="Times New Roman" w:hAnsi="Times New Roman" w:cs="Times New Roman"/>
                <w:sz w:val="24"/>
                <w:szCs w:val="24"/>
              </w:rPr>
              <w:t>Уменьшение воздействия на окружающую среду. Исключение преднам</w:t>
            </w:r>
            <w:r w:rsidRPr="00D22502">
              <w:rPr>
                <w:rFonts w:ascii="Times New Roman" w:hAnsi="Times New Roman" w:cs="Times New Roman"/>
                <w:sz w:val="24"/>
                <w:szCs w:val="24"/>
              </w:rPr>
              <w:t>е</w:t>
            </w:r>
            <w:r w:rsidRPr="00D22502">
              <w:rPr>
                <w:rFonts w:ascii="Times New Roman" w:hAnsi="Times New Roman" w:cs="Times New Roman"/>
                <w:sz w:val="24"/>
                <w:szCs w:val="24"/>
              </w:rPr>
              <w:t>ренных нарушений.</w:t>
            </w:r>
          </w:p>
        </w:tc>
        <w:tc>
          <w:tcPr>
            <w:tcW w:w="1063" w:type="pct"/>
            <w:shd w:val="clear" w:color="auto" w:fill="FFFFFF"/>
          </w:tcPr>
          <w:p w:rsidR="00870496" w:rsidRPr="00D22502" w:rsidRDefault="00870496" w:rsidP="00D22502">
            <w:pPr>
              <w:pStyle w:val="63"/>
              <w:shd w:val="clear" w:color="auto" w:fill="auto"/>
              <w:spacing w:before="0" w:line="240" w:lineRule="auto"/>
              <w:ind w:firstLine="0"/>
              <w:jc w:val="center"/>
              <w:rPr>
                <w:rFonts w:ascii="Times New Roman" w:hAnsi="Times New Roman" w:cs="Times New Roman"/>
                <w:sz w:val="24"/>
                <w:szCs w:val="24"/>
              </w:rPr>
            </w:pPr>
            <w:r w:rsidRPr="00D22502">
              <w:rPr>
                <w:rFonts w:ascii="Times New Roman" w:hAnsi="Times New Roman" w:cs="Times New Roman"/>
                <w:sz w:val="24"/>
                <w:szCs w:val="24"/>
              </w:rPr>
              <w:t>Журнал регистр</w:t>
            </w:r>
            <w:r w:rsidRPr="00D22502">
              <w:rPr>
                <w:rFonts w:ascii="Times New Roman" w:hAnsi="Times New Roman" w:cs="Times New Roman"/>
                <w:sz w:val="24"/>
                <w:szCs w:val="24"/>
              </w:rPr>
              <w:t>а</w:t>
            </w:r>
            <w:r w:rsidRPr="00D22502">
              <w:rPr>
                <w:rFonts w:ascii="Times New Roman" w:hAnsi="Times New Roman" w:cs="Times New Roman"/>
                <w:sz w:val="24"/>
                <w:szCs w:val="24"/>
              </w:rPr>
              <w:t>ции инструктажа</w:t>
            </w:r>
          </w:p>
        </w:tc>
        <w:tc>
          <w:tcPr>
            <w:tcW w:w="691" w:type="pct"/>
            <w:shd w:val="clear" w:color="auto" w:fill="FFFFFF"/>
          </w:tcPr>
          <w:p w:rsidR="00870496" w:rsidRPr="00D22502" w:rsidRDefault="00870496" w:rsidP="00D22502">
            <w:pPr>
              <w:pStyle w:val="63"/>
              <w:shd w:val="clear" w:color="auto" w:fill="auto"/>
              <w:spacing w:before="0" w:line="240" w:lineRule="auto"/>
              <w:ind w:firstLine="0"/>
              <w:jc w:val="center"/>
              <w:rPr>
                <w:rFonts w:ascii="Times New Roman" w:hAnsi="Times New Roman" w:cs="Times New Roman"/>
                <w:spacing w:val="0"/>
                <w:sz w:val="24"/>
                <w:szCs w:val="24"/>
              </w:rPr>
            </w:pPr>
            <w:r w:rsidRPr="00D22502">
              <w:rPr>
                <w:rFonts w:ascii="Times New Roman" w:hAnsi="Times New Roman" w:cs="Times New Roman"/>
                <w:spacing w:val="0"/>
                <w:sz w:val="24"/>
                <w:szCs w:val="24"/>
              </w:rPr>
              <w:t>Оператор</w:t>
            </w:r>
          </w:p>
        </w:tc>
        <w:tc>
          <w:tcPr>
            <w:tcW w:w="537" w:type="pct"/>
            <w:shd w:val="clear" w:color="auto" w:fill="FFFFFF"/>
          </w:tcPr>
          <w:p w:rsidR="00870496" w:rsidRDefault="00870496" w:rsidP="00870496">
            <w:pPr>
              <w:ind w:firstLine="0"/>
            </w:pPr>
            <w:r w:rsidRPr="00C35DFA">
              <w:rPr>
                <w:rFonts w:cs="Times New Roman"/>
                <w:sz w:val="24"/>
                <w:szCs w:val="24"/>
              </w:rPr>
              <w:t>2026-2035 гг.</w:t>
            </w:r>
          </w:p>
        </w:tc>
      </w:tr>
      <w:tr w:rsidR="00870496" w:rsidRPr="00D22502" w:rsidTr="00870496">
        <w:trPr>
          <w:trHeight w:val="16"/>
        </w:trPr>
        <w:tc>
          <w:tcPr>
            <w:tcW w:w="153" w:type="pct"/>
            <w:shd w:val="clear" w:color="auto" w:fill="FFFFFF"/>
          </w:tcPr>
          <w:p w:rsidR="00870496" w:rsidRPr="00D22502" w:rsidRDefault="00870496" w:rsidP="00D22502">
            <w:pPr>
              <w:pStyle w:val="63"/>
              <w:shd w:val="clear" w:color="auto" w:fill="auto"/>
              <w:spacing w:before="0" w:line="240" w:lineRule="auto"/>
              <w:ind w:firstLine="0"/>
              <w:jc w:val="center"/>
              <w:rPr>
                <w:rFonts w:ascii="Times New Roman" w:hAnsi="Times New Roman" w:cs="Times New Roman"/>
                <w:spacing w:val="0"/>
                <w:sz w:val="24"/>
                <w:szCs w:val="24"/>
              </w:rPr>
            </w:pPr>
            <w:r w:rsidRPr="00D22502">
              <w:rPr>
                <w:rFonts w:ascii="Times New Roman" w:hAnsi="Times New Roman" w:cs="Times New Roman"/>
                <w:spacing w:val="0"/>
                <w:sz w:val="24"/>
                <w:szCs w:val="24"/>
              </w:rPr>
              <w:t>7</w:t>
            </w:r>
          </w:p>
        </w:tc>
        <w:tc>
          <w:tcPr>
            <w:tcW w:w="1085" w:type="pct"/>
            <w:shd w:val="clear" w:color="auto" w:fill="FFFFFF"/>
          </w:tcPr>
          <w:p w:rsidR="00870496" w:rsidRPr="00D22502" w:rsidRDefault="00870496" w:rsidP="00D22502">
            <w:pPr>
              <w:pStyle w:val="63"/>
              <w:shd w:val="clear" w:color="auto" w:fill="auto"/>
              <w:spacing w:before="0" w:line="240" w:lineRule="auto"/>
              <w:ind w:firstLine="0"/>
              <w:jc w:val="center"/>
              <w:rPr>
                <w:rFonts w:ascii="Times New Roman" w:hAnsi="Times New Roman" w:cs="Times New Roman"/>
                <w:sz w:val="24"/>
                <w:szCs w:val="24"/>
              </w:rPr>
            </w:pPr>
            <w:r w:rsidRPr="00D22502">
              <w:rPr>
                <w:rFonts w:ascii="Times New Roman" w:hAnsi="Times New Roman" w:cs="Times New Roman"/>
                <w:sz w:val="24"/>
                <w:szCs w:val="24"/>
              </w:rPr>
              <w:t>Оборудование мест сбора и хр</w:t>
            </w:r>
            <w:r w:rsidRPr="00D22502">
              <w:rPr>
                <w:rFonts w:ascii="Times New Roman" w:hAnsi="Times New Roman" w:cs="Times New Roman"/>
                <w:sz w:val="24"/>
                <w:szCs w:val="24"/>
              </w:rPr>
              <w:t>а</w:t>
            </w:r>
            <w:r w:rsidRPr="00D22502">
              <w:rPr>
                <w:rFonts w:ascii="Times New Roman" w:hAnsi="Times New Roman" w:cs="Times New Roman"/>
                <w:sz w:val="24"/>
                <w:szCs w:val="24"/>
              </w:rPr>
              <w:t>нения отходов</w:t>
            </w:r>
          </w:p>
        </w:tc>
        <w:tc>
          <w:tcPr>
            <w:tcW w:w="1471" w:type="pct"/>
            <w:shd w:val="clear" w:color="auto" w:fill="FFFFFF"/>
          </w:tcPr>
          <w:p w:rsidR="00870496" w:rsidRPr="00D22502" w:rsidRDefault="00870496" w:rsidP="00D22502">
            <w:pPr>
              <w:pStyle w:val="63"/>
              <w:shd w:val="clear" w:color="auto" w:fill="auto"/>
              <w:spacing w:before="0" w:line="240" w:lineRule="auto"/>
              <w:ind w:firstLine="0"/>
              <w:jc w:val="center"/>
              <w:rPr>
                <w:rFonts w:ascii="Times New Roman" w:hAnsi="Times New Roman" w:cs="Times New Roman"/>
                <w:sz w:val="24"/>
                <w:szCs w:val="24"/>
              </w:rPr>
            </w:pPr>
            <w:r w:rsidRPr="00D22502">
              <w:rPr>
                <w:rFonts w:ascii="Times New Roman" w:hAnsi="Times New Roman" w:cs="Times New Roman"/>
                <w:sz w:val="24"/>
                <w:szCs w:val="24"/>
              </w:rPr>
              <w:t>Оборудование мест вр</w:t>
            </w:r>
            <w:r w:rsidRPr="00D22502">
              <w:rPr>
                <w:rFonts w:ascii="Times New Roman" w:hAnsi="Times New Roman" w:cs="Times New Roman"/>
                <w:sz w:val="24"/>
                <w:szCs w:val="24"/>
              </w:rPr>
              <w:t>е</w:t>
            </w:r>
            <w:r w:rsidRPr="00D22502">
              <w:rPr>
                <w:rFonts w:ascii="Times New Roman" w:hAnsi="Times New Roman" w:cs="Times New Roman"/>
                <w:sz w:val="24"/>
                <w:szCs w:val="24"/>
              </w:rPr>
              <w:t>менного накопления о</w:t>
            </w:r>
            <w:r w:rsidRPr="00D22502">
              <w:rPr>
                <w:rFonts w:ascii="Times New Roman" w:hAnsi="Times New Roman" w:cs="Times New Roman"/>
                <w:sz w:val="24"/>
                <w:szCs w:val="24"/>
              </w:rPr>
              <w:t>т</w:t>
            </w:r>
            <w:r w:rsidRPr="00D22502">
              <w:rPr>
                <w:rFonts w:ascii="Times New Roman" w:hAnsi="Times New Roman" w:cs="Times New Roman"/>
                <w:sz w:val="24"/>
                <w:szCs w:val="24"/>
              </w:rPr>
              <w:t>ходов. Снижение потерь при транспортировке и сборе отходов</w:t>
            </w:r>
          </w:p>
        </w:tc>
        <w:tc>
          <w:tcPr>
            <w:tcW w:w="1063" w:type="pct"/>
            <w:shd w:val="clear" w:color="auto" w:fill="FFFFFF"/>
          </w:tcPr>
          <w:p w:rsidR="00870496" w:rsidRPr="00D22502" w:rsidRDefault="00870496" w:rsidP="00D22502">
            <w:pPr>
              <w:pStyle w:val="63"/>
              <w:shd w:val="clear" w:color="auto" w:fill="auto"/>
              <w:spacing w:before="0" w:line="240" w:lineRule="auto"/>
              <w:ind w:firstLine="0"/>
              <w:jc w:val="center"/>
              <w:rPr>
                <w:rFonts w:ascii="Times New Roman" w:hAnsi="Times New Roman" w:cs="Times New Roman"/>
                <w:sz w:val="24"/>
                <w:szCs w:val="24"/>
              </w:rPr>
            </w:pPr>
            <w:r w:rsidRPr="00D22502">
              <w:rPr>
                <w:rFonts w:ascii="Times New Roman" w:hAnsi="Times New Roman" w:cs="Times New Roman"/>
                <w:sz w:val="24"/>
                <w:szCs w:val="24"/>
              </w:rPr>
              <w:t>Оборудование мест временного хранения отходов производства и потребления ко</w:t>
            </w:r>
            <w:r w:rsidRPr="00D22502">
              <w:rPr>
                <w:rFonts w:ascii="Times New Roman" w:hAnsi="Times New Roman" w:cs="Times New Roman"/>
                <w:sz w:val="24"/>
                <w:szCs w:val="24"/>
              </w:rPr>
              <w:t>н</w:t>
            </w:r>
            <w:r w:rsidRPr="00D22502">
              <w:rPr>
                <w:rFonts w:ascii="Times New Roman" w:hAnsi="Times New Roman" w:cs="Times New Roman"/>
                <w:sz w:val="24"/>
                <w:szCs w:val="24"/>
              </w:rPr>
              <w:t>тейнерами, и</w:t>
            </w:r>
            <w:r w:rsidRPr="00D22502">
              <w:rPr>
                <w:rFonts w:ascii="Times New Roman" w:hAnsi="Times New Roman" w:cs="Times New Roman"/>
                <w:sz w:val="24"/>
                <w:szCs w:val="24"/>
              </w:rPr>
              <w:t>н</w:t>
            </w:r>
            <w:r w:rsidRPr="00D22502">
              <w:rPr>
                <w:rFonts w:ascii="Times New Roman" w:hAnsi="Times New Roman" w:cs="Times New Roman"/>
                <w:sz w:val="24"/>
                <w:szCs w:val="24"/>
              </w:rPr>
              <w:t>вентарем для сб</w:t>
            </w:r>
            <w:r w:rsidRPr="00D22502">
              <w:rPr>
                <w:rFonts w:ascii="Times New Roman" w:hAnsi="Times New Roman" w:cs="Times New Roman"/>
                <w:sz w:val="24"/>
                <w:szCs w:val="24"/>
              </w:rPr>
              <w:t>о</w:t>
            </w:r>
            <w:r w:rsidRPr="00D22502">
              <w:rPr>
                <w:rFonts w:ascii="Times New Roman" w:hAnsi="Times New Roman" w:cs="Times New Roman"/>
                <w:sz w:val="24"/>
                <w:szCs w:val="24"/>
              </w:rPr>
              <w:t>ра отходов и уборки террит</w:t>
            </w:r>
            <w:r w:rsidRPr="00D22502">
              <w:rPr>
                <w:rFonts w:ascii="Times New Roman" w:hAnsi="Times New Roman" w:cs="Times New Roman"/>
                <w:sz w:val="24"/>
                <w:szCs w:val="24"/>
              </w:rPr>
              <w:t>о</w:t>
            </w:r>
            <w:r w:rsidRPr="00D22502">
              <w:rPr>
                <w:rFonts w:ascii="Times New Roman" w:hAnsi="Times New Roman" w:cs="Times New Roman"/>
                <w:sz w:val="24"/>
                <w:szCs w:val="24"/>
              </w:rPr>
              <w:t>рии</w:t>
            </w:r>
          </w:p>
        </w:tc>
        <w:tc>
          <w:tcPr>
            <w:tcW w:w="691" w:type="pct"/>
            <w:shd w:val="clear" w:color="auto" w:fill="FFFFFF"/>
          </w:tcPr>
          <w:p w:rsidR="00870496" w:rsidRPr="00D22502" w:rsidRDefault="00870496" w:rsidP="00D22502">
            <w:pPr>
              <w:pStyle w:val="63"/>
              <w:shd w:val="clear" w:color="auto" w:fill="auto"/>
              <w:spacing w:before="0" w:line="240" w:lineRule="auto"/>
              <w:ind w:firstLine="0"/>
              <w:jc w:val="center"/>
              <w:rPr>
                <w:rFonts w:ascii="Times New Roman" w:hAnsi="Times New Roman" w:cs="Times New Roman"/>
                <w:spacing w:val="0"/>
                <w:sz w:val="24"/>
                <w:szCs w:val="24"/>
              </w:rPr>
            </w:pPr>
            <w:r w:rsidRPr="00D22502">
              <w:rPr>
                <w:rFonts w:ascii="Times New Roman" w:hAnsi="Times New Roman" w:cs="Times New Roman"/>
                <w:spacing w:val="0"/>
                <w:sz w:val="24"/>
                <w:szCs w:val="24"/>
              </w:rPr>
              <w:t>Оператор</w:t>
            </w:r>
          </w:p>
        </w:tc>
        <w:tc>
          <w:tcPr>
            <w:tcW w:w="537" w:type="pct"/>
            <w:shd w:val="clear" w:color="auto" w:fill="FFFFFF"/>
          </w:tcPr>
          <w:p w:rsidR="00870496" w:rsidRDefault="00870496" w:rsidP="00870496">
            <w:pPr>
              <w:ind w:firstLine="0"/>
            </w:pPr>
            <w:r w:rsidRPr="00C35DFA">
              <w:rPr>
                <w:rFonts w:cs="Times New Roman"/>
                <w:sz w:val="24"/>
                <w:szCs w:val="24"/>
              </w:rPr>
              <w:t>2026-2035 гг.</w:t>
            </w:r>
          </w:p>
        </w:tc>
      </w:tr>
      <w:bookmarkEnd w:id="13"/>
    </w:tbl>
    <w:p w:rsidR="00467804" w:rsidRPr="00CB307D" w:rsidRDefault="00467804">
      <w:pPr>
        <w:rPr>
          <w:rFonts w:cs="Times New Roman"/>
        </w:rPr>
      </w:pPr>
      <w:r w:rsidRPr="00CB307D">
        <w:rPr>
          <w:rFonts w:cs="Times New Roman"/>
        </w:rPr>
        <w:br w:type="page"/>
      </w:r>
    </w:p>
    <w:p w:rsidR="00467804" w:rsidRPr="00CB307D" w:rsidRDefault="00467804" w:rsidP="00467804">
      <w:pPr>
        <w:pStyle w:val="1"/>
        <w:numPr>
          <w:ilvl w:val="0"/>
          <w:numId w:val="0"/>
        </w:numPr>
        <w:ind w:left="720"/>
        <w:rPr>
          <w:rFonts w:cs="Times New Roman"/>
        </w:rPr>
      </w:pPr>
      <w:bookmarkStart w:id="22" w:name="_Toc86694772"/>
      <w:bookmarkStart w:id="23" w:name="_Toc93569617"/>
      <w:bookmarkStart w:id="24" w:name="_Toc423097846"/>
      <w:bookmarkStart w:id="25" w:name="_Toc440897815"/>
      <w:bookmarkStart w:id="26" w:name="_Toc459274424"/>
      <w:r w:rsidRPr="00CB307D">
        <w:rPr>
          <w:rFonts w:cs="Times New Roman"/>
        </w:rPr>
        <w:lastRenderedPageBreak/>
        <w:t>СПИСОК ИСПОЛЬЗОВАННЫХ ИСТОЧНИКОВ</w:t>
      </w:r>
      <w:bookmarkEnd w:id="22"/>
      <w:bookmarkEnd w:id="23"/>
    </w:p>
    <w:bookmarkEnd w:id="24"/>
    <w:bookmarkEnd w:id="25"/>
    <w:bookmarkEnd w:id="26"/>
    <w:p w:rsidR="00467804" w:rsidRPr="00CB307D" w:rsidRDefault="00467804" w:rsidP="001B000C">
      <w:pPr>
        <w:ind w:firstLine="720"/>
        <w:jc w:val="both"/>
        <w:rPr>
          <w:rFonts w:cs="Times New Roman"/>
        </w:rPr>
      </w:pPr>
      <w:r w:rsidRPr="00CB307D">
        <w:rPr>
          <w:rFonts w:cs="Times New Roman"/>
        </w:rPr>
        <w:t xml:space="preserve">1. ЭКОЛОГИЧЕСКИЙ КОДЕКС РЕСПУБЛИКИ КАЗАХСТАН. Кодекс Республики Казахстан от 2 января 2021 года № 400-VI ЗРК. [Электронный ресурс] - Режим доступа: </w:t>
      </w:r>
      <w:hyperlink r:id="rId13" w:history="1">
        <w:r w:rsidRPr="00CB307D">
          <w:rPr>
            <w:rStyle w:val="aa"/>
            <w:rFonts w:cs="Times New Roman"/>
            <w:color w:val="auto"/>
          </w:rPr>
          <w:t>https://adilet.zan.kz/rus/docs/K2100000400</w:t>
        </w:r>
      </w:hyperlink>
      <w:r w:rsidRPr="00CB307D">
        <w:rPr>
          <w:rFonts w:cs="Times New Roman"/>
        </w:rPr>
        <w:t xml:space="preserve">. </w:t>
      </w:r>
    </w:p>
    <w:p w:rsidR="00467804" w:rsidRPr="00CB307D" w:rsidRDefault="00467804" w:rsidP="001B000C">
      <w:pPr>
        <w:ind w:firstLine="720"/>
        <w:jc w:val="both"/>
        <w:rPr>
          <w:rFonts w:cs="Times New Roman"/>
        </w:rPr>
      </w:pPr>
      <w:r w:rsidRPr="00CB307D">
        <w:rPr>
          <w:rFonts w:cs="Times New Roman"/>
        </w:rPr>
        <w:t xml:space="preserve">2. Об утверждении Классификатора отходов. Приказ </w:t>
      </w:r>
      <w:proofErr w:type="spellStart"/>
      <w:r w:rsidRPr="00CB307D">
        <w:rPr>
          <w:rFonts w:cs="Times New Roman"/>
        </w:rPr>
        <w:t>и.о</w:t>
      </w:r>
      <w:proofErr w:type="spellEnd"/>
      <w:r w:rsidRPr="00CB307D">
        <w:rPr>
          <w:rFonts w:cs="Times New Roman"/>
        </w:rPr>
        <w:t xml:space="preserve">. Министра экологии, геологии и природных ресурсов Республики Казахстан от 6 августа 2021 года № 314. [Электронный ресурс] - Режим доступа: </w:t>
      </w:r>
      <w:hyperlink r:id="rId14" w:history="1">
        <w:r w:rsidRPr="00CB307D">
          <w:rPr>
            <w:rStyle w:val="aa"/>
            <w:color w:val="auto"/>
          </w:rPr>
          <w:t>https://adilet.zan.kz/rus/docs/V2100023903</w:t>
        </w:r>
      </w:hyperlink>
      <w:r w:rsidRPr="00CB307D">
        <w:rPr>
          <w:rFonts w:cs="Times New Roman"/>
        </w:rPr>
        <w:t>.</w:t>
      </w:r>
    </w:p>
    <w:p w:rsidR="00467804" w:rsidRPr="00CB307D" w:rsidRDefault="00467804" w:rsidP="001B000C">
      <w:pPr>
        <w:ind w:firstLine="720"/>
        <w:jc w:val="both"/>
        <w:rPr>
          <w:rFonts w:cs="Times New Roman"/>
        </w:rPr>
      </w:pPr>
      <w:r w:rsidRPr="00CB307D">
        <w:rPr>
          <w:rFonts w:cs="Times New Roman"/>
        </w:rPr>
        <w:t xml:space="preserve">3. </w:t>
      </w:r>
      <w:r w:rsidR="002A27A7" w:rsidRPr="00CB307D">
        <w:rPr>
          <w:rFonts w:cs="Times New Roman"/>
        </w:rPr>
        <w:t>Об утверждении Правил разработки программы управления отход</w:t>
      </w:r>
      <w:r w:rsidR="002A27A7" w:rsidRPr="00CB307D">
        <w:rPr>
          <w:rFonts w:cs="Times New Roman"/>
        </w:rPr>
        <w:t>а</w:t>
      </w:r>
      <w:r w:rsidR="002A27A7" w:rsidRPr="00CB307D">
        <w:rPr>
          <w:rFonts w:cs="Times New Roman"/>
        </w:rPr>
        <w:t xml:space="preserve">ми. Приказ </w:t>
      </w:r>
      <w:proofErr w:type="spellStart"/>
      <w:r w:rsidR="002A27A7" w:rsidRPr="00CB307D">
        <w:rPr>
          <w:rFonts w:cs="Times New Roman"/>
        </w:rPr>
        <w:t>и.о</w:t>
      </w:r>
      <w:proofErr w:type="spellEnd"/>
      <w:r w:rsidR="002A27A7" w:rsidRPr="00CB307D">
        <w:rPr>
          <w:rFonts w:cs="Times New Roman"/>
        </w:rPr>
        <w:t>. Министра экологии, геологии и природных ресурсов Респу</w:t>
      </w:r>
      <w:r w:rsidR="002A27A7" w:rsidRPr="00CB307D">
        <w:rPr>
          <w:rFonts w:cs="Times New Roman"/>
        </w:rPr>
        <w:t>б</w:t>
      </w:r>
      <w:r w:rsidR="002A27A7" w:rsidRPr="00CB307D">
        <w:rPr>
          <w:rFonts w:cs="Times New Roman"/>
        </w:rPr>
        <w:t xml:space="preserve">лики Казахстан от 9 августа 2021 года № 318. </w:t>
      </w:r>
      <w:bookmarkStart w:id="27" w:name="_Hlk87526811"/>
      <w:r w:rsidR="002A27A7" w:rsidRPr="00CB307D">
        <w:rPr>
          <w:rFonts w:cs="Times New Roman"/>
        </w:rPr>
        <w:t xml:space="preserve">[Электронный ресурс] - Режим доступа: </w:t>
      </w:r>
      <w:hyperlink r:id="rId15" w:history="1">
        <w:r w:rsidR="002A27A7" w:rsidRPr="00CB307D">
          <w:rPr>
            <w:rStyle w:val="aa"/>
            <w:color w:val="auto"/>
          </w:rPr>
          <w:t>https://adilet.zan.kz/rus/docs/V2100023917</w:t>
        </w:r>
      </w:hyperlink>
      <w:r w:rsidR="002A27A7" w:rsidRPr="00CB307D">
        <w:rPr>
          <w:rFonts w:cs="Times New Roman"/>
        </w:rPr>
        <w:t>.</w:t>
      </w:r>
      <w:bookmarkEnd w:id="27"/>
    </w:p>
    <w:p w:rsidR="00080BE0" w:rsidRPr="00CB307D" w:rsidRDefault="002A27A7" w:rsidP="001B000C">
      <w:pPr>
        <w:jc w:val="both"/>
        <w:rPr>
          <w:rFonts w:cs="Times New Roman"/>
        </w:rPr>
      </w:pPr>
      <w:r w:rsidRPr="00CB307D">
        <w:rPr>
          <w:rFonts w:cs="Times New Roman"/>
        </w:rPr>
        <w:t xml:space="preserve">4. Об утверждении </w:t>
      </w:r>
      <w:proofErr w:type="gramStart"/>
      <w:r w:rsidRPr="00CB307D">
        <w:rPr>
          <w:rFonts w:cs="Times New Roman"/>
        </w:rPr>
        <w:t>методики расчета лимитов накопления отходов</w:t>
      </w:r>
      <w:proofErr w:type="gramEnd"/>
      <w:r w:rsidRPr="00CB307D">
        <w:rPr>
          <w:rFonts w:cs="Times New Roman"/>
        </w:rPr>
        <w:t xml:space="preserve"> и лимитов захоронения отходов. Приказ Министра экологии, геологии и пр</w:t>
      </w:r>
      <w:r w:rsidRPr="00CB307D">
        <w:rPr>
          <w:rFonts w:cs="Times New Roman"/>
        </w:rPr>
        <w:t>и</w:t>
      </w:r>
      <w:r w:rsidRPr="00CB307D">
        <w:rPr>
          <w:rFonts w:cs="Times New Roman"/>
        </w:rPr>
        <w:t>родных ресурсов Республики Казахстан от 22 июня 2021 года № 206. [Эле</w:t>
      </w:r>
      <w:r w:rsidRPr="00CB307D">
        <w:rPr>
          <w:rFonts w:cs="Times New Roman"/>
        </w:rPr>
        <w:t>к</w:t>
      </w:r>
      <w:r w:rsidRPr="00CB307D">
        <w:rPr>
          <w:rFonts w:cs="Times New Roman"/>
        </w:rPr>
        <w:t xml:space="preserve">тронный ресурс] - Режим доступа: </w:t>
      </w:r>
      <w:hyperlink r:id="rId16" w:history="1">
        <w:r w:rsidRPr="00CB307D">
          <w:rPr>
            <w:rStyle w:val="aa"/>
            <w:rFonts w:cs="Times New Roman"/>
            <w:color w:val="auto"/>
          </w:rPr>
          <w:t>https://adilet.zan.kz/rus/docs/V2100023235</w:t>
        </w:r>
      </w:hyperlink>
      <w:r w:rsidRPr="00CB307D">
        <w:rPr>
          <w:rFonts w:cs="Times New Roman"/>
        </w:rPr>
        <w:t xml:space="preserve">. </w:t>
      </w:r>
    </w:p>
    <w:p w:rsidR="002444AF" w:rsidRPr="00CB307D" w:rsidRDefault="002A27A7" w:rsidP="001B000C">
      <w:pPr>
        <w:jc w:val="both"/>
        <w:rPr>
          <w:rFonts w:cs="Times New Roman"/>
        </w:rPr>
      </w:pPr>
      <w:r w:rsidRPr="00CB307D">
        <w:rPr>
          <w:rFonts w:cs="Times New Roman"/>
        </w:rPr>
        <w:t>5. Об утверждении Правил разработки и утверждения лимитов нако</w:t>
      </w:r>
      <w:r w:rsidRPr="00CB307D">
        <w:rPr>
          <w:rFonts w:cs="Times New Roman"/>
        </w:rPr>
        <w:t>п</w:t>
      </w:r>
      <w:r w:rsidRPr="00CB307D">
        <w:rPr>
          <w:rFonts w:cs="Times New Roman"/>
        </w:rPr>
        <w:t xml:space="preserve">ления отходов и лимитов захоронения отходов, представления и контроля отчетности об управлении отходами. Приказ </w:t>
      </w:r>
      <w:proofErr w:type="spellStart"/>
      <w:r w:rsidRPr="00CB307D">
        <w:rPr>
          <w:rFonts w:cs="Times New Roman"/>
        </w:rPr>
        <w:t>и.о</w:t>
      </w:r>
      <w:proofErr w:type="spellEnd"/>
      <w:r w:rsidRPr="00CB307D">
        <w:rPr>
          <w:rFonts w:cs="Times New Roman"/>
        </w:rPr>
        <w:t>. Министра экологии, геол</w:t>
      </w:r>
      <w:r w:rsidRPr="00CB307D">
        <w:rPr>
          <w:rFonts w:cs="Times New Roman"/>
        </w:rPr>
        <w:t>о</w:t>
      </w:r>
      <w:r w:rsidRPr="00CB307D">
        <w:rPr>
          <w:rFonts w:cs="Times New Roman"/>
        </w:rPr>
        <w:t xml:space="preserve">гии и природных ресурсов Республики Казахстан от 19 июля 2021 года № 261. [Электронный ресурс] - Режим доступа: </w:t>
      </w:r>
      <w:hyperlink r:id="rId17" w:history="1">
        <w:r w:rsidRPr="00CB307D">
          <w:rPr>
            <w:rStyle w:val="aa"/>
            <w:rFonts w:cs="Times New Roman"/>
            <w:color w:val="auto"/>
          </w:rPr>
          <w:t>https://adilet.zan.kz/rus/docs/V2100023675</w:t>
        </w:r>
      </w:hyperlink>
      <w:r w:rsidRPr="00CB307D">
        <w:rPr>
          <w:rFonts w:cs="Times New Roman"/>
        </w:rPr>
        <w:t xml:space="preserve">. </w:t>
      </w:r>
    </w:p>
    <w:p w:rsidR="002A27A7" w:rsidRPr="00CB307D" w:rsidRDefault="002A27A7" w:rsidP="001B000C">
      <w:pPr>
        <w:jc w:val="both"/>
        <w:rPr>
          <w:rFonts w:cs="Times New Roman"/>
        </w:rPr>
      </w:pPr>
      <w:r w:rsidRPr="00CB307D">
        <w:rPr>
          <w:rFonts w:cs="Times New Roman"/>
        </w:rPr>
        <w:t xml:space="preserve">6. </w:t>
      </w:r>
      <w:r w:rsidR="008F0507" w:rsidRPr="00CB307D">
        <w:rPr>
          <w:rFonts w:cs="Times New Roman"/>
        </w:rPr>
        <w:t>Об утверждении Санитарных правил «Санитарно-эпидемиологические требования к сбору, использованию, применению, обе</w:t>
      </w:r>
      <w:r w:rsidR="008F0507" w:rsidRPr="00CB307D">
        <w:rPr>
          <w:rFonts w:cs="Times New Roman"/>
        </w:rPr>
        <w:t>з</w:t>
      </w:r>
      <w:r w:rsidR="008F0507" w:rsidRPr="00CB307D">
        <w:rPr>
          <w:rFonts w:cs="Times New Roman"/>
        </w:rPr>
        <w:t>вреживанию, транспортировке, хранению и захоронению отходов произво</w:t>
      </w:r>
      <w:r w:rsidR="008F0507" w:rsidRPr="00CB307D">
        <w:rPr>
          <w:rFonts w:cs="Times New Roman"/>
        </w:rPr>
        <w:t>д</w:t>
      </w:r>
      <w:r w:rsidR="008F0507" w:rsidRPr="00CB307D">
        <w:rPr>
          <w:rFonts w:cs="Times New Roman"/>
        </w:rPr>
        <w:t xml:space="preserve">ства и потребления». Приказ </w:t>
      </w:r>
      <w:proofErr w:type="spellStart"/>
      <w:r w:rsidR="008F0507" w:rsidRPr="00CB307D">
        <w:rPr>
          <w:rFonts w:cs="Times New Roman"/>
        </w:rPr>
        <w:t>и.о</w:t>
      </w:r>
      <w:proofErr w:type="spellEnd"/>
      <w:r w:rsidR="008F0507" w:rsidRPr="00CB307D">
        <w:rPr>
          <w:rFonts w:cs="Times New Roman"/>
        </w:rPr>
        <w:t>. Министра здравоохранения Республики К</w:t>
      </w:r>
      <w:r w:rsidR="008F0507" w:rsidRPr="00CB307D">
        <w:rPr>
          <w:rFonts w:cs="Times New Roman"/>
        </w:rPr>
        <w:t>а</w:t>
      </w:r>
      <w:r w:rsidR="008F0507" w:rsidRPr="00CB307D">
        <w:rPr>
          <w:rFonts w:cs="Times New Roman"/>
        </w:rPr>
        <w:t>захстан от 25 декабря 2020 года № Қ</w:t>
      </w:r>
      <w:proofErr w:type="gramStart"/>
      <w:r w:rsidR="008F0507" w:rsidRPr="00CB307D">
        <w:rPr>
          <w:rFonts w:cs="Times New Roman"/>
        </w:rPr>
        <w:t>Р</w:t>
      </w:r>
      <w:proofErr w:type="gramEnd"/>
      <w:r w:rsidR="008F0507" w:rsidRPr="00CB307D">
        <w:rPr>
          <w:rFonts w:cs="Times New Roman"/>
        </w:rPr>
        <w:t xml:space="preserve"> ДСМ-331/2020. [Электронный ресурс] - Режим доступа: </w:t>
      </w:r>
      <w:hyperlink r:id="rId18" w:anchor="z7" w:history="1">
        <w:r w:rsidR="008F0507" w:rsidRPr="00CB307D">
          <w:rPr>
            <w:rStyle w:val="aa"/>
            <w:rFonts w:cs="Times New Roman"/>
            <w:color w:val="auto"/>
          </w:rPr>
          <w:t>https://adilet.zan.kz/rus/docs/V2000021934#z7</w:t>
        </w:r>
      </w:hyperlink>
      <w:r w:rsidR="008F0507" w:rsidRPr="00CB307D">
        <w:rPr>
          <w:rFonts w:cs="Times New Roman"/>
        </w:rPr>
        <w:t xml:space="preserve">. </w:t>
      </w:r>
    </w:p>
    <w:p w:rsidR="008F0507" w:rsidRPr="00CB307D" w:rsidRDefault="008F0507" w:rsidP="001B000C">
      <w:pPr>
        <w:jc w:val="both"/>
        <w:rPr>
          <w:rFonts w:cs="Times New Roman"/>
        </w:rPr>
      </w:pPr>
      <w:r w:rsidRPr="00CB307D">
        <w:rPr>
          <w:rFonts w:cs="Times New Roman"/>
        </w:rPr>
        <w:t>7. Об утверждении перечня видов отходов для захоронения на полиг</w:t>
      </w:r>
      <w:r w:rsidRPr="00CB307D">
        <w:rPr>
          <w:rFonts w:cs="Times New Roman"/>
        </w:rPr>
        <w:t>о</w:t>
      </w:r>
      <w:r w:rsidRPr="00CB307D">
        <w:rPr>
          <w:rFonts w:cs="Times New Roman"/>
        </w:rPr>
        <w:t>нах различных классов. Приказ Министра экологии, геологии и природных ресурсов Республики Казахстан от 7 сентября 2021 года № 361. [Электро</w:t>
      </w:r>
      <w:r w:rsidRPr="00CB307D">
        <w:rPr>
          <w:rFonts w:cs="Times New Roman"/>
        </w:rPr>
        <w:t>н</w:t>
      </w:r>
      <w:r w:rsidRPr="00CB307D">
        <w:rPr>
          <w:rFonts w:cs="Times New Roman"/>
        </w:rPr>
        <w:t xml:space="preserve">ный ресурс] - Режим доступа: </w:t>
      </w:r>
      <w:hyperlink r:id="rId19" w:history="1">
        <w:r w:rsidRPr="00CB307D">
          <w:rPr>
            <w:rStyle w:val="aa"/>
            <w:rFonts w:cs="Times New Roman"/>
            <w:color w:val="auto"/>
          </w:rPr>
          <w:t>https://adilet.zan.kz/rus/docs/V2100024280</w:t>
        </w:r>
      </w:hyperlink>
      <w:r w:rsidRPr="00CB307D">
        <w:rPr>
          <w:rFonts w:cs="Times New Roman"/>
        </w:rPr>
        <w:t xml:space="preserve">. </w:t>
      </w:r>
    </w:p>
    <w:p w:rsidR="00B4451F" w:rsidRPr="00B4451F" w:rsidRDefault="00B4451F" w:rsidP="001B000C">
      <w:pPr>
        <w:jc w:val="both"/>
        <w:rPr>
          <w:rFonts w:cs="Times New Roman"/>
        </w:rPr>
      </w:pPr>
      <w:r w:rsidRPr="00CB307D">
        <w:rPr>
          <w:rFonts w:cs="Times New Roman"/>
        </w:rPr>
        <w:t xml:space="preserve">8. «Методика </w:t>
      </w:r>
      <w:proofErr w:type="gramStart"/>
      <w:r w:rsidRPr="00CB307D">
        <w:rPr>
          <w:rFonts w:cs="Times New Roman"/>
        </w:rPr>
        <w:t>разработки проектов нормативов предельного размещ</w:t>
      </w:r>
      <w:r w:rsidRPr="00CB307D">
        <w:rPr>
          <w:rFonts w:cs="Times New Roman"/>
        </w:rPr>
        <w:t>е</w:t>
      </w:r>
      <w:r w:rsidRPr="00CB307D">
        <w:rPr>
          <w:rFonts w:cs="Times New Roman"/>
        </w:rPr>
        <w:t>ния отходов производства</w:t>
      </w:r>
      <w:proofErr w:type="gramEnd"/>
      <w:r w:rsidRPr="00CB307D">
        <w:rPr>
          <w:rFonts w:cs="Times New Roman"/>
        </w:rPr>
        <w:t xml:space="preserve"> и потребления» (Приложение №16 к приказу М</w:t>
      </w:r>
      <w:r w:rsidRPr="00CB307D">
        <w:rPr>
          <w:rFonts w:cs="Times New Roman"/>
        </w:rPr>
        <w:t>и</w:t>
      </w:r>
      <w:r w:rsidRPr="00CB307D">
        <w:rPr>
          <w:rFonts w:cs="Times New Roman"/>
        </w:rPr>
        <w:t xml:space="preserve">нистра охраны окружающей среды РК от 18 апреля 2008 г. </w:t>
      </w:r>
      <w:r w:rsidRPr="00B4451F">
        <w:rPr>
          <w:rFonts w:cs="Times New Roman"/>
        </w:rPr>
        <w:t>№ 100-п</w:t>
      </w:r>
      <w:r>
        <w:rPr>
          <w:rFonts w:cs="Times New Roman"/>
        </w:rPr>
        <w:t>).</w:t>
      </w:r>
    </w:p>
    <w:sectPr w:rsidR="00B4451F" w:rsidRPr="00B4451F" w:rsidSect="0010267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0496" w:rsidRDefault="00870496" w:rsidP="00E151AE">
      <w:r>
        <w:separator/>
      </w:r>
    </w:p>
  </w:endnote>
  <w:endnote w:type="continuationSeparator" w:id="0">
    <w:p w:rsidR="00870496" w:rsidRDefault="00870496" w:rsidP="00E151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ranklin Gothic Heavy">
    <w:panose1 w:val="020B0903020102020204"/>
    <w:charset w:val="CC"/>
    <w:family w:val="swiss"/>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NTTimes/Cyrillic">
    <w:altName w:val="Times New Roman"/>
    <w:charset w:val="00"/>
    <w:family w:val="auto"/>
    <w:pitch w:val="variable"/>
    <w:sig w:usb0="00000003" w:usb1="00000000" w:usb2="00000000" w:usb3="00000000" w:csb0="00000001" w:csb1="00000000"/>
  </w:font>
  <w:font w:name="ISOCPEUR">
    <w:altName w:val="Arial"/>
    <w:charset w:val="CC"/>
    <w:family w:val="swiss"/>
    <w:pitch w:val="variable"/>
    <w:sig w:usb0="00000001" w:usb1="00000000" w:usb2="00000000" w:usb3="00000000" w:csb0="0000009F" w:csb1="00000000"/>
  </w:font>
  <w:font w:name="TimesET">
    <w:altName w:val="Times New Roman"/>
    <w:panose1 w:val="00000000000000000000"/>
    <w:charset w:val="00"/>
    <w:family w:val="auto"/>
    <w:notTrueType/>
    <w:pitch w:val="variable"/>
    <w:sig w:usb0="00000003" w:usb1="00000000" w:usb2="00000000" w:usb3="00000000" w:csb0="00000001" w:csb1="00000000"/>
  </w:font>
  <w:font w:name="DejaVu Sans">
    <w:altName w:val="Calibri"/>
    <w:charset w:val="CC"/>
    <w:family w:val="swiss"/>
    <w:pitch w:val="variable"/>
    <w:sig w:usb0="E7002EFF" w:usb1="D200FDFF" w:usb2="0A246029" w:usb3="00000000" w:csb0="000001FF" w:csb1="00000000"/>
  </w:font>
  <w:font w:name="KZ Arial">
    <w:altName w:val="Arial"/>
    <w:panose1 w:val="00000000000000000000"/>
    <w:charset w:val="00"/>
    <w:family w:val="roman"/>
    <w:notTrueType/>
    <w:pitch w:val="default"/>
    <w:sig w:usb0="00000203" w:usb1="00000000" w:usb2="00000000" w:usb3="00000000" w:csb0="00000005" w:csb1="00000000"/>
  </w:font>
  <w:font w:name="StarSymbol">
    <w:altName w:val="Yu Gothic UI"/>
    <w:charset w:val="CC"/>
    <w:family w:val="auto"/>
    <w:pitch w:val="default"/>
  </w:font>
  <w:font w:name="MS Mincho">
    <w:altName w:val="MS Gothic"/>
    <w:panose1 w:val="02020609040205080304"/>
    <w:charset w:val="80"/>
    <w:family w:val="roman"/>
    <w:notTrueType/>
    <w:pitch w:val="fixed"/>
    <w:sig w:usb0="00000000"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1">
    <w:altName w:val="Times New Roman"/>
    <w:charset w:val="00"/>
    <w:family w:val="swiss"/>
    <w:pitch w:val="variable"/>
  </w:font>
  <w:font w:name="Batang">
    <w:altName w:val="바탕"/>
    <w:panose1 w:val="02030600000101010101"/>
    <w:charset w:val="81"/>
    <w:family w:val="auto"/>
    <w:notTrueType/>
    <w:pitch w:val="fixed"/>
    <w:sig w:usb0="00000001" w:usb1="09060000" w:usb2="00000010" w:usb3="00000000" w:csb0="00080000" w:csb1="00000000"/>
  </w:font>
  <w:font w:name="Arial CYR">
    <w:altName w:val="Arial"/>
    <w:panose1 w:val="020B0604020202020204"/>
    <w:charset w:val="CC"/>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Trebuchet MS">
    <w:panose1 w:val="020B0603020202020204"/>
    <w:charset w:val="CC"/>
    <w:family w:val="swiss"/>
    <w:pitch w:val="variable"/>
    <w:sig w:usb0="00000687" w:usb1="00000000" w:usb2="00000000" w:usb3="00000000" w:csb0="0000009F" w:csb1="00000000"/>
  </w:font>
  <w:font w:name="Franklin Gothic Book">
    <w:panose1 w:val="020B05030201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Helvetica-Oblique">
    <w:altName w:val="Helvetica"/>
    <w:panose1 w:val="00000000000000000000"/>
    <w:charset w:val="00"/>
    <w:family w:val="roman"/>
    <w:notTrueType/>
    <w:pitch w:val="default"/>
  </w:font>
  <w:font w:name="Helvetica-Bold">
    <w:altName w:val="Helvetica"/>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Corbel">
    <w:panose1 w:val="020B0503020204020204"/>
    <w:charset w:val="CC"/>
    <w:family w:val="swiss"/>
    <w:pitch w:val="variable"/>
    <w:sig w:usb0="A00002EF" w:usb1="4000A44B" w:usb2="00000000" w:usb3="00000000" w:csb0="0000019F" w:csb1="00000000"/>
  </w:font>
  <w:font w:name="PT San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0496" w:rsidRPr="00F03EDB" w:rsidRDefault="00870496" w:rsidP="006559F7">
    <w:pPr>
      <w:pStyle w:val="a7"/>
      <w:pBdr>
        <w:top w:val="thinThickSmallGap" w:sz="24" w:space="22" w:color="622423" w:themeColor="accent2" w:themeShade="7F"/>
      </w:pBdr>
      <w:ind w:firstLine="0"/>
      <w:rPr>
        <w:rFonts w:eastAsiaTheme="majorEastAsia" w:cs="Times New Roman"/>
        <w:sz w:val="22"/>
        <w:szCs w:val="22"/>
      </w:rPr>
    </w:pPr>
    <w:r>
      <w:rPr>
        <w:rFonts w:eastAsiaTheme="majorEastAsia" w:cs="Times New Roman"/>
        <w:sz w:val="22"/>
        <w:szCs w:val="22"/>
        <w:lang w:val="kk-KZ"/>
      </w:rPr>
      <w:t>Программа управления отходами</w:t>
    </w:r>
    <w:r w:rsidRPr="00F03EDB">
      <w:rPr>
        <w:rFonts w:eastAsiaTheme="majorEastAsia" w:cs="Times New Roman"/>
        <w:sz w:val="22"/>
        <w:szCs w:val="22"/>
      </w:rPr>
      <w:ptab w:relativeTo="margin" w:alignment="right" w:leader="none"/>
    </w:r>
    <w:r w:rsidRPr="00F03EDB">
      <w:rPr>
        <w:rFonts w:eastAsiaTheme="majorEastAsia" w:cs="Times New Roman"/>
        <w:sz w:val="22"/>
        <w:szCs w:val="22"/>
      </w:rPr>
      <w:t xml:space="preserve">Страница </w:t>
    </w:r>
    <w:r w:rsidRPr="00F03EDB">
      <w:rPr>
        <w:rFonts w:eastAsiaTheme="minorEastAsia" w:cs="Times New Roman"/>
        <w:sz w:val="22"/>
        <w:szCs w:val="22"/>
      </w:rPr>
      <w:fldChar w:fldCharType="begin"/>
    </w:r>
    <w:r w:rsidRPr="00F03EDB">
      <w:rPr>
        <w:rFonts w:cs="Times New Roman"/>
        <w:sz w:val="22"/>
        <w:szCs w:val="22"/>
      </w:rPr>
      <w:instrText>PAGE   \* MERGEFORMAT</w:instrText>
    </w:r>
    <w:r w:rsidRPr="00F03EDB">
      <w:rPr>
        <w:rFonts w:eastAsiaTheme="minorEastAsia" w:cs="Times New Roman"/>
        <w:sz w:val="22"/>
        <w:szCs w:val="22"/>
      </w:rPr>
      <w:fldChar w:fldCharType="separate"/>
    </w:r>
    <w:r w:rsidR="00CC7389" w:rsidRPr="00CC7389">
      <w:rPr>
        <w:rFonts w:eastAsiaTheme="majorEastAsia" w:cs="Times New Roman"/>
        <w:noProof/>
        <w:sz w:val="22"/>
        <w:szCs w:val="22"/>
      </w:rPr>
      <w:t>1</w:t>
    </w:r>
    <w:r w:rsidRPr="00F03EDB">
      <w:rPr>
        <w:rFonts w:eastAsiaTheme="majorEastAsia" w:cs="Times New Roman"/>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0496" w:rsidRDefault="00870496" w:rsidP="00DE4461">
    <w:pPr>
      <w:pStyle w:val="a7"/>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rsidR="00870496" w:rsidRDefault="00870496" w:rsidP="00DE4461">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0496" w:rsidRDefault="00870496" w:rsidP="00E151AE">
      <w:r>
        <w:separator/>
      </w:r>
    </w:p>
  </w:footnote>
  <w:footnote w:type="continuationSeparator" w:id="0">
    <w:p w:rsidR="00870496" w:rsidRDefault="00870496" w:rsidP="00E151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0496" w:rsidRPr="001E31C0" w:rsidRDefault="00870496" w:rsidP="001E31C0">
    <w:pPr>
      <w:ind w:firstLine="0"/>
      <w:contextualSpacing/>
      <w:jc w:val="center"/>
      <w:rPr>
        <w:sz w:val="16"/>
        <w:szCs w:val="16"/>
        <w:lang w:val="kk-KZ"/>
      </w:rPr>
    </w:pPr>
    <w:r w:rsidRPr="00425E7A">
      <w:rPr>
        <w:bCs/>
        <w:sz w:val="16"/>
        <w:szCs w:val="16"/>
        <w:lang w:val="kk-KZ" w:eastAsia="kk-KZ"/>
      </w:rPr>
      <w:t>«</w:t>
    </w:r>
    <w:r w:rsidRPr="00870496">
      <w:rPr>
        <w:sz w:val="16"/>
        <w:szCs w:val="16"/>
        <w:lang w:val="kk-KZ"/>
      </w:rPr>
      <w:t>Маслоперерабатывающий цех по адресу: обл. Туркестанская, р-н Мактааральский, с.о. Мактааральский, с. Игилик , кварт. 197, участок 523</w:t>
    </w:r>
    <w:r>
      <w:rPr>
        <w:sz w:val="16"/>
        <w:szCs w:val="16"/>
        <w:lang w:val="kk-KZ"/>
      </w:rPr>
      <w:t>»</w:t>
    </w:r>
  </w:p>
  <w:p w:rsidR="00870496" w:rsidRPr="004C7A67" w:rsidRDefault="00870496" w:rsidP="001E31C0">
    <w:pPr>
      <w:pStyle w:val="a5"/>
      <w:ind w:firstLine="0"/>
      <w:rPr>
        <w:szCs w:val="16"/>
        <w:lang w:val="kk-KZ"/>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16"/>
        <w:szCs w:val="16"/>
      </w:rPr>
      <w:alias w:val="Название"/>
      <w:id w:val="-693303027"/>
      <w:dataBinding w:prefixMappings="xmlns:ns0='http://schemas.openxmlformats.org/package/2006/metadata/core-properties' xmlns:ns1='http://purl.org/dc/elements/1.1/'" w:xpath="/ns0:coreProperties[1]/ns1:title[1]" w:storeItemID="{6C3C8BC8-F283-45AE-878A-BAB7291924A1}"/>
      <w:text/>
    </w:sdtPr>
    <w:sdtContent>
      <w:p w:rsidR="00870496" w:rsidRPr="00285BBF" w:rsidRDefault="00870496" w:rsidP="00506CC5">
        <w:pPr>
          <w:pStyle w:val="a5"/>
          <w:pBdr>
            <w:bottom w:val="thickThinSmallGap" w:sz="24" w:space="0" w:color="622423" w:themeColor="accent2" w:themeShade="7F"/>
          </w:pBdr>
          <w:ind w:firstLine="0"/>
          <w:jc w:val="center"/>
          <w:rPr>
            <w:rFonts w:asciiTheme="majorHAnsi" w:eastAsiaTheme="majorEastAsia" w:hAnsiTheme="majorHAnsi" w:cstheme="majorBidi"/>
            <w:sz w:val="16"/>
            <w:szCs w:val="16"/>
          </w:rPr>
        </w:pPr>
        <w:r>
          <w:rPr>
            <w:rFonts w:asciiTheme="majorHAnsi" w:eastAsiaTheme="majorEastAsia" w:hAnsiTheme="majorHAnsi" w:cstheme="majorBidi"/>
            <w:sz w:val="16"/>
            <w:szCs w:val="16"/>
          </w:rPr>
          <w:t>ПУО</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770A59D4"/>
    <w:lvl w:ilvl="0">
      <w:start w:val="1"/>
      <w:numFmt w:val="bullet"/>
      <w:pStyle w:val="3"/>
      <w:lvlText w:val=""/>
      <w:lvlJc w:val="left"/>
      <w:pPr>
        <w:tabs>
          <w:tab w:val="num" w:pos="926"/>
        </w:tabs>
        <w:ind w:left="926" w:hanging="360"/>
      </w:pPr>
      <w:rPr>
        <w:rFonts w:ascii="Symbol" w:hAnsi="Symbol" w:hint="default"/>
      </w:rPr>
    </w:lvl>
  </w:abstractNum>
  <w:abstractNum w:abstractNumId="1">
    <w:nsid w:val="00000002"/>
    <w:multiLevelType w:val="multilevel"/>
    <w:tmpl w:val="00000002"/>
    <w:name w:val="WW8Num2"/>
    <w:lvl w:ilvl="0">
      <w:start w:val="3"/>
      <w:numFmt w:val="decimal"/>
      <w:suff w:val="nothing"/>
      <w:lvlText w:val="%1."/>
      <w:lvlJc w:val="left"/>
      <w:pPr>
        <w:tabs>
          <w:tab w:val="num" w:pos="0"/>
        </w:tabs>
        <w:ind w:left="0" w:firstLine="0"/>
      </w:pPr>
    </w:lvl>
    <w:lvl w:ilvl="1">
      <w:start w:val="1"/>
      <w:numFmt w:val="decimal"/>
      <w:suff w:val="nothing"/>
      <w:lvlText w:val="%1.%2."/>
      <w:lvlJc w:val="left"/>
      <w:pPr>
        <w:tabs>
          <w:tab w:val="num" w:pos="0"/>
        </w:tabs>
        <w:ind w:left="0" w:firstLine="0"/>
      </w:pPr>
    </w:lvl>
    <w:lvl w:ilvl="2">
      <w:start w:val="1"/>
      <w:numFmt w:val="decimal"/>
      <w:suff w:val="nothing"/>
      <w:lvlText w:val="%1.%2.%3."/>
      <w:lvlJc w:val="left"/>
      <w:pPr>
        <w:tabs>
          <w:tab w:val="num" w:pos="0"/>
        </w:tabs>
        <w:ind w:left="0"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2">
    <w:nsid w:val="00000004"/>
    <w:multiLevelType w:val="singleLevel"/>
    <w:tmpl w:val="00000004"/>
    <w:name w:val="WW8Num6"/>
    <w:lvl w:ilvl="0">
      <w:start w:val="1"/>
      <w:numFmt w:val="bullet"/>
      <w:lvlText w:val=""/>
      <w:lvlJc w:val="left"/>
      <w:pPr>
        <w:tabs>
          <w:tab w:val="num" w:pos="720"/>
        </w:tabs>
        <w:ind w:left="720" w:hanging="360"/>
      </w:pPr>
      <w:rPr>
        <w:rFonts w:ascii="Symbol" w:hAnsi="Symbol"/>
      </w:rPr>
    </w:lvl>
  </w:abstractNum>
  <w:abstractNum w:abstractNumId="3">
    <w:nsid w:val="00000005"/>
    <w:multiLevelType w:val="multilevel"/>
    <w:tmpl w:val="00000005"/>
    <w:name w:val="WW8Num5"/>
    <w:lvl w:ilvl="0">
      <w:start w:val="1"/>
      <w:numFmt w:val="bullet"/>
      <w:suff w:val="nothing"/>
      <w:lvlText w:val=""/>
      <w:lvlJc w:val="left"/>
      <w:pPr>
        <w:tabs>
          <w:tab w:val="num" w:pos="0"/>
        </w:tabs>
        <w:ind w:left="0" w:firstLine="0"/>
      </w:pPr>
      <w:rPr>
        <w:rFonts w:ascii="Symbol" w:hAnsi="Symbol" w:cs="Times New Roman"/>
      </w:rPr>
    </w:lvl>
    <w:lvl w:ilvl="1">
      <w:start w:val="1"/>
      <w:numFmt w:val="bullet"/>
      <w:suff w:val="nothing"/>
      <w:lvlText w:val=""/>
      <w:lvlJc w:val="left"/>
      <w:pPr>
        <w:tabs>
          <w:tab w:val="num" w:pos="0"/>
        </w:tabs>
        <w:ind w:left="0" w:firstLine="0"/>
      </w:pPr>
      <w:rPr>
        <w:rFonts w:ascii="Symbol" w:hAnsi="Symbol" w:cs="Times New Roman"/>
      </w:rPr>
    </w:lvl>
    <w:lvl w:ilvl="2">
      <w:start w:val="1"/>
      <w:numFmt w:val="bullet"/>
      <w:suff w:val="nothing"/>
      <w:lvlText w:val=""/>
      <w:lvlJc w:val="left"/>
      <w:pPr>
        <w:tabs>
          <w:tab w:val="num" w:pos="0"/>
        </w:tabs>
        <w:ind w:left="0" w:firstLine="0"/>
      </w:pPr>
      <w:rPr>
        <w:rFonts w:ascii="Symbol" w:hAnsi="Symbol" w:cs="Times New Roman"/>
      </w:rPr>
    </w:lvl>
    <w:lvl w:ilvl="3">
      <w:start w:val="1"/>
      <w:numFmt w:val="bullet"/>
      <w:suff w:val="nothing"/>
      <w:lvlText w:val=""/>
      <w:lvlJc w:val="left"/>
      <w:pPr>
        <w:tabs>
          <w:tab w:val="num" w:pos="0"/>
        </w:tabs>
        <w:ind w:left="0" w:firstLine="0"/>
      </w:pPr>
      <w:rPr>
        <w:rFonts w:ascii="Symbol" w:hAnsi="Symbol" w:cs="Times New Roman"/>
      </w:rPr>
    </w:lvl>
    <w:lvl w:ilvl="4">
      <w:start w:val="1"/>
      <w:numFmt w:val="bullet"/>
      <w:suff w:val="nothing"/>
      <w:lvlText w:val=""/>
      <w:lvlJc w:val="left"/>
      <w:pPr>
        <w:tabs>
          <w:tab w:val="num" w:pos="0"/>
        </w:tabs>
        <w:ind w:left="0" w:firstLine="0"/>
      </w:pPr>
      <w:rPr>
        <w:rFonts w:ascii="Symbol" w:hAnsi="Symbol" w:cs="Times New Roman"/>
      </w:rPr>
    </w:lvl>
    <w:lvl w:ilvl="5">
      <w:start w:val="1"/>
      <w:numFmt w:val="bullet"/>
      <w:suff w:val="nothing"/>
      <w:lvlText w:val=""/>
      <w:lvlJc w:val="left"/>
      <w:pPr>
        <w:tabs>
          <w:tab w:val="num" w:pos="0"/>
        </w:tabs>
        <w:ind w:left="0" w:firstLine="0"/>
      </w:pPr>
      <w:rPr>
        <w:rFonts w:ascii="Symbol" w:hAnsi="Symbol" w:cs="Times New Roman"/>
      </w:rPr>
    </w:lvl>
    <w:lvl w:ilvl="6">
      <w:start w:val="1"/>
      <w:numFmt w:val="bullet"/>
      <w:suff w:val="nothing"/>
      <w:lvlText w:val=""/>
      <w:lvlJc w:val="left"/>
      <w:pPr>
        <w:tabs>
          <w:tab w:val="num" w:pos="0"/>
        </w:tabs>
        <w:ind w:left="0" w:firstLine="0"/>
      </w:pPr>
      <w:rPr>
        <w:rFonts w:ascii="Symbol" w:hAnsi="Symbol" w:cs="Times New Roman"/>
      </w:rPr>
    </w:lvl>
    <w:lvl w:ilvl="7">
      <w:start w:val="1"/>
      <w:numFmt w:val="bullet"/>
      <w:suff w:val="nothing"/>
      <w:lvlText w:val=""/>
      <w:lvlJc w:val="left"/>
      <w:pPr>
        <w:tabs>
          <w:tab w:val="num" w:pos="0"/>
        </w:tabs>
        <w:ind w:left="0" w:firstLine="0"/>
      </w:pPr>
      <w:rPr>
        <w:rFonts w:ascii="Symbol" w:hAnsi="Symbol" w:cs="Times New Roman"/>
      </w:rPr>
    </w:lvl>
    <w:lvl w:ilvl="8">
      <w:start w:val="1"/>
      <w:numFmt w:val="bullet"/>
      <w:suff w:val="nothing"/>
      <w:lvlText w:val=""/>
      <w:lvlJc w:val="left"/>
      <w:pPr>
        <w:tabs>
          <w:tab w:val="num" w:pos="0"/>
        </w:tabs>
        <w:ind w:left="0" w:firstLine="0"/>
      </w:pPr>
      <w:rPr>
        <w:rFonts w:ascii="Symbol" w:hAnsi="Symbol" w:cs="Times New Roman"/>
      </w:rPr>
    </w:lvl>
  </w:abstractNum>
  <w:abstractNum w:abstractNumId="4">
    <w:nsid w:val="02E64E47"/>
    <w:multiLevelType w:val="multilevel"/>
    <w:tmpl w:val="CC02E7E0"/>
    <w:styleLink w:val="WW8Num2"/>
    <w:lvl w:ilvl="0">
      <w:start w:val="1"/>
      <w:numFmt w:val="decimal"/>
      <w:lvlText w:val="%1."/>
      <w:lvlJc w:val="left"/>
      <w:pPr>
        <w:tabs>
          <w:tab w:val="num" w:pos="600"/>
        </w:tabs>
        <w:ind w:left="450" w:hanging="450"/>
      </w:pPr>
      <w:rPr>
        <w:rFonts w:hint="default"/>
      </w:rPr>
    </w:lvl>
    <w:lvl w:ilvl="1">
      <w:start w:val="1"/>
      <w:numFmt w:val="decimal"/>
      <w:lvlText w:val="%1.%2."/>
      <w:lvlJc w:val="left"/>
      <w:pPr>
        <w:tabs>
          <w:tab w:val="num" w:pos="2040"/>
        </w:tabs>
        <w:ind w:left="1890" w:hanging="720"/>
      </w:pPr>
    </w:lvl>
    <w:lvl w:ilvl="2">
      <w:start w:val="1"/>
      <w:numFmt w:val="decimal"/>
      <w:lvlText w:val="%1.%2.%3."/>
      <w:lvlJc w:val="left"/>
      <w:pPr>
        <w:tabs>
          <w:tab w:val="num" w:pos="3210"/>
        </w:tabs>
        <w:ind w:left="3060" w:hanging="720"/>
      </w:pPr>
    </w:lvl>
    <w:lvl w:ilvl="3">
      <w:start w:val="1"/>
      <w:numFmt w:val="decimal"/>
      <w:lvlText w:val="%1.%2.%3.%4."/>
      <w:lvlJc w:val="left"/>
      <w:pPr>
        <w:tabs>
          <w:tab w:val="num" w:pos="4740"/>
        </w:tabs>
        <w:ind w:left="4590" w:hanging="1080"/>
      </w:pPr>
    </w:lvl>
    <w:lvl w:ilvl="4">
      <w:start w:val="1"/>
      <w:numFmt w:val="decimal"/>
      <w:lvlText w:val="%1.%2.%3.%4.%5."/>
      <w:lvlJc w:val="left"/>
      <w:pPr>
        <w:tabs>
          <w:tab w:val="num" w:pos="5910"/>
        </w:tabs>
        <w:ind w:left="5760" w:hanging="1080"/>
      </w:pPr>
    </w:lvl>
    <w:lvl w:ilvl="5">
      <w:start w:val="1"/>
      <w:numFmt w:val="decimal"/>
      <w:lvlText w:val="%1.%2.%3.%4.%5.%6."/>
      <w:lvlJc w:val="left"/>
      <w:pPr>
        <w:tabs>
          <w:tab w:val="num" w:pos="7441"/>
        </w:tabs>
        <w:ind w:left="7291" w:hanging="1440"/>
      </w:pPr>
    </w:lvl>
    <w:lvl w:ilvl="6">
      <w:start w:val="1"/>
      <w:numFmt w:val="decimal"/>
      <w:lvlText w:val="%1.%2.%3.%4.%5.%6.%7."/>
      <w:lvlJc w:val="left"/>
      <w:pPr>
        <w:tabs>
          <w:tab w:val="num" w:pos="8611"/>
        </w:tabs>
        <w:ind w:left="8461" w:hanging="1440"/>
      </w:pPr>
    </w:lvl>
    <w:lvl w:ilvl="7">
      <w:start w:val="1"/>
      <w:numFmt w:val="decimal"/>
      <w:lvlText w:val="%1.%2.%3.%4.%5.%6.%7.%8."/>
      <w:lvlJc w:val="left"/>
      <w:pPr>
        <w:tabs>
          <w:tab w:val="num" w:pos="10141"/>
        </w:tabs>
        <w:ind w:left="9991" w:hanging="1800"/>
      </w:pPr>
    </w:lvl>
    <w:lvl w:ilvl="8">
      <w:start w:val="1"/>
      <w:numFmt w:val="decimal"/>
      <w:lvlText w:val="%1.%2.%3.%4.%5.%6.%7.%8.%9."/>
      <w:lvlJc w:val="left"/>
      <w:pPr>
        <w:tabs>
          <w:tab w:val="num" w:pos="11671"/>
        </w:tabs>
        <w:ind w:left="11521" w:hanging="2160"/>
      </w:pPr>
    </w:lvl>
  </w:abstractNum>
  <w:abstractNum w:abstractNumId="5">
    <w:nsid w:val="089328C2"/>
    <w:multiLevelType w:val="hybridMultilevel"/>
    <w:tmpl w:val="C0586340"/>
    <w:styleLink w:val="22"/>
    <w:lvl w:ilvl="0" w:tplc="BBC65048">
      <w:numFmt w:val="bullet"/>
      <w:lvlText w:val="–"/>
      <w:lvlJc w:val="left"/>
      <w:pPr>
        <w:tabs>
          <w:tab w:val="num" w:pos="1985"/>
        </w:tabs>
        <w:ind w:left="1985" w:hanging="567"/>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0C717220"/>
    <w:multiLevelType w:val="hybridMultilevel"/>
    <w:tmpl w:val="60E48F20"/>
    <w:lvl w:ilvl="0" w:tplc="61AC7BE4">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0D884837"/>
    <w:multiLevelType w:val="hybridMultilevel"/>
    <w:tmpl w:val="2E1E9C54"/>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F5C54DA"/>
    <w:multiLevelType w:val="multilevel"/>
    <w:tmpl w:val="25A80318"/>
    <w:styleLink w:val="41"/>
    <w:lvl w:ilvl="0">
      <w:start w:val="5"/>
      <w:numFmt w:val="decimal"/>
      <w:lvlText w:val="%1."/>
      <w:lvlJc w:val="left"/>
      <w:pPr>
        <w:ind w:left="360" w:hanging="360"/>
      </w:pPr>
      <w:rPr>
        <w:rFonts w:hint="default"/>
      </w:rPr>
    </w:lvl>
    <w:lvl w:ilvl="1">
      <w:start w:val="1"/>
      <w:numFmt w:val="decimal"/>
      <w:lvlText w:val="%1.%2."/>
      <w:lvlJc w:val="left"/>
      <w:pPr>
        <w:ind w:left="1709"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226C30F6"/>
    <w:multiLevelType w:val="hybridMultilevel"/>
    <w:tmpl w:val="8AF41398"/>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58C1455"/>
    <w:multiLevelType w:val="hybridMultilevel"/>
    <w:tmpl w:val="ECF63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1D62A94"/>
    <w:multiLevelType w:val="multilevel"/>
    <w:tmpl w:val="6E9E180E"/>
    <w:lvl w:ilvl="0">
      <w:start w:val="1"/>
      <w:numFmt w:val="decimal"/>
      <w:pStyle w:val="1"/>
      <w:lvlText w:val="%1."/>
      <w:lvlJc w:val="left"/>
      <w:pPr>
        <w:ind w:left="432" w:hanging="432"/>
      </w:pPr>
      <w:rPr>
        <w:rFonts w:ascii="Times New Roman" w:eastAsiaTheme="majorEastAsia" w:hAnsi="Times New Roman" w:cs="Times New Roman"/>
      </w:rPr>
    </w:lvl>
    <w:lvl w:ilvl="1">
      <w:start w:val="1"/>
      <w:numFmt w:val="decimal"/>
      <w:pStyle w:val="2"/>
      <w:lvlText w:val="%1.%2"/>
      <w:lvlJc w:val="left"/>
      <w:pPr>
        <w:ind w:left="3129" w:hanging="576"/>
      </w:pPr>
      <w:rPr>
        <w:rFonts w:ascii="Times New Roman" w:hAnsi="Times New Roman" w:cs="Times New Roman" w:hint="default"/>
        <w:b/>
        <w:bCs/>
        <w:sz w:val="28"/>
        <w:szCs w:val="28"/>
      </w:rPr>
    </w:lvl>
    <w:lvl w:ilvl="2">
      <w:start w:val="1"/>
      <w:numFmt w:val="decimal"/>
      <w:pStyle w:val="30"/>
      <w:lvlText w:val="%1.%2.%3"/>
      <w:lvlJc w:val="left"/>
      <w:pPr>
        <w:ind w:left="720" w:hanging="720"/>
      </w:pPr>
      <w:rPr>
        <w:color w:val="auto"/>
      </w:rPr>
    </w:lvl>
    <w:lvl w:ilvl="3">
      <w:start w:val="1"/>
      <w:numFmt w:val="decimal"/>
      <w:pStyle w:val="4"/>
      <w:lvlText w:val="%1.%2.%3.%4"/>
      <w:lvlJc w:val="left"/>
      <w:pPr>
        <w:ind w:left="2850" w:hanging="864"/>
      </w:pPr>
      <w:rPr>
        <w:b/>
        <w:bCs w:val="0"/>
        <w:i/>
        <w:iCs w:val="0"/>
        <w:color w:val="000000" w:themeColor="text1"/>
        <w:sz w:val="28"/>
        <w:szCs w:val="28"/>
      </w:rPr>
    </w:lvl>
    <w:lvl w:ilvl="4">
      <w:start w:val="1"/>
      <w:numFmt w:val="decimal"/>
      <w:pStyle w:val="5"/>
      <w:lvlText w:val="%1.%2.%3.%4.%5"/>
      <w:lvlJc w:val="left"/>
      <w:pPr>
        <w:ind w:left="1008" w:hanging="1008"/>
      </w:pPr>
    </w:lvl>
    <w:lvl w:ilvl="5">
      <w:start w:val="1"/>
      <w:numFmt w:val="decimal"/>
      <w:pStyle w:val="6"/>
      <w:lvlText w:val="%1.%2.%3.%4.%5.%6"/>
      <w:lvlJc w:val="left"/>
      <w:pPr>
        <w:ind w:left="1152" w:hanging="1152"/>
      </w:pPr>
      <w:rPr>
        <w:color w:val="000000" w:themeColor="text1"/>
      </w:r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2">
    <w:nsid w:val="32DE1D59"/>
    <w:multiLevelType w:val="multilevel"/>
    <w:tmpl w:val="CADAAD28"/>
    <w:styleLink w:val="4111"/>
    <w:lvl w:ilvl="0">
      <w:start w:val="6"/>
      <w:numFmt w:val="decimal"/>
      <w:lvlText w:val="%1."/>
      <w:lvlJc w:val="left"/>
      <w:pPr>
        <w:ind w:left="360" w:hanging="360"/>
      </w:pPr>
      <w:rPr>
        <w:rFonts w:hint="default"/>
      </w:rPr>
    </w:lvl>
    <w:lvl w:ilvl="1">
      <w:start w:val="1"/>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36952D89"/>
    <w:multiLevelType w:val="hybridMultilevel"/>
    <w:tmpl w:val="1DEA0362"/>
    <w:lvl w:ilvl="0" w:tplc="0D969388">
      <w:start w:val="1"/>
      <w:numFmt w:val="bullet"/>
      <w:lvlText w:val=""/>
      <w:lvlJc w:val="left"/>
      <w:pPr>
        <w:tabs>
          <w:tab w:val="num" w:pos="3544"/>
        </w:tabs>
        <w:ind w:left="3544" w:hanging="708"/>
      </w:pPr>
      <w:rPr>
        <w:rFonts w:ascii="Symbol" w:hAnsi="Symbol" w:hint="default"/>
      </w:rPr>
    </w:lvl>
    <w:lvl w:ilvl="1" w:tplc="04070003">
      <w:start w:val="1"/>
      <w:numFmt w:val="decimal"/>
      <w:lvlText w:val="%2."/>
      <w:lvlJc w:val="left"/>
      <w:pPr>
        <w:tabs>
          <w:tab w:val="num" w:pos="1440"/>
        </w:tabs>
        <w:ind w:left="1440" w:hanging="360"/>
      </w:pPr>
      <w:rPr>
        <w:rFonts w:cs="Times New Roman"/>
      </w:rPr>
    </w:lvl>
    <w:lvl w:ilvl="2" w:tplc="15F48182">
      <w:start w:val="1"/>
      <w:numFmt w:val="bullet"/>
      <w:pStyle w:val="b2a"/>
      <w:lvlText w:val=""/>
      <w:lvlJc w:val="left"/>
      <w:pPr>
        <w:tabs>
          <w:tab w:val="num" w:pos="1070"/>
        </w:tabs>
        <w:ind w:left="1070" w:hanging="360"/>
      </w:pPr>
      <w:rPr>
        <w:rFonts w:ascii="Symbol" w:hAnsi="Symbol" w:hint="default"/>
      </w:rPr>
    </w:lvl>
    <w:lvl w:ilvl="3" w:tplc="04070001">
      <w:start w:val="1"/>
      <w:numFmt w:val="decimal"/>
      <w:lvlText w:val="%4."/>
      <w:lvlJc w:val="left"/>
      <w:pPr>
        <w:tabs>
          <w:tab w:val="num" w:pos="2880"/>
        </w:tabs>
        <w:ind w:left="2880" w:hanging="360"/>
      </w:pPr>
      <w:rPr>
        <w:rFonts w:cs="Times New Roman"/>
      </w:rPr>
    </w:lvl>
    <w:lvl w:ilvl="4" w:tplc="04070003">
      <w:start w:val="1"/>
      <w:numFmt w:val="decimal"/>
      <w:lvlText w:val="%5."/>
      <w:lvlJc w:val="left"/>
      <w:pPr>
        <w:tabs>
          <w:tab w:val="num" w:pos="3600"/>
        </w:tabs>
        <w:ind w:left="3600" w:hanging="360"/>
      </w:pPr>
      <w:rPr>
        <w:rFonts w:cs="Times New Roman"/>
      </w:rPr>
    </w:lvl>
    <w:lvl w:ilvl="5" w:tplc="04070005">
      <w:start w:val="1"/>
      <w:numFmt w:val="decimal"/>
      <w:lvlText w:val="%6."/>
      <w:lvlJc w:val="left"/>
      <w:pPr>
        <w:tabs>
          <w:tab w:val="num" w:pos="4320"/>
        </w:tabs>
        <w:ind w:left="4320" w:hanging="360"/>
      </w:pPr>
      <w:rPr>
        <w:rFonts w:cs="Times New Roman"/>
      </w:rPr>
    </w:lvl>
    <w:lvl w:ilvl="6" w:tplc="04070001">
      <w:start w:val="1"/>
      <w:numFmt w:val="decimal"/>
      <w:lvlText w:val="%7."/>
      <w:lvlJc w:val="left"/>
      <w:pPr>
        <w:tabs>
          <w:tab w:val="num" w:pos="5040"/>
        </w:tabs>
        <w:ind w:left="5040" w:hanging="360"/>
      </w:pPr>
      <w:rPr>
        <w:rFonts w:cs="Times New Roman"/>
      </w:rPr>
    </w:lvl>
    <w:lvl w:ilvl="7" w:tplc="04070003">
      <w:start w:val="1"/>
      <w:numFmt w:val="decimal"/>
      <w:lvlText w:val="%8."/>
      <w:lvlJc w:val="left"/>
      <w:pPr>
        <w:tabs>
          <w:tab w:val="num" w:pos="5760"/>
        </w:tabs>
        <w:ind w:left="5760" w:hanging="360"/>
      </w:pPr>
      <w:rPr>
        <w:rFonts w:cs="Times New Roman"/>
      </w:rPr>
    </w:lvl>
    <w:lvl w:ilvl="8" w:tplc="04070005">
      <w:start w:val="1"/>
      <w:numFmt w:val="decimal"/>
      <w:lvlText w:val="%9."/>
      <w:lvlJc w:val="left"/>
      <w:pPr>
        <w:tabs>
          <w:tab w:val="num" w:pos="6480"/>
        </w:tabs>
        <w:ind w:left="6480" w:hanging="360"/>
      </w:pPr>
      <w:rPr>
        <w:rFonts w:cs="Times New Roman"/>
      </w:rPr>
    </w:lvl>
  </w:abstractNum>
  <w:abstractNum w:abstractNumId="14">
    <w:nsid w:val="3BC230DE"/>
    <w:multiLevelType w:val="multilevel"/>
    <w:tmpl w:val="5906C4D4"/>
    <w:name w:val="templateNumber"/>
    <w:lvl w:ilvl="0">
      <w:start w:val="1"/>
      <w:numFmt w:val="decimal"/>
      <w:pStyle w:val="a"/>
      <w:lvlText w:val="%1."/>
      <w:lvlJc w:val="left"/>
      <w:pPr>
        <w:tabs>
          <w:tab w:val="num" w:pos="850"/>
        </w:tabs>
        <w:ind w:left="850" w:hanging="408"/>
      </w:pPr>
    </w:lvl>
    <w:lvl w:ilvl="1">
      <w:start w:val="1"/>
      <w:numFmt w:val="decimal"/>
      <w:pStyle w:val="20"/>
      <w:lvlText w:val="%2."/>
      <w:lvlJc w:val="left"/>
      <w:pPr>
        <w:tabs>
          <w:tab w:val="num" w:pos="1191"/>
        </w:tabs>
        <w:ind w:left="1191" w:hanging="341"/>
      </w:pPr>
    </w:lvl>
    <w:lvl w:ilvl="2">
      <w:start w:val="1"/>
      <w:numFmt w:val="decimal"/>
      <w:pStyle w:val="31"/>
      <w:lvlText w:val="%3."/>
      <w:lvlJc w:val="left"/>
      <w:pPr>
        <w:tabs>
          <w:tab w:val="num" w:pos="1474"/>
        </w:tabs>
        <w:ind w:left="1474" w:hanging="340"/>
      </w:pPr>
    </w:lvl>
    <w:lvl w:ilvl="3">
      <w:start w:val="1"/>
      <w:numFmt w:val="decimal"/>
      <w:pStyle w:val="40"/>
      <w:lvlText w:val="%4."/>
      <w:lvlJc w:val="left"/>
      <w:pPr>
        <w:tabs>
          <w:tab w:val="num" w:pos="1757"/>
        </w:tabs>
        <w:ind w:left="1757" w:hanging="340"/>
      </w:pPr>
    </w:lvl>
    <w:lvl w:ilvl="4">
      <w:start w:val="1"/>
      <w:numFmt w:val="decimal"/>
      <w:pStyle w:val="50"/>
      <w:lvlText w:val="%5."/>
      <w:lvlJc w:val="left"/>
      <w:pPr>
        <w:tabs>
          <w:tab w:val="num" w:pos="2041"/>
        </w:tabs>
        <w:ind w:left="2041" w:hanging="34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3C87426D"/>
    <w:multiLevelType w:val="singleLevel"/>
    <w:tmpl w:val="6F187D92"/>
    <w:lvl w:ilvl="0">
      <w:numFmt w:val="bullet"/>
      <w:pStyle w:val="21"/>
      <w:lvlText w:val="-"/>
      <w:lvlJc w:val="left"/>
      <w:pPr>
        <w:tabs>
          <w:tab w:val="num" w:pos="1080"/>
        </w:tabs>
        <w:ind w:left="1080" w:hanging="360"/>
      </w:pPr>
      <w:rPr>
        <w:rFonts w:hint="default"/>
      </w:rPr>
    </w:lvl>
  </w:abstractNum>
  <w:abstractNum w:abstractNumId="16">
    <w:nsid w:val="3EC13FE7"/>
    <w:multiLevelType w:val="multilevel"/>
    <w:tmpl w:val="63BA5946"/>
    <w:lvl w:ilvl="0">
      <w:start w:val="4"/>
      <w:numFmt w:val="upperRoman"/>
      <w:pStyle w:val="Numbering"/>
      <w:lvlText w:val="%1."/>
      <w:lvlJc w:val="left"/>
      <w:pPr>
        <w:ind w:left="1080" w:hanging="720"/>
      </w:pPr>
      <w:rPr>
        <w:rFonts w:cs="Times New Roman" w:hint="default"/>
      </w:rPr>
    </w:lvl>
    <w:lvl w:ilvl="1">
      <w:start w:val="2"/>
      <w:numFmt w:val="decimal"/>
      <w:isLgl/>
      <w:lvlText w:val="%1.%2"/>
      <w:lvlJc w:val="left"/>
      <w:pPr>
        <w:ind w:left="1065" w:hanging="705"/>
      </w:pPr>
      <w:rPr>
        <w:rFonts w:cs="Times New Roman" w:hint="default"/>
      </w:rPr>
    </w:lvl>
    <w:lvl w:ilvl="2">
      <w:start w:val="10"/>
      <w:numFmt w:val="decimal"/>
      <w:isLgl/>
      <w:lvlText w:val="%1.%2.%3"/>
      <w:lvlJc w:val="left"/>
      <w:pPr>
        <w:ind w:left="72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7">
    <w:nsid w:val="45DD658B"/>
    <w:multiLevelType w:val="hybridMultilevel"/>
    <w:tmpl w:val="83561ED6"/>
    <w:lvl w:ilvl="0" w:tplc="A5F42736">
      <w:start w:val="1"/>
      <w:numFmt w:val="bullet"/>
      <w:pStyle w:val="a0"/>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8">
    <w:nsid w:val="4C0935EF"/>
    <w:multiLevelType w:val="hybridMultilevel"/>
    <w:tmpl w:val="B566B640"/>
    <w:lvl w:ilvl="0" w:tplc="65644AC8">
      <w:start w:val="1"/>
      <w:numFmt w:val="bullet"/>
      <w:pStyle w:val="Bullets"/>
      <w:lvlText w:val=""/>
      <w:lvlJc w:val="left"/>
      <w:pPr>
        <w:ind w:left="928" w:hanging="360"/>
      </w:pPr>
      <w:rPr>
        <w:rFonts w:ascii="Symbol" w:hAnsi="Symbol" w:hint="default"/>
      </w:rPr>
    </w:lvl>
    <w:lvl w:ilvl="1" w:tplc="04090003" w:tentative="1">
      <w:start w:val="1"/>
      <w:numFmt w:val="bullet"/>
      <w:lvlText w:val="o"/>
      <w:lvlJc w:val="left"/>
      <w:pPr>
        <w:ind w:left="1506" w:hanging="360"/>
      </w:pPr>
      <w:rPr>
        <w:rFonts w:ascii="Courier New" w:hAnsi="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9">
    <w:nsid w:val="4C1177BF"/>
    <w:multiLevelType w:val="hybridMultilevel"/>
    <w:tmpl w:val="D49050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26E09B4"/>
    <w:multiLevelType w:val="multilevel"/>
    <w:tmpl w:val="F028B482"/>
    <w:styleLink w:val="WW8Num19"/>
    <w:lvl w:ilvl="0">
      <w:start w:val="6"/>
      <w:numFmt w:val="decimal"/>
      <w:lvlText w:val="%1."/>
      <w:lvlJc w:val="left"/>
      <w:pPr>
        <w:tabs>
          <w:tab w:val="num" w:pos="510"/>
        </w:tabs>
        <w:ind w:left="360" w:hanging="360"/>
      </w:pPr>
    </w:lvl>
    <w:lvl w:ilvl="1">
      <w:start w:val="9"/>
      <w:numFmt w:val="decimal"/>
      <w:lvlText w:val="%1.%2."/>
      <w:lvlJc w:val="left"/>
      <w:pPr>
        <w:tabs>
          <w:tab w:val="num" w:pos="4047"/>
        </w:tabs>
        <w:ind w:left="3897" w:hanging="360"/>
      </w:pPr>
    </w:lvl>
    <w:lvl w:ilvl="2">
      <w:start w:val="1"/>
      <w:numFmt w:val="decimal"/>
      <w:lvlText w:val="%1.%2.%3."/>
      <w:lvlJc w:val="left"/>
      <w:pPr>
        <w:tabs>
          <w:tab w:val="num" w:pos="4407"/>
        </w:tabs>
        <w:ind w:left="4257" w:hanging="360"/>
      </w:pPr>
    </w:lvl>
    <w:lvl w:ilvl="3">
      <w:start w:val="1"/>
      <w:numFmt w:val="decimal"/>
      <w:lvlText w:val="%1.%2.%3.%4."/>
      <w:lvlJc w:val="left"/>
      <w:pPr>
        <w:tabs>
          <w:tab w:val="num" w:pos="4767"/>
        </w:tabs>
        <w:ind w:left="4617" w:hanging="360"/>
      </w:pPr>
    </w:lvl>
    <w:lvl w:ilvl="4">
      <w:start w:val="1"/>
      <w:numFmt w:val="decimal"/>
      <w:lvlText w:val="%1.%2.%3.%4.%5."/>
      <w:lvlJc w:val="left"/>
      <w:pPr>
        <w:tabs>
          <w:tab w:val="num" w:pos="5127"/>
        </w:tabs>
        <w:ind w:left="4977" w:hanging="360"/>
      </w:pPr>
    </w:lvl>
    <w:lvl w:ilvl="5">
      <w:start w:val="1"/>
      <w:numFmt w:val="decimal"/>
      <w:lvlText w:val="%1.%2.%3.%4.%5.%6."/>
      <w:lvlJc w:val="left"/>
      <w:pPr>
        <w:tabs>
          <w:tab w:val="num" w:pos="5487"/>
        </w:tabs>
        <w:ind w:left="5337" w:hanging="360"/>
      </w:pPr>
    </w:lvl>
    <w:lvl w:ilvl="6">
      <w:start w:val="1"/>
      <w:numFmt w:val="decimal"/>
      <w:lvlText w:val="%1.%2.%3.%4.%5.%6.%7."/>
      <w:lvlJc w:val="left"/>
      <w:pPr>
        <w:tabs>
          <w:tab w:val="num" w:pos="5847"/>
        </w:tabs>
        <w:ind w:left="5697" w:hanging="360"/>
      </w:pPr>
    </w:lvl>
    <w:lvl w:ilvl="7">
      <w:start w:val="1"/>
      <w:numFmt w:val="decimal"/>
      <w:lvlText w:val="%1.%2.%3.%4.%5.%6.%7.%8."/>
      <w:lvlJc w:val="left"/>
      <w:pPr>
        <w:tabs>
          <w:tab w:val="num" w:pos="6207"/>
        </w:tabs>
        <w:ind w:left="6057" w:hanging="360"/>
      </w:pPr>
    </w:lvl>
    <w:lvl w:ilvl="8">
      <w:start w:val="1"/>
      <w:numFmt w:val="decimal"/>
      <w:lvlText w:val="%1.%2.%3.%4.%5.%6.%7.%8.%9."/>
      <w:lvlJc w:val="left"/>
      <w:pPr>
        <w:tabs>
          <w:tab w:val="num" w:pos="6567"/>
        </w:tabs>
        <w:ind w:left="6417" w:hanging="360"/>
      </w:pPr>
    </w:lvl>
  </w:abstractNum>
  <w:abstractNum w:abstractNumId="21">
    <w:nsid w:val="54A46E78"/>
    <w:multiLevelType w:val="multilevel"/>
    <w:tmpl w:val="BABE9FE6"/>
    <w:styleLink w:val="51"/>
    <w:lvl w:ilvl="0">
      <w:start w:val="10"/>
      <w:numFmt w:val="decimal"/>
      <w:lvlText w:val="%1."/>
      <w:lvlJc w:val="left"/>
      <w:pPr>
        <w:ind w:left="360" w:hanging="360"/>
      </w:pPr>
      <w:rPr>
        <w:rFonts w:hint="default"/>
      </w:rPr>
    </w:lvl>
    <w:lvl w:ilvl="1">
      <w:start w:val="1"/>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56F66359"/>
    <w:multiLevelType w:val="hybridMultilevel"/>
    <w:tmpl w:val="4D065BD0"/>
    <w:styleLink w:val="4316"/>
    <w:lvl w:ilvl="0" w:tplc="43D0EE1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
    <w:nsid w:val="582F3B39"/>
    <w:multiLevelType w:val="hybridMultilevel"/>
    <w:tmpl w:val="686C977A"/>
    <w:styleLink w:val="5316"/>
    <w:lvl w:ilvl="0" w:tplc="43D0EE1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4">
    <w:nsid w:val="67B55521"/>
    <w:multiLevelType w:val="multilevel"/>
    <w:tmpl w:val="1382C31A"/>
    <w:styleLink w:val="WW8Num3"/>
    <w:lvl w:ilvl="0">
      <w:start w:val="1"/>
      <w:numFmt w:val="bullet"/>
      <w:lvlText w:val="-"/>
      <w:lvlJc w:val="left"/>
      <w:pPr>
        <w:tabs>
          <w:tab w:val="num" w:pos="870"/>
        </w:tabs>
        <w:ind w:left="720" w:hanging="360"/>
      </w:pPr>
      <w:rPr>
        <w:rFonts w:ascii="Times New Roman" w:eastAsia="Times New Roman" w:hAnsi="Times New Roman" w:cs="Times New Roman"/>
      </w:rPr>
    </w:lvl>
    <w:lvl w:ilvl="1">
      <w:start w:val="1"/>
      <w:numFmt w:val="decimal"/>
      <w:lvlText w:val="%2."/>
      <w:lvlJc w:val="left"/>
      <w:pPr>
        <w:tabs>
          <w:tab w:val="num" w:pos="1230"/>
        </w:tabs>
        <w:ind w:left="1080" w:hanging="360"/>
      </w:pPr>
    </w:lvl>
    <w:lvl w:ilvl="2">
      <w:start w:val="1"/>
      <w:numFmt w:val="decimal"/>
      <w:lvlText w:val="%3."/>
      <w:lvlJc w:val="left"/>
      <w:pPr>
        <w:tabs>
          <w:tab w:val="num" w:pos="1590"/>
        </w:tabs>
        <w:ind w:left="1440" w:hanging="360"/>
      </w:pPr>
    </w:lvl>
    <w:lvl w:ilvl="3">
      <w:start w:val="1"/>
      <w:numFmt w:val="decimal"/>
      <w:lvlText w:val="%4."/>
      <w:lvlJc w:val="left"/>
      <w:pPr>
        <w:tabs>
          <w:tab w:val="num" w:pos="1950"/>
        </w:tabs>
        <w:ind w:left="1800" w:hanging="360"/>
      </w:pPr>
    </w:lvl>
    <w:lvl w:ilvl="4">
      <w:start w:val="1"/>
      <w:numFmt w:val="decimal"/>
      <w:lvlText w:val="%5."/>
      <w:lvlJc w:val="left"/>
      <w:pPr>
        <w:tabs>
          <w:tab w:val="num" w:pos="2310"/>
        </w:tabs>
        <w:ind w:left="2160" w:hanging="360"/>
      </w:pPr>
    </w:lvl>
    <w:lvl w:ilvl="5">
      <w:start w:val="1"/>
      <w:numFmt w:val="decimal"/>
      <w:lvlText w:val="%6."/>
      <w:lvlJc w:val="left"/>
      <w:pPr>
        <w:tabs>
          <w:tab w:val="num" w:pos="2670"/>
        </w:tabs>
        <w:ind w:left="2520" w:hanging="360"/>
      </w:pPr>
    </w:lvl>
    <w:lvl w:ilvl="6">
      <w:start w:val="1"/>
      <w:numFmt w:val="decimal"/>
      <w:lvlText w:val="%7."/>
      <w:lvlJc w:val="left"/>
      <w:pPr>
        <w:tabs>
          <w:tab w:val="num" w:pos="3030"/>
        </w:tabs>
        <w:ind w:left="2880" w:hanging="360"/>
      </w:pPr>
    </w:lvl>
    <w:lvl w:ilvl="7">
      <w:start w:val="1"/>
      <w:numFmt w:val="decimal"/>
      <w:lvlText w:val="%8."/>
      <w:lvlJc w:val="left"/>
      <w:pPr>
        <w:tabs>
          <w:tab w:val="num" w:pos="3390"/>
        </w:tabs>
        <w:ind w:left="3240" w:hanging="360"/>
      </w:pPr>
    </w:lvl>
    <w:lvl w:ilvl="8">
      <w:start w:val="1"/>
      <w:numFmt w:val="decimal"/>
      <w:lvlText w:val="%9."/>
      <w:lvlJc w:val="left"/>
      <w:pPr>
        <w:tabs>
          <w:tab w:val="num" w:pos="3750"/>
        </w:tabs>
        <w:ind w:left="3600" w:hanging="360"/>
      </w:pPr>
    </w:lvl>
  </w:abstractNum>
  <w:abstractNum w:abstractNumId="25">
    <w:nsid w:val="6DA82312"/>
    <w:multiLevelType w:val="hybridMultilevel"/>
    <w:tmpl w:val="444804EA"/>
    <w:styleLink w:val="31126"/>
    <w:lvl w:ilvl="0" w:tplc="0419000F">
      <w:start w:val="1"/>
      <w:numFmt w:val="decimal"/>
      <w:lvlText w:val="%1."/>
      <w:lvlJc w:val="left"/>
      <w:pPr>
        <w:ind w:left="1571" w:hanging="360"/>
      </w:pPr>
    </w:lvl>
    <w:lvl w:ilvl="1" w:tplc="CFD81BA2">
      <w:start w:val="1"/>
      <w:numFmt w:val="decimal"/>
      <w:lvlText w:val="%2)"/>
      <w:lvlJc w:val="left"/>
      <w:pPr>
        <w:ind w:left="3086" w:hanging="1155"/>
      </w:pPr>
      <w:rPr>
        <w:rFonts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
    <w:nsid w:val="77F000C6"/>
    <w:multiLevelType w:val="multilevel"/>
    <w:tmpl w:val="ED206D6E"/>
    <w:lvl w:ilvl="0">
      <w:start w:val="1"/>
      <w:numFmt w:val="decimal"/>
      <w:lvlText w:val="%1."/>
      <w:lvlJc w:val="left"/>
      <w:pPr>
        <w:ind w:left="720" w:hanging="360"/>
      </w:pPr>
    </w:lvl>
    <w:lvl w:ilvl="1">
      <w:start w:val="1"/>
      <w:numFmt w:val="decimal"/>
      <w:isLgl/>
      <w:lvlText w:val="%1.%2."/>
      <w:lvlJc w:val="left"/>
      <w:rPr>
        <w:rFonts w:ascii="Times New Roman" w:hAnsi="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7E4E5816"/>
    <w:multiLevelType w:val="multilevel"/>
    <w:tmpl w:val="4300B240"/>
    <w:styleLink w:val="111111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74"/>
        </w:tabs>
        <w:ind w:left="574" w:hanging="432"/>
      </w:pPr>
      <w:rPr>
        <w:rFonts w:hint="default"/>
        <w:b/>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1"/>
  </w:num>
  <w:num w:numId="2">
    <w:abstractNumId w:val="17"/>
  </w:num>
  <w:num w:numId="3">
    <w:abstractNumId w:val="0"/>
  </w:num>
  <w:num w:numId="4">
    <w:abstractNumId w:val="18"/>
  </w:num>
  <w:num w:numId="5">
    <w:abstractNumId w:val="16"/>
  </w:num>
  <w:num w:numId="6">
    <w:abstractNumId w:val="13"/>
  </w:num>
  <w:num w:numId="7">
    <w:abstractNumId w:val="15"/>
  </w:num>
  <w:num w:numId="8">
    <w:abstractNumId w:val="20"/>
  </w:num>
  <w:num w:numId="9">
    <w:abstractNumId w:val="4"/>
  </w:num>
  <w:num w:numId="10">
    <w:abstractNumId w:val="24"/>
  </w:num>
  <w:num w:numId="11">
    <w:abstractNumId w:val="10"/>
  </w:num>
  <w:num w:numId="12">
    <w:abstractNumId w:val="27"/>
  </w:num>
  <w:num w:numId="13">
    <w:abstractNumId w:val="12"/>
  </w:num>
  <w:num w:numId="14">
    <w:abstractNumId w:val="8"/>
  </w:num>
  <w:num w:numId="15">
    <w:abstractNumId w:val="21"/>
  </w:num>
  <w:num w:numId="16">
    <w:abstractNumId w:val="25"/>
  </w:num>
  <w:num w:numId="17">
    <w:abstractNumId w:val="22"/>
  </w:num>
  <w:num w:numId="18">
    <w:abstractNumId w:val="23"/>
  </w:num>
  <w:num w:numId="19">
    <w:abstractNumId w:val="5"/>
  </w:num>
  <w:num w:numId="20">
    <w:abstractNumId w:val="14"/>
  </w:num>
  <w:num w:numId="21">
    <w:abstractNumId w:val="6"/>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num>
  <w:num w:numId="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num>
  <w:num w:numId="32">
    <w:abstractNumId w:val="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0"/>
  <w:autoHyphenation/>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60694C"/>
    <w:rsid w:val="00000AE6"/>
    <w:rsid w:val="00000F7A"/>
    <w:rsid w:val="00000FFA"/>
    <w:rsid w:val="00001F6D"/>
    <w:rsid w:val="0000293C"/>
    <w:rsid w:val="000049A1"/>
    <w:rsid w:val="00004EF6"/>
    <w:rsid w:val="00005E6B"/>
    <w:rsid w:val="000060BD"/>
    <w:rsid w:val="000065CC"/>
    <w:rsid w:val="00006D8C"/>
    <w:rsid w:val="00006FE3"/>
    <w:rsid w:val="00007410"/>
    <w:rsid w:val="000105EA"/>
    <w:rsid w:val="000119DE"/>
    <w:rsid w:val="00011DD2"/>
    <w:rsid w:val="000128A6"/>
    <w:rsid w:val="0001318F"/>
    <w:rsid w:val="00013659"/>
    <w:rsid w:val="00013D79"/>
    <w:rsid w:val="00013E36"/>
    <w:rsid w:val="00014444"/>
    <w:rsid w:val="000149F9"/>
    <w:rsid w:val="00015D98"/>
    <w:rsid w:val="0001664D"/>
    <w:rsid w:val="00016767"/>
    <w:rsid w:val="000176C1"/>
    <w:rsid w:val="000176DB"/>
    <w:rsid w:val="00020F01"/>
    <w:rsid w:val="0002166A"/>
    <w:rsid w:val="0002196E"/>
    <w:rsid w:val="00021A63"/>
    <w:rsid w:val="00022D3E"/>
    <w:rsid w:val="00023125"/>
    <w:rsid w:val="00023D40"/>
    <w:rsid w:val="00023E87"/>
    <w:rsid w:val="000246CD"/>
    <w:rsid w:val="000253CB"/>
    <w:rsid w:val="00025424"/>
    <w:rsid w:val="000255AE"/>
    <w:rsid w:val="0002610F"/>
    <w:rsid w:val="000269D4"/>
    <w:rsid w:val="00027BEF"/>
    <w:rsid w:val="00030DEF"/>
    <w:rsid w:val="000323D2"/>
    <w:rsid w:val="00032409"/>
    <w:rsid w:val="0003291F"/>
    <w:rsid w:val="00032D6F"/>
    <w:rsid w:val="00033E8A"/>
    <w:rsid w:val="00034461"/>
    <w:rsid w:val="0003545B"/>
    <w:rsid w:val="0003680C"/>
    <w:rsid w:val="00036829"/>
    <w:rsid w:val="000377C2"/>
    <w:rsid w:val="00037D76"/>
    <w:rsid w:val="00040198"/>
    <w:rsid w:val="000402A8"/>
    <w:rsid w:val="0004047D"/>
    <w:rsid w:val="0004075E"/>
    <w:rsid w:val="00041EB4"/>
    <w:rsid w:val="0004243C"/>
    <w:rsid w:val="00042639"/>
    <w:rsid w:val="0004272F"/>
    <w:rsid w:val="00042B09"/>
    <w:rsid w:val="00042CA3"/>
    <w:rsid w:val="00042D0E"/>
    <w:rsid w:val="00044058"/>
    <w:rsid w:val="000454C0"/>
    <w:rsid w:val="00046ABF"/>
    <w:rsid w:val="00046BB9"/>
    <w:rsid w:val="00046CFF"/>
    <w:rsid w:val="000477FF"/>
    <w:rsid w:val="00047A7D"/>
    <w:rsid w:val="00047B08"/>
    <w:rsid w:val="00050580"/>
    <w:rsid w:val="00050EB9"/>
    <w:rsid w:val="0005155A"/>
    <w:rsid w:val="000521B4"/>
    <w:rsid w:val="00052413"/>
    <w:rsid w:val="00052B4E"/>
    <w:rsid w:val="00052EEB"/>
    <w:rsid w:val="000559D4"/>
    <w:rsid w:val="000560AE"/>
    <w:rsid w:val="000568DA"/>
    <w:rsid w:val="00056934"/>
    <w:rsid w:val="000574B2"/>
    <w:rsid w:val="00057E53"/>
    <w:rsid w:val="0006077F"/>
    <w:rsid w:val="00060A61"/>
    <w:rsid w:val="00060D93"/>
    <w:rsid w:val="0006200A"/>
    <w:rsid w:val="00062B6D"/>
    <w:rsid w:val="00062F17"/>
    <w:rsid w:val="00062FE7"/>
    <w:rsid w:val="000631D1"/>
    <w:rsid w:val="0006370B"/>
    <w:rsid w:val="000639B3"/>
    <w:rsid w:val="0006594F"/>
    <w:rsid w:val="000668B9"/>
    <w:rsid w:val="00066B77"/>
    <w:rsid w:val="00067313"/>
    <w:rsid w:val="000673AE"/>
    <w:rsid w:val="00070D54"/>
    <w:rsid w:val="00070FDC"/>
    <w:rsid w:val="00071E4C"/>
    <w:rsid w:val="00071F9F"/>
    <w:rsid w:val="00072392"/>
    <w:rsid w:val="00072F7A"/>
    <w:rsid w:val="00073CC8"/>
    <w:rsid w:val="00075413"/>
    <w:rsid w:val="0007571A"/>
    <w:rsid w:val="00075E33"/>
    <w:rsid w:val="000765AB"/>
    <w:rsid w:val="00076603"/>
    <w:rsid w:val="00076E8A"/>
    <w:rsid w:val="00076F14"/>
    <w:rsid w:val="00077C99"/>
    <w:rsid w:val="0008073F"/>
    <w:rsid w:val="00080BE0"/>
    <w:rsid w:val="000818CB"/>
    <w:rsid w:val="000819FA"/>
    <w:rsid w:val="00081D16"/>
    <w:rsid w:val="00082812"/>
    <w:rsid w:val="0008335B"/>
    <w:rsid w:val="00084169"/>
    <w:rsid w:val="00086559"/>
    <w:rsid w:val="00086DEC"/>
    <w:rsid w:val="00086FA6"/>
    <w:rsid w:val="00087B60"/>
    <w:rsid w:val="0009040C"/>
    <w:rsid w:val="0009065D"/>
    <w:rsid w:val="00091C5F"/>
    <w:rsid w:val="00091E39"/>
    <w:rsid w:val="00092FF7"/>
    <w:rsid w:val="00093591"/>
    <w:rsid w:val="0009397A"/>
    <w:rsid w:val="00094917"/>
    <w:rsid w:val="00094D7B"/>
    <w:rsid w:val="00095018"/>
    <w:rsid w:val="000950DD"/>
    <w:rsid w:val="000955AF"/>
    <w:rsid w:val="0009705B"/>
    <w:rsid w:val="00097259"/>
    <w:rsid w:val="000A31F0"/>
    <w:rsid w:val="000A3A2B"/>
    <w:rsid w:val="000A5CFB"/>
    <w:rsid w:val="000A64E1"/>
    <w:rsid w:val="000B150D"/>
    <w:rsid w:val="000B292F"/>
    <w:rsid w:val="000B4CFE"/>
    <w:rsid w:val="000B50E1"/>
    <w:rsid w:val="000B76E3"/>
    <w:rsid w:val="000B7D4D"/>
    <w:rsid w:val="000C179A"/>
    <w:rsid w:val="000C25FF"/>
    <w:rsid w:val="000C27AC"/>
    <w:rsid w:val="000C7FB2"/>
    <w:rsid w:val="000D05A0"/>
    <w:rsid w:val="000D10BB"/>
    <w:rsid w:val="000D19BE"/>
    <w:rsid w:val="000D21EF"/>
    <w:rsid w:val="000D3EBB"/>
    <w:rsid w:val="000D44DE"/>
    <w:rsid w:val="000D451B"/>
    <w:rsid w:val="000D49E5"/>
    <w:rsid w:val="000D6728"/>
    <w:rsid w:val="000D68DB"/>
    <w:rsid w:val="000D6AAE"/>
    <w:rsid w:val="000D75FB"/>
    <w:rsid w:val="000E0473"/>
    <w:rsid w:val="000E0CFD"/>
    <w:rsid w:val="000E4541"/>
    <w:rsid w:val="000E4F66"/>
    <w:rsid w:val="000E572F"/>
    <w:rsid w:val="000E5985"/>
    <w:rsid w:val="000E6DB2"/>
    <w:rsid w:val="000F0A06"/>
    <w:rsid w:val="000F13AE"/>
    <w:rsid w:val="000F14E4"/>
    <w:rsid w:val="000F1575"/>
    <w:rsid w:val="000F2A87"/>
    <w:rsid w:val="000F349E"/>
    <w:rsid w:val="000F36A2"/>
    <w:rsid w:val="000F385F"/>
    <w:rsid w:val="000F5727"/>
    <w:rsid w:val="000F5C54"/>
    <w:rsid w:val="000F6061"/>
    <w:rsid w:val="000F65C0"/>
    <w:rsid w:val="000F66B9"/>
    <w:rsid w:val="000F6E9A"/>
    <w:rsid w:val="000F7067"/>
    <w:rsid w:val="000F7462"/>
    <w:rsid w:val="000F7544"/>
    <w:rsid w:val="000F7F5D"/>
    <w:rsid w:val="001013CE"/>
    <w:rsid w:val="0010267E"/>
    <w:rsid w:val="001028B3"/>
    <w:rsid w:val="00102B22"/>
    <w:rsid w:val="00102D4E"/>
    <w:rsid w:val="00102F86"/>
    <w:rsid w:val="00103014"/>
    <w:rsid w:val="00104172"/>
    <w:rsid w:val="001044E6"/>
    <w:rsid w:val="001048D5"/>
    <w:rsid w:val="00104AF9"/>
    <w:rsid w:val="001053DD"/>
    <w:rsid w:val="0010570C"/>
    <w:rsid w:val="00105804"/>
    <w:rsid w:val="001059FB"/>
    <w:rsid w:val="00105F2F"/>
    <w:rsid w:val="00106CDA"/>
    <w:rsid w:val="00107765"/>
    <w:rsid w:val="00107EAA"/>
    <w:rsid w:val="0011064F"/>
    <w:rsid w:val="001107F2"/>
    <w:rsid w:val="0011171C"/>
    <w:rsid w:val="00111BB2"/>
    <w:rsid w:val="001128CE"/>
    <w:rsid w:val="00113FAA"/>
    <w:rsid w:val="0011400B"/>
    <w:rsid w:val="0011563E"/>
    <w:rsid w:val="00115A4F"/>
    <w:rsid w:val="00115C18"/>
    <w:rsid w:val="001160B4"/>
    <w:rsid w:val="0011716D"/>
    <w:rsid w:val="00117572"/>
    <w:rsid w:val="0011770C"/>
    <w:rsid w:val="0012004F"/>
    <w:rsid w:val="00120082"/>
    <w:rsid w:val="001208B4"/>
    <w:rsid w:val="00120BE1"/>
    <w:rsid w:val="0012143E"/>
    <w:rsid w:val="00122D1B"/>
    <w:rsid w:val="0012760A"/>
    <w:rsid w:val="00127952"/>
    <w:rsid w:val="00127E72"/>
    <w:rsid w:val="001300D2"/>
    <w:rsid w:val="00130745"/>
    <w:rsid w:val="00131DA3"/>
    <w:rsid w:val="0013369C"/>
    <w:rsid w:val="00133D78"/>
    <w:rsid w:val="00133DA5"/>
    <w:rsid w:val="00134030"/>
    <w:rsid w:val="0013423F"/>
    <w:rsid w:val="00134BA4"/>
    <w:rsid w:val="0013579F"/>
    <w:rsid w:val="00136618"/>
    <w:rsid w:val="00136CCF"/>
    <w:rsid w:val="00136D1A"/>
    <w:rsid w:val="001372ED"/>
    <w:rsid w:val="0014028F"/>
    <w:rsid w:val="00140FD8"/>
    <w:rsid w:val="00141205"/>
    <w:rsid w:val="00141436"/>
    <w:rsid w:val="001420AF"/>
    <w:rsid w:val="001420BF"/>
    <w:rsid w:val="001422F0"/>
    <w:rsid w:val="0014354F"/>
    <w:rsid w:val="00143DFC"/>
    <w:rsid w:val="00144280"/>
    <w:rsid w:val="00144E2D"/>
    <w:rsid w:val="00145220"/>
    <w:rsid w:val="001465A6"/>
    <w:rsid w:val="0014717D"/>
    <w:rsid w:val="00147767"/>
    <w:rsid w:val="00150267"/>
    <w:rsid w:val="00150491"/>
    <w:rsid w:val="00150BD1"/>
    <w:rsid w:val="00150CF8"/>
    <w:rsid w:val="001511BB"/>
    <w:rsid w:val="00151357"/>
    <w:rsid w:val="00151BC0"/>
    <w:rsid w:val="00152FD9"/>
    <w:rsid w:val="00153479"/>
    <w:rsid w:val="00153FF3"/>
    <w:rsid w:val="001543DC"/>
    <w:rsid w:val="00154F6F"/>
    <w:rsid w:val="001550CA"/>
    <w:rsid w:val="001569FF"/>
    <w:rsid w:val="00157473"/>
    <w:rsid w:val="00160744"/>
    <w:rsid w:val="00160E2A"/>
    <w:rsid w:val="00161817"/>
    <w:rsid w:val="00161A84"/>
    <w:rsid w:val="00161EF2"/>
    <w:rsid w:val="0016245F"/>
    <w:rsid w:val="0016324E"/>
    <w:rsid w:val="00163D90"/>
    <w:rsid w:val="00163F0D"/>
    <w:rsid w:val="001643D6"/>
    <w:rsid w:val="00164513"/>
    <w:rsid w:val="001647D7"/>
    <w:rsid w:val="001652D3"/>
    <w:rsid w:val="001652F0"/>
    <w:rsid w:val="00165945"/>
    <w:rsid w:val="0016646C"/>
    <w:rsid w:val="00166501"/>
    <w:rsid w:val="0016650F"/>
    <w:rsid w:val="001676C1"/>
    <w:rsid w:val="00167823"/>
    <w:rsid w:val="00170291"/>
    <w:rsid w:val="00170653"/>
    <w:rsid w:val="001712B6"/>
    <w:rsid w:val="00171F62"/>
    <w:rsid w:val="00173693"/>
    <w:rsid w:val="001737BC"/>
    <w:rsid w:val="00173CF6"/>
    <w:rsid w:val="00174127"/>
    <w:rsid w:val="00174573"/>
    <w:rsid w:val="00174DC0"/>
    <w:rsid w:val="001758FB"/>
    <w:rsid w:val="00175D95"/>
    <w:rsid w:val="001765FA"/>
    <w:rsid w:val="00176AC3"/>
    <w:rsid w:val="00180599"/>
    <w:rsid w:val="00180A5C"/>
    <w:rsid w:val="00180AE0"/>
    <w:rsid w:val="00181C7A"/>
    <w:rsid w:val="001822A0"/>
    <w:rsid w:val="00182847"/>
    <w:rsid w:val="00183387"/>
    <w:rsid w:val="001838F9"/>
    <w:rsid w:val="00183E2B"/>
    <w:rsid w:val="001848A5"/>
    <w:rsid w:val="00185198"/>
    <w:rsid w:val="00186111"/>
    <w:rsid w:val="001863BF"/>
    <w:rsid w:val="00186A6F"/>
    <w:rsid w:val="001870C9"/>
    <w:rsid w:val="0018725D"/>
    <w:rsid w:val="0019035F"/>
    <w:rsid w:val="001906F3"/>
    <w:rsid w:val="00191594"/>
    <w:rsid w:val="001929F6"/>
    <w:rsid w:val="00192BCC"/>
    <w:rsid w:val="00192DD0"/>
    <w:rsid w:val="00193A9B"/>
    <w:rsid w:val="001946EA"/>
    <w:rsid w:val="001965BF"/>
    <w:rsid w:val="0019689A"/>
    <w:rsid w:val="00197C01"/>
    <w:rsid w:val="00197DA3"/>
    <w:rsid w:val="00197E97"/>
    <w:rsid w:val="001A0688"/>
    <w:rsid w:val="001A08B3"/>
    <w:rsid w:val="001A0904"/>
    <w:rsid w:val="001A10C3"/>
    <w:rsid w:val="001A13C2"/>
    <w:rsid w:val="001A142B"/>
    <w:rsid w:val="001A2300"/>
    <w:rsid w:val="001A24FC"/>
    <w:rsid w:val="001A287B"/>
    <w:rsid w:val="001A3BF8"/>
    <w:rsid w:val="001A4F8E"/>
    <w:rsid w:val="001A5520"/>
    <w:rsid w:val="001A5530"/>
    <w:rsid w:val="001A6045"/>
    <w:rsid w:val="001A665D"/>
    <w:rsid w:val="001A66F0"/>
    <w:rsid w:val="001A74FB"/>
    <w:rsid w:val="001B000C"/>
    <w:rsid w:val="001B0E38"/>
    <w:rsid w:val="001B149D"/>
    <w:rsid w:val="001B199E"/>
    <w:rsid w:val="001B1B8D"/>
    <w:rsid w:val="001B1EB0"/>
    <w:rsid w:val="001B2D0D"/>
    <w:rsid w:val="001B32EC"/>
    <w:rsid w:val="001B39FA"/>
    <w:rsid w:val="001B40D8"/>
    <w:rsid w:val="001B4F91"/>
    <w:rsid w:val="001B5827"/>
    <w:rsid w:val="001B5D32"/>
    <w:rsid w:val="001B6562"/>
    <w:rsid w:val="001B68D3"/>
    <w:rsid w:val="001B773B"/>
    <w:rsid w:val="001B7803"/>
    <w:rsid w:val="001B7811"/>
    <w:rsid w:val="001C078A"/>
    <w:rsid w:val="001C246A"/>
    <w:rsid w:val="001C30C4"/>
    <w:rsid w:val="001C64F6"/>
    <w:rsid w:val="001C6F74"/>
    <w:rsid w:val="001C7D61"/>
    <w:rsid w:val="001D1018"/>
    <w:rsid w:val="001D1138"/>
    <w:rsid w:val="001D1554"/>
    <w:rsid w:val="001D1B8A"/>
    <w:rsid w:val="001D1EAF"/>
    <w:rsid w:val="001D1F07"/>
    <w:rsid w:val="001D1F2C"/>
    <w:rsid w:val="001D2CA8"/>
    <w:rsid w:val="001D493C"/>
    <w:rsid w:val="001D4E57"/>
    <w:rsid w:val="001D6D0E"/>
    <w:rsid w:val="001D6E92"/>
    <w:rsid w:val="001E0392"/>
    <w:rsid w:val="001E1770"/>
    <w:rsid w:val="001E258F"/>
    <w:rsid w:val="001E31C0"/>
    <w:rsid w:val="001E3A1F"/>
    <w:rsid w:val="001E3F2D"/>
    <w:rsid w:val="001E3F9A"/>
    <w:rsid w:val="001E4FAC"/>
    <w:rsid w:val="001E7D26"/>
    <w:rsid w:val="001E7E97"/>
    <w:rsid w:val="001F07F9"/>
    <w:rsid w:val="001F13E9"/>
    <w:rsid w:val="001F1EFB"/>
    <w:rsid w:val="001F22F2"/>
    <w:rsid w:val="001F2A55"/>
    <w:rsid w:val="001F2A68"/>
    <w:rsid w:val="001F3E02"/>
    <w:rsid w:val="001F3E74"/>
    <w:rsid w:val="001F4CAA"/>
    <w:rsid w:val="001F5134"/>
    <w:rsid w:val="001F6045"/>
    <w:rsid w:val="001F6205"/>
    <w:rsid w:val="001F7FAF"/>
    <w:rsid w:val="00200B18"/>
    <w:rsid w:val="00200B57"/>
    <w:rsid w:val="00200F27"/>
    <w:rsid w:val="002012C2"/>
    <w:rsid w:val="00201BA7"/>
    <w:rsid w:val="002027AD"/>
    <w:rsid w:val="00202B7E"/>
    <w:rsid w:val="00203D48"/>
    <w:rsid w:val="00205D88"/>
    <w:rsid w:val="00206600"/>
    <w:rsid w:val="0020682A"/>
    <w:rsid w:val="00210474"/>
    <w:rsid w:val="00210911"/>
    <w:rsid w:val="00210A2E"/>
    <w:rsid w:val="00210C44"/>
    <w:rsid w:val="00210D88"/>
    <w:rsid w:val="00210F7B"/>
    <w:rsid w:val="00211D4D"/>
    <w:rsid w:val="00211E79"/>
    <w:rsid w:val="00213910"/>
    <w:rsid w:val="00213A7C"/>
    <w:rsid w:val="002146B8"/>
    <w:rsid w:val="00215602"/>
    <w:rsid w:val="00215E9F"/>
    <w:rsid w:val="0021703E"/>
    <w:rsid w:val="0021705B"/>
    <w:rsid w:val="00220BE7"/>
    <w:rsid w:val="00220D6F"/>
    <w:rsid w:val="0022135D"/>
    <w:rsid w:val="002222B0"/>
    <w:rsid w:val="00222594"/>
    <w:rsid w:val="00222614"/>
    <w:rsid w:val="00224420"/>
    <w:rsid w:val="00224567"/>
    <w:rsid w:val="0022459C"/>
    <w:rsid w:val="002245A8"/>
    <w:rsid w:val="00224893"/>
    <w:rsid w:val="00224FAC"/>
    <w:rsid w:val="00225474"/>
    <w:rsid w:val="00225906"/>
    <w:rsid w:val="00225936"/>
    <w:rsid w:val="00225F3D"/>
    <w:rsid w:val="00227563"/>
    <w:rsid w:val="00230BC1"/>
    <w:rsid w:val="00230E1E"/>
    <w:rsid w:val="0023215E"/>
    <w:rsid w:val="00232BFE"/>
    <w:rsid w:val="002333E2"/>
    <w:rsid w:val="00234B09"/>
    <w:rsid w:val="002359E6"/>
    <w:rsid w:val="00236480"/>
    <w:rsid w:val="00236BAE"/>
    <w:rsid w:val="00236C0B"/>
    <w:rsid w:val="00237434"/>
    <w:rsid w:val="00237856"/>
    <w:rsid w:val="00240A14"/>
    <w:rsid w:val="002411EE"/>
    <w:rsid w:val="002428AC"/>
    <w:rsid w:val="002429FD"/>
    <w:rsid w:val="00242F0E"/>
    <w:rsid w:val="0024317D"/>
    <w:rsid w:val="00243FF6"/>
    <w:rsid w:val="002444AF"/>
    <w:rsid w:val="002453E1"/>
    <w:rsid w:val="00246366"/>
    <w:rsid w:val="0025035E"/>
    <w:rsid w:val="002505A1"/>
    <w:rsid w:val="002507E3"/>
    <w:rsid w:val="00251061"/>
    <w:rsid w:val="00251C72"/>
    <w:rsid w:val="00252410"/>
    <w:rsid w:val="00252852"/>
    <w:rsid w:val="00252DAC"/>
    <w:rsid w:val="00254A4E"/>
    <w:rsid w:val="00254C67"/>
    <w:rsid w:val="00254C99"/>
    <w:rsid w:val="00254EE7"/>
    <w:rsid w:val="002561D2"/>
    <w:rsid w:val="0025662B"/>
    <w:rsid w:val="00256982"/>
    <w:rsid w:val="0025783B"/>
    <w:rsid w:val="002578D6"/>
    <w:rsid w:val="002604F7"/>
    <w:rsid w:val="00260567"/>
    <w:rsid w:val="00261045"/>
    <w:rsid w:val="002615C8"/>
    <w:rsid w:val="00261873"/>
    <w:rsid w:val="00262B23"/>
    <w:rsid w:val="00262B83"/>
    <w:rsid w:val="00262D8A"/>
    <w:rsid w:val="00263E47"/>
    <w:rsid w:val="00266E32"/>
    <w:rsid w:val="0027012C"/>
    <w:rsid w:val="00270CDD"/>
    <w:rsid w:val="0027167C"/>
    <w:rsid w:val="00272AAB"/>
    <w:rsid w:val="00275572"/>
    <w:rsid w:val="00275D60"/>
    <w:rsid w:val="00277CC3"/>
    <w:rsid w:val="00280245"/>
    <w:rsid w:val="00280B70"/>
    <w:rsid w:val="00280B9C"/>
    <w:rsid w:val="002812D8"/>
    <w:rsid w:val="002815F6"/>
    <w:rsid w:val="00281814"/>
    <w:rsid w:val="0028222D"/>
    <w:rsid w:val="002824A8"/>
    <w:rsid w:val="00284FDE"/>
    <w:rsid w:val="002853B8"/>
    <w:rsid w:val="00285958"/>
    <w:rsid w:val="00285BBF"/>
    <w:rsid w:val="00286716"/>
    <w:rsid w:val="00287E91"/>
    <w:rsid w:val="00290061"/>
    <w:rsid w:val="0029132D"/>
    <w:rsid w:val="0029167D"/>
    <w:rsid w:val="0029195E"/>
    <w:rsid w:val="002927DF"/>
    <w:rsid w:val="00292998"/>
    <w:rsid w:val="002937D1"/>
    <w:rsid w:val="002939FB"/>
    <w:rsid w:val="00293D7E"/>
    <w:rsid w:val="00294524"/>
    <w:rsid w:val="0029523C"/>
    <w:rsid w:val="002A049D"/>
    <w:rsid w:val="002A0E04"/>
    <w:rsid w:val="002A15A6"/>
    <w:rsid w:val="002A27A7"/>
    <w:rsid w:val="002A3055"/>
    <w:rsid w:val="002A39C2"/>
    <w:rsid w:val="002A3E08"/>
    <w:rsid w:val="002A43E5"/>
    <w:rsid w:val="002A45F2"/>
    <w:rsid w:val="002A4BD6"/>
    <w:rsid w:val="002A5E3A"/>
    <w:rsid w:val="002A61B8"/>
    <w:rsid w:val="002A6833"/>
    <w:rsid w:val="002B1684"/>
    <w:rsid w:val="002B2994"/>
    <w:rsid w:val="002B32F7"/>
    <w:rsid w:val="002B3F69"/>
    <w:rsid w:val="002B4255"/>
    <w:rsid w:val="002B4965"/>
    <w:rsid w:val="002B575E"/>
    <w:rsid w:val="002B5B82"/>
    <w:rsid w:val="002B63C1"/>
    <w:rsid w:val="002C1438"/>
    <w:rsid w:val="002C3EBA"/>
    <w:rsid w:val="002C4E7D"/>
    <w:rsid w:val="002C5AF6"/>
    <w:rsid w:val="002C6566"/>
    <w:rsid w:val="002C7010"/>
    <w:rsid w:val="002D19E9"/>
    <w:rsid w:val="002D1A68"/>
    <w:rsid w:val="002D2F2C"/>
    <w:rsid w:val="002D3D75"/>
    <w:rsid w:val="002D5BDD"/>
    <w:rsid w:val="002D727F"/>
    <w:rsid w:val="002E004C"/>
    <w:rsid w:val="002E06A2"/>
    <w:rsid w:val="002E245B"/>
    <w:rsid w:val="002E2A20"/>
    <w:rsid w:val="002E3A68"/>
    <w:rsid w:val="002E4884"/>
    <w:rsid w:val="002E73C1"/>
    <w:rsid w:val="002F0120"/>
    <w:rsid w:val="002F0613"/>
    <w:rsid w:val="002F1BE9"/>
    <w:rsid w:val="002F261F"/>
    <w:rsid w:val="002F2C8E"/>
    <w:rsid w:val="002F3FF4"/>
    <w:rsid w:val="002F4BE0"/>
    <w:rsid w:val="002F4F4E"/>
    <w:rsid w:val="002F7A7B"/>
    <w:rsid w:val="002F7BA4"/>
    <w:rsid w:val="002F7FD2"/>
    <w:rsid w:val="00300273"/>
    <w:rsid w:val="003004D6"/>
    <w:rsid w:val="00300800"/>
    <w:rsid w:val="0030187E"/>
    <w:rsid w:val="00301E9A"/>
    <w:rsid w:val="0030227F"/>
    <w:rsid w:val="003023C2"/>
    <w:rsid w:val="00302430"/>
    <w:rsid w:val="00302979"/>
    <w:rsid w:val="0030367D"/>
    <w:rsid w:val="00303BFA"/>
    <w:rsid w:val="00304161"/>
    <w:rsid w:val="00304AF0"/>
    <w:rsid w:val="00304C1D"/>
    <w:rsid w:val="00305A3B"/>
    <w:rsid w:val="00306295"/>
    <w:rsid w:val="00307884"/>
    <w:rsid w:val="00307A3E"/>
    <w:rsid w:val="003108AD"/>
    <w:rsid w:val="003119B9"/>
    <w:rsid w:val="00312406"/>
    <w:rsid w:val="003124C0"/>
    <w:rsid w:val="00312D58"/>
    <w:rsid w:val="00312DEA"/>
    <w:rsid w:val="00314E89"/>
    <w:rsid w:val="00315367"/>
    <w:rsid w:val="003157A1"/>
    <w:rsid w:val="00317919"/>
    <w:rsid w:val="00320300"/>
    <w:rsid w:val="0032047F"/>
    <w:rsid w:val="00320ADC"/>
    <w:rsid w:val="00321480"/>
    <w:rsid w:val="00322069"/>
    <w:rsid w:val="003232BF"/>
    <w:rsid w:val="00323D2C"/>
    <w:rsid w:val="003240C0"/>
    <w:rsid w:val="00324B64"/>
    <w:rsid w:val="00324CEE"/>
    <w:rsid w:val="00324DBC"/>
    <w:rsid w:val="00325A36"/>
    <w:rsid w:val="0032607B"/>
    <w:rsid w:val="003262C7"/>
    <w:rsid w:val="00326CA1"/>
    <w:rsid w:val="00327D30"/>
    <w:rsid w:val="00330FE8"/>
    <w:rsid w:val="00331CB3"/>
    <w:rsid w:val="00332772"/>
    <w:rsid w:val="00334198"/>
    <w:rsid w:val="003355F6"/>
    <w:rsid w:val="00335BF3"/>
    <w:rsid w:val="00336401"/>
    <w:rsid w:val="0033649A"/>
    <w:rsid w:val="00337997"/>
    <w:rsid w:val="00341241"/>
    <w:rsid w:val="00341D61"/>
    <w:rsid w:val="0034236C"/>
    <w:rsid w:val="00342823"/>
    <w:rsid w:val="00344AA0"/>
    <w:rsid w:val="00345061"/>
    <w:rsid w:val="00345368"/>
    <w:rsid w:val="00346C84"/>
    <w:rsid w:val="003537BE"/>
    <w:rsid w:val="003547F9"/>
    <w:rsid w:val="003559B4"/>
    <w:rsid w:val="00355A2F"/>
    <w:rsid w:val="00356304"/>
    <w:rsid w:val="003564EA"/>
    <w:rsid w:val="003568DF"/>
    <w:rsid w:val="00356AB7"/>
    <w:rsid w:val="00356D6B"/>
    <w:rsid w:val="003574BF"/>
    <w:rsid w:val="00357A90"/>
    <w:rsid w:val="003603D3"/>
    <w:rsid w:val="00360538"/>
    <w:rsid w:val="00360F88"/>
    <w:rsid w:val="003615AB"/>
    <w:rsid w:val="00361B8E"/>
    <w:rsid w:val="00361F3E"/>
    <w:rsid w:val="00362F41"/>
    <w:rsid w:val="0036358B"/>
    <w:rsid w:val="00363629"/>
    <w:rsid w:val="0036392E"/>
    <w:rsid w:val="0036464C"/>
    <w:rsid w:val="00365213"/>
    <w:rsid w:val="0036534B"/>
    <w:rsid w:val="003653DD"/>
    <w:rsid w:val="003665AD"/>
    <w:rsid w:val="00366849"/>
    <w:rsid w:val="00366A36"/>
    <w:rsid w:val="00367B1E"/>
    <w:rsid w:val="00367B96"/>
    <w:rsid w:val="00370195"/>
    <w:rsid w:val="003704C8"/>
    <w:rsid w:val="00370847"/>
    <w:rsid w:val="0037178A"/>
    <w:rsid w:val="003719B9"/>
    <w:rsid w:val="00372704"/>
    <w:rsid w:val="00372B55"/>
    <w:rsid w:val="00372E50"/>
    <w:rsid w:val="00372F38"/>
    <w:rsid w:val="003734FF"/>
    <w:rsid w:val="003741A0"/>
    <w:rsid w:val="00374AED"/>
    <w:rsid w:val="00375BFE"/>
    <w:rsid w:val="00376613"/>
    <w:rsid w:val="00377234"/>
    <w:rsid w:val="0037743C"/>
    <w:rsid w:val="003775B6"/>
    <w:rsid w:val="00377A4E"/>
    <w:rsid w:val="00377B9B"/>
    <w:rsid w:val="00380486"/>
    <w:rsid w:val="00380AF0"/>
    <w:rsid w:val="003816A2"/>
    <w:rsid w:val="00382662"/>
    <w:rsid w:val="00382C68"/>
    <w:rsid w:val="00382CDD"/>
    <w:rsid w:val="00382E02"/>
    <w:rsid w:val="003838A9"/>
    <w:rsid w:val="00383D48"/>
    <w:rsid w:val="0038499D"/>
    <w:rsid w:val="00384C6E"/>
    <w:rsid w:val="003854CF"/>
    <w:rsid w:val="003868F9"/>
    <w:rsid w:val="0038704E"/>
    <w:rsid w:val="00387342"/>
    <w:rsid w:val="0038746A"/>
    <w:rsid w:val="003875CD"/>
    <w:rsid w:val="003876C5"/>
    <w:rsid w:val="00387A45"/>
    <w:rsid w:val="00390D48"/>
    <w:rsid w:val="00390D7D"/>
    <w:rsid w:val="00391B7C"/>
    <w:rsid w:val="00393B0E"/>
    <w:rsid w:val="00394062"/>
    <w:rsid w:val="003940D5"/>
    <w:rsid w:val="00394381"/>
    <w:rsid w:val="00395234"/>
    <w:rsid w:val="0039524B"/>
    <w:rsid w:val="00395965"/>
    <w:rsid w:val="00395968"/>
    <w:rsid w:val="00395BF1"/>
    <w:rsid w:val="003961CD"/>
    <w:rsid w:val="0039707A"/>
    <w:rsid w:val="00397713"/>
    <w:rsid w:val="003A0784"/>
    <w:rsid w:val="003A0B05"/>
    <w:rsid w:val="003A162B"/>
    <w:rsid w:val="003A180C"/>
    <w:rsid w:val="003A2203"/>
    <w:rsid w:val="003A3164"/>
    <w:rsid w:val="003A35E9"/>
    <w:rsid w:val="003A3946"/>
    <w:rsid w:val="003A3FD1"/>
    <w:rsid w:val="003A433E"/>
    <w:rsid w:val="003A4B6D"/>
    <w:rsid w:val="003A4EC7"/>
    <w:rsid w:val="003A53F1"/>
    <w:rsid w:val="003A5402"/>
    <w:rsid w:val="003A6818"/>
    <w:rsid w:val="003A700C"/>
    <w:rsid w:val="003B2320"/>
    <w:rsid w:val="003B26E6"/>
    <w:rsid w:val="003B3717"/>
    <w:rsid w:val="003B402B"/>
    <w:rsid w:val="003B43F9"/>
    <w:rsid w:val="003B5BED"/>
    <w:rsid w:val="003B6317"/>
    <w:rsid w:val="003B6E8A"/>
    <w:rsid w:val="003B7126"/>
    <w:rsid w:val="003B7B96"/>
    <w:rsid w:val="003B7C56"/>
    <w:rsid w:val="003B7DE7"/>
    <w:rsid w:val="003C01C3"/>
    <w:rsid w:val="003C093C"/>
    <w:rsid w:val="003C142D"/>
    <w:rsid w:val="003C224C"/>
    <w:rsid w:val="003C311E"/>
    <w:rsid w:val="003C323E"/>
    <w:rsid w:val="003C32FA"/>
    <w:rsid w:val="003C34C1"/>
    <w:rsid w:val="003C3EE0"/>
    <w:rsid w:val="003C492F"/>
    <w:rsid w:val="003C5350"/>
    <w:rsid w:val="003C62B0"/>
    <w:rsid w:val="003C649E"/>
    <w:rsid w:val="003C6628"/>
    <w:rsid w:val="003C709B"/>
    <w:rsid w:val="003C7466"/>
    <w:rsid w:val="003D0904"/>
    <w:rsid w:val="003D098B"/>
    <w:rsid w:val="003D0A8E"/>
    <w:rsid w:val="003D189D"/>
    <w:rsid w:val="003D19EF"/>
    <w:rsid w:val="003D35F4"/>
    <w:rsid w:val="003D3E7C"/>
    <w:rsid w:val="003D409B"/>
    <w:rsid w:val="003D420A"/>
    <w:rsid w:val="003D4E8D"/>
    <w:rsid w:val="003D5000"/>
    <w:rsid w:val="003D64A8"/>
    <w:rsid w:val="003D65D1"/>
    <w:rsid w:val="003D6817"/>
    <w:rsid w:val="003D6B8D"/>
    <w:rsid w:val="003D6C0B"/>
    <w:rsid w:val="003D7520"/>
    <w:rsid w:val="003D765C"/>
    <w:rsid w:val="003E0273"/>
    <w:rsid w:val="003E08B1"/>
    <w:rsid w:val="003E0AE8"/>
    <w:rsid w:val="003E2559"/>
    <w:rsid w:val="003E2F47"/>
    <w:rsid w:val="003E3703"/>
    <w:rsid w:val="003E3DC7"/>
    <w:rsid w:val="003E4CDE"/>
    <w:rsid w:val="003E4D87"/>
    <w:rsid w:val="003E59E0"/>
    <w:rsid w:val="003E5A69"/>
    <w:rsid w:val="003E78F7"/>
    <w:rsid w:val="003F08AC"/>
    <w:rsid w:val="003F1E7D"/>
    <w:rsid w:val="003F2B1F"/>
    <w:rsid w:val="003F33F8"/>
    <w:rsid w:val="003F34AF"/>
    <w:rsid w:val="003F3ECB"/>
    <w:rsid w:val="003F3EF6"/>
    <w:rsid w:val="003F4A41"/>
    <w:rsid w:val="003F4BDF"/>
    <w:rsid w:val="003F5CFF"/>
    <w:rsid w:val="003F7577"/>
    <w:rsid w:val="003F75EB"/>
    <w:rsid w:val="00401541"/>
    <w:rsid w:val="00402C0C"/>
    <w:rsid w:val="00402E29"/>
    <w:rsid w:val="00403905"/>
    <w:rsid w:val="004054FC"/>
    <w:rsid w:val="0040585B"/>
    <w:rsid w:val="004061E6"/>
    <w:rsid w:val="004062E8"/>
    <w:rsid w:val="00406789"/>
    <w:rsid w:val="0040719B"/>
    <w:rsid w:val="0040784A"/>
    <w:rsid w:val="00411BE3"/>
    <w:rsid w:val="004120F3"/>
    <w:rsid w:val="00412530"/>
    <w:rsid w:val="004129CD"/>
    <w:rsid w:val="00412AA4"/>
    <w:rsid w:val="0041360F"/>
    <w:rsid w:val="00415316"/>
    <w:rsid w:val="0041562D"/>
    <w:rsid w:val="004159C5"/>
    <w:rsid w:val="00415C06"/>
    <w:rsid w:val="00416252"/>
    <w:rsid w:val="00420512"/>
    <w:rsid w:val="00420954"/>
    <w:rsid w:val="004222D1"/>
    <w:rsid w:val="00423B36"/>
    <w:rsid w:val="00423B98"/>
    <w:rsid w:val="0042601B"/>
    <w:rsid w:val="004271EC"/>
    <w:rsid w:val="00427BA6"/>
    <w:rsid w:val="00427E4A"/>
    <w:rsid w:val="00430F57"/>
    <w:rsid w:val="00431545"/>
    <w:rsid w:val="004315B0"/>
    <w:rsid w:val="00431F5E"/>
    <w:rsid w:val="00432CB8"/>
    <w:rsid w:val="004334D0"/>
    <w:rsid w:val="004339D1"/>
    <w:rsid w:val="004360C3"/>
    <w:rsid w:val="004369A3"/>
    <w:rsid w:val="0043739B"/>
    <w:rsid w:val="00440178"/>
    <w:rsid w:val="00440477"/>
    <w:rsid w:val="0044062A"/>
    <w:rsid w:val="00441C82"/>
    <w:rsid w:val="00441DB6"/>
    <w:rsid w:val="00441EEC"/>
    <w:rsid w:val="004421A2"/>
    <w:rsid w:val="004423CA"/>
    <w:rsid w:val="00443A43"/>
    <w:rsid w:val="004443F6"/>
    <w:rsid w:val="00444A25"/>
    <w:rsid w:val="00445210"/>
    <w:rsid w:val="00446082"/>
    <w:rsid w:val="00446E0E"/>
    <w:rsid w:val="00447994"/>
    <w:rsid w:val="004479F4"/>
    <w:rsid w:val="00447E2C"/>
    <w:rsid w:val="00450ED3"/>
    <w:rsid w:val="00451E65"/>
    <w:rsid w:val="004522EC"/>
    <w:rsid w:val="0045285A"/>
    <w:rsid w:val="00452E12"/>
    <w:rsid w:val="004530D9"/>
    <w:rsid w:val="0045469A"/>
    <w:rsid w:val="004546FA"/>
    <w:rsid w:val="004549EC"/>
    <w:rsid w:val="00454CD7"/>
    <w:rsid w:val="0045538D"/>
    <w:rsid w:val="00455EE3"/>
    <w:rsid w:val="00456962"/>
    <w:rsid w:val="00456B07"/>
    <w:rsid w:val="0046053C"/>
    <w:rsid w:val="004609B1"/>
    <w:rsid w:val="00460D5D"/>
    <w:rsid w:val="00461BFC"/>
    <w:rsid w:val="00461C66"/>
    <w:rsid w:val="00461F41"/>
    <w:rsid w:val="004626E3"/>
    <w:rsid w:val="0046290B"/>
    <w:rsid w:val="004634C5"/>
    <w:rsid w:val="00463774"/>
    <w:rsid w:val="00463FF9"/>
    <w:rsid w:val="0046523E"/>
    <w:rsid w:val="0046542A"/>
    <w:rsid w:val="00465980"/>
    <w:rsid w:val="00466C17"/>
    <w:rsid w:val="00467224"/>
    <w:rsid w:val="00467804"/>
    <w:rsid w:val="004679A8"/>
    <w:rsid w:val="00467B83"/>
    <w:rsid w:val="004700EB"/>
    <w:rsid w:val="0047171C"/>
    <w:rsid w:val="004723E2"/>
    <w:rsid w:val="0047265A"/>
    <w:rsid w:val="00472B28"/>
    <w:rsid w:val="004731BF"/>
    <w:rsid w:val="00473CDF"/>
    <w:rsid w:val="004748D0"/>
    <w:rsid w:val="00474E35"/>
    <w:rsid w:val="00475F8C"/>
    <w:rsid w:val="00476D8F"/>
    <w:rsid w:val="004778DB"/>
    <w:rsid w:val="0048101C"/>
    <w:rsid w:val="00482ABF"/>
    <w:rsid w:val="00482B16"/>
    <w:rsid w:val="00482FA6"/>
    <w:rsid w:val="004830C0"/>
    <w:rsid w:val="0048310A"/>
    <w:rsid w:val="00483888"/>
    <w:rsid w:val="00483B3D"/>
    <w:rsid w:val="00485091"/>
    <w:rsid w:val="00485247"/>
    <w:rsid w:val="004871B2"/>
    <w:rsid w:val="0048774D"/>
    <w:rsid w:val="00490A12"/>
    <w:rsid w:val="00491560"/>
    <w:rsid w:val="00492403"/>
    <w:rsid w:val="0049297D"/>
    <w:rsid w:val="004937D2"/>
    <w:rsid w:val="00494C61"/>
    <w:rsid w:val="004953CF"/>
    <w:rsid w:val="00497359"/>
    <w:rsid w:val="0049790F"/>
    <w:rsid w:val="00497FB9"/>
    <w:rsid w:val="004A02D7"/>
    <w:rsid w:val="004A10A4"/>
    <w:rsid w:val="004A117F"/>
    <w:rsid w:val="004A19AD"/>
    <w:rsid w:val="004A2609"/>
    <w:rsid w:val="004A2797"/>
    <w:rsid w:val="004A2D4C"/>
    <w:rsid w:val="004A5459"/>
    <w:rsid w:val="004A5552"/>
    <w:rsid w:val="004A6451"/>
    <w:rsid w:val="004A69B5"/>
    <w:rsid w:val="004A78EE"/>
    <w:rsid w:val="004B0348"/>
    <w:rsid w:val="004B0EC1"/>
    <w:rsid w:val="004B2CFE"/>
    <w:rsid w:val="004B31C1"/>
    <w:rsid w:val="004B336D"/>
    <w:rsid w:val="004B36B7"/>
    <w:rsid w:val="004B50CA"/>
    <w:rsid w:val="004B5250"/>
    <w:rsid w:val="004B69C8"/>
    <w:rsid w:val="004C006A"/>
    <w:rsid w:val="004C0319"/>
    <w:rsid w:val="004C3FD5"/>
    <w:rsid w:val="004C4BDA"/>
    <w:rsid w:val="004C5315"/>
    <w:rsid w:val="004C5CE3"/>
    <w:rsid w:val="004C7236"/>
    <w:rsid w:val="004C76B6"/>
    <w:rsid w:val="004C7A67"/>
    <w:rsid w:val="004D1A74"/>
    <w:rsid w:val="004D3156"/>
    <w:rsid w:val="004D362B"/>
    <w:rsid w:val="004D3A33"/>
    <w:rsid w:val="004D3D1F"/>
    <w:rsid w:val="004D430A"/>
    <w:rsid w:val="004D4B42"/>
    <w:rsid w:val="004D73C4"/>
    <w:rsid w:val="004D7509"/>
    <w:rsid w:val="004D7BE6"/>
    <w:rsid w:val="004D7C77"/>
    <w:rsid w:val="004E0DA4"/>
    <w:rsid w:val="004E10AB"/>
    <w:rsid w:val="004E1717"/>
    <w:rsid w:val="004E1983"/>
    <w:rsid w:val="004E1B39"/>
    <w:rsid w:val="004E2412"/>
    <w:rsid w:val="004E26BE"/>
    <w:rsid w:val="004E35C4"/>
    <w:rsid w:val="004E366E"/>
    <w:rsid w:val="004E37C5"/>
    <w:rsid w:val="004E3C22"/>
    <w:rsid w:val="004E490C"/>
    <w:rsid w:val="004E4B82"/>
    <w:rsid w:val="004E5118"/>
    <w:rsid w:val="004E55F8"/>
    <w:rsid w:val="004E5E89"/>
    <w:rsid w:val="004E5F11"/>
    <w:rsid w:val="004E6FDB"/>
    <w:rsid w:val="004E762D"/>
    <w:rsid w:val="004E7653"/>
    <w:rsid w:val="004E7ADA"/>
    <w:rsid w:val="004E7C0D"/>
    <w:rsid w:val="004F0484"/>
    <w:rsid w:val="004F0936"/>
    <w:rsid w:val="004F0FDC"/>
    <w:rsid w:val="004F177F"/>
    <w:rsid w:val="004F1B03"/>
    <w:rsid w:val="004F1DB3"/>
    <w:rsid w:val="004F1EAF"/>
    <w:rsid w:val="004F2FCE"/>
    <w:rsid w:val="004F327B"/>
    <w:rsid w:val="004F338E"/>
    <w:rsid w:val="004F47FA"/>
    <w:rsid w:val="004F4C57"/>
    <w:rsid w:val="004F4CE7"/>
    <w:rsid w:val="004F5AD8"/>
    <w:rsid w:val="004F5E27"/>
    <w:rsid w:val="004F5EAE"/>
    <w:rsid w:val="004F6A8E"/>
    <w:rsid w:val="004F6C1D"/>
    <w:rsid w:val="004F7994"/>
    <w:rsid w:val="005005A7"/>
    <w:rsid w:val="00500791"/>
    <w:rsid w:val="00501106"/>
    <w:rsid w:val="005012CF"/>
    <w:rsid w:val="0050136A"/>
    <w:rsid w:val="005014FE"/>
    <w:rsid w:val="00501BC1"/>
    <w:rsid w:val="00501EBB"/>
    <w:rsid w:val="0050239A"/>
    <w:rsid w:val="005028B8"/>
    <w:rsid w:val="00502A27"/>
    <w:rsid w:val="0050345B"/>
    <w:rsid w:val="00503DF3"/>
    <w:rsid w:val="00504D73"/>
    <w:rsid w:val="00505D02"/>
    <w:rsid w:val="0050676B"/>
    <w:rsid w:val="00506CC5"/>
    <w:rsid w:val="00506F16"/>
    <w:rsid w:val="005071E6"/>
    <w:rsid w:val="005076D9"/>
    <w:rsid w:val="00507BD9"/>
    <w:rsid w:val="005108A2"/>
    <w:rsid w:val="005108EB"/>
    <w:rsid w:val="0051126E"/>
    <w:rsid w:val="00511CD8"/>
    <w:rsid w:val="00512EB2"/>
    <w:rsid w:val="00512EC6"/>
    <w:rsid w:val="00512F9C"/>
    <w:rsid w:val="00513F1B"/>
    <w:rsid w:val="00515962"/>
    <w:rsid w:val="00515E83"/>
    <w:rsid w:val="00516A5C"/>
    <w:rsid w:val="00517A3F"/>
    <w:rsid w:val="005209AC"/>
    <w:rsid w:val="00520FC7"/>
    <w:rsid w:val="00520FF4"/>
    <w:rsid w:val="00521109"/>
    <w:rsid w:val="00521530"/>
    <w:rsid w:val="0052228B"/>
    <w:rsid w:val="00522663"/>
    <w:rsid w:val="00522C28"/>
    <w:rsid w:val="00522E03"/>
    <w:rsid w:val="00523068"/>
    <w:rsid w:val="00523B43"/>
    <w:rsid w:val="005247CC"/>
    <w:rsid w:val="00524A4E"/>
    <w:rsid w:val="00524EFE"/>
    <w:rsid w:val="0052510D"/>
    <w:rsid w:val="00525C66"/>
    <w:rsid w:val="00525D05"/>
    <w:rsid w:val="00525D18"/>
    <w:rsid w:val="00525E6A"/>
    <w:rsid w:val="0052631D"/>
    <w:rsid w:val="0052675F"/>
    <w:rsid w:val="00527263"/>
    <w:rsid w:val="0052739F"/>
    <w:rsid w:val="00527BE9"/>
    <w:rsid w:val="00530216"/>
    <w:rsid w:val="00530BC0"/>
    <w:rsid w:val="005314A7"/>
    <w:rsid w:val="005328A7"/>
    <w:rsid w:val="0053298D"/>
    <w:rsid w:val="005330B7"/>
    <w:rsid w:val="005335B1"/>
    <w:rsid w:val="0053398F"/>
    <w:rsid w:val="00534834"/>
    <w:rsid w:val="00534918"/>
    <w:rsid w:val="00534ADA"/>
    <w:rsid w:val="00534FF8"/>
    <w:rsid w:val="00536926"/>
    <w:rsid w:val="005375A5"/>
    <w:rsid w:val="005377AF"/>
    <w:rsid w:val="00537D23"/>
    <w:rsid w:val="0054029B"/>
    <w:rsid w:val="00540973"/>
    <w:rsid w:val="005424DD"/>
    <w:rsid w:val="005427EB"/>
    <w:rsid w:val="00542BDE"/>
    <w:rsid w:val="00542FCA"/>
    <w:rsid w:val="0054311D"/>
    <w:rsid w:val="005441F6"/>
    <w:rsid w:val="0054481F"/>
    <w:rsid w:val="00544982"/>
    <w:rsid w:val="00545EE2"/>
    <w:rsid w:val="00545FA6"/>
    <w:rsid w:val="00546412"/>
    <w:rsid w:val="00546596"/>
    <w:rsid w:val="00546C99"/>
    <w:rsid w:val="005500A6"/>
    <w:rsid w:val="005502A3"/>
    <w:rsid w:val="005502F3"/>
    <w:rsid w:val="005521FF"/>
    <w:rsid w:val="0055323A"/>
    <w:rsid w:val="005537C1"/>
    <w:rsid w:val="00553F35"/>
    <w:rsid w:val="0055435E"/>
    <w:rsid w:val="00555AFF"/>
    <w:rsid w:val="00556687"/>
    <w:rsid w:val="005604C9"/>
    <w:rsid w:val="00561380"/>
    <w:rsid w:val="005620A5"/>
    <w:rsid w:val="00562328"/>
    <w:rsid w:val="00563C32"/>
    <w:rsid w:val="00563FE1"/>
    <w:rsid w:val="00565391"/>
    <w:rsid w:val="00566387"/>
    <w:rsid w:val="005668BD"/>
    <w:rsid w:val="00566F3B"/>
    <w:rsid w:val="005679B4"/>
    <w:rsid w:val="005703A6"/>
    <w:rsid w:val="00570A25"/>
    <w:rsid w:val="00570C4F"/>
    <w:rsid w:val="00571BF8"/>
    <w:rsid w:val="005720ED"/>
    <w:rsid w:val="0057348C"/>
    <w:rsid w:val="0057418F"/>
    <w:rsid w:val="00575252"/>
    <w:rsid w:val="00575C68"/>
    <w:rsid w:val="005775FB"/>
    <w:rsid w:val="00577A19"/>
    <w:rsid w:val="00577A91"/>
    <w:rsid w:val="00582435"/>
    <w:rsid w:val="005827A4"/>
    <w:rsid w:val="00583BDB"/>
    <w:rsid w:val="00584A89"/>
    <w:rsid w:val="0058550B"/>
    <w:rsid w:val="00586C22"/>
    <w:rsid w:val="00586EF9"/>
    <w:rsid w:val="005912F8"/>
    <w:rsid w:val="005928D5"/>
    <w:rsid w:val="00594D2D"/>
    <w:rsid w:val="00595681"/>
    <w:rsid w:val="0059659E"/>
    <w:rsid w:val="005A0334"/>
    <w:rsid w:val="005A11E0"/>
    <w:rsid w:val="005A155B"/>
    <w:rsid w:val="005A1DFF"/>
    <w:rsid w:val="005A1EE3"/>
    <w:rsid w:val="005A1F20"/>
    <w:rsid w:val="005A210E"/>
    <w:rsid w:val="005A2133"/>
    <w:rsid w:val="005A2746"/>
    <w:rsid w:val="005A4109"/>
    <w:rsid w:val="005A6423"/>
    <w:rsid w:val="005A67FB"/>
    <w:rsid w:val="005A683F"/>
    <w:rsid w:val="005A734F"/>
    <w:rsid w:val="005A7932"/>
    <w:rsid w:val="005B13D2"/>
    <w:rsid w:val="005B2138"/>
    <w:rsid w:val="005B3A3C"/>
    <w:rsid w:val="005B46D6"/>
    <w:rsid w:val="005B576F"/>
    <w:rsid w:val="005B5DDB"/>
    <w:rsid w:val="005B6867"/>
    <w:rsid w:val="005B6D6E"/>
    <w:rsid w:val="005B6F8C"/>
    <w:rsid w:val="005B779A"/>
    <w:rsid w:val="005B7A7B"/>
    <w:rsid w:val="005B7EF8"/>
    <w:rsid w:val="005C07E2"/>
    <w:rsid w:val="005C1090"/>
    <w:rsid w:val="005C1885"/>
    <w:rsid w:val="005C1A35"/>
    <w:rsid w:val="005C26B8"/>
    <w:rsid w:val="005C3B65"/>
    <w:rsid w:val="005C4502"/>
    <w:rsid w:val="005C4B3C"/>
    <w:rsid w:val="005C4DC1"/>
    <w:rsid w:val="005C5CBF"/>
    <w:rsid w:val="005C643D"/>
    <w:rsid w:val="005C644E"/>
    <w:rsid w:val="005C6A51"/>
    <w:rsid w:val="005D028F"/>
    <w:rsid w:val="005D1999"/>
    <w:rsid w:val="005D1B08"/>
    <w:rsid w:val="005D2616"/>
    <w:rsid w:val="005D2626"/>
    <w:rsid w:val="005D2677"/>
    <w:rsid w:val="005D3AA4"/>
    <w:rsid w:val="005D425A"/>
    <w:rsid w:val="005D4271"/>
    <w:rsid w:val="005D49D2"/>
    <w:rsid w:val="005D4E29"/>
    <w:rsid w:val="005D5653"/>
    <w:rsid w:val="005D5BEE"/>
    <w:rsid w:val="005D6E0D"/>
    <w:rsid w:val="005D7496"/>
    <w:rsid w:val="005E0911"/>
    <w:rsid w:val="005E0B44"/>
    <w:rsid w:val="005E1902"/>
    <w:rsid w:val="005E2EC6"/>
    <w:rsid w:val="005E3112"/>
    <w:rsid w:val="005E3D3B"/>
    <w:rsid w:val="005E4485"/>
    <w:rsid w:val="005E5619"/>
    <w:rsid w:val="005E57B6"/>
    <w:rsid w:val="005E6534"/>
    <w:rsid w:val="005E6A9E"/>
    <w:rsid w:val="005E7404"/>
    <w:rsid w:val="005E7BC1"/>
    <w:rsid w:val="005F01CC"/>
    <w:rsid w:val="005F050E"/>
    <w:rsid w:val="005F0BF2"/>
    <w:rsid w:val="005F0C99"/>
    <w:rsid w:val="005F27CC"/>
    <w:rsid w:val="005F3684"/>
    <w:rsid w:val="005F4AD5"/>
    <w:rsid w:val="005F67FB"/>
    <w:rsid w:val="005F6EED"/>
    <w:rsid w:val="005F7AB0"/>
    <w:rsid w:val="0060001F"/>
    <w:rsid w:val="00600BB8"/>
    <w:rsid w:val="006017C5"/>
    <w:rsid w:val="00602833"/>
    <w:rsid w:val="00602C54"/>
    <w:rsid w:val="00603292"/>
    <w:rsid w:val="00604BBF"/>
    <w:rsid w:val="006050F1"/>
    <w:rsid w:val="006055A3"/>
    <w:rsid w:val="006062F4"/>
    <w:rsid w:val="0060663B"/>
    <w:rsid w:val="0060694C"/>
    <w:rsid w:val="006070E2"/>
    <w:rsid w:val="00610045"/>
    <w:rsid w:val="00610290"/>
    <w:rsid w:val="00610A38"/>
    <w:rsid w:val="006116F0"/>
    <w:rsid w:val="00613B43"/>
    <w:rsid w:val="006142F0"/>
    <w:rsid w:val="00614C26"/>
    <w:rsid w:val="00614E1D"/>
    <w:rsid w:val="006156E3"/>
    <w:rsid w:val="00616DE6"/>
    <w:rsid w:val="00617114"/>
    <w:rsid w:val="0061738C"/>
    <w:rsid w:val="00617C84"/>
    <w:rsid w:val="00620971"/>
    <w:rsid w:val="00620C62"/>
    <w:rsid w:val="006210A9"/>
    <w:rsid w:val="00621141"/>
    <w:rsid w:val="00621678"/>
    <w:rsid w:val="00621BE2"/>
    <w:rsid w:val="0062220B"/>
    <w:rsid w:val="00622B6A"/>
    <w:rsid w:val="006236C8"/>
    <w:rsid w:val="00624EAA"/>
    <w:rsid w:val="00625126"/>
    <w:rsid w:val="0062617E"/>
    <w:rsid w:val="0062633F"/>
    <w:rsid w:val="006267FF"/>
    <w:rsid w:val="00627BE9"/>
    <w:rsid w:val="00630DC9"/>
    <w:rsid w:val="00630FC1"/>
    <w:rsid w:val="006322AD"/>
    <w:rsid w:val="00632E4A"/>
    <w:rsid w:val="006344E4"/>
    <w:rsid w:val="00634594"/>
    <w:rsid w:val="00634788"/>
    <w:rsid w:val="006352A1"/>
    <w:rsid w:val="00635B2A"/>
    <w:rsid w:val="00635D52"/>
    <w:rsid w:val="00635E9A"/>
    <w:rsid w:val="00636D17"/>
    <w:rsid w:val="00637999"/>
    <w:rsid w:val="00637A83"/>
    <w:rsid w:val="006400A3"/>
    <w:rsid w:val="00641A5D"/>
    <w:rsid w:val="00642343"/>
    <w:rsid w:val="0064279A"/>
    <w:rsid w:val="006429EB"/>
    <w:rsid w:val="00643672"/>
    <w:rsid w:val="00644069"/>
    <w:rsid w:val="00644B75"/>
    <w:rsid w:val="00644BEB"/>
    <w:rsid w:val="00646F67"/>
    <w:rsid w:val="006478A3"/>
    <w:rsid w:val="00647A82"/>
    <w:rsid w:val="00650512"/>
    <w:rsid w:val="00650904"/>
    <w:rsid w:val="00650AE2"/>
    <w:rsid w:val="0065209E"/>
    <w:rsid w:val="006525EE"/>
    <w:rsid w:val="006527F6"/>
    <w:rsid w:val="00652AC2"/>
    <w:rsid w:val="006536DC"/>
    <w:rsid w:val="00653919"/>
    <w:rsid w:val="006547B4"/>
    <w:rsid w:val="00654E8E"/>
    <w:rsid w:val="006555DC"/>
    <w:rsid w:val="006559F7"/>
    <w:rsid w:val="00655BE5"/>
    <w:rsid w:val="00660A15"/>
    <w:rsid w:val="00660C11"/>
    <w:rsid w:val="00661A73"/>
    <w:rsid w:val="00662563"/>
    <w:rsid w:val="00662635"/>
    <w:rsid w:val="00662AA4"/>
    <w:rsid w:val="00663200"/>
    <w:rsid w:val="00663218"/>
    <w:rsid w:val="00663C8C"/>
    <w:rsid w:val="00663D4A"/>
    <w:rsid w:val="00664747"/>
    <w:rsid w:val="006651AE"/>
    <w:rsid w:val="0066659A"/>
    <w:rsid w:val="0066664E"/>
    <w:rsid w:val="0066779E"/>
    <w:rsid w:val="00667C54"/>
    <w:rsid w:val="00670178"/>
    <w:rsid w:val="00671870"/>
    <w:rsid w:val="006721EB"/>
    <w:rsid w:val="006723D2"/>
    <w:rsid w:val="006740CD"/>
    <w:rsid w:val="00674A18"/>
    <w:rsid w:val="00675453"/>
    <w:rsid w:val="00675D82"/>
    <w:rsid w:val="00676A24"/>
    <w:rsid w:val="00677DA8"/>
    <w:rsid w:val="0068075B"/>
    <w:rsid w:val="00680CF1"/>
    <w:rsid w:val="00680E58"/>
    <w:rsid w:val="00681067"/>
    <w:rsid w:val="00681394"/>
    <w:rsid w:val="00681805"/>
    <w:rsid w:val="00681C7C"/>
    <w:rsid w:val="00682A20"/>
    <w:rsid w:val="00682BB0"/>
    <w:rsid w:val="00682D0D"/>
    <w:rsid w:val="006837C8"/>
    <w:rsid w:val="00683958"/>
    <w:rsid w:val="00684496"/>
    <w:rsid w:val="0068478A"/>
    <w:rsid w:val="006859DF"/>
    <w:rsid w:val="00690978"/>
    <w:rsid w:val="006909CD"/>
    <w:rsid w:val="006914A0"/>
    <w:rsid w:val="00691C48"/>
    <w:rsid w:val="00692558"/>
    <w:rsid w:val="0069274E"/>
    <w:rsid w:val="00693986"/>
    <w:rsid w:val="00694FC7"/>
    <w:rsid w:val="006958C3"/>
    <w:rsid w:val="00695944"/>
    <w:rsid w:val="00696D14"/>
    <w:rsid w:val="00697125"/>
    <w:rsid w:val="00697218"/>
    <w:rsid w:val="00697AD0"/>
    <w:rsid w:val="006A0311"/>
    <w:rsid w:val="006A0D73"/>
    <w:rsid w:val="006A1A1D"/>
    <w:rsid w:val="006A24D4"/>
    <w:rsid w:val="006A2F1D"/>
    <w:rsid w:val="006A30CA"/>
    <w:rsid w:val="006A31B0"/>
    <w:rsid w:val="006A3B19"/>
    <w:rsid w:val="006A3D5A"/>
    <w:rsid w:val="006A4136"/>
    <w:rsid w:val="006A53AB"/>
    <w:rsid w:val="006A5944"/>
    <w:rsid w:val="006A71D8"/>
    <w:rsid w:val="006B123B"/>
    <w:rsid w:val="006B1782"/>
    <w:rsid w:val="006B1985"/>
    <w:rsid w:val="006B1F80"/>
    <w:rsid w:val="006B3FD0"/>
    <w:rsid w:val="006B42E9"/>
    <w:rsid w:val="006B42F7"/>
    <w:rsid w:val="006B45B4"/>
    <w:rsid w:val="006B46A4"/>
    <w:rsid w:val="006B5F37"/>
    <w:rsid w:val="006B6570"/>
    <w:rsid w:val="006B72BB"/>
    <w:rsid w:val="006C2752"/>
    <w:rsid w:val="006C3665"/>
    <w:rsid w:val="006C48C0"/>
    <w:rsid w:val="006C4C79"/>
    <w:rsid w:val="006C6337"/>
    <w:rsid w:val="006C6BD5"/>
    <w:rsid w:val="006D06E9"/>
    <w:rsid w:val="006D1A4D"/>
    <w:rsid w:val="006D2376"/>
    <w:rsid w:val="006D3B0B"/>
    <w:rsid w:val="006D495B"/>
    <w:rsid w:val="006D5AA0"/>
    <w:rsid w:val="006D6858"/>
    <w:rsid w:val="006D7B01"/>
    <w:rsid w:val="006D7C0F"/>
    <w:rsid w:val="006E0404"/>
    <w:rsid w:val="006E0E91"/>
    <w:rsid w:val="006E1A48"/>
    <w:rsid w:val="006E2680"/>
    <w:rsid w:val="006E2D5C"/>
    <w:rsid w:val="006E3D12"/>
    <w:rsid w:val="006E44A3"/>
    <w:rsid w:val="006E473A"/>
    <w:rsid w:val="006F0CCF"/>
    <w:rsid w:val="006F11DC"/>
    <w:rsid w:val="006F214A"/>
    <w:rsid w:val="006F231E"/>
    <w:rsid w:val="006F2816"/>
    <w:rsid w:val="006F3475"/>
    <w:rsid w:val="006F393A"/>
    <w:rsid w:val="006F3DE1"/>
    <w:rsid w:val="006F4231"/>
    <w:rsid w:val="006F470A"/>
    <w:rsid w:val="006F47DC"/>
    <w:rsid w:val="006F4B42"/>
    <w:rsid w:val="006F4B5E"/>
    <w:rsid w:val="006F6AD9"/>
    <w:rsid w:val="00700720"/>
    <w:rsid w:val="00703575"/>
    <w:rsid w:val="00703713"/>
    <w:rsid w:val="00703CB6"/>
    <w:rsid w:val="00703E98"/>
    <w:rsid w:val="00704951"/>
    <w:rsid w:val="00705290"/>
    <w:rsid w:val="00705A1C"/>
    <w:rsid w:val="00705B44"/>
    <w:rsid w:val="00705F52"/>
    <w:rsid w:val="007065DD"/>
    <w:rsid w:val="00706D7C"/>
    <w:rsid w:val="0071008E"/>
    <w:rsid w:val="00710F01"/>
    <w:rsid w:val="007110CE"/>
    <w:rsid w:val="00711D55"/>
    <w:rsid w:val="0071256C"/>
    <w:rsid w:val="007138AC"/>
    <w:rsid w:val="00713A58"/>
    <w:rsid w:val="007143C6"/>
    <w:rsid w:val="00716B67"/>
    <w:rsid w:val="00716F74"/>
    <w:rsid w:val="007171C3"/>
    <w:rsid w:val="007171C7"/>
    <w:rsid w:val="0071728C"/>
    <w:rsid w:val="007178BC"/>
    <w:rsid w:val="00720B5B"/>
    <w:rsid w:val="00721606"/>
    <w:rsid w:val="007232A2"/>
    <w:rsid w:val="00723819"/>
    <w:rsid w:val="00723920"/>
    <w:rsid w:val="00724398"/>
    <w:rsid w:val="00725175"/>
    <w:rsid w:val="007272FA"/>
    <w:rsid w:val="00727D92"/>
    <w:rsid w:val="00727F08"/>
    <w:rsid w:val="00731006"/>
    <w:rsid w:val="00731855"/>
    <w:rsid w:val="00731A3F"/>
    <w:rsid w:val="00731F00"/>
    <w:rsid w:val="00732063"/>
    <w:rsid w:val="007341DF"/>
    <w:rsid w:val="00734EBC"/>
    <w:rsid w:val="00735002"/>
    <w:rsid w:val="00735221"/>
    <w:rsid w:val="00735FCF"/>
    <w:rsid w:val="00736344"/>
    <w:rsid w:val="00737864"/>
    <w:rsid w:val="00737B1C"/>
    <w:rsid w:val="00737D44"/>
    <w:rsid w:val="00737E38"/>
    <w:rsid w:val="00737E53"/>
    <w:rsid w:val="00740444"/>
    <w:rsid w:val="0074124E"/>
    <w:rsid w:val="007420E1"/>
    <w:rsid w:val="00742120"/>
    <w:rsid w:val="00742FF4"/>
    <w:rsid w:val="00745341"/>
    <w:rsid w:val="007456EE"/>
    <w:rsid w:val="007458FA"/>
    <w:rsid w:val="007464EA"/>
    <w:rsid w:val="00746EE3"/>
    <w:rsid w:val="007473DE"/>
    <w:rsid w:val="00747914"/>
    <w:rsid w:val="00747B6E"/>
    <w:rsid w:val="0075084C"/>
    <w:rsid w:val="00750C8A"/>
    <w:rsid w:val="007518E9"/>
    <w:rsid w:val="00751D6E"/>
    <w:rsid w:val="00752133"/>
    <w:rsid w:val="0075262E"/>
    <w:rsid w:val="00752B21"/>
    <w:rsid w:val="007536D0"/>
    <w:rsid w:val="007536DA"/>
    <w:rsid w:val="00753C3E"/>
    <w:rsid w:val="00753F9A"/>
    <w:rsid w:val="00754364"/>
    <w:rsid w:val="007544CF"/>
    <w:rsid w:val="00755059"/>
    <w:rsid w:val="0075569F"/>
    <w:rsid w:val="007565A0"/>
    <w:rsid w:val="00756AF6"/>
    <w:rsid w:val="007578C5"/>
    <w:rsid w:val="00760846"/>
    <w:rsid w:val="00761342"/>
    <w:rsid w:val="00763E3D"/>
    <w:rsid w:val="00764214"/>
    <w:rsid w:val="00764BEB"/>
    <w:rsid w:val="007661A7"/>
    <w:rsid w:val="007675C7"/>
    <w:rsid w:val="0077039D"/>
    <w:rsid w:val="00770734"/>
    <w:rsid w:val="00771871"/>
    <w:rsid w:val="00771AAB"/>
    <w:rsid w:val="00772078"/>
    <w:rsid w:val="00773E27"/>
    <w:rsid w:val="0077465D"/>
    <w:rsid w:val="00774CE9"/>
    <w:rsid w:val="007762AB"/>
    <w:rsid w:val="00776C7D"/>
    <w:rsid w:val="00777019"/>
    <w:rsid w:val="007770F8"/>
    <w:rsid w:val="00777891"/>
    <w:rsid w:val="0078005C"/>
    <w:rsid w:val="007806AC"/>
    <w:rsid w:val="00781E4D"/>
    <w:rsid w:val="0078252B"/>
    <w:rsid w:val="0078311F"/>
    <w:rsid w:val="007836AB"/>
    <w:rsid w:val="00783971"/>
    <w:rsid w:val="007858B2"/>
    <w:rsid w:val="00785A64"/>
    <w:rsid w:val="00785DDC"/>
    <w:rsid w:val="00786C70"/>
    <w:rsid w:val="007870C1"/>
    <w:rsid w:val="0078757E"/>
    <w:rsid w:val="00787C80"/>
    <w:rsid w:val="00787EA2"/>
    <w:rsid w:val="00790F10"/>
    <w:rsid w:val="007910A8"/>
    <w:rsid w:val="00791228"/>
    <w:rsid w:val="0079220E"/>
    <w:rsid w:val="007923E9"/>
    <w:rsid w:val="007943FD"/>
    <w:rsid w:val="007948B5"/>
    <w:rsid w:val="00794C6C"/>
    <w:rsid w:val="00795227"/>
    <w:rsid w:val="00795389"/>
    <w:rsid w:val="0079606E"/>
    <w:rsid w:val="00796734"/>
    <w:rsid w:val="00796A15"/>
    <w:rsid w:val="00796A99"/>
    <w:rsid w:val="00796BC8"/>
    <w:rsid w:val="00796DE2"/>
    <w:rsid w:val="00796E9A"/>
    <w:rsid w:val="007A0E64"/>
    <w:rsid w:val="007A2C41"/>
    <w:rsid w:val="007A338C"/>
    <w:rsid w:val="007A3A91"/>
    <w:rsid w:val="007A61B6"/>
    <w:rsid w:val="007B15A9"/>
    <w:rsid w:val="007B2228"/>
    <w:rsid w:val="007B308B"/>
    <w:rsid w:val="007B3AD2"/>
    <w:rsid w:val="007B432F"/>
    <w:rsid w:val="007B4B6D"/>
    <w:rsid w:val="007B61AE"/>
    <w:rsid w:val="007B6B85"/>
    <w:rsid w:val="007B7C7E"/>
    <w:rsid w:val="007C0029"/>
    <w:rsid w:val="007C29D3"/>
    <w:rsid w:val="007C380B"/>
    <w:rsid w:val="007C3C37"/>
    <w:rsid w:val="007C3EEA"/>
    <w:rsid w:val="007C3FC6"/>
    <w:rsid w:val="007C452A"/>
    <w:rsid w:val="007C4B75"/>
    <w:rsid w:val="007C51BE"/>
    <w:rsid w:val="007C55ED"/>
    <w:rsid w:val="007C5FF9"/>
    <w:rsid w:val="007C68B6"/>
    <w:rsid w:val="007C7A46"/>
    <w:rsid w:val="007C7DD8"/>
    <w:rsid w:val="007D11AD"/>
    <w:rsid w:val="007D18B2"/>
    <w:rsid w:val="007D2345"/>
    <w:rsid w:val="007D3719"/>
    <w:rsid w:val="007D560C"/>
    <w:rsid w:val="007D5C6D"/>
    <w:rsid w:val="007D5CDD"/>
    <w:rsid w:val="007D613E"/>
    <w:rsid w:val="007D73DB"/>
    <w:rsid w:val="007D76B0"/>
    <w:rsid w:val="007D7AF9"/>
    <w:rsid w:val="007E039A"/>
    <w:rsid w:val="007E03CE"/>
    <w:rsid w:val="007E0D6D"/>
    <w:rsid w:val="007E125A"/>
    <w:rsid w:val="007E1357"/>
    <w:rsid w:val="007E1F74"/>
    <w:rsid w:val="007E252F"/>
    <w:rsid w:val="007E2561"/>
    <w:rsid w:val="007E3977"/>
    <w:rsid w:val="007E5341"/>
    <w:rsid w:val="007E7278"/>
    <w:rsid w:val="007E7523"/>
    <w:rsid w:val="007E7604"/>
    <w:rsid w:val="007F01E3"/>
    <w:rsid w:val="007F0ED6"/>
    <w:rsid w:val="007F1355"/>
    <w:rsid w:val="007F199B"/>
    <w:rsid w:val="007F199E"/>
    <w:rsid w:val="007F1CD1"/>
    <w:rsid w:val="007F1E66"/>
    <w:rsid w:val="007F1EE0"/>
    <w:rsid w:val="007F2486"/>
    <w:rsid w:val="007F24E1"/>
    <w:rsid w:val="007F2B9C"/>
    <w:rsid w:val="007F377B"/>
    <w:rsid w:val="007F3A16"/>
    <w:rsid w:val="007F5570"/>
    <w:rsid w:val="007F5EC4"/>
    <w:rsid w:val="007F62D9"/>
    <w:rsid w:val="007F750F"/>
    <w:rsid w:val="00800922"/>
    <w:rsid w:val="00801340"/>
    <w:rsid w:val="008019D7"/>
    <w:rsid w:val="00801EB4"/>
    <w:rsid w:val="008021FE"/>
    <w:rsid w:val="00802287"/>
    <w:rsid w:val="00802FF0"/>
    <w:rsid w:val="00802FF5"/>
    <w:rsid w:val="0080407B"/>
    <w:rsid w:val="00804290"/>
    <w:rsid w:val="008043F8"/>
    <w:rsid w:val="008057E6"/>
    <w:rsid w:val="00805B3B"/>
    <w:rsid w:val="0080712A"/>
    <w:rsid w:val="00807226"/>
    <w:rsid w:val="00807312"/>
    <w:rsid w:val="00807794"/>
    <w:rsid w:val="00810AD7"/>
    <w:rsid w:val="0081138E"/>
    <w:rsid w:val="00812449"/>
    <w:rsid w:val="0081371C"/>
    <w:rsid w:val="008142B2"/>
    <w:rsid w:val="00814A94"/>
    <w:rsid w:val="00814B27"/>
    <w:rsid w:val="00815D62"/>
    <w:rsid w:val="00816F66"/>
    <w:rsid w:val="00817207"/>
    <w:rsid w:val="0081724F"/>
    <w:rsid w:val="0081787F"/>
    <w:rsid w:val="008209CD"/>
    <w:rsid w:val="008229E2"/>
    <w:rsid w:val="00823172"/>
    <w:rsid w:val="00823EF3"/>
    <w:rsid w:val="008247B4"/>
    <w:rsid w:val="008250A6"/>
    <w:rsid w:val="0082522C"/>
    <w:rsid w:val="0082775D"/>
    <w:rsid w:val="00831B5D"/>
    <w:rsid w:val="008331FD"/>
    <w:rsid w:val="0083382B"/>
    <w:rsid w:val="00834163"/>
    <w:rsid w:val="00834858"/>
    <w:rsid w:val="00834871"/>
    <w:rsid w:val="008348AA"/>
    <w:rsid w:val="00836DFB"/>
    <w:rsid w:val="008374DF"/>
    <w:rsid w:val="00837B6D"/>
    <w:rsid w:val="00840670"/>
    <w:rsid w:val="00841AD9"/>
    <w:rsid w:val="008424DB"/>
    <w:rsid w:val="00842ACF"/>
    <w:rsid w:val="00843137"/>
    <w:rsid w:val="0084406D"/>
    <w:rsid w:val="0084469C"/>
    <w:rsid w:val="008449FD"/>
    <w:rsid w:val="00845BFA"/>
    <w:rsid w:val="00845DAB"/>
    <w:rsid w:val="008461D4"/>
    <w:rsid w:val="00846B4D"/>
    <w:rsid w:val="00847CF7"/>
    <w:rsid w:val="008527F9"/>
    <w:rsid w:val="00853578"/>
    <w:rsid w:val="0085366E"/>
    <w:rsid w:val="00853E31"/>
    <w:rsid w:val="00854EB5"/>
    <w:rsid w:val="0085599B"/>
    <w:rsid w:val="00855A56"/>
    <w:rsid w:val="00855D1A"/>
    <w:rsid w:val="00856D48"/>
    <w:rsid w:val="008575A3"/>
    <w:rsid w:val="00861310"/>
    <w:rsid w:val="0086256A"/>
    <w:rsid w:val="00862878"/>
    <w:rsid w:val="00862D0D"/>
    <w:rsid w:val="00862DFD"/>
    <w:rsid w:val="00862F00"/>
    <w:rsid w:val="00863D9C"/>
    <w:rsid w:val="00864E0D"/>
    <w:rsid w:val="00865200"/>
    <w:rsid w:val="00865D51"/>
    <w:rsid w:val="00870170"/>
    <w:rsid w:val="00870496"/>
    <w:rsid w:val="008714B7"/>
    <w:rsid w:val="00871516"/>
    <w:rsid w:val="00871776"/>
    <w:rsid w:val="00871D75"/>
    <w:rsid w:val="00872E3A"/>
    <w:rsid w:val="008733E8"/>
    <w:rsid w:val="0087352A"/>
    <w:rsid w:val="008735C3"/>
    <w:rsid w:val="0087383A"/>
    <w:rsid w:val="008739BE"/>
    <w:rsid w:val="008754E6"/>
    <w:rsid w:val="0087648D"/>
    <w:rsid w:val="008766C3"/>
    <w:rsid w:val="00876A7E"/>
    <w:rsid w:val="0088061B"/>
    <w:rsid w:val="00881980"/>
    <w:rsid w:val="00882754"/>
    <w:rsid w:val="0088341D"/>
    <w:rsid w:val="00883424"/>
    <w:rsid w:val="00883625"/>
    <w:rsid w:val="00884372"/>
    <w:rsid w:val="00884973"/>
    <w:rsid w:val="00885396"/>
    <w:rsid w:val="0088550B"/>
    <w:rsid w:val="00885D18"/>
    <w:rsid w:val="00886C72"/>
    <w:rsid w:val="00886C89"/>
    <w:rsid w:val="00886E27"/>
    <w:rsid w:val="00890653"/>
    <w:rsid w:val="00890AD9"/>
    <w:rsid w:val="0089158F"/>
    <w:rsid w:val="008918BD"/>
    <w:rsid w:val="00892392"/>
    <w:rsid w:val="008944D8"/>
    <w:rsid w:val="00895D82"/>
    <w:rsid w:val="00896767"/>
    <w:rsid w:val="00897269"/>
    <w:rsid w:val="008A0252"/>
    <w:rsid w:val="008A071E"/>
    <w:rsid w:val="008A09D7"/>
    <w:rsid w:val="008A0D1F"/>
    <w:rsid w:val="008A254C"/>
    <w:rsid w:val="008A2F35"/>
    <w:rsid w:val="008A433D"/>
    <w:rsid w:val="008A4748"/>
    <w:rsid w:val="008A4EDB"/>
    <w:rsid w:val="008A4F87"/>
    <w:rsid w:val="008A50D4"/>
    <w:rsid w:val="008A5947"/>
    <w:rsid w:val="008A6E3A"/>
    <w:rsid w:val="008A6F9A"/>
    <w:rsid w:val="008A7956"/>
    <w:rsid w:val="008B077C"/>
    <w:rsid w:val="008B10AE"/>
    <w:rsid w:val="008B139C"/>
    <w:rsid w:val="008B2351"/>
    <w:rsid w:val="008B2576"/>
    <w:rsid w:val="008B4850"/>
    <w:rsid w:val="008B53B9"/>
    <w:rsid w:val="008B53D7"/>
    <w:rsid w:val="008B5F07"/>
    <w:rsid w:val="008B69B4"/>
    <w:rsid w:val="008B6EFF"/>
    <w:rsid w:val="008B779E"/>
    <w:rsid w:val="008C006D"/>
    <w:rsid w:val="008C0540"/>
    <w:rsid w:val="008C088A"/>
    <w:rsid w:val="008C0E57"/>
    <w:rsid w:val="008C1404"/>
    <w:rsid w:val="008C17B7"/>
    <w:rsid w:val="008C21D1"/>
    <w:rsid w:val="008C282A"/>
    <w:rsid w:val="008C35BE"/>
    <w:rsid w:val="008C50EE"/>
    <w:rsid w:val="008C5988"/>
    <w:rsid w:val="008C6A83"/>
    <w:rsid w:val="008C6DE0"/>
    <w:rsid w:val="008C7B38"/>
    <w:rsid w:val="008C7D11"/>
    <w:rsid w:val="008D0659"/>
    <w:rsid w:val="008D18EB"/>
    <w:rsid w:val="008D1E93"/>
    <w:rsid w:val="008D348C"/>
    <w:rsid w:val="008D3B3B"/>
    <w:rsid w:val="008D3E96"/>
    <w:rsid w:val="008D3EF1"/>
    <w:rsid w:val="008D491F"/>
    <w:rsid w:val="008D4A16"/>
    <w:rsid w:val="008D56D0"/>
    <w:rsid w:val="008D6144"/>
    <w:rsid w:val="008D62F0"/>
    <w:rsid w:val="008D6335"/>
    <w:rsid w:val="008D675F"/>
    <w:rsid w:val="008D6BBA"/>
    <w:rsid w:val="008D767C"/>
    <w:rsid w:val="008E05BC"/>
    <w:rsid w:val="008E2A90"/>
    <w:rsid w:val="008E36F1"/>
    <w:rsid w:val="008E3943"/>
    <w:rsid w:val="008E4439"/>
    <w:rsid w:val="008E448E"/>
    <w:rsid w:val="008E4D25"/>
    <w:rsid w:val="008E500C"/>
    <w:rsid w:val="008E50A8"/>
    <w:rsid w:val="008E580E"/>
    <w:rsid w:val="008E5974"/>
    <w:rsid w:val="008F0507"/>
    <w:rsid w:val="008F0AAF"/>
    <w:rsid w:val="008F22FE"/>
    <w:rsid w:val="008F2634"/>
    <w:rsid w:val="008F3A8A"/>
    <w:rsid w:val="008F4DA7"/>
    <w:rsid w:val="008F4EF2"/>
    <w:rsid w:val="008F72AA"/>
    <w:rsid w:val="008F7B96"/>
    <w:rsid w:val="00900806"/>
    <w:rsid w:val="00900812"/>
    <w:rsid w:val="00900951"/>
    <w:rsid w:val="00901C57"/>
    <w:rsid w:val="00902CC8"/>
    <w:rsid w:val="009034E0"/>
    <w:rsid w:val="009039A0"/>
    <w:rsid w:val="00904B58"/>
    <w:rsid w:val="00904F22"/>
    <w:rsid w:val="009053B2"/>
    <w:rsid w:val="00905EFE"/>
    <w:rsid w:val="009068F0"/>
    <w:rsid w:val="00910CD0"/>
    <w:rsid w:val="0091182D"/>
    <w:rsid w:val="00912615"/>
    <w:rsid w:val="009129C0"/>
    <w:rsid w:val="00915393"/>
    <w:rsid w:val="009167A9"/>
    <w:rsid w:val="00921970"/>
    <w:rsid w:val="00925BA5"/>
    <w:rsid w:val="00925D10"/>
    <w:rsid w:val="00925D6A"/>
    <w:rsid w:val="009268BD"/>
    <w:rsid w:val="00926A1C"/>
    <w:rsid w:val="00926B84"/>
    <w:rsid w:val="0093055C"/>
    <w:rsid w:val="0093124E"/>
    <w:rsid w:val="009324F6"/>
    <w:rsid w:val="009335A8"/>
    <w:rsid w:val="0093375F"/>
    <w:rsid w:val="00934198"/>
    <w:rsid w:val="009341FB"/>
    <w:rsid w:val="0093446E"/>
    <w:rsid w:val="00934E32"/>
    <w:rsid w:val="00935C7C"/>
    <w:rsid w:val="00936129"/>
    <w:rsid w:val="0093623A"/>
    <w:rsid w:val="009367D9"/>
    <w:rsid w:val="00937D8A"/>
    <w:rsid w:val="00940F9E"/>
    <w:rsid w:val="0094157F"/>
    <w:rsid w:val="009415E1"/>
    <w:rsid w:val="00942E8F"/>
    <w:rsid w:val="00943017"/>
    <w:rsid w:val="00943A65"/>
    <w:rsid w:val="00944792"/>
    <w:rsid w:val="00945129"/>
    <w:rsid w:val="009453E5"/>
    <w:rsid w:val="00945905"/>
    <w:rsid w:val="0095137B"/>
    <w:rsid w:val="00951DEA"/>
    <w:rsid w:val="00951FE1"/>
    <w:rsid w:val="00952569"/>
    <w:rsid w:val="009528D4"/>
    <w:rsid w:val="00953B03"/>
    <w:rsid w:val="00954249"/>
    <w:rsid w:val="009543C2"/>
    <w:rsid w:val="00954650"/>
    <w:rsid w:val="00960C82"/>
    <w:rsid w:val="0096148A"/>
    <w:rsid w:val="00961586"/>
    <w:rsid w:val="009627A3"/>
    <w:rsid w:val="00962EED"/>
    <w:rsid w:val="00963066"/>
    <w:rsid w:val="00963397"/>
    <w:rsid w:val="00963A85"/>
    <w:rsid w:val="00963AA8"/>
    <w:rsid w:val="00964E4A"/>
    <w:rsid w:val="009650B4"/>
    <w:rsid w:val="00966749"/>
    <w:rsid w:val="0096755A"/>
    <w:rsid w:val="009677F3"/>
    <w:rsid w:val="009700AA"/>
    <w:rsid w:val="009701CC"/>
    <w:rsid w:val="009701ED"/>
    <w:rsid w:val="00970D13"/>
    <w:rsid w:val="00970FF4"/>
    <w:rsid w:val="009711DD"/>
    <w:rsid w:val="0097152E"/>
    <w:rsid w:val="00971576"/>
    <w:rsid w:val="009716F3"/>
    <w:rsid w:val="0097190D"/>
    <w:rsid w:val="00972B74"/>
    <w:rsid w:val="00973B4B"/>
    <w:rsid w:val="00973FFE"/>
    <w:rsid w:val="00974448"/>
    <w:rsid w:val="00974D33"/>
    <w:rsid w:val="00974E09"/>
    <w:rsid w:val="00975535"/>
    <w:rsid w:val="009756F1"/>
    <w:rsid w:val="00975F16"/>
    <w:rsid w:val="009760BA"/>
    <w:rsid w:val="00977FD2"/>
    <w:rsid w:val="009814AF"/>
    <w:rsid w:val="00981B45"/>
    <w:rsid w:val="00981F6B"/>
    <w:rsid w:val="00983360"/>
    <w:rsid w:val="009836E5"/>
    <w:rsid w:val="009848BB"/>
    <w:rsid w:val="00985100"/>
    <w:rsid w:val="00985CB4"/>
    <w:rsid w:val="00985E1C"/>
    <w:rsid w:val="00986213"/>
    <w:rsid w:val="00986D45"/>
    <w:rsid w:val="009875BB"/>
    <w:rsid w:val="009878C3"/>
    <w:rsid w:val="00987D30"/>
    <w:rsid w:val="00992225"/>
    <w:rsid w:val="009932E2"/>
    <w:rsid w:val="00993F21"/>
    <w:rsid w:val="00993F6A"/>
    <w:rsid w:val="009946C5"/>
    <w:rsid w:val="00994F88"/>
    <w:rsid w:val="00996A92"/>
    <w:rsid w:val="009978F2"/>
    <w:rsid w:val="009A036D"/>
    <w:rsid w:val="009A048B"/>
    <w:rsid w:val="009A0C5A"/>
    <w:rsid w:val="009A11DA"/>
    <w:rsid w:val="009A218A"/>
    <w:rsid w:val="009A25C1"/>
    <w:rsid w:val="009A3158"/>
    <w:rsid w:val="009A31BD"/>
    <w:rsid w:val="009A31F8"/>
    <w:rsid w:val="009A32EC"/>
    <w:rsid w:val="009A36A0"/>
    <w:rsid w:val="009A4F63"/>
    <w:rsid w:val="009A58D4"/>
    <w:rsid w:val="009A62AD"/>
    <w:rsid w:val="009A62FD"/>
    <w:rsid w:val="009A6B1C"/>
    <w:rsid w:val="009A7C61"/>
    <w:rsid w:val="009B048E"/>
    <w:rsid w:val="009B06EC"/>
    <w:rsid w:val="009B0914"/>
    <w:rsid w:val="009B0A1D"/>
    <w:rsid w:val="009B0FAF"/>
    <w:rsid w:val="009B1001"/>
    <w:rsid w:val="009B1908"/>
    <w:rsid w:val="009B1E6E"/>
    <w:rsid w:val="009B1F64"/>
    <w:rsid w:val="009B28B5"/>
    <w:rsid w:val="009B3B02"/>
    <w:rsid w:val="009B3EA7"/>
    <w:rsid w:val="009B3F3B"/>
    <w:rsid w:val="009B443A"/>
    <w:rsid w:val="009B48DB"/>
    <w:rsid w:val="009B4ED5"/>
    <w:rsid w:val="009B50BC"/>
    <w:rsid w:val="009B57BC"/>
    <w:rsid w:val="009B5A6C"/>
    <w:rsid w:val="009B612A"/>
    <w:rsid w:val="009C0879"/>
    <w:rsid w:val="009C08B0"/>
    <w:rsid w:val="009C113F"/>
    <w:rsid w:val="009C119C"/>
    <w:rsid w:val="009C25C8"/>
    <w:rsid w:val="009C2CAF"/>
    <w:rsid w:val="009C2FA8"/>
    <w:rsid w:val="009C2FDD"/>
    <w:rsid w:val="009C37DB"/>
    <w:rsid w:val="009C4216"/>
    <w:rsid w:val="009C51BF"/>
    <w:rsid w:val="009C58DD"/>
    <w:rsid w:val="009C68CB"/>
    <w:rsid w:val="009C6ED2"/>
    <w:rsid w:val="009C7F5C"/>
    <w:rsid w:val="009D0194"/>
    <w:rsid w:val="009D03F0"/>
    <w:rsid w:val="009D1226"/>
    <w:rsid w:val="009D1A75"/>
    <w:rsid w:val="009D1DBD"/>
    <w:rsid w:val="009D30CC"/>
    <w:rsid w:val="009D3CCB"/>
    <w:rsid w:val="009D430F"/>
    <w:rsid w:val="009D4358"/>
    <w:rsid w:val="009D454B"/>
    <w:rsid w:val="009D4628"/>
    <w:rsid w:val="009D4737"/>
    <w:rsid w:val="009D5A79"/>
    <w:rsid w:val="009D74D8"/>
    <w:rsid w:val="009E0AA6"/>
    <w:rsid w:val="009E0FD0"/>
    <w:rsid w:val="009E17AE"/>
    <w:rsid w:val="009E1C9B"/>
    <w:rsid w:val="009E2250"/>
    <w:rsid w:val="009E233A"/>
    <w:rsid w:val="009E28AD"/>
    <w:rsid w:val="009E2DCA"/>
    <w:rsid w:val="009E30F0"/>
    <w:rsid w:val="009E3420"/>
    <w:rsid w:val="009E3618"/>
    <w:rsid w:val="009E40A4"/>
    <w:rsid w:val="009E4145"/>
    <w:rsid w:val="009E4150"/>
    <w:rsid w:val="009E4B98"/>
    <w:rsid w:val="009E586C"/>
    <w:rsid w:val="009E5F3D"/>
    <w:rsid w:val="009F18B2"/>
    <w:rsid w:val="009F2400"/>
    <w:rsid w:val="009F2D59"/>
    <w:rsid w:val="009F324F"/>
    <w:rsid w:val="009F3911"/>
    <w:rsid w:val="009F3F65"/>
    <w:rsid w:val="009F51C5"/>
    <w:rsid w:val="009F53B1"/>
    <w:rsid w:val="009F5F8C"/>
    <w:rsid w:val="009F60AA"/>
    <w:rsid w:val="009F632F"/>
    <w:rsid w:val="009F66F4"/>
    <w:rsid w:val="00A002E6"/>
    <w:rsid w:val="00A00AF5"/>
    <w:rsid w:val="00A02AEB"/>
    <w:rsid w:val="00A03392"/>
    <w:rsid w:val="00A03BA5"/>
    <w:rsid w:val="00A04D81"/>
    <w:rsid w:val="00A0531B"/>
    <w:rsid w:val="00A059A5"/>
    <w:rsid w:val="00A06156"/>
    <w:rsid w:val="00A06623"/>
    <w:rsid w:val="00A06785"/>
    <w:rsid w:val="00A067A9"/>
    <w:rsid w:val="00A0689C"/>
    <w:rsid w:val="00A069CF"/>
    <w:rsid w:val="00A101BF"/>
    <w:rsid w:val="00A10E6E"/>
    <w:rsid w:val="00A1100B"/>
    <w:rsid w:val="00A11F53"/>
    <w:rsid w:val="00A125D2"/>
    <w:rsid w:val="00A138B3"/>
    <w:rsid w:val="00A13AFE"/>
    <w:rsid w:val="00A156A7"/>
    <w:rsid w:val="00A16023"/>
    <w:rsid w:val="00A16525"/>
    <w:rsid w:val="00A16941"/>
    <w:rsid w:val="00A16CAE"/>
    <w:rsid w:val="00A173A9"/>
    <w:rsid w:val="00A20FAD"/>
    <w:rsid w:val="00A210E1"/>
    <w:rsid w:val="00A21341"/>
    <w:rsid w:val="00A21B58"/>
    <w:rsid w:val="00A22D65"/>
    <w:rsid w:val="00A23442"/>
    <w:rsid w:val="00A24480"/>
    <w:rsid w:val="00A247AC"/>
    <w:rsid w:val="00A248D6"/>
    <w:rsid w:val="00A2492E"/>
    <w:rsid w:val="00A2762B"/>
    <w:rsid w:val="00A30B2F"/>
    <w:rsid w:val="00A30DF0"/>
    <w:rsid w:val="00A30E4D"/>
    <w:rsid w:val="00A30E83"/>
    <w:rsid w:val="00A312E7"/>
    <w:rsid w:val="00A3307C"/>
    <w:rsid w:val="00A33C31"/>
    <w:rsid w:val="00A352CD"/>
    <w:rsid w:val="00A35F48"/>
    <w:rsid w:val="00A361C0"/>
    <w:rsid w:val="00A3621B"/>
    <w:rsid w:val="00A37619"/>
    <w:rsid w:val="00A37D45"/>
    <w:rsid w:val="00A40C0F"/>
    <w:rsid w:val="00A41CD5"/>
    <w:rsid w:val="00A42249"/>
    <w:rsid w:val="00A42BF2"/>
    <w:rsid w:val="00A435F4"/>
    <w:rsid w:val="00A43759"/>
    <w:rsid w:val="00A45473"/>
    <w:rsid w:val="00A45BEB"/>
    <w:rsid w:val="00A46D73"/>
    <w:rsid w:val="00A47EB2"/>
    <w:rsid w:val="00A5063A"/>
    <w:rsid w:val="00A50807"/>
    <w:rsid w:val="00A513B6"/>
    <w:rsid w:val="00A519AA"/>
    <w:rsid w:val="00A51F19"/>
    <w:rsid w:val="00A52BBC"/>
    <w:rsid w:val="00A532C2"/>
    <w:rsid w:val="00A548A3"/>
    <w:rsid w:val="00A54C03"/>
    <w:rsid w:val="00A54CD5"/>
    <w:rsid w:val="00A55466"/>
    <w:rsid w:val="00A56C6E"/>
    <w:rsid w:val="00A56E3F"/>
    <w:rsid w:val="00A57BC7"/>
    <w:rsid w:val="00A57CB7"/>
    <w:rsid w:val="00A6199C"/>
    <w:rsid w:val="00A621B1"/>
    <w:rsid w:val="00A637A3"/>
    <w:rsid w:val="00A6384B"/>
    <w:rsid w:val="00A63BF9"/>
    <w:rsid w:val="00A63EDE"/>
    <w:rsid w:val="00A655BE"/>
    <w:rsid w:val="00A659D8"/>
    <w:rsid w:val="00A66A5E"/>
    <w:rsid w:val="00A66E9D"/>
    <w:rsid w:val="00A67113"/>
    <w:rsid w:val="00A706E1"/>
    <w:rsid w:val="00A71C0E"/>
    <w:rsid w:val="00A726C5"/>
    <w:rsid w:val="00A729B5"/>
    <w:rsid w:val="00A72A0F"/>
    <w:rsid w:val="00A72CEE"/>
    <w:rsid w:val="00A73513"/>
    <w:rsid w:val="00A736EC"/>
    <w:rsid w:val="00A7533F"/>
    <w:rsid w:val="00A754E6"/>
    <w:rsid w:val="00A75BF7"/>
    <w:rsid w:val="00A76E8C"/>
    <w:rsid w:val="00A77CD2"/>
    <w:rsid w:val="00A807CA"/>
    <w:rsid w:val="00A8124B"/>
    <w:rsid w:val="00A8165D"/>
    <w:rsid w:val="00A822DC"/>
    <w:rsid w:val="00A831D0"/>
    <w:rsid w:val="00A83A95"/>
    <w:rsid w:val="00A84149"/>
    <w:rsid w:val="00A8480D"/>
    <w:rsid w:val="00A8515E"/>
    <w:rsid w:val="00A856FF"/>
    <w:rsid w:val="00A86464"/>
    <w:rsid w:val="00A86FE7"/>
    <w:rsid w:val="00A8735F"/>
    <w:rsid w:val="00A900A7"/>
    <w:rsid w:val="00A9244E"/>
    <w:rsid w:val="00A925E6"/>
    <w:rsid w:val="00A92EE3"/>
    <w:rsid w:val="00A93416"/>
    <w:rsid w:val="00A934CB"/>
    <w:rsid w:val="00A93610"/>
    <w:rsid w:val="00A93E14"/>
    <w:rsid w:val="00A93E20"/>
    <w:rsid w:val="00A945F4"/>
    <w:rsid w:val="00A95CB7"/>
    <w:rsid w:val="00A9677E"/>
    <w:rsid w:val="00A96A68"/>
    <w:rsid w:val="00A96FBF"/>
    <w:rsid w:val="00A97D9C"/>
    <w:rsid w:val="00A97EE0"/>
    <w:rsid w:val="00AA0FF6"/>
    <w:rsid w:val="00AA10C4"/>
    <w:rsid w:val="00AA2809"/>
    <w:rsid w:val="00AA3D6A"/>
    <w:rsid w:val="00AA498D"/>
    <w:rsid w:val="00AA49A4"/>
    <w:rsid w:val="00AA4CFA"/>
    <w:rsid w:val="00AA4D01"/>
    <w:rsid w:val="00AA61F7"/>
    <w:rsid w:val="00AA67EC"/>
    <w:rsid w:val="00AA6CD0"/>
    <w:rsid w:val="00AA6CD5"/>
    <w:rsid w:val="00AA71E6"/>
    <w:rsid w:val="00AA7445"/>
    <w:rsid w:val="00AA7A85"/>
    <w:rsid w:val="00AB00AE"/>
    <w:rsid w:val="00AB0BFC"/>
    <w:rsid w:val="00AB3521"/>
    <w:rsid w:val="00AB3952"/>
    <w:rsid w:val="00AB399E"/>
    <w:rsid w:val="00AB4483"/>
    <w:rsid w:val="00AB4D53"/>
    <w:rsid w:val="00AB5DD2"/>
    <w:rsid w:val="00AB6EC9"/>
    <w:rsid w:val="00AC07AE"/>
    <w:rsid w:val="00AC0CBA"/>
    <w:rsid w:val="00AC16C3"/>
    <w:rsid w:val="00AC2BFE"/>
    <w:rsid w:val="00AC3295"/>
    <w:rsid w:val="00AC3A44"/>
    <w:rsid w:val="00AC56F2"/>
    <w:rsid w:val="00AC5772"/>
    <w:rsid w:val="00AC607D"/>
    <w:rsid w:val="00AC62B3"/>
    <w:rsid w:val="00AC6D47"/>
    <w:rsid w:val="00AD001E"/>
    <w:rsid w:val="00AD0025"/>
    <w:rsid w:val="00AD1D42"/>
    <w:rsid w:val="00AD217D"/>
    <w:rsid w:val="00AD252D"/>
    <w:rsid w:val="00AD26D4"/>
    <w:rsid w:val="00AD29D8"/>
    <w:rsid w:val="00AD352E"/>
    <w:rsid w:val="00AD36A1"/>
    <w:rsid w:val="00AD377C"/>
    <w:rsid w:val="00AD3A3E"/>
    <w:rsid w:val="00AD3BEA"/>
    <w:rsid w:val="00AD4426"/>
    <w:rsid w:val="00AD4A59"/>
    <w:rsid w:val="00AD4B2D"/>
    <w:rsid w:val="00AD588F"/>
    <w:rsid w:val="00AD5A07"/>
    <w:rsid w:val="00AD6B1C"/>
    <w:rsid w:val="00AD723A"/>
    <w:rsid w:val="00AD7A6D"/>
    <w:rsid w:val="00AD7EF9"/>
    <w:rsid w:val="00AE03F2"/>
    <w:rsid w:val="00AE0ED9"/>
    <w:rsid w:val="00AE1169"/>
    <w:rsid w:val="00AE13CD"/>
    <w:rsid w:val="00AE16AE"/>
    <w:rsid w:val="00AE2B3D"/>
    <w:rsid w:val="00AE2BB6"/>
    <w:rsid w:val="00AE2D31"/>
    <w:rsid w:val="00AE3FF1"/>
    <w:rsid w:val="00AE5BDB"/>
    <w:rsid w:val="00AE6A61"/>
    <w:rsid w:val="00AF0A59"/>
    <w:rsid w:val="00AF117E"/>
    <w:rsid w:val="00AF1301"/>
    <w:rsid w:val="00AF1539"/>
    <w:rsid w:val="00AF2049"/>
    <w:rsid w:val="00AF3364"/>
    <w:rsid w:val="00AF3B95"/>
    <w:rsid w:val="00AF3F42"/>
    <w:rsid w:val="00AF4019"/>
    <w:rsid w:val="00AF40D8"/>
    <w:rsid w:val="00AF4715"/>
    <w:rsid w:val="00AF4E3A"/>
    <w:rsid w:val="00AF54AF"/>
    <w:rsid w:val="00AF5A2E"/>
    <w:rsid w:val="00AF6A93"/>
    <w:rsid w:val="00B01F95"/>
    <w:rsid w:val="00B02204"/>
    <w:rsid w:val="00B027B2"/>
    <w:rsid w:val="00B02C9C"/>
    <w:rsid w:val="00B03B8C"/>
    <w:rsid w:val="00B04609"/>
    <w:rsid w:val="00B0487D"/>
    <w:rsid w:val="00B056C8"/>
    <w:rsid w:val="00B06076"/>
    <w:rsid w:val="00B06117"/>
    <w:rsid w:val="00B07684"/>
    <w:rsid w:val="00B077AE"/>
    <w:rsid w:val="00B11A7E"/>
    <w:rsid w:val="00B11F02"/>
    <w:rsid w:val="00B1246D"/>
    <w:rsid w:val="00B12FC9"/>
    <w:rsid w:val="00B141C6"/>
    <w:rsid w:val="00B14B6E"/>
    <w:rsid w:val="00B14DFB"/>
    <w:rsid w:val="00B15206"/>
    <w:rsid w:val="00B153E1"/>
    <w:rsid w:val="00B1566F"/>
    <w:rsid w:val="00B15A39"/>
    <w:rsid w:val="00B161E0"/>
    <w:rsid w:val="00B1626E"/>
    <w:rsid w:val="00B1794D"/>
    <w:rsid w:val="00B2019A"/>
    <w:rsid w:val="00B201E5"/>
    <w:rsid w:val="00B22003"/>
    <w:rsid w:val="00B224E8"/>
    <w:rsid w:val="00B23496"/>
    <w:rsid w:val="00B235FA"/>
    <w:rsid w:val="00B239C3"/>
    <w:rsid w:val="00B23F15"/>
    <w:rsid w:val="00B2434B"/>
    <w:rsid w:val="00B2453C"/>
    <w:rsid w:val="00B2456F"/>
    <w:rsid w:val="00B24941"/>
    <w:rsid w:val="00B24E0A"/>
    <w:rsid w:val="00B25A07"/>
    <w:rsid w:val="00B2637A"/>
    <w:rsid w:val="00B26B68"/>
    <w:rsid w:val="00B2700F"/>
    <w:rsid w:val="00B2782A"/>
    <w:rsid w:val="00B27FCC"/>
    <w:rsid w:val="00B300CB"/>
    <w:rsid w:val="00B302CE"/>
    <w:rsid w:val="00B30EF7"/>
    <w:rsid w:val="00B312E1"/>
    <w:rsid w:val="00B32FAD"/>
    <w:rsid w:val="00B3317C"/>
    <w:rsid w:val="00B33305"/>
    <w:rsid w:val="00B33A55"/>
    <w:rsid w:val="00B34296"/>
    <w:rsid w:val="00B3458F"/>
    <w:rsid w:val="00B35594"/>
    <w:rsid w:val="00B35817"/>
    <w:rsid w:val="00B3688D"/>
    <w:rsid w:val="00B36BA5"/>
    <w:rsid w:val="00B36BCD"/>
    <w:rsid w:val="00B36DA9"/>
    <w:rsid w:val="00B36F0E"/>
    <w:rsid w:val="00B371F8"/>
    <w:rsid w:val="00B37920"/>
    <w:rsid w:val="00B37CE3"/>
    <w:rsid w:val="00B4039C"/>
    <w:rsid w:val="00B40928"/>
    <w:rsid w:val="00B42392"/>
    <w:rsid w:val="00B42E82"/>
    <w:rsid w:val="00B43545"/>
    <w:rsid w:val="00B43617"/>
    <w:rsid w:val="00B43906"/>
    <w:rsid w:val="00B44041"/>
    <w:rsid w:val="00B4451F"/>
    <w:rsid w:val="00B4461B"/>
    <w:rsid w:val="00B44A59"/>
    <w:rsid w:val="00B4521E"/>
    <w:rsid w:val="00B45BD1"/>
    <w:rsid w:val="00B50782"/>
    <w:rsid w:val="00B50D1E"/>
    <w:rsid w:val="00B51401"/>
    <w:rsid w:val="00B5208C"/>
    <w:rsid w:val="00B52C1B"/>
    <w:rsid w:val="00B53B04"/>
    <w:rsid w:val="00B54538"/>
    <w:rsid w:val="00B54A70"/>
    <w:rsid w:val="00B54C2C"/>
    <w:rsid w:val="00B55854"/>
    <w:rsid w:val="00B55BE1"/>
    <w:rsid w:val="00B560B3"/>
    <w:rsid w:val="00B5614F"/>
    <w:rsid w:val="00B56354"/>
    <w:rsid w:val="00B566D7"/>
    <w:rsid w:val="00B57C65"/>
    <w:rsid w:val="00B63F85"/>
    <w:rsid w:val="00B6449C"/>
    <w:rsid w:val="00B64954"/>
    <w:rsid w:val="00B64AC9"/>
    <w:rsid w:val="00B64D5B"/>
    <w:rsid w:val="00B6546E"/>
    <w:rsid w:val="00B66818"/>
    <w:rsid w:val="00B677A7"/>
    <w:rsid w:val="00B67929"/>
    <w:rsid w:val="00B72EB6"/>
    <w:rsid w:val="00B73AA8"/>
    <w:rsid w:val="00B75295"/>
    <w:rsid w:val="00B7582A"/>
    <w:rsid w:val="00B75B5C"/>
    <w:rsid w:val="00B769C8"/>
    <w:rsid w:val="00B77048"/>
    <w:rsid w:val="00B77673"/>
    <w:rsid w:val="00B77A55"/>
    <w:rsid w:val="00B77D79"/>
    <w:rsid w:val="00B77F87"/>
    <w:rsid w:val="00B80A8E"/>
    <w:rsid w:val="00B80B7C"/>
    <w:rsid w:val="00B817ED"/>
    <w:rsid w:val="00B81BC7"/>
    <w:rsid w:val="00B820F3"/>
    <w:rsid w:val="00B82335"/>
    <w:rsid w:val="00B82EFC"/>
    <w:rsid w:val="00B8321B"/>
    <w:rsid w:val="00B856CC"/>
    <w:rsid w:val="00B859B0"/>
    <w:rsid w:val="00B85BA9"/>
    <w:rsid w:val="00B86F05"/>
    <w:rsid w:val="00B86F7C"/>
    <w:rsid w:val="00B872BB"/>
    <w:rsid w:val="00B8773B"/>
    <w:rsid w:val="00B87BE9"/>
    <w:rsid w:val="00B90427"/>
    <w:rsid w:val="00B90EFB"/>
    <w:rsid w:val="00B918DE"/>
    <w:rsid w:val="00B936D9"/>
    <w:rsid w:val="00B967AB"/>
    <w:rsid w:val="00B96A6B"/>
    <w:rsid w:val="00B96CAB"/>
    <w:rsid w:val="00BA0F9E"/>
    <w:rsid w:val="00BA1940"/>
    <w:rsid w:val="00BA1B81"/>
    <w:rsid w:val="00BA210A"/>
    <w:rsid w:val="00BA2C1D"/>
    <w:rsid w:val="00BA37DF"/>
    <w:rsid w:val="00BA59C5"/>
    <w:rsid w:val="00BA688E"/>
    <w:rsid w:val="00BA6C22"/>
    <w:rsid w:val="00BA6E1B"/>
    <w:rsid w:val="00BA74EC"/>
    <w:rsid w:val="00BB034F"/>
    <w:rsid w:val="00BB054E"/>
    <w:rsid w:val="00BB0572"/>
    <w:rsid w:val="00BB1726"/>
    <w:rsid w:val="00BB1E85"/>
    <w:rsid w:val="00BB1E8C"/>
    <w:rsid w:val="00BB2476"/>
    <w:rsid w:val="00BB2C38"/>
    <w:rsid w:val="00BB2F1D"/>
    <w:rsid w:val="00BB322D"/>
    <w:rsid w:val="00BB3A01"/>
    <w:rsid w:val="00BB3C00"/>
    <w:rsid w:val="00BB3CBF"/>
    <w:rsid w:val="00BB3F39"/>
    <w:rsid w:val="00BB4744"/>
    <w:rsid w:val="00BB49C6"/>
    <w:rsid w:val="00BB5BF0"/>
    <w:rsid w:val="00BB6CEB"/>
    <w:rsid w:val="00BB767E"/>
    <w:rsid w:val="00BB76A4"/>
    <w:rsid w:val="00BB7ED8"/>
    <w:rsid w:val="00BB7EFC"/>
    <w:rsid w:val="00BC04EC"/>
    <w:rsid w:val="00BC051E"/>
    <w:rsid w:val="00BC0D8C"/>
    <w:rsid w:val="00BC14D5"/>
    <w:rsid w:val="00BC2635"/>
    <w:rsid w:val="00BC265D"/>
    <w:rsid w:val="00BC273C"/>
    <w:rsid w:val="00BC2F03"/>
    <w:rsid w:val="00BC41D8"/>
    <w:rsid w:val="00BC43B0"/>
    <w:rsid w:val="00BC4451"/>
    <w:rsid w:val="00BC4E67"/>
    <w:rsid w:val="00BC54AD"/>
    <w:rsid w:val="00BC601D"/>
    <w:rsid w:val="00BC6D05"/>
    <w:rsid w:val="00BD0CDB"/>
    <w:rsid w:val="00BD2FC0"/>
    <w:rsid w:val="00BD3215"/>
    <w:rsid w:val="00BD3D40"/>
    <w:rsid w:val="00BD420C"/>
    <w:rsid w:val="00BD488C"/>
    <w:rsid w:val="00BD5026"/>
    <w:rsid w:val="00BD6E73"/>
    <w:rsid w:val="00BD7669"/>
    <w:rsid w:val="00BD7BAA"/>
    <w:rsid w:val="00BE01EC"/>
    <w:rsid w:val="00BE049C"/>
    <w:rsid w:val="00BE1084"/>
    <w:rsid w:val="00BE1598"/>
    <w:rsid w:val="00BE1C12"/>
    <w:rsid w:val="00BE20A6"/>
    <w:rsid w:val="00BE2504"/>
    <w:rsid w:val="00BE2DCA"/>
    <w:rsid w:val="00BE2E76"/>
    <w:rsid w:val="00BE3360"/>
    <w:rsid w:val="00BE3DB6"/>
    <w:rsid w:val="00BE3FC9"/>
    <w:rsid w:val="00BE4350"/>
    <w:rsid w:val="00BE4391"/>
    <w:rsid w:val="00BE50A8"/>
    <w:rsid w:val="00BE5BCE"/>
    <w:rsid w:val="00BE6CE8"/>
    <w:rsid w:val="00BE6F66"/>
    <w:rsid w:val="00BE7340"/>
    <w:rsid w:val="00BE751A"/>
    <w:rsid w:val="00BE75CD"/>
    <w:rsid w:val="00BE78E0"/>
    <w:rsid w:val="00BE7E2B"/>
    <w:rsid w:val="00BE7EF6"/>
    <w:rsid w:val="00BF22A1"/>
    <w:rsid w:val="00BF284F"/>
    <w:rsid w:val="00BF3828"/>
    <w:rsid w:val="00BF3B08"/>
    <w:rsid w:val="00BF3DD4"/>
    <w:rsid w:val="00BF3E16"/>
    <w:rsid w:val="00BF42A2"/>
    <w:rsid w:val="00BF4802"/>
    <w:rsid w:val="00BF4A48"/>
    <w:rsid w:val="00BF5160"/>
    <w:rsid w:val="00BF6EEC"/>
    <w:rsid w:val="00BF7F16"/>
    <w:rsid w:val="00C005B7"/>
    <w:rsid w:val="00C009DF"/>
    <w:rsid w:val="00C01305"/>
    <w:rsid w:val="00C024D9"/>
    <w:rsid w:val="00C027D5"/>
    <w:rsid w:val="00C02D00"/>
    <w:rsid w:val="00C03D41"/>
    <w:rsid w:val="00C041A3"/>
    <w:rsid w:val="00C04F22"/>
    <w:rsid w:val="00C0561C"/>
    <w:rsid w:val="00C05774"/>
    <w:rsid w:val="00C06CC3"/>
    <w:rsid w:val="00C074AB"/>
    <w:rsid w:val="00C1082F"/>
    <w:rsid w:val="00C10C4C"/>
    <w:rsid w:val="00C12260"/>
    <w:rsid w:val="00C132F4"/>
    <w:rsid w:val="00C137FE"/>
    <w:rsid w:val="00C138D8"/>
    <w:rsid w:val="00C14426"/>
    <w:rsid w:val="00C1496A"/>
    <w:rsid w:val="00C14D31"/>
    <w:rsid w:val="00C16AFB"/>
    <w:rsid w:val="00C1795B"/>
    <w:rsid w:val="00C17A54"/>
    <w:rsid w:val="00C17C32"/>
    <w:rsid w:val="00C200F9"/>
    <w:rsid w:val="00C202C9"/>
    <w:rsid w:val="00C21009"/>
    <w:rsid w:val="00C211EB"/>
    <w:rsid w:val="00C237F0"/>
    <w:rsid w:val="00C24187"/>
    <w:rsid w:val="00C2490C"/>
    <w:rsid w:val="00C24FF4"/>
    <w:rsid w:val="00C253C8"/>
    <w:rsid w:val="00C26D83"/>
    <w:rsid w:val="00C27C71"/>
    <w:rsid w:val="00C31527"/>
    <w:rsid w:val="00C31F96"/>
    <w:rsid w:val="00C324D6"/>
    <w:rsid w:val="00C3379E"/>
    <w:rsid w:val="00C339EA"/>
    <w:rsid w:val="00C33F24"/>
    <w:rsid w:val="00C35018"/>
    <w:rsid w:val="00C35072"/>
    <w:rsid w:val="00C36611"/>
    <w:rsid w:val="00C40782"/>
    <w:rsid w:val="00C40EB4"/>
    <w:rsid w:val="00C41645"/>
    <w:rsid w:val="00C41A33"/>
    <w:rsid w:val="00C41CEA"/>
    <w:rsid w:val="00C426C6"/>
    <w:rsid w:val="00C436D8"/>
    <w:rsid w:val="00C45122"/>
    <w:rsid w:val="00C45D12"/>
    <w:rsid w:val="00C46897"/>
    <w:rsid w:val="00C46E4C"/>
    <w:rsid w:val="00C5180C"/>
    <w:rsid w:val="00C5200B"/>
    <w:rsid w:val="00C5299C"/>
    <w:rsid w:val="00C5306E"/>
    <w:rsid w:val="00C53AF7"/>
    <w:rsid w:val="00C5448B"/>
    <w:rsid w:val="00C54A00"/>
    <w:rsid w:val="00C550CD"/>
    <w:rsid w:val="00C6077D"/>
    <w:rsid w:val="00C609D6"/>
    <w:rsid w:val="00C60C19"/>
    <w:rsid w:val="00C6109B"/>
    <w:rsid w:val="00C61182"/>
    <w:rsid w:val="00C61A52"/>
    <w:rsid w:val="00C61B3D"/>
    <w:rsid w:val="00C632E5"/>
    <w:rsid w:val="00C633CB"/>
    <w:rsid w:val="00C64100"/>
    <w:rsid w:val="00C6456D"/>
    <w:rsid w:val="00C64DF6"/>
    <w:rsid w:val="00C6552A"/>
    <w:rsid w:val="00C65DAD"/>
    <w:rsid w:val="00C66821"/>
    <w:rsid w:val="00C676A1"/>
    <w:rsid w:val="00C70157"/>
    <w:rsid w:val="00C70ABE"/>
    <w:rsid w:val="00C71672"/>
    <w:rsid w:val="00C71B0D"/>
    <w:rsid w:val="00C71C19"/>
    <w:rsid w:val="00C71EA2"/>
    <w:rsid w:val="00C73191"/>
    <w:rsid w:val="00C733FC"/>
    <w:rsid w:val="00C73765"/>
    <w:rsid w:val="00C73893"/>
    <w:rsid w:val="00C738A5"/>
    <w:rsid w:val="00C73EDC"/>
    <w:rsid w:val="00C7437D"/>
    <w:rsid w:val="00C75434"/>
    <w:rsid w:val="00C75BC2"/>
    <w:rsid w:val="00C75DCE"/>
    <w:rsid w:val="00C7612A"/>
    <w:rsid w:val="00C775EA"/>
    <w:rsid w:val="00C77C5A"/>
    <w:rsid w:val="00C8015E"/>
    <w:rsid w:val="00C81801"/>
    <w:rsid w:val="00C8191D"/>
    <w:rsid w:val="00C8212C"/>
    <w:rsid w:val="00C832CE"/>
    <w:rsid w:val="00C83660"/>
    <w:rsid w:val="00C838F6"/>
    <w:rsid w:val="00C84165"/>
    <w:rsid w:val="00C84643"/>
    <w:rsid w:val="00C84B6D"/>
    <w:rsid w:val="00C851B5"/>
    <w:rsid w:val="00C856F3"/>
    <w:rsid w:val="00C86CD4"/>
    <w:rsid w:val="00C86F2E"/>
    <w:rsid w:val="00C8754A"/>
    <w:rsid w:val="00C87F21"/>
    <w:rsid w:val="00C90729"/>
    <w:rsid w:val="00C90C2F"/>
    <w:rsid w:val="00C937AF"/>
    <w:rsid w:val="00C93C5C"/>
    <w:rsid w:val="00C94142"/>
    <w:rsid w:val="00C943DD"/>
    <w:rsid w:val="00C95654"/>
    <w:rsid w:val="00C95824"/>
    <w:rsid w:val="00C95B24"/>
    <w:rsid w:val="00C96285"/>
    <w:rsid w:val="00C964B3"/>
    <w:rsid w:val="00C97695"/>
    <w:rsid w:val="00C97B58"/>
    <w:rsid w:val="00CA0BE1"/>
    <w:rsid w:val="00CA1006"/>
    <w:rsid w:val="00CA1606"/>
    <w:rsid w:val="00CA2786"/>
    <w:rsid w:val="00CA2E81"/>
    <w:rsid w:val="00CA304B"/>
    <w:rsid w:val="00CA3802"/>
    <w:rsid w:val="00CA4020"/>
    <w:rsid w:val="00CA404F"/>
    <w:rsid w:val="00CA43FB"/>
    <w:rsid w:val="00CA53FF"/>
    <w:rsid w:val="00CA6926"/>
    <w:rsid w:val="00CA7A4F"/>
    <w:rsid w:val="00CA7BF3"/>
    <w:rsid w:val="00CB0746"/>
    <w:rsid w:val="00CB08DD"/>
    <w:rsid w:val="00CB0CEC"/>
    <w:rsid w:val="00CB1234"/>
    <w:rsid w:val="00CB1751"/>
    <w:rsid w:val="00CB1ACE"/>
    <w:rsid w:val="00CB1E28"/>
    <w:rsid w:val="00CB307D"/>
    <w:rsid w:val="00CB333B"/>
    <w:rsid w:val="00CB373F"/>
    <w:rsid w:val="00CB3E0D"/>
    <w:rsid w:val="00CB4853"/>
    <w:rsid w:val="00CB49D6"/>
    <w:rsid w:val="00CB4CA1"/>
    <w:rsid w:val="00CB51A1"/>
    <w:rsid w:val="00CB5E12"/>
    <w:rsid w:val="00CB63DE"/>
    <w:rsid w:val="00CB6564"/>
    <w:rsid w:val="00CC08B6"/>
    <w:rsid w:val="00CC0B09"/>
    <w:rsid w:val="00CC0B6D"/>
    <w:rsid w:val="00CC19DA"/>
    <w:rsid w:val="00CC1C88"/>
    <w:rsid w:val="00CC3819"/>
    <w:rsid w:val="00CC4613"/>
    <w:rsid w:val="00CC4933"/>
    <w:rsid w:val="00CC57AF"/>
    <w:rsid w:val="00CC59C1"/>
    <w:rsid w:val="00CC5A79"/>
    <w:rsid w:val="00CC5DA7"/>
    <w:rsid w:val="00CC7389"/>
    <w:rsid w:val="00CD0C69"/>
    <w:rsid w:val="00CD0C6C"/>
    <w:rsid w:val="00CD0CF4"/>
    <w:rsid w:val="00CD198E"/>
    <w:rsid w:val="00CD20C9"/>
    <w:rsid w:val="00CD2161"/>
    <w:rsid w:val="00CD22A1"/>
    <w:rsid w:val="00CD308E"/>
    <w:rsid w:val="00CD3B12"/>
    <w:rsid w:val="00CD3E94"/>
    <w:rsid w:val="00CD4FC1"/>
    <w:rsid w:val="00CD5232"/>
    <w:rsid w:val="00CD570C"/>
    <w:rsid w:val="00CE05D1"/>
    <w:rsid w:val="00CE088D"/>
    <w:rsid w:val="00CE1B4C"/>
    <w:rsid w:val="00CE1D04"/>
    <w:rsid w:val="00CE4288"/>
    <w:rsid w:val="00CE4779"/>
    <w:rsid w:val="00CE4B3D"/>
    <w:rsid w:val="00CE5284"/>
    <w:rsid w:val="00CE5345"/>
    <w:rsid w:val="00CE5967"/>
    <w:rsid w:val="00CE5A9E"/>
    <w:rsid w:val="00CE6BC6"/>
    <w:rsid w:val="00CF0B6E"/>
    <w:rsid w:val="00CF0BC2"/>
    <w:rsid w:val="00CF0CCE"/>
    <w:rsid w:val="00CF1443"/>
    <w:rsid w:val="00CF318B"/>
    <w:rsid w:val="00CF3352"/>
    <w:rsid w:val="00CF47E7"/>
    <w:rsid w:val="00CF5305"/>
    <w:rsid w:val="00CF59B0"/>
    <w:rsid w:val="00CF59C8"/>
    <w:rsid w:val="00CF63BE"/>
    <w:rsid w:val="00CF791E"/>
    <w:rsid w:val="00D002E3"/>
    <w:rsid w:val="00D002FE"/>
    <w:rsid w:val="00D00E66"/>
    <w:rsid w:val="00D011EA"/>
    <w:rsid w:val="00D02613"/>
    <w:rsid w:val="00D02DBD"/>
    <w:rsid w:val="00D02DF8"/>
    <w:rsid w:val="00D038F3"/>
    <w:rsid w:val="00D03961"/>
    <w:rsid w:val="00D039C2"/>
    <w:rsid w:val="00D03D6D"/>
    <w:rsid w:val="00D04B18"/>
    <w:rsid w:val="00D04F42"/>
    <w:rsid w:val="00D0650F"/>
    <w:rsid w:val="00D067B1"/>
    <w:rsid w:val="00D07B6E"/>
    <w:rsid w:val="00D119CE"/>
    <w:rsid w:val="00D1223A"/>
    <w:rsid w:val="00D135B9"/>
    <w:rsid w:val="00D138DF"/>
    <w:rsid w:val="00D13BD6"/>
    <w:rsid w:val="00D1415D"/>
    <w:rsid w:val="00D1431A"/>
    <w:rsid w:val="00D14699"/>
    <w:rsid w:val="00D14B13"/>
    <w:rsid w:val="00D14CA0"/>
    <w:rsid w:val="00D15794"/>
    <w:rsid w:val="00D15D97"/>
    <w:rsid w:val="00D1661D"/>
    <w:rsid w:val="00D168B8"/>
    <w:rsid w:val="00D1725D"/>
    <w:rsid w:val="00D17986"/>
    <w:rsid w:val="00D2055F"/>
    <w:rsid w:val="00D205DB"/>
    <w:rsid w:val="00D210DD"/>
    <w:rsid w:val="00D2217B"/>
    <w:rsid w:val="00D22502"/>
    <w:rsid w:val="00D22AF5"/>
    <w:rsid w:val="00D231A7"/>
    <w:rsid w:val="00D235EF"/>
    <w:rsid w:val="00D23B3A"/>
    <w:rsid w:val="00D24903"/>
    <w:rsid w:val="00D24B38"/>
    <w:rsid w:val="00D255FC"/>
    <w:rsid w:val="00D25968"/>
    <w:rsid w:val="00D262CA"/>
    <w:rsid w:val="00D267EA"/>
    <w:rsid w:val="00D26ACF"/>
    <w:rsid w:val="00D2743D"/>
    <w:rsid w:val="00D27EA8"/>
    <w:rsid w:val="00D30DB8"/>
    <w:rsid w:val="00D332CD"/>
    <w:rsid w:val="00D33790"/>
    <w:rsid w:val="00D33DA1"/>
    <w:rsid w:val="00D3507D"/>
    <w:rsid w:val="00D3696C"/>
    <w:rsid w:val="00D377EB"/>
    <w:rsid w:val="00D37C58"/>
    <w:rsid w:val="00D40205"/>
    <w:rsid w:val="00D404F3"/>
    <w:rsid w:val="00D410EA"/>
    <w:rsid w:val="00D42F07"/>
    <w:rsid w:val="00D43080"/>
    <w:rsid w:val="00D43155"/>
    <w:rsid w:val="00D446B5"/>
    <w:rsid w:val="00D446D6"/>
    <w:rsid w:val="00D44C10"/>
    <w:rsid w:val="00D44E3D"/>
    <w:rsid w:val="00D45912"/>
    <w:rsid w:val="00D470A4"/>
    <w:rsid w:val="00D501F5"/>
    <w:rsid w:val="00D50CDE"/>
    <w:rsid w:val="00D5179B"/>
    <w:rsid w:val="00D52596"/>
    <w:rsid w:val="00D5275D"/>
    <w:rsid w:val="00D52FCD"/>
    <w:rsid w:val="00D53B84"/>
    <w:rsid w:val="00D54915"/>
    <w:rsid w:val="00D55754"/>
    <w:rsid w:val="00D55CEF"/>
    <w:rsid w:val="00D564D4"/>
    <w:rsid w:val="00D56B33"/>
    <w:rsid w:val="00D60144"/>
    <w:rsid w:val="00D60611"/>
    <w:rsid w:val="00D60785"/>
    <w:rsid w:val="00D608D7"/>
    <w:rsid w:val="00D60CAD"/>
    <w:rsid w:val="00D61339"/>
    <w:rsid w:val="00D61B88"/>
    <w:rsid w:val="00D62775"/>
    <w:rsid w:val="00D631A1"/>
    <w:rsid w:val="00D63921"/>
    <w:rsid w:val="00D63BBB"/>
    <w:rsid w:val="00D63EDC"/>
    <w:rsid w:val="00D65475"/>
    <w:rsid w:val="00D655B4"/>
    <w:rsid w:val="00D65825"/>
    <w:rsid w:val="00D70419"/>
    <w:rsid w:val="00D70609"/>
    <w:rsid w:val="00D709C7"/>
    <w:rsid w:val="00D7155E"/>
    <w:rsid w:val="00D724DF"/>
    <w:rsid w:val="00D7285D"/>
    <w:rsid w:val="00D72D90"/>
    <w:rsid w:val="00D73F2A"/>
    <w:rsid w:val="00D74505"/>
    <w:rsid w:val="00D74CB9"/>
    <w:rsid w:val="00D75D16"/>
    <w:rsid w:val="00D768C2"/>
    <w:rsid w:val="00D76BAF"/>
    <w:rsid w:val="00D77701"/>
    <w:rsid w:val="00D77E47"/>
    <w:rsid w:val="00D808B5"/>
    <w:rsid w:val="00D811E2"/>
    <w:rsid w:val="00D81686"/>
    <w:rsid w:val="00D82442"/>
    <w:rsid w:val="00D82496"/>
    <w:rsid w:val="00D82607"/>
    <w:rsid w:val="00D83C1E"/>
    <w:rsid w:val="00D84202"/>
    <w:rsid w:val="00D8432E"/>
    <w:rsid w:val="00D845A6"/>
    <w:rsid w:val="00D84708"/>
    <w:rsid w:val="00D84F88"/>
    <w:rsid w:val="00D857A1"/>
    <w:rsid w:val="00D86517"/>
    <w:rsid w:val="00D865FE"/>
    <w:rsid w:val="00D86769"/>
    <w:rsid w:val="00D86789"/>
    <w:rsid w:val="00D86962"/>
    <w:rsid w:val="00D8747F"/>
    <w:rsid w:val="00D8797E"/>
    <w:rsid w:val="00D903A6"/>
    <w:rsid w:val="00D9073B"/>
    <w:rsid w:val="00D909B7"/>
    <w:rsid w:val="00D90BFC"/>
    <w:rsid w:val="00D90F0C"/>
    <w:rsid w:val="00D910F5"/>
    <w:rsid w:val="00D91108"/>
    <w:rsid w:val="00D91E98"/>
    <w:rsid w:val="00D92348"/>
    <w:rsid w:val="00D925D9"/>
    <w:rsid w:val="00D92AC1"/>
    <w:rsid w:val="00D953ED"/>
    <w:rsid w:val="00D959F5"/>
    <w:rsid w:val="00D95B64"/>
    <w:rsid w:val="00D95D2B"/>
    <w:rsid w:val="00D96020"/>
    <w:rsid w:val="00D97907"/>
    <w:rsid w:val="00DA0407"/>
    <w:rsid w:val="00DA0464"/>
    <w:rsid w:val="00DA0695"/>
    <w:rsid w:val="00DA0D12"/>
    <w:rsid w:val="00DA0F13"/>
    <w:rsid w:val="00DA1314"/>
    <w:rsid w:val="00DA18FD"/>
    <w:rsid w:val="00DA1929"/>
    <w:rsid w:val="00DA258C"/>
    <w:rsid w:val="00DA3768"/>
    <w:rsid w:val="00DA3B87"/>
    <w:rsid w:val="00DA3BD3"/>
    <w:rsid w:val="00DA4601"/>
    <w:rsid w:val="00DA46C1"/>
    <w:rsid w:val="00DA5097"/>
    <w:rsid w:val="00DA57F3"/>
    <w:rsid w:val="00DA615B"/>
    <w:rsid w:val="00DA78E5"/>
    <w:rsid w:val="00DA78FE"/>
    <w:rsid w:val="00DA79E3"/>
    <w:rsid w:val="00DB0A79"/>
    <w:rsid w:val="00DB1C2E"/>
    <w:rsid w:val="00DB20AB"/>
    <w:rsid w:val="00DB247E"/>
    <w:rsid w:val="00DB357F"/>
    <w:rsid w:val="00DB3794"/>
    <w:rsid w:val="00DB3901"/>
    <w:rsid w:val="00DB547F"/>
    <w:rsid w:val="00DB62C6"/>
    <w:rsid w:val="00DB6F61"/>
    <w:rsid w:val="00DB76E2"/>
    <w:rsid w:val="00DB7D21"/>
    <w:rsid w:val="00DC0F27"/>
    <w:rsid w:val="00DC21A5"/>
    <w:rsid w:val="00DC3DE6"/>
    <w:rsid w:val="00DC5402"/>
    <w:rsid w:val="00DC5B1C"/>
    <w:rsid w:val="00DC620B"/>
    <w:rsid w:val="00DC6D2A"/>
    <w:rsid w:val="00DC6DCD"/>
    <w:rsid w:val="00DC7472"/>
    <w:rsid w:val="00DC78DC"/>
    <w:rsid w:val="00DD0333"/>
    <w:rsid w:val="00DD038B"/>
    <w:rsid w:val="00DD0BA9"/>
    <w:rsid w:val="00DD1D64"/>
    <w:rsid w:val="00DD1ED9"/>
    <w:rsid w:val="00DD1EDF"/>
    <w:rsid w:val="00DD34FA"/>
    <w:rsid w:val="00DD51F1"/>
    <w:rsid w:val="00DD5760"/>
    <w:rsid w:val="00DD6E3E"/>
    <w:rsid w:val="00DD74DF"/>
    <w:rsid w:val="00DE062E"/>
    <w:rsid w:val="00DE09DB"/>
    <w:rsid w:val="00DE13A3"/>
    <w:rsid w:val="00DE18C7"/>
    <w:rsid w:val="00DE2E2E"/>
    <w:rsid w:val="00DE36DB"/>
    <w:rsid w:val="00DE3AE3"/>
    <w:rsid w:val="00DE4461"/>
    <w:rsid w:val="00DE5CF6"/>
    <w:rsid w:val="00DE5CFD"/>
    <w:rsid w:val="00DE6DFC"/>
    <w:rsid w:val="00DE73D9"/>
    <w:rsid w:val="00DE7936"/>
    <w:rsid w:val="00DF06BE"/>
    <w:rsid w:val="00DF2E34"/>
    <w:rsid w:val="00DF2F58"/>
    <w:rsid w:val="00DF4769"/>
    <w:rsid w:val="00DF551B"/>
    <w:rsid w:val="00DF5B1E"/>
    <w:rsid w:val="00DF70CA"/>
    <w:rsid w:val="00E01E54"/>
    <w:rsid w:val="00E03B5E"/>
    <w:rsid w:val="00E03C6B"/>
    <w:rsid w:val="00E04042"/>
    <w:rsid w:val="00E04A18"/>
    <w:rsid w:val="00E062EB"/>
    <w:rsid w:val="00E0673F"/>
    <w:rsid w:val="00E07112"/>
    <w:rsid w:val="00E077DC"/>
    <w:rsid w:val="00E07A6A"/>
    <w:rsid w:val="00E100AC"/>
    <w:rsid w:val="00E10B1B"/>
    <w:rsid w:val="00E11D4B"/>
    <w:rsid w:val="00E11D76"/>
    <w:rsid w:val="00E12F87"/>
    <w:rsid w:val="00E1373D"/>
    <w:rsid w:val="00E13BFB"/>
    <w:rsid w:val="00E14D48"/>
    <w:rsid w:val="00E14DF7"/>
    <w:rsid w:val="00E15147"/>
    <w:rsid w:val="00E151AE"/>
    <w:rsid w:val="00E1675E"/>
    <w:rsid w:val="00E17073"/>
    <w:rsid w:val="00E20504"/>
    <w:rsid w:val="00E21A27"/>
    <w:rsid w:val="00E21D30"/>
    <w:rsid w:val="00E21FE5"/>
    <w:rsid w:val="00E232B5"/>
    <w:rsid w:val="00E23877"/>
    <w:rsid w:val="00E24E64"/>
    <w:rsid w:val="00E258C4"/>
    <w:rsid w:val="00E26746"/>
    <w:rsid w:val="00E27939"/>
    <w:rsid w:val="00E30B18"/>
    <w:rsid w:val="00E30C60"/>
    <w:rsid w:val="00E30ED9"/>
    <w:rsid w:val="00E30F2F"/>
    <w:rsid w:val="00E3120F"/>
    <w:rsid w:val="00E33726"/>
    <w:rsid w:val="00E3376D"/>
    <w:rsid w:val="00E33770"/>
    <w:rsid w:val="00E354B9"/>
    <w:rsid w:val="00E35EA3"/>
    <w:rsid w:val="00E36783"/>
    <w:rsid w:val="00E36E7F"/>
    <w:rsid w:val="00E377BF"/>
    <w:rsid w:val="00E40F54"/>
    <w:rsid w:val="00E41586"/>
    <w:rsid w:val="00E41F9A"/>
    <w:rsid w:val="00E432E3"/>
    <w:rsid w:val="00E4568A"/>
    <w:rsid w:val="00E4666C"/>
    <w:rsid w:val="00E472D1"/>
    <w:rsid w:val="00E47A9F"/>
    <w:rsid w:val="00E47E34"/>
    <w:rsid w:val="00E50523"/>
    <w:rsid w:val="00E5059A"/>
    <w:rsid w:val="00E50817"/>
    <w:rsid w:val="00E50858"/>
    <w:rsid w:val="00E51058"/>
    <w:rsid w:val="00E517D6"/>
    <w:rsid w:val="00E5386B"/>
    <w:rsid w:val="00E54A6A"/>
    <w:rsid w:val="00E54B35"/>
    <w:rsid w:val="00E55FBF"/>
    <w:rsid w:val="00E57005"/>
    <w:rsid w:val="00E57014"/>
    <w:rsid w:val="00E57703"/>
    <w:rsid w:val="00E6072A"/>
    <w:rsid w:val="00E6203D"/>
    <w:rsid w:val="00E66DD3"/>
    <w:rsid w:val="00E6702F"/>
    <w:rsid w:val="00E67830"/>
    <w:rsid w:val="00E679F7"/>
    <w:rsid w:val="00E703AA"/>
    <w:rsid w:val="00E70704"/>
    <w:rsid w:val="00E71FBD"/>
    <w:rsid w:val="00E726F3"/>
    <w:rsid w:val="00E727A7"/>
    <w:rsid w:val="00E72EBE"/>
    <w:rsid w:val="00E730B4"/>
    <w:rsid w:val="00E73F48"/>
    <w:rsid w:val="00E74B25"/>
    <w:rsid w:val="00E74F79"/>
    <w:rsid w:val="00E75B4E"/>
    <w:rsid w:val="00E75C53"/>
    <w:rsid w:val="00E772C8"/>
    <w:rsid w:val="00E7757B"/>
    <w:rsid w:val="00E77ADF"/>
    <w:rsid w:val="00E77CA4"/>
    <w:rsid w:val="00E803DF"/>
    <w:rsid w:val="00E80D31"/>
    <w:rsid w:val="00E8107A"/>
    <w:rsid w:val="00E8176C"/>
    <w:rsid w:val="00E8274C"/>
    <w:rsid w:val="00E834A3"/>
    <w:rsid w:val="00E840C5"/>
    <w:rsid w:val="00E84A52"/>
    <w:rsid w:val="00E84F3A"/>
    <w:rsid w:val="00E86002"/>
    <w:rsid w:val="00E86B4C"/>
    <w:rsid w:val="00E871E7"/>
    <w:rsid w:val="00E876E6"/>
    <w:rsid w:val="00E8792E"/>
    <w:rsid w:val="00E87C84"/>
    <w:rsid w:val="00E87EFA"/>
    <w:rsid w:val="00E906A3"/>
    <w:rsid w:val="00E909B8"/>
    <w:rsid w:val="00E90CED"/>
    <w:rsid w:val="00E914F8"/>
    <w:rsid w:val="00E91E3C"/>
    <w:rsid w:val="00E93C40"/>
    <w:rsid w:val="00E93FFF"/>
    <w:rsid w:val="00E94118"/>
    <w:rsid w:val="00E94A1E"/>
    <w:rsid w:val="00E966AE"/>
    <w:rsid w:val="00E96B73"/>
    <w:rsid w:val="00E9772F"/>
    <w:rsid w:val="00EA0D4F"/>
    <w:rsid w:val="00EA36C8"/>
    <w:rsid w:val="00EA37E8"/>
    <w:rsid w:val="00EA3AF1"/>
    <w:rsid w:val="00EA3BD2"/>
    <w:rsid w:val="00EA4779"/>
    <w:rsid w:val="00EA4BDA"/>
    <w:rsid w:val="00EA4EF3"/>
    <w:rsid w:val="00EA54C7"/>
    <w:rsid w:val="00EA55E6"/>
    <w:rsid w:val="00EA5C59"/>
    <w:rsid w:val="00EA5F3A"/>
    <w:rsid w:val="00EA5F71"/>
    <w:rsid w:val="00EA760F"/>
    <w:rsid w:val="00EA7AE3"/>
    <w:rsid w:val="00EB0D82"/>
    <w:rsid w:val="00EB154A"/>
    <w:rsid w:val="00EB1E86"/>
    <w:rsid w:val="00EB1FEF"/>
    <w:rsid w:val="00EB26DA"/>
    <w:rsid w:val="00EB3359"/>
    <w:rsid w:val="00EB3781"/>
    <w:rsid w:val="00EB3A4E"/>
    <w:rsid w:val="00EB45C5"/>
    <w:rsid w:val="00EB52B1"/>
    <w:rsid w:val="00EB54CC"/>
    <w:rsid w:val="00EB5550"/>
    <w:rsid w:val="00EB62EA"/>
    <w:rsid w:val="00EB6441"/>
    <w:rsid w:val="00EB6F19"/>
    <w:rsid w:val="00EC0EF9"/>
    <w:rsid w:val="00EC1080"/>
    <w:rsid w:val="00EC22F9"/>
    <w:rsid w:val="00EC2AEB"/>
    <w:rsid w:val="00EC2C04"/>
    <w:rsid w:val="00EC2DF1"/>
    <w:rsid w:val="00EC39E7"/>
    <w:rsid w:val="00EC3F9E"/>
    <w:rsid w:val="00EC45E1"/>
    <w:rsid w:val="00EC46EC"/>
    <w:rsid w:val="00EC486C"/>
    <w:rsid w:val="00EC4B20"/>
    <w:rsid w:val="00EC4D6D"/>
    <w:rsid w:val="00EC4E3E"/>
    <w:rsid w:val="00EC53BC"/>
    <w:rsid w:val="00EC71AC"/>
    <w:rsid w:val="00EC7A08"/>
    <w:rsid w:val="00ED10FE"/>
    <w:rsid w:val="00ED145F"/>
    <w:rsid w:val="00ED1826"/>
    <w:rsid w:val="00ED1F4B"/>
    <w:rsid w:val="00ED2468"/>
    <w:rsid w:val="00ED2804"/>
    <w:rsid w:val="00ED2EA5"/>
    <w:rsid w:val="00ED2FEF"/>
    <w:rsid w:val="00ED39B9"/>
    <w:rsid w:val="00ED3E5B"/>
    <w:rsid w:val="00ED42D5"/>
    <w:rsid w:val="00ED452F"/>
    <w:rsid w:val="00ED762E"/>
    <w:rsid w:val="00EE1CA3"/>
    <w:rsid w:val="00EE1FAE"/>
    <w:rsid w:val="00EE3AB8"/>
    <w:rsid w:val="00EE4525"/>
    <w:rsid w:val="00EE4B8A"/>
    <w:rsid w:val="00EE5B59"/>
    <w:rsid w:val="00EE6073"/>
    <w:rsid w:val="00EE713B"/>
    <w:rsid w:val="00EE7398"/>
    <w:rsid w:val="00EF139C"/>
    <w:rsid w:val="00EF13FC"/>
    <w:rsid w:val="00EF24DC"/>
    <w:rsid w:val="00EF2639"/>
    <w:rsid w:val="00EF2FD3"/>
    <w:rsid w:val="00EF363D"/>
    <w:rsid w:val="00EF462A"/>
    <w:rsid w:val="00EF4EFE"/>
    <w:rsid w:val="00EF6518"/>
    <w:rsid w:val="00EF7792"/>
    <w:rsid w:val="00EF7C06"/>
    <w:rsid w:val="00EF7FCA"/>
    <w:rsid w:val="00F009B0"/>
    <w:rsid w:val="00F01913"/>
    <w:rsid w:val="00F01DA8"/>
    <w:rsid w:val="00F0211A"/>
    <w:rsid w:val="00F0281A"/>
    <w:rsid w:val="00F02D8A"/>
    <w:rsid w:val="00F02FB9"/>
    <w:rsid w:val="00F03EDB"/>
    <w:rsid w:val="00F04BF6"/>
    <w:rsid w:val="00F04C50"/>
    <w:rsid w:val="00F05123"/>
    <w:rsid w:val="00F05245"/>
    <w:rsid w:val="00F10D6B"/>
    <w:rsid w:val="00F11235"/>
    <w:rsid w:val="00F1125D"/>
    <w:rsid w:val="00F11B95"/>
    <w:rsid w:val="00F12222"/>
    <w:rsid w:val="00F134A2"/>
    <w:rsid w:val="00F13BCD"/>
    <w:rsid w:val="00F13C40"/>
    <w:rsid w:val="00F1456B"/>
    <w:rsid w:val="00F163DA"/>
    <w:rsid w:val="00F16C65"/>
    <w:rsid w:val="00F16D53"/>
    <w:rsid w:val="00F16E77"/>
    <w:rsid w:val="00F17BDE"/>
    <w:rsid w:val="00F17F0D"/>
    <w:rsid w:val="00F20461"/>
    <w:rsid w:val="00F205D9"/>
    <w:rsid w:val="00F212D9"/>
    <w:rsid w:val="00F218FC"/>
    <w:rsid w:val="00F21E0C"/>
    <w:rsid w:val="00F22CDA"/>
    <w:rsid w:val="00F22D96"/>
    <w:rsid w:val="00F2344E"/>
    <w:rsid w:val="00F23A30"/>
    <w:rsid w:val="00F23CA0"/>
    <w:rsid w:val="00F26E8B"/>
    <w:rsid w:val="00F273EC"/>
    <w:rsid w:val="00F27A4E"/>
    <w:rsid w:val="00F27C01"/>
    <w:rsid w:val="00F30182"/>
    <w:rsid w:val="00F314EC"/>
    <w:rsid w:val="00F31616"/>
    <w:rsid w:val="00F3232E"/>
    <w:rsid w:val="00F32FF6"/>
    <w:rsid w:val="00F333AC"/>
    <w:rsid w:val="00F345CF"/>
    <w:rsid w:val="00F35166"/>
    <w:rsid w:val="00F35826"/>
    <w:rsid w:val="00F3752B"/>
    <w:rsid w:val="00F37B62"/>
    <w:rsid w:val="00F37CA2"/>
    <w:rsid w:val="00F402E6"/>
    <w:rsid w:val="00F42204"/>
    <w:rsid w:val="00F42906"/>
    <w:rsid w:val="00F43AF5"/>
    <w:rsid w:val="00F454A9"/>
    <w:rsid w:val="00F45FA0"/>
    <w:rsid w:val="00F4620F"/>
    <w:rsid w:val="00F47DDC"/>
    <w:rsid w:val="00F502BD"/>
    <w:rsid w:val="00F504DC"/>
    <w:rsid w:val="00F50DF9"/>
    <w:rsid w:val="00F53205"/>
    <w:rsid w:val="00F53570"/>
    <w:rsid w:val="00F53FE4"/>
    <w:rsid w:val="00F54FB4"/>
    <w:rsid w:val="00F5597D"/>
    <w:rsid w:val="00F55AAD"/>
    <w:rsid w:val="00F56112"/>
    <w:rsid w:val="00F56CA9"/>
    <w:rsid w:val="00F57211"/>
    <w:rsid w:val="00F573D8"/>
    <w:rsid w:val="00F57805"/>
    <w:rsid w:val="00F60A77"/>
    <w:rsid w:val="00F60ACD"/>
    <w:rsid w:val="00F60C5C"/>
    <w:rsid w:val="00F616A6"/>
    <w:rsid w:val="00F61757"/>
    <w:rsid w:val="00F635A4"/>
    <w:rsid w:val="00F6389A"/>
    <w:rsid w:val="00F645BF"/>
    <w:rsid w:val="00F6493E"/>
    <w:rsid w:val="00F66A5D"/>
    <w:rsid w:val="00F66AD7"/>
    <w:rsid w:val="00F71346"/>
    <w:rsid w:val="00F72613"/>
    <w:rsid w:val="00F72621"/>
    <w:rsid w:val="00F740FA"/>
    <w:rsid w:val="00F7430D"/>
    <w:rsid w:val="00F747C8"/>
    <w:rsid w:val="00F7481B"/>
    <w:rsid w:val="00F748A6"/>
    <w:rsid w:val="00F74C13"/>
    <w:rsid w:val="00F753CD"/>
    <w:rsid w:val="00F76B08"/>
    <w:rsid w:val="00F7742E"/>
    <w:rsid w:val="00F80904"/>
    <w:rsid w:val="00F824C0"/>
    <w:rsid w:val="00F82B3C"/>
    <w:rsid w:val="00F82D13"/>
    <w:rsid w:val="00F83E33"/>
    <w:rsid w:val="00F8427F"/>
    <w:rsid w:val="00F84585"/>
    <w:rsid w:val="00F8568D"/>
    <w:rsid w:val="00F85C3A"/>
    <w:rsid w:val="00F85CC6"/>
    <w:rsid w:val="00F8778D"/>
    <w:rsid w:val="00F90C37"/>
    <w:rsid w:val="00F916A8"/>
    <w:rsid w:val="00F92821"/>
    <w:rsid w:val="00F929A8"/>
    <w:rsid w:val="00F93DC3"/>
    <w:rsid w:val="00F94358"/>
    <w:rsid w:val="00F946F7"/>
    <w:rsid w:val="00F94D16"/>
    <w:rsid w:val="00F95831"/>
    <w:rsid w:val="00F95C3C"/>
    <w:rsid w:val="00F95F7B"/>
    <w:rsid w:val="00F960C7"/>
    <w:rsid w:val="00F96FE6"/>
    <w:rsid w:val="00F975A3"/>
    <w:rsid w:val="00FA09FF"/>
    <w:rsid w:val="00FA1CEA"/>
    <w:rsid w:val="00FA1E14"/>
    <w:rsid w:val="00FA331C"/>
    <w:rsid w:val="00FA3CD1"/>
    <w:rsid w:val="00FA3E05"/>
    <w:rsid w:val="00FA4F32"/>
    <w:rsid w:val="00FA5532"/>
    <w:rsid w:val="00FA5A38"/>
    <w:rsid w:val="00FA6001"/>
    <w:rsid w:val="00FA6571"/>
    <w:rsid w:val="00FA7E18"/>
    <w:rsid w:val="00FB2399"/>
    <w:rsid w:val="00FB25D9"/>
    <w:rsid w:val="00FB2A1F"/>
    <w:rsid w:val="00FB2ECF"/>
    <w:rsid w:val="00FB2F42"/>
    <w:rsid w:val="00FB35E0"/>
    <w:rsid w:val="00FB5392"/>
    <w:rsid w:val="00FB5959"/>
    <w:rsid w:val="00FB61BB"/>
    <w:rsid w:val="00FC0234"/>
    <w:rsid w:val="00FC0CD7"/>
    <w:rsid w:val="00FC0E54"/>
    <w:rsid w:val="00FC208B"/>
    <w:rsid w:val="00FC2220"/>
    <w:rsid w:val="00FC23E3"/>
    <w:rsid w:val="00FC2571"/>
    <w:rsid w:val="00FC3D5B"/>
    <w:rsid w:val="00FC444A"/>
    <w:rsid w:val="00FC5C01"/>
    <w:rsid w:val="00FC5C1F"/>
    <w:rsid w:val="00FC5EA9"/>
    <w:rsid w:val="00FC60C4"/>
    <w:rsid w:val="00FC7268"/>
    <w:rsid w:val="00FC7987"/>
    <w:rsid w:val="00FD133C"/>
    <w:rsid w:val="00FD16A4"/>
    <w:rsid w:val="00FD376C"/>
    <w:rsid w:val="00FD435A"/>
    <w:rsid w:val="00FD4369"/>
    <w:rsid w:val="00FD4B42"/>
    <w:rsid w:val="00FD5121"/>
    <w:rsid w:val="00FD65C8"/>
    <w:rsid w:val="00FD71E0"/>
    <w:rsid w:val="00FD7829"/>
    <w:rsid w:val="00FD7D78"/>
    <w:rsid w:val="00FE0296"/>
    <w:rsid w:val="00FE0931"/>
    <w:rsid w:val="00FE16EB"/>
    <w:rsid w:val="00FE23DC"/>
    <w:rsid w:val="00FE2D12"/>
    <w:rsid w:val="00FE3806"/>
    <w:rsid w:val="00FE4F91"/>
    <w:rsid w:val="00FE5063"/>
    <w:rsid w:val="00FE51FC"/>
    <w:rsid w:val="00FE5339"/>
    <w:rsid w:val="00FE54A0"/>
    <w:rsid w:val="00FE6B81"/>
    <w:rsid w:val="00FE6F6C"/>
    <w:rsid w:val="00FF0634"/>
    <w:rsid w:val="00FF12A7"/>
    <w:rsid w:val="00FF13E5"/>
    <w:rsid w:val="00FF3053"/>
    <w:rsid w:val="00FF44B5"/>
    <w:rsid w:val="00FF4AF9"/>
    <w:rsid w:val="00FF5082"/>
    <w:rsid w:val="00FF72C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heme="minorHAnsi" w:hAnsi="Cambria" w:cstheme="minorBidi"/>
        <w:sz w:val="28"/>
        <w:szCs w:val="28"/>
        <w:lang w:val="ru-RU" w:eastAsia="en-US" w:bidi="ar-SA"/>
      </w:rPr>
    </w:rPrDefault>
    <w:pPrDefault>
      <w:pPr>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caption" w:uiPriority="35" w:qFormat="1"/>
    <w:lsdException w:name="table of figures" w:uiPriority="0"/>
    <w:lsdException w:name="envelope address" w:uiPriority="0"/>
    <w:lsdException w:name="footnote reference" w:uiPriority="0"/>
    <w:lsdException w:name="annotation reference" w:uiPriority="0"/>
    <w:lsdException w:name="page number" w:uiPriority="0"/>
    <w:lsdException w:name="List" w:uiPriority="0"/>
    <w:lsdException w:name="List Bullet" w:uiPriority="0"/>
    <w:lsdException w:name="List Number" w:uiPriority="0"/>
    <w:lsdException w:name="List 2" w:uiPriority="0"/>
    <w:lsdException w:name="List 5"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Signature" w:uiPriority="0"/>
    <w:lsdException w:name="Default Paragraph Font" w:uiPriority="1"/>
    <w:lsdException w:name="Body Text" w:uiPriority="1" w:qFormat="1"/>
    <w:lsdException w:name="Body Text Indent"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annotation subject" w:uiPriority="0"/>
    <w:lsdException w:name="Table Simple 2"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A72CEE"/>
    <w:rPr>
      <w:rFonts w:ascii="Times New Roman" w:hAnsi="Times New Roman"/>
    </w:rPr>
  </w:style>
  <w:style w:type="paragraph" w:styleId="1">
    <w:name w:val="heading 1"/>
    <w:aliases w:val="Заголовок 1 Знак1 Знак, Знак4,Заголовок 11 Знак,неправильный1,Знак4,Titre"/>
    <w:basedOn w:val="a1"/>
    <w:next w:val="a1"/>
    <w:link w:val="10"/>
    <w:qFormat/>
    <w:rsid w:val="008B2576"/>
    <w:pPr>
      <w:keepNext/>
      <w:keepLines/>
      <w:numPr>
        <w:numId w:val="1"/>
      </w:numPr>
      <w:spacing w:before="120" w:after="120"/>
      <w:jc w:val="center"/>
      <w:outlineLvl w:val="0"/>
    </w:pPr>
    <w:rPr>
      <w:rFonts w:eastAsiaTheme="majorEastAsia" w:cstheme="minorHAnsi"/>
      <w:b/>
      <w:bCs/>
      <w:caps/>
    </w:rPr>
  </w:style>
  <w:style w:type="paragraph" w:styleId="2">
    <w:name w:val="heading 2"/>
    <w:aliases w:val=" Знак3,Заголовок 2 Знак Знак Знак Знак Знак Знак Знак,Заголовок 2 Знак Знак Знак Знак Знак,неправильный,Знак3,Заголовок 2 Знак Знак,Заголовок 21"/>
    <w:basedOn w:val="a1"/>
    <w:next w:val="a1"/>
    <w:link w:val="23"/>
    <w:unhideWhenUsed/>
    <w:qFormat/>
    <w:rsid w:val="00D92AC1"/>
    <w:pPr>
      <w:keepNext/>
      <w:keepLines/>
      <w:numPr>
        <w:ilvl w:val="1"/>
        <w:numId w:val="1"/>
      </w:numPr>
      <w:spacing w:before="240" w:after="120"/>
      <w:ind w:left="578" w:hanging="578"/>
      <w:jc w:val="center"/>
      <w:outlineLvl w:val="1"/>
    </w:pPr>
    <w:rPr>
      <w:rFonts w:eastAsiaTheme="majorEastAsia" w:cstheme="minorHAnsi"/>
      <w:b/>
      <w:bCs/>
    </w:rPr>
  </w:style>
  <w:style w:type="paragraph" w:styleId="30">
    <w:name w:val="heading 3"/>
    <w:basedOn w:val="a1"/>
    <w:next w:val="a1"/>
    <w:link w:val="32"/>
    <w:autoRedefine/>
    <w:unhideWhenUsed/>
    <w:qFormat/>
    <w:rsid w:val="007A2C41"/>
    <w:pPr>
      <w:keepNext/>
      <w:keepLines/>
      <w:numPr>
        <w:ilvl w:val="2"/>
        <w:numId w:val="1"/>
      </w:numPr>
      <w:spacing w:before="200"/>
      <w:outlineLvl w:val="2"/>
    </w:pPr>
    <w:rPr>
      <w:rFonts w:eastAsiaTheme="majorEastAsia" w:cstheme="majorBidi"/>
      <w:b/>
      <w:bCs/>
      <w:i/>
      <w:color w:val="000000" w:themeColor="text1"/>
    </w:rPr>
  </w:style>
  <w:style w:type="paragraph" w:styleId="4">
    <w:name w:val="heading 4"/>
    <w:aliases w:val="1.1.1.1 Заголовок 4"/>
    <w:basedOn w:val="a1"/>
    <w:next w:val="a1"/>
    <w:link w:val="42"/>
    <w:unhideWhenUsed/>
    <w:qFormat/>
    <w:rsid w:val="00E151AE"/>
    <w:pPr>
      <w:keepNext/>
      <w:keepLines/>
      <w:numPr>
        <w:ilvl w:val="3"/>
        <w:numId w:val="1"/>
      </w:numPr>
      <w:spacing w:before="200"/>
      <w:ind w:left="1857"/>
      <w:outlineLvl w:val="3"/>
    </w:pPr>
    <w:rPr>
      <w:rFonts w:asciiTheme="majorHAnsi" w:eastAsiaTheme="majorEastAsia" w:hAnsiTheme="majorHAnsi" w:cstheme="majorBidi"/>
      <w:b/>
      <w:bCs/>
      <w:i/>
      <w:iCs/>
      <w:color w:val="4F81BD" w:themeColor="accent1"/>
    </w:rPr>
  </w:style>
  <w:style w:type="paragraph" w:styleId="5">
    <w:name w:val="heading 5"/>
    <w:aliases w:val=" Знак2,D Head,RSKH5,Kop 1A,1 Заголовок 5"/>
    <w:basedOn w:val="a1"/>
    <w:next w:val="a1"/>
    <w:link w:val="52"/>
    <w:unhideWhenUsed/>
    <w:qFormat/>
    <w:rsid w:val="00E151A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nhideWhenUsed/>
    <w:qFormat/>
    <w:rsid w:val="00E151AE"/>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nhideWhenUsed/>
    <w:qFormat/>
    <w:rsid w:val="00E151A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nhideWhenUsed/>
    <w:qFormat/>
    <w:rsid w:val="00E151AE"/>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ЗАГОЛОВОК"/>
    <w:basedOn w:val="a1"/>
    <w:next w:val="a1"/>
    <w:link w:val="90"/>
    <w:unhideWhenUsed/>
    <w:qFormat/>
    <w:rsid w:val="00E151AE"/>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аголовок 1 Знак1 Знак Знак, Знак4 Знак,Заголовок 11 Знак Знак,неправильный1 Знак,Знак4 Знак,Titre Знак"/>
    <w:basedOn w:val="a2"/>
    <w:link w:val="1"/>
    <w:rsid w:val="008B2576"/>
    <w:rPr>
      <w:rFonts w:eastAsiaTheme="majorEastAsia" w:cstheme="minorHAnsi"/>
      <w:b/>
      <w:bCs/>
      <w:caps/>
    </w:rPr>
  </w:style>
  <w:style w:type="character" w:customStyle="1" w:styleId="23">
    <w:name w:val="Заголовок 2 Знак"/>
    <w:aliases w:val=" Знак3 Знак,Заголовок 2 Знак Знак Знак Знак Знак Знак Знак Знак,Заголовок 2 Знак Знак Знак Знак Знак Знак,неправильный Знак,Знак3 Знак,Заголовок 2 Знак Знак Знак,Заголовок 21 Знак"/>
    <w:basedOn w:val="a2"/>
    <w:link w:val="2"/>
    <w:rsid w:val="00D92AC1"/>
    <w:rPr>
      <w:rFonts w:eastAsiaTheme="majorEastAsia" w:cstheme="minorHAnsi"/>
      <w:b/>
      <w:bCs/>
    </w:rPr>
  </w:style>
  <w:style w:type="character" w:customStyle="1" w:styleId="32">
    <w:name w:val="Заголовок 3 Знак"/>
    <w:basedOn w:val="a2"/>
    <w:link w:val="30"/>
    <w:rsid w:val="007A2C41"/>
    <w:rPr>
      <w:rFonts w:ascii="Times New Roman" w:eastAsiaTheme="majorEastAsia" w:hAnsi="Times New Roman" w:cstheme="majorBidi"/>
      <w:b/>
      <w:bCs/>
      <w:i/>
      <w:color w:val="000000" w:themeColor="text1"/>
    </w:rPr>
  </w:style>
  <w:style w:type="character" w:customStyle="1" w:styleId="42">
    <w:name w:val="Заголовок 4 Знак"/>
    <w:aliases w:val="1.1.1.1 Заголовок 4 Знак"/>
    <w:basedOn w:val="a2"/>
    <w:link w:val="4"/>
    <w:rsid w:val="00E151AE"/>
    <w:rPr>
      <w:rFonts w:asciiTheme="majorHAnsi" w:eastAsiaTheme="majorEastAsia" w:hAnsiTheme="majorHAnsi" w:cstheme="majorBidi"/>
      <w:b/>
      <w:bCs/>
      <w:i/>
      <w:iCs/>
      <w:color w:val="4F81BD" w:themeColor="accent1"/>
    </w:rPr>
  </w:style>
  <w:style w:type="character" w:customStyle="1" w:styleId="52">
    <w:name w:val="Заголовок 5 Знак"/>
    <w:aliases w:val=" Знак2 Знак,D Head Знак,RSKH5 Знак,Kop 1A Знак,1 Заголовок 5 Знак"/>
    <w:basedOn w:val="a2"/>
    <w:link w:val="5"/>
    <w:rsid w:val="00E151AE"/>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rsid w:val="00E151AE"/>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rsid w:val="00E151AE"/>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rsid w:val="00E151AE"/>
    <w:rPr>
      <w:rFonts w:asciiTheme="majorHAnsi" w:eastAsiaTheme="majorEastAsia" w:hAnsiTheme="majorHAnsi" w:cstheme="majorBidi"/>
      <w:color w:val="404040" w:themeColor="text1" w:themeTint="BF"/>
      <w:sz w:val="20"/>
      <w:szCs w:val="20"/>
    </w:rPr>
  </w:style>
  <w:style w:type="character" w:customStyle="1" w:styleId="90">
    <w:name w:val="Заголовок 9 Знак"/>
    <w:aliases w:val="ЗАГОЛОВОК Знак"/>
    <w:basedOn w:val="a2"/>
    <w:link w:val="9"/>
    <w:rsid w:val="00E151AE"/>
    <w:rPr>
      <w:rFonts w:asciiTheme="majorHAnsi" w:eastAsiaTheme="majorEastAsia" w:hAnsiTheme="majorHAnsi" w:cstheme="majorBidi"/>
      <w:i/>
      <w:iCs/>
      <w:color w:val="404040" w:themeColor="text1" w:themeTint="BF"/>
      <w:sz w:val="20"/>
      <w:szCs w:val="20"/>
    </w:rPr>
  </w:style>
  <w:style w:type="paragraph" w:styleId="a5">
    <w:name w:val="header"/>
    <w:aliases w:val="Title Up,Header_ARGOSS,Header Char Char Char"/>
    <w:basedOn w:val="a1"/>
    <w:link w:val="a6"/>
    <w:uiPriority w:val="99"/>
    <w:unhideWhenUsed/>
    <w:rsid w:val="00E151AE"/>
    <w:pPr>
      <w:tabs>
        <w:tab w:val="center" w:pos="4677"/>
        <w:tab w:val="right" w:pos="9355"/>
      </w:tabs>
    </w:pPr>
  </w:style>
  <w:style w:type="character" w:customStyle="1" w:styleId="a6">
    <w:name w:val="Верхний колонтитул Знак"/>
    <w:aliases w:val="Title Up Знак,Header_ARGOSS Знак,Header Char Char Char Знак"/>
    <w:basedOn w:val="a2"/>
    <w:link w:val="a5"/>
    <w:uiPriority w:val="99"/>
    <w:rsid w:val="00E151AE"/>
    <w:rPr>
      <w:sz w:val="28"/>
    </w:rPr>
  </w:style>
  <w:style w:type="paragraph" w:styleId="a7">
    <w:name w:val="footer"/>
    <w:aliases w:val="Title Down"/>
    <w:basedOn w:val="a1"/>
    <w:link w:val="a8"/>
    <w:uiPriority w:val="99"/>
    <w:unhideWhenUsed/>
    <w:rsid w:val="00E151AE"/>
    <w:pPr>
      <w:tabs>
        <w:tab w:val="center" w:pos="4677"/>
        <w:tab w:val="right" w:pos="9355"/>
      </w:tabs>
    </w:pPr>
  </w:style>
  <w:style w:type="character" w:customStyle="1" w:styleId="a8">
    <w:name w:val="Нижний колонтитул Знак"/>
    <w:aliases w:val="Title Down Знак"/>
    <w:basedOn w:val="a2"/>
    <w:link w:val="a7"/>
    <w:uiPriority w:val="99"/>
    <w:rsid w:val="00E151AE"/>
    <w:rPr>
      <w:sz w:val="28"/>
    </w:rPr>
  </w:style>
  <w:style w:type="paragraph" w:styleId="a9">
    <w:name w:val="TOC Heading"/>
    <w:basedOn w:val="1"/>
    <w:next w:val="a1"/>
    <w:uiPriority w:val="39"/>
    <w:unhideWhenUsed/>
    <w:qFormat/>
    <w:rsid w:val="006F4231"/>
    <w:pPr>
      <w:numPr>
        <w:numId w:val="0"/>
      </w:numPr>
      <w:spacing w:before="480" w:after="0" w:line="276" w:lineRule="auto"/>
      <w:jc w:val="left"/>
      <w:outlineLvl w:val="9"/>
    </w:pPr>
    <w:rPr>
      <w:rFonts w:asciiTheme="majorHAnsi" w:hAnsiTheme="majorHAnsi" w:cstheme="majorBidi"/>
      <w:caps w:val="0"/>
      <w:color w:val="365F91" w:themeColor="accent1" w:themeShade="BF"/>
      <w:lang w:eastAsia="ru-RU"/>
    </w:rPr>
  </w:style>
  <w:style w:type="paragraph" w:styleId="11">
    <w:name w:val="toc 1"/>
    <w:basedOn w:val="a1"/>
    <w:next w:val="a1"/>
    <w:autoRedefine/>
    <w:uiPriority w:val="39"/>
    <w:unhideWhenUsed/>
    <w:qFormat/>
    <w:rsid w:val="006F4231"/>
    <w:pPr>
      <w:tabs>
        <w:tab w:val="left" w:pos="113"/>
        <w:tab w:val="left" w:pos="1100"/>
        <w:tab w:val="right" w:leader="dot" w:pos="9345"/>
      </w:tabs>
      <w:ind w:firstLine="0"/>
    </w:pPr>
  </w:style>
  <w:style w:type="paragraph" w:styleId="24">
    <w:name w:val="toc 2"/>
    <w:basedOn w:val="a1"/>
    <w:next w:val="a1"/>
    <w:autoRedefine/>
    <w:uiPriority w:val="39"/>
    <w:unhideWhenUsed/>
    <w:qFormat/>
    <w:rsid w:val="006F4231"/>
    <w:pPr>
      <w:tabs>
        <w:tab w:val="left" w:pos="1760"/>
        <w:tab w:val="right" w:leader="dot" w:pos="9345"/>
      </w:tabs>
      <w:ind w:firstLine="0"/>
    </w:pPr>
  </w:style>
  <w:style w:type="character" w:styleId="aa">
    <w:name w:val="Hyperlink"/>
    <w:basedOn w:val="a2"/>
    <w:uiPriority w:val="99"/>
    <w:unhideWhenUsed/>
    <w:rsid w:val="006F4231"/>
    <w:rPr>
      <w:color w:val="0000FF" w:themeColor="hyperlink"/>
      <w:u w:val="single"/>
    </w:rPr>
  </w:style>
  <w:style w:type="paragraph" w:styleId="ab">
    <w:name w:val="Balloon Text"/>
    <w:basedOn w:val="a1"/>
    <w:link w:val="ac"/>
    <w:unhideWhenUsed/>
    <w:rsid w:val="006F4231"/>
    <w:rPr>
      <w:rFonts w:ascii="Tahoma" w:hAnsi="Tahoma" w:cs="Tahoma"/>
      <w:sz w:val="16"/>
      <w:szCs w:val="16"/>
    </w:rPr>
  </w:style>
  <w:style w:type="character" w:customStyle="1" w:styleId="ac">
    <w:name w:val="Текст выноски Знак"/>
    <w:basedOn w:val="a2"/>
    <w:link w:val="ab"/>
    <w:rsid w:val="006F4231"/>
    <w:rPr>
      <w:rFonts w:ascii="Tahoma" w:hAnsi="Tahoma" w:cs="Tahoma"/>
      <w:sz w:val="16"/>
      <w:szCs w:val="16"/>
    </w:rPr>
  </w:style>
  <w:style w:type="paragraph" w:styleId="ad">
    <w:name w:val="No Spacing"/>
    <w:link w:val="ae"/>
    <w:uiPriority w:val="1"/>
    <w:qFormat/>
    <w:rsid w:val="009A7C61"/>
    <w:rPr>
      <w:rFonts w:ascii="Calibri" w:eastAsia="Calibri" w:hAnsi="Calibri" w:cs="Times New Roman"/>
    </w:rPr>
  </w:style>
  <w:style w:type="character" w:customStyle="1" w:styleId="ae">
    <w:name w:val="Без интервала Знак"/>
    <w:link w:val="ad"/>
    <w:uiPriority w:val="1"/>
    <w:rsid w:val="009A7C61"/>
    <w:rPr>
      <w:rFonts w:ascii="Calibri" w:eastAsia="Calibri" w:hAnsi="Calibri" w:cs="Times New Roman"/>
    </w:rPr>
  </w:style>
  <w:style w:type="paragraph" w:styleId="33">
    <w:name w:val="Body Text Indent 3"/>
    <w:basedOn w:val="a1"/>
    <w:link w:val="34"/>
    <w:uiPriority w:val="99"/>
    <w:rsid w:val="000F7544"/>
    <w:pPr>
      <w:widowControl w:val="0"/>
      <w:ind w:firstLine="567"/>
      <w:jc w:val="both"/>
    </w:pPr>
    <w:rPr>
      <w:rFonts w:eastAsia="Times New Roman" w:cs="Times New Roman"/>
      <w:sz w:val="26"/>
      <w:szCs w:val="20"/>
      <w:lang w:eastAsia="ru-RU"/>
    </w:rPr>
  </w:style>
  <w:style w:type="character" w:customStyle="1" w:styleId="34">
    <w:name w:val="Основной текст с отступом 3 Знак"/>
    <w:basedOn w:val="a2"/>
    <w:link w:val="33"/>
    <w:uiPriority w:val="99"/>
    <w:rsid w:val="000F7544"/>
    <w:rPr>
      <w:rFonts w:ascii="Times New Roman" w:eastAsia="Times New Roman" w:hAnsi="Times New Roman" w:cs="Times New Roman"/>
      <w:sz w:val="26"/>
      <w:szCs w:val="20"/>
      <w:lang w:eastAsia="ru-RU"/>
    </w:rPr>
  </w:style>
  <w:style w:type="paragraph" w:styleId="af">
    <w:name w:val="caption"/>
    <w:aliases w:val="Номер таблицы,CPR Caption,headings,Table Caption,Название объекта+Таблица,Название объекта Знак Знак Знак Знак Знак Знак,Название объекта Знак Знак Знак Знак Знак,Название объекта Знак1,Название объекта Знак Знак1,Название объекта Зна"/>
    <w:basedOn w:val="a1"/>
    <w:next w:val="a1"/>
    <w:link w:val="af0"/>
    <w:uiPriority w:val="35"/>
    <w:qFormat/>
    <w:rsid w:val="008754E6"/>
    <w:pPr>
      <w:widowControl w:val="0"/>
      <w:shd w:val="clear" w:color="auto" w:fill="FFFFFF"/>
      <w:autoSpaceDE w:val="0"/>
      <w:autoSpaceDN w:val="0"/>
      <w:adjustRightInd w:val="0"/>
      <w:spacing w:before="120" w:after="120"/>
      <w:ind w:firstLine="0"/>
      <w:jc w:val="right"/>
    </w:pPr>
    <w:rPr>
      <w:rFonts w:eastAsia="Times New Roman" w:cs="Times New Roman"/>
      <w:szCs w:val="18"/>
      <w:lang w:eastAsia="ru-RU"/>
    </w:rPr>
  </w:style>
  <w:style w:type="table" w:styleId="af1">
    <w:name w:val="Table Grid"/>
    <w:aliases w:val="Tab Border,Табл_текст,Table 1"/>
    <w:basedOn w:val="a3"/>
    <w:uiPriority w:val="59"/>
    <w:rsid w:val="001057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Normal (Web)"/>
    <w:aliases w:val="Обычный (Web),Обычный (веб) Знак1,Обычный (веб) Знак Знак1,Знак Знак1 Знак,Обычный (веб) Знак Знак Знак,Знак Знак1 Знак Знак,Обычный (веб) Знак Знак Знак Знак,Обычный (веб) Знак Знак,Знак Знак Знак Знак Знак, Знак Знак1 Знак"/>
    <w:basedOn w:val="a1"/>
    <w:link w:val="af3"/>
    <w:uiPriority w:val="99"/>
    <w:unhideWhenUsed/>
    <w:rsid w:val="00F37CA2"/>
    <w:pPr>
      <w:spacing w:before="100" w:beforeAutospacing="1" w:after="100" w:afterAutospacing="1"/>
      <w:ind w:firstLine="0"/>
    </w:pPr>
    <w:rPr>
      <w:rFonts w:eastAsia="Times New Roman" w:cs="Times New Roman"/>
      <w:sz w:val="24"/>
      <w:szCs w:val="24"/>
      <w:lang w:eastAsia="ru-RU"/>
    </w:rPr>
  </w:style>
  <w:style w:type="character" w:customStyle="1" w:styleId="apple-converted-space">
    <w:name w:val="apple-converted-space"/>
    <w:basedOn w:val="a2"/>
    <w:rsid w:val="00F37CA2"/>
  </w:style>
  <w:style w:type="paragraph" w:customStyle="1" w:styleId="Heading">
    <w:name w:val="Heading"/>
    <w:rsid w:val="00C90729"/>
    <w:pPr>
      <w:widowControl w:val="0"/>
      <w:autoSpaceDE w:val="0"/>
      <w:autoSpaceDN w:val="0"/>
      <w:adjustRightInd w:val="0"/>
    </w:pPr>
    <w:rPr>
      <w:rFonts w:ascii="Arial" w:eastAsia="Times New Roman" w:hAnsi="Arial" w:cs="Arial"/>
      <w:b/>
      <w:bCs/>
      <w:lang w:eastAsia="ru-RU"/>
    </w:rPr>
  </w:style>
  <w:style w:type="paragraph" w:styleId="af4">
    <w:name w:val="List Paragraph"/>
    <w:aliases w:val="Абзац,Текстовая,List Paragraph,Paragraph,Citation List,Resume Title,List Paragraph Char Char,Bullet 1,List Paragraph1,b1,Number_1,SGLText List Paragraph,new,lp1,Normal Sentence,Colorful List - Accent 11,ListPar1,List Paragraph2,list1,HEAD 3"/>
    <w:basedOn w:val="a1"/>
    <w:link w:val="af5"/>
    <w:uiPriority w:val="34"/>
    <w:qFormat/>
    <w:rsid w:val="00C90729"/>
    <w:pPr>
      <w:ind w:left="720"/>
      <w:contextualSpacing/>
    </w:pPr>
  </w:style>
  <w:style w:type="paragraph" w:styleId="af6">
    <w:name w:val="Body Text Indent"/>
    <w:basedOn w:val="a1"/>
    <w:link w:val="af7"/>
    <w:rsid w:val="001E1770"/>
    <w:pPr>
      <w:spacing w:after="120"/>
      <w:ind w:left="283" w:firstLine="720"/>
    </w:pPr>
    <w:rPr>
      <w:rFonts w:eastAsia="Times New Roman" w:cs="Times New Roman"/>
      <w:sz w:val="24"/>
      <w:szCs w:val="20"/>
      <w:lang w:eastAsia="ru-RU"/>
    </w:rPr>
  </w:style>
  <w:style w:type="character" w:customStyle="1" w:styleId="af7">
    <w:name w:val="Основной текст с отступом Знак"/>
    <w:basedOn w:val="a2"/>
    <w:link w:val="af6"/>
    <w:rsid w:val="001E1770"/>
    <w:rPr>
      <w:rFonts w:ascii="Cambria" w:eastAsia="Times New Roman" w:hAnsi="Cambria" w:cs="Times New Roman"/>
      <w:sz w:val="24"/>
      <w:szCs w:val="20"/>
      <w:lang w:eastAsia="ru-RU"/>
    </w:rPr>
  </w:style>
  <w:style w:type="paragraph" w:styleId="af8">
    <w:name w:val="Body Text"/>
    <w:aliases w:val="Основной текст Знак Знак,Основной текст Знак Знак Знак,AETC-Body,DNV-Body,AETC-Body1,DNV-Body1"/>
    <w:basedOn w:val="a1"/>
    <w:link w:val="af9"/>
    <w:uiPriority w:val="1"/>
    <w:unhideWhenUsed/>
    <w:qFormat/>
    <w:rsid w:val="00E377BF"/>
    <w:pPr>
      <w:spacing w:after="120"/>
    </w:pPr>
  </w:style>
  <w:style w:type="character" w:customStyle="1" w:styleId="af9">
    <w:name w:val="Основной текст Знак"/>
    <w:aliases w:val="Основной текст Знак Знак Знак1,Основной текст Знак Знак Знак Знак,AETC-Body Знак,DNV-Body Знак,AETC-Body1 Знак,DNV-Body1 Знак"/>
    <w:basedOn w:val="a2"/>
    <w:link w:val="af8"/>
    <w:rsid w:val="00E377BF"/>
    <w:rPr>
      <w:sz w:val="28"/>
    </w:rPr>
  </w:style>
  <w:style w:type="paragraph" w:styleId="25">
    <w:name w:val="Body Text Indent 2"/>
    <w:basedOn w:val="a1"/>
    <w:link w:val="26"/>
    <w:rsid w:val="00E377BF"/>
    <w:pPr>
      <w:spacing w:after="120" w:line="480" w:lineRule="auto"/>
      <w:ind w:left="283" w:firstLine="0"/>
    </w:pPr>
    <w:rPr>
      <w:rFonts w:eastAsia="Times New Roman" w:cs="Times New Roman"/>
      <w:sz w:val="24"/>
      <w:szCs w:val="24"/>
      <w:lang w:eastAsia="ru-RU"/>
    </w:rPr>
  </w:style>
  <w:style w:type="character" w:customStyle="1" w:styleId="26">
    <w:name w:val="Основной текст с отступом 2 Знак"/>
    <w:basedOn w:val="a2"/>
    <w:link w:val="25"/>
    <w:rsid w:val="00E377BF"/>
    <w:rPr>
      <w:rFonts w:ascii="Times New Roman" w:eastAsia="Times New Roman" w:hAnsi="Times New Roman" w:cs="Times New Roman"/>
      <w:sz w:val="24"/>
      <w:szCs w:val="24"/>
      <w:lang w:eastAsia="ru-RU"/>
    </w:rPr>
  </w:style>
  <w:style w:type="character" w:styleId="afa">
    <w:name w:val="page number"/>
    <w:basedOn w:val="a2"/>
    <w:rsid w:val="00E377BF"/>
  </w:style>
  <w:style w:type="paragraph" w:styleId="afb">
    <w:name w:val="List Bullet"/>
    <w:basedOn w:val="a1"/>
    <w:autoRedefine/>
    <w:rsid w:val="00E377BF"/>
    <w:pPr>
      <w:ind w:firstLine="0"/>
      <w:jc w:val="center"/>
    </w:pPr>
    <w:rPr>
      <w:rFonts w:ascii="Arial" w:eastAsia="Times New Roman" w:hAnsi="Arial" w:cs="Arial"/>
      <w:sz w:val="24"/>
      <w:szCs w:val="24"/>
      <w:lang w:eastAsia="ru-RU"/>
    </w:rPr>
  </w:style>
  <w:style w:type="character" w:customStyle="1" w:styleId="15pt1pt66">
    <w:name w:val="Основной текст + 15 pt;Курсив;Интервал 1 pt;Масштаб 66%"/>
    <w:basedOn w:val="a2"/>
    <w:rsid w:val="00E377BF"/>
    <w:rPr>
      <w:rFonts w:ascii="Sylfaen" w:eastAsia="Sylfaen" w:hAnsi="Sylfaen" w:cs="Sylfaen"/>
      <w:b w:val="0"/>
      <w:bCs w:val="0"/>
      <w:i/>
      <w:iCs/>
      <w:smallCaps w:val="0"/>
      <w:strike w:val="0"/>
      <w:spacing w:val="30"/>
      <w:w w:val="66"/>
      <w:sz w:val="30"/>
      <w:szCs w:val="30"/>
      <w:shd w:val="clear" w:color="auto" w:fill="FFFFFF"/>
      <w:lang w:val="en-US"/>
    </w:rPr>
  </w:style>
  <w:style w:type="character" w:customStyle="1" w:styleId="1pt">
    <w:name w:val="Основной текст + Курсив;Интервал 1 pt"/>
    <w:basedOn w:val="a2"/>
    <w:rsid w:val="00E377BF"/>
    <w:rPr>
      <w:rFonts w:ascii="Times New Roman" w:eastAsia="Times New Roman" w:hAnsi="Times New Roman" w:cs="Times New Roman"/>
      <w:b w:val="0"/>
      <w:bCs w:val="0"/>
      <w:i/>
      <w:iCs/>
      <w:smallCaps w:val="0"/>
      <w:strike w:val="0"/>
      <w:spacing w:val="30"/>
      <w:sz w:val="26"/>
      <w:szCs w:val="26"/>
      <w:shd w:val="clear" w:color="auto" w:fill="FFFFFF"/>
    </w:rPr>
  </w:style>
  <w:style w:type="character" w:customStyle="1" w:styleId="-1pt">
    <w:name w:val="Основной текст + Интервал -1 pt"/>
    <w:basedOn w:val="a2"/>
    <w:rsid w:val="00E377BF"/>
    <w:rPr>
      <w:rFonts w:ascii="Times New Roman" w:eastAsia="Times New Roman" w:hAnsi="Times New Roman" w:cs="Times New Roman"/>
      <w:b w:val="0"/>
      <w:bCs w:val="0"/>
      <w:i w:val="0"/>
      <w:iCs w:val="0"/>
      <w:smallCaps w:val="0"/>
      <w:strike w:val="0"/>
      <w:spacing w:val="-20"/>
      <w:sz w:val="26"/>
      <w:szCs w:val="26"/>
      <w:shd w:val="clear" w:color="auto" w:fill="FFFFFF"/>
    </w:rPr>
  </w:style>
  <w:style w:type="character" w:customStyle="1" w:styleId="125pt1pt">
    <w:name w:val="Основной текст + 12;5 pt;Курсив;Интервал 1 pt"/>
    <w:basedOn w:val="a2"/>
    <w:rsid w:val="00E377BF"/>
    <w:rPr>
      <w:rFonts w:ascii="Times New Roman" w:eastAsia="Times New Roman" w:hAnsi="Times New Roman" w:cs="Times New Roman"/>
      <w:b w:val="0"/>
      <w:bCs w:val="0"/>
      <w:i/>
      <w:iCs/>
      <w:smallCaps w:val="0"/>
      <w:strike w:val="0"/>
      <w:spacing w:val="20"/>
      <w:sz w:val="25"/>
      <w:szCs w:val="25"/>
      <w:shd w:val="clear" w:color="auto" w:fill="FFFFFF"/>
      <w:lang w:val="en-US"/>
    </w:rPr>
  </w:style>
  <w:style w:type="character" w:customStyle="1" w:styleId="2pt">
    <w:name w:val="Основной текст + Интервал 2 pt"/>
    <w:basedOn w:val="a2"/>
    <w:rsid w:val="00E377BF"/>
    <w:rPr>
      <w:rFonts w:ascii="Times New Roman" w:eastAsia="Times New Roman" w:hAnsi="Times New Roman" w:cs="Times New Roman"/>
      <w:b w:val="0"/>
      <w:bCs w:val="0"/>
      <w:i w:val="0"/>
      <w:iCs w:val="0"/>
      <w:smallCaps w:val="0"/>
      <w:strike w:val="0"/>
      <w:spacing w:val="40"/>
      <w:sz w:val="27"/>
      <w:szCs w:val="27"/>
      <w:shd w:val="clear" w:color="auto" w:fill="FFFFFF"/>
    </w:rPr>
  </w:style>
  <w:style w:type="character" w:customStyle="1" w:styleId="6pt">
    <w:name w:val="Основной текст + Интервал 6 pt"/>
    <w:basedOn w:val="a2"/>
    <w:rsid w:val="00E377BF"/>
    <w:rPr>
      <w:rFonts w:ascii="Times New Roman" w:eastAsia="Times New Roman" w:hAnsi="Times New Roman" w:cs="Times New Roman"/>
      <w:b w:val="0"/>
      <w:bCs w:val="0"/>
      <w:i w:val="0"/>
      <w:iCs w:val="0"/>
      <w:smallCaps w:val="0"/>
      <w:strike w:val="0"/>
      <w:spacing w:val="120"/>
      <w:sz w:val="27"/>
      <w:szCs w:val="27"/>
      <w:shd w:val="clear" w:color="auto" w:fill="FFFFFF"/>
    </w:rPr>
  </w:style>
  <w:style w:type="paragraph" w:styleId="27">
    <w:name w:val="Body Text 2"/>
    <w:basedOn w:val="a1"/>
    <w:link w:val="28"/>
    <w:unhideWhenUsed/>
    <w:rsid w:val="00691C48"/>
    <w:pPr>
      <w:spacing w:after="120" w:line="480" w:lineRule="auto"/>
    </w:pPr>
  </w:style>
  <w:style w:type="character" w:customStyle="1" w:styleId="28">
    <w:name w:val="Основной текст 2 Знак"/>
    <w:basedOn w:val="a2"/>
    <w:link w:val="27"/>
    <w:rsid w:val="00691C48"/>
    <w:rPr>
      <w:sz w:val="28"/>
    </w:rPr>
  </w:style>
  <w:style w:type="character" w:styleId="afc">
    <w:name w:val="Emphasis"/>
    <w:uiPriority w:val="20"/>
    <w:qFormat/>
    <w:rsid w:val="00691C48"/>
    <w:rPr>
      <w:i/>
      <w:iCs/>
    </w:rPr>
  </w:style>
  <w:style w:type="paragraph" w:customStyle="1" w:styleId="Style6">
    <w:name w:val="Style6"/>
    <w:basedOn w:val="a1"/>
    <w:uiPriority w:val="99"/>
    <w:rsid w:val="00691C48"/>
    <w:pPr>
      <w:widowControl w:val="0"/>
      <w:autoSpaceDE w:val="0"/>
      <w:autoSpaceDN w:val="0"/>
      <w:adjustRightInd w:val="0"/>
      <w:ind w:firstLine="0"/>
    </w:pPr>
    <w:rPr>
      <w:rFonts w:eastAsia="Times New Roman" w:cs="Times New Roman"/>
      <w:sz w:val="24"/>
      <w:szCs w:val="24"/>
      <w:lang w:eastAsia="ru-RU"/>
    </w:rPr>
  </w:style>
  <w:style w:type="character" w:customStyle="1" w:styleId="FontStyle21">
    <w:name w:val="Font Style21"/>
    <w:rsid w:val="00691C48"/>
    <w:rPr>
      <w:rFonts w:ascii="Times New Roman" w:hAnsi="Times New Roman" w:cs="Times New Roman"/>
      <w:i/>
      <w:iCs/>
      <w:sz w:val="26"/>
      <w:szCs w:val="26"/>
    </w:rPr>
  </w:style>
  <w:style w:type="paragraph" w:styleId="afd">
    <w:name w:val="Plain Text"/>
    <w:aliases w:val="Текст Знак Знак Знак,Текст Знак Знак,Текст Знак Знак1 Знак Знак Знак Знак Знак,Текст Знак Знак Знак Знак Знак Знак Знак Знак Знак Знак,Текст Знак Знак Знак1 Знак Знак Знак Знак Знак Знак,Текст Знак2 Знак,Текст Знак1 Знак Знак Знак, Знак"/>
    <w:basedOn w:val="a1"/>
    <w:link w:val="12"/>
    <w:rsid w:val="007E2561"/>
    <w:pPr>
      <w:ind w:firstLine="720"/>
    </w:pPr>
    <w:rPr>
      <w:rFonts w:ascii="Courier New" w:eastAsia="Times New Roman" w:hAnsi="Courier New" w:cs="Times New Roman"/>
      <w:sz w:val="20"/>
      <w:szCs w:val="20"/>
      <w:lang w:eastAsia="ru-RU"/>
    </w:rPr>
  </w:style>
  <w:style w:type="character" w:customStyle="1" w:styleId="12">
    <w:name w:val="Текст Знак1"/>
    <w:aliases w:val="Текст Знак Знак Знак Знак,Текст Знак Знак Знак1,Текст Знак Знак1 Знак Знак Знак Знак Знак Знак,Текст Знак Знак Знак Знак Знак Знак Знак Знак Знак Знак Знак,Текст Знак Знак Знак1 Знак Знак Знак Знак Знак Знак Знак,Текст Знак2 Знак Знак"/>
    <w:link w:val="afd"/>
    <w:rsid w:val="007E2561"/>
    <w:rPr>
      <w:rFonts w:ascii="Courier New" w:eastAsia="Times New Roman" w:hAnsi="Courier New" w:cs="Times New Roman"/>
      <w:sz w:val="20"/>
      <w:szCs w:val="20"/>
      <w:lang w:eastAsia="ru-RU"/>
    </w:rPr>
  </w:style>
  <w:style w:type="character" w:customStyle="1" w:styleId="afe">
    <w:name w:val="Текст Знак"/>
    <w:aliases w:val="Текст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2"/>
    <w:rsid w:val="007E2561"/>
    <w:rPr>
      <w:rFonts w:ascii="Consolas" w:hAnsi="Consolas" w:cs="Consolas"/>
      <w:sz w:val="21"/>
      <w:szCs w:val="21"/>
    </w:rPr>
  </w:style>
  <w:style w:type="paragraph" w:styleId="aff">
    <w:name w:val="Title"/>
    <w:basedOn w:val="a1"/>
    <w:link w:val="aff0"/>
    <w:qFormat/>
    <w:rsid w:val="00E062EB"/>
    <w:pPr>
      <w:ind w:firstLine="0"/>
      <w:jc w:val="center"/>
    </w:pPr>
    <w:rPr>
      <w:rFonts w:eastAsia="Times New Roman" w:cs="Times New Roman"/>
      <w:szCs w:val="24"/>
      <w:lang w:eastAsia="ru-RU"/>
    </w:rPr>
  </w:style>
  <w:style w:type="character" w:customStyle="1" w:styleId="aff0">
    <w:name w:val="Название Знак"/>
    <w:basedOn w:val="a2"/>
    <w:link w:val="aff"/>
    <w:rsid w:val="00E062EB"/>
    <w:rPr>
      <w:rFonts w:ascii="Times New Roman" w:eastAsia="Times New Roman" w:hAnsi="Times New Roman" w:cs="Times New Roman"/>
      <w:sz w:val="28"/>
      <w:szCs w:val="24"/>
      <w:lang w:eastAsia="ru-RU"/>
    </w:rPr>
  </w:style>
  <w:style w:type="paragraph" w:styleId="aff1">
    <w:name w:val="Block Text"/>
    <w:basedOn w:val="a1"/>
    <w:rsid w:val="0061738C"/>
    <w:pPr>
      <w:ind w:left="-108" w:right="-131" w:firstLine="0"/>
      <w:jc w:val="center"/>
    </w:pPr>
    <w:rPr>
      <w:rFonts w:eastAsia="Times New Roman" w:cs="Times New Roman"/>
      <w:sz w:val="24"/>
      <w:lang w:eastAsia="ru-RU"/>
    </w:rPr>
  </w:style>
  <w:style w:type="paragraph" w:customStyle="1" w:styleId="13">
    <w:name w:val="Название1"/>
    <w:basedOn w:val="a1"/>
    <w:rsid w:val="0061738C"/>
    <w:pPr>
      <w:ind w:firstLine="0"/>
      <w:jc w:val="center"/>
    </w:pPr>
    <w:rPr>
      <w:rFonts w:eastAsia="Times New Roman" w:cs="Times New Roman"/>
      <w:sz w:val="24"/>
      <w:szCs w:val="20"/>
      <w:lang w:eastAsia="ru-RU"/>
    </w:rPr>
  </w:style>
  <w:style w:type="paragraph" w:customStyle="1" w:styleId="14">
    <w:name w:val="Основной текст1"/>
    <w:basedOn w:val="a1"/>
    <w:link w:val="aff2"/>
    <w:rsid w:val="00A532C2"/>
    <w:pPr>
      <w:ind w:firstLine="0"/>
    </w:pPr>
    <w:rPr>
      <w:rFonts w:eastAsia="Times New Roman" w:cs="Times New Roman"/>
      <w:snapToGrid w:val="0"/>
      <w:szCs w:val="20"/>
      <w:lang w:eastAsia="ru-RU"/>
    </w:rPr>
  </w:style>
  <w:style w:type="character" w:customStyle="1" w:styleId="aff2">
    <w:name w:val="Основной текст_"/>
    <w:link w:val="14"/>
    <w:locked/>
    <w:rsid w:val="00BF3E16"/>
    <w:rPr>
      <w:rFonts w:ascii="Times New Roman" w:eastAsia="Times New Roman" w:hAnsi="Times New Roman" w:cs="Times New Roman"/>
      <w:snapToGrid w:val="0"/>
      <w:szCs w:val="20"/>
      <w:lang w:eastAsia="ru-RU"/>
    </w:rPr>
  </w:style>
  <w:style w:type="paragraph" w:customStyle="1" w:styleId="aff3">
    <w:name w:val="Мой текст"/>
    <w:basedOn w:val="a1"/>
    <w:link w:val="Char"/>
    <w:qFormat/>
    <w:rsid w:val="00F635A4"/>
    <w:pPr>
      <w:spacing w:before="120"/>
      <w:ind w:firstLine="0"/>
      <w:jc w:val="both"/>
    </w:pPr>
    <w:rPr>
      <w:rFonts w:eastAsia="Times New Roman" w:cs="Times New Roman"/>
      <w:sz w:val="24"/>
      <w:szCs w:val="24"/>
      <w:lang w:eastAsia="ru-RU"/>
    </w:rPr>
  </w:style>
  <w:style w:type="character" w:customStyle="1" w:styleId="Char">
    <w:name w:val="Мой текст Char"/>
    <w:basedOn w:val="a2"/>
    <w:link w:val="aff3"/>
    <w:qFormat/>
    <w:rsid w:val="00F635A4"/>
    <w:rPr>
      <w:rFonts w:ascii="Times New Roman" w:eastAsia="Times New Roman" w:hAnsi="Times New Roman" w:cs="Times New Roman"/>
      <w:sz w:val="24"/>
      <w:szCs w:val="24"/>
      <w:lang w:eastAsia="ru-RU"/>
    </w:rPr>
  </w:style>
  <w:style w:type="paragraph" w:customStyle="1" w:styleId="35">
    <w:name w:val="Мой заголовок3"/>
    <w:rsid w:val="00F635A4"/>
    <w:pPr>
      <w:shd w:val="clear" w:color="auto" w:fill="FFFFFF"/>
      <w:spacing w:before="240"/>
      <w:jc w:val="both"/>
      <w:outlineLvl w:val="2"/>
    </w:pPr>
    <w:rPr>
      <w:rFonts w:ascii="Arial" w:eastAsia="Times New Roman" w:hAnsi="Arial" w:cs="Times New Roman"/>
      <w:b/>
      <w:i/>
      <w:color w:val="000000"/>
      <w:sz w:val="24"/>
      <w:szCs w:val="24"/>
      <w:lang w:eastAsia="ru-RU"/>
    </w:rPr>
  </w:style>
  <w:style w:type="character" w:customStyle="1" w:styleId="Char0">
    <w:name w:val="Мой список Char"/>
    <w:basedOn w:val="a2"/>
    <w:link w:val="a0"/>
    <w:rsid w:val="00DC5402"/>
    <w:rPr>
      <w:color w:val="000000"/>
      <w:sz w:val="24"/>
      <w:szCs w:val="24"/>
      <w:shd w:val="clear" w:color="auto" w:fill="FFFFFF"/>
      <w:lang w:eastAsia="ru-RU"/>
    </w:rPr>
  </w:style>
  <w:style w:type="paragraph" w:customStyle="1" w:styleId="a0">
    <w:name w:val="Мой список"/>
    <w:link w:val="Char0"/>
    <w:rsid w:val="00DC5402"/>
    <w:pPr>
      <w:widowControl w:val="0"/>
      <w:numPr>
        <w:numId w:val="2"/>
      </w:numPr>
      <w:shd w:val="clear" w:color="auto" w:fill="FFFFFF"/>
      <w:autoSpaceDE w:val="0"/>
      <w:autoSpaceDN w:val="0"/>
      <w:adjustRightInd w:val="0"/>
      <w:spacing w:before="60"/>
      <w:jc w:val="both"/>
    </w:pPr>
    <w:rPr>
      <w:color w:val="000000"/>
      <w:sz w:val="24"/>
      <w:szCs w:val="24"/>
      <w:lang w:eastAsia="ru-RU"/>
    </w:rPr>
  </w:style>
  <w:style w:type="paragraph" w:customStyle="1" w:styleId="aff4">
    <w:name w:val="Моя таб.название"/>
    <w:basedOn w:val="1"/>
    <w:rsid w:val="0012143E"/>
    <w:pPr>
      <w:keepLines w:val="0"/>
      <w:numPr>
        <w:numId w:val="0"/>
      </w:numPr>
      <w:outlineLvl w:val="9"/>
    </w:pPr>
    <w:rPr>
      <w:rFonts w:eastAsia="Times New Roman" w:cs="Times New Roman"/>
      <w:bCs w:val="0"/>
      <w:caps w:val="0"/>
      <w:sz w:val="24"/>
      <w:szCs w:val="20"/>
      <w:lang w:eastAsia="ru-RU"/>
    </w:rPr>
  </w:style>
  <w:style w:type="paragraph" w:customStyle="1" w:styleId="29">
    <w:name w:val="Мой заголовок2"/>
    <w:link w:val="2a"/>
    <w:rsid w:val="0012143E"/>
    <w:pPr>
      <w:shd w:val="clear" w:color="auto" w:fill="FFFFFF"/>
      <w:spacing w:before="240"/>
      <w:jc w:val="both"/>
      <w:outlineLvl w:val="1"/>
    </w:pPr>
    <w:rPr>
      <w:rFonts w:ascii="Arial" w:eastAsia="Times New Roman" w:hAnsi="Arial" w:cs="Times New Roman"/>
      <w:b/>
      <w:i/>
      <w:caps/>
      <w:color w:val="000000"/>
      <w:sz w:val="24"/>
      <w:szCs w:val="24"/>
      <w:lang w:eastAsia="ru-RU"/>
    </w:rPr>
  </w:style>
  <w:style w:type="character" w:customStyle="1" w:styleId="2a">
    <w:name w:val="Мой заголовок2 Знак"/>
    <w:basedOn w:val="a2"/>
    <w:link w:val="29"/>
    <w:rsid w:val="0012143E"/>
    <w:rPr>
      <w:rFonts w:ascii="Arial" w:eastAsia="Times New Roman" w:hAnsi="Arial" w:cs="Times New Roman"/>
      <w:b/>
      <w:i/>
      <w:caps/>
      <w:color w:val="000000"/>
      <w:sz w:val="24"/>
      <w:szCs w:val="24"/>
      <w:shd w:val="clear" w:color="auto" w:fill="FFFFFF"/>
      <w:lang w:eastAsia="ru-RU"/>
    </w:rPr>
  </w:style>
  <w:style w:type="paragraph" w:customStyle="1" w:styleId="aff5">
    <w:name w:val="Моя таблица"/>
    <w:rsid w:val="0012143E"/>
    <w:pPr>
      <w:keepNext/>
      <w:spacing w:before="240" w:after="120"/>
      <w:jc w:val="right"/>
    </w:pPr>
    <w:rPr>
      <w:rFonts w:ascii="Times New Roman" w:eastAsia="Times New Roman" w:hAnsi="Times New Roman" w:cs="Times New Roman"/>
      <w:b/>
      <w:color w:val="000000"/>
      <w:sz w:val="24"/>
      <w:szCs w:val="24"/>
      <w:lang w:eastAsia="ru-RU"/>
    </w:rPr>
  </w:style>
  <w:style w:type="paragraph" w:customStyle="1" w:styleId="15">
    <w:name w:val="Мой заголовок1"/>
    <w:next w:val="a1"/>
    <w:rsid w:val="00621BE2"/>
    <w:pPr>
      <w:keepNext/>
      <w:shd w:val="clear" w:color="auto" w:fill="FFFFFF"/>
      <w:tabs>
        <w:tab w:val="left" w:pos="902"/>
      </w:tabs>
      <w:spacing w:before="240"/>
      <w:jc w:val="both"/>
      <w:outlineLvl w:val="0"/>
    </w:pPr>
    <w:rPr>
      <w:rFonts w:ascii="Arial" w:eastAsia="Times New Roman" w:hAnsi="Arial" w:cs="Times New Roman"/>
      <w:b/>
      <w:bCs/>
      <w:caps/>
      <w:color w:val="000000"/>
      <w:sz w:val="24"/>
      <w:szCs w:val="24"/>
      <w:lang w:eastAsia="ru-RU"/>
    </w:rPr>
  </w:style>
  <w:style w:type="paragraph" w:customStyle="1" w:styleId="43">
    <w:name w:val="Мой заголовок4"/>
    <w:next w:val="a1"/>
    <w:link w:val="410"/>
    <w:rsid w:val="00621BE2"/>
    <w:pPr>
      <w:keepNext/>
      <w:spacing w:before="240"/>
      <w:jc w:val="both"/>
      <w:outlineLvl w:val="3"/>
    </w:pPr>
    <w:rPr>
      <w:rFonts w:ascii="Arial" w:eastAsia="Times New Roman" w:hAnsi="Arial" w:cs="Times New Roman"/>
      <w:b/>
      <w:i/>
      <w:color w:val="000000"/>
      <w:szCs w:val="24"/>
      <w:lang w:eastAsia="ru-RU"/>
    </w:rPr>
  </w:style>
  <w:style w:type="character" w:customStyle="1" w:styleId="410">
    <w:name w:val="Мой заголовок4 Знак1"/>
    <w:basedOn w:val="a2"/>
    <w:link w:val="43"/>
    <w:rsid w:val="00621BE2"/>
    <w:rPr>
      <w:rFonts w:ascii="Arial" w:eastAsia="Times New Roman" w:hAnsi="Arial" w:cs="Times New Roman"/>
      <w:b/>
      <w:i/>
      <w:color w:val="000000"/>
      <w:szCs w:val="24"/>
      <w:lang w:eastAsia="ru-RU"/>
    </w:rPr>
  </w:style>
  <w:style w:type="character" w:customStyle="1" w:styleId="aff6">
    <w:name w:val="Мой текст Знак"/>
    <w:basedOn w:val="a2"/>
    <w:rsid w:val="00621BE2"/>
    <w:rPr>
      <w:color w:val="000000"/>
      <w:sz w:val="24"/>
      <w:szCs w:val="24"/>
      <w:lang w:val="ru-RU" w:eastAsia="ru-RU" w:bidi="ar-SA"/>
    </w:rPr>
  </w:style>
  <w:style w:type="character" w:customStyle="1" w:styleId="2Char">
    <w:name w:val="Мой заголовок2 Char"/>
    <w:basedOn w:val="a2"/>
    <w:rsid w:val="00621BE2"/>
    <w:rPr>
      <w:rFonts w:ascii="Arial" w:hAnsi="Arial"/>
      <w:b/>
      <w:i/>
      <w:caps/>
      <w:color w:val="000000"/>
      <w:sz w:val="24"/>
      <w:szCs w:val="24"/>
      <w:shd w:val="clear" w:color="auto" w:fill="FFFFFF"/>
      <w:lang w:val="ru-RU" w:eastAsia="ru-RU" w:bidi="ar-SA"/>
    </w:rPr>
  </w:style>
  <w:style w:type="paragraph" w:customStyle="1" w:styleId="-">
    <w:name w:val="Мой список -"/>
    <w:basedOn w:val="a0"/>
    <w:link w:val="-0"/>
    <w:qFormat/>
    <w:rsid w:val="00621BE2"/>
    <w:pPr>
      <w:widowControl/>
      <w:tabs>
        <w:tab w:val="num" w:pos="1620"/>
      </w:tabs>
      <w:autoSpaceDE/>
      <w:autoSpaceDN/>
      <w:adjustRightInd/>
      <w:spacing w:before="120"/>
      <w:ind w:left="1620"/>
    </w:pPr>
    <w:rPr>
      <w:rFonts w:ascii="Times New Roman" w:eastAsia="Times New Roman" w:hAnsi="Times New Roman" w:cs="Times New Roman"/>
    </w:rPr>
  </w:style>
  <w:style w:type="character" w:customStyle="1" w:styleId="-0">
    <w:name w:val="Мой список - Знак"/>
    <w:basedOn w:val="a2"/>
    <w:link w:val="-"/>
    <w:rsid w:val="00621BE2"/>
    <w:rPr>
      <w:rFonts w:ascii="Times New Roman" w:eastAsia="Times New Roman" w:hAnsi="Times New Roman" w:cs="Times New Roman"/>
      <w:color w:val="000000"/>
      <w:sz w:val="24"/>
      <w:szCs w:val="24"/>
      <w:shd w:val="clear" w:color="auto" w:fill="FFFFFF"/>
      <w:lang w:eastAsia="ru-RU"/>
    </w:rPr>
  </w:style>
  <w:style w:type="paragraph" w:customStyle="1" w:styleId="aff7">
    <w:name w:val="Мой ТЕКСТ"/>
    <w:basedOn w:val="a1"/>
    <w:link w:val="aff8"/>
    <w:qFormat/>
    <w:rsid w:val="00621BE2"/>
    <w:pPr>
      <w:spacing w:before="120"/>
      <w:ind w:firstLine="0"/>
      <w:jc w:val="both"/>
    </w:pPr>
    <w:rPr>
      <w:rFonts w:eastAsia="Times New Roman" w:cs="Arial"/>
      <w:sz w:val="24"/>
      <w:szCs w:val="24"/>
      <w:lang w:eastAsia="ru-RU"/>
    </w:rPr>
  </w:style>
  <w:style w:type="character" w:customStyle="1" w:styleId="aff8">
    <w:name w:val="Мой ТЕКСТ Знак"/>
    <w:basedOn w:val="a2"/>
    <w:link w:val="aff7"/>
    <w:rsid w:val="00621BE2"/>
    <w:rPr>
      <w:rFonts w:ascii="Times New Roman" w:eastAsia="Times New Roman" w:hAnsi="Times New Roman" w:cs="Arial"/>
      <w:sz w:val="24"/>
      <w:szCs w:val="24"/>
      <w:lang w:eastAsia="ru-RU"/>
    </w:rPr>
  </w:style>
  <w:style w:type="paragraph" w:customStyle="1" w:styleId="aff9">
    <w:name w:val="обычный"/>
    <w:basedOn w:val="a1"/>
    <w:link w:val="affa"/>
    <w:autoRedefine/>
    <w:rsid w:val="00621BE2"/>
    <w:pPr>
      <w:ind w:firstLine="0"/>
      <w:jc w:val="both"/>
    </w:pPr>
    <w:rPr>
      <w:rFonts w:eastAsia="Times New Roman" w:cs="Times New Roman"/>
      <w:sz w:val="24"/>
      <w:szCs w:val="26"/>
      <w:lang w:eastAsia="ru-RU"/>
    </w:rPr>
  </w:style>
  <w:style w:type="character" w:customStyle="1" w:styleId="affa">
    <w:name w:val="обычный Знак"/>
    <w:basedOn w:val="a2"/>
    <w:link w:val="aff9"/>
    <w:rsid w:val="00621BE2"/>
    <w:rPr>
      <w:rFonts w:ascii="Times New Roman" w:eastAsia="Times New Roman" w:hAnsi="Times New Roman" w:cs="Times New Roman"/>
      <w:sz w:val="24"/>
      <w:szCs w:val="26"/>
      <w:lang w:eastAsia="ru-RU"/>
    </w:rPr>
  </w:style>
  <w:style w:type="paragraph" w:customStyle="1" w:styleId="affb">
    <w:name w:val="подчеркивание в тексте"/>
    <w:basedOn w:val="aff9"/>
    <w:link w:val="affc"/>
    <w:autoRedefine/>
    <w:rsid w:val="00621BE2"/>
    <w:pPr>
      <w:ind w:firstLine="709"/>
    </w:pPr>
    <w:rPr>
      <w:szCs w:val="28"/>
      <w:u w:val="single"/>
    </w:rPr>
  </w:style>
  <w:style w:type="character" w:customStyle="1" w:styleId="affc">
    <w:name w:val="подчеркивание в тексте Знак"/>
    <w:basedOn w:val="affa"/>
    <w:link w:val="affb"/>
    <w:rsid w:val="00621BE2"/>
    <w:rPr>
      <w:rFonts w:ascii="Times New Roman" w:eastAsia="Times New Roman" w:hAnsi="Times New Roman" w:cs="Times New Roman"/>
      <w:sz w:val="24"/>
      <w:szCs w:val="28"/>
      <w:u w:val="single"/>
      <w:lang w:eastAsia="ru-RU"/>
    </w:rPr>
  </w:style>
  <w:style w:type="character" w:customStyle="1" w:styleId="16">
    <w:name w:val="Основной текст с отступом Знак1"/>
    <w:rsid w:val="007E1357"/>
    <w:rPr>
      <w:rFonts w:ascii="Times New Roman" w:eastAsia="Times New Roman" w:hAnsi="Times New Roman" w:cs="Times New Roman"/>
      <w:sz w:val="26"/>
      <w:szCs w:val="26"/>
      <w:lang w:eastAsia="ar-SA"/>
    </w:rPr>
  </w:style>
  <w:style w:type="paragraph" w:customStyle="1" w:styleId="affd">
    <w:name w:val="Центр"/>
    <w:basedOn w:val="a1"/>
    <w:rsid w:val="007E1357"/>
    <w:pPr>
      <w:ind w:firstLine="0"/>
      <w:jc w:val="center"/>
    </w:pPr>
    <w:rPr>
      <w:rFonts w:eastAsia="Times New Roman" w:cs="Times New Roman"/>
      <w:sz w:val="26"/>
      <w:szCs w:val="26"/>
      <w:lang w:eastAsia="ru-RU"/>
    </w:rPr>
  </w:style>
  <w:style w:type="paragraph" w:customStyle="1" w:styleId="17">
    <w:name w:val="Абзац списка1"/>
    <w:basedOn w:val="a1"/>
    <w:rsid w:val="007E1357"/>
    <w:pPr>
      <w:spacing w:after="200" w:line="276" w:lineRule="auto"/>
      <w:ind w:left="720" w:firstLine="0"/>
    </w:pPr>
    <w:rPr>
      <w:rFonts w:ascii="Calibri" w:eastAsia="Times New Roman" w:hAnsi="Calibri" w:cs="Calibri"/>
      <w:sz w:val="22"/>
      <w:szCs w:val="22"/>
    </w:rPr>
  </w:style>
  <w:style w:type="character" w:customStyle="1" w:styleId="36">
    <w:name w:val="Основной текст 3 Знак"/>
    <w:basedOn w:val="a2"/>
    <w:link w:val="37"/>
    <w:rsid w:val="007E1357"/>
    <w:rPr>
      <w:rFonts w:ascii="Times New Roman" w:hAnsi="Times New Roman"/>
      <w:sz w:val="16"/>
      <w:szCs w:val="16"/>
    </w:rPr>
  </w:style>
  <w:style w:type="paragraph" w:styleId="37">
    <w:name w:val="Body Text 3"/>
    <w:basedOn w:val="a1"/>
    <w:link w:val="36"/>
    <w:unhideWhenUsed/>
    <w:rsid w:val="007E1357"/>
    <w:pPr>
      <w:spacing w:after="120"/>
      <w:jc w:val="both"/>
    </w:pPr>
    <w:rPr>
      <w:sz w:val="16"/>
      <w:szCs w:val="16"/>
    </w:rPr>
  </w:style>
  <w:style w:type="paragraph" w:customStyle="1" w:styleId="1tablehead">
    <w:name w:val="1_table_head"/>
    <w:basedOn w:val="a1"/>
    <w:rsid w:val="007E1357"/>
    <w:pPr>
      <w:spacing w:after="120"/>
      <w:ind w:firstLine="0"/>
      <w:jc w:val="center"/>
    </w:pPr>
    <w:rPr>
      <w:rFonts w:eastAsia="Times New Roman" w:cs="Times New Roman"/>
      <w:sz w:val="24"/>
      <w:szCs w:val="24"/>
      <w:lang w:eastAsia="ru-RU"/>
    </w:rPr>
  </w:style>
  <w:style w:type="character" w:styleId="affe">
    <w:name w:val="Strong"/>
    <w:uiPriority w:val="22"/>
    <w:qFormat/>
    <w:rsid w:val="007E1357"/>
    <w:rPr>
      <w:b/>
      <w:bCs/>
    </w:rPr>
  </w:style>
  <w:style w:type="paragraph" w:customStyle="1" w:styleId="2b">
    <w:name w:val="Основной текст с отступом2"/>
    <w:basedOn w:val="a1"/>
    <w:rsid w:val="007E1357"/>
    <w:pPr>
      <w:spacing w:after="120"/>
      <w:ind w:left="283" w:firstLine="0"/>
    </w:pPr>
    <w:rPr>
      <w:rFonts w:eastAsia="Times New Roman" w:cs="Times New Roman"/>
      <w:sz w:val="20"/>
      <w:szCs w:val="20"/>
      <w:lang w:eastAsia="ru-RU"/>
    </w:rPr>
  </w:style>
  <w:style w:type="paragraph" w:customStyle="1" w:styleId="Default">
    <w:name w:val="Default"/>
    <w:rsid w:val="004A78EE"/>
    <w:pPr>
      <w:autoSpaceDE w:val="0"/>
      <w:autoSpaceDN w:val="0"/>
      <w:adjustRightInd w:val="0"/>
      <w:ind w:firstLine="0"/>
    </w:pPr>
    <w:rPr>
      <w:rFonts w:ascii="Times New Roman" w:hAnsi="Times New Roman" w:cs="Times New Roman"/>
      <w:color w:val="000000"/>
      <w:sz w:val="24"/>
      <w:szCs w:val="24"/>
    </w:rPr>
  </w:style>
  <w:style w:type="table" w:customStyle="1" w:styleId="ReportTable2">
    <w:name w:val="Report Table 2"/>
    <w:uiPriority w:val="98"/>
    <w:semiHidden/>
    <w:unhideWhenUsed/>
    <w:qFormat/>
    <w:rsid w:val="005014FE"/>
    <w:pPr>
      <w:ind w:firstLine="0"/>
    </w:pPr>
    <w:rPr>
      <w:rFonts w:asciiTheme="minorHAnsi" w:hAnsiTheme="minorHAns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81">
    <w:name w:val="ЭКОцентр Таблица (8пт)"/>
    <w:qFormat/>
    <w:rsid w:val="00727D92"/>
    <w:pPr>
      <w:ind w:firstLine="0"/>
    </w:pPr>
    <w:rPr>
      <w:rFonts w:asciiTheme="minorHAnsi" w:hAnsiTheme="minorHAnsi"/>
      <w:sz w:val="16"/>
      <w:szCs w:val="16"/>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82">
    <w:name w:val="ЭКОцентр текст таблицы (8пт)"/>
    <w:basedOn w:val="afff"/>
    <w:qFormat/>
    <w:rsid w:val="001652F0"/>
    <w:pPr>
      <w:spacing w:line="240" w:lineRule="auto"/>
    </w:pPr>
    <w:rPr>
      <w:sz w:val="16"/>
      <w:szCs w:val="16"/>
    </w:rPr>
  </w:style>
  <w:style w:type="paragraph" w:customStyle="1" w:styleId="afff">
    <w:name w:val="ЭКОцентр Обычный"/>
    <w:qFormat/>
    <w:rsid w:val="001652F0"/>
    <w:pPr>
      <w:spacing w:line="276" w:lineRule="auto"/>
      <w:ind w:firstLine="0"/>
      <w:jc w:val="both"/>
    </w:pPr>
    <w:rPr>
      <w:rFonts w:ascii="Calibri" w:hAnsi="Calibri"/>
      <w:color w:val="000000"/>
      <w:sz w:val="22"/>
      <w:szCs w:val="22"/>
    </w:rPr>
  </w:style>
  <w:style w:type="paragraph" w:customStyle="1" w:styleId="18">
    <w:name w:val="1"/>
    <w:basedOn w:val="a1"/>
    <w:qFormat/>
    <w:rsid w:val="00BF3E16"/>
    <w:pPr>
      <w:spacing w:before="60"/>
      <w:ind w:firstLine="0"/>
      <w:jc w:val="both"/>
    </w:pPr>
    <w:rPr>
      <w:rFonts w:eastAsia="SimSun" w:cs="Times New Roman"/>
      <w:bCs/>
      <w:color w:val="000000"/>
      <w:sz w:val="22"/>
      <w:szCs w:val="24"/>
      <w:shd w:val="clear" w:color="auto" w:fill="FFFFFF"/>
    </w:rPr>
  </w:style>
  <w:style w:type="paragraph" w:styleId="3">
    <w:name w:val="List Bullet 3"/>
    <w:basedOn w:val="a1"/>
    <w:rsid w:val="00BF3E16"/>
    <w:pPr>
      <w:numPr>
        <w:numId w:val="3"/>
      </w:numPr>
    </w:pPr>
    <w:rPr>
      <w:rFonts w:eastAsia="Times New Roman" w:cs="Times New Roman"/>
      <w:sz w:val="24"/>
      <w:szCs w:val="24"/>
      <w:lang w:val="en-US" w:eastAsia="ru-RU"/>
    </w:rPr>
  </w:style>
  <w:style w:type="paragraph" w:customStyle="1" w:styleId="Tables">
    <w:name w:val="Tables"/>
    <w:basedOn w:val="18"/>
    <w:autoRedefine/>
    <w:qFormat/>
    <w:rsid w:val="00EC45E1"/>
    <w:pPr>
      <w:spacing w:before="120" w:after="120"/>
      <w:jc w:val="right"/>
    </w:pPr>
    <w:rPr>
      <w:rFonts w:asciiTheme="majorHAnsi" w:hAnsiTheme="majorHAnsi"/>
      <w:bCs w:val="0"/>
      <w:color w:val="auto"/>
      <w:sz w:val="28"/>
      <w:szCs w:val="28"/>
    </w:rPr>
  </w:style>
  <w:style w:type="paragraph" w:customStyle="1" w:styleId="Bullets">
    <w:name w:val="Bullets"/>
    <w:basedOn w:val="18"/>
    <w:uiPriority w:val="99"/>
    <w:qFormat/>
    <w:rsid w:val="00BF3E16"/>
    <w:pPr>
      <w:numPr>
        <w:numId w:val="4"/>
      </w:numPr>
    </w:pPr>
  </w:style>
  <w:style w:type="paragraph" w:customStyle="1" w:styleId="Numbering">
    <w:name w:val="Numbering"/>
    <w:basedOn w:val="18"/>
    <w:qFormat/>
    <w:rsid w:val="00BF3E16"/>
    <w:pPr>
      <w:numPr>
        <w:numId w:val="5"/>
      </w:numPr>
    </w:pPr>
  </w:style>
  <w:style w:type="character" w:customStyle="1" w:styleId="FontStyle34">
    <w:name w:val="Font Style34"/>
    <w:uiPriority w:val="99"/>
    <w:qFormat/>
    <w:rsid w:val="009B5A6C"/>
    <w:rPr>
      <w:rFonts w:ascii="Arial" w:hAnsi="Arial" w:cs="Arial"/>
      <w:sz w:val="22"/>
      <w:szCs w:val="22"/>
    </w:rPr>
  </w:style>
  <w:style w:type="paragraph" w:customStyle="1" w:styleId="TEXTOFTABLES">
    <w:name w:val="**TEXT OF TABLES"/>
    <w:basedOn w:val="a1"/>
    <w:rsid w:val="00DB3794"/>
    <w:pPr>
      <w:widowControl w:val="0"/>
      <w:ind w:firstLine="0"/>
      <w:jc w:val="center"/>
    </w:pPr>
    <w:rPr>
      <w:rFonts w:eastAsia="Times New Roman" w:cs="Times New Roman"/>
      <w:sz w:val="20"/>
      <w:szCs w:val="20"/>
      <w:lang w:eastAsia="ru-RU"/>
    </w:rPr>
  </w:style>
  <w:style w:type="character" w:customStyle="1" w:styleId="85pt0pt">
    <w:name w:val="Основной текст + 8;5 pt;Полужирный;Интервал 0 pt"/>
    <w:basedOn w:val="aff2"/>
    <w:rsid w:val="005D49D2"/>
    <w:rPr>
      <w:rFonts w:ascii="Times New Roman" w:eastAsia="Times New Roman" w:hAnsi="Times New Roman" w:cs="Times New Roman"/>
      <w:b/>
      <w:bCs/>
      <w:snapToGrid/>
      <w:color w:val="000000"/>
      <w:spacing w:val="-2"/>
      <w:w w:val="100"/>
      <w:position w:val="0"/>
      <w:sz w:val="17"/>
      <w:szCs w:val="17"/>
      <w:shd w:val="clear" w:color="auto" w:fill="FFFFFF"/>
      <w:lang w:val="ru-RU" w:eastAsia="ru-RU" w:bidi="ru-RU"/>
    </w:rPr>
  </w:style>
  <w:style w:type="paragraph" w:customStyle="1" w:styleId="38">
    <w:name w:val="Основной текст3"/>
    <w:basedOn w:val="a1"/>
    <w:rsid w:val="005D49D2"/>
    <w:pPr>
      <w:widowControl w:val="0"/>
      <w:shd w:val="clear" w:color="auto" w:fill="FFFFFF"/>
      <w:spacing w:before="420" w:line="274" w:lineRule="exact"/>
      <w:ind w:hanging="400"/>
    </w:pPr>
    <w:rPr>
      <w:rFonts w:eastAsia="Times New Roman" w:cs="Times New Roman"/>
      <w:spacing w:val="3"/>
      <w:sz w:val="20"/>
      <w:szCs w:val="20"/>
    </w:rPr>
  </w:style>
  <w:style w:type="paragraph" w:customStyle="1" w:styleId="b2a">
    <w:name w:val="b2a"/>
    <w:basedOn w:val="a1"/>
    <w:uiPriority w:val="99"/>
    <w:rsid w:val="00CB08DD"/>
    <w:pPr>
      <w:numPr>
        <w:ilvl w:val="2"/>
        <w:numId w:val="6"/>
      </w:numPr>
      <w:tabs>
        <w:tab w:val="left" w:pos="2127"/>
        <w:tab w:val="right" w:pos="9356"/>
      </w:tabs>
      <w:spacing w:line="360" w:lineRule="atLeast"/>
      <w:jc w:val="both"/>
    </w:pPr>
    <w:rPr>
      <w:rFonts w:ascii="Arial" w:eastAsia="Times New Roman" w:hAnsi="Arial" w:cs="Times New Roman"/>
      <w:sz w:val="22"/>
      <w:szCs w:val="20"/>
      <w:lang w:val="de-DE" w:eastAsia="de-DE"/>
    </w:rPr>
  </w:style>
  <w:style w:type="paragraph" w:styleId="39">
    <w:name w:val="toc 3"/>
    <w:basedOn w:val="a1"/>
    <w:next w:val="a1"/>
    <w:autoRedefine/>
    <w:uiPriority w:val="39"/>
    <w:unhideWhenUsed/>
    <w:qFormat/>
    <w:rsid w:val="00862DFD"/>
    <w:pPr>
      <w:spacing w:after="100"/>
      <w:ind w:left="560"/>
    </w:pPr>
  </w:style>
  <w:style w:type="paragraph" w:customStyle="1" w:styleId="afff0">
    <w:name w:val="Знак"/>
    <w:aliases w:val="Основной шрифт абзаца11 Знак,Основной шрифт абзаца1,Основной шрифт абзаца11,Основной шрифт абзаца13, Знак1 Знак"/>
    <w:basedOn w:val="a1"/>
    <w:autoRedefine/>
    <w:rsid w:val="00963A85"/>
    <w:pPr>
      <w:spacing w:after="160" w:line="240" w:lineRule="exact"/>
      <w:ind w:firstLine="0"/>
    </w:pPr>
    <w:rPr>
      <w:rFonts w:eastAsia="SimSun" w:cs="Times New Roman"/>
      <w:b/>
      <w:szCs w:val="24"/>
      <w:lang w:val="en-US"/>
    </w:rPr>
  </w:style>
  <w:style w:type="character" w:customStyle="1" w:styleId="2c">
    <w:name w:val="Основной текст2"/>
    <w:basedOn w:val="aff2"/>
    <w:rsid w:val="00F04BF6"/>
    <w:rPr>
      <w:rFonts w:ascii="Times New Roman" w:eastAsia="Times New Roman" w:hAnsi="Times New Roman" w:cs="Times New Roman"/>
      <w:b w:val="0"/>
      <w:bCs w:val="0"/>
      <w:i w:val="0"/>
      <w:iCs w:val="0"/>
      <w:smallCaps w:val="0"/>
      <w:strike w:val="0"/>
      <w:snapToGrid/>
      <w:color w:val="000000"/>
      <w:spacing w:val="3"/>
      <w:w w:val="100"/>
      <w:position w:val="0"/>
      <w:sz w:val="19"/>
      <w:szCs w:val="19"/>
      <w:u w:val="none"/>
      <w:lang w:val="ru-RU" w:eastAsia="ru-RU" w:bidi="ru-RU"/>
    </w:rPr>
  </w:style>
  <w:style w:type="character" w:customStyle="1" w:styleId="ArialUnicodeMS6pt0pt">
    <w:name w:val="Основной текст + Arial Unicode MS;6 pt;Интервал 0 pt"/>
    <w:basedOn w:val="aff2"/>
    <w:rsid w:val="00A6384B"/>
    <w:rPr>
      <w:rFonts w:ascii="Arial Unicode MS" w:eastAsia="Arial Unicode MS" w:hAnsi="Arial Unicode MS" w:cs="Arial Unicode MS"/>
      <w:b w:val="0"/>
      <w:bCs w:val="0"/>
      <w:i w:val="0"/>
      <w:iCs w:val="0"/>
      <w:smallCaps w:val="0"/>
      <w:strike w:val="0"/>
      <w:snapToGrid/>
      <w:color w:val="000000"/>
      <w:spacing w:val="2"/>
      <w:w w:val="100"/>
      <w:position w:val="0"/>
      <w:sz w:val="12"/>
      <w:szCs w:val="12"/>
      <w:u w:val="none"/>
      <w:lang w:val="ru-RU" w:eastAsia="ru-RU" w:bidi="ru-RU"/>
    </w:rPr>
  </w:style>
  <w:style w:type="character" w:customStyle="1" w:styleId="95pt0pt">
    <w:name w:val="Основной текст + 9;5 pt;Интервал 0 pt"/>
    <w:basedOn w:val="aff2"/>
    <w:rsid w:val="003F4BDF"/>
    <w:rPr>
      <w:rFonts w:ascii="Times New Roman" w:eastAsia="Times New Roman" w:hAnsi="Times New Roman" w:cs="Times New Roman"/>
      <w:b w:val="0"/>
      <w:bCs w:val="0"/>
      <w:i w:val="0"/>
      <w:iCs w:val="0"/>
      <w:smallCaps w:val="0"/>
      <w:strike w:val="0"/>
      <w:snapToGrid/>
      <w:color w:val="000000"/>
      <w:spacing w:val="4"/>
      <w:w w:val="100"/>
      <w:position w:val="0"/>
      <w:sz w:val="19"/>
      <w:szCs w:val="19"/>
      <w:u w:val="none"/>
      <w:lang w:val="ru-RU" w:eastAsia="ru-RU" w:bidi="ru-RU"/>
    </w:rPr>
  </w:style>
  <w:style w:type="character" w:customStyle="1" w:styleId="2d">
    <w:name w:val="Основной текст (2)_"/>
    <w:basedOn w:val="a2"/>
    <w:link w:val="2e"/>
    <w:rsid w:val="00E50523"/>
    <w:rPr>
      <w:rFonts w:ascii="Times New Roman" w:eastAsia="Times New Roman" w:hAnsi="Times New Roman" w:cs="Times New Roman"/>
      <w:b/>
      <w:bCs/>
      <w:spacing w:val="2"/>
      <w:sz w:val="23"/>
      <w:szCs w:val="23"/>
      <w:shd w:val="clear" w:color="auto" w:fill="FFFFFF"/>
    </w:rPr>
  </w:style>
  <w:style w:type="paragraph" w:customStyle="1" w:styleId="2e">
    <w:name w:val="Основной текст (2)"/>
    <w:basedOn w:val="a1"/>
    <w:link w:val="2d"/>
    <w:rsid w:val="00E50523"/>
    <w:pPr>
      <w:widowControl w:val="0"/>
      <w:shd w:val="clear" w:color="auto" w:fill="FFFFFF"/>
      <w:spacing w:after="60" w:line="322" w:lineRule="exact"/>
      <w:ind w:hanging="680"/>
      <w:jc w:val="center"/>
    </w:pPr>
    <w:rPr>
      <w:rFonts w:eastAsia="Times New Roman" w:cs="Times New Roman"/>
      <w:b/>
      <w:bCs/>
      <w:spacing w:val="2"/>
      <w:sz w:val="23"/>
      <w:szCs w:val="23"/>
    </w:rPr>
  </w:style>
  <w:style w:type="character" w:customStyle="1" w:styleId="3a">
    <w:name w:val="Подпись к таблице (3)_"/>
    <w:basedOn w:val="a2"/>
    <w:link w:val="3b"/>
    <w:rsid w:val="00E50523"/>
    <w:rPr>
      <w:rFonts w:ascii="Times New Roman" w:eastAsia="Times New Roman" w:hAnsi="Times New Roman" w:cs="Times New Roman"/>
      <w:spacing w:val="4"/>
      <w:sz w:val="19"/>
      <w:szCs w:val="19"/>
      <w:shd w:val="clear" w:color="auto" w:fill="FFFFFF"/>
    </w:rPr>
  </w:style>
  <w:style w:type="paragraph" w:customStyle="1" w:styleId="3b">
    <w:name w:val="Подпись к таблице (3)"/>
    <w:basedOn w:val="a1"/>
    <w:link w:val="3a"/>
    <w:rsid w:val="00E50523"/>
    <w:pPr>
      <w:widowControl w:val="0"/>
      <w:shd w:val="clear" w:color="auto" w:fill="FFFFFF"/>
      <w:spacing w:line="0" w:lineRule="atLeast"/>
      <w:ind w:firstLine="0"/>
    </w:pPr>
    <w:rPr>
      <w:rFonts w:eastAsia="Times New Roman" w:cs="Times New Roman"/>
      <w:spacing w:val="4"/>
      <w:sz w:val="19"/>
      <w:szCs w:val="19"/>
    </w:rPr>
  </w:style>
  <w:style w:type="character" w:customStyle="1" w:styleId="75pt0pt">
    <w:name w:val="Основной текст + 7;5 pt;Интервал 0 pt"/>
    <w:basedOn w:val="aff2"/>
    <w:rsid w:val="00E50523"/>
    <w:rPr>
      <w:rFonts w:ascii="Times New Roman" w:eastAsia="Times New Roman" w:hAnsi="Times New Roman" w:cs="Times New Roman"/>
      <w:b w:val="0"/>
      <w:bCs w:val="0"/>
      <w:i w:val="0"/>
      <w:iCs w:val="0"/>
      <w:smallCaps w:val="0"/>
      <w:strike w:val="0"/>
      <w:snapToGrid w:val="0"/>
      <w:color w:val="000000"/>
      <w:spacing w:val="0"/>
      <w:w w:val="100"/>
      <w:position w:val="0"/>
      <w:sz w:val="15"/>
      <w:szCs w:val="15"/>
      <w:u w:val="none"/>
      <w:lang w:val="ru-RU" w:eastAsia="ru-RU" w:bidi="ru-RU"/>
    </w:rPr>
  </w:style>
  <w:style w:type="character" w:customStyle="1" w:styleId="44">
    <w:name w:val="Основной текст4"/>
    <w:basedOn w:val="aff2"/>
    <w:rsid w:val="005F01CC"/>
    <w:rPr>
      <w:rFonts w:ascii="Times New Roman" w:eastAsia="Times New Roman" w:hAnsi="Times New Roman" w:cs="Times New Roman"/>
      <w:snapToGrid/>
      <w:color w:val="000000"/>
      <w:spacing w:val="2"/>
      <w:w w:val="100"/>
      <w:position w:val="0"/>
      <w:sz w:val="20"/>
      <w:szCs w:val="20"/>
      <w:u w:val="single"/>
      <w:shd w:val="clear" w:color="auto" w:fill="FFFFFF"/>
      <w:lang w:val="ru-RU" w:eastAsia="ru-RU" w:bidi="ru-RU"/>
    </w:rPr>
  </w:style>
  <w:style w:type="character" w:customStyle="1" w:styleId="53">
    <w:name w:val="Основной текст (5)"/>
    <w:basedOn w:val="a2"/>
    <w:rsid w:val="005F01CC"/>
    <w:rPr>
      <w:rFonts w:ascii="Times New Roman" w:eastAsia="Times New Roman" w:hAnsi="Times New Roman" w:cs="Times New Roman"/>
      <w:b w:val="0"/>
      <w:bCs w:val="0"/>
      <w:i w:val="0"/>
      <w:iCs w:val="0"/>
      <w:smallCaps w:val="0"/>
      <w:strike w:val="0"/>
      <w:color w:val="000000"/>
      <w:spacing w:val="4"/>
      <w:w w:val="100"/>
      <w:position w:val="0"/>
      <w:sz w:val="20"/>
      <w:szCs w:val="20"/>
      <w:u w:val="single"/>
      <w:lang w:val="ru-RU" w:eastAsia="ru-RU" w:bidi="ru-RU"/>
    </w:rPr>
  </w:style>
  <w:style w:type="paragraph" w:customStyle="1" w:styleId="71">
    <w:name w:val="Основной текст7"/>
    <w:basedOn w:val="a1"/>
    <w:rsid w:val="005F01CC"/>
    <w:pPr>
      <w:widowControl w:val="0"/>
      <w:shd w:val="clear" w:color="auto" w:fill="FFFFFF"/>
      <w:spacing w:before="180" w:line="274" w:lineRule="exact"/>
      <w:ind w:hanging="380"/>
      <w:jc w:val="both"/>
    </w:pPr>
    <w:rPr>
      <w:rFonts w:eastAsia="Times New Roman" w:cs="Times New Roman"/>
      <w:spacing w:val="2"/>
      <w:sz w:val="20"/>
      <w:szCs w:val="20"/>
    </w:rPr>
  </w:style>
  <w:style w:type="character" w:customStyle="1" w:styleId="54">
    <w:name w:val="Основной текст (5)_"/>
    <w:basedOn w:val="a2"/>
    <w:rsid w:val="009F324F"/>
    <w:rPr>
      <w:rFonts w:ascii="Times New Roman" w:eastAsia="Times New Roman" w:hAnsi="Times New Roman" w:cs="Times New Roman"/>
      <w:b w:val="0"/>
      <w:bCs w:val="0"/>
      <w:i w:val="0"/>
      <w:iCs w:val="0"/>
      <w:smallCaps w:val="0"/>
      <w:strike w:val="0"/>
      <w:spacing w:val="4"/>
      <w:sz w:val="20"/>
      <w:szCs w:val="20"/>
      <w:u w:val="none"/>
    </w:rPr>
  </w:style>
  <w:style w:type="character" w:customStyle="1" w:styleId="0pt">
    <w:name w:val="Основной текст + Интервал 0 pt"/>
    <w:basedOn w:val="aff2"/>
    <w:rsid w:val="009F324F"/>
    <w:rPr>
      <w:rFonts w:ascii="Times New Roman" w:eastAsia="Times New Roman" w:hAnsi="Times New Roman" w:cs="Times New Roman"/>
      <w:b w:val="0"/>
      <w:bCs w:val="0"/>
      <w:i w:val="0"/>
      <w:iCs w:val="0"/>
      <w:smallCaps w:val="0"/>
      <w:strike w:val="0"/>
      <w:snapToGrid/>
      <w:color w:val="000000"/>
      <w:spacing w:val="3"/>
      <w:w w:val="100"/>
      <w:position w:val="0"/>
      <w:sz w:val="20"/>
      <w:szCs w:val="20"/>
      <w:u w:val="none"/>
      <w:lang w:val="ru-RU" w:eastAsia="ru-RU" w:bidi="ru-RU"/>
    </w:rPr>
  </w:style>
  <w:style w:type="character" w:customStyle="1" w:styleId="50pt">
    <w:name w:val="Основной текст (5) + Интервал 0 pt"/>
    <w:basedOn w:val="54"/>
    <w:rsid w:val="009F324F"/>
    <w:rPr>
      <w:rFonts w:ascii="Times New Roman" w:eastAsia="Times New Roman" w:hAnsi="Times New Roman" w:cs="Times New Roman"/>
      <w:b w:val="0"/>
      <w:bCs w:val="0"/>
      <w:i w:val="0"/>
      <w:iCs w:val="0"/>
      <w:smallCaps w:val="0"/>
      <w:strike w:val="0"/>
      <w:color w:val="000000"/>
      <w:spacing w:val="3"/>
      <w:w w:val="100"/>
      <w:position w:val="0"/>
      <w:sz w:val="20"/>
      <w:szCs w:val="20"/>
      <w:u w:val="none"/>
      <w:lang w:val="ru-RU" w:eastAsia="ru-RU" w:bidi="ru-RU"/>
    </w:rPr>
  </w:style>
  <w:style w:type="character" w:customStyle="1" w:styleId="afff1">
    <w:name w:val="Подпись к таблице_"/>
    <w:basedOn w:val="a2"/>
    <w:link w:val="afff2"/>
    <w:rsid w:val="009F324F"/>
    <w:rPr>
      <w:rFonts w:ascii="Times New Roman" w:eastAsia="Times New Roman" w:hAnsi="Times New Roman" w:cs="Times New Roman"/>
      <w:spacing w:val="2"/>
      <w:sz w:val="20"/>
      <w:szCs w:val="20"/>
      <w:shd w:val="clear" w:color="auto" w:fill="FFFFFF"/>
    </w:rPr>
  </w:style>
  <w:style w:type="paragraph" w:customStyle="1" w:styleId="afff2">
    <w:name w:val="Подпись к таблице"/>
    <w:basedOn w:val="a1"/>
    <w:link w:val="afff1"/>
    <w:rsid w:val="009F324F"/>
    <w:pPr>
      <w:widowControl w:val="0"/>
      <w:shd w:val="clear" w:color="auto" w:fill="FFFFFF"/>
      <w:spacing w:line="0" w:lineRule="atLeast"/>
      <w:ind w:firstLine="0"/>
    </w:pPr>
    <w:rPr>
      <w:rFonts w:eastAsia="Times New Roman" w:cs="Times New Roman"/>
      <w:spacing w:val="2"/>
      <w:sz w:val="20"/>
      <w:szCs w:val="20"/>
    </w:rPr>
  </w:style>
  <w:style w:type="character" w:customStyle="1" w:styleId="85pt0pt0">
    <w:name w:val="Основной текст + 8;5 pt;Интервал 0 pt"/>
    <w:basedOn w:val="aff2"/>
    <w:rsid w:val="009F324F"/>
    <w:rPr>
      <w:rFonts w:ascii="Times New Roman" w:eastAsia="Times New Roman" w:hAnsi="Times New Roman" w:cs="Times New Roman"/>
      <w:b w:val="0"/>
      <w:bCs w:val="0"/>
      <w:i w:val="0"/>
      <w:iCs w:val="0"/>
      <w:smallCaps w:val="0"/>
      <w:strike w:val="0"/>
      <w:snapToGrid/>
      <w:color w:val="000000"/>
      <w:spacing w:val="4"/>
      <w:w w:val="100"/>
      <w:position w:val="0"/>
      <w:sz w:val="17"/>
      <w:szCs w:val="17"/>
      <w:u w:val="none"/>
      <w:lang w:val="ru-RU" w:eastAsia="ru-RU" w:bidi="ru-RU"/>
    </w:rPr>
  </w:style>
  <w:style w:type="character" w:customStyle="1" w:styleId="600">
    <w:name w:val="Основной текст (60)_"/>
    <w:basedOn w:val="a2"/>
    <w:link w:val="601"/>
    <w:rsid w:val="00512EC6"/>
    <w:rPr>
      <w:rFonts w:ascii="Franklin Gothic Heavy" w:eastAsia="Franklin Gothic Heavy" w:hAnsi="Franklin Gothic Heavy" w:cs="Franklin Gothic Heavy"/>
      <w:i/>
      <w:iCs/>
      <w:sz w:val="15"/>
      <w:szCs w:val="15"/>
      <w:shd w:val="clear" w:color="auto" w:fill="FFFFFF"/>
    </w:rPr>
  </w:style>
  <w:style w:type="paragraph" w:customStyle="1" w:styleId="601">
    <w:name w:val="Основной текст (60)"/>
    <w:basedOn w:val="a1"/>
    <w:link w:val="600"/>
    <w:rsid w:val="00512EC6"/>
    <w:pPr>
      <w:widowControl w:val="0"/>
      <w:shd w:val="clear" w:color="auto" w:fill="FFFFFF"/>
      <w:spacing w:line="96" w:lineRule="exact"/>
      <w:ind w:firstLine="0"/>
    </w:pPr>
    <w:rPr>
      <w:rFonts w:ascii="Franklin Gothic Heavy" w:eastAsia="Franklin Gothic Heavy" w:hAnsi="Franklin Gothic Heavy" w:cs="Franklin Gothic Heavy"/>
      <w:i/>
      <w:iCs/>
      <w:sz w:val="15"/>
      <w:szCs w:val="15"/>
    </w:rPr>
  </w:style>
  <w:style w:type="character" w:customStyle="1" w:styleId="66">
    <w:name w:val="Основной текст (66)_"/>
    <w:basedOn w:val="a2"/>
    <w:link w:val="660"/>
    <w:rsid w:val="00512EC6"/>
    <w:rPr>
      <w:rFonts w:ascii="Franklin Gothic Heavy" w:eastAsia="Franklin Gothic Heavy" w:hAnsi="Franklin Gothic Heavy" w:cs="Franklin Gothic Heavy"/>
      <w:spacing w:val="-6"/>
      <w:sz w:val="21"/>
      <w:szCs w:val="21"/>
      <w:shd w:val="clear" w:color="auto" w:fill="FFFFFF"/>
    </w:rPr>
  </w:style>
  <w:style w:type="paragraph" w:customStyle="1" w:styleId="660">
    <w:name w:val="Основной текст (66)"/>
    <w:basedOn w:val="a1"/>
    <w:link w:val="66"/>
    <w:rsid w:val="00512EC6"/>
    <w:pPr>
      <w:widowControl w:val="0"/>
      <w:shd w:val="clear" w:color="auto" w:fill="FFFFFF"/>
      <w:spacing w:before="840" w:after="360" w:line="77" w:lineRule="exact"/>
      <w:ind w:firstLine="0"/>
      <w:jc w:val="both"/>
    </w:pPr>
    <w:rPr>
      <w:rFonts w:ascii="Franklin Gothic Heavy" w:eastAsia="Franklin Gothic Heavy" w:hAnsi="Franklin Gothic Heavy" w:cs="Franklin Gothic Heavy"/>
      <w:spacing w:val="-6"/>
      <w:sz w:val="21"/>
      <w:szCs w:val="21"/>
    </w:rPr>
  </w:style>
  <w:style w:type="character" w:customStyle="1" w:styleId="67">
    <w:name w:val="Основной текст (67)_"/>
    <w:basedOn w:val="a2"/>
    <w:link w:val="670"/>
    <w:rsid w:val="00512EC6"/>
    <w:rPr>
      <w:rFonts w:ascii="Times New Roman" w:eastAsia="Times New Roman" w:hAnsi="Times New Roman" w:cs="Times New Roman"/>
      <w:spacing w:val="2"/>
      <w:sz w:val="20"/>
      <w:szCs w:val="20"/>
      <w:shd w:val="clear" w:color="auto" w:fill="FFFFFF"/>
    </w:rPr>
  </w:style>
  <w:style w:type="paragraph" w:customStyle="1" w:styleId="670">
    <w:name w:val="Основной текст (67)"/>
    <w:basedOn w:val="a1"/>
    <w:link w:val="67"/>
    <w:rsid w:val="00512EC6"/>
    <w:pPr>
      <w:widowControl w:val="0"/>
      <w:shd w:val="clear" w:color="auto" w:fill="FFFFFF"/>
      <w:spacing w:line="250" w:lineRule="exact"/>
      <w:ind w:firstLine="0"/>
      <w:jc w:val="both"/>
    </w:pPr>
    <w:rPr>
      <w:rFonts w:eastAsia="Times New Roman" w:cs="Times New Roman"/>
      <w:spacing w:val="2"/>
      <w:sz w:val="20"/>
      <w:szCs w:val="20"/>
    </w:rPr>
  </w:style>
  <w:style w:type="character" w:customStyle="1" w:styleId="64">
    <w:name w:val="Основной текст (64)_"/>
    <w:basedOn w:val="a2"/>
    <w:link w:val="640"/>
    <w:rsid w:val="000639B3"/>
    <w:rPr>
      <w:rFonts w:ascii="Times New Roman" w:eastAsia="Times New Roman" w:hAnsi="Times New Roman" w:cs="Times New Roman"/>
      <w:i/>
      <w:iCs/>
      <w:spacing w:val="2"/>
      <w:sz w:val="20"/>
      <w:szCs w:val="20"/>
      <w:shd w:val="clear" w:color="auto" w:fill="FFFFFF"/>
    </w:rPr>
  </w:style>
  <w:style w:type="paragraph" w:customStyle="1" w:styleId="640">
    <w:name w:val="Основной текст (64)"/>
    <w:basedOn w:val="a1"/>
    <w:link w:val="64"/>
    <w:rsid w:val="000639B3"/>
    <w:pPr>
      <w:widowControl w:val="0"/>
      <w:shd w:val="clear" w:color="auto" w:fill="FFFFFF"/>
      <w:spacing w:line="0" w:lineRule="atLeast"/>
      <w:ind w:firstLine="0"/>
    </w:pPr>
    <w:rPr>
      <w:rFonts w:eastAsia="Times New Roman" w:cs="Times New Roman"/>
      <w:i/>
      <w:iCs/>
      <w:spacing w:val="2"/>
      <w:sz w:val="20"/>
      <w:szCs w:val="20"/>
    </w:rPr>
  </w:style>
  <w:style w:type="character" w:customStyle="1" w:styleId="640pt">
    <w:name w:val="Основной текст (64) + Интервал 0 pt"/>
    <w:basedOn w:val="64"/>
    <w:rsid w:val="000639B3"/>
    <w:rPr>
      <w:rFonts w:ascii="Times New Roman" w:eastAsia="Times New Roman" w:hAnsi="Times New Roman" w:cs="Times New Roman"/>
      <w:i/>
      <w:iCs/>
      <w:color w:val="000000"/>
      <w:spacing w:val="1"/>
      <w:w w:val="100"/>
      <w:position w:val="0"/>
      <w:sz w:val="20"/>
      <w:szCs w:val="20"/>
      <w:u w:val="single"/>
      <w:shd w:val="clear" w:color="auto" w:fill="FFFFFF"/>
      <w:lang w:val="ru-RU" w:eastAsia="ru-RU" w:bidi="ru-RU"/>
    </w:rPr>
  </w:style>
  <w:style w:type="character" w:customStyle="1" w:styleId="85pt0pt1">
    <w:name w:val="Основной текст + 8;5 pt;Курсив;Интервал 0 pt"/>
    <w:basedOn w:val="aff2"/>
    <w:rsid w:val="00136CCF"/>
    <w:rPr>
      <w:rFonts w:ascii="Times New Roman" w:eastAsia="Times New Roman" w:hAnsi="Times New Roman" w:cs="Times New Roman"/>
      <w:b w:val="0"/>
      <w:bCs w:val="0"/>
      <w:i/>
      <w:iCs/>
      <w:smallCaps w:val="0"/>
      <w:strike w:val="0"/>
      <w:snapToGrid w:val="0"/>
      <w:color w:val="000000"/>
      <w:spacing w:val="-1"/>
      <w:w w:val="100"/>
      <w:position w:val="0"/>
      <w:sz w:val="17"/>
      <w:szCs w:val="17"/>
      <w:u w:val="none"/>
      <w:lang w:val="ru-RU" w:eastAsia="ru-RU" w:bidi="ru-RU"/>
    </w:rPr>
  </w:style>
  <w:style w:type="table" w:customStyle="1" w:styleId="120">
    <w:name w:val="Сетка таблицы12"/>
    <w:basedOn w:val="a3"/>
    <w:next w:val="af1"/>
    <w:rsid w:val="00FC2220"/>
    <w:pPr>
      <w:ind w:firstLine="0"/>
    </w:pPr>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afff3">
    <w:name w:val="Мекенсак"/>
    <w:basedOn w:val="af1"/>
    <w:rsid w:val="002F261F"/>
    <w:pPr>
      <w:ind w:firstLine="0"/>
      <w:jc w:val="center"/>
    </w:pPr>
    <w:rPr>
      <w:rFonts w:ascii="Arial" w:eastAsia="Times New Roman" w:hAnsi="Arial" w:cs="Times New Roman"/>
      <w:sz w:val="16"/>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tcPr>
      <w:vAlign w:val="center"/>
    </w:tcPr>
  </w:style>
  <w:style w:type="character" w:customStyle="1" w:styleId="85pt0pt2">
    <w:name w:val="Основной текст + 8;5 pt;Не полужирный;Интервал 0 pt"/>
    <w:basedOn w:val="aff2"/>
    <w:rsid w:val="00E13BFB"/>
    <w:rPr>
      <w:rFonts w:ascii="Times New Roman" w:eastAsia="Times New Roman" w:hAnsi="Times New Roman" w:cs="Times New Roman"/>
      <w:b/>
      <w:bCs/>
      <w:i w:val="0"/>
      <w:iCs w:val="0"/>
      <w:smallCaps w:val="0"/>
      <w:strike w:val="0"/>
      <w:snapToGrid w:val="0"/>
      <w:color w:val="000000"/>
      <w:spacing w:val="0"/>
      <w:w w:val="100"/>
      <w:position w:val="0"/>
      <w:sz w:val="17"/>
      <w:szCs w:val="17"/>
      <w:u w:val="none"/>
      <w:lang w:val="ru-RU" w:eastAsia="ru-RU" w:bidi="ru-RU"/>
    </w:rPr>
  </w:style>
  <w:style w:type="character" w:customStyle="1" w:styleId="9pt0pt">
    <w:name w:val="Основной текст + 9 pt;Интервал 0 pt"/>
    <w:basedOn w:val="aff2"/>
    <w:rsid w:val="00E13BFB"/>
    <w:rPr>
      <w:rFonts w:ascii="Times New Roman" w:eastAsia="Times New Roman" w:hAnsi="Times New Roman" w:cs="Times New Roman"/>
      <w:b/>
      <w:bCs/>
      <w:i w:val="0"/>
      <w:iCs w:val="0"/>
      <w:smallCaps w:val="0"/>
      <w:strike w:val="0"/>
      <w:snapToGrid w:val="0"/>
      <w:color w:val="000000"/>
      <w:spacing w:val="0"/>
      <w:w w:val="100"/>
      <w:position w:val="0"/>
      <w:sz w:val="18"/>
      <w:szCs w:val="18"/>
      <w:u w:val="none"/>
      <w:lang w:val="ru-RU" w:eastAsia="ru-RU" w:bidi="ru-RU"/>
    </w:rPr>
  </w:style>
  <w:style w:type="character" w:customStyle="1" w:styleId="Garamond4pt0pt">
    <w:name w:val="Основной текст + Garamond;4 pt;Не полужирный;Интервал 0 pt"/>
    <w:basedOn w:val="aff2"/>
    <w:rsid w:val="00E13BFB"/>
    <w:rPr>
      <w:rFonts w:ascii="Garamond" w:eastAsia="Garamond" w:hAnsi="Garamond" w:cs="Garamond"/>
      <w:b/>
      <w:bCs/>
      <w:i w:val="0"/>
      <w:iCs w:val="0"/>
      <w:smallCaps w:val="0"/>
      <w:strike w:val="0"/>
      <w:snapToGrid w:val="0"/>
      <w:color w:val="000000"/>
      <w:spacing w:val="0"/>
      <w:w w:val="100"/>
      <w:position w:val="0"/>
      <w:sz w:val="8"/>
      <w:szCs w:val="8"/>
      <w:u w:val="none"/>
      <w:lang w:val="ru-RU" w:eastAsia="ru-RU" w:bidi="ru-RU"/>
    </w:rPr>
  </w:style>
  <w:style w:type="paragraph" w:customStyle="1" w:styleId="FR3">
    <w:name w:val="FR3"/>
    <w:rsid w:val="007C3FC6"/>
    <w:pPr>
      <w:widowControl w:val="0"/>
      <w:spacing w:line="360" w:lineRule="auto"/>
      <w:ind w:firstLine="0"/>
    </w:pPr>
    <w:rPr>
      <w:rFonts w:ascii="Arial" w:eastAsia="Times New Roman" w:hAnsi="Arial" w:cs="Times New Roman"/>
      <w:snapToGrid w:val="0"/>
      <w:sz w:val="24"/>
      <w:szCs w:val="20"/>
      <w:lang w:eastAsia="ru-RU"/>
    </w:rPr>
  </w:style>
  <w:style w:type="paragraph" w:customStyle="1" w:styleId="afff4">
    <w:name w:val="Стиль основного текста"/>
    <w:basedOn w:val="a1"/>
    <w:rsid w:val="007C3FC6"/>
    <w:pPr>
      <w:jc w:val="both"/>
    </w:pPr>
    <w:rPr>
      <w:rFonts w:eastAsia="Times New Roman" w:cs="Times New Roman"/>
      <w:sz w:val="24"/>
      <w:szCs w:val="24"/>
      <w:lang w:eastAsia="ru-RU"/>
    </w:rPr>
  </w:style>
  <w:style w:type="paragraph" w:customStyle="1" w:styleId="J">
    <w:name w:val="J"/>
    <w:basedOn w:val="a1"/>
    <w:rsid w:val="007C3FC6"/>
    <w:pPr>
      <w:overflowPunct w:val="0"/>
      <w:autoSpaceDE w:val="0"/>
      <w:autoSpaceDN w:val="0"/>
      <w:adjustRightInd w:val="0"/>
      <w:ind w:firstLine="720"/>
      <w:jc w:val="both"/>
      <w:textAlignment w:val="baseline"/>
    </w:pPr>
    <w:rPr>
      <w:rFonts w:ascii="NTTimes/Cyrillic" w:eastAsia="Times New Roman" w:hAnsi="NTTimes/Cyrillic" w:cs="Times New Roman"/>
      <w:szCs w:val="20"/>
      <w:lang w:val="en-US" w:eastAsia="ru-RU"/>
    </w:rPr>
  </w:style>
  <w:style w:type="paragraph" w:customStyle="1" w:styleId="220">
    <w:name w:val="Основной текст 22"/>
    <w:basedOn w:val="a1"/>
    <w:rsid w:val="007C3FC6"/>
    <w:pPr>
      <w:ind w:firstLine="720"/>
      <w:jc w:val="both"/>
    </w:pPr>
    <w:rPr>
      <w:rFonts w:eastAsia="Times New Roman" w:cs="Times New Roman"/>
      <w:sz w:val="20"/>
      <w:szCs w:val="20"/>
      <w:lang w:eastAsia="ru-RU"/>
    </w:rPr>
  </w:style>
  <w:style w:type="paragraph" w:styleId="2f">
    <w:name w:val="List 2"/>
    <w:basedOn w:val="a1"/>
    <w:rsid w:val="007C3FC6"/>
    <w:pPr>
      <w:ind w:left="566" w:hanging="283"/>
    </w:pPr>
    <w:rPr>
      <w:rFonts w:eastAsia="Times New Roman" w:cs="Times New Roman"/>
      <w:sz w:val="20"/>
      <w:szCs w:val="20"/>
      <w:lang w:eastAsia="ru-RU"/>
    </w:rPr>
  </w:style>
  <w:style w:type="character" w:styleId="afff5">
    <w:name w:val="annotation reference"/>
    <w:basedOn w:val="a2"/>
    <w:rsid w:val="007C3FC6"/>
    <w:rPr>
      <w:sz w:val="16"/>
      <w:szCs w:val="16"/>
    </w:rPr>
  </w:style>
  <w:style w:type="paragraph" w:styleId="afff6">
    <w:name w:val="annotation text"/>
    <w:basedOn w:val="a1"/>
    <w:link w:val="19"/>
    <w:semiHidden/>
    <w:rsid w:val="007C3FC6"/>
    <w:pPr>
      <w:ind w:firstLine="0"/>
    </w:pPr>
    <w:rPr>
      <w:rFonts w:eastAsia="Times New Roman" w:cs="Times New Roman"/>
      <w:sz w:val="20"/>
      <w:szCs w:val="20"/>
      <w:lang w:eastAsia="ru-RU"/>
    </w:rPr>
  </w:style>
  <w:style w:type="character" w:customStyle="1" w:styleId="afff7">
    <w:name w:val="Текст примечания Знак"/>
    <w:basedOn w:val="a2"/>
    <w:semiHidden/>
    <w:rsid w:val="007C3FC6"/>
    <w:rPr>
      <w:sz w:val="20"/>
      <w:szCs w:val="20"/>
    </w:rPr>
  </w:style>
  <w:style w:type="paragraph" w:styleId="afff8">
    <w:name w:val="Normal Indent"/>
    <w:basedOn w:val="a1"/>
    <w:rsid w:val="007C3FC6"/>
    <w:pPr>
      <w:ind w:left="720" w:firstLine="0"/>
    </w:pPr>
    <w:rPr>
      <w:rFonts w:eastAsia="Times New Roman" w:cs="Times New Roman"/>
      <w:sz w:val="20"/>
      <w:szCs w:val="20"/>
      <w:lang w:eastAsia="ru-RU"/>
    </w:rPr>
  </w:style>
  <w:style w:type="paragraph" w:customStyle="1" w:styleId="afff9">
    <w:name w:val="Краткий обратный адрес"/>
    <w:basedOn w:val="a1"/>
    <w:rsid w:val="007C3FC6"/>
    <w:pPr>
      <w:ind w:firstLine="0"/>
    </w:pPr>
    <w:rPr>
      <w:rFonts w:eastAsia="Times New Roman" w:cs="Times New Roman"/>
      <w:sz w:val="20"/>
      <w:szCs w:val="20"/>
      <w:lang w:eastAsia="ru-RU"/>
    </w:rPr>
  </w:style>
  <w:style w:type="paragraph" w:customStyle="1" w:styleId="PP">
    <w:name w:val="Строка PP"/>
    <w:basedOn w:val="afffa"/>
    <w:rsid w:val="007C3FC6"/>
    <w:rPr>
      <w:rFonts w:ascii="Times New Roman" w:hAnsi="Times New Roman"/>
      <w:sz w:val="20"/>
      <w:szCs w:val="20"/>
    </w:rPr>
  </w:style>
  <w:style w:type="paragraph" w:styleId="afffa">
    <w:name w:val="Signature"/>
    <w:basedOn w:val="a1"/>
    <w:link w:val="afffb"/>
    <w:rsid w:val="007C3FC6"/>
    <w:pPr>
      <w:ind w:left="4252" w:firstLine="0"/>
    </w:pPr>
    <w:rPr>
      <w:rFonts w:ascii="ISOCPEUR" w:eastAsia="Times New Roman" w:hAnsi="ISOCPEUR" w:cs="Times New Roman"/>
      <w:sz w:val="24"/>
      <w:szCs w:val="24"/>
      <w:lang w:eastAsia="ru-RU"/>
    </w:rPr>
  </w:style>
  <w:style w:type="character" w:customStyle="1" w:styleId="afffb">
    <w:name w:val="Подпись Знак"/>
    <w:basedOn w:val="a2"/>
    <w:link w:val="afffa"/>
    <w:rsid w:val="007C3FC6"/>
    <w:rPr>
      <w:rFonts w:ascii="ISOCPEUR" w:eastAsia="Times New Roman" w:hAnsi="ISOCPEUR" w:cs="Times New Roman"/>
      <w:sz w:val="24"/>
      <w:szCs w:val="24"/>
      <w:lang w:eastAsia="ru-RU"/>
    </w:rPr>
  </w:style>
  <w:style w:type="paragraph" w:customStyle="1" w:styleId="afffc">
    <w:name w:val="ОснТекст"/>
    <w:link w:val="1a"/>
    <w:rsid w:val="007C3FC6"/>
    <w:pPr>
      <w:jc w:val="both"/>
    </w:pPr>
    <w:rPr>
      <w:rFonts w:ascii="Times New Roman" w:eastAsia="Times New Roman" w:hAnsi="Times New Roman" w:cs="Times New Roman"/>
      <w:sz w:val="20"/>
      <w:szCs w:val="20"/>
      <w:lang w:eastAsia="ru-RU"/>
    </w:rPr>
  </w:style>
  <w:style w:type="paragraph" w:customStyle="1" w:styleId="First">
    <w:name w:val="FirstОснТекст"/>
    <w:basedOn w:val="afffc"/>
    <w:next w:val="afffc"/>
    <w:link w:val="First0"/>
    <w:rsid w:val="007C3FC6"/>
    <w:pPr>
      <w:spacing w:before="160"/>
      <w:ind w:firstLine="0"/>
    </w:pPr>
  </w:style>
  <w:style w:type="paragraph" w:customStyle="1" w:styleId="afffd">
    <w:name w:val="ШапкаТаблицы"/>
    <w:basedOn w:val="afffc"/>
    <w:next w:val="a1"/>
    <w:link w:val="afffe"/>
    <w:rsid w:val="007C3FC6"/>
    <w:pPr>
      <w:ind w:firstLine="0"/>
      <w:jc w:val="center"/>
    </w:pPr>
    <w:rPr>
      <w:sz w:val="16"/>
    </w:rPr>
  </w:style>
  <w:style w:type="paragraph" w:customStyle="1" w:styleId="affff">
    <w:name w:val="Наименование"/>
    <w:basedOn w:val="afffc"/>
    <w:next w:val="afffc"/>
    <w:rsid w:val="007C3FC6"/>
    <w:pPr>
      <w:spacing w:before="360" w:after="80"/>
      <w:ind w:firstLine="0"/>
      <w:jc w:val="center"/>
    </w:pPr>
    <w:rPr>
      <w:b/>
      <w:sz w:val="24"/>
    </w:rPr>
  </w:style>
  <w:style w:type="paragraph" w:customStyle="1" w:styleId="affff0">
    <w:name w:val="Столбец"/>
    <w:basedOn w:val="afffc"/>
    <w:link w:val="affff1"/>
    <w:rsid w:val="007C3FC6"/>
    <w:pPr>
      <w:ind w:firstLine="0"/>
      <w:jc w:val="right"/>
    </w:pPr>
    <w:rPr>
      <w:sz w:val="16"/>
    </w:rPr>
  </w:style>
  <w:style w:type="paragraph" w:customStyle="1" w:styleId="affff2">
    <w:name w:val="Единица измерения"/>
    <w:basedOn w:val="afffc"/>
    <w:next w:val="afffd"/>
    <w:link w:val="affff3"/>
    <w:rsid w:val="007C3FC6"/>
    <w:pPr>
      <w:spacing w:before="60" w:after="40"/>
      <w:ind w:firstLine="0"/>
      <w:jc w:val="right"/>
    </w:pPr>
    <w:rPr>
      <w:sz w:val="16"/>
    </w:rPr>
  </w:style>
  <w:style w:type="paragraph" w:customStyle="1" w:styleId="affff4">
    <w:name w:val="Основной"/>
    <w:basedOn w:val="a1"/>
    <w:rsid w:val="007C3FC6"/>
    <w:pPr>
      <w:widowControl w:val="0"/>
      <w:snapToGrid w:val="0"/>
      <w:ind w:firstLine="0"/>
      <w:jc w:val="both"/>
    </w:pPr>
    <w:rPr>
      <w:rFonts w:eastAsia="Times New Roman" w:cs="Times New Roman"/>
      <w:sz w:val="24"/>
      <w:szCs w:val="20"/>
      <w:lang w:eastAsia="ru-RU"/>
    </w:rPr>
  </w:style>
  <w:style w:type="paragraph" w:customStyle="1" w:styleId="affff5">
    <w:name w:val="Боковик"/>
    <w:basedOn w:val="afffc"/>
    <w:link w:val="affff6"/>
    <w:rsid w:val="007C3FC6"/>
    <w:pPr>
      <w:ind w:firstLine="0"/>
      <w:jc w:val="left"/>
    </w:pPr>
    <w:rPr>
      <w:sz w:val="16"/>
    </w:rPr>
  </w:style>
  <w:style w:type="paragraph" w:customStyle="1" w:styleId="affff7">
    <w:name w:val="Врезанная сноска"/>
    <w:basedOn w:val="afffc"/>
    <w:next w:val="First"/>
    <w:link w:val="affff8"/>
    <w:rsid w:val="007C3FC6"/>
    <w:pPr>
      <w:spacing w:before="120"/>
      <w:ind w:left="851" w:firstLine="0"/>
      <w:jc w:val="left"/>
    </w:pPr>
    <w:rPr>
      <w:i/>
      <w:sz w:val="16"/>
    </w:rPr>
  </w:style>
  <w:style w:type="paragraph" w:customStyle="1" w:styleId="affff9">
    <w:name w:val="Столбцы"/>
    <w:basedOn w:val="a1"/>
    <w:rsid w:val="007C3FC6"/>
    <w:pPr>
      <w:ind w:firstLine="0"/>
      <w:jc w:val="center"/>
    </w:pPr>
    <w:rPr>
      <w:rFonts w:ascii="Arial" w:eastAsia="Times New Roman" w:hAnsi="Arial" w:cs="Times New Roman"/>
      <w:sz w:val="14"/>
      <w:szCs w:val="20"/>
      <w:lang w:eastAsia="ru-RU"/>
    </w:rPr>
  </w:style>
  <w:style w:type="paragraph" w:customStyle="1" w:styleId="83">
    <w:name w:val="заголовок 8"/>
    <w:basedOn w:val="a1"/>
    <w:next w:val="a1"/>
    <w:rsid w:val="007C3FC6"/>
    <w:pPr>
      <w:keepNext/>
      <w:widowControl w:val="0"/>
      <w:ind w:firstLine="0"/>
    </w:pPr>
    <w:rPr>
      <w:rFonts w:ascii="TimesET" w:eastAsia="Times New Roman" w:hAnsi="TimesET" w:cs="Times New Roman"/>
      <w:b/>
      <w:snapToGrid w:val="0"/>
      <w:szCs w:val="20"/>
      <w:lang w:eastAsia="ru-RU"/>
    </w:rPr>
  </w:style>
  <w:style w:type="paragraph" w:customStyle="1" w:styleId="1b">
    <w:name w:val="Обычный1"/>
    <w:rsid w:val="007C3FC6"/>
    <w:pPr>
      <w:ind w:firstLine="0"/>
    </w:pPr>
    <w:rPr>
      <w:rFonts w:ascii="Times New Roman" w:eastAsia="Times New Roman" w:hAnsi="Times New Roman" w:cs="Times New Roman"/>
      <w:snapToGrid w:val="0"/>
      <w:sz w:val="20"/>
      <w:szCs w:val="20"/>
      <w:lang w:eastAsia="ru-RU"/>
    </w:rPr>
  </w:style>
  <w:style w:type="paragraph" w:styleId="55">
    <w:name w:val="toc 5"/>
    <w:basedOn w:val="a1"/>
    <w:next w:val="a1"/>
    <w:autoRedefine/>
    <w:uiPriority w:val="39"/>
    <w:rsid w:val="007C3FC6"/>
    <w:pPr>
      <w:ind w:left="960" w:firstLine="0"/>
    </w:pPr>
    <w:rPr>
      <w:rFonts w:ascii="ISOCPEUR" w:eastAsia="Times New Roman" w:hAnsi="ISOCPEUR" w:cs="Times New Roman"/>
      <w:sz w:val="24"/>
      <w:szCs w:val="24"/>
      <w:lang w:eastAsia="ru-RU"/>
    </w:rPr>
  </w:style>
  <w:style w:type="character" w:customStyle="1" w:styleId="affffa">
    <w:name w:val="Знак Знак"/>
    <w:aliases w:val="Знак Знак Знак1,Знак Знак Знак Знак Знак Знак Знак Знак,Знак Знак Знак Знак Знак Знак Знак Знак Знак Знак Знак Знак"/>
    <w:basedOn w:val="a2"/>
    <w:rsid w:val="007C3FC6"/>
    <w:rPr>
      <w:sz w:val="26"/>
      <w:lang w:val="ru-RU" w:eastAsia="ru-RU" w:bidi="ar-SA"/>
    </w:rPr>
  </w:style>
  <w:style w:type="character" w:customStyle="1" w:styleId="WW8Num2z0">
    <w:name w:val="WW8Num2z0"/>
    <w:rsid w:val="007C3FC6"/>
    <w:rPr>
      <w:rFonts w:ascii="Symbol" w:hAnsi="Symbol"/>
    </w:rPr>
  </w:style>
  <w:style w:type="character" w:customStyle="1" w:styleId="WW8Num2z1">
    <w:name w:val="WW8Num2z1"/>
    <w:rsid w:val="007C3FC6"/>
    <w:rPr>
      <w:rFonts w:ascii="Courier New" w:hAnsi="Courier New" w:cs="Courier New"/>
    </w:rPr>
  </w:style>
  <w:style w:type="character" w:customStyle="1" w:styleId="WW8Num2z2">
    <w:name w:val="WW8Num2z2"/>
    <w:rsid w:val="007C3FC6"/>
    <w:rPr>
      <w:rFonts w:ascii="Wingdings" w:hAnsi="Wingdings"/>
    </w:rPr>
  </w:style>
  <w:style w:type="character" w:customStyle="1" w:styleId="WW8Num4z0">
    <w:name w:val="WW8Num4z0"/>
    <w:rsid w:val="007C3FC6"/>
    <w:rPr>
      <w:rFonts w:ascii="Symbol" w:hAnsi="Symbol"/>
    </w:rPr>
  </w:style>
  <w:style w:type="character" w:customStyle="1" w:styleId="WW8Num4z1">
    <w:name w:val="WW8Num4z1"/>
    <w:rsid w:val="007C3FC6"/>
    <w:rPr>
      <w:rFonts w:ascii="Courier New" w:hAnsi="Courier New" w:cs="Courier New"/>
    </w:rPr>
  </w:style>
  <w:style w:type="character" w:customStyle="1" w:styleId="WW8Num4z2">
    <w:name w:val="WW8Num4z2"/>
    <w:rsid w:val="007C3FC6"/>
    <w:rPr>
      <w:rFonts w:ascii="Wingdings" w:hAnsi="Wingdings"/>
    </w:rPr>
  </w:style>
  <w:style w:type="paragraph" w:customStyle="1" w:styleId="1c">
    <w:name w:val="Заголовок1"/>
    <w:basedOn w:val="a1"/>
    <w:next w:val="af8"/>
    <w:rsid w:val="007C3FC6"/>
    <w:pPr>
      <w:keepNext/>
      <w:spacing w:before="240" w:after="120"/>
      <w:ind w:firstLine="0"/>
    </w:pPr>
    <w:rPr>
      <w:rFonts w:ascii="DejaVu Sans" w:eastAsia="DejaVu Sans" w:hAnsi="DejaVu Sans" w:cs="DejaVu Sans"/>
      <w:lang w:eastAsia="ar-SA"/>
    </w:rPr>
  </w:style>
  <w:style w:type="paragraph" w:styleId="affffb">
    <w:name w:val="List"/>
    <w:basedOn w:val="af8"/>
    <w:rsid w:val="007C3FC6"/>
    <w:pPr>
      <w:spacing w:after="0" w:line="360" w:lineRule="auto"/>
      <w:ind w:firstLine="0"/>
      <w:jc w:val="both"/>
    </w:pPr>
    <w:rPr>
      <w:rFonts w:ascii="Arial" w:eastAsia="Times New Roman" w:hAnsi="Arial" w:cs="Arial"/>
      <w:sz w:val="24"/>
      <w:szCs w:val="24"/>
      <w:lang w:eastAsia="ar-SA"/>
    </w:rPr>
  </w:style>
  <w:style w:type="paragraph" w:customStyle="1" w:styleId="1d">
    <w:name w:val="Указатель1"/>
    <w:basedOn w:val="a1"/>
    <w:rsid w:val="007C3FC6"/>
    <w:pPr>
      <w:suppressLineNumbers/>
      <w:ind w:firstLine="0"/>
    </w:pPr>
    <w:rPr>
      <w:rFonts w:eastAsia="Times New Roman" w:cs="Times New Roman"/>
      <w:sz w:val="24"/>
      <w:szCs w:val="24"/>
      <w:lang w:eastAsia="ar-SA"/>
    </w:rPr>
  </w:style>
  <w:style w:type="paragraph" w:customStyle="1" w:styleId="210">
    <w:name w:val="Основной текст 21"/>
    <w:basedOn w:val="a1"/>
    <w:rsid w:val="007C3FC6"/>
    <w:pPr>
      <w:spacing w:line="360" w:lineRule="auto"/>
      <w:ind w:firstLine="0"/>
      <w:jc w:val="center"/>
    </w:pPr>
    <w:rPr>
      <w:rFonts w:ascii="ISOCPEUR" w:eastAsia="Times New Roman" w:hAnsi="ISOCPEUR" w:cs="Arial"/>
      <w:sz w:val="24"/>
      <w:szCs w:val="24"/>
      <w:lang w:eastAsia="ar-SA"/>
    </w:rPr>
  </w:style>
  <w:style w:type="paragraph" w:customStyle="1" w:styleId="310">
    <w:name w:val="Основной текст 31"/>
    <w:basedOn w:val="a1"/>
    <w:rsid w:val="007C3FC6"/>
    <w:pPr>
      <w:spacing w:line="360" w:lineRule="auto"/>
      <w:ind w:firstLine="0"/>
      <w:jc w:val="right"/>
    </w:pPr>
    <w:rPr>
      <w:rFonts w:ascii="ISOCPEUR" w:eastAsia="Times New Roman" w:hAnsi="ISOCPEUR" w:cs="Arial"/>
      <w:sz w:val="24"/>
      <w:szCs w:val="24"/>
      <w:lang w:eastAsia="ar-SA"/>
    </w:rPr>
  </w:style>
  <w:style w:type="paragraph" w:customStyle="1" w:styleId="affffc">
    <w:name w:val="Примечание"/>
    <w:basedOn w:val="afffc"/>
    <w:next w:val="a1"/>
    <w:rsid w:val="007C3FC6"/>
    <w:pPr>
      <w:suppressAutoHyphens/>
      <w:spacing w:before="240" w:after="120"/>
      <w:ind w:firstLine="0"/>
      <w:jc w:val="left"/>
    </w:pPr>
    <w:rPr>
      <w:i/>
      <w:sz w:val="16"/>
      <w:lang w:eastAsia="ar-SA"/>
    </w:rPr>
  </w:style>
  <w:style w:type="paragraph" w:customStyle="1" w:styleId="Stlb">
    <w:name w:val="Stlb"/>
    <w:basedOn w:val="a1"/>
    <w:rsid w:val="007C3FC6"/>
    <w:pPr>
      <w:ind w:firstLine="0"/>
      <w:jc w:val="right"/>
    </w:pPr>
    <w:rPr>
      <w:rFonts w:ascii="KZ Arial" w:eastAsia="Times New Roman" w:hAnsi="KZ Arial" w:cs="Times New Roman"/>
      <w:sz w:val="18"/>
      <w:szCs w:val="20"/>
      <w:lang w:eastAsia="ar-SA"/>
    </w:rPr>
  </w:style>
  <w:style w:type="paragraph" w:customStyle="1" w:styleId="3c">
    <w:name w:val="Заголов 3"/>
    <w:basedOn w:val="afffc"/>
    <w:next w:val="First"/>
    <w:link w:val="3d"/>
    <w:rsid w:val="007C3FC6"/>
    <w:pPr>
      <w:suppressAutoHyphens/>
      <w:spacing w:before="213" w:after="142"/>
      <w:ind w:firstLine="0"/>
    </w:pPr>
    <w:rPr>
      <w:rFonts w:ascii="Arial" w:hAnsi="Arial"/>
      <w:b/>
      <w:lang w:eastAsia="ar-SA"/>
    </w:rPr>
  </w:style>
  <w:style w:type="paragraph" w:customStyle="1" w:styleId="affffd">
    <w:name w:val="Содержимое таблицы"/>
    <w:basedOn w:val="a1"/>
    <w:rsid w:val="007C3FC6"/>
    <w:pPr>
      <w:suppressLineNumbers/>
      <w:ind w:firstLine="0"/>
    </w:pPr>
    <w:rPr>
      <w:rFonts w:eastAsia="Times New Roman" w:cs="Times New Roman"/>
      <w:sz w:val="24"/>
      <w:szCs w:val="24"/>
      <w:lang w:eastAsia="ar-SA"/>
    </w:rPr>
  </w:style>
  <w:style w:type="paragraph" w:customStyle="1" w:styleId="affffe">
    <w:name w:val="Заголовок таблицы"/>
    <w:basedOn w:val="affffd"/>
    <w:rsid w:val="007C3FC6"/>
    <w:pPr>
      <w:jc w:val="center"/>
    </w:pPr>
    <w:rPr>
      <w:b/>
      <w:bCs/>
    </w:rPr>
  </w:style>
  <w:style w:type="paragraph" w:customStyle="1" w:styleId="afffff">
    <w:name w:val="ОснТекст:"/>
    <w:basedOn w:val="afffc"/>
    <w:next w:val="a1"/>
    <w:rsid w:val="007C3FC6"/>
    <w:pPr>
      <w:spacing w:after="120"/>
    </w:pPr>
  </w:style>
  <w:style w:type="character" w:customStyle="1" w:styleId="WW8Num5z0">
    <w:name w:val="WW8Num5z0"/>
    <w:rsid w:val="007C3FC6"/>
    <w:rPr>
      <w:rFonts w:ascii="Wingdings" w:hAnsi="Wingdings"/>
    </w:rPr>
  </w:style>
  <w:style w:type="character" w:customStyle="1" w:styleId="WW8Num5z1">
    <w:name w:val="WW8Num5z1"/>
    <w:rsid w:val="007C3FC6"/>
    <w:rPr>
      <w:rFonts w:ascii="Courier New" w:hAnsi="Courier New" w:cs="Courier New"/>
    </w:rPr>
  </w:style>
  <w:style w:type="character" w:customStyle="1" w:styleId="WW8Num5z2">
    <w:name w:val="WW8Num5z2"/>
    <w:rsid w:val="007C3FC6"/>
    <w:rPr>
      <w:rFonts w:ascii="Wingdings" w:hAnsi="Wingdings"/>
    </w:rPr>
  </w:style>
  <w:style w:type="character" w:customStyle="1" w:styleId="WW8Num6z0">
    <w:name w:val="WW8Num6z0"/>
    <w:rsid w:val="007C3FC6"/>
    <w:rPr>
      <w:rFonts w:ascii="Symbol" w:hAnsi="Symbol"/>
    </w:rPr>
  </w:style>
  <w:style w:type="character" w:customStyle="1" w:styleId="WW8Num6z1">
    <w:name w:val="WW8Num6z1"/>
    <w:rsid w:val="007C3FC6"/>
    <w:rPr>
      <w:rFonts w:ascii="Courier New" w:hAnsi="Courier New" w:cs="Courier New"/>
    </w:rPr>
  </w:style>
  <w:style w:type="character" w:customStyle="1" w:styleId="WW8Num6z2">
    <w:name w:val="WW8Num6z2"/>
    <w:rsid w:val="007C3FC6"/>
    <w:rPr>
      <w:rFonts w:ascii="Wingdings" w:hAnsi="Wingdings"/>
    </w:rPr>
  </w:style>
  <w:style w:type="character" w:customStyle="1" w:styleId="2f0">
    <w:name w:val="Основной шрифт абзаца2"/>
    <w:rsid w:val="007C3FC6"/>
  </w:style>
  <w:style w:type="character" w:customStyle="1" w:styleId="Absatz-Standardschriftart">
    <w:name w:val="Absatz-Standardschriftart"/>
    <w:rsid w:val="007C3FC6"/>
  </w:style>
  <w:style w:type="character" w:customStyle="1" w:styleId="WW-Absatz-Standardschriftart">
    <w:name w:val="WW-Absatz-Standardschriftart"/>
    <w:rsid w:val="007C3FC6"/>
  </w:style>
  <w:style w:type="character" w:customStyle="1" w:styleId="WW-Absatz-Standardschriftart1">
    <w:name w:val="WW-Absatz-Standardschriftart1"/>
    <w:rsid w:val="007C3FC6"/>
  </w:style>
  <w:style w:type="character" w:customStyle="1" w:styleId="WW8Num1z0">
    <w:name w:val="WW8Num1z0"/>
    <w:rsid w:val="007C3FC6"/>
    <w:rPr>
      <w:rFonts w:ascii="Wingdings" w:hAnsi="Wingdings"/>
    </w:rPr>
  </w:style>
  <w:style w:type="character" w:customStyle="1" w:styleId="WW8Num1z1">
    <w:name w:val="WW8Num1z1"/>
    <w:rsid w:val="007C3FC6"/>
    <w:rPr>
      <w:rFonts w:ascii="Courier New" w:hAnsi="Courier New" w:cs="Courier New"/>
    </w:rPr>
  </w:style>
  <w:style w:type="character" w:customStyle="1" w:styleId="WW8Num1z3">
    <w:name w:val="WW8Num1z3"/>
    <w:rsid w:val="007C3FC6"/>
    <w:rPr>
      <w:rFonts w:ascii="Symbol" w:hAnsi="Symbol"/>
    </w:rPr>
  </w:style>
  <w:style w:type="character" w:customStyle="1" w:styleId="WW8Num5z3">
    <w:name w:val="WW8Num5z3"/>
    <w:rsid w:val="007C3FC6"/>
    <w:rPr>
      <w:rFonts w:ascii="Symbol" w:hAnsi="Symbol"/>
    </w:rPr>
  </w:style>
  <w:style w:type="character" w:customStyle="1" w:styleId="afffff0">
    <w:name w:val="Символ нумерации"/>
    <w:rsid w:val="007C3FC6"/>
  </w:style>
  <w:style w:type="character" w:customStyle="1" w:styleId="afffff1">
    <w:name w:val="Наименование Знак"/>
    <w:rsid w:val="007C3FC6"/>
    <w:rPr>
      <w:b/>
      <w:sz w:val="24"/>
      <w:lang w:val="ru-RU" w:eastAsia="ar-SA" w:bidi="ar-SA"/>
    </w:rPr>
  </w:style>
  <w:style w:type="character" w:customStyle="1" w:styleId="afffff2">
    <w:name w:val="Маркеры списка"/>
    <w:rsid w:val="007C3FC6"/>
    <w:rPr>
      <w:rFonts w:ascii="StarSymbol" w:eastAsia="StarSymbol" w:hAnsi="StarSymbol" w:cs="StarSymbol"/>
      <w:sz w:val="18"/>
      <w:szCs w:val="18"/>
    </w:rPr>
  </w:style>
  <w:style w:type="paragraph" w:customStyle="1" w:styleId="2f1">
    <w:name w:val="Название2"/>
    <w:basedOn w:val="a1"/>
    <w:rsid w:val="007C3FC6"/>
    <w:pPr>
      <w:suppressLineNumbers/>
      <w:spacing w:before="120" w:after="120"/>
      <w:ind w:firstLine="0"/>
    </w:pPr>
    <w:rPr>
      <w:rFonts w:ascii="Arial" w:eastAsia="Times New Roman" w:hAnsi="Arial" w:cs="Tahoma"/>
      <w:i/>
      <w:iCs/>
      <w:sz w:val="20"/>
      <w:szCs w:val="24"/>
      <w:lang w:eastAsia="ar-SA"/>
    </w:rPr>
  </w:style>
  <w:style w:type="paragraph" w:customStyle="1" w:styleId="2f2">
    <w:name w:val="Указатель2"/>
    <w:basedOn w:val="a1"/>
    <w:rsid w:val="007C3FC6"/>
    <w:pPr>
      <w:suppressLineNumbers/>
      <w:ind w:firstLine="0"/>
    </w:pPr>
    <w:rPr>
      <w:rFonts w:ascii="Arial" w:eastAsia="Times New Roman" w:hAnsi="Arial" w:cs="Tahoma"/>
      <w:sz w:val="24"/>
      <w:szCs w:val="24"/>
      <w:lang w:eastAsia="ar-SA"/>
    </w:rPr>
  </w:style>
  <w:style w:type="paragraph" w:styleId="afffff3">
    <w:name w:val="Subtitle"/>
    <w:basedOn w:val="1c"/>
    <w:next w:val="af8"/>
    <w:link w:val="afffff4"/>
    <w:uiPriority w:val="11"/>
    <w:qFormat/>
    <w:rsid w:val="007C3FC6"/>
    <w:pPr>
      <w:jc w:val="center"/>
    </w:pPr>
    <w:rPr>
      <w:rFonts w:ascii="Arial" w:eastAsia="MS Mincho" w:hAnsi="Arial" w:cs="Tahoma"/>
      <w:i/>
      <w:iCs/>
    </w:rPr>
  </w:style>
  <w:style w:type="character" w:customStyle="1" w:styleId="afffff4">
    <w:name w:val="Подзаголовок Знак"/>
    <w:basedOn w:val="a2"/>
    <w:link w:val="afffff3"/>
    <w:uiPriority w:val="11"/>
    <w:rsid w:val="007C3FC6"/>
    <w:rPr>
      <w:rFonts w:ascii="Arial" w:eastAsia="MS Mincho" w:hAnsi="Arial" w:cs="Tahoma"/>
      <w:i/>
      <w:iCs/>
      <w:lang w:eastAsia="ar-SA"/>
    </w:rPr>
  </w:style>
  <w:style w:type="paragraph" w:customStyle="1" w:styleId="2f3">
    <w:name w:val="Заголов 2"/>
    <w:basedOn w:val="2"/>
    <w:next w:val="a1"/>
    <w:rsid w:val="007C3FC6"/>
    <w:pPr>
      <w:keepLines w:val="0"/>
      <w:numPr>
        <w:ilvl w:val="0"/>
        <w:numId w:val="0"/>
      </w:numPr>
      <w:spacing w:before="320" w:after="200"/>
      <w:jc w:val="left"/>
    </w:pPr>
    <w:rPr>
      <w:rFonts w:ascii="Arial" w:eastAsia="Times New Roman" w:hAnsi="Arial" w:cs="Times New Roman"/>
      <w:bCs w:val="0"/>
      <w:sz w:val="24"/>
      <w:szCs w:val="20"/>
      <w:lang w:eastAsia="ar-SA"/>
    </w:rPr>
  </w:style>
  <w:style w:type="paragraph" w:customStyle="1" w:styleId="ShapTabl">
    <w:name w:val="ShapTabl"/>
    <w:basedOn w:val="a1"/>
    <w:rsid w:val="007C3FC6"/>
    <w:pPr>
      <w:ind w:firstLine="0"/>
      <w:jc w:val="center"/>
    </w:pPr>
    <w:rPr>
      <w:rFonts w:ascii="KZ Arial" w:eastAsia="Times New Roman" w:hAnsi="KZ Arial" w:cs="Times New Roman"/>
      <w:sz w:val="18"/>
      <w:szCs w:val="20"/>
      <w:lang w:eastAsia="ar-SA"/>
    </w:rPr>
  </w:style>
  <w:style w:type="paragraph" w:customStyle="1" w:styleId="First1">
    <w:name w:val="FirstОснТекст:"/>
    <w:basedOn w:val="First"/>
    <w:next w:val="afffc"/>
    <w:link w:val="First2"/>
    <w:rsid w:val="007C3FC6"/>
    <w:pPr>
      <w:suppressAutoHyphens/>
      <w:spacing w:before="240" w:after="120"/>
    </w:pPr>
    <w:rPr>
      <w:rFonts w:eastAsia="Arial"/>
      <w:lang w:eastAsia="ar-SA"/>
    </w:rPr>
  </w:style>
  <w:style w:type="paragraph" w:customStyle="1" w:styleId="72">
    <w:name w:val="заголовок 7"/>
    <w:basedOn w:val="a1"/>
    <w:next w:val="a1"/>
    <w:rsid w:val="007C3FC6"/>
    <w:pPr>
      <w:keepNext/>
      <w:widowControl w:val="0"/>
      <w:ind w:firstLine="0"/>
    </w:pPr>
    <w:rPr>
      <w:rFonts w:ascii="TimesET" w:eastAsia="Times New Roman" w:hAnsi="TimesET" w:cs="Times New Roman"/>
      <w:sz w:val="26"/>
      <w:szCs w:val="20"/>
      <w:lang w:eastAsia="ar-SA"/>
    </w:rPr>
  </w:style>
  <w:style w:type="paragraph" w:customStyle="1" w:styleId="45">
    <w:name w:val="заголовок 4"/>
    <w:basedOn w:val="a1"/>
    <w:next w:val="a1"/>
    <w:rsid w:val="007C3FC6"/>
    <w:pPr>
      <w:keepNext/>
      <w:widowControl w:val="0"/>
      <w:ind w:firstLine="0"/>
    </w:pPr>
    <w:rPr>
      <w:rFonts w:ascii="TimesET" w:eastAsia="Times New Roman" w:hAnsi="TimesET" w:cs="Times New Roman"/>
      <w:b/>
      <w:sz w:val="26"/>
      <w:szCs w:val="20"/>
      <w:lang w:eastAsia="ar-SA"/>
    </w:rPr>
  </w:style>
  <w:style w:type="paragraph" w:customStyle="1" w:styleId="Bok">
    <w:name w:val="Bok"/>
    <w:basedOn w:val="a1"/>
    <w:rsid w:val="007C3FC6"/>
    <w:pPr>
      <w:ind w:firstLine="0"/>
    </w:pPr>
    <w:rPr>
      <w:rFonts w:ascii="KZ Arial" w:eastAsia="Times New Roman" w:hAnsi="KZ Arial" w:cs="Times New Roman"/>
      <w:sz w:val="18"/>
      <w:szCs w:val="20"/>
      <w:lang w:eastAsia="ar-SA"/>
    </w:rPr>
  </w:style>
  <w:style w:type="paragraph" w:styleId="afffff5">
    <w:name w:val="footnote text"/>
    <w:basedOn w:val="a1"/>
    <w:link w:val="afffff6"/>
    <w:semiHidden/>
    <w:rsid w:val="007C3FC6"/>
    <w:pPr>
      <w:ind w:firstLine="0"/>
    </w:pPr>
    <w:rPr>
      <w:rFonts w:eastAsia="Times New Roman" w:cs="Times New Roman"/>
      <w:sz w:val="20"/>
      <w:szCs w:val="20"/>
      <w:lang w:eastAsia="ar-SA"/>
    </w:rPr>
  </w:style>
  <w:style w:type="character" w:customStyle="1" w:styleId="afffff6">
    <w:name w:val="Текст сноски Знак"/>
    <w:basedOn w:val="a2"/>
    <w:link w:val="afffff5"/>
    <w:semiHidden/>
    <w:rsid w:val="007C3FC6"/>
    <w:rPr>
      <w:rFonts w:ascii="Times New Roman" w:eastAsia="Times New Roman" w:hAnsi="Times New Roman" w:cs="Times New Roman"/>
      <w:sz w:val="20"/>
      <w:szCs w:val="20"/>
      <w:lang w:eastAsia="ar-SA"/>
    </w:rPr>
  </w:style>
  <w:style w:type="paragraph" w:customStyle="1" w:styleId="2f4">
    <w:name w:val="Знак2"/>
    <w:basedOn w:val="a1"/>
    <w:rsid w:val="007C3FC6"/>
    <w:pPr>
      <w:spacing w:after="160" w:line="240" w:lineRule="exact"/>
      <w:ind w:firstLine="0"/>
    </w:pPr>
    <w:rPr>
      <w:rFonts w:ascii="Verdana" w:eastAsia="Times New Roman" w:hAnsi="Verdana" w:cs="Times New Roman"/>
      <w:sz w:val="20"/>
      <w:szCs w:val="20"/>
      <w:lang w:val="en-US"/>
    </w:rPr>
  </w:style>
  <w:style w:type="character" w:customStyle="1" w:styleId="affff6">
    <w:name w:val="Боковик Знак"/>
    <w:basedOn w:val="a2"/>
    <w:link w:val="affff5"/>
    <w:rsid w:val="007C3FC6"/>
    <w:rPr>
      <w:rFonts w:ascii="Times New Roman" w:eastAsia="Times New Roman" w:hAnsi="Times New Roman" w:cs="Times New Roman"/>
      <w:sz w:val="16"/>
      <w:szCs w:val="20"/>
      <w:lang w:eastAsia="ru-RU"/>
    </w:rPr>
  </w:style>
  <w:style w:type="character" w:customStyle="1" w:styleId="affff3">
    <w:name w:val="Единица измерения Знак"/>
    <w:basedOn w:val="a2"/>
    <w:link w:val="affff2"/>
    <w:rsid w:val="007C3FC6"/>
    <w:rPr>
      <w:rFonts w:ascii="Times New Roman" w:eastAsia="Times New Roman" w:hAnsi="Times New Roman" w:cs="Times New Roman"/>
      <w:sz w:val="16"/>
      <w:szCs w:val="20"/>
      <w:lang w:eastAsia="ru-RU"/>
    </w:rPr>
  </w:style>
  <w:style w:type="character" w:customStyle="1" w:styleId="affff1">
    <w:name w:val="Столбец Знак"/>
    <w:basedOn w:val="a2"/>
    <w:link w:val="affff0"/>
    <w:rsid w:val="007C3FC6"/>
    <w:rPr>
      <w:rFonts w:ascii="Times New Roman" w:eastAsia="Times New Roman" w:hAnsi="Times New Roman" w:cs="Times New Roman"/>
      <w:sz w:val="16"/>
      <w:szCs w:val="20"/>
      <w:lang w:eastAsia="ru-RU"/>
    </w:rPr>
  </w:style>
  <w:style w:type="character" w:customStyle="1" w:styleId="1a">
    <w:name w:val="ОснТекст Знак1"/>
    <w:basedOn w:val="a2"/>
    <w:link w:val="afffc"/>
    <w:rsid w:val="007C3FC6"/>
    <w:rPr>
      <w:rFonts w:ascii="Times New Roman" w:eastAsia="Times New Roman" w:hAnsi="Times New Roman" w:cs="Times New Roman"/>
      <w:sz w:val="20"/>
      <w:szCs w:val="20"/>
      <w:lang w:eastAsia="ru-RU"/>
    </w:rPr>
  </w:style>
  <w:style w:type="paragraph" w:customStyle="1" w:styleId="e1">
    <w:name w:val="О„e1ычный"/>
    <w:rsid w:val="007C3FC6"/>
    <w:pPr>
      <w:widowControl w:val="0"/>
      <w:snapToGrid w:val="0"/>
      <w:ind w:firstLine="0"/>
    </w:pPr>
    <w:rPr>
      <w:rFonts w:ascii="Times New Roman" w:eastAsia="Times New Roman" w:hAnsi="Times New Roman" w:cs="Times New Roman"/>
      <w:sz w:val="20"/>
      <w:szCs w:val="20"/>
      <w:lang w:eastAsia="ru-RU"/>
    </w:rPr>
  </w:style>
  <w:style w:type="paragraph" w:customStyle="1" w:styleId="56">
    <w:name w:val="заголовок 5"/>
    <w:basedOn w:val="a1"/>
    <w:next w:val="a1"/>
    <w:rsid w:val="007C3FC6"/>
    <w:pPr>
      <w:keepNext/>
      <w:widowControl w:val="0"/>
      <w:ind w:firstLine="0"/>
      <w:jc w:val="center"/>
    </w:pPr>
    <w:rPr>
      <w:rFonts w:eastAsia="Times New Roman" w:cs="Times New Roman"/>
      <w:snapToGrid w:val="0"/>
      <w:szCs w:val="20"/>
      <w:lang w:eastAsia="ru-RU"/>
    </w:rPr>
  </w:style>
  <w:style w:type="paragraph" w:customStyle="1" w:styleId="91">
    <w:name w:val="заголовок 9"/>
    <w:basedOn w:val="a1"/>
    <w:next w:val="a1"/>
    <w:rsid w:val="007C3FC6"/>
    <w:pPr>
      <w:keepNext/>
      <w:widowControl w:val="0"/>
      <w:ind w:firstLine="0"/>
      <w:jc w:val="both"/>
    </w:pPr>
    <w:rPr>
      <w:rFonts w:ascii="TimesET" w:eastAsia="Times New Roman" w:hAnsi="TimesET" w:cs="Times New Roman"/>
      <w:snapToGrid w:val="0"/>
      <w:sz w:val="26"/>
      <w:szCs w:val="20"/>
      <w:lang w:eastAsia="ru-RU"/>
    </w:rPr>
  </w:style>
  <w:style w:type="paragraph" w:customStyle="1" w:styleId="1e">
    <w:name w:val="Нижний колонтитул1"/>
    <w:basedOn w:val="e1"/>
    <w:rsid w:val="007C3FC6"/>
    <w:pPr>
      <w:tabs>
        <w:tab w:val="center" w:pos="4153"/>
        <w:tab w:val="right" w:pos="8306"/>
      </w:tabs>
      <w:snapToGrid/>
    </w:pPr>
    <w:rPr>
      <w:snapToGrid w:val="0"/>
    </w:rPr>
  </w:style>
  <w:style w:type="paragraph" w:customStyle="1" w:styleId="afffff7">
    <w:name w:val="a"/>
    <w:basedOn w:val="a1"/>
    <w:rsid w:val="007C3FC6"/>
    <w:pPr>
      <w:spacing w:before="100" w:beforeAutospacing="1" w:after="100" w:afterAutospacing="1"/>
      <w:ind w:firstLine="0"/>
    </w:pPr>
    <w:rPr>
      <w:rFonts w:eastAsia="Times New Roman" w:cs="Times New Roman"/>
      <w:sz w:val="24"/>
      <w:szCs w:val="24"/>
      <w:lang w:eastAsia="ru-RU"/>
    </w:rPr>
  </w:style>
  <w:style w:type="character" w:customStyle="1" w:styleId="3e">
    <w:name w:val="ОснТекст Знак3"/>
    <w:basedOn w:val="a2"/>
    <w:rsid w:val="007C3FC6"/>
    <w:rPr>
      <w:lang w:val="ru-RU" w:eastAsia="ru-RU" w:bidi="ar-SA"/>
    </w:rPr>
  </w:style>
  <w:style w:type="paragraph" w:customStyle="1" w:styleId="1f">
    <w:name w:val="заголовок 1"/>
    <w:basedOn w:val="a1"/>
    <w:next w:val="a1"/>
    <w:rsid w:val="007C3FC6"/>
    <w:pPr>
      <w:keepNext/>
      <w:widowControl w:val="0"/>
      <w:ind w:firstLine="0"/>
      <w:jc w:val="center"/>
    </w:pPr>
    <w:rPr>
      <w:rFonts w:ascii="TimesET" w:eastAsia="Times New Roman" w:hAnsi="TimesET" w:cs="Times New Roman"/>
      <w:snapToGrid w:val="0"/>
      <w:sz w:val="26"/>
      <w:szCs w:val="20"/>
      <w:lang w:eastAsia="ru-RU"/>
    </w:rPr>
  </w:style>
  <w:style w:type="paragraph" w:customStyle="1" w:styleId="afffff8">
    <w:name w:val="График"/>
    <w:basedOn w:val="afffc"/>
    <w:next w:val="afffc"/>
    <w:link w:val="afffff9"/>
    <w:rsid w:val="007C3FC6"/>
    <w:pPr>
      <w:spacing w:before="120"/>
      <w:ind w:firstLine="0"/>
      <w:jc w:val="center"/>
    </w:pPr>
  </w:style>
  <w:style w:type="character" w:customStyle="1" w:styleId="afffe">
    <w:name w:val="ШапкаТаблицы Знак"/>
    <w:basedOn w:val="a2"/>
    <w:link w:val="afffd"/>
    <w:rsid w:val="007C3FC6"/>
    <w:rPr>
      <w:rFonts w:ascii="Times New Roman" w:eastAsia="Times New Roman" w:hAnsi="Times New Roman" w:cs="Times New Roman"/>
      <w:sz w:val="16"/>
      <w:szCs w:val="20"/>
      <w:lang w:eastAsia="ru-RU"/>
    </w:rPr>
  </w:style>
  <w:style w:type="character" w:customStyle="1" w:styleId="2f5">
    <w:name w:val="Единица измерения Знак2"/>
    <w:basedOn w:val="3e"/>
    <w:rsid w:val="007C3FC6"/>
    <w:rPr>
      <w:sz w:val="16"/>
      <w:lang w:val="ru-RU" w:eastAsia="ru-RU" w:bidi="ar-SA"/>
    </w:rPr>
  </w:style>
  <w:style w:type="character" w:customStyle="1" w:styleId="3f">
    <w:name w:val="Основной шрифт абзаца3"/>
    <w:rsid w:val="007C3FC6"/>
  </w:style>
  <w:style w:type="paragraph" w:customStyle="1" w:styleId="OsnTxt">
    <w:name w:val="OsnTxt:"/>
    <w:basedOn w:val="a1"/>
    <w:next w:val="a1"/>
    <w:rsid w:val="007C3FC6"/>
    <w:pPr>
      <w:spacing w:after="80" w:line="280" w:lineRule="exact"/>
      <w:ind w:firstLine="794"/>
      <w:jc w:val="both"/>
    </w:pPr>
    <w:rPr>
      <w:rFonts w:ascii="KZ Arial" w:eastAsia="Times New Roman" w:hAnsi="KZ Arial" w:cs="Times New Roman"/>
      <w:sz w:val="20"/>
      <w:szCs w:val="20"/>
      <w:lang w:eastAsia="ru-RU"/>
    </w:rPr>
  </w:style>
  <w:style w:type="paragraph" w:customStyle="1" w:styleId="Zagolovok1">
    <w:name w:val="Zagolovok1"/>
    <w:next w:val="a1"/>
    <w:rsid w:val="007C3FC6"/>
    <w:pPr>
      <w:pageBreakBefore/>
      <w:tabs>
        <w:tab w:val="left" w:pos="1134"/>
      </w:tabs>
      <w:spacing w:before="360" w:after="240"/>
      <w:ind w:firstLine="0"/>
      <w:jc w:val="center"/>
      <w:outlineLvl w:val="0"/>
    </w:pPr>
    <w:rPr>
      <w:rFonts w:ascii="KZ Arial" w:eastAsia="Times New Roman" w:hAnsi="KZ Arial" w:cs="Times New Roman"/>
      <w:b/>
      <w:sz w:val="36"/>
      <w:szCs w:val="20"/>
      <w:lang w:eastAsia="ru-RU"/>
    </w:rPr>
  </w:style>
  <w:style w:type="paragraph" w:customStyle="1" w:styleId="Zagolovok2">
    <w:name w:val="Zagolovok2"/>
    <w:basedOn w:val="Zagolovok1"/>
    <w:next w:val="a1"/>
    <w:rsid w:val="007C3FC6"/>
    <w:pPr>
      <w:pageBreakBefore w:val="0"/>
      <w:spacing w:before="270" w:after="180"/>
      <w:outlineLvl w:val="1"/>
    </w:pPr>
    <w:rPr>
      <w:sz w:val="32"/>
    </w:rPr>
  </w:style>
  <w:style w:type="paragraph" w:customStyle="1" w:styleId="1f0">
    <w:name w:val="Название объекта1"/>
    <w:basedOn w:val="e1"/>
    <w:rsid w:val="007C3FC6"/>
    <w:pPr>
      <w:snapToGrid/>
      <w:jc w:val="center"/>
    </w:pPr>
    <w:rPr>
      <w:rFonts w:ascii="TimesET" w:hAnsi="TimesET"/>
      <w:b/>
      <w:snapToGrid w:val="0"/>
      <w:sz w:val="26"/>
    </w:rPr>
  </w:style>
  <w:style w:type="character" w:customStyle="1" w:styleId="3d">
    <w:name w:val="Заголов 3 Знак"/>
    <w:basedOn w:val="a2"/>
    <w:link w:val="3c"/>
    <w:rsid w:val="007C3FC6"/>
    <w:rPr>
      <w:rFonts w:ascii="Arial" w:eastAsia="Times New Roman" w:hAnsi="Arial" w:cs="Times New Roman"/>
      <w:b/>
      <w:sz w:val="20"/>
      <w:szCs w:val="20"/>
      <w:lang w:eastAsia="ar-SA"/>
    </w:rPr>
  </w:style>
  <w:style w:type="paragraph" w:customStyle="1" w:styleId="xl25">
    <w:name w:val="xl25"/>
    <w:basedOn w:val="a1"/>
    <w:rsid w:val="007C3FC6"/>
    <w:pPr>
      <w:spacing w:before="100" w:beforeAutospacing="1" w:after="100" w:afterAutospacing="1"/>
      <w:ind w:firstLine="0"/>
      <w:jc w:val="right"/>
    </w:pPr>
    <w:rPr>
      <w:rFonts w:ascii="KZ Arial" w:eastAsia="Times New Roman" w:hAnsi="KZ Arial" w:cs="Times New Roman"/>
      <w:sz w:val="13"/>
      <w:szCs w:val="13"/>
      <w:lang w:eastAsia="ru-RU"/>
    </w:rPr>
  </w:style>
  <w:style w:type="character" w:customStyle="1" w:styleId="afffffa">
    <w:name w:val="ОснТекст Знак"/>
    <w:basedOn w:val="a2"/>
    <w:rsid w:val="007C3FC6"/>
    <w:rPr>
      <w:lang w:val="ru-RU" w:eastAsia="ru-RU" w:bidi="ar-SA"/>
    </w:rPr>
  </w:style>
  <w:style w:type="paragraph" w:customStyle="1" w:styleId="afffffb">
    <w:name w:val="Строки"/>
    <w:basedOn w:val="a1"/>
    <w:rsid w:val="007C3FC6"/>
    <w:pPr>
      <w:ind w:firstLine="0"/>
    </w:pPr>
    <w:rPr>
      <w:rFonts w:ascii="Arial" w:eastAsia="Times New Roman" w:hAnsi="Arial" w:cs="Times New Roman"/>
      <w:sz w:val="14"/>
      <w:szCs w:val="20"/>
      <w:lang w:eastAsia="ru-RU"/>
    </w:rPr>
  </w:style>
  <w:style w:type="paragraph" w:customStyle="1" w:styleId="bee9">
    <w:name w:val="заголbeeвок 9"/>
    <w:basedOn w:val="a1"/>
    <w:next w:val="a1"/>
    <w:rsid w:val="007C3FC6"/>
    <w:pPr>
      <w:keepNext/>
      <w:widowControl w:val="0"/>
      <w:ind w:firstLine="0"/>
      <w:jc w:val="both"/>
    </w:pPr>
    <w:rPr>
      <w:rFonts w:ascii="TimesET" w:eastAsia="Times New Roman" w:hAnsi="TimesET" w:cs="Times New Roman"/>
      <w:snapToGrid w:val="0"/>
      <w:sz w:val="26"/>
      <w:szCs w:val="20"/>
      <w:lang w:eastAsia="ru-RU"/>
    </w:rPr>
  </w:style>
  <w:style w:type="paragraph" w:customStyle="1" w:styleId="f2">
    <w:name w:val="Нижний колонf2итул"/>
    <w:basedOn w:val="a1"/>
    <w:rsid w:val="007C3FC6"/>
    <w:pPr>
      <w:widowControl w:val="0"/>
      <w:tabs>
        <w:tab w:val="center" w:pos="4153"/>
        <w:tab w:val="right" w:pos="8306"/>
      </w:tabs>
      <w:ind w:firstLine="0"/>
    </w:pPr>
    <w:rPr>
      <w:rFonts w:eastAsia="Times New Roman" w:cs="Times New Roman"/>
      <w:snapToGrid w:val="0"/>
      <w:sz w:val="20"/>
      <w:szCs w:val="20"/>
      <w:lang w:eastAsia="ru-RU"/>
    </w:rPr>
  </w:style>
  <w:style w:type="paragraph" w:customStyle="1" w:styleId="OsnTxt0">
    <w:name w:val="OsnTxt"/>
    <w:rsid w:val="007C3FC6"/>
    <w:pPr>
      <w:spacing w:line="280" w:lineRule="atLeast"/>
      <w:ind w:firstLine="794"/>
      <w:jc w:val="both"/>
    </w:pPr>
    <w:rPr>
      <w:rFonts w:ascii="KZ Arial" w:eastAsia="Times New Roman" w:hAnsi="KZ Arial" w:cs="Times New Roman"/>
      <w:sz w:val="20"/>
      <w:szCs w:val="20"/>
      <w:lang w:eastAsia="ru-RU"/>
    </w:rPr>
  </w:style>
  <w:style w:type="paragraph" w:customStyle="1" w:styleId="1f1">
    <w:name w:val="Верхний колонтитул1"/>
    <w:basedOn w:val="a1"/>
    <w:rsid w:val="007C3FC6"/>
    <w:pPr>
      <w:widowControl w:val="0"/>
      <w:tabs>
        <w:tab w:val="center" w:pos="4153"/>
        <w:tab w:val="right" w:pos="8306"/>
      </w:tabs>
      <w:ind w:firstLine="0"/>
    </w:pPr>
    <w:rPr>
      <w:rFonts w:eastAsia="Times New Roman" w:cs="Times New Roman"/>
      <w:snapToGrid w:val="0"/>
      <w:sz w:val="20"/>
      <w:szCs w:val="20"/>
      <w:lang w:eastAsia="ru-RU"/>
    </w:rPr>
  </w:style>
  <w:style w:type="paragraph" w:customStyle="1" w:styleId="afffffc">
    <w:name w:val="Знак Знак Знак Знак"/>
    <w:basedOn w:val="a1"/>
    <w:autoRedefine/>
    <w:rsid w:val="007C3FC6"/>
    <w:pPr>
      <w:ind w:firstLine="0"/>
      <w:jc w:val="right"/>
    </w:pPr>
    <w:rPr>
      <w:rFonts w:eastAsia="SimSun" w:cs="Times New Roman"/>
      <w:b/>
      <w:szCs w:val="24"/>
      <w:lang w:val="en-US"/>
    </w:rPr>
  </w:style>
  <w:style w:type="paragraph" w:customStyle="1" w:styleId="afffffd">
    <w:name w:val="Обыч"/>
    <w:rsid w:val="007C3FC6"/>
    <w:pPr>
      <w:widowControl w:val="0"/>
      <w:ind w:firstLine="0"/>
    </w:pPr>
    <w:rPr>
      <w:rFonts w:ascii="Times New Roman" w:eastAsia="Times New Roman" w:hAnsi="Times New Roman" w:cs="Times New Roman"/>
      <w:snapToGrid w:val="0"/>
      <w:sz w:val="20"/>
      <w:szCs w:val="20"/>
      <w:lang w:eastAsia="ru-RU"/>
    </w:rPr>
  </w:style>
  <w:style w:type="paragraph" w:customStyle="1" w:styleId="1f2">
    <w:name w:val="Знак Знак Знак1 Знак Знак Знак Знак Знак Знак Знак"/>
    <w:basedOn w:val="a1"/>
    <w:autoRedefine/>
    <w:rsid w:val="007C3FC6"/>
    <w:pPr>
      <w:spacing w:after="160" w:line="240" w:lineRule="exact"/>
      <w:ind w:firstLine="0"/>
    </w:pPr>
    <w:rPr>
      <w:rFonts w:eastAsia="SimSun" w:cs="Times New Roman"/>
      <w:b/>
      <w:szCs w:val="24"/>
      <w:lang w:val="en-US"/>
    </w:rPr>
  </w:style>
  <w:style w:type="paragraph" w:customStyle="1" w:styleId="130">
    <w:name w:val="Знак Знак Знак1 Знак Знак Знак Знак Знак Знак Знак3"/>
    <w:basedOn w:val="a1"/>
    <w:autoRedefine/>
    <w:rsid w:val="007C3FC6"/>
    <w:pPr>
      <w:spacing w:after="160" w:line="240" w:lineRule="exact"/>
      <w:ind w:firstLine="0"/>
    </w:pPr>
    <w:rPr>
      <w:rFonts w:eastAsia="SimSun" w:cs="Times New Roman"/>
      <w:b/>
      <w:szCs w:val="24"/>
      <w:lang w:val="en-US"/>
    </w:rPr>
  </w:style>
  <w:style w:type="paragraph" w:customStyle="1" w:styleId="3f0">
    <w:name w:val="заголовок 3"/>
    <w:basedOn w:val="a1"/>
    <w:next w:val="a1"/>
    <w:rsid w:val="007C3FC6"/>
    <w:pPr>
      <w:keepNext/>
      <w:jc w:val="center"/>
    </w:pPr>
    <w:rPr>
      <w:rFonts w:eastAsia="Times New Roman" w:cs="Times New Roman"/>
      <w:sz w:val="24"/>
      <w:szCs w:val="20"/>
      <w:lang w:eastAsia="ru-RU"/>
    </w:rPr>
  </w:style>
  <w:style w:type="paragraph" w:customStyle="1" w:styleId="afffffe">
    <w:name w:val="Текст в заданном формате"/>
    <w:basedOn w:val="a1"/>
    <w:rsid w:val="007C3FC6"/>
    <w:pPr>
      <w:widowControl w:val="0"/>
      <w:suppressAutoHyphens/>
      <w:ind w:firstLine="0"/>
    </w:pPr>
    <w:rPr>
      <w:rFonts w:ascii="Arial" w:eastAsia="Arial" w:hAnsi="Arial" w:cs="Arial"/>
      <w:sz w:val="20"/>
      <w:szCs w:val="20"/>
      <w:lang w:eastAsia="ru-RU" w:bidi="ru-RU"/>
    </w:rPr>
  </w:style>
  <w:style w:type="paragraph" w:customStyle="1" w:styleId="affffff">
    <w:name w:val="Интерв таб"/>
    <w:basedOn w:val="a1"/>
    <w:rsid w:val="007C3FC6"/>
    <w:pPr>
      <w:widowControl w:val="0"/>
      <w:suppressAutoHyphens/>
      <w:spacing w:line="160" w:lineRule="exact"/>
      <w:ind w:firstLine="0"/>
    </w:pPr>
    <w:rPr>
      <w:rFonts w:ascii="TimesET" w:eastAsia="Lucida Sans Unicode" w:hAnsi="TimesET" w:cs="Tahoma"/>
      <w:sz w:val="20"/>
      <w:szCs w:val="20"/>
      <w:lang w:eastAsia="ru-RU" w:bidi="ru-RU"/>
    </w:rPr>
  </w:style>
  <w:style w:type="paragraph" w:customStyle="1" w:styleId="Abz1">
    <w:name w:val="Abz1:"/>
    <w:basedOn w:val="a1"/>
    <w:next w:val="a1"/>
    <w:rsid w:val="007C3FC6"/>
    <w:pPr>
      <w:widowControl w:val="0"/>
      <w:suppressAutoHyphens/>
      <w:spacing w:before="120" w:after="20" w:line="280" w:lineRule="exact"/>
      <w:ind w:firstLine="794"/>
      <w:jc w:val="both"/>
    </w:pPr>
    <w:rPr>
      <w:rFonts w:ascii="Arial" w:eastAsia="Lucida Sans Unicode" w:hAnsi="Arial" w:cs="Tahoma"/>
      <w:sz w:val="20"/>
      <w:szCs w:val="20"/>
      <w:lang w:eastAsia="ru-RU" w:bidi="ru-RU"/>
    </w:rPr>
  </w:style>
  <w:style w:type="paragraph" w:customStyle="1" w:styleId="311">
    <w:name w:val="Основной текст с отступом 31"/>
    <w:basedOn w:val="a1"/>
    <w:rsid w:val="007C3FC6"/>
    <w:pPr>
      <w:widowControl w:val="0"/>
      <w:suppressAutoHyphens/>
      <w:ind w:firstLine="720"/>
      <w:jc w:val="both"/>
    </w:pPr>
    <w:rPr>
      <w:rFonts w:ascii="Arial" w:eastAsia="Lucida Sans Unicode" w:hAnsi="Arial" w:cs="Tahoma"/>
      <w:sz w:val="24"/>
      <w:szCs w:val="20"/>
      <w:lang w:eastAsia="ru-RU" w:bidi="ru-RU"/>
    </w:rPr>
  </w:style>
  <w:style w:type="paragraph" w:customStyle="1" w:styleId="affffff0">
    <w:name w:val="Содержимое врезки"/>
    <w:basedOn w:val="af8"/>
    <w:rsid w:val="007C3FC6"/>
    <w:pPr>
      <w:widowControl w:val="0"/>
      <w:suppressAutoHyphens/>
      <w:ind w:firstLine="0"/>
    </w:pPr>
    <w:rPr>
      <w:rFonts w:ascii="Arial" w:eastAsia="Lucida Sans Unicode" w:hAnsi="Arial" w:cs="Tahoma"/>
      <w:sz w:val="20"/>
      <w:szCs w:val="24"/>
      <w:lang w:eastAsia="ru-RU" w:bidi="ru-RU"/>
    </w:rPr>
  </w:style>
  <w:style w:type="paragraph" w:styleId="affffff1">
    <w:name w:val="envelope address"/>
    <w:basedOn w:val="a1"/>
    <w:semiHidden/>
    <w:rsid w:val="007C3FC6"/>
    <w:pPr>
      <w:framePr w:w="7920" w:h="1980" w:hRule="exact" w:hSpace="141" w:wrap="auto" w:hAnchor="page" w:xAlign="center" w:yAlign="bottom"/>
      <w:spacing w:after="60"/>
      <w:ind w:left="2880" w:firstLine="851"/>
      <w:jc w:val="both"/>
    </w:pPr>
    <w:rPr>
      <w:rFonts w:eastAsia="Times New Roman" w:cs="Times New Roman"/>
      <w:b/>
      <w:sz w:val="24"/>
      <w:szCs w:val="20"/>
      <w:lang w:eastAsia="ru-RU"/>
    </w:rPr>
  </w:style>
  <w:style w:type="paragraph" w:customStyle="1" w:styleId="affffff2">
    <w:name w:val="Табл текст"/>
    <w:basedOn w:val="a1"/>
    <w:rsid w:val="007C3FC6"/>
    <w:pPr>
      <w:ind w:firstLine="0"/>
      <w:jc w:val="both"/>
    </w:pPr>
    <w:rPr>
      <w:rFonts w:eastAsia="Times New Roman" w:cs="Times New Roman"/>
      <w:szCs w:val="20"/>
      <w:lang w:eastAsia="ru-RU"/>
    </w:rPr>
  </w:style>
  <w:style w:type="paragraph" w:customStyle="1" w:styleId="121">
    <w:name w:val="Знак Знак Знак1 Знак Знак Знак Знак Знак Знак Знак2"/>
    <w:basedOn w:val="a1"/>
    <w:autoRedefine/>
    <w:rsid w:val="007C3FC6"/>
    <w:pPr>
      <w:spacing w:after="160" w:line="240" w:lineRule="exact"/>
      <w:ind w:firstLine="0"/>
    </w:pPr>
    <w:rPr>
      <w:rFonts w:eastAsia="SimSun" w:cs="Times New Roman"/>
      <w:b/>
      <w:szCs w:val="24"/>
      <w:lang w:val="en-US"/>
    </w:rPr>
  </w:style>
  <w:style w:type="paragraph" w:customStyle="1" w:styleId="2f6">
    <w:name w:val="Обычный2"/>
    <w:rsid w:val="007C3FC6"/>
    <w:pPr>
      <w:spacing w:after="200" w:line="276" w:lineRule="auto"/>
      <w:ind w:firstLine="0"/>
    </w:pPr>
    <w:rPr>
      <w:rFonts w:ascii="Calibri" w:eastAsia="Times New Roman" w:hAnsi="Calibri" w:cs="Times New Roman"/>
      <w:snapToGrid w:val="0"/>
      <w:sz w:val="22"/>
      <w:szCs w:val="22"/>
      <w:lang w:eastAsia="ru-RU"/>
    </w:rPr>
  </w:style>
  <w:style w:type="paragraph" w:styleId="2f7">
    <w:name w:val="Quote"/>
    <w:basedOn w:val="a1"/>
    <w:next w:val="a1"/>
    <w:link w:val="2f8"/>
    <w:uiPriority w:val="29"/>
    <w:qFormat/>
    <w:rsid w:val="007C3FC6"/>
    <w:pPr>
      <w:ind w:firstLine="0"/>
    </w:pPr>
    <w:rPr>
      <w:rFonts w:ascii="Calibri" w:eastAsia="Times New Roman" w:hAnsi="Calibri" w:cs="Times New Roman"/>
      <w:i/>
      <w:sz w:val="24"/>
      <w:szCs w:val="24"/>
      <w:lang w:val="en-US" w:bidi="en-US"/>
    </w:rPr>
  </w:style>
  <w:style w:type="character" w:customStyle="1" w:styleId="2f8">
    <w:name w:val="Цитата 2 Знак"/>
    <w:basedOn w:val="a2"/>
    <w:link w:val="2f7"/>
    <w:uiPriority w:val="29"/>
    <w:rsid w:val="007C3FC6"/>
    <w:rPr>
      <w:rFonts w:ascii="Calibri" w:eastAsia="Times New Roman" w:hAnsi="Calibri" w:cs="Times New Roman"/>
      <w:i/>
      <w:sz w:val="24"/>
      <w:szCs w:val="24"/>
      <w:lang w:val="en-US" w:bidi="en-US"/>
    </w:rPr>
  </w:style>
  <w:style w:type="paragraph" w:styleId="affffff3">
    <w:name w:val="Intense Quote"/>
    <w:basedOn w:val="a1"/>
    <w:next w:val="a1"/>
    <w:link w:val="affffff4"/>
    <w:uiPriority w:val="30"/>
    <w:qFormat/>
    <w:rsid w:val="007C3FC6"/>
    <w:pPr>
      <w:ind w:left="720" w:right="720" w:firstLine="0"/>
    </w:pPr>
    <w:rPr>
      <w:rFonts w:ascii="Calibri" w:eastAsia="Times New Roman" w:hAnsi="Calibri" w:cs="Times New Roman"/>
      <w:b/>
      <w:i/>
      <w:sz w:val="24"/>
      <w:szCs w:val="22"/>
      <w:lang w:val="en-US" w:bidi="en-US"/>
    </w:rPr>
  </w:style>
  <w:style w:type="character" w:customStyle="1" w:styleId="affffff4">
    <w:name w:val="Выделенная цитата Знак"/>
    <w:basedOn w:val="a2"/>
    <w:link w:val="affffff3"/>
    <w:uiPriority w:val="30"/>
    <w:rsid w:val="007C3FC6"/>
    <w:rPr>
      <w:rFonts w:ascii="Calibri" w:eastAsia="Times New Roman" w:hAnsi="Calibri" w:cs="Times New Roman"/>
      <w:b/>
      <w:i/>
      <w:sz w:val="24"/>
      <w:szCs w:val="22"/>
      <w:lang w:val="en-US" w:bidi="en-US"/>
    </w:rPr>
  </w:style>
  <w:style w:type="character" w:styleId="affffff5">
    <w:name w:val="Subtle Emphasis"/>
    <w:uiPriority w:val="19"/>
    <w:qFormat/>
    <w:rsid w:val="007C3FC6"/>
    <w:rPr>
      <w:i/>
      <w:color w:val="5A5A5A"/>
    </w:rPr>
  </w:style>
  <w:style w:type="character" w:styleId="affffff6">
    <w:name w:val="Intense Emphasis"/>
    <w:basedOn w:val="a2"/>
    <w:uiPriority w:val="21"/>
    <w:qFormat/>
    <w:rsid w:val="007C3FC6"/>
    <w:rPr>
      <w:b/>
      <w:i/>
      <w:sz w:val="24"/>
      <w:szCs w:val="24"/>
      <w:u w:val="single"/>
    </w:rPr>
  </w:style>
  <w:style w:type="character" w:styleId="affffff7">
    <w:name w:val="Subtle Reference"/>
    <w:basedOn w:val="a2"/>
    <w:uiPriority w:val="31"/>
    <w:qFormat/>
    <w:rsid w:val="007C3FC6"/>
    <w:rPr>
      <w:sz w:val="24"/>
      <w:szCs w:val="24"/>
      <w:u w:val="single"/>
    </w:rPr>
  </w:style>
  <w:style w:type="character" w:styleId="affffff8">
    <w:name w:val="Intense Reference"/>
    <w:basedOn w:val="a2"/>
    <w:uiPriority w:val="32"/>
    <w:qFormat/>
    <w:rsid w:val="007C3FC6"/>
    <w:rPr>
      <w:b/>
      <w:sz w:val="24"/>
      <w:u w:val="single"/>
    </w:rPr>
  </w:style>
  <w:style w:type="character" w:styleId="affffff9">
    <w:name w:val="Book Title"/>
    <w:basedOn w:val="a2"/>
    <w:uiPriority w:val="33"/>
    <w:qFormat/>
    <w:rsid w:val="007C3FC6"/>
    <w:rPr>
      <w:rFonts w:ascii="Cambria" w:eastAsia="Times New Roman" w:hAnsi="Cambria"/>
      <w:b/>
      <w:i/>
      <w:sz w:val="24"/>
      <w:szCs w:val="24"/>
    </w:rPr>
  </w:style>
  <w:style w:type="paragraph" w:styleId="46">
    <w:name w:val="toc 4"/>
    <w:basedOn w:val="a1"/>
    <w:next w:val="a1"/>
    <w:autoRedefine/>
    <w:uiPriority w:val="39"/>
    <w:unhideWhenUsed/>
    <w:rsid w:val="007C3FC6"/>
    <w:pPr>
      <w:spacing w:after="100" w:line="276" w:lineRule="auto"/>
      <w:ind w:left="660" w:firstLine="0"/>
    </w:pPr>
    <w:rPr>
      <w:rFonts w:ascii="Calibri" w:eastAsia="Times New Roman" w:hAnsi="Calibri" w:cs="Times New Roman"/>
      <w:sz w:val="22"/>
      <w:szCs w:val="22"/>
      <w:lang w:eastAsia="ru-RU"/>
    </w:rPr>
  </w:style>
  <w:style w:type="paragraph" w:styleId="61">
    <w:name w:val="toc 6"/>
    <w:basedOn w:val="a1"/>
    <w:next w:val="a1"/>
    <w:autoRedefine/>
    <w:uiPriority w:val="39"/>
    <w:unhideWhenUsed/>
    <w:rsid w:val="007C3FC6"/>
    <w:pPr>
      <w:spacing w:after="100" w:line="276" w:lineRule="auto"/>
      <w:ind w:left="1100" w:firstLine="0"/>
    </w:pPr>
    <w:rPr>
      <w:rFonts w:ascii="Calibri" w:eastAsia="Times New Roman" w:hAnsi="Calibri" w:cs="Times New Roman"/>
      <w:sz w:val="22"/>
      <w:szCs w:val="22"/>
      <w:lang w:eastAsia="ru-RU"/>
    </w:rPr>
  </w:style>
  <w:style w:type="paragraph" w:styleId="73">
    <w:name w:val="toc 7"/>
    <w:basedOn w:val="a1"/>
    <w:next w:val="a1"/>
    <w:autoRedefine/>
    <w:uiPriority w:val="39"/>
    <w:unhideWhenUsed/>
    <w:rsid w:val="007C3FC6"/>
    <w:pPr>
      <w:spacing w:after="100" w:line="276" w:lineRule="auto"/>
      <w:ind w:left="1320" w:firstLine="0"/>
    </w:pPr>
    <w:rPr>
      <w:rFonts w:ascii="Calibri" w:eastAsia="Times New Roman" w:hAnsi="Calibri" w:cs="Times New Roman"/>
      <w:sz w:val="22"/>
      <w:szCs w:val="22"/>
      <w:lang w:eastAsia="ru-RU"/>
    </w:rPr>
  </w:style>
  <w:style w:type="paragraph" w:styleId="84">
    <w:name w:val="toc 8"/>
    <w:basedOn w:val="a1"/>
    <w:next w:val="a1"/>
    <w:autoRedefine/>
    <w:uiPriority w:val="39"/>
    <w:unhideWhenUsed/>
    <w:rsid w:val="007C3FC6"/>
    <w:pPr>
      <w:spacing w:after="100" w:line="276" w:lineRule="auto"/>
      <w:ind w:left="1540" w:firstLine="0"/>
    </w:pPr>
    <w:rPr>
      <w:rFonts w:ascii="Calibri" w:eastAsia="Times New Roman" w:hAnsi="Calibri" w:cs="Times New Roman"/>
      <w:sz w:val="22"/>
      <w:szCs w:val="22"/>
      <w:lang w:eastAsia="ru-RU"/>
    </w:rPr>
  </w:style>
  <w:style w:type="paragraph" w:styleId="92">
    <w:name w:val="toc 9"/>
    <w:basedOn w:val="a1"/>
    <w:next w:val="a1"/>
    <w:autoRedefine/>
    <w:uiPriority w:val="39"/>
    <w:unhideWhenUsed/>
    <w:rsid w:val="007C3FC6"/>
    <w:pPr>
      <w:spacing w:after="100" w:line="276" w:lineRule="auto"/>
      <w:ind w:left="1760" w:firstLine="0"/>
    </w:pPr>
    <w:rPr>
      <w:rFonts w:ascii="Calibri" w:eastAsia="Times New Roman" w:hAnsi="Calibri" w:cs="Times New Roman"/>
      <w:sz w:val="22"/>
      <w:szCs w:val="22"/>
      <w:lang w:eastAsia="ru-RU"/>
    </w:rPr>
  </w:style>
  <w:style w:type="paragraph" w:styleId="affffffa">
    <w:name w:val="annotation subject"/>
    <w:basedOn w:val="afff6"/>
    <w:next w:val="afff6"/>
    <w:link w:val="affffffb"/>
    <w:semiHidden/>
    <w:rsid w:val="007C3FC6"/>
    <w:rPr>
      <w:rFonts w:ascii="ISOCPEUR" w:hAnsi="ISOCPEUR"/>
      <w:b/>
      <w:bCs/>
    </w:rPr>
  </w:style>
  <w:style w:type="character" w:customStyle="1" w:styleId="affffffb">
    <w:name w:val="Тема примечания Знак"/>
    <w:basedOn w:val="afff7"/>
    <w:link w:val="affffffa"/>
    <w:semiHidden/>
    <w:rsid w:val="007C3FC6"/>
    <w:rPr>
      <w:rFonts w:ascii="ISOCPEUR" w:eastAsia="Times New Roman" w:hAnsi="ISOCPEUR" w:cs="Times New Roman"/>
      <w:b/>
      <w:bCs/>
      <w:sz w:val="20"/>
      <w:szCs w:val="20"/>
      <w:lang w:eastAsia="ru-RU"/>
    </w:rPr>
  </w:style>
  <w:style w:type="character" w:customStyle="1" w:styleId="19">
    <w:name w:val="Текст примечания Знак1"/>
    <w:basedOn w:val="a2"/>
    <w:link w:val="afff6"/>
    <w:semiHidden/>
    <w:rsid w:val="007C3FC6"/>
    <w:rPr>
      <w:rFonts w:ascii="Times New Roman" w:eastAsia="Times New Roman" w:hAnsi="Times New Roman" w:cs="Times New Roman"/>
      <w:sz w:val="20"/>
      <w:szCs w:val="20"/>
      <w:lang w:eastAsia="ru-RU"/>
    </w:rPr>
  </w:style>
  <w:style w:type="paragraph" w:customStyle="1" w:styleId="110">
    <w:name w:val="Знак Знак Знак1 Знак Знак Знак Знак Знак Знак Знак1"/>
    <w:basedOn w:val="a1"/>
    <w:autoRedefine/>
    <w:rsid w:val="007C3FC6"/>
    <w:pPr>
      <w:spacing w:after="160" w:line="240" w:lineRule="exact"/>
      <w:ind w:firstLine="0"/>
    </w:pPr>
    <w:rPr>
      <w:rFonts w:eastAsia="SimSun" w:cs="Times New Roman"/>
      <w:b/>
      <w:szCs w:val="24"/>
      <w:lang w:val="en-US"/>
    </w:rPr>
  </w:style>
  <w:style w:type="paragraph" w:customStyle="1" w:styleId="2f9">
    <w:name w:val="Название объекта2"/>
    <w:basedOn w:val="e1"/>
    <w:rsid w:val="007C3FC6"/>
    <w:pPr>
      <w:snapToGrid/>
      <w:jc w:val="center"/>
    </w:pPr>
    <w:rPr>
      <w:rFonts w:ascii="TimesET" w:hAnsi="TimesET"/>
      <w:b/>
      <w:snapToGrid w:val="0"/>
      <w:sz w:val="26"/>
    </w:rPr>
  </w:style>
  <w:style w:type="paragraph" w:customStyle="1" w:styleId="3f1">
    <w:name w:val="Обычный3"/>
    <w:rsid w:val="007C3FC6"/>
    <w:pPr>
      <w:widowControl w:val="0"/>
      <w:snapToGrid w:val="0"/>
      <w:ind w:firstLine="0"/>
    </w:pPr>
    <w:rPr>
      <w:rFonts w:ascii="Times New Roman" w:eastAsia="Times New Roman" w:hAnsi="Times New Roman" w:cs="Times New Roman"/>
      <w:sz w:val="20"/>
      <w:szCs w:val="20"/>
      <w:lang w:eastAsia="ru-RU"/>
    </w:rPr>
  </w:style>
  <w:style w:type="paragraph" w:customStyle="1" w:styleId="160">
    <w:name w:val="Знак Знак Знак1 Знак Знак Знак Знак Знак Знак Знак6"/>
    <w:basedOn w:val="a1"/>
    <w:autoRedefine/>
    <w:rsid w:val="007C3FC6"/>
    <w:pPr>
      <w:spacing w:after="160" w:line="240" w:lineRule="exact"/>
      <w:ind w:firstLine="0"/>
    </w:pPr>
    <w:rPr>
      <w:rFonts w:eastAsia="SimSun" w:cs="Times New Roman"/>
      <w:b/>
      <w:szCs w:val="24"/>
      <w:lang w:val="en-US"/>
    </w:rPr>
  </w:style>
  <w:style w:type="paragraph" w:customStyle="1" w:styleId="150">
    <w:name w:val="Знак Знак Знак1 Знак Знак Знак Знак Знак Знак Знак5"/>
    <w:basedOn w:val="a1"/>
    <w:autoRedefine/>
    <w:rsid w:val="007C3FC6"/>
    <w:pPr>
      <w:spacing w:after="160" w:line="240" w:lineRule="exact"/>
      <w:ind w:firstLine="0"/>
    </w:pPr>
    <w:rPr>
      <w:rFonts w:eastAsia="SimSun" w:cs="Times New Roman"/>
      <w:b/>
      <w:szCs w:val="24"/>
      <w:lang w:val="en-US"/>
    </w:rPr>
  </w:style>
  <w:style w:type="paragraph" w:customStyle="1" w:styleId="140">
    <w:name w:val="Знак Знак Знак1 Знак Знак Знак Знак Знак Знак Знак4"/>
    <w:basedOn w:val="a1"/>
    <w:autoRedefine/>
    <w:rsid w:val="007C3FC6"/>
    <w:pPr>
      <w:spacing w:after="160" w:line="240" w:lineRule="exact"/>
      <w:ind w:firstLine="0"/>
    </w:pPr>
    <w:rPr>
      <w:rFonts w:eastAsia="SimSun" w:cs="Times New Roman"/>
      <w:b/>
      <w:szCs w:val="24"/>
      <w:lang w:val="en-US"/>
    </w:rPr>
  </w:style>
  <w:style w:type="paragraph" w:customStyle="1" w:styleId="170">
    <w:name w:val="Знак Знак Знак1 Знак Знак Знак Знак Знак Знак Знак7"/>
    <w:basedOn w:val="a1"/>
    <w:autoRedefine/>
    <w:rsid w:val="007C3FC6"/>
    <w:pPr>
      <w:spacing w:after="160" w:line="240" w:lineRule="exact"/>
      <w:ind w:firstLine="0"/>
    </w:pPr>
    <w:rPr>
      <w:rFonts w:eastAsia="SimSun" w:cs="Times New Roman"/>
      <w:b/>
      <w:szCs w:val="24"/>
      <w:lang w:val="en-US"/>
    </w:rPr>
  </w:style>
  <w:style w:type="paragraph" w:customStyle="1" w:styleId="Style1">
    <w:name w:val="Style 1"/>
    <w:rsid w:val="007C3FC6"/>
    <w:pPr>
      <w:widowControl w:val="0"/>
      <w:autoSpaceDE w:val="0"/>
      <w:autoSpaceDN w:val="0"/>
      <w:adjustRightInd w:val="0"/>
      <w:ind w:firstLine="0"/>
    </w:pPr>
    <w:rPr>
      <w:rFonts w:ascii="Times New Roman" w:eastAsia="Times New Roman" w:hAnsi="Times New Roman" w:cs="Times New Roman"/>
      <w:sz w:val="20"/>
      <w:szCs w:val="20"/>
      <w:lang w:eastAsia="ru-RU"/>
    </w:rPr>
  </w:style>
  <w:style w:type="paragraph" w:customStyle="1" w:styleId="211">
    <w:name w:val="Маркированный список 21"/>
    <w:basedOn w:val="a1"/>
    <w:rsid w:val="007C3FC6"/>
    <w:pPr>
      <w:ind w:firstLine="0"/>
    </w:pPr>
    <w:rPr>
      <w:rFonts w:eastAsia="Times New Roman" w:cs="Calibri"/>
      <w:szCs w:val="20"/>
      <w:lang w:val="en-US" w:eastAsia="ar-SA"/>
    </w:rPr>
  </w:style>
  <w:style w:type="character" w:customStyle="1" w:styleId="1f3">
    <w:name w:val="Текст выноски Знак1"/>
    <w:basedOn w:val="a2"/>
    <w:rsid w:val="007C3FC6"/>
    <w:rPr>
      <w:rFonts w:ascii="Tahoma" w:hAnsi="Tahoma" w:cs="Tahoma"/>
      <w:sz w:val="16"/>
      <w:szCs w:val="16"/>
      <w:lang w:eastAsia="ar-SA"/>
    </w:rPr>
  </w:style>
  <w:style w:type="paragraph" w:customStyle="1" w:styleId="EdIsmeren">
    <w:name w:val="Ed_Ismeren"/>
    <w:basedOn w:val="a1"/>
    <w:next w:val="a1"/>
    <w:rsid w:val="007C3FC6"/>
    <w:pPr>
      <w:ind w:firstLine="0"/>
      <w:jc w:val="right"/>
    </w:pPr>
    <w:rPr>
      <w:rFonts w:ascii="Arial" w:eastAsia="Times New Roman" w:hAnsi="Arial" w:cs="Times New Roman"/>
      <w:color w:val="000000"/>
      <w:sz w:val="14"/>
      <w:szCs w:val="20"/>
      <w:lang w:eastAsia="ru-RU"/>
    </w:rPr>
  </w:style>
  <w:style w:type="paragraph" w:customStyle="1" w:styleId="ShapkaTabl">
    <w:name w:val="Shapka_Tabl"/>
    <w:basedOn w:val="a1"/>
    <w:rsid w:val="007C3FC6"/>
    <w:pPr>
      <w:ind w:firstLine="0"/>
      <w:jc w:val="center"/>
    </w:pPr>
    <w:rPr>
      <w:rFonts w:ascii="Arial" w:eastAsia="Times New Roman" w:hAnsi="Arial" w:cs="Times New Roman"/>
      <w:sz w:val="14"/>
      <w:szCs w:val="20"/>
      <w:lang w:eastAsia="ru-RU"/>
    </w:rPr>
  </w:style>
  <w:style w:type="paragraph" w:customStyle="1" w:styleId="BokovikTabl">
    <w:name w:val="Bokovik_Tabl"/>
    <w:basedOn w:val="a1"/>
    <w:rsid w:val="007C3FC6"/>
    <w:pPr>
      <w:ind w:left="113" w:firstLine="0"/>
    </w:pPr>
    <w:rPr>
      <w:rFonts w:ascii="Arial" w:eastAsia="Times New Roman" w:hAnsi="Arial" w:cs="Times New Roman"/>
      <w:sz w:val="16"/>
      <w:szCs w:val="20"/>
      <w:lang w:eastAsia="ru-RU"/>
    </w:rPr>
  </w:style>
  <w:style w:type="paragraph" w:customStyle="1" w:styleId="Stolbci">
    <w:name w:val="Stolbci"/>
    <w:basedOn w:val="BokovikTabl"/>
    <w:rsid w:val="007C3FC6"/>
    <w:pPr>
      <w:ind w:left="0"/>
      <w:jc w:val="right"/>
    </w:pPr>
  </w:style>
  <w:style w:type="paragraph" w:customStyle="1" w:styleId="Snoska">
    <w:name w:val="Snoska"/>
    <w:basedOn w:val="a1"/>
    <w:rsid w:val="007C3FC6"/>
    <w:pPr>
      <w:spacing w:before="60"/>
      <w:ind w:left="284" w:firstLine="0"/>
    </w:pPr>
    <w:rPr>
      <w:rFonts w:ascii="Arial" w:eastAsia="Times New Roman" w:hAnsi="Arial" w:cs="Times New Roman"/>
      <w:i/>
      <w:sz w:val="14"/>
      <w:szCs w:val="20"/>
      <w:lang w:eastAsia="ru-RU"/>
    </w:rPr>
  </w:style>
  <w:style w:type="paragraph" w:customStyle="1" w:styleId="TextSbornika">
    <w:name w:val="Text_Sbornika"/>
    <w:basedOn w:val="a1"/>
    <w:rsid w:val="007C3FC6"/>
    <w:pPr>
      <w:jc w:val="both"/>
    </w:pPr>
    <w:rPr>
      <w:rFonts w:ascii="Arial" w:eastAsia="Times New Roman" w:hAnsi="Arial" w:cs="Times New Roman"/>
      <w:sz w:val="18"/>
      <w:szCs w:val="20"/>
      <w:lang w:eastAsia="ru-RU"/>
    </w:rPr>
  </w:style>
  <w:style w:type="paragraph" w:styleId="affffffc">
    <w:name w:val="Revision"/>
    <w:hidden/>
    <w:uiPriority w:val="99"/>
    <w:semiHidden/>
    <w:rsid w:val="007C3FC6"/>
    <w:pPr>
      <w:ind w:firstLine="0"/>
    </w:pPr>
    <w:rPr>
      <w:rFonts w:ascii="Calibri" w:eastAsia="Times New Roman" w:hAnsi="Calibri" w:cs="Times New Roman"/>
      <w:sz w:val="22"/>
      <w:szCs w:val="22"/>
      <w:lang w:eastAsia="ru-RU"/>
    </w:rPr>
  </w:style>
  <w:style w:type="paragraph" w:customStyle="1" w:styleId="Document1">
    <w:name w:val="Document 1"/>
    <w:rsid w:val="007C3FC6"/>
    <w:pPr>
      <w:keepNext/>
      <w:keepLines/>
      <w:tabs>
        <w:tab w:val="left" w:pos="-720"/>
      </w:tabs>
      <w:suppressAutoHyphens/>
      <w:ind w:firstLine="0"/>
    </w:pPr>
    <w:rPr>
      <w:rFonts w:ascii="Courier New" w:eastAsia="Times New Roman" w:hAnsi="Courier New" w:cs="Times New Roman"/>
      <w:sz w:val="24"/>
      <w:szCs w:val="20"/>
      <w:lang w:val="en-US" w:eastAsia="ru-RU"/>
    </w:rPr>
  </w:style>
  <w:style w:type="paragraph" w:styleId="21">
    <w:name w:val="List Bullet 2"/>
    <w:basedOn w:val="a1"/>
    <w:autoRedefine/>
    <w:rsid w:val="007C3FC6"/>
    <w:pPr>
      <w:numPr>
        <w:numId w:val="7"/>
      </w:numPr>
    </w:pPr>
    <w:rPr>
      <w:rFonts w:eastAsia="Times New Roman" w:cs="Times New Roman"/>
      <w:szCs w:val="20"/>
      <w:lang w:val="en-US" w:eastAsia="ru-RU"/>
    </w:rPr>
  </w:style>
  <w:style w:type="paragraph" w:styleId="2fa">
    <w:name w:val="List Continue 2"/>
    <w:basedOn w:val="a1"/>
    <w:rsid w:val="007C3FC6"/>
    <w:pPr>
      <w:spacing w:after="120"/>
      <w:ind w:left="566" w:firstLine="0"/>
    </w:pPr>
    <w:rPr>
      <w:rFonts w:eastAsia="Times New Roman" w:cs="Times New Roman"/>
      <w:sz w:val="20"/>
      <w:szCs w:val="20"/>
      <w:lang w:eastAsia="ru-RU"/>
    </w:rPr>
  </w:style>
  <w:style w:type="character" w:customStyle="1" w:styleId="postbody">
    <w:name w:val="postbody"/>
    <w:basedOn w:val="a2"/>
    <w:rsid w:val="007C3FC6"/>
  </w:style>
  <w:style w:type="paragraph" w:customStyle="1" w:styleId="1f4">
    <w:name w:val="Текст1"/>
    <w:basedOn w:val="a1"/>
    <w:rsid w:val="007C3FC6"/>
    <w:pPr>
      <w:suppressAutoHyphens/>
      <w:ind w:firstLine="0"/>
    </w:pPr>
    <w:rPr>
      <w:rFonts w:ascii="Courier New" w:eastAsia="Times New Roman" w:hAnsi="Courier New" w:cs="Courier New"/>
      <w:sz w:val="20"/>
      <w:szCs w:val="20"/>
      <w:lang w:eastAsia="ar-SA"/>
    </w:rPr>
  </w:style>
  <w:style w:type="paragraph" w:customStyle="1" w:styleId="P18">
    <w:name w:val="P18"/>
    <w:basedOn w:val="a1"/>
    <w:hidden/>
    <w:rsid w:val="007C3FC6"/>
    <w:pPr>
      <w:widowControl w:val="0"/>
      <w:adjustRightInd w:val="0"/>
      <w:spacing w:line="360" w:lineRule="auto"/>
      <w:ind w:left="708" w:firstLine="0"/>
      <w:jc w:val="distribute"/>
    </w:pPr>
    <w:rPr>
      <w:rFonts w:ascii="Arial1" w:eastAsia="Times New Roman" w:hAnsi="Arial1" w:cs="Times New Roman"/>
      <w:sz w:val="24"/>
      <w:szCs w:val="20"/>
      <w:lang w:eastAsia="ru-RU"/>
    </w:rPr>
  </w:style>
  <w:style w:type="paragraph" w:customStyle="1" w:styleId="P81">
    <w:name w:val="P81"/>
    <w:basedOn w:val="a1"/>
    <w:hidden/>
    <w:rsid w:val="007C3FC6"/>
    <w:pPr>
      <w:widowControl w:val="0"/>
      <w:adjustRightInd w:val="0"/>
      <w:spacing w:line="360" w:lineRule="auto"/>
      <w:ind w:firstLine="0"/>
      <w:jc w:val="distribute"/>
    </w:pPr>
    <w:rPr>
      <w:rFonts w:eastAsia="Times New Roman" w:cs="Times New Roman"/>
      <w:sz w:val="24"/>
      <w:szCs w:val="20"/>
      <w:lang w:eastAsia="ru-RU"/>
    </w:rPr>
  </w:style>
  <w:style w:type="paragraph" w:customStyle="1" w:styleId="P82">
    <w:name w:val="P82"/>
    <w:basedOn w:val="a1"/>
    <w:hidden/>
    <w:rsid w:val="007C3FC6"/>
    <w:pPr>
      <w:widowControl w:val="0"/>
      <w:adjustRightInd w:val="0"/>
      <w:spacing w:line="360" w:lineRule="auto"/>
      <w:ind w:firstLine="0"/>
      <w:jc w:val="distribute"/>
    </w:pPr>
    <w:rPr>
      <w:rFonts w:ascii="Arial1" w:eastAsia="Times New Roman" w:hAnsi="Arial1" w:cs="Times New Roman"/>
      <w:sz w:val="24"/>
      <w:szCs w:val="20"/>
      <w:lang w:eastAsia="ru-RU"/>
    </w:rPr>
  </w:style>
  <w:style w:type="paragraph" w:customStyle="1" w:styleId="P89">
    <w:name w:val="P89"/>
    <w:basedOn w:val="a1"/>
    <w:hidden/>
    <w:rsid w:val="007C3FC6"/>
    <w:pPr>
      <w:widowControl w:val="0"/>
      <w:adjustRightInd w:val="0"/>
      <w:spacing w:line="360" w:lineRule="auto"/>
      <w:ind w:firstLine="0"/>
      <w:jc w:val="distribute"/>
    </w:pPr>
    <w:rPr>
      <w:rFonts w:ascii="Arial1" w:eastAsia="Times New Roman" w:hAnsi="Arial1" w:cs="Times New Roman"/>
      <w:sz w:val="24"/>
      <w:szCs w:val="20"/>
      <w:lang w:eastAsia="ru-RU"/>
    </w:rPr>
  </w:style>
  <w:style w:type="character" w:customStyle="1" w:styleId="T3">
    <w:name w:val="T3"/>
    <w:hidden/>
    <w:rsid w:val="007C3FC6"/>
    <w:rPr>
      <w:rFonts w:ascii="Arial1" w:hAnsi="Arial1"/>
      <w:sz w:val="24"/>
    </w:rPr>
  </w:style>
  <w:style w:type="paragraph" w:customStyle="1" w:styleId="P17">
    <w:name w:val="P17"/>
    <w:basedOn w:val="a1"/>
    <w:hidden/>
    <w:rsid w:val="007C3FC6"/>
    <w:pPr>
      <w:widowControl w:val="0"/>
      <w:adjustRightInd w:val="0"/>
      <w:spacing w:line="360" w:lineRule="auto"/>
      <w:ind w:left="708" w:firstLine="0"/>
      <w:jc w:val="distribute"/>
    </w:pPr>
    <w:rPr>
      <w:rFonts w:ascii="Arial1" w:eastAsia="Times New Roman" w:hAnsi="Arial1" w:cs="Times New Roman"/>
      <w:sz w:val="24"/>
      <w:szCs w:val="20"/>
      <w:lang w:eastAsia="ru-RU"/>
    </w:rPr>
  </w:style>
  <w:style w:type="paragraph" w:customStyle="1" w:styleId="P24">
    <w:name w:val="P24"/>
    <w:basedOn w:val="a1"/>
    <w:hidden/>
    <w:rsid w:val="007C3FC6"/>
    <w:pPr>
      <w:widowControl w:val="0"/>
      <w:adjustRightInd w:val="0"/>
      <w:spacing w:line="360" w:lineRule="auto"/>
      <w:ind w:firstLine="708"/>
      <w:jc w:val="distribute"/>
    </w:pPr>
    <w:rPr>
      <w:rFonts w:ascii="Arial1" w:eastAsia="Times New Roman" w:hAnsi="Arial1" w:cs="Times New Roman"/>
      <w:sz w:val="24"/>
      <w:szCs w:val="20"/>
      <w:lang w:eastAsia="ru-RU"/>
    </w:rPr>
  </w:style>
  <w:style w:type="paragraph" w:customStyle="1" w:styleId="P41">
    <w:name w:val="P41"/>
    <w:basedOn w:val="a1"/>
    <w:hidden/>
    <w:rsid w:val="007C3FC6"/>
    <w:pPr>
      <w:widowControl w:val="0"/>
      <w:adjustRightInd w:val="0"/>
      <w:spacing w:line="360" w:lineRule="auto"/>
      <w:ind w:firstLine="0"/>
      <w:jc w:val="distribute"/>
    </w:pPr>
    <w:rPr>
      <w:rFonts w:eastAsia="Times New Roman" w:cs="Times New Roman"/>
      <w:sz w:val="24"/>
      <w:szCs w:val="20"/>
      <w:lang w:eastAsia="ru-RU"/>
    </w:rPr>
  </w:style>
  <w:style w:type="paragraph" w:customStyle="1" w:styleId="P49">
    <w:name w:val="P49"/>
    <w:basedOn w:val="a1"/>
    <w:hidden/>
    <w:rsid w:val="007C3FC6"/>
    <w:pPr>
      <w:widowControl w:val="0"/>
      <w:adjustRightInd w:val="0"/>
      <w:spacing w:line="360" w:lineRule="auto"/>
      <w:ind w:firstLine="0"/>
      <w:jc w:val="distribute"/>
    </w:pPr>
    <w:rPr>
      <w:rFonts w:ascii="Arial1" w:eastAsia="Times New Roman" w:hAnsi="Arial1" w:cs="Times New Roman"/>
      <w:sz w:val="24"/>
      <w:szCs w:val="20"/>
      <w:lang w:eastAsia="ru-RU"/>
    </w:rPr>
  </w:style>
  <w:style w:type="paragraph" w:customStyle="1" w:styleId="P90">
    <w:name w:val="P90"/>
    <w:basedOn w:val="a1"/>
    <w:hidden/>
    <w:rsid w:val="007C3FC6"/>
    <w:pPr>
      <w:widowControl w:val="0"/>
      <w:adjustRightInd w:val="0"/>
      <w:spacing w:line="360" w:lineRule="auto"/>
      <w:ind w:firstLine="0"/>
      <w:jc w:val="distribute"/>
    </w:pPr>
    <w:rPr>
      <w:rFonts w:ascii="Arial1" w:eastAsia="Times New Roman" w:hAnsi="Arial1" w:cs="Times New Roman"/>
      <w:sz w:val="24"/>
      <w:szCs w:val="20"/>
      <w:lang w:eastAsia="ru-RU"/>
    </w:rPr>
  </w:style>
  <w:style w:type="paragraph" w:customStyle="1" w:styleId="P98">
    <w:name w:val="P98"/>
    <w:basedOn w:val="a1"/>
    <w:hidden/>
    <w:rsid w:val="007C3FC6"/>
    <w:pPr>
      <w:widowControl w:val="0"/>
      <w:adjustRightInd w:val="0"/>
      <w:spacing w:line="360" w:lineRule="auto"/>
      <w:ind w:firstLine="0"/>
      <w:jc w:val="distribute"/>
    </w:pPr>
    <w:rPr>
      <w:rFonts w:ascii="Arial1" w:eastAsia="Times New Roman" w:hAnsi="Arial1" w:cs="Times New Roman"/>
      <w:sz w:val="24"/>
      <w:szCs w:val="20"/>
      <w:lang w:eastAsia="ru-RU"/>
    </w:rPr>
  </w:style>
  <w:style w:type="character" w:customStyle="1" w:styleId="T9">
    <w:name w:val="T9"/>
    <w:hidden/>
    <w:rsid w:val="007C3FC6"/>
    <w:rPr>
      <w:rFonts w:ascii="Arial1" w:hAnsi="Arial1"/>
      <w:b/>
      <w:sz w:val="24"/>
    </w:rPr>
  </w:style>
  <w:style w:type="character" w:customStyle="1" w:styleId="T10">
    <w:name w:val="T10"/>
    <w:hidden/>
    <w:rsid w:val="007C3FC6"/>
    <w:rPr>
      <w:rFonts w:ascii="Arial1" w:hAnsi="Arial1"/>
      <w:sz w:val="24"/>
    </w:rPr>
  </w:style>
  <w:style w:type="character" w:customStyle="1" w:styleId="T26">
    <w:name w:val="T26"/>
    <w:hidden/>
    <w:rsid w:val="007C3FC6"/>
    <w:rPr>
      <w:rFonts w:ascii="Arial1" w:hAnsi="Arial1"/>
      <w:position w:val="0"/>
      <w:sz w:val="24"/>
      <w:vertAlign w:val="subscript"/>
    </w:rPr>
  </w:style>
  <w:style w:type="paragraph" w:customStyle="1" w:styleId="P4">
    <w:name w:val="P4"/>
    <w:basedOn w:val="a1"/>
    <w:hidden/>
    <w:rsid w:val="007C3FC6"/>
    <w:pPr>
      <w:widowControl w:val="0"/>
      <w:adjustRightInd w:val="0"/>
      <w:spacing w:line="360" w:lineRule="auto"/>
      <w:ind w:firstLine="0"/>
      <w:jc w:val="distribute"/>
    </w:pPr>
    <w:rPr>
      <w:rFonts w:ascii="Arial1" w:eastAsia="Times New Roman" w:hAnsi="Arial1" w:cs="Times New Roman"/>
      <w:sz w:val="24"/>
      <w:szCs w:val="20"/>
      <w:lang w:eastAsia="ru-RU"/>
    </w:rPr>
  </w:style>
  <w:style w:type="paragraph" w:customStyle="1" w:styleId="P38">
    <w:name w:val="P38"/>
    <w:basedOn w:val="a1"/>
    <w:hidden/>
    <w:rsid w:val="007C3FC6"/>
    <w:pPr>
      <w:widowControl w:val="0"/>
      <w:adjustRightInd w:val="0"/>
      <w:spacing w:line="360" w:lineRule="auto"/>
      <w:ind w:left="720" w:firstLine="0"/>
      <w:jc w:val="distribute"/>
    </w:pPr>
    <w:rPr>
      <w:rFonts w:ascii="Arial1" w:eastAsia="Times New Roman" w:hAnsi="Arial1" w:cs="Times New Roman"/>
      <w:sz w:val="24"/>
      <w:szCs w:val="20"/>
      <w:lang w:eastAsia="ru-RU"/>
    </w:rPr>
  </w:style>
  <w:style w:type="paragraph" w:customStyle="1" w:styleId="P39">
    <w:name w:val="P39"/>
    <w:basedOn w:val="a1"/>
    <w:hidden/>
    <w:rsid w:val="007C3FC6"/>
    <w:pPr>
      <w:widowControl w:val="0"/>
      <w:adjustRightInd w:val="0"/>
      <w:spacing w:line="360" w:lineRule="auto"/>
      <w:ind w:left="720" w:firstLine="0"/>
      <w:jc w:val="distribute"/>
    </w:pPr>
    <w:rPr>
      <w:rFonts w:eastAsia="Times New Roman" w:cs="Times New Roman"/>
      <w:szCs w:val="20"/>
      <w:lang w:eastAsia="ru-RU"/>
    </w:rPr>
  </w:style>
  <w:style w:type="character" w:customStyle="1" w:styleId="T16">
    <w:name w:val="T16"/>
    <w:hidden/>
    <w:rsid w:val="007C3FC6"/>
    <w:rPr>
      <w:rFonts w:ascii="Arial1" w:hAnsi="Arial1"/>
      <w:position w:val="0"/>
      <w:sz w:val="24"/>
      <w:vertAlign w:val="superscript"/>
    </w:rPr>
  </w:style>
  <w:style w:type="character" w:customStyle="1" w:styleId="T20">
    <w:name w:val="T20"/>
    <w:hidden/>
    <w:rsid w:val="007C3FC6"/>
    <w:rPr>
      <w:rFonts w:ascii="Arial1" w:hAnsi="Arial1"/>
      <w:position w:val="0"/>
      <w:sz w:val="24"/>
      <w:vertAlign w:val="superscript"/>
    </w:rPr>
  </w:style>
  <w:style w:type="paragraph" w:customStyle="1" w:styleId="P43">
    <w:name w:val="P43"/>
    <w:basedOn w:val="a1"/>
    <w:hidden/>
    <w:rsid w:val="007C3FC6"/>
    <w:pPr>
      <w:widowControl w:val="0"/>
      <w:tabs>
        <w:tab w:val="left" w:pos="840"/>
      </w:tabs>
      <w:adjustRightInd w:val="0"/>
      <w:spacing w:line="360" w:lineRule="auto"/>
      <w:ind w:firstLine="0"/>
      <w:jc w:val="distribute"/>
    </w:pPr>
    <w:rPr>
      <w:rFonts w:eastAsia="Times New Roman" w:cs="Times New Roman"/>
      <w:sz w:val="24"/>
      <w:szCs w:val="20"/>
      <w:lang w:eastAsia="ru-RU"/>
    </w:rPr>
  </w:style>
  <w:style w:type="paragraph" w:customStyle="1" w:styleId="P16">
    <w:name w:val="P16"/>
    <w:basedOn w:val="a1"/>
    <w:hidden/>
    <w:rsid w:val="007C3FC6"/>
    <w:pPr>
      <w:widowControl w:val="0"/>
      <w:adjustRightInd w:val="0"/>
      <w:spacing w:line="360" w:lineRule="auto"/>
      <w:ind w:left="708" w:firstLine="0"/>
      <w:jc w:val="distribute"/>
    </w:pPr>
    <w:rPr>
      <w:rFonts w:ascii="Arial1" w:eastAsia="Times New Roman" w:hAnsi="Arial1" w:cs="Times New Roman"/>
      <w:sz w:val="24"/>
      <w:szCs w:val="20"/>
      <w:lang w:eastAsia="ru-RU"/>
    </w:rPr>
  </w:style>
  <w:style w:type="paragraph" w:customStyle="1" w:styleId="P61">
    <w:name w:val="P61"/>
    <w:basedOn w:val="a1"/>
    <w:hidden/>
    <w:rsid w:val="007C3FC6"/>
    <w:pPr>
      <w:widowControl w:val="0"/>
      <w:adjustRightInd w:val="0"/>
      <w:spacing w:line="360" w:lineRule="auto"/>
      <w:ind w:firstLine="0"/>
      <w:jc w:val="distribute"/>
    </w:pPr>
    <w:rPr>
      <w:rFonts w:ascii="Arial1" w:eastAsia="Times New Roman" w:hAnsi="Arial1" w:cs="Times New Roman"/>
      <w:sz w:val="24"/>
      <w:szCs w:val="20"/>
      <w:lang w:eastAsia="ru-RU"/>
    </w:rPr>
  </w:style>
  <w:style w:type="paragraph" w:customStyle="1" w:styleId="P76">
    <w:name w:val="P76"/>
    <w:basedOn w:val="a1"/>
    <w:hidden/>
    <w:rsid w:val="007C3FC6"/>
    <w:pPr>
      <w:widowControl w:val="0"/>
      <w:adjustRightInd w:val="0"/>
      <w:spacing w:line="360" w:lineRule="auto"/>
      <w:ind w:left="299" w:firstLine="0"/>
      <w:jc w:val="center"/>
    </w:pPr>
    <w:rPr>
      <w:rFonts w:ascii="Arial1" w:eastAsia="Times New Roman" w:hAnsi="Arial1" w:cs="Times New Roman"/>
      <w:b/>
      <w:sz w:val="24"/>
      <w:szCs w:val="20"/>
      <w:lang w:eastAsia="ru-RU"/>
    </w:rPr>
  </w:style>
  <w:style w:type="paragraph" w:customStyle="1" w:styleId="P78">
    <w:name w:val="P78"/>
    <w:basedOn w:val="a1"/>
    <w:hidden/>
    <w:rsid w:val="007C3FC6"/>
    <w:pPr>
      <w:widowControl w:val="0"/>
      <w:adjustRightInd w:val="0"/>
      <w:spacing w:line="360" w:lineRule="auto"/>
      <w:ind w:firstLine="0"/>
      <w:jc w:val="distribute"/>
    </w:pPr>
    <w:rPr>
      <w:rFonts w:ascii="Arial1" w:eastAsia="Times New Roman" w:hAnsi="Arial1" w:cs="Times New Roman"/>
      <w:sz w:val="24"/>
      <w:szCs w:val="20"/>
      <w:lang w:eastAsia="ru-RU"/>
    </w:rPr>
  </w:style>
  <w:style w:type="character" w:customStyle="1" w:styleId="T4">
    <w:name w:val="T4"/>
    <w:hidden/>
    <w:rsid w:val="007C3FC6"/>
    <w:rPr>
      <w:rFonts w:ascii="Arial1" w:hAnsi="Arial1"/>
      <w:sz w:val="24"/>
    </w:rPr>
  </w:style>
  <w:style w:type="character" w:customStyle="1" w:styleId="T14">
    <w:name w:val="T14"/>
    <w:hidden/>
    <w:rsid w:val="007C3FC6"/>
    <w:rPr>
      <w:rFonts w:ascii="ISOCPEUR" w:hAnsi="ISOCPEUR"/>
      <w:sz w:val="26"/>
    </w:rPr>
  </w:style>
  <w:style w:type="paragraph" w:customStyle="1" w:styleId="P10">
    <w:name w:val="P10"/>
    <w:basedOn w:val="a1"/>
    <w:hidden/>
    <w:rsid w:val="007C3FC6"/>
    <w:pPr>
      <w:widowControl w:val="0"/>
      <w:adjustRightInd w:val="0"/>
      <w:spacing w:line="360" w:lineRule="auto"/>
      <w:ind w:firstLine="0"/>
      <w:jc w:val="distribute"/>
    </w:pPr>
    <w:rPr>
      <w:rFonts w:ascii="Arial1" w:eastAsia="Times New Roman" w:hAnsi="Arial1" w:cs="Times New Roman"/>
      <w:b/>
      <w:sz w:val="24"/>
      <w:szCs w:val="20"/>
      <w:lang w:eastAsia="ru-RU"/>
    </w:rPr>
  </w:style>
  <w:style w:type="paragraph" w:customStyle="1" w:styleId="P19">
    <w:name w:val="P19"/>
    <w:basedOn w:val="a1"/>
    <w:hidden/>
    <w:rsid w:val="007C3FC6"/>
    <w:pPr>
      <w:widowControl w:val="0"/>
      <w:adjustRightInd w:val="0"/>
      <w:spacing w:line="360" w:lineRule="auto"/>
      <w:ind w:firstLine="708"/>
      <w:jc w:val="distribute"/>
    </w:pPr>
    <w:rPr>
      <w:rFonts w:ascii="Arial1" w:eastAsia="Times New Roman" w:hAnsi="Arial1" w:cs="Times New Roman"/>
      <w:sz w:val="24"/>
      <w:szCs w:val="20"/>
      <w:lang w:eastAsia="ru-RU"/>
    </w:rPr>
  </w:style>
  <w:style w:type="paragraph" w:customStyle="1" w:styleId="P91">
    <w:name w:val="P91"/>
    <w:basedOn w:val="a1"/>
    <w:hidden/>
    <w:rsid w:val="007C3FC6"/>
    <w:pPr>
      <w:widowControl w:val="0"/>
      <w:adjustRightInd w:val="0"/>
      <w:spacing w:line="360" w:lineRule="auto"/>
      <w:ind w:firstLine="0"/>
      <w:jc w:val="distribute"/>
    </w:pPr>
    <w:rPr>
      <w:rFonts w:ascii="Arial1" w:eastAsia="Times New Roman" w:hAnsi="Arial1" w:cs="Times New Roman"/>
      <w:sz w:val="24"/>
      <w:szCs w:val="20"/>
      <w:lang w:eastAsia="ru-RU"/>
    </w:rPr>
  </w:style>
  <w:style w:type="paragraph" w:customStyle="1" w:styleId="P92">
    <w:name w:val="P92"/>
    <w:basedOn w:val="a1"/>
    <w:hidden/>
    <w:rsid w:val="007C3FC6"/>
    <w:pPr>
      <w:widowControl w:val="0"/>
      <w:adjustRightInd w:val="0"/>
      <w:spacing w:line="360" w:lineRule="auto"/>
      <w:ind w:firstLine="0"/>
      <w:jc w:val="distribute"/>
    </w:pPr>
    <w:rPr>
      <w:rFonts w:ascii="Arial1" w:eastAsia="Times New Roman" w:hAnsi="Arial1" w:cs="Times New Roman"/>
      <w:sz w:val="24"/>
      <w:szCs w:val="20"/>
      <w:lang w:eastAsia="ru-RU"/>
    </w:rPr>
  </w:style>
  <w:style w:type="paragraph" w:customStyle="1" w:styleId="P96">
    <w:name w:val="P96"/>
    <w:basedOn w:val="a1"/>
    <w:hidden/>
    <w:rsid w:val="007C3FC6"/>
    <w:pPr>
      <w:widowControl w:val="0"/>
      <w:adjustRightInd w:val="0"/>
      <w:spacing w:line="360" w:lineRule="auto"/>
      <w:ind w:firstLine="0"/>
      <w:jc w:val="distribute"/>
    </w:pPr>
    <w:rPr>
      <w:rFonts w:ascii="Arial1" w:eastAsia="Times New Roman" w:hAnsi="Arial1" w:cs="Times New Roman"/>
      <w:sz w:val="24"/>
      <w:szCs w:val="20"/>
      <w:vertAlign w:val="superscript"/>
      <w:lang w:eastAsia="ru-RU"/>
    </w:rPr>
  </w:style>
  <w:style w:type="character" w:customStyle="1" w:styleId="T8">
    <w:name w:val="T8"/>
    <w:hidden/>
    <w:rsid w:val="007C3FC6"/>
    <w:rPr>
      <w:rFonts w:ascii="Arial1" w:hAnsi="Arial1"/>
      <w:b/>
      <w:sz w:val="24"/>
    </w:rPr>
  </w:style>
  <w:style w:type="character" w:customStyle="1" w:styleId="T15">
    <w:name w:val="T15"/>
    <w:hidden/>
    <w:rsid w:val="007C3FC6"/>
    <w:rPr>
      <w:position w:val="0"/>
      <w:vertAlign w:val="superscript"/>
    </w:rPr>
  </w:style>
  <w:style w:type="character" w:customStyle="1" w:styleId="T19">
    <w:name w:val="T19"/>
    <w:hidden/>
    <w:rsid w:val="007C3FC6"/>
    <w:rPr>
      <w:position w:val="0"/>
      <w:vertAlign w:val="superscript"/>
    </w:rPr>
  </w:style>
  <w:style w:type="paragraph" w:customStyle="1" w:styleId="P32">
    <w:name w:val="P32"/>
    <w:basedOn w:val="a1"/>
    <w:hidden/>
    <w:rsid w:val="007C3FC6"/>
    <w:pPr>
      <w:widowControl w:val="0"/>
      <w:adjustRightInd w:val="0"/>
      <w:spacing w:line="360" w:lineRule="auto"/>
      <w:ind w:left="360" w:firstLine="0"/>
      <w:jc w:val="distribute"/>
    </w:pPr>
    <w:rPr>
      <w:rFonts w:ascii="Arial1" w:eastAsia="Batang" w:hAnsi="Arial1" w:cs="Arial1"/>
      <w:sz w:val="24"/>
      <w:szCs w:val="20"/>
      <w:lang w:eastAsia="ru-RU"/>
    </w:rPr>
  </w:style>
  <w:style w:type="paragraph" w:customStyle="1" w:styleId="P33">
    <w:name w:val="P33"/>
    <w:basedOn w:val="a1"/>
    <w:hidden/>
    <w:rsid w:val="007C3FC6"/>
    <w:pPr>
      <w:widowControl w:val="0"/>
      <w:adjustRightInd w:val="0"/>
      <w:spacing w:line="360" w:lineRule="auto"/>
      <w:ind w:left="360" w:firstLine="0"/>
      <w:jc w:val="distribute"/>
    </w:pPr>
    <w:rPr>
      <w:rFonts w:ascii="Arial1" w:eastAsia="Times New Roman" w:hAnsi="Arial1" w:cs="Times New Roman"/>
      <w:sz w:val="24"/>
      <w:szCs w:val="20"/>
      <w:lang w:eastAsia="ru-RU"/>
    </w:rPr>
  </w:style>
  <w:style w:type="paragraph" w:customStyle="1" w:styleId="P35">
    <w:name w:val="P35"/>
    <w:basedOn w:val="a1"/>
    <w:hidden/>
    <w:rsid w:val="007C3FC6"/>
    <w:pPr>
      <w:widowControl w:val="0"/>
      <w:tabs>
        <w:tab w:val="left" w:pos="1669"/>
      </w:tabs>
      <w:adjustRightInd w:val="0"/>
      <w:spacing w:line="360" w:lineRule="auto"/>
      <w:ind w:firstLine="780"/>
      <w:jc w:val="distribute"/>
    </w:pPr>
    <w:rPr>
      <w:rFonts w:eastAsia="Times New Roman" w:cs="Times New Roman"/>
      <w:sz w:val="24"/>
      <w:szCs w:val="20"/>
      <w:lang w:eastAsia="ru-RU"/>
    </w:rPr>
  </w:style>
  <w:style w:type="paragraph" w:customStyle="1" w:styleId="P36">
    <w:name w:val="P36"/>
    <w:basedOn w:val="a1"/>
    <w:hidden/>
    <w:rsid w:val="007C3FC6"/>
    <w:pPr>
      <w:widowControl w:val="0"/>
      <w:tabs>
        <w:tab w:val="left" w:pos="360"/>
      </w:tabs>
      <w:adjustRightInd w:val="0"/>
      <w:spacing w:line="360" w:lineRule="auto"/>
      <w:ind w:firstLine="780"/>
      <w:jc w:val="distribute"/>
    </w:pPr>
    <w:rPr>
      <w:rFonts w:ascii="Arial1" w:eastAsia="Times New Roman" w:hAnsi="Arial1" w:cs="Times New Roman"/>
      <w:sz w:val="24"/>
      <w:szCs w:val="20"/>
      <w:lang w:eastAsia="ru-RU"/>
    </w:rPr>
  </w:style>
  <w:style w:type="paragraph" w:customStyle="1" w:styleId="P74">
    <w:name w:val="P74"/>
    <w:basedOn w:val="a1"/>
    <w:hidden/>
    <w:rsid w:val="007C3FC6"/>
    <w:pPr>
      <w:widowControl w:val="0"/>
      <w:adjustRightInd w:val="0"/>
      <w:spacing w:line="360" w:lineRule="auto"/>
      <w:ind w:left="-19" w:firstLine="0"/>
      <w:jc w:val="distribute"/>
    </w:pPr>
    <w:rPr>
      <w:rFonts w:eastAsia="Times New Roman" w:cs="Times New Roman"/>
      <w:sz w:val="24"/>
      <w:szCs w:val="20"/>
      <w:lang w:eastAsia="ru-RU"/>
    </w:rPr>
  </w:style>
  <w:style w:type="paragraph" w:customStyle="1" w:styleId="P75">
    <w:name w:val="P75"/>
    <w:basedOn w:val="a1"/>
    <w:hidden/>
    <w:rsid w:val="007C3FC6"/>
    <w:pPr>
      <w:widowControl w:val="0"/>
      <w:adjustRightInd w:val="0"/>
      <w:spacing w:line="360" w:lineRule="auto"/>
      <w:ind w:left="-19" w:firstLine="0"/>
      <w:jc w:val="distribute"/>
    </w:pPr>
    <w:rPr>
      <w:rFonts w:ascii="Arial1" w:eastAsia="Times New Roman" w:hAnsi="Arial1" w:cs="Times New Roman"/>
      <w:sz w:val="24"/>
      <w:szCs w:val="20"/>
      <w:lang w:eastAsia="ru-RU"/>
    </w:rPr>
  </w:style>
  <w:style w:type="paragraph" w:customStyle="1" w:styleId="P94">
    <w:name w:val="P94"/>
    <w:basedOn w:val="a1"/>
    <w:hidden/>
    <w:rsid w:val="007C3FC6"/>
    <w:pPr>
      <w:widowControl w:val="0"/>
      <w:tabs>
        <w:tab w:val="left" w:pos="360"/>
      </w:tabs>
      <w:adjustRightInd w:val="0"/>
      <w:spacing w:line="360" w:lineRule="auto"/>
      <w:ind w:firstLine="0"/>
      <w:jc w:val="center"/>
    </w:pPr>
    <w:rPr>
      <w:rFonts w:ascii="Arial1" w:eastAsia="Times New Roman" w:hAnsi="Arial1" w:cs="Times New Roman"/>
      <w:b/>
      <w:sz w:val="24"/>
      <w:szCs w:val="20"/>
      <w:lang w:eastAsia="ru-RU"/>
    </w:rPr>
  </w:style>
  <w:style w:type="paragraph" w:customStyle="1" w:styleId="P97">
    <w:name w:val="P97"/>
    <w:basedOn w:val="a1"/>
    <w:hidden/>
    <w:rsid w:val="007C3FC6"/>
    <w:pPr>
      <w:widowControl w:val="0"/>
      <w:adjustRightInd w:val="0"/>
      <w:spacing w:line="360" w:lineRule="auto"/>
      <w:ind w:firstLine="0"/>
      <w:jc w:val="distribute"/>
    </w:pPr>
    <w:rPr>
      <w:rFonts w:eastAsia="Times New Roman" w:cs="Times New Roman"/>
      <w:sz w:val="24"/>
      <w:szCs w:val="20"/>
      <w:lang w:eastAsia="ru-RU"/>
    </w:rPr>
  </w:style>
  <w:style w:type="character" w:customStyle="1" w:styleId="T7">
    <w:name w:val="T7"/>
    <w:hidden/>
    <w:rsid w:val="007C3FC6"/>
    <w:rPr>
      <w:rFonts w:ascii="Arial1" w:eastAsia="Batang" w:hAnsi="Arial1" w:cs="Arial1"/>
      <w:sz w:val="24"/>
    </w:rPr>
  </w:style>
  <w:style w:type="character" w:customStyle="1" w:styleId="T17">
    <w:name w:val="T17"/>
    <w:hidden/>
    <w:rsid w:val="007C3FC6"/>
    <w:rPr>
      <w:rFonts w:ascii="Arial1" w:hAnsi="Arial1"/>
      <w:position w:val="0"/>
      <w:sz w:val="24"/>
      <w:vertAlign w:val="superscript"/>
    </w:rPr>
  </w:style>
  <w:style w:type="character" w:customStyle="1" w:styleId="T18">
    <w:name w:val="T18"/>
    <w:hidden/>
    <w:rsid w:val="007C3FC6"/>
    <w:rPr>
      <w:rFonts w:ascii="Arial1" w:eastAsia="Batang" w:hAnsi="Arial1" w:cs="Arial1"/>
      <w:position w:val="0"/>
      <w:sz w:val="24"/>
      <w:vertAlign w:val="superscript"/>
    </w:rPr>
  </w:style>
  <w:style w:type="character" w:customStyle="1" w:styleId="T21">
    <w:name w:val="T21"/>
    <w:hidden/>
    <w:rsid w:val="007C3FC6"/>
    <w:rPr>
      <w:rFonts w:ascii="Arial1" w:hAnsi="Arial1"/>
      <w:position w:val="0"/>
      <w:sz w:val="24"/>
      <w:vertAlign w:val="superscript"/>
    </w:rPr>
  </w:style>
  <w:style w:type="character" w:customStyle="1" w:styleId="T22">
    <w:name w:val="T22"/>
    <w:hidden/>
    <w:rsid w:val="007C3FC6"/>
    <w:rPr>
      <w:rFonts w:ascii="Arial1" w:eastAsia="Batang" w:hAnsi="Arial1" w:cs="Arial1"/>
      <w:position w:val="0"/>
      <w:sz w:val="24"/>
      <w:vertAlign w:val="superscript"/>
    </w:rPr>
  </w:style>
  <w:style w:type="character" w:customStyle="1" w:styleId="T23">
    <w:name w:val="T23"/>
    <w:hidden/>
    <w:rsid w:val="007C3FC6"/>
    <w:rPr>
      <w:rFonts w:ascii="Arial1" w:eastAsia="Batang" w:hAnsi="Arial1" w:cs="Arial1"/>
      <w:position w:val="0"/>
      <w:sz w:val="24"/>
      <w:u w:val="single"/>
      <w:vertAlign w:val="superscript"/>
    </w:rPr>
  </w:style>
  <w:style w:type="numbering" w:customStyle="1" w:styleId="WW8Num19">
    <w:name w:val="WW8Num19"/>
    <w:rsid w:val="007C3FC6"/>
    <w:pPr>
      <w:numPr>
        <w:numId w:val="8"/>
      </w:numPr>
    </w:pPr>
  </w:style>
  <w:style w:type="character" w:customStyle="1" w:styleId="2fb">
    <w:name w:val="ОснТекст Знак2"/>
    <w:basedOn w:val="a2"/>
    <w:rsid w:val="007C3FC6"/>
    <w:rPr>
      <w:rFonts w:ascii="Times New Roman" w:eastAsia="Times New Roman" w:hAnsi="Times New Roman" w:cs="Times New Roman"/>
      <w:sz w:val="20"/>
      <w:szCs w:val="20"/>
    </w:rPr>
  </w:style>
  <w:style w:type="character" w:customStyle="1" w:styleId="First2">
    <w:name w:val="FirstОснТекст: Знак"/>
    <w:basedOn w:val="a2"/>
    <w:link w:val="First1"/>
    <w:rsid w:val="007C3FC6"/>
    <w:rPr>
      <w:rFonts w:ascii="Times New Roman" w:eastAsia="Arial" w:hAnsi="Times New Roman" w:cs="Times New Roman"/>
      <w:sz w:val="20"/>
      <w:szCs w:val="20"/>
      <w:lang w:eastAsia="ar-SA"/>
    </w:rPr>
  </w:style>
  <w:style w:type="paragraph" w:customStyle="1" w:styleId="62">
    <w:name w:val="заголовок 6"/>
    <w:basedOn w:val="a1"/>
    <w:next w:val="a1"/>
    <w:rsid w:val="007C3FC6"/>
    <w:pPr>
      <w:keepNext/>
      <w:widowControl w:val="0"/>
      <w:ind w:firstLine="0"/>
      <w:jc w:val="both"/>
    </w:pPr>
    <w:rPr>
      <w:rFonts w:ascii="TimesET" w:eastAsia="Times New Roman" w:hAnsi="TimesET" w:cs="Times New Roman"/>
      <w:b/>
      <w:snapToGrid w:val="0"/>
      <w:sz w:val="26"/>
      <w:szCs w:val="20"/>
      <w:lang w:eastAsia="ru-RU"/>
    </w:rPr>
  </w:style>
  <w:style w:type="character" w:customStyle="1" w:styleId="affff8">
    <w:name w:val="Врезанная сноска Знак"/>
    <w:basedOn w:val="afffffa"/>
    <w:link w:val="affff7"/>
    <w:rsid w:val="007C3FC6"/>
    <w:rPr>
      <w:rFonts w:ascii="Times New Roman" w:eastAsia="Times New Roman" w:hAnsi="Times New Roman" w:cs="Times New Roman"/>
      <w:i/>
      <w:sz w:val="16"/>
      <w:szCs w:val="20"/>
      <w:lang w:val="ru-RU" w:eastAsia="ru-RU" w:bidi="ar-SA"/>
    </w:rPr>
  </w:style>
  <w:style w:type="character" w:customStyle="1" w:styleId="First0">
    <w:name w:val="FirstОснТекст Знак"/>
    <w:basedOn w:val="afffffa"/>
    <w:link w:val="First"/>
    <w:rsid w:val="007C3FC6"/>
    <w:rPr>
      <w:rFonts w:ascii="Times New Roman" w:eastAsia="Times New Roman" w:hAnsi="Times New Roman" w:cs="Times New Roman"/>
      <w:sz w:val="20"/>
      <w:szCs w:val="20"/>
      <w:lang w:val="ru-RU" w:eastAsia="ru-RU" w:bidi="ar-SA"/>
    </w:rPr>
  </w:style>
  <w:style w:type="paragraph" w:customStyle="1" w:styleId="xl24">
    <w:name w:val="xl24"/>
    <w:basedOn w:val="a1"/>
    <w:rsid w:val="007C3FC6"/>
    <w:pPr>
      <w:spacing w:before="100" w:beforeAutospacing="1" w:after="100" w:afterAutospacing="1"/>
      <w:ind w:firstLine="0"/>
    </w:pPr>
    <w:rPr>
      <w:rFonts w:ascii="Arial" w:eastAsia="Times New Roman" w:hAnsi="Arial" w:cs="Arial"/>
      <w:sz w:val="22"/>
      <w:szCs w:val="22"/>
      <w:lang w:eastAsia="ru-RU"/>
    </w:rPr>
  </w:style>
  <w:style w:type="character" w:customStyle="1" w:styleId="A60">
    <w:name w:val="A6"/>
    <w:rsid w:val="007C3FC6"/>
    <w:rPr>
      <w:rFonts w:cs="Arial"/>
      <w:color w:val="000000"/>
      <w:sz w:val="12"/>
      <w:szCs w:val="12"/>
    </w:rPr>
  </w:style>
  <w:style w:type="paragraph" w:customStyle="1" w:styleId="Naimenovanie">
    <w:name w:val="Naimenovanie"/>
    <w:basedOn w:val="a1"/>
    <w:next w:val="a1"/>
    <w:rsid w:val="007C3FC6"/>
    <w:pPr>
      <w:spacing w:before="120" w:after="80"/>
      <w:ind w:firstLine="0"/>
      <w:jc w:val="center"/>
      <w:outlineLvl w:val="3"/>
    </w:pPr>
    <w:rPr>
      <w:rFonts w:ascii="KZ Arial" w:eastAsia="Times New Roman" w:hAnsi="KZ Arial" w:cs="Times New Roman"/>
      <w:b/>
      <w:sz w:val="22"/>
      <w:szCs w:val="20"/>
      <w:lang w:eastAsia="ru-RU"/>
    </w:rPr>
  </w:style>
  <w:style w:type="paragraph" w:customStyle="1" w:styleId="affffffd">
    <w:name w:val="Влад"/>
    <w:basedOn w:val="a1"/>
    <w:rsid w:val="007C3FC6"/>
    <w:pPr>
      <w:ind w:firstLine="0"/>
    </w:pPr>
    <w:rPr>
      <w:rFonts w:eastAsia="Times New Roman" w:cs="Times New Roman"/>
      <w:snapToGrid w:val="0"/>
      <w:sz w:val="20"/>
      <w:szCs w:val="20"/>
      <w:lang w:eastAsia="ru-RU"/>
    </w:rPr>
  </w:style>
  <w:style w:type="paragraph" w:customStyle="1" w:styleId="Aee2">
    <w:name w:val="ОснAee#2ной"/>
    <w:basedOn w:val="e1"/>
    <w:rsid w:val="007C3FC6"/>
    <w:pPr>
      <w:snapToGrid/>
      <w:jc w:val="both"/>
    </w:pPr>
    <w:rPr>
      <w:snapToGrid w:val="0"/>
      <w:sz w:val="24"/>
    </w:rPr>
  </w:style>
  <w:style w:type="character" w:customStyle="1" w:styleId="afffff9">
    <w:name w:val="График Знак"/>
    <w:basedOn w:val="1a"/>
    <w:link w:val="afffff8"/>
    <w:rsid w:val="007C3FC6"/>
    <w:rPr>
      <w:rFonts w:ascii="Times New Roman" w:eastAsia="Times New Roman" w:hAnsi="Times New Roman" w:cs="Times New Roman"/>
      <w:sz w:val="20"/>
      <w:szCs w:val="20"/>
      <w:lang w:eastAsia="ru-RU"/>
    </w:rPr>
  </w:style>
  <w:style w:type="paragraph" w:customStyle="1" w:styleId="47">
    <w:name w:val="Обычный4"/>
    <w:rsid w:val="007C3FC6"/>
    <w:pPr>
      <w:widowControl w:val="0"/>
      <w:snapToGrid w:val="0"/>
      <w:ind w:firstLine="0"/>
    </w:pPr>
    <w:rPr>
      <w:rFonts w:ascii="Times New Roman" w:eastAsia="Times New Roman" w:hAnsi="Times New Roman" w:cs="Times New Roman"/>
      <w:sz w:val="20"/>
      <w:szCs w:val="20"/>
      <w:lang w:eastAsia="ru-RU"/>
    </w:rPr>
  </w:style>
  <w:style w:type="paragraph" w:customStyle="1" w:styleId="affffffe">
    <w:name w:val="Оснтекст"/>
    <w:rsid w:val="007C3FC6"/>
    <w:pPr>
      <w:ind w:left="397" w:hanging="397"/>
      <w:jc w:val="both"/>
    </w:pPr>
    <w:rPr>
      <w:rFonts w:ascii="Times New Roman" w:eastAsia="Times New Roman" w:hAnsi="Times New Roman" w:cs="Times New Roman"/>
      <w:noProof/>
      <w:sz w:val="20"/>
      <w:szCs w:val="20"/>
      <w:lang w:eastAsia="ru-RU"/>
    </w:rPr>
  </w:style>
  <w:style w:type="paragraph" w:customStyle="1" w:styleId="1f5">
    <w:name w:val="Заголов 1"/>
    <w:basedOn w:val="1"/>
    <w:next w:val="First"/>
    <w:rsid w:val="007C3FC6"/>
    <w:pPr>
      <w:keepLines w:val="0"/>
      <w:pageBreakBefore/>
      <w:numPr>
        <w:numId w:val="0"/>
      </w:numPr>
      <w:pBdr>
        <w:bottom w:val="single" w:sz="18" w:space="1" w:color="C0C0C0"/>
      </w:pBdr>
      <w:spacing w:before="480" w:after="320"/>
      <w:jc w:val="left"/>
    </w:pPr>
    <w:rPr>
      <w:rFonts w:ascii="Arial" w:eastAsia="Times New Roman" w:hAnsi="Arial" w:cs="Times New Roman"/>
      <w:bCs w:val="0"/>
      <w:caps w:val="0"/>
      <w:kern w:val="28"/>
      <w:sz w:val="32"/>
      <w:szCs w:val="20"/>
      <w:lang w:eastAsia="ru-RU"/>
    </w:rPr>
  </w:style>
  <w:style w:type="paragraph" w:customStyle="1" w:styleId="afffffff">
    <w:name w:val="Перечисление"/>
    <w:basedOn w:val="affffffe"/>
    <w:rsid w:val="007C3FC6"/>
    <w:pPr>
      <w:spacing w:before="60" w:after="60"/>
      <w:ind w:left="567" w:hanging="567"/>
    </w:pPr>
  </w:style>
  <w:style w:type="paragraph" w:customStyle="1" w:styleId="Graf">
    <w:name w:val="Graf"/>
    <w:basedOn w:val="OsnTxt0"/>
    <w:next w:val="Abz10"/>
    <w:rsid w:val="007C3FC6"/>
    <w:pPr>
      <w:spacing w:line="240" w:lineRule="auto"/>
      <w:ind w:firstLine="0"/>
      <w:jc w:val="center"/>
    </w:pPr>
    <w:rPr>
      <w:noProof/>
      <w:sz w:val="16"/>
    </w:rPr>
  </w:style>
  <w:style w:type="paragraph" w:customStyle="1" w:styleId="Abz10">
    <w:name w:val="Abz1"/>
    <w:basedOn w:val="OsnTxt0"/>
    <w:next w:val="OsnTxt0"/>
    <w:rsid w:val="007C3FC6"/>
    <w:pPr>
      <w:spacing w:before="120" w:line="280" w:lineRule="exact"/>
    </w:pPr>
  </w:style>
  <w:style w:type="paragraph" w:customStyle="1" w:styleId="1f6">
    <w:name w:val="Обыч1"/>
    <w:rsid w:val="007C3FC6"/>
    <w:pPr>
      <w:widowControl w:val="0"/>
      <w:ind w:firstLine="0"/>
    </w:pPr>
    <w:rPr>
      <w:rFonts w:ascii="Times New Roman" w:eastAsia="Times New Roman" w:hAnsi="Times New Roman" w:cs="Times New Roman"/>
      <w:snapToGrid w:val="0"/>
      <w:sz w:val="20"/>
      <w:szCs w:val="20"/>
      <w:lang w:eastAsia="ru-RU"/>
    </w:rPr>
  </w:style>
  <w:style w:type="character" w:customStyle="1" w:styleId="48">
    <w:name w:val="Основной шрифт абзаца4"/>
    <w:rsid w:val="007C3FC6"/>
  </w:style>
  <w:style w:type="paragraph" w:customStyle="1" w:styleId="2fc">
    <w:name w:val="Верхний колонтитул2"/>
    <w:basedOn w:val="e1"/>
    <w:rsid w:val="007C3FC6"/>
    <w:pPr>
      <w:tabs>
        <w:tab w:val="center" w:pos="4153"/>
        <w:tab w:val="right" w:pos="8306"/>
      </w:tabs>
      <w:snapToGrid/>
    </w:pPr>
    <w:rPr>
      <w:snapToGrid w:val="0"/>
    </w:rPr>
  </w:style>
  <w:style w:type="paragraph" w:customStyle="1" w:styleId="2fd">
    <w:name w:val="Нижний колонтитул2"/>
    <w:basedOn w:val="e1"/>
    <w:rsid w:val="007C3FC6"/>
    <w:pPr>
      <w:tabs>
        <w:tab w:val="center" w:pos="4153"/>
        <w:tab w:val="right" w:pos="8306"/>
      </w:tabs>
      <w:snapToGrid/>
    </w:pPr>
    <w:rPr>
      <w:snapToGrid w:val="0"/>
    </w:rPr>
  </w:style>
  <w:style w:type="paragraph" w:customStyle="1" w:styleId="3f2">
    <w:name w:val="Название объекта3"/>
    <w:basedOn w:val="e1"/>
    <w:rsid w:val="007C3FC6"/>
    <w:pPr>
      <w:snapToGrid/>
      <w:jc w:val="center"/>
    </w:pPr>
    <w:rPr>
      <w:rFonts w:ascii="TimesET" w:hAnsi="TimesET"/>
      <w:b/>
      <w:snapToGrid w:val="0"/>
      <w:sz w:val="26"/>
    </w:rPr>
  </w:style>
  <w:style w:type="paragraph" w:customStyle="1" w:styleId="e7">
    <w:name w:val="заголовСeк 7"/>
    <w:basedOn w:val="47"/>
    <w:next w:val="47"/>
    <w:rsid w:val="007C3FC6"/>
    <w:pPr>
      <w:keepNext/>
      <w:snapToGrid/>
    </w:pPr>
    <w:rPr>
      <w:rFonts w:ascii="TimesET" w:hAnsi="TimesET"/>
      <w:snapToGrid w:val="0"/>
      <w:sz w:val="26"/>
    </w:rPr>
  </w:style>
  <w:style w:type="paragraph" w:customStyle="1" w:styleId="2fe">
    <w:name w:val="заголовок 2"/>
    <w:basedOn w:val="a1"/>
    <w:next w:val="a1"/>
    <w:rsid w:val="007C3FC6"/>
    <w:pPr>
      <w:keepNext/>
      <w:widowControl w:val="0"/>
      <w:spacing w:before="240" w:after="60"/>
      <w:ind w:firstLine="0"/>
      <w:jc w:val="both"/>
    </w:pPr>
    <w:rPr>
      <w:rFonts w:ascii="Arial" w:eastAsia="Times New Roman" w:hAnsi="Arial" w:cs="Times New Roman"/>
      <w:b/>
      <w:i/>
      <w:snapToGrid w:val="0"/>
      <w:sz w:val="24"/>
      <w:szCs w:val="20"/>
      <w:lang w:eastAsia="ru-RU"/>
    </w:rPr>
  </w:style>
  <w:style w:type="character" w:customStyle="1" w:styleId="afffffff0">
    <w:name w:val="Основной шрифт"/>
    <w:rsid w:val="007C3FC6"/>
  </w:style>
  <w:style w:type="character" w:customStyle="1" w:styleId="afffffff1">
    <w:name w:val="Ос"/>
    <w:rsid w:val="007C3FC6"/>
  </w:style>
  <w:style w:type="paragraph" w:customStyle="1" w:styleId="e76">
    <w:name w:val="‘e7аголовок 6"/>
    <w:basedOn w:val="a1"/>
    <w:next w:val="a1"/>
    <w:rsid w:val="007C3FC6"/>
    <w:pPr>
      <w:keepNext/>
      <w:widowControl w:val="0"/>
      <w:ind w:firstLine="0"/>
      <w:jc w:val="both"/>
    </w:pPr>
    <w:rPr>
      <w:rFonts w:ascii="TimesET" w:eastAsia="Times New Roman" w:hAnsi="TimesET" w:cs="Times New Roman"/>
      <w:b/>
      <w:snapToGrid w:val="0"/>
      <w:sz w:val="26"/>
      <w:szCs w:val="20"/>
      <w:lang w:eastAsia="ru-RU"/>
    </w:rPr>
  </w:style>
  <w:style w:type="character" w:customStyle="1" w:styleId="b">
    <w:name w:val="номер страницбb"/>
    <w:basedOn w:val="a2"/>
    <w:rsid w:val="007C3FC6"/>
    <w:rPr>
      <w:sz w:val="20"/>
    </w:rPr>
  </w:style>
  <w:style w:type="paragraph" w:customStyle="1" w:styleId="afffffff2">
    <w:name w:val="О"/>
    <w:basedOn w:val="a1"/>
    <w:rsid w:val="007C3FC6"/>
    <w:pPr>
      <w:widowControl w:val="0"/>
      <w:ind w:firstLine="0"/>
      <w:jc w:val="both"/>
    </w:pPr>
    <w:rPr>
      <w:rFonts w:ascii="TimesET" w:eastAsia="Times New Roman" w:hAnsi="TimesET" w:cs="Times New Roman"/>
      <w:snapToGrid w:val="0"/>
      <w:sz w:val="26"/>
      <w:szCs w:val="20"/>
      <w:lang w:eastAsia="ru-RU"/>
    </w:rPr>
  </w:style>
  <w:style w:type="paragraph" w:customStyle="1" w:styleId="afffffff3">
    <w:name w:val="Основн"/>
    <w:basedOn w:val="a1"/>
    <w:rsid w:val="007C3FC6"/>
    <w:pPr>
      <w:widowControl w:val="0"/>
      <w:ind w:firstLine="0"/>
      <w:jc w:val="both"/>
    </w:pPr>
    <w:rPr>
      <w:rFonts w:eastAsia="Times New Roman" w:cs="Times New Roman"/>
      <w:snapToGrid w:val="0"/>
      <w:sz w:val="24"/>
      <w:szCs w:val="20"/>
      <w:lang w:eastAsia="ru-RU"/>
    </w:rPr>
  </w:style>
  <w:style w:type="paragraph" w:customStyle="1" w:styleId="ce7e">
    <w:name w:val="ceсновн]7eй"/>
    <w:basedOn w:val="e1"/>
    <w:rsid w:val="007C3FC6"/>
    <w:pPr>
      <w:snapToGrid/>
      <w:jc w:val="both"/>
    </w:pPr>
    <w:rPr>
      <w:snapToGrid w:val="0"/>
      <w:sz w:val="24"/>
    </w:rPr>
  </w:style>
  <w:style w:type="character" w:customStyle="1" w:styleId="afffffff4">
    <w:name w:val="номер ст"/>
    <w:basedOn w:val="afffffff1"/>
    <w:rsid w:val="007C3FC6"/>
    <w:rPr>
      <w:sz w:val="20"/>
    </w:rPr>
  </w:style>
  <w:style w:type="paragraph" w:customStyle="1" w:styleId="afffffff5">
    <w:name w:val="Основ"/>
    <w:basedOn w:val="a1"/>
    <w:rsid w:val="007C3FC6"/>
    <w:pPr>
      <w:widowControl w:val="0"/>
      <w:ind w:firstLine="0"/>
      <w:jc w:val="both"/>
    </w:pPr>
    <w:rPr>
      <w:rFonts w:eastAsia="Times New Roman" w:cs="Times New Roman"/>
      <w:snapToGrid w:val="0"/>
      <w:sz w:val="24"/>
      <w:szCs w:val="20"/>
      <w:lang w:eastAsia="ru-RU"/>
    </w:rPr>
  </w:style>
  <w:style w:type="paragraph" w:customStyle="1" w:styleId="xl32">
    <w:name w:val="xl32"/>
    <w:basedOn w:val="a1"/>
    <w:rsid w:val="007C3FC6"/>
    <w:pPr>
      <w:spacing w:before="100" w:beforeAutospacing="1" w:after="100" w:afterAutospacing="1"/>
      <w:ind w:firstLine="0"/>
      <w:jc w:val="right"/>
    </w:pPr>
    <w:rPr>
      <w:rFonts w:ascii="Arial" w:eastAsia="Times New Roman" w:hAnsi="Arial" w:cs="Arial"/>
      <w:b/>
      <w:bCs/>
      <w:sz w:val="22"/>
      <w:szCs w:val="22"/>
      <w:lang w:eastAsia="ru-RU"/>
    </w:rPr>
  </w:style>
  <w:style w:type="paragraph" w:customStyle="1" w:styleId="Sp">
    <w:name w:val="Sp"/>
    <w:rsid w:val="007C3FC6"/>
    <w:pPr>
      <w:tabs>
        <w:tab w:val="left" w:pos="1247"/>
      </w:tabs>
      <w:spacing w:line="260" w:lineRule="exact"/>
      <w:ind w:firstLine="794"/>
      <w:jc w:val="both"/>
    </w:pPr>
    <w:rPr>
      <w:rFonts w:ascii="Arial" w:eastAsia="Times New Roman" w:hAnsi="Arial" w:cs="Times New Roman"/>
      <w:sz w:val="19"/>
      <w:szCs w:val="20"/>
      <w:lang w:eastAsia="ru-RU"/>
    </w:rPr>
  </w:style>
  <w:style w:type="paragraph" w:customStyle="1" w:styleId="Shema">
    <w:name w:val="Shema"/>
    <w:rsid w:val="007C3FC6"/>
    <w:pPr>
      <w:ind w:firstLine="0"/>
      <w:jc w:val="center"/>
    </w:pPr>
    <w:rPr>
      <w:rFonts w:ascii="Arial" w:eastAsia="Times New Roman" w:hAnsi="Arial" w:cs="Times New Roman"/>
      <w:sz w:val="17"/>
      <w:szCs w:val="20"/>
      <w:lang w:eastAsia="ru-RU"/>
    </w:rPr>
  </w:style>
  <w:style w:type="paragraph" w:customStyle="1" w:styleId="TxtTabl">
    <w:name w:val="TxtTabl"/>
    <w:basedOn w:val="ShapTabl"/>
    <w:rsid w:val="007C3FC6"/>
    <w:pPr>
      <w:jc w:val="both"/>
    </w:pPr>
    <w:rPr>
      <w:lang w:eastAsia="ru-RU"/>
    </w:rPr>
  </w:style>
  <w:style w:type="paragraph" w:customStyle="1" w:styleId="SpI">
    <w:name w:val="Sp.I"/>
    <w:basedOn w:val="Sp"/>
    <w:rsid w:val="007C3FC6"/>
  </w:style>
  <w:style w:type="paragraph" w:customStyle="1" w:styleId="SpII">
    <w:name w:val="Sp.II"/>
    <w:basedOn w:val="Sp"/>
    <w:rsid w:val="007C3FC6"/>
    <w:pPr>
      <w:tabs>
        <w:tab w:val="clear" w:pos="1247"/>
        <w:tab w:val="left" w:pos="1701"/>
      </w:tabs>
      <w:ind w:left="1701" w:hanging="454"/>
    </w:pPr>
  </w:style>
  <w:style w:type="paragraph" w:customStyle="1" w:styleId="SpIII">
    <w:name w:val="Sp.III"/>
    <w:basedOn w:val="Sp"/>
    <w:rsid w:val="007C3FC6"/>
    <w:pPr>
      <w:tabs>
        <w:tab w:val="clear" w:pos="1247"/>
        <w:tab w:val="left" w:pos="2155"/>
      </w:tabs>
      <w:ind w:left="2155" w:hanging="454"/>
    </w:pPr>
  </w:style>
  <w:style w:type="paragraph" w:customStyle="1" w:styleId="Zag1InShema">
    <w:name w:val="Zag1InShema"/>
    <w:basedOn w:val="Shema"/>
    <w:next w:val="TxtInShema"/>
    <w:rsid w:val="007C3FC6"/>
    <w:rPr>
      <w:b/>
    </w:rPr>
  </w:style>
  <w:style w:type="paragraph" w:customStyle="1" w:styleId="TxtInShema">
    <w:name w:val="TxtInShema"/>
    <w:basedOn w:val="Shema"/>
    <w:rsid w:val="007C3FC6"/>
  </w:style>
  <w:style w:type="paragraph" w:customStyle="1" w:styleId="EdIzm">
    <w:name w:val="EdIzm"/>
    <w:basedOn w:val="OsnTxt0"/>
    <w:next w:val="OsnTxt0"/>
    <w:rsid w:val="007C3FC6"/>
    <w:pPr>
      <w:tabs>
        <w:tab w:val="right" w:pos="9072"/>
      </w:tabs>
      <w:spacing w:before="60" w:after="30" w:line="240" w:lineRule="auto"/>
      <w:ind w:firstLine="0"/>
      <w:jc w:val="left"/>
    </w:pPr>
    <w:rPr>
      <w:sz w:val="18"/>
    </w:rPr>
  </w:style>
  <w:style w:type="paragraph" w:customStyle="1" w:styleId="Formula">
    <w:name w:val="Formula"/>
    <w:basedOn w:val="OsnTxt0"/>
    <w:rsid w:val="007C3FC6"/>
    <w:pPr>
      <w:tabs>
        <w:tab w:val="right" w:pos="8505"/>
      </w:tabs>
      <w:spacing w:line="240" w:lineRule="auto"/>
      <w:ind w:left="794" w:firstLine="0"/>
      <w:jc w:val="left"/>
    </w:pPr>
    <w:rPr>
      <w:sz w:val="18"/>
    </w:rPr>
  </w:style>
  <w:style w:type="paragraph" w:customStyle="1" w:styleId="PoiasFormula">
    <w:name w:val="PoiasFormula"/>
    <w:basedOn w:val="OsnTxt0"/>
    <w:rsid w:val="007C3FC6"/>
    <w:pPr>
      <w:tabs>
        <w:tab w:val="left" w:pos="3402"/>
      </w:tabs>
      <w:spacing w:line="240" w:lineRule="auto"/>
      <w:ind w:left="3572" w:hanging="2778"/>
      <w:jc w:val="left"/>
    </w:pPr>
    <w:rPr>
      <w:sz w:val="18"/>
    </w:rPr>
  </w:style>
  <w:style w:type="paragraph" w:customStyle="1" w:styleId="VrezSnoska">
    <w:name w:val="VrezSnoska"/>
    <w:basedOn w:val="OsnTxt0"/>
    <w:rsid w:val="007C3FC6"/>
    <w:pPr>
      <w:tabs>
        <w:tab w:val="left" w:pos="1361"/>
      </w:tabs>
      <w:spacing w:before="60" w:after="20" w:line="240" w:lineRule="auto"/>
      <w:ind w:left="1021" w:hanging="227"/>
      <w:jc w:val="left"/>
    </w:pPr>
    <w:rPr>
      <w:i/>
      <w:sz w:val="18"/>
    </w:rPr>
  </w:style>
  <w:style w:type="paragraph" w:customStyle="1" w:styleId="1f7">
    <w:name w:val="Стиль1"/>
    <w:basedOn w:val="ShapTabl"/>
    <w:autoRedefine/>
    <w:rsid w:val="007C3FC6"/>
    <w:rPr>
      <w:lang w:eastAsia="ru-RU"/>
    </w:rPr>
  </w:style>
  <w:style w:type="paragraph" w:customStyle="1" w:styleId="Zagolovok3">
    <w:name w:val="Zagolovok3"/>
    <w:basedOn w:val="Zagolovok1"/>
    <w:next w:val="OsnTxt0"/>
    <w:rsid w:val="007C3FC6"/>
    <w:pPr>
      <w:pageBreakBefore w:val="0"/>
      <w:spacing w:before="180" w:after="120"/>
      <w:outlineLvl w:val="2"/>
    </w:pPr>
    <w:rPr>
      <w:b w:val="0"/>
      <w:sz w:val="28"/>
    </w:rPr>
  </w:style>
  <w:style w:type="paragraph" w:customStyle="1" w:styleId="Primechanie">
    <w:name w:val="Primechanie"/>
    <w:basedOn w:val="OsnTxt0"/>
    <w:rsid w:val="007C3FC6"/>
    <w:pPr>
      <w:spacing w:after="120" w:line="240" w:lineRule="auto"/>
      <w:ind w:firstLine="0"/>
      <w:jc w:val="center"/>
    </w:pPr>
    <w:rPr>
      <w:i/>
      <w:sz w:val="18"/>
    </w:rPr>
  </w:style>
  <w:style w:type="paragraph" w:customStyle="1" w:styleId="afffffff6">
    <w:name w:val="Карманник"/>
    <w:basedOn w:val="7"/>
    <w:rsid w:val="007C3FC6"/>
    <w:pPr>
      <w:keepLines w:val="0"/>
      <w:numPr>
        <w:ilvl w:val="0"/>
        <w:numId w:val="0"/>
      </w:numPr>
      <w:spacing w:before="0" w:line="276" w:lineRule="auto"/>
      <w:jc w:val="right"/>
    </w:pPr>
    <w:rPr>
      <w:rFonts w:ascii="Arial" w:eastAsia="Times New Roman" w:hAnsi="Arial" w:cs="Times New Roman"/>
      <w:i w:val="0"/>
      <w:iCs w:val="0"/>
      <w:snapToGrid w:val="0"/>
      <w:color w:val="auto"/>
      <w:sz w:val="13"/>
      <w:szCs w:val="20"/>
      <w:lang w:eastAsia="ru-RU"/>
    </w:rPr>
  </w:style>
  <w:style w:type="paragraph" w:customStyle="1" w:styleId="xl29">
    <w:name w:val="xl29"/>
    <w:basedOn w:val="a1"/>
    <w:rsid w:val="007C3FC6"/>
    <w:pPr>
      <w:spacing w:before="100" w:beforeAutospacing="1" w:after="100" w:afterAutospacing="1"/>
      <w:ind w:firstLine="0"/>
    </w:pPr>
    <w:rPr>
      <w:rFonts w:ascii="Arial" w:eastAsia="Times New Roman" w:hAnsi="Arial" w:cs="Arial"/>
      <w:sz w:val="18"/>
      <w:szCs w:val="18"/>
      <w:lang w:eastAsia="ru-RU"/>
    </w:rPr>
  </w:style>
  <w:style w:type="paragraph" w:customStyle="1" w:styleId="NijKolontit">
    <w:name w:val="NijKolontit"/>
    <w:basedOn w:val="a1"/>
    <w:rsid w:val="007C3FC6"/>
    <w:pPr>
      <w:tabs>
        <w:tab w:val="center" w:pos="4536"/>
      </w:tabs>
      <w:ind w:firstLine="0"/>
    </w:pPr>
    <w:rPr>
      <w:rFonts w:eastAsia="Times New Roman" w:cs="Times New Roman"/>
      <w:i/>
      <w:sz w:val="23"/>
      <w:szCs w:val="20"/>
      <w:lang w:eastAsia="ru-RU"/>
    </w:rPr>
  </w:style>
  <w:style w:type="paragraph" w:customStyle="1" w:styleId="230">
    <w:name w:val="Основной текст 23"/>
    <w:basedOn w:val="a1"/>
    <w:rsid w:val="007C3FC6"/>
    <w:pPr>
      <w:ind w:firstLine="0"/>
    </w:pPr>
    <w:rPr>
      <w:rFonts w:eastAsia="Times New Roman" w:cs="Times New Roman"/>
      <w:sz w:val="24"/>
      <w:szCs w:val="24"/>
      <w:lang w:eastAsia="ru-RU"/>
    </w:rPr>
  </w:style>
  <w:style w:type="paragraph" w:customStyle="1" w:styleId="xl27">
    <w:name w:val="xl27"/>
    <w:basedOn w:val="a1"/>
    <w:rsid w:val="007C3FC6"/>
    <w:pPr>
      <w:spacing w:before="100" w:beforeAutospacing="1" w:after="100" w:afterAutospacing="1"/>
      <w:ind w:firstLine="0"/>
    </w:pPr>
    <w:rPr>
      <w:rFonts w:ascii="Arial" w:eastAsia="Times New Roman" w:hAnsi="Arial" w:cs="Arial"/>
      <w:b/>
      <w:bCs/>
      <w:sz w:val="24"/>
      <w:szCs w:val="24"/>
      <w:lang w:eastAsia="ru-RU"/>
    </w:rPr>
  </w:style>
  <w:style w:type="paragraph" w:customStyle="1" w:styleId="FR1">
    <w:name w:val="FR1"/>
    <w:rsid w:val="007C3FC6"/>
    <w:pPr>
      <w:widowControl w:val="0"/>
      <w:spacing w:before="80"/>
      <w:ind w:firstLine="0"/>
      <w:jc w:val="both"/>
    </w:pPr>
    <w:rPr>
      <w:rFonts w:ascii="Times New Roman" w:eastAsia="Times New Roman" w:hAnsi="Times New Roman" w:cs="Times New Roman"/>
      <w:snapToGrid w:val="0"/>
      <w:sz w:val="16"/>
      <w:szCs w:val="20"/>
      <w:lang w:eastAsia="ru-RU"/>
    </w:rPr>
  </w:style>
  <w:style w:type="character" w:styleId="afffffff7">
    <w:name w:val="FollowedHyperlink"/>
    <w:basedOn w:val="a2"/>
    <w:rsid w:val="007C3FC6"/>
    <w:rPr>
      <w:color w:val="800080"/>
      <w:u w:val="single"/>
    </w:rPr>
  </w:style>
  <w:style w:type="paragraph" w:customStyle="1" w:styleId="afffffff8">
    <w:name w:val="НаимвТабл"/>
    <w:basedOn w:val="affff"/>
    <w:rsid w:val="007C3FC6"/>
    <w:pPr>
      <w:spacing w:before="60" w:after="60"/>
    </w:pPr>
    <w:rPr>
      <w:rFonts w:ascii="KZ Arial" w:hAnsi="KZ Arial"/>
      <w:bCs/>
      <w:sz w:val="16"/>
      <w:szCs w:val="16"/>
    </w:rPr>
  </w:style>
  <w:style w:type="paragraph" w:customStyle="1" w:styleId="Stolbetc">
    <w:name w:val="Stolbetc"/>
    <w:basedOn w:val="a1"/>
    <w:rsid w:val="007C3FC6"/>
    <w:pPr>
      <w:ind w:firstLine="0"/>
      <w:jc w:val="right"/>
    </w:pPr>
    <w:rPr>
      <w:rFonts w:eastAsia="Times New Roman" w:cs="Times New Roman"/>
      <w:sz w:val="16"/>
      <w:szCs w:val="16"/>
      <w:lang w:eastAsia="ru-RU"/>
    </w:rPr>
  </w:style>
  <w:style w:type="paragraph" w:customStyle="1" w:styleId="ShapTab">
    <w:name w:val="ShapTab"/>
    <w:basedOn w:val="a1"/>
    <w:rsid w:val="007C3FC6"/>
    <w:pPr>
      <w:ind w:firstLine="0"/>
      <w:jc w:val="center"/>
    </w:pPr>
    <w:rPr>
      <w:rFonts w:eastAsia="Times New Roman" w:cs="Times New Roman"/>
      <w:sz w:val="16"/>
      <w:szCs w:val="16"/>
      <w:lang w:eastAsia="ru-RU"/>
    </w:rPr>
  </w:style>
  <w:style w:type="paragraph" w:customStyle="1" w:styleId="afffffff9">
    <w:name w:val="НаименованиеА"/>
    <w:basedOn w:val="affff"/>
    <w:rsid w:val="007C3FC6"/>
    <w:pPr>
      <w:spacing w:before="400" w:after="200"/>
    </w:pPr>
    <w:rPr>
      <w:rFonts w:ascii="KZ Arial" w:hAnsi="KZ Arial"/>
      <w:bCs/>
      <w:sz w:val="22"/>
      <w:szCs w:val="22"/>
    </w:rPr>
  </w:style>
  <w:style w:type="paragraph" w:customStyle="1" w:styleId="font0">
    <w:name w:val="font0"/>
    <w:basedOn w:val="a1"/>
    <w:rsid w:val="007C3FC6"/>
    <w:pPr>
      <w:spacing w:before="100" w:beforeAutospacing="1" w:after="100" w:afterAutospacing="1"/>
      <w:ind w:firstLine="0"/>
    </w:pPr>
    <w:rPr>
      <w:rFonts w:ascii="Arial CYR" w:eastAsia="Times New Roman" w:hAnsi="Arial CYR" w:cs="Times New Roman"/>
      <w:sz w:val="20"/>
      <w:szCs w:val="20"/>
      <w:lang w:eastAsia="ru-RU"/>
    </w:rPr>
  </w:style>
  <w:style w:type="paragraph" w:customStyle="1" w:styleId="xl37">
    <w:name w:val="xl37"/>
    <w:basedOn w:val="a1"/>
    <w:rsid w:val="007C3FC6"/>
    <w:pPr>
      <w:pBdr>
        <w:left w:val="single" w:sz="4" w:space="0" w:color="auto"/>
        <w:right w:val="single" w:sz="4" w:space="0" w:color="auto"/>
      </w:pBdr>
      <w:spacing w:before="100" w:beforeAutospacing="1" w:after="100" w:afterAutospacing="1"/>
      <w:ind w:firstLine="0"/>
      <w:jc w:val="center"/>
    </w:pPr>
    <w:rPr>
      <w:rFonts w:ascii="Arial CYR" w:eastAsia="Times New Roman" w:hAnsi="Arial CYR" w:cs="Times New Roman"/>
      <w:b/>
      <w:bCs/>
      <w:sz w:val="24"/>
      <w:szCs w:val="24"/>
      <w:lang w:eastAsia="ru-RU"/>
    </w:rPr>
  </w:style>
  <w:style w:type="character" w:customStyle="1" w:styleId="A40">
    <w:name w:val="A4"/>
    <w:rsid w:val="007C3FC6"/>
    <w:rPr>
      <w:rFonts w:cs="Arial"/>
      <w:b/>
      <w:bCs/>
      <w:color w:val="000000"/>
      <w:sz w:val="18"/>
      <w:szCs w:val="18"/>
    </w:rPr>
  </w:style>
  <w:style w:type="paragraph" w:customStyle="1" w:styleId="Pa15">
    <w:name w:val="Pa15"/>
    <w:basedOn w:val="a1"/>
    <w:next w:val="a1"/>
    <w:rsid w:val="007C3FC6"/>
    <w:pPr>
      <w:autoSpaceDE w:val="0"/>
      <w:autoSpaceDN w:val="0"/>
      <w:adjustRightInd w:val="0"/>
      <w:spacing w:line="181" w:lineRule="atLeast"/>
      <w:ind w:firstLine="0"/>
    </w:pPr>
    <w:rPr>
      <w:rFonts w:ascii="Arial" w:eastAsia="Times New Roman" w:hAnsi="Arial" w:cs="Times New Roman"/>
      <w:sz w:val="24"/>
      <w:szCs w:val="24"/>
      <w:lang w:eastAsia="ru-RU"/>
    </w:rPr>
  </w:style>
  <w:style w:type="character" w:customStyle="1" w:styleId="A30">
    <w:name w:val="A3"/>
    <w:rsid w:val="007C3FC6"/>
    <w:rPr>
      <w:rFonts w:cs="Arial"/>
      <w:color w:val="000000"/>
      <w:sz w:val="14"/>
      <w:szCs w:val="14"/>
    </w:rPr>
  </w:style>
  <w:style w:type="character" w:customStyle="1" w:styleId="afffffffa">
    <w:name w:val="Схема документа Знак"/>
    <w:basedOn w:val="a2"/>
    <w:link w:val="afffffffb"/>
    <w:uiPriority w:val="99"/>
    <w:semiHidden/>
    <w:rsid w:val="007C3FC6"/>
    <w:rPr>
      <w:rFonts w:ascii="Tahoma" w:hAnsi="Tahoma"/>
      <w:sz w:val="24"/>
      <w:shd w:val="clear" w:color="auto" w:fill="000080"/>
    </w:rPr>
  </w:style>
  <w:style w:type="paragraph" w:styleId="afffffffb">
    <w:name w:val="Document Map"/>
    <w:basedOn w:val="a1"/>
    <w:link w:val="afffffffa"/>
    <w:uiPriority w:val="99"/>
    <w:semiHidden/>
    <w:rsid w:val="007C3FC6"/>
    <w:pPr>
      <w:shd w:val="clear" w:color="auto" w:fill="000080"/>
      <w:ind w:firstLine="0"/>
    </w:pPr>
    <w:rPr>
      <w:rFonts w:ascii="Tahoma" w:hAnsi="Tahoma"/>
      <w:sz w:val="24"/>
    </w:rPr>
  </w:style>
  <w:style w:type="character" w:customStyle="1" w:styleId="1f8">
    <w:name w:val="Схема документа Знак1"/>
    <w:basedOn w:val="a2"/>
    <w:uiPriority w:val="99"/>
    <w:semiHidden/>
    <w:rsid w:val="007C3FC6"/>
    <w:rPr>
      <w:rFonts w:ascii="Tahoma" w:hAnsi="Tahoma" w:cs="Tahoma"/>
      <w:sz w:val="16"/>
      <w:szCs w:val="16"/>
    </w:rPr>
  </w:style>
  <w:style w:type="paragraph" w:customStyle="1" w:styleId="1f9">
    <w:name w:val="Знак Знак Знак Знак Знак Знак Знак Знак Знак Знак1"/>
    <w:basedOn w:val="a1"/>
    <w:next w:val="2"/>
    <w:autoRedefine/>
    <w:rsid w:val="007C3FC6"/>
    <w:pPr>
      <w:spacing w:after="160" w:line="240" w:lineRule="exact"/>
      <w:ind w:firstLine="0"/>
      <w:jc w:val="center"/>
    </w:pPr>
    <w:rPr>
      <w:rFonts w:eastAsia="Times New Roman" w:cs="Times New Roman"/>
      <w:b/>
      <w:i/>
      <w:lang w:val="en-US"/>
    </w:rPr>
  </w:style>
  <w:style w:type="paragraph" w:customStyle="1" w:styleId="1fa">
    <w:name w:val="Обычный (веб)1"/>
    <w:basedOn w:val="a1"/>
    <w:rsid w:val="007C3FC6"/>
    <w:pPr>
      <w:spacing w:before="100" w:after="100"/>
      <w:ind w:firstLine="0"/>
    </w:pPr>
    <w:rPr>
      <w:rFonts w:eastAsia="Times New Roman" w:cs="Times New Roman"/>
      <w:sz w:val="24"/>
      <w:szCs w:val="20"/>
      <w:lang w:val="en-US" w:eastAsia="ru-RU"/>
    </w:rPr>
  </w:style>
  <w:style w:type="character" w:customStyle="1" w:styleId="afffffffc">
    <w:name w:val="Стиль Черный"/>
    <w:basedOn w:val="a2"/>
    <w:rsid w:val="007C3FC6"/>
    <w:rPr>
      <w:color w:val="000000"/>
    </w:rPr>
  </w:style>
  <w:style w:type="character" w:customStyle="1" w:styleId="s1">
    <w:name w:val="s1"/>
    <w:basedOn w:val="a2"/>
    <w:rsid w:val="007C3FC6"/>
    <w:rPr>
      <w:rFonts w:ascii="Times New Roman" w:hAnsi="Times New Roman" w:cs="Times New Roman" w:hint="default"/>
      <w:b/>
      <w:bCs/>
      <w:i w:val="0"/>
      <w:iCs w:val="0"/>
      <w:strike w:val="0"/>
      <w:dstrike w:val="0"/>
      <w:color w:val="000000"/>
      <w:sz w:val="36"/>
      <w:szCs w:val="36"/>
      <w:u w:val="none"/>
      <w:effect w:val="none"/>
    </w:rPr>
  </w:style>
  <w:style w:type="paragraph" w:customStyle="1" w:styleId="Style11">
    <w:name w:val="Style11"/>
    <w:basedOn w:val="a1"/>
    <w:uiPriority w:val="99"/>
    <w:rsid w:val="007C3FC6"/>
    <w:pPr>
      <w:widowControl w:val="0"/>
      <w:autoSpaceDE w:val="0"/>
      <w:autoSpaceDN w:val="0"/>
      <w:adjustRightInd w:val="0"/>
      <w:spacing w:line="274" w:lineRule="exact"/>
      <w:ind w:firstLine="355"/>
    </w:pPr>
    <w:rPr>
      <w:rFonts w:eastAsiaTheme="minorEastAsia" w:cs="Times New Roman"/>
      <w:sz w:val="24"/>
      <w:szCs w:val="24"/>
      <w:lang w:eastAsia="ru-RU"/>
    </w:rPr>
  </w:style>
  <w:style w:type="character" w:customStyle="1" w:styleId="FontStyle30">
    <w:name w:val="Font Style30"/>
    <w:basedOn w:val="a2"/>
    <w:uiPriority w:val="99"/>
    <w:rsid w:val="007C3FC6"/>
    <w:rPr>
      <w:rFonts w:ascii="Times New Roman" w:hAnsi="Times New Roman" w:cs="Times New Roman"/>
      <w:b/>
      <w:bCs/>
      <w:sz w:val="22"/>
      <w:szCs w:val="22"/>
    </w:rPr>
  </w:style>
  <w:style w:type="character" w:customStyle="1" w:styleId="FontStyle31">
    <w:name w:val="Font Style31"/>
    <w:basedOn w:val="a2"/>
    <w:uiPriority w:val="99"/>
    <w:rsid w:val="007C3FC6"/>
    <w:rPr>
      <w:rFonts w:ascii="Times New Roman" w:hAnsi="Times New Roman" w:cs="Times New Roman"/>
      <w:sz w:val="22"/>
      <w:szCs w:val="22"/>
    </w:rPr>
  </w:style>
  <w:style w:type="paragraph" w:customStyle="1" w:styleId="Style2">
    <w:name w:val="Style2"/>
    <w:basedOn w:val="a1"/>
    <w:uiPriority w:val="99"/>
    <w:rsid w:val="007C3FC6"/>
    <w:pPr>
      <w:widowControl w:val="0"/>
      <w:autoSpaceDE w:val="0"/>
      <w:autoSpaceDN w:val="0"/>
      <w:adjustRightInd w:val="0"/>
      <w:ind w:firstLine="0"/>
    </w:pPr>
    <w:rPr>
      <w:rFonts w:eastAsiaTheme="minorEastAsia" w:cs="Times New Roman"/>
      <w:sz w:val="24"/>
      <w:szCs w:val="24"/>
      <w:lang w:eastAsia="ru-RU"/>
    </w:rPr>
  </w:style>
  <w:style w:type="paragraph" w:customStyle="1" w:styleId="Style3">
    <w:name w:val="Style3"/>
    <w:basedOn w:val="a1"/>
    <w:uiPriority w:val="99"/>
    <w:rsid w:val="007C3FC6"/>
    <w:pPr>
      <w:widowControl w:val="0"/>
      <w:autoSpaceDE w:val="0"/>
      <w:autoSpaceDN w:val="0"/>
      <w:adjustRightInd w:val="0"/>
      <w:spacing w:line="283" w:lineRule="exact"/>
      <w:ind w:firstLine="494"/>
    </w:pPr>
    <w:rPr>
      <w:rFonts w:eastAsiaTheme="minorEastAsia" w:cs="Times New Roman"/>
      <w:sz w:val="24"/>
      <w:szCs w:val="24"/>
      <w:lang w:eastAsia="ru-RU"/>
    </w:rPr>
  </w:style>
  <w:style w:type="paragraph" w:customStyle="1" w:styleId="Style8">
    <w:name w:val="Style8"/>
    <w:basedOn w:val="a1"/>
    <w:uiPriority w:val="99"/>
    <w:rsid w:val="007C3FC6"/>
    <w:pPr>
      <w:widowControl w:val="0"/>
      <w:autoSpaceDE w:val="0"/>
      <w:autoSpaceDN w:val="0"/>
      <w:adjustRightInd w:val="0"/>
      <w:ind w:firstLine="0"/>
    </w:pPr>
    <w:rPr>
      <w:rFonts w:eastAsiaTheme="minorEastAsia" w:cs="Times New Roman"/>
      <w:sz w:val="24"/>
      <w:szCs w:val="24"/>
      <w:lang w:eastAsia="ru-RU"/>
    </w:rPr>
  </w:style>
  <w:style w:type="paragraph" w:customStyle="1" w:styleId="Style19">
    <w:name w:val="Style19"/>
    <w:basedOn w:val="a1"/>
    <w:uiPriority w:val="99"/>
    <w:rsid w:val="007C3FC6"/>
    <w:pPr>
      <w:widowControl w:val="0"/>
      <w:autoSpaceDE w:val="0"/>
      <w:autoSpaceDN w:val="0"/>
      <w:adjustRightInd w:val="0"/>
      <w:ind w:firstLine="0"/>
    </w:pPr>
    <w:rPr>
      <w:rFonts w:eastAsiaTheme="minorEastAsia" w:cs="Times New Roman"/>
      <w:sz w:val="24"/>
      <w:szCs w:val="24"/>
      <w:lang w:eastAsia="ru-RU"/>
    </w:rPr>
  </w:style>
  <w:style w:type="paragraph" w:customStyle="1" w:styleId="Style13">
    <w:name w:val="Style13"/>
    <w:basedOn w:val="a1"/>
    <w:uiPriority w:val="99"/>
    <w:rsid w:val="007C3FC6"/>
    <w:pPr>
      <w:widowControl w:val="0"/>
      <w:autoSpaceDE w:val="0"/>
      <w:autoSpaceDN w:val="0"/>
      <w:adjustRightInd w:val="0"/>
      <w:spacing w:line="276" w:lineRule="exact"/>
      <w:ind w:firstLine="571"/>
    </w:pPr>
    <w:rPr>
      <w:rFonts w:eastAsiaTheme="minorEastAsia" w:cs="Times New Roman"/>
      <w:sz w:val="24"/>
      <w:szCs w:val="24"/>
      <w:lang w:eastAsia="ru-RU"/>
    </w:rPr>
  </w:style>
  <w:style w:type="paragraph" w:customStyle="1" w:styleId="Style10">
    <w:name w:val="Style10"/>
    <w:basedOn w:val="a1"/>
    <w:uiPriority w:val="99"/>
    <w:rsid w:val="007C3FC6"/>
    <w:pPr>
      <w:widowControl w:val="0"/>
      <w:autoSpaceDE w:val="0"/>
      <w:autoSpaceDN w:val="0"/>
      <w:adjustRightInd w:val="0"/>
      <w:ind w:firstLine="0"/>
    </w:pPr>
    <w:rPr>
      <w:rFonts w:eastAsiaTheme="minorEastAsia" w:cs="Times New Roman"/>
      <w:sz w:val="24"/>
      <w:szCs w:val="24"/>
      <w:lang w:eastAsia="ru-RU"/>
    </w:rPr>
  </w:style>
  <w:style w:type="paragraph" w:customStyle="1" w:styleId="Style16">
    <w:name w:val="Style16"/>
    <w:basedOn w:val="a1"/>
    <w:uiPriority w:val="99"/>
    <w:rsid w:val="007C3FC6"/>
    <w:pPr>
      <w:widowControl w:val="0"/>
      <w:autoSpaceDE w:val="0"/>
      <w:autoSpaceDN w:val="0"/>
      <w:adjustRightInd w:val="0"/>
      <w:ind w:firstLine="0"/>
    </w:pPr>
    <w:rPr>
      <w:rFonts w:eastAsiaTheme="minorEastAsia" w:cs="Times New Roman"/>
      <w:sz w:val="24"/>
      <w:szCs w:val="24"/>
      <w:lang w:eastAsia="ru-RU"/>
    </w:rPr>
  </w:style>
  <w:style w:type="paragraph" w:customStyle="1" w:styleId="Style17">
    <w:name w:val="Style17"/>
    <w:basedOn w:val="a1"/>
    <w:uiPriority w:val="99"/>
    <w:rsid w:val="007C3FC6"/>
    <w:pPr>
      <w:widowControl w:val="0"/>
      <w:autoSpaceDE w:val="0"/>
      <w:autoSpaceDN w:val="0"/>
      <w:adjustRightInd w:val="0"/>
      <w:ind w:firstLine="0"/>
    </w:pPr>
    <w:rPr>
      <w:rFonts w:eastAsiaTheme="minorEastAsia" w:cs="Times New Roman"/>
      <w:sz w:val="24"/>
      <w:szCs w:val="24"/>
      <w:lang w:eastAsia="ru-RU"/>
    </w:rPr>
  </w:style>
  <w:style w:type="character" w:customStyle="1" w:styleId="FontStyle27">
    <w:name w:val="Font Style27"/>
    <w:basedOn w:val="a2"/>
    <w:uiPriority w:val="99"/>
    <w:rsid w:val="007C3FC6"/>
    <w:rPr>
      <w:rFonts w:ascii="Times New Roman" w:hAnsi="Times New Roman" w:cs="Times New Roman"/>
      <w:i/>
      <w:iCs/>
      <w:sz w:val="22"/>
      <w:szCs w:val="22"/>
    </w:rPr>
  </w:style>
  <w:style w:type="paragraph" w:customStyle="1" w:styleId="Normal1">
    <w:name w:val="Normal1"/>
    <w:rsid w:val="007C3FC6"/>
    <w:pPr>
      <w:spacing w:line="360" w:lineRule="auto"/>
      <w:ind w:firstLine="720"/>
      <w:jc w:val="both"/>
    </w:pPr>
    <w:rPr>
      <w:rFonts w:ascii="Times New Roman" w:eastAsia="Times New Roman" w:hAnsi="Times New Roman" w:cs="Times New Roman"/>
      <w:sz w:val="24"/>
      <w:szCs w:val="20"/>
      <w:lang w:eastAsia="ru-RU"/>
    </w:rPr>
  </w:style>
  <w:style w:type="paragraph" w:customStyle="1" w:styleId="afffffffd">
    <w:name w:val="Стиль основного текста Знак Знак"/>
    <w:basedOn w:val="a1"/>
    <w:rsid w:val="007C3FC6"/>
    <w:pPr>
      <w:ind w:firstLine="720"/>
      <w:jc w:val="both"/>
    </w:pPr>
    <w:rPr>
      <w:rFonts w:eastAsia="Times New Roman" w:cs="Times New Roman"/>
      <w:sz w:val="24"/>
      <w:szCs w:val="20"/>
      <w:lang w:eastAsia="ru-RU"/>
    </w:rPr>
  </w:style>
  <w:style w:type="paragraph" w:customStyle="1" w:styleId="P5">
    <w:name w:val="P5"/>
    <w:basedOn w:val="a1"/>
    <w:hidden/>
    <w:rsid w:val="007C3FC6"/>
    <w:pPr>
      <w:widowControl w:val="0"/>
      <w:tabs>
        <w:tab w:val="left" w:pos="0"/>
      </w:tabs>
      <w:adjustRightInd w:val="0"/>
      <w:ind w:left="112" w:right="112" w:firstLine="0"/>
      <w:jc w:val="center"/>
    </w:pPr>
    <w:rPr>
      <w:rFonts w:ascii="Arial" w:eastAsia="Arial Unicode MS" w:hAnsi="Arial" w:cs="Mangal"/>
      <w:b/>
      <w:sz w:val="36"/>
      <w:szCs w:val="20"/>
      <w:lang w:eastAsia="ru-RU"/>
    </w:rPr>
  </w:style>
  <w:style w:type="paragraph" w:customStyle="1" w:styleId="P6">
    <w:name w:val="P6"/>
    <w:basedOn w:val="a1"/>
    <w:hidden/>
    <w:rsid w:val="007C3FC6"/>
    <w:pPr>
      <w:widowControl w:val="0"/>
      <w:tabs>
        <w:tab w:val="left" w:pos="0"/>
      </w:tabs>
      <w:adjustRightInd w:val="0"/>
      <w:ind w:left="30" w:firstLine="0"/>
    </w:pPr>
    <w:rPr>
      <w:rFonts w:ascii="Arial" w:eastAsia="Arial Unicode MS" w:hAnsi="Arial" w:cs="Mangal"/>
      <w:b/>
      <w:sz w:val="24"/>
      <w:szCs w:val="20"/>
      <w:lang w:eastAsia="ru-RU"/>
    </w:rPr>
  </w:style>
  <w:style w:type="paragraph" w:customStyle="1" w:styleId="P7">
    <w:name w:val="P7"/>
    <w:basedOn w:val="a1"/>
    <w:hidden/>
    <w:rsid w:val="007C3FC6"/>
    <w:pPr>
      <w:widowControl w:val="0"/>
      <w:tabs>
        <w:tab w:val="left" w:pos="0"/>
      </w:tabs>
      <w:adjustRightInd w:val="0"/>
      <w:ind w:left="30" w:firstLine="0"/>
    </w:pPr>
    <w:rPr>
      <w:rFonts w:ascii="Arial" w:eastAsia="Arial Unicode MS" w:hAnsi="Arial" w:cs="Mangal"/>
      <w:b/>
      <w:sz w:val="24"/>
      <w:szCs w:val="20"/>
      <w:lang w:eastAsia="ru-RU"/>
    </w:rPr>
  </w:style>
  <w:style w:type="paragraph" w:customStyle="1" w:styleId="P9">
    <w:name w:val="P9"/>
    <w:basedOn w:val="a1"/>
    <w:hidden/>
    <w:rsid w:val="007C3FC6"/>
    <w:pPr>
      <w:widowControl w:val="0"/>
      <w:adjustRightInd w:val="0"/>
      <w:spacing w:line="360" w:lineRule="auto"/>
      <w:ind w:left="282" w:right="282" w:firstLine="0"/>
    </w:pPr>
    <w:rPr>
      <w:rFonts w:ascii="Arial" w:eastAsia="Arial Unicode MS" w:hAnsi="Arial" w:cs="Mangal"/>
      <w:sz w:val="24"/>
      <w:szCs w:val="20"/>
      <w:lang w:eastAsia="ru-RU"/>
    </w:rPr>
  </w:style>
  <w:style w:type="paragraph" w:customStyle="1" w:styleId="P11">
    <w:name w:val="P11"/>
    <w:basedOn w:val="a1"/>
    <w:hidden/>
    <w:rsid w:val="007C3FC6"/>
    <w:pPr>
      <w:widowControl w:val="0"/>
      <w:adjustRightInd w:val="0"/>
      <w:spacing w:line="360" w:lineRule="auto"/>
      <w:ind w:firstLine="0"/>
      <w:jc w:val="distribute"/>
    </w:pPr>
    <w:rPr>
      <w:rFonts w:ascii="Arial" w:eastAsia="Arial Unicode MS" w:hAnsi="Arial" w:cs="Mangal"/>
      <w:sz w:val="26"/>
      <w:szCs w:val="20"/>
      <w:lang w:eastAsia="ru-RU"/>
    </w:rPr>
  </w:style>
  <w:style w:type="paragraph" w:customStyle="1" w:styleId="P21">
    <w:name w:val="P21"/>
    <w:basedOn w:val="a1"/>
    <w:hidden/>
    <w:rsid w:val="007C3FC6"/>
    <w:pPr>
      <w:widowControl w:val="0"/>
      <w:tabs>
        <w:tab w:val="left" w:pos="0"/>
      </w:tabs>
      <w:adjustRightInd w:val="0"/>
      <w:ind w:left="30" w:firstLine="0"/>
    </w:pPr>
    <w:rPr>
      <w:rFonts w:ascii="Arial" w:eastAsia="Arial Unicode MS" w:hAnsi="Arial" w:cs="Mangal"/>
      <w:sz w:val="24"/>
      <w:szCs w:val="20"/>
      <w:lang w:eastAsia="ru-RU"/>
    </w:rPr>
  </w:style>
  <w:style w:type="paragraph" w:customStyle="1" w:styleId="P22">
    <w:name w:val="P22"/>
    <w:basedOn w:val="a1"/>
    <w:hidden/>
    <w:rsid w:val="007C3FC6"/>
    <w:pPr>
      <w:widowControl w:val="0"/>
      <w:tabs>
        <w:tab w:val="left" w:pos="0"/>
      </w:tabs>
      <w:adjustRightInd w:val="0"/>
      <w:ind w:left="30" w:firstLine="0"/>
      <w:jc w:val="center"/>
    </w:pPr>
    <w:rPr>
      <w:rFonts w:ascii="Arial" w:eastAsia="Arial Unicode MS" w:hAnsi="Arial" w:cs="Mangal"/>
      <w:b/>
      <w:sz w:val="32"/>
      <w:szCs w:val="20"/>
      <w:lang w:eastAsia="ru-RU"/>
    </w:rPr>
  </w:style>
  <w:style w:type="paragraph" w:customStyle="1" w:styleId="P27">
    <w:name w:val="P27"/>
    <w:basedOn w:val="a1"/>
    <w:hidden/>
    <w:rsid w:val="007C3FC6"/>
    <w:pPr>
      <w:widowControl w:val="0"/>
      <w:adjustRightInd w:val="0"/>
      <w:spacing w:line="360" w:lineRule="auto"/>
      <w:ind w:left="282" w:right="282" w:firstLine="0"/>
    </w:pPr>
    <w:rPr>
      <w:rFonts w:eastAsia="Arial Unicode MS" w:cs="Mangal"/>
      <w:sz w:val="24"/>
      <w:szCs w:val="20"/>
      <w:lang w:eastAsia="ru-RU"/>
    </w:rPr>
  </w:style>
  <w:style w:type="paragraph" w:customStyle="1" w:styleId="P30">
    <w:name w:val="P30"/>
    <w:basedOn w:val="a1"/>
    <w:hidden/>
    <w:rsid w:val="007C3FC6"/>
    <w:pPr>
      <w:widowControl w:val="0"/>
      <w:adjustRightInd w:val="0"/>
      <w:spacing w:line="360" w:lineRule="auto"/>
      <w:ind w:left="282" w:right="282" w:firstLine="0"/>
      <w:jc w:val="center"/>
    </w:pPr>
    <w:rPr>
      <w:rFonts w:eastAsia="Arial Unicode MS" w:cs="Mangal"/>
      <w:sz w:val="24"/>
      <w:szCs w:val="20"/>
      <w:lang w:eastAsia="ru-RU"/>
    </w:rPr>
  </w:style>
  <w:style w:type="paragraph" w:customStyle="1" w:styleId="P31">
    <w:name w:val="P31"/>
    <w:basedOn w:val="a1"/>
    <w:hidden/>
    <w:rsid w:val="007C3FC6"/>
    <w:pPr>
      <w:widowControl w:val="0"/>
      <w:adjustRightInd w:val="0"/>
      <w:spacing w:line="360" w:lineRule="auto"/>
      <w:ind w:left="282" w:right="282" w:firstLine="0"/>
    </w:pPr>
    <w:rPr>
      <w:rFonts w:eastAsia="Arial Unicode MS" w:cs="Mangal"/>
      <w:sz w:val="24"/>
      <w:szCs w:val="20"/>
      <w:lang w:eastAsia="ru-RU"/>
    </w:rPr>
  </w:style>
  <w:style w:type="paragraph" w:customStyle="1" w:styleId="P37">
    <w:name w:val="P37"/>
    <w:basedOn w:val="a1"/>
    <w:hidden/>
    <w:rsid w:val="007C3FC6"/>
    <w:pPr>
      <w:widowControl w:val="0"/>
      <w:tabs>
        <w:tab w:val="left" w:pos="720"/>
      </w:tabs>
      <w:adjustRightInd w:val="0"/>
      <w:spacing w:line="360" w:lineRule="auto"/>
      <w:ind w:left="282" w:right="282" w:firstLine="0"/>
    </w:pPr>
    <w:rPr>
      <w:rFonts w:ascii="Arial" w:eastAsia="Arial Unicode MS" w:hAnsi="Arial" w:cs="Mangal"/>
      <w:sz w:val="24"/>
      <w:szCs w:val="20"/>
      <w:lang w:eastAsia="ru-RU"/>
    </w:rPr>
  </w:style>
  <w:style w:type="paragraph" w:customStyle="1" w:styleId="P40">
    <w:name w:val="P40"/>
    <w:basedOn w:val="a1"/>
    <w:hidden/>
    <w:rsid w:val="007C3FC6"/>
    <w:pPr>
      <w:widowControl w:val="0"/>
      <w:tabs>
        <w:tab w:val="left" w:pos="720"/>
        <w:tab w:val="left" w:pos="1080"/>
        <w:tab w:val="left" w:pos="1440"/>
        <w:tab w:val="left" w:pos="1800"/>
        <w:tab w:val="left" w:pos="2160"/>
        <w:tab w:val="left" w:pos="2520"/>
      </w:tabs>
      <w:adjustRightInd w:val="0"/>
      <w:spacing w:line="360" w:lineRule="auto"/>
      <w:ind w:left="282" w:right="282" w:firstLine="0"/>
    </w:pPr>
    <w:rPr>
      <w:rFonts w:ascii="Arial" w:eastAsia="Arial Unicode MS" w:hAnsi="Arial" w:cs="Mangal"/>
      <w:sz w:val="24"/>
      <w:szCs w:val="20"/>
      <w:lang w:eastAsia="ru-RU"/>
    </w:rPr>
  </w:style>
  <w:style w:type="paragraph" w:customStyle="1" w:styleId="P42">
    <w:name w:val="P42"/>
    <w:basedOn w:val="a1"/>
    <w:hidden/>
    <w:rsid w:val="007C3FC6"/>
    <w:pPr>
      <w:widowControl w:val="0"/>
      <w:tabs>
        <w:tab w:val="left" w:pos="0"/>
      </w:tabs>
      <w:adjustRightInd w:val="0"/>
      <w:ind w:left="282" w:right="282" w:firstLine="0"/>
    </w:pPr>
    <w:rPr>
      <w:rFonts w:ascii="Arial" w:eastAsia="Arial Unicode MS" w:hAnsi="Arial" w:cs="Mangal"/>
      <w:sz w:val="24"/>
      <w:szCs w:val="20"/>
      <w:lang w:eastAsia="ru-RU"/>
    </w:rPr>
  </w:style>
  <w:style w:type="paragraph" w:customStyle="1" w:styleId="P44">
    <w:name w:val="P44"/>
    <w:basedOn w:val="a1"/>
    <w:hidden/>
    <w:rsid w:val="007C3FC6"/>
    <w:pPr>
      <w:widowControl w:val="0"/>
      <w:adjustRightInd w:val="0"/>
      <w:spacing w:line="360" w:lineRule="auto"/>
      <w:ind w:left="282" w:right="282" w:firstLine="0"/>
      <w:jc w:val="center"/>
    </w:pPr>
    <w:rPr>
      <w:rFonts w:ascii="Arial" w:eastAsia="Arial Unicode MS" w:hAnsi="Arial" w:cs="Mangal"/>
      <w:b/>
      <w:sz w:val="24"/>
      <w:szCs w:val="20"/>
      <w:lang w:eastAsia="ru-RU"/>
    </w:rPr>
  </w:style>
  <w:style w:type="paragraph" w:customStyle="1" w:styleId="P46">
    <w:name w:val="P46"/>
    <w:basedOn w:val="a1"/>
    <w:hidden/>
    <w:rsid w:val="007C3FC6"/>
    <w:pPr>
      <w:widowControl w:val="0"/>
      <w:adjustRightInd w:val="0"/>
      <w:spacing w:line="360" w:lineRule="auto"/>
      <w:ind w:left="282" w:right="282" w:firstLine="0"/>
    </w:pPr>
    <w:rPr>
      <w:rFonts w:ascii="Arial" w:eastAsia="Arial Unicode MS" w:hAnsi="Arial" w:cs="Mangal"/>
      <w:b/>
      <w:sz w:val="24"/>
      <w:szCs w:val="20"/>
      <w:lang w:eastAsia="ru-RU"/>
    </w:rPr>
  </w:style>
  <w:style w:type="paragraph" w:customStyle="1" w:styleId="P48">
    <w:name w:val="P48"/>
    <w:basedOn w:val="a1"/>
    <w:hidden/>
    <w:rsid w:val="007C3FC6"/>
    <w:pPr>
      <w:widowControl w:val="0"/>
      <w:adjustRightInd w:val="0"/>
      <w:spacing w:line="360" w:lineRule="auto"/>
      <w:ind w:left="282" w:right="282" w:firstLine="0"/>
    </w:pPr>
    <w:rPr>
      <w:rFonts w:ascii="Arial" w:eastAsia="Times New Roman" w:hAnsi="Arial" w:cs="Times New Roman"/>
      <w:sz w:val="24"/>
      <w:szCs w:val="20"/>
      <w:lang w:eastAsia="ru-RU"/>
    </w:rPr>
  </w:style>
  <w:style w:type="paragraph" w:customStyle="1" w:styleId="P50">
    <w:name w:val="P50"/>
    <w:basedOn w:val="a1"/>
    <w:hidden/>
    <w:rsid w:val="007C3FC6"/>
    <w:pPr>
      <w:widowControl w:val="0"/>
      <w:adjustRightInd w:val="0"/>
      <w:spacing w:line="360" w:lineRule="auto"/>
      <w:ind w:left="282" w:right="282" w:firstLine="0"/>
    </w:pPr>
    <w:rPr>
      <w:rFonts w:ascii="Arial" w:eastAsia="Times New Roman" w:hAnsi="Arial" w:cs="Times New Roman"/>
      <w:sz w:val="24"/>
      <w:szCs w:val="20"/>
      <w:lang w:eastAsia="ru-RU"/>
    </w:rPr>
  </w:style>
  <w:style w:type="paragraph" w:customStyle="1" w:styleId="P51">
    <w:name w:val="P51"/>
    <w:basedOn w:val="a1"/>
    <w:hidden/>
    <w:rsid w:val="007C3FC6"/>
    <w:pPr>
      <w:widowControl w:val="0"/>
      <w:adjustRightInd w:val="0"/>
      <w:spacing w:line="360" w:lineRule="auto"/>
      <w:ind w:left="282" w:right="282" w:firstLine="0"/>
    </w:pPr>
    <w:rPr>
      <w:rFonts w:ascii="Arial" w:eastAsia="Arial Unicode MS" w:hAnsi="Arial" w:cs="Mangal"/>
      <w:sz w:val="24"/>
      <w:szCs w:val="20"/>
      <w:lang w:eastAsia="ru-RU"/>
    </w:rPr>
  </w:style>
  <w:style w:type="paragraph" w:customStyle="1" w:styleId="P52">
    <w:name w:val="P52"/>
    <w:basedOn w:val="a1"/>
    <w:hidden/>
    <w:rsid w:val="007C3FC6"/>
    <w:pPr>
      <w:widowControl w:val="0"/>
      <w:adjustRightInd w:val="0"/>
      <w:spacing w:line="360" w:lineRule="auto"/>
      <w:ind w:left="282" w:right="282" w:firstLine="0"/>
    </w:pPr>
    <w:rPr>
      <w:rFonts w:ascii="Arial" w:eastAsia="Arial Unicode MS" w:hAnsi="Arial" w:cs="Mangal"/>
      <w:sz w:val="24"/>
      <w:szCs w:val="20"/>
      <w:lang w:eastAsia="ru-RU"/>
    </w:rPr>
  </w:style>
  <w:style w:type="paragraph" w:customStyle="1" w:styleId="P53">
    <w:name w:val="P53"/>
    <w:basedOn w:val="a1"/>
    <w:hidden/>
    <w:rsid w:val="007C3FC6"/>
    <w:pPr>
      <w:widowControl w:val="0"/>
      <w:adjustRightInd w:val="0"/>
      <w:spacing w:line="360" w:lineRule="auto"/>
      <w:ind w:left="282" w:right="282" w:firstLine="0"/>
      <w:jc w:val="distribute"/>
    </w:pPr>
    <w:rPr>
      <w:rFonts w:ascii="Arial" w:eastAsia="Arial Unicode MS" w:hAnsi="Arial" w:cs="Mangal"/>
      <w:sz w:val="26"/>
      <w:szCs w:val="20"/>
      <w:lang w:eastAsia="ru-RU"/>
    </w:rPr>
  </w:style>
  <w:style w:type="paragraph" w:customStyle="1" w:styleId="P54">
    <w:name w:val="P54"/>
    <w:basedOn w:val="a1"/>
    <w:hidden/>
    <w:rsid w:val="007C3FC6"/>
    <w:pPr>
      <w:widowControl w:val="0"/>
      <w:adjustRightInd w:val="0"/>
      <w:spacing w:line="99" w:lineRule="atLeast"/>
      <w:ind w:left="282" w:right="282" w:firstLine="0"/>
    </w:pPr>
    <w:rPr>
      <w:rFonts w:eastAsia="Arial Unicode MS" w:cs="Mangal"/>
      <w:sz w:val="24"/>
      <w:szCs w:val="20"/>
      <w:lang w:eastAsia="ru-RU"/>
    </w:rPr>
  </w:style>
  <w:style w:type="paragraph" w:customStyle="1" w:styleId="P55">
    <w:name w:val="P55"/>
    <w:basedOn w:val="a1"/>
    <w:hidden/>
    <w:rsid w:val="007C3FC6"/>
    <w:pPr>
      <w:widowControl w:val="0"/>
      <w:adjustRightInd w:val="0"/>
      <w:spacing w:line="99" w:lineRule="atLeast"/>
      <w:ind w:left="282" w:right="282" w:firstLine="0"/>
    </w:pPr>
    <w:rPr>
      <w:rFonts w:ascii="Arial" w:eastAsia="Arial Unicode MS" w:hAnsi="Arial" w:cs="Mangal"/>
      <w:sz w:val="24"/>
      <w:szCs w:val="20"/>
      <w:vertAlign w:val="superscript"/>
      <w:lang w:eastAsia="ru-RU"/>
    </w:rPr>
  </w:style>
  <w:style w:type="paragraph" w:customStyle="1" w:styleId="P56">
    <w:name w:val="P56"/>
    <w:basedOn w:val="a1"/>
    <w:hidden/>
    <w:rsid w:val="007C3FC6"/>
    <w:pPr>
      <w:widowControl w:val="0"/>
      <w:shd w:val="clear" w:color="auto" w:fill="FFFFFF"/>
      <w:adjustRightInd w:val="0"/>
      <w:spacing w:line="360" w:lineRule="auto"/>
      <w:ind w:left="282" w:right="282" w:firstLine="0"/>
    </w:pPr>
    <w:rPr>
      <w:rFonts w:ascii="Arial" w:eastAsia="Arial Unicode MS" w:hAnsi="Arial" w:cs="Mangal"/>
      <w:b/>
      <w:sz w:val="24"/>
      <w:szCs w:val="20"/>
      <w:lang w:eastAsia="ru-RU"/>
    </w:rPr>
  </w:style>
  <w:style w:type="character" w:customStyle="1" w:styleId="T2">
    <w:name w:val="T2"/>
    <w:hidden/>
    <w:rsid w:val="007C3FC6"/>
    <w:rPr>
      <w:rFonts w:ascii="Arial" w:hAnsi="Arial"/>
      <w:sz w:val="24"/>
    </w:rPr>
  </w:style>
  <w:style w:type="character" w:customStyle="1" w:styleId="T5">
    <w:name w:val="T5"/>
    <w:hidden/>
    <w:rsid w:val="007C3FC6"/>
    <w:rPr>
      <w:rFonts w:ascii="Arial" w:eastAsia="Times New Roman" w:hAnsi="Arial" w:cs="Times New Roman"/>
      <w:sz w:val="24"/>
    </w:rPr>
  </w:style>
  <w:style w:type="character" w:customStyle="1" w:styleId="T6">
    <w:name w:val="T6"/>
    <w:hidden/>
    <w:rsid w:val="007C3FC6"/>
    <w:rPr>
      <w:rFonts w:ascii="Arial" w:hAnsi="Arial"/>
      <w:b/>
      <w:sz w:val="24"/>
    </w:rPr>
  </w:style>
  <w:style w:type="character" w:customStyle="1" w:styleId="T11">
    <w:name w:val="T11"/>
    <w:hidden/>
    <w:rsid w:val="007C3FC6"/>
    <w:rPr>
      <w:rFonts w:ascii="Arial" w:hAnsi="Arial"/>
      <w:sz w:val="24"/>
      <w:shd w:val="clear" w:color="auto" w:fill="FFFFFF"/>
    </w:rPr>
  </w:style>
  <w:style w:type="character" w:customStyle="1" w:styleId="T12">
    <w:name w:val="T12"/>
    <w:hidden/>
    <w:rsid w:val="007C3FC6"/>
    <w:rPr>
      <w:rFonts w:ascii="Arial" w:eastAsia="Times New Roman" w:hAnsi="Arial" w:cs="Times New Roman"/>
      <w:sz w:val="24"/>
    </w:rPr>
  </w:style>
  <w:style w:type="character" w:customStyle="1" w:styleId="T13">
    <w:name w:val="T13"/>
    <w:hidden/>
    <w:rsid w:val="007C3FC6"/>
    <w:rPr>
      <w:rFonts w:ascii="Arial" w:hAnsi="Arial"/>
    </w:rPr>
  </w:style>
  <w:style w:type="character" w:customStyle="1" w:styleId="T24">
    <w:name w:val="T24"/>
    <w:hidden/>
    <w:rsid w:val="007C3FC6"/>
    <w:rPr>
      <w:rFonts w:ascii="Arial" w:hAnsi="Arial"/>
      <w:position w:val="0"/>
      <w:sz w:val="24"/>
      <w:shd w:val="clear" w:color="auto" w:fill="FFFFFF"/>
      <w:vertAlign w:val="superscript"/>
    </w:rPr>
  </w:style>
  <w:style w:type="numbering" w:customStyle="1" w:styleId="WW8Num2">
    <w:name w:val="WW8Num2"/>
    <w:rsid w:val="007C3FC6"/>
    <w:pPr>
      <w:numPr>
        <w:numId w:val="9"/>
      </w:numPr>
    </w:pPr>
  </w:style>
  <w:style w:type="numbering" w:customStyle="1" w:styleId="WW8Num3">
    <w:name w:val="WW8Num3"/>
    <w:rsid w:val="007C3FC6"/>
    <w:pPr>
      <w:numPr>
        <w:numId w:val="10"/>
      </w:numPr>
    </w:pPr>
  </w:style>
  <w:style w:type="character" w:customStyle="1" w:styleId="2ff">
    <w:name w:val="Заголовок №2_"/>
    <w:basedOn w:val="a2"/>
    <w:link w:val="2ff0"/>
    <w:rsid w:val="00F8568D"/>
    <w:rPr>
      <w:rFonts w:ascii="Times New Roman" w:eastAsia="Times New Roman" w:hAnsi="Times New Roman" w:cs="Times New Roman"/>
      <w:b/>
      <w:bCs/>
      <w:spacing w:val="1"/>
      <w:sz w:val="19"/>
      <w:szCs w:val="19"/>
      <w:shd w:val="clear" w:color="auto" w:fill="FFFFFF"/>
    </w:rPr>
  </w:style>
  <w:style w:type="character" w:customStyle="1" w:styleId="20pt">
    <w:name w:val="Заголовок №2 + Интервал 0 pt"/>
    <w:basedOn w:val="2ff"/>
    <w:rsid w:val="00F8568D"/>
    <w:rPr>
      <w:rFonts w:ascii="Times New Roman" w:eastAsia="Times New Roman" w:hAnsi="Times New Roman" w:cs="Times New Roman"/>
      <w:b/>
      <w:bCs/>
      <w:color w:val="000000"/>
      <w:spacing w:val="3"/>
      <w:w w:val="100"/>
      <w:position w:val="0"/>
      <w:sz w:val="19"/>
      <w:szCs w:val="19"/>
      <w:shd w:val="clear" w:color="auto" w:fill="FFFFFF"/>
      <w:lang w:val="ru-RU" w:eastAsia="ru-RU" w:bidi="ru-RU"/>
    </w:rPr>
  </w:style>
  <w:style w:type="character" w:customStyle="1" w:styleId="Georgia9pt0pt">
    <w:name w:val="Основной текст + Georgia;9 pt;Не полужирный;Интервал 0 pt"/>
    <w:basedOn w:val="aff2"/>
    <w:rsid w:val="00F8568D"/>
    <w:rPr>
      <w:rFonts w:ascii="Georgia" w:eastAsia="Georgia" w:hAnsi="Georgia" w:cs="Georgia"/>
      <w:b/>
      <w:bCs/>
      <w:snapToGrid/>
      <w:color w:val="000000"/>
      <w:spacing w:val="-6"/>
      <w:w w:val="100"/>
      <w:position w:val="0"/>
      <w:sz w:val="18"/>
      <w:szCs w:val="18"/>
      <w:shd w:val="clear" w:color="auto" w:fill="FFFFFF"/>
      <w:lang w:val="ru-RU" w:eastAsia="ru-RU" w:bidi="ru-RU"/>
    </w:rPr>
  </w:style>
  <w:style w:type="character" w:customStyle="1" w:styleId="0pt0">
    <w:name w:val="Основной текст + Малые прописные;Интервал 0 pt"/>
    <w:basedOn w:val="aff2"/>
    <w:rsid w:val="00F8568D"/>
    <w:rPr>
      <w:rFonts w:ascii="Times New Roman" w:eastAsia="Times New Roman" w:hAnsi="Times New Roman" w:cs="Times New Roman"/>
      <w:b/>
      <w:bCs/>
      <w:smallCaps/>
      <w:snapToGrid/>
      <w:color w:val="000000"/>
      <w:spacing w:val="3"/>
      <w:w w:val="100"/>
      <w:position w:val="0"/>
      <w:sz w:val="19"/>
      <w:szCs w:val="19"/>
      <w:shd w:val="clear" w:color="auto" w:fill="FFFFFF"/>
      <w:lang w:val="ru-RU" w:eastAsia="ru-RU" w:bidi="ru-RU"/>
    </w:rPr>
  </w:style>
  <w:style w:type="paragraph" w:customStyle="1" w:styleId="2ff0">
    <w:name w:val="Заголовок №2"/>
    <w:basedOn w:val="a1"/>
    <w:link w:val="2ff"/>
    <w:rsid w:val="00F8568D"/>
    <w:pPr>
      <w:widowControl w:val="0"/>
      <w:shd w:val="clear" w:color="auto" w:fill="FFFFFF"/>
      <w:spacing w:after="360" w:line="0" w:lineRule="atLeast"/>
      <w:ind w:hanging="1300"/>
      <w:jc w:val="center"/>
      <w:outlineLvl w:val="1"/>
    </w:pPr>
    <w:rPr>
      <w:rFonts w:eastAsia="Times New Roman" w:cs="Times New Roman"/>
      <w:b/>
      <w:bCs/>
      <w:spacing w:val="1"/>
      <w:sz w:val="19"/>
      <w:szCs w:val="19"/>
    </w:rPr>
  </w:style>
  <w:style w:type="character" w:customStyle="1" w:styleId="50pt0">
    <w:name w:val="Основной текст (5) + Не курсив;Интервал 0 pt"/>
    <w:basedOn w:val="54"/>
    <w:rsid w:val="00192DD0"/>
    <w:rPr>
      <w:rFonts w:ascii="Times New Roman" w:eastAsia="Times New Roman" w:hAnsi="Times New Roman" w:cs="Times New Roman"/>
      <w:b/>
      <w:bCs/>
      <w:i/>
      <w:iCs/>
      <w:smallCaps w:val="0"/>
      <w:strike w:val="0"/>
      <w:color w:val="000000"/>
      <w:spacing w:val="3"/>
      <w:w w:val="100"/>
      <w:position w:val="0"/>
      <w:sz w:val="19"/>
      <w:szCs w:val="19"/>
      <w:u w:val="none"/>
      <w:lang w:val="ru-RU" w:eastAsia="ru-RU" w:bidi="ru-RU"/>
    </w:rPr>
  </w:style>
  <w:style w:type="character" w:customStyle="1" w:styleId="1fb">
    <w:name w:val="Название Знак1"/>
    <w:basedOn w:val="a2"/>
    <w:rsid w:val="00390D48"/>
    <w:rPr>
      <w:rFonts w:cs="Mangal"/>
      <w:i/>
      <w:iCs/>
      <w:sz w:val="24"/>
      <w:szCs w:val="24"/>
      <w:lang w:eastAsia="en-US"/>
    </w:rPr>
  </w:style>
  <w:style w:type="character" w:customStyle="1" w:styleId="FontStyle240">
    <w:name w:val="Font Style240"/>
    <w:uiPriority w:val="99"/>
    <w:rsid w:val="00A41CD5"/>
    <w:rPr>
      <w:rFonts w:ascii="Times New Roman" w:hAnsi="Times New Roman" w:cs="Times New Roman"/>
      <w:sz w:val="26"/>
      <w:szCs w:val="26"/>
    </w:rPr>
  </w:style>
  <w:style w:type="paragraph" w:customStyle="1" w:styleId="Style22">
    <w:name w:val="Style22"/>
    <w:basedOn w:val="a1"/>
    <w:uiPriority w:val="99"/>
    <w:rsid w:val="00A41CD5"/>
    <w:pPr>
      <w:widowControl w:val="0"/>
      <w:autoSpaceDE w:val="0"/>
      <w:autoSpaceDN w:val="0"/>
      <w:adjustRightInd w:val="0"/>
      <w:spacing w:line="322" w:lineRule="exact"/>
      <w:ind w:firstLine="698"/>
      <w:jc w:val="both"/>
    </w:pPr>
    <w:rPr>
      <w:rFonts w:eastAsia="Times New Roman" w:cs="Times New Roman"/>
      <w:sz w:val="24"/>
      <w:szCs w:val="24"/>
      <w:lang w:eastAsia="ru-RU"/>
    </w:rPr>
  </w:style>
  <w:style w:type="character" w:customStyle="1" w:styleId="3f3">
    <w:name w:val="Основной текст (3)_"/>
    <w:basedOn w:val="a2"/>
    <w:link w:val="3f4"/>
    <w:rsid w:val="00C03D41"/>
    <w:rPr>
      <w:rFonts w:ascii="Times New Roman" w:eastAsia="Times New Roman" w:hAnsi="Times New Roman" w:cs="Times New Roman"/>
      <w:spacing w:val="2"/>
      <w:sz w:val="23"/>
      <w:szCs w:val="23"/>
      <w:shd w:val="clear" w:color="auto" w:fill="FFFFFF"/>
    </w:rPr>
  </w:style>
  <w:style w:type="character" w:customStyle="1" w:styleId="30pt">
    <w:name w:val="Основной текст (3) + Интервал 0 pt"/>
    <w:basedOn w:val="3f3"/>
    <w:rsid w:val="00C03D41"/>
    <w:rPr>
      <w:rFonts w:ascii="Times New Roman" w:eastAsia="Times New Roman" w:hAnsi="Times New Roman" w:cs="Times New Roman"/>
      <w:color w:val="000000"/>
      <w:spacing w:val="3"/>
      <w:w w:val="100"/>
      <w:position w:val="0"/>
      <w:sz w:val="23"/>
      <w:szCs w:val="23"/>
      <w:shd w:val="clear" w:color="auto" w:fill="FFFFFF"/>
      <w:lang w:val="ru-RU" w:eastAsia="ru-RU" w:bidi="ru-RU"/>
    </w:rPr>
  </w:style>
  <w:style w:type="paragraph" w:customStyle="1" w:styleId="3f4">
    <w:name w:val="Основной текст (3)"/>
    <w:basedOn w:val="a1"/>
    <w:link w:val="3f3"/>
    <w:rsid w:val="00C03D41"/>
    <w:pPr>
      <w:widowControl w:val="0"/>
      <w:shd w:val="clear" w:color="auto" w:fill="FFFFFF"/>
      <w:spacing w:after="780" w:line="320" w:lineRule="exact"/>
      <w:ind w:hanging="1900"/>
      <w:jc w:val="both"/>
    </w:pPr>
    <w:rPr>
      <w:rFonts w:eastAsia="Times New Roman" w:cs="Times New Roman"/>
      <w:spacing w:val="2"/>
      <w:sz w:val="23"/>
      <w:szCs w:val="23"/>
    </w:rPr>
  </w:style>
  <w:style w:type="numbering" w:customStyle="1" w:styleId="1111113">
    <w:name w:val="1 / 1.1 / 1.1.13"/>
    <w:basedOn w:val="a4"/>
    <w:next w:val="111111"/>
    <w:rsid w:val="00C45122"/>
    <w:pPr>
      <w:numPr>
        <w:numId w:val="12"/>
      </w:numPr>
    </w:pPr>
  </w:style>
  <w:style w:type="numbering" w:styleId="111111">
    <w:name w:val="Outline List 2"/>
    <w:basedOn w:val="a4"/>
    <w:uiPriority w:val="99"/>
    <w:semiHidden/>
    <w:unhideWhenUsed/>
    <w:rsid w:val="00C45122"/>
  </w:style>
  <w:style w:type="paragraph" w:customStyle="1" w:styleId="Agip">
    <w:name w:val="Agip"/>
    <w:link w:val="Agip0"/>
    <w:rsid w:val="00357A90"/>
    <w:pPr>
      <w:spacing w:after="120"/>
      <w:ind w:firstLine="0"/>
      <w:jc w:val="both"/>
    </w:pPr>
    <w:rPr>
      <w:rFonts w:ascii="Arial" w:eastAsia="Times New Roman" w:hAnsi="Arial" w:cs="Times New Roman"/>
      <w:sz w:val="20"/>
      <w:szCs w:val="20"/>
      <w:lang w:eastAsia="ru-RU"/>
    </w:rPr>
  </w:style>
  <w:style w:type="character" w:customStyle="1" w:styleId="Agip0">
    <w:name w:val="Agip Знак"/>
    <w:link w:val="Agip"/>
    <w:locked/>
    <w:rsid w:val="00357A90"/>
    <w:rPr>
      <w:rFonts w:ascii="Arial" w:eastAsia="Times New Roman" w:hAnsi="Arial" w:cs="Times New Roman"/>
      <w:sz w:val="20"/>
      <w:szCs w:val="20"/>
      <w:lang w:eastAsia="ru-RU"/>
    </w:rPr>
  </w:style>
  <w:style w:type="character" w:customStyle="1" w:styleId="0pt1">
    <w:name w:val="Основной текст + Полужирный;Интервал 0 pt"/>
    <w:basedOn w:val="aff2"/>
    <w:rsid w:val="00466C17"/>
    <w:rPr>
      <w:rFonts w:ascii="Times New Roman" w:eastAsia="Times New Roman" w:hAnsi="Times New Roman" w:cs="Times New Roman"/>
      <w:b/>
      <w:bCs/>
      <w:i w:val="0"/>
      <w:iCs w:val="0"/>
      <w:smallCaps w:val="0"/>
      <w:strike w:val="0"/>
      <w:snapToGrid/>
      <w:color w:val="000000"/>
      <w:spacing w:val="1"/>
      <w:w w:val="100"/>
      <w:position w:val="0"/>
      <w:sz w:val="21"/>
      <w:szCs w:val="21"/>
      <w:u w:val="none"/>
      <w:lang w:val="ru-RU" w:eastAsia="ru-RU" w:bidi="ru-RU"/>
    </w:rPr>
  </w:style>
  <w:style w:type="character" w:customStyle="1" w:styleId="0pt2">
    <w:name w:val="Основной текст + Полужирный;Курсив;Интервал 0 pt"/>
    <w:basedOn w:val="aff2"/>
    <w:rsid w:val="00940F9E"/>
    <w:rPr>
      <w:rFonts w:ascii="Times New Roman" w:eastAsia="Times New Roman" w:hAnsi="Times New Roman" w:cs="Times New Roman"/>
      <w:b/>
      <w:bCs/>
      <w:i/>
      <w:iCs/>
      <w:smallCaps w:val="0"/>
      <w:strike w:val="0"/>
      <w:snapToGrid w:val="0"/>
      <w:color w:val="000000"/>
      <w:spacing w:val="0"/>
      <w:w w:val="100"/>
      <w:position w:val="0"/>
      <w:sz w:val="21"/>
      <w:szCs w:val="21"/>
      <w:u w:val="none"/>
      <w:lang w:val="ru-RU" w:eastAsia="ru-RU" w:bidi="ru-RU"/>
    </w:rPr>
  </w:style>
  <w:style w:type="character" w:customStyle="1" w:styleId="afffffffe">
    <w:name w:val="Основной текст + Полужирный"/>
    <w:basedOn w:val="aff2"/>
    <w:rsid w:val="000521B4"/>
    <w:rPr>
      <w:rFonts w:ascii="Times New Roman" w:eastAsia="Times New Roman" w:hAnsi="Times New Roman" w:cs="Times New Roman"/>
      <w:b/>
      <w:bCs/>
      <w:i w:val="0"/>
      <w:iCs w:val="0"/>
      <w:smallCaps w:val="0"/>
      <w:strike w:val="0"/>
      <w:snapToGrid w:val="0"/>
      <w:color w:val="000000"/>
      <w:spacing w:val="4"/>
      <w:w w:val="100"/>
      <w:position w:val="0"/>
      <w:sz w:val="18"/>
      <w:szCs w:val="18"/>
      <w:u w:val="none"/>
      <w:lang w:val="ru-RU" w:eastAsia="ru-RU" w:bidi="ru-RU"/>
    </w:rPr>
  </w:style>
  <w:style w:type="character" w:customStyle="1" w:styleId="Candara7pt0pt">
    <w:name w:val="Основной текст + Candara;7 pt;Интервал 0 pt"/>
    <w:basedOn w:val="aff2"/>
    <w:rsid w:val="000521B4"/>
    <w:rPr>
      <w:rFonts w:ascii="Candara" w:eastAsia="Candara" w:hAnsi="Candara" w:cs="Candara"/>
      <w:b w:val="0"/>
      <w:bCs w:val="0"/>
      <w:i w:val="0"/>
      <w:iCs w:val="0"/>
      <w:smallCaps w:val="0"/>
      <w:strike w:val="0"/>
      <w:snapToGrid w:val="0"/>
      <w:color w:val="000000"/>
      <w:spacing w:val="0"/>
      <w:w w:val="100"/>
      <w:position w:val="0"/>
      <w:sz w:val="14"/>
      <w:szCs w:val="14"/>
      <w:u w:val="none"/>
      <w:lang w:val="ru-RU" w:eastAsia="ru-RU" w:bidi="ru-RU"/>
    </w:rPr>
  </w:style>
  <w:style w:type="character" w:customStyle="1" w:styleId="55pt0pt">
    <w:name w:val="Основной текст + 5;5 pt;Интервал 0 pt"/>
    <w:basedOn w:val="aff2"/>
    <w:rsid w:val="00F60A77"/>
    <w:rPr>
      <w:rFonts w:ascii="Calibri" w:eastAsia="Calibri" w:hAnsi="Calibri" w:cs="Calibri"/>
      <w:b w:val="0"/>
      <w:bCs w:val="0"/>
      <w:i w:val="0"/>
      <w:iCs w:val="0"/>
      <w:smallCaps w:val="0"/>
      <w:strike w:val="0"/>
      <w:snapToGrid/>
      <w:color w:val="000000"/>
      <w:spacing w:val="5"/>
      <w:w w:val="100"/>
      <w:position w:val="0"/>
      <w:sz w:val="11"/>
      <w:szCs w:val="11"/>
      <w:u w:val="none"/>
      <w:lang w:val="ru-RU" w:eastAsia="ru-RU" w:bidi="ru-RU"/>
    </w:rPr>
  </w:style>
  <w:style w:type="paragraph" w:customStyle="1" w:styleId="63">
    <w:name w:val="Основной текст6"/>
    <w:basedOn w:val="a1"/>
    <w:rsid w:val="00F60A77"/>
    <w:pPr>
      <w:widowControl w:val="0"/>
      <w:shd w:val="clear" w:color="auto" w:fill="FFFFFF"/>
      <w:spacing w:before="420" w:line="269" w:lineRule="exact"/>
      <w:ind w:hanging="360"/>
      <w:jc w:val="both"/>
    </w:pPr>
    <w:rPr>
      <w:rFonts w:ascii="Calibri" w:eastAsia="Calibri" w:hAnsi="Calibri" w:cs="Calibri"/>
      <w:color w:val="000000"/>
      <w:spacing w:val="4"/>
      <w:sz w:val="20"/>
      <w:szCs w:val="20"/>
      <w:lang w:eastAsia="ru-RU" w:bidi="ru-RU"/>
    </w:rPr>
  </w:style>
  <w:style w:type="numbering" w:customStyle="1" w:styleId="4111">
    <w:name w:val="Стиль4111"/>
    <w:uiPriority w:val="99"/>
    <w:rsid w:val="002C3EBA"/>
    <w:pPr>
      <w:numPr>
        <w:numId w:val="13"/>
      </w:numPr>
    </w:pPr>
  </w:style>
  <w:style w:type="character" w:customStyle="1" w:styleId="hps">
    <w:name w:val="hps"/>
    <w:basedOn w:val="a2"/>
    <w:rsid w:val="00E75B4E"/>
  </w:style>
  <w:style w:type="paragraph" w:customStyle="1" w:styleId="2ff1">
    <w:name w:val="Îñíîâíîé òåêñò ñ îòñòóïîì 2"/>
    <w:basedOn w:val="a1"/>
    <w:rsid w:val="00AD588F"/>
    <w:pPr>
      <w:spacing w:before="120"/>
      <w:jc w:val="both"/>
    </w:pPr>
    <w:rPr>
      <w:rFonts w:eastAsia="Times New Roman" w:cs="Times New Roman"/>
      <w:sz w:val="24"/>
      <w:szCs w:val="20"/>
      <w:lang w:eastAsia="ru-RU"/>
    </w:rPr>
  </w:style>
  <w:style w:type="character" w:customStyle="1" w:styleId="af0">
    <w:name w:val="Название объекта Знак"/>
    <w:aliases w:val="Номер таблицы Знак,CPR Caption Знак,headings Знак,Table Caption Знак,Название объекта+Таблица Знак,Название объекта Знак Знак Знак Знак Знак Знак Знак,Название объекта Знак Знак Знак Знак Знак Знак1,Название объекта Знак1 Знак"/>
    <w:basedOn w:val="a2"/>
    <w:link w:val="af"/>
    <w:rsid w:val="008754E6"/>
    <w:rPr>
      <w:rFonts w:eastAsia="Times New Roman" w:cs="Times New Roman"/>
      <w:szCs w:val="18"/>
      <w:shd w:val="clear" w:color="auto" w:fill="FFFFFF"/>
      <w:lang w:eastAsia="ru-RU"/>
    </w:rPr>
  </w:style>
  <w:style w:type="numbering" w:customStyle="1" w:styleId="41">
    <w:name w:val="Стиль41"/>
    <w:uiPriority w:val="99"/>
    <w:rsid w:val="00107EAA"/>
    <w:pPr>
      <w:numPr>
        <w:numId w:val="14"/>
      </w:numPr>
    </w:pPr>
  </w:style>
  <w:style w:type="character" w:customStyle="1" w:styleId="Candara8pt0pt">
    <w:name w:val="Основной текст + Candara;8 pt;Интервал 0 pt"/>
    <w:basedOn w:val="aff2"/>
    <w:rsid w:val="008B2351"/>
    <w:rPr>
      <w:rFonts w:ascii="Candara" w:eastAsia="Candara" w:hAnsi="Candara" w:cs="Candara"/>
      <w:snapToGrid/>
      <w:color w:val="000000"/>
      <w:spacing w:val="0"/>
      <w:w w:val="100"/>
      <w:position w:val="0"/>
      <w:sz w:val="16"/>
      <w:szCs w:val="16"/>
      <w:shd w:val="clear" w:color="auto" w:fill="FFFFFF"/>
      <w:lang w:val="ru-RU" w:eastAsia="ru-RU" w:bidi="ru-RU"/>
    </w:rPr>
  </w:style>
  <w:style w:type="numbering" w:customStyle="1" w:styleId="51">
    <w:name w:val="Стиль51"/>
    <w:uiPriority w:val="99"/>
    <w:rsid w:val="00180AE0"/>
    <w:pPr>
      <w:numPr>
        <w:numId w:val="15"/>
      </w:numPr>
    </w:pPr>
  </w:style>
  <w:style w:type="numbering" w:customStyle="1" w:styleId="31126">
    <w:name w:val="Стиль31126"/>
    <w:uiPriority w:val="99"/>
    <w:rsid w:val="00180AE0"/>
    <w:pPr>
      <w:numPr>
        <w:numId w:val="16"/>
      </w:numPr>
    </w:pPr>
  </w:style>
  <w:style w:type="numbering" w:customStyle="1" w:styleId="4316">
    <w:name w:val="Стиль4316"/>
    <w:uiPriority w:val="99"/>
    <w:rsid w:val="00180AE0"/>
    <w:pPr>
      <w:numPr>
        <w:numId w:val="17"/>
      </w:numPr>
    </w:pPr>
  </w:style>
  <w:style w:type="numbering" w:customStyle="1" w:styleId="5316">
    <w:name w:val="Стиль5316"/>
    <w:uiPriority w:val="99"/>
    <w:rsid w:val="00180AE0"/>
    <w:pPr>
      <w:numPr>
        <w:numId w:val="18"/>
      </w:numPr>
    </w:pPr>
  </w:style>
  <w:style w:type="numbering" w:customStyle="1" w:styleId="22">
    <w:name w:val="Стиль22"/>
    <w:uiPriority w:val="99"/>
    <w:rsid w:val="002F4F4E"/>
    <w:pPr>
      <w:numPr>
        <w:numId w:val="19"/>
      </w:numPr>
    </w:pPr>
  </w:style>
  <w:style w:type="character" w:customStyle="1" w:styleId="8pt0pt">
    <w:name w:val="Основной текст + 8 pt;Интервал 0 pt"/>
    <w:basedOn w:val="aff2"/>
    <w:rsid w:val="0027167C"/>
    <w:rPr>
      <w:rFonts w:ascii="Arial Unicode MS" w:eastAsia="Arial Unicode MS" w:hAnsi="Arial Unicode MS" w:cs="Arial Unicode MS"/>
      <w:b w:val="0"/>
      <w:bCs w:val="0"/>
      <w:i w:val="0"/>
      <w:iCs w:val="0"/>
      <w:smallCaps w:val="0"/>
      <w:strike w:val="0"/>
      <w:snapToGrid/>
      <w:color w:val="000000"/>
      <w:spacing w:val="4"/>
      <w:w w:val="100"/>
      <w:position w:val="0"/>
      <w:sz w:val="16"/>
      <w:szCs w:val="16"/>
      <w:u w:val="none"/>
      <w:lang w:val="ru-RU" w:eastAsia="ru-RU" w:bidi="ru-RU"/>
    </w:rPr>
  </w:style>
  <w:style w:type="character" w:customStyle="1" w:styleId="LucidaSansUnicode4pt0pt">
    <w:name w:val="Основной текст + Lucida Sans Unicode;4 pt;Интервал 0 pt"/>
    <w:basedOn w:val="aff2"/>
    <w:rsid w:val="0027167C"/>
    <w:rPr>
      <w:rFonts w:ascii="Lucida Sans Unicode" w:eastAsia="Lucida Sans Unicode" w:hAnsi="Lucida Sans Unicode" w:cs="Lucida Sans Unicode"/>
      <w:b w:val="0"/>
      <w:bCs w:val="0"/>
      <w:i w:val="0"/>
      <w:iCs w:val="0"/>
      <w:smallCaps w:val="0"/>
      <w:strike w:val="0"/>
      <w:snapToGrid/>
      <w:color w:val="000000"/>
      <w:spacing w:val="0"/>
      <w:w w:val="100"/>
      <w:position w:val="0"/>
      <w:sz w:val="8"/>
      <w:szCs w:val="8"/>
      <w:u w:val="none"/>
      <w:lang w:val="ru-RU" w:eastAsia="ru-RU" w:bidi="ru-RU"/>
    </w:rPr>
  </w:style>
  <w:style w:type="character" w:customStyle="1" w:styleId="4pt0pt">
    <w:name w:val="Основной текст + 4 pt;Интервал 0 pt"/>
    <w:basedOn w:val="aff2"/>
    <w:rsid w:val="0027167C"/>
    <w:rPr>
      <w:rFonts w:ascii="Arial Unicode MS" w:eastAsia="Arial Unicode MS" w:hAnsi="Arial Unicode MS" w:cs="Arial Unicode MS"/>
      <w:b w:val="0"/>
      <w:bCs w:val="0"/>
      <w:i w:val="0"/>
      <w:iCs w:val="0"/>
      <w:smallCaps w:val="0"/>
      <w:strike w:val="0"/>
      <w:snapToGrid/>
      <w:color w:val="000000"/>
      <w:spacing w:val="0"/>
      <w:w w:val="100"/>
      <w:position w:val="0"/>
      <w:sz w:val="8"/>
      <w:szCs w:val="8"/>
      <w:u w:val="none"/>
      <w:lang w:val="ru-RU" w:eastAsia="ru-RU" w:bidi="ru-RU"/>
    </w:rPr>
  </w:style>
  <w:style w:type="character" w:customStyle="1" w:styleId="7pt0pt">
    <w:name w:val="Основной текст + 7 pt;Полужирный;Курсив;Интервал 0 pt"/>
    <w:basedOn w:val="aff2"/>
    <w:rsid w:val="003108AD"/>
    <w:rPr>
      <w:rFonts w:ascii="Calibri" w:eastAsia="Calibri" w:hAnsi="Calibri" w:cs="Calibri"/>
      <w:b/>
      <w:bCs/>
      <w:i/>
      <w:iCs/>
      <w:smallCaps w:val="0"/>
      <w:strike w:val="0"/>
      <w:snapToGrid w:val="0"/>
      <w:color w:val="000000"/>
      <w:spacing w:val="1"/>
      <w:w w:val="100"/>
      <w:position w:val="0"/>
      <w:sz w:val="14"/>
      <w:szCs w:val="14"/>
      <w:u w:val="none"/>
      <w:lang w:val="ru-RU" w:eastAsia="ru-RU" w:bidi="ru-RU"/>
    </w:rPr>
  </w:style>
  <w:style w:type="character" w:customStyle="1" w:styleId="9pt0pt0">
    <w:name w:val="Основной текст + 9 pt;Полужирный;Интервал 0 pt"/>
    <w:basedOn w:val="aff2"/>
    <w:rsid w:val="00222614"/>
    <w:rPr>
      <w:rFonts w:ascii="Times New Roman" w:eastAsia="Times New Roman" w:hAnsi="Times New Roman" w:cs="Times New Roman"/>
      <w:b/>
      <w:bCs/>
      <w:i w:val="0"/>
      <w:iCs w:val="0"/>
      <w:smallCaps w:val="0"/>
      <w:strike w:val="0"/>
      <w:snapToGrid/>
      <w:color w:val="000000"/>
      <w:spacing w:val="-1"/>
      <w:w w:val="100"/>
      <w:position w:val="0"/>
      <w:sz w:val="18"/>
      <w:szCs w:val="18"/>
      <w:u w:val="none"/>
      <w:lang w:val="ru-RU" w:eastAsia="ru-RU" w:bidi="ru-RU"/>
    </w:rPr>
  </w:style>
  <w:style w:type="character" w:customStyle="1" w:styleId="Arial85pt0pt">
    <w:name w:val="Основной текст + Arial;8;5 pt;Интервал 0 pt"/>
    <w:basedOn w:val="aff2"/>
    <w:rsid w:val="006A3B19"/>
    <w:rPr>
      <w:rFonts w:ascii="Arial" w:eastAsia="Arial" w:hAnsi="Arial" w:cs="Arial"/>
      <w:snapToGrid w:val="0"/>
      <w:color w:val="000000"/>
      <w:spacing w:val="4"/>
      <w:w w:val="100"/>
      <w:position w:val="0"/>
      <w:sz w:val="17"/>
      <w:szCs w:val="17"/>
      <w:shd w:val="clear" w:color="auto" w:fill="FFFFFF"/>
      <w:lang w:val="ru-RU" w:eastAsia="ru-RU" w:bidi="ru-RU"/>
    </w:rPr>
  </w:style>
  <w:style w:type="character" w:customStyle="1" w:styleId="Arial9pt">
    <w:name w:val="Основной текст + Arial;9 pt"/>
    <w:basedOn w:val="aff2"/>
    <w:rsid w:val="006A3B19"/>
    <w:rPr>
      <w:rFonts w:ascii="Arial" w:eastAsia="Arial" w:hAnsi="Arial" w:cs="Arial"/>
      <w:snapToGrid w:val="0"/>
      <w:color w:val="000000"/>
      <w:spacing w:val="2"/>
      <w:w w:val="100"/>
      <w:position w:val="0"/>
      <w:sz w:val="18"/>
      <w:szCs w:val="18"/>
      <w:shd w:val="clear" w:color="auto" w:fill="FFFFFF"/>
      <w:lang w:val="ru-RU" w:eastAsia="ru-RU" w:bidi="ru-RU"/>
    </w:rPr>
  </w:style>
  <w:style w:type="character" w:customStyle="1" w:styleId="115pt">
    <w:name w:val="Основной текст + 11;5 pt"/>
    <w:basedOn w:val="aff2"/>
    <w:rsid w:val="006A3B19"/>
    <w:rPr>
      <w:rFonts w:ascii="Times New Roman" w:eastAsia="Times New Roman" w:hAnsi="Times New Roman" w:cs="Times New Roman"/>
      <w:b w:val="0"/>
      <w:bCs w:val="0"/>
      <w:i w:val="0"/>
      <w:iCs w:val="0"/>
      <w:smallCaps w:val="0"/>
      <w:strike w:val="0"/>
      <w:snapToGrid w:val="0"/>
      <w:color w:val="000000"/>
      <w:spacing w:val="2"/>
      <w:w w:val="100"/>
      <w:position w:val="0"/>
      <w:sz w:val="23"/>
      <w:szCs w:val="23"/>
      <w:u w:val="none"/>
      <w:shd w:val="clear" w:color="auto" w:fill="FFFFFF"/>
      <w:lang w:val="en-US" w:eastAsia="en-US" w:bidi="en-US"/>
    </w:rPr>
  </w:style>
  <w:style w:type="character" w:customStyle="1" w:styleId="115pt0pt33">
    <w:name w:val="Основной текст + 11;5 pt;Интервал 0 pt;Масштаб 33%"/>
    <w:basedOn w:val="aff2"/>
    <w:rsid w:val="006A3B19"/>
    <w:rPr>
      <w:rFonts w:ascii="Times New Roman" w:eastAsia="Times New Roman" w:hAnsi="Times New Roman" w:cs="Times New Roman"/>
      <w:b w:val="0"/>
      <w:bCs w:val="0"/>
      <w:i w:val="0"/>
      <w:iCs w:val="0"/>
      <w:smallCaps w:val="0"/>
      <w:strike w:val="0"/>
      <w:snapToGrid w:val="0"/>
      <w:color w:val="000000"/>
      <w:spacing w:val="7"/>
      <w:w w:val="33"/>
      <w:position w:val="0"/>
      <w:sz w:val="23"/>
      <w:szCs w:val="23"/>
      <w:u w:val="none"/>
      <w:shd w:val="clear" w:color="auto" w:fill="FFFFFF"/>
      <w:lang w:val="ru-RU" w:eastAsia="ru-RU" w:bidi="ru-RU"/>
    </w:rPr>
  </w:style>
  <w:style w:type="character" w:customStyle="1" w:styleId="TrebuchetMS65pt0pt">
    <w:name w:val="Основной текст + Trebuchet MS;6;5 pt;Интервал 0 pt"/>
    <w:basedOn w:val="aff2"/>
    <w:rsid w:val="00BE4350"/>
    <w:rPr>
      <w:rFonts w:ascii="Trebuchet MS" w:eastAsia="Trebuchet MS" w:hAnsi="Trebuchet MS" w:cs="Trebuchet MS"/>
      <w:b w:val="0"/>
      <w:bCs w:val="0"/>
      <w:i w:val="0"/>
      <w:iCs w:val="0"/>
      <w:smallCaps w:val="0"/>
      <w:strike w:val="0"/>
      <w:snapToGrid w:val="0"/>
      <w:color w:val="000000"/>
      <w:spacing w:val="0"/>
      <w:w w:val="100"/>
      <w:position w:val="0"/>
      <w:sz w:val="13"/>
      <w:szCs w:val="13"/>
      <w:u w:val="none"/>
      <w:lang w:val="ru-RU" w:eastAsia="ru-RU" w:bidi="ru-RU"/>
    </w:rPr>
  </w:style>
  <w:style w:type="paragraph" w:customStyle="1" w:styleId="affffffff">
    <w:name w:val="Женис"/>
    <w:basedOn w:val="a1"/>
    <w:link w:val="affffffff0"/>
    <w:qFormat/>
    <w:rsid w:val="004830C0"/>
    <w:pPr>
      <w:jc w:val="both"/>
    </w:pPr>
    <w:rPr>
      <w:rFonts w:cs="Times New Roman"/>
    </w:rPr>
  </w:style>
  <w:style w:type="character" w:customStyle="1" w:styleId="affffffff0">
    <w:name w:val="Женис Знак"/>
    <w:basedOn w:val="a2"/>
    <w:link w:val="affffffff"/>
    <w:rsid w:val="004830C0"/>
    <w:rPr>
      <w:rFonts w:ascii="Times New Roman" w:hAnsi="Times New Roman" w:cs="Times New Roman"/>
    </w:rPr>
  </w:style>
  <w:style w:type="character" w:styleId="affffffff1">
    <w:name w:val="Placeholder Text"/>
    <w:basedOn w:val="a2"/>
    <w:uiPriority w:val="99"/>
    <w:semiHidden/>
    <w:rsid w:val="00B35594"/>
    <w:rPr>
      <w:color w:val="808080"/>
    </w:rPr>
  </w:style>
  <w:style w:type="character" w:customStyle="1" w:styleId="9pt">
    <w:name w:val="Основной текст + 9 pt;Полужирный"/>
    <w:basedOn w:val="aff2"/>
    <w:rsid w:val="003C32FA"/>
    <w:rPr>
      <w:rFonts w:ascii="Arial" w:eastAsia="Arial" w:hAnsi="Arial" w:cs="Arial"/>
      <w:b/>
      <w:bCs/>
      <w:i w:val="0"/>
      <w:iCs w:val="0"/>
      <w:smallCaps w:val="0"/>
      <w:strike w:val="0"/>
      <w:snapToGrid w:val="0"/>
      <w:color w:val="000000"/>
      <w:spacing w:val="0"/>
      <w:w w:val="100"/>
      <w:position w:val="0"/>
      <w:sz w:val="18"/>
      <w:szCs w:val="18"/>
      <w:u w:val="none"/>
      <w:shd w:val="clear" w:color="auto" w:fill="FFFFFF"/>
      <w:lang w:val="ru-RU" w:eastAsia="ru-RU" w:bidi="ru-RU"/>
    </w:rPr>
  </w:style>
  <w:style w:type="numbering" w:customStyle="1" w:styleId="1fc">
    <w:name w:val="Нет списка1"/>
    <w:next w:val="a4"/>
    <w:uiPriority w:val="99"/>
    <w:semiHidden/>
    <w:unhideWhenUsed/>
    <w:rsid w:val="00834163"/>
  </w:style>
  <w:style w:type="character" w:customStyle="1" w:styleId="s0">
    <w:name w:val="s0"/>
    <w:rsid w:val="00834163"/>
    <w:rPr>
      <w:rFonts w:ascii="Times New Roman" w:hAnsi="Times New Roman" w:cs="Times New Roman" w:hint="default"/>
      <w:b w:val="0"/>
      <w:bCs w:val="0"/>
      <w:i w:val="0"/>
      <w:iCs w:val="0"/>
      <w:color w:val="000000"/>
    </w:rPr>
  </w:style>
  <w:style w:type="paragraph" w:customStyle="1" w:styleId="fb">
    <w:name w:val="ОбычнУfbй"/>
    <w:rsid w:val="00834163"/>
    <w:pPr>
      <w:widowControl w:val="0"/>
      <w:ind w:firstLine="0"/>
    </w:pPr>
    <w:rPr>
      <w:rFonts w:ascii="Times New Roman" w:eastAsia="Times New Roman" w:hAnsi="Times New Roman" w:cs="Times New Roman"/>
      <w:sz w:val="20"/>
      <w:szCs w:val="20"/>
      <w:lang w:eastAsia="ru-RU"/>
    </w:rPr>
  </w:style>
  <w:style w:type="paragraph" w:customStyle="1" w:styleId="affffffff2">
    <w:name w:val="Текст таблицы"/>
    <w:basedOn w:val="a1"/>
    <w:autoRedefine/>
    <w:uiPriority w:val="99"/>
    <w:rsid w:val="00834163"/>
    <w:pPr>
      <w:widowControl w:val="0"/>
      <w:autoSpaceDE w:val="0"/>
      <w:autoSpaceDN w:val="0"/>
      <w:spacing w:before="60" w:after="60"/>
      <w:ind w:firstLine="0"/>
      <w:jc w:val="center"/>
    </w:pPr>
    <w:rPr>
      <w:rFonts w:ascii="Calibri" w:eastAsia="Calibri" w:hAnsi="Calibri" w:cs="Times New Roman"/>
      <w:sz w:val="20"/>
      <w:szCs w:val="20"/>
      <w:lang w:eastAsia="ru-RU"/>
    </w:rPr>
  </w:style>
  <w:style w:type="paragraph" w:styleId="57">
    <w:name w:val="List 5"/>
    <w:basedOn w:val="a1"/>
    <w:rsid w:val="00834163"/>
    <w:pPr>
      <w:ind w:left="1415" w:hanging="283"/>
    </w:pPr>
    <w:rPr>
      <w:rFonts w:eastAsia="Times New Roman" w:cs="Times New Roman"/>
      <w:sz w:val="20"/>
      <w:szCs w:val="20"/>
    </w:rPr>
  </w:style>
  <w:style w:type="character" w:customStyle="1" w:styleId="1fd">
    <w:name w:val="Знак Знак1"/>
    <w:locked/>
    <w:rsid w:val="00834163"/>
    <w:rPr>
      <w:sz w:val="28"/>
      <w:lang w:val="ru-RU" w:eastAsia="ru-RU" w:bidi="ar-SA"/>
    </w:rPr>
  </w:style>
  <w:style w:type="character" w:customStyle="1" w:styleId="200">
    <w:name w:val="Знак Знак20"/>
    <w:rsid w:val="00834163"/>
    <w:rPr>
      <w:rFonts w:ascii="Arial" w:eastAsia="Times New Roman" w:hAnsi="Arial" w:cs="Times New Roman"/>
      <w:b/>
      <w:caps/>
      <w:sz w:val="26"/>
      <w:szCs w:val="20"/>
      <w:lang w:val="en-GB" w:eastAsia="ru-RU"/>
    </w:rPr>
  </w:style>
  <w:style w:type="character" w:customStyle="1" w:styleId="141">
    <w:name w:val="Знак Знак14"/>
    <w:rsid w:val="00834163"/>
    <w:rPr>
      <w:rFonts w:ascii="Arial" w:eastAsia="Times New Roman" w:hAnsi="Arial" w:cs="Times New Roman"/>
      <w:i/>
      <w:sz w:val="24"/>
      <w:szCs w:val="20"/>
      <w:lang w:val="ru-RU" w:eastAsia="ru-RU"/>
    </w:rPr>
  </w:style>
  <w:style w:type="paragraph" w:styleId="49">
    <w:name w:val="List Bullet 4"/>
    <w:basedOn w:val="afb"/>
    <w:autoRedefine/>
    <w:semiHidden/>
    <w:rsid w:val="00834163"/>
    <w:pPr>
      <w:tabs>
        <w:tab w:val="num" w:pos="0"/>
      </w:tabs>
      <w:spacing w:before="60" w:after="60"/>
      <w:ind w:left="1548" w:hanging="357"/>
      <w:jc w:val="both"/>
    </w:pPr>
    <w:rPr>
      <w:rFonts w:cs="Times New Roman"/>
      <w:sz w:val="22"/>
      <w:szCs w:val="20"/>
    </w:rPr>
  </w:style>
  <w:style w:type="paragraph" w:customStyle="1" w:styleId="affffffff3">
    <w:name w:val="Текст в таблице"/>
    <w:basedOn w:val="af8"/>
    <w:autoRedefine/>
    <w:rsid w:val="00834163"/>
    <w:pPr>
      <w:spacing w:before="60" w:after="60"/>
      <w:ind w:firstLine="0"/>
    </w:pPr>
    <w:rPr>
      <w:rFonts w:ascii="Arial" w:eastAsia="Times New Roman" w:hAnsi="Arial" w:cs="Arial"/>
      <w:sz w:val="22"/>
      <w:szCs w:val="32"/>
      <w:lang w:eastAsia="ru-RU"/>
    </w:rPr>
  </w:style>
  <w:style w:type="paragraph" w:customStyle="1" w:styleId="affffffff4">
    <w:name w:val="название отраслей"/>
    <w:basedOn w:val="af8"/>
    <w:autoRedefine/>
    <w:rsid w:val="00834163"/>
    <w:pPr>
      <w:spacing w:before="120"/>
    </w:pPr>
    <w:rPr>
      <w:rFonts w:ascii="Arial" w:eastAsia="Times New Roman" w:hAnsi="Arial" w:cs="Arial"/>
      <w:i/>
      <w:sz w:val="22"/>
      <w:szCs w:val="24"/>
      <w:lang w:eastAsia="ru-RU"/>
    </w:rPr>
  </w:style>
  <w:style w:type="paragraph" w:customStyle="1" w:styleId="affffffff5">
    <w:name w:val="с подчеркиванием"/>
    <w:basedOn w:val="af8"/>
    <w:autoRedefine/>
    <w:rsid w:val="00834163"/>
    <w:pPr>
      <w:spacing w:after="60"/>
      <w:jc w:val="both"/>
    </w:pPr>
    <w:rPr>
      <w:rFonts w:ascii="Arial" w:eastAsia="Times New Roman" w:hAnsi="Arial" w:cs="Arial"/>
      <w:sz w:val="22"/>
      <w:szCs w:val="24"/>
      <w:u w:val="single"/>
      <w:lang w:eastAsia="ru-RU"/>
    </w:rPr>
  </w:style>
  <w:style w:type="paragraph" w:customStyle="1" w:styleId="affffffff6">
    <w:name w:val="Маркированный список А"/>
    <w:basedOn w:val="af8"/>
    <w:autoRedefine/>
    <w:rsid w:val="00834163"/>
    <w:pPr>
      <w:spacing w:before="120"/>
      <w:jc w:val="both"/>
    </w:pPr>
    <w:rPr>
      <w:rFonts w:ascii="Arial" w:eastAsia="Times New Roman" w:hAnsi="Arial" w:cs="Arial"/>
      <w:sz w:val="22"/>
      <w:szCs w:val="24"/>
      <w:lang w:eastAsia="ru-RU"/>
    </w:rPr>
  </w:style>
  <w:style w:type="paragraph" w:customStyle="1" w:styleId="affffffff7">
    <w:name w:val="Таблица"/>
    <w:basedOn w:val="a1"/>
    <w:autoRedefine/>
    <w:rsid w:val="00834163"/>
    <w:pPr>
      <w:ind w:firstLine="0"/>
      <w:jc w:val="right"/>
    </w:pPr>
    <w:rPr>
      <w:rFonts w:ascii="Arial" w:eastAsia="Times New Roman" w:hAnsi="Arial" w:cs="Times New Roman"/>
      <w:sz w:val="22"/>
      <w:szCs w:val="32"/>
      <w:lang w:eastAsia="ru-RU"/>
    </w:rPr>
  </w:style>
  <w:style w:type="paragraph" w:customStyle="1" w:styleId="affffffff8">
    <w:name w:val="Текст в табл цифры"/>
    <w:basedOn w:val="af8"/>
    <w:autoRedefine/>
    <w:rsid w:val="00834163"/>
    <w:pPr>
      <w:tabs>
        <w:tab w:val="left" w:pos="350"/>
        <w:tab w:val="left" w:pos="530"/>
      </w:tabs>
      <w:spacing w:before="40" w:after="40"/>
      <w:ind w:right="70" w:firstLine="0"/>
      <w:jc w:val="center"/>
    </w:pPr>
    <w:rPr>
      <w:rFonts w:ascii="Arial" w:eastAsia="Times New Roman" w:hAnsi="Arial" w:cs="Arial"/>
      <w:bCs/>
      <w:sz w:val="22"/>
      <w:szCs w:val="22"/>
      <w:lang w:eastAsia="ru-RU"/>
    </w:rPr>
  </w:style>
  <w:style w:type="paragraph" w:customStyle="1" w:styleId="affffffff9">
    <w:name w:val="название таблицы"/>
    <w:basedOn w:val="af8"/>
    <w:rsid w:val="00834163"/>
    <w:pPr>
      <w:spacing w:before="240" w:after="240"/>
      <w:jc w:val="center"/>
    </w:pPr>
    <w:rPr>
      <w:rFonts w:ascii="Arial" w:eastAsia="Times New Roman" w:hAnsi="Arial" w:cs="Arial"/>
      <w:sz w:val="22"/>
      <w:szCs w:val="24"/>
      <w:lang w:eastAsia="ru-RU"/>
    </w:rPr>
  </w:style>
  <w:style w:type="paragraph" w:customStyle="1" w:styleId="affffffffa">
    <w:name w:val="рисунок"/>
    <w:basedOn w:val="affffffff9"/>
    <w:next w:val="af8"/>
    <w:rsid w:val="00834163"/>
  </w:style>
  <w:style w:type="character" w:customStyle="1" w:styleId="affffffffb">
    <w:name w:val="название таблицы Знак"/>
    <w:rsid w:val="00834163"/>
    <w:rPr>
      <w:rFonts w:ascii="Arial" w:eastAsia="Times New Roman" w:hAnsi="Arial" w:cs="Arial"/>
      <w:sz w:val="22"/>
      <w:szCs w:val="24"/>
      <w:lang w:val="ru-RU" w:eastAsia="ru-RU" w:bidi="ar-SA"/>
    </w:rPr>
  </w:style>
  <w:style w:type="paragraph" w:customStyle="1" w:styleId="Level2Indent">
    <w:name w:val="Level 2 Indent"/>
    <w:basedOn w:val="a1"/>
    <w:rsid w:val="00834163"/>
    <w:pPr>
      <w:spacing w:after="240"/>
      <w:ind w:left="720" w:firstLine="0"/>
      <w:jc w:val="both"/>
    </w:pPr>
    <w:rPr>
      <w:rFonts w:eastAsia="Times New Roman" w:cs="Times New Roman"/>
      <w:sz w:val="26"/>
      <w:szCs w:val="20"/>
      <w:lang w:val="en-GB" w:eastAsia="ru-RU"/>
    </w:rPr>
  </w:style>
  <w:style w:type="paragraph" w:styleId="HTML">
    <w:name w:val="HTML Preformatted"/>
    <w:basedOn w:val="a1"/>
    <w:link w:val="HTML0"/>
    <w:semiHidden/>
    <w:rsid w:val="008341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Pr>
      <w:rFonts w:ascii="Courier New" w:eastAsia="Courier New" w:hAnsi="Courier New" w:cs="Times New Roman"/>
      <w:sz w:val="20"/>
      <w:szCs w:val="20"/>
    </w:rPr>
  </w:style>
  <w:style w:type="character" w:customStyle="1" w:styleId="HTML0">
    <w:name w:val="Стандартный HTML Знак"/>
    <w:basedOn w:val="a2"/>
    <w:link w:val="HTML"/>
    <w:semiHidden/>
    <w:rsid w:val="00834163"/>
    <w:rPr>
      <w:rFonts w:ascii="Courier New" w:eastAsia="Courier New" w:hAnsi="Courier New" w:cs="Times New Roman"/>
      <w:sz w:val="20"/>
      <w:szCs w:val="20"/>
    </w:rPr>
  </w:style>
  <w:style w:type="numbering" w:customStyle="1" w:styleId="111">
    <w:name w:val="Нет списка11"/>
    <w:next w:val="a4"/>
    <w:uiPriority w:val="99"/>
    <w:semiHidden/>
    <w:unhideWhenUsed/>
    <w:rsid w:val="00834163"/>
  </w:style>
  <w:style w:type="table" w:customStyle="1" w:styleId="1fe">
    <w:name w:val="Сетка таблицы1"/>
    <w:basedOn w:val="a3"/>
    <w:next w:val="af1"/>
    <w:rsid w:val="00834163"/>
    <w:pPr>
      <w:ind w:firstLine="0"/>
    </w:pPr>
    <w:rPr>
      <w:rFonts w:ascii="Calibri" w:eastAsia="Calibri" w:hAnsi="Calibri" w:cs="Times New Roman"/>
      <w:sz w:val="20"/>
      <w:szCs w:val="20"/>
      <w:lang w:val="kk-KZ" w:eastAsia="kk-K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2ff2">
    <w:name w:val="Table Simple 2"/>
    <w:basedOn w:val="a3"/>
    <w:rsid w:val="00834163"/>
    <w:pPr>
      <w:ind w:firstLine="0"/>
    </w:pPr>
    <w:rPr>
      <w:rFonts w:ascii="Calibri" w:eastAsia="Calibri" w:hAnsi="Calibri" w:cs="Times New Roman"/>
      <w:sz w:val="20"/>
      <w:szCs w:val="20"/>
      <w:lang w:val="kk-KZ" w:eastAsia="kk-KZ"/>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paragraph" w:styleId="affffffffc">
    <w:name w:val="table of figures"/>
    <w:basedOn w:val="a1"/>
    <w:next w:val="a1"/>
    <w:rsid w:val="00834163"/>
    <w:pPr>
      <w:ind w:left="520" w:hanging="520"/>
      <w:jc w:val="center"/>
    </w:pPr>
    <w:rPr>
      <w:rFonts w:ascii="Arial" w:eastAsia="Times New Roman" w:hAnsi="Arial" w:cs="Times New Roman"/>
      <w:sz w:val="22"/>
      <w:szCs w:val="20"/>
      <w:lang w:val="en-GB" w:eastAsia="ru-RU"/>
    </w:rPr>
  </w:style>
  <w:style w:type="character" w:styleId="affffffffd">
    <w:name w:val="footnote reference"/>
    <w:rsid w:val="00834163"/>
    <w:rPr>
      <w:vertAlign w:val="superscript"/>
    </w:rPr>
  </w:style>
  <w:style w:type="paragraph" w:customStyle="1" w:styleId="text1">
    <w:name w:val="text1"/>
    <w:basedOn w:val="a1"/>
    <w:rsid w:val="00834163"/>
    <w:pPr>
      <w:spacing w:before="100" w:beforeAutospacing="1" w:after="100" w:afterAutospacing="1"/>
      <w:ind w:firstLine="0"/>
    </w:pPr>
    <w:rPr>
      <w:rFonts w:eastAsia="Times New Roman" w:cs="Times New Roman"/>
      <w:sz w:val="24"/>
      <w:szCs w:val="24"/>
      <w:lang w:eastAsia="ru-RU"/>
    </w:rPr>
  </w:style>
  <w:style w:type="character" w:customStyle="1" w:styleId="WW-Absatz-Standardschriftart11">
    <w:name w:val="WW-Absatz-Standardschriftart11"/>
    <w:rsid w:val="00834163"/>
  </w:style>
  <w:style w:type="character" w:customStyle="1" w:styleId="WW-Absatz-Standardschriftart111">
    <w:name w:val="WW-Absatz-Standardschriftart111"/>
    <w:rsid w:val="00834163"/>
  </w:style>
  <w:style w:type="character" w:customStyle="1" w:styleId="WW-Absatz-Standardschriftart1111">
    <w:name w:val="WW-Absatz-Standardschriftart1111"/>
    <w:rsid w:val="00834163"/>
  </w:style>
  <w:style w:type="paragraph" w:customStyle="1" w:styleId="2ff3">
    <w:name w:val="Знак2 Знак Знак Знак Знак Знак Знак"/>
    <w:basedOn w:val="a1"/>
    <w:autoRedefine/>
    <w:rsid w:val="00834163"/>
    <w:pPr>
      <w:spacing w:after="160" w:line="240" w:lineRule="exact"/>
      <w:ind w:firstLine="0"/>
    </w:pPr>
    <w:rPr>
      <w:rFonts w:eastAsia="SimSun" w:cs="Times New Roman"/>
      <w:b/>
      <w:szCs w:val="24"/>
      <w:lang w:val="en-US"/>
    </w:rPr>
  </w:style>
  <w:style w:type="character" w:customStyle="1" w:styleId="bold">
    <w:name w:val="bold"/>
    <w:rsid w:val="00834163"/>
  </w:style>
  <w:style w:type="character" w:customStyle="1" w:styleId="4a">
    <w:name w:val="Основной текст (4)_"/>
    <w:link w:val="411"/>
    <w:rsid w:val="00834163"/>
    <w:rPr>
      <w:rFonts w:ascii="Times New Roman" w:hAnsi="Times New Roman"/>
      <w:shd w:val="clear" w:color="auto" w:fill="FFFFFF"/>
    </w:rPr>
  </w:style>
  <w:style w:type="character" w:customStyle="1" w:styleId="4b">
    <w:name w:val="Основной текст (4)"/>
    <w:rsid w:val="00834163"/>
  </w:style>
  <w:style w:type="character" w:customStyle="1" w:styleId="affffffffe">
    <w:name w:val="Оглавление_"/>
    <w:link w:val="1ff"/>
    <w:rsid w:val="00834163"/>
    <w:rPr>
      <w:rFonts w:ascii="Times New Roman" w:hAnsi="Times New Roman"/>
      <w:shd w:val="clear" w:color="auto" w:fill="FFFFFF"/>
    </w:rPr>
  </w:style>
  <w:style w:type="character" w:customStyle="1" w:styleId="afffffffff">
    <w:name w:val="Оглавление"/>
    <w:rsid w:val="00834163"/>
  </w:style>
  <w:style w:type="character" w:customStyle="1" w:styleId="FranklinGothicBook">
    <w:name w:val="Подпись к таблице + Franklin Gothic Book"/>
    <w:aliases w:val="8,5 pt"/>
    <w:rsid w:val="00834163"/>
    <w:rPr>
      <w:rFonts w:ascii="Franklin Gothic Book" w:hAnsi="Franklin Gothic Book" w:cs="Franklin Gothic Book"/>
      <w:noProof/>
      <w:sz w:val="17"/>
      <w:szCs w:val="17"/>
      <w:shd w:val="clear" w:color="auto" w:fill="FFFFFF"/>
    </w:rPr>
  </w:style>
  <w:style w:type="character" w:customStyle="1" w:styleId="74">
    <w:name w:val="Основной текст (7)_"/>
    <w:link w:val="75"/>
    <w:rsid w:val="00834163"/>
    <w:rPr>
      <w:rFonts w:ascii="Times New Roman" w:hAnsi="Times New Roman"/>
      <w:b/>
      <w:bCs/>
      <w:spacing w:val="-10"/>
      <w:sz w:val="21"/>
      <w:szCs w:val="21"/>
      <w:shd w:val="clear" w:color="auto" w:fill="FFFFFF"/>
    </w:rPr>
  </w:style>
  <w:style w:type="character" w:customStyle="1" w:styleId="714pt">
    <w:name w:val="Основной текст (7) + 14 pt"/>
    <w:aliases w:val="Интервал 0 pt"/>
    <w:rsid w:val="00834163"/>
    <w:rPr>
      <w:rFonts w:ascii="Times New Roman" w:hAnsi="Times New Roman"/>
      <w:b/>
      <w:bCs/>
      <w:spacing w:val="0"/>
      <w:sz w:val="28"/>
      <w:szCs w:val="28"/>
      <w:shd w:val="clear" w:color="auto" w:fill="FFFFFF"/>
    </w:rPr>
  </w:style>
  <w:style w:type="character" w:customStyle="1" w:styleId="79">
    <w:name w:val="Основной текст (7) + 9"/>
    <w:aliases w:val="5 pt7,Не полужирный,Интервал 0 pt10"/>
    <w:rsid w:val="00834163"/>
    <w:rPr>
      <w:rFonts w:ascii="Times New Roman" w:hAnsi="Times New Roman"/>
      <w:b/>
      <w:bCs/>
      <w:spacing w:val="0"/>
      <w:sz w:val="19"/>
      <w:szCs w:val="19"/>
      <w:shd w:val="clear" w:color="auto" w:fill="FFFFFF"/>
    </w:rPr>
  </w:style>
  <w:style w:type="character" w:customStyle="1" w:styleId="714pt1">
    <w:name w:val="Основной текст (7) + 14 pt1"/>
    <w:aliases w:val="Не полужирный8,Интервал 0 pt9"/>
    <w:rsid w:val="00834163"/>
    <w:rPr>
      <w:rFonts w:ascii="Times New Roman" w:hAnsi="Times New Roman"/>
      <w:b/>
      <w:bCs/>
      <w:spacing w:val="0"/>
      <w:sz w:val="28"/>
      <w:szCs w:val="28"/>
      <w:shd w:val="clear" w:color="auto" w:fill="FFFFFF"/>
    </w:rPr>
  </w:style>
  <w:style w:type="character" w:customStyle="1" w:styleId="74pt">
    <w:name w:val="Основной текст (7) + 4 pt"/>
    <w:aliases w:val="Не полужирный7,Интервал 0 pt8"/>
    <w:rsid w:val="00834163"/>
    <w:rPr>
      <w:rFonts w:ascii="Times New Roman" w:hAnsi="Times New Roman"/>
      <w:b/>
      <w:bCs/>
      <w:spacing w:val="10"/>
      <w:sz w:val="8"/>
      <w:szCs w:val="8"/>
      <w:shd w:val="clear" w:color="auto" w:fill="FFFFFF"/>
    </w:rPr>
  </w:style>
  <w:style w:type="character" w:customStyle="1" w:styleId="7BookAntiqua">
    <w:name w:val="Основной текст (7) + Book Antiqua"/>
    <w:aliases w:val="13,5 pt6,Не полужирный6,Интервал 0 pt7"/>
    <w:rsid w:val="00834163"/>
    <w:rPr>
      <w:rFonts w:ascii="Book Antiqua" w:hAnsi="Book Antiqua" w:cs="Book Antiqua"/>
      <w:b/>
      <w:bCs/>
      <w:spacing w:val="0"/>
      <w:sz w:val="27"/>
      <w:szCs w:val="27"/>
      <w:shd w:val="clear" w:color="auto" w:fill="FFFFFF"/>
    </w:rPr>
  </w:style>
  <w:style w:type="paragraph" w:customStyle="1" w:styleId="312">
    <w:name w:val="Основной текст (3)1"/>
    <w:basedOn w:val="a1"/>
    <w:rsid w:val="00834163"/>
    <w:pPr>
      <w:widowControl w:val="0"/>
      <w:shd w:val="clear" w:color="auto" w:fill="FFFFFF"/>
      <w:spacing w:after="300" w:line="240" w:lineRule="atLeast"/>
      <w:ind w:firstLine="0"/>
      <w:jc w:val="center"/>
    </w:pPr>
    <w:rPr>
      <w:b/>
      <w:bCs/>
    </w:rPr>
  </w:style>
  <w:style w:type="paragraph" w:customStyle="1" w:styleId="411">
    <w:name w:val="Основной текст (4)1"/>
    <w:basedOn w:val="a1"/>
    <w:link w:val="4a"/>
    <w:rsid w:val="00834163"/>
    <w:pPr>
      <w:widowControl w:val="0"/>
      <w:shd w:val="clear" w:color="auto" w:fill="FFFFFF"/>
      <w:spacing w:before="300" w:line="322" w:lineRule="exact"/>
      <w:ind w:hanging="240"/>
      <w:jc w:val="right"/>
    </w:pPr>
  </w:style>
  <w:style w:type="paragraph" w:customStyle="1" w:styleId="1ff">
    <w:name w:val="Оглавление1"/>
    <w:basedOn w:val="a1"/>
    <w:link w:val="affffffffe"/>
    <w:rsid w:val="00834163"/>
    <w:pPr>
      <w:widowControl w:val="0"/>
      <w:shd w:val="clear" w:color="auto" w:fill="FFFFFF"/>
      <w:spacing w:line="322" w:lineRule="exact"/>
      <w:ind w:firstLine="0"/>
      <w:jc w:val="both"/>
    </w:pPr>
  </w:style>
  <w:style w:type="paragraph" w:customStyle="1" w:styleId="75">
    <w:name w:val="Основной текст (7)"/>
    <w:basedOn w:val="a1"/>
    <w:link w:val="74"/>
    <w:rsid w:val="00834163"/>
    <w:pPr>
      <w:widowControl w:val="0"/>
      <w:shd w:val="clear" w:color="auto" w:fill="FFFFFF"/>
      <w:spacing w:line="254" w:lineRule="exact"/>
      <w:ind w:firstLine="0"/>
      <w:jc w:val="both"/>
    </w:pPr>
    <w:rPr>
      <w:b/>
      <w:bCs/>
      <w:spacing w:val="-10"/>
      <w:sz w:val="21"/>
      <w:szCs w:val="21"/>
    </w:rPr>
  </w:style>
  <w:style w:type="paragraph" w:styleId="a">
    <w:name w:val="List Number"/>
    <w:basedOn w:val="a1"/>
    <w:rsid w:val="00834163"/>
    <w:pPr>
      <w:keepLines/>
      <w:numPr>
        <w:numId w:val="20"/>
      </w:numPr>
      <w:tabs>
        <w:tab w:val="left" w:pos="1134"/>
      </w:tabs>
      <w:spacing w:after="240"/>
    </w:pPr>
    <w:rPr>
      <w:rFonts w:eastAsia="Times New Roman" w:cs="Times New Roman"/>
      <w:sz w:val="24"/>
      <w:szCs w:val="24"/>
      <w:lang w:eastAsia="ru-RU"/>
    </w:rPr>
  </w:style>
  <w:style w:type="paragraph" w:styleId="20">
    <w:name w:val="List Number 2"/>
    <w:basedOn w:val="a1"/>
    <w:rsid w:val="00834163"/>
    <w:pPr>
      <w:numPr>
        <w:ilvl w:val="1"/>
        <w:numId w:val="20"/>
      </w:numPr>
      <w:tabs>
        <w:tab w:val="left" w:pos="1417"/>
      </w:tabs>
      <w:spacing w:after="240"/>
    </w:pPr>
    <w:rPr>
      <w:rFonts w:eastAsia="Times New Roman" w:cs="Times New Roman"/>
      <w:sz w:val="24"/>
      <w:szCs w:val="24"/>
      <w:lang w:eastAsia="ru-RU"/>
    </w:rPr>
  </w:style>
  <w:style w:type="paragraph" w:styleId="31">
    <w:name w:val="List Number 3"/>
    <w:basedOn w:val="a1"/>
    <w:rsid w:val="00834163"/>
    <w:pPr>
      <w:numPr>
        <w:ilvl w:val="2"/>
        <w:numId w:val="20"/>
      </w:numPr>
      <w:tabs>
        <w:tab w:val="left" w:pos="1701"/>
      </w:tabs>
      <w:spacing w:after="240"/>
    </w:pPr>
    <w:rPr>
      <w:rFonts w:eastAsia="Times New Roman" w:cs="Times New Roman"/>
      <w:sz w:val="24"/>
      <w:szCs w:val="24"/>
      <w:lang w:eastAsia="ru-RU"/>
    </w:rPr>
  </w:style>
  <w:style w:type="paragraph" w:styleId="40">
    <w:name w:val="List Number 4"/>
    <w:basedOn w:val="a1"/>
    <w:rsid w:val="00834163"/>
    <w:pPr>
      <w:numPr>
        <w:ilvl w:val="3"/>
        <w:numId w:val="20"/>
      </w:numPr>
      <w:tabs>
        <w:tab w:val="left" w:pos="1984"/>
      </w:tabs>
      <w:spacing w:after="240"/>
    </w:pPr>
    <w:rPr>
      <w:rFonts w:eastAsia="Times New Roman" w:cs="Times New Roman"/>
      <w:sz w:val="24"/>
      <w:szCs w:val="24"/>
      <w:lang w:eastAsia="ru-RU"/>
    </w:rPr>
  </w:style>
  <w:style w:type="paragraph" w:styleId="50">
    <w:name w:val="List Number 5"/>
    <w:basedOn w:val="a1"/>
    <w:rsid w:val="00834163"/>
    <w:pPr>
      <w:numPr>
        <w:ilvl w:val="4"/>
        <w:numId w:val="20"/>
      </w:numPr>
      <w:tabs>
        <w:tab w:val="left" w:pos="2268"/>
      </w:tabs>
      <w:spacing w:after="240"/>
    </w:pPr>
    <w:rPr>
      <w:rFonts w:eastAsia="Times New Roman" w:cs="Times New Roman"/>
      <w:sz w:val="24"/>
      <w:szCs w:val="24"/>
      <w:lang w:eastAsia="ru-RU"/>
    </w:rPr>
  </w:style>
  <w:style w:type="paragraph" w:customStyle="1" w:styleId="CharChar">
    <w:name w:val="Знак Знак Знак Знак Char Char"/>
    <w:basedOn w:val="a1"/>
    <w:autoRedefine/>
    <w:rsid w:val="00834163"/>
    <w:pPr>
      <w:spacing w:after="160" w:line="240" w:lineRule="exact"/>
      <w:ind w:firstLine="0"/>
    </w:pPr>
    <w:rPr>
      <w:rFonts w:eastAsia="SimSun" w:cs="Times New Roman"/>
      <w:b/>
      <w:szCs w:val="24"/>
      <w:lang w:val="en-US"/>
    </w:rPr>
  </w:style>
  <w:style w:type="paragraph" w:customStyle="1" w:styleId="2Calibri13">
    <w:name w:val="Стиль Основной текст 2 + +Основной текст (Calibri) 13 пт По ширин..."/>
    <w:basedOn w:val="27"/>
    <w:rsid w:val="00834163"/>
    <w:pPr>
      <w:widowControl w:val="0"/>
      <w:autoSpaceDE w:val="0"/>
      <w:autoSpaceDN w:val="0"/>
      <w:adjustRightInd w:val="0"/>
      <w:spacing w:after="0" w:line="240" w:lineRule="auto"/>
      <w:ind w:left="709" w:hanging="709"/>
      <w:jc w:val="both"/>
    </w:pPr>
    <w:rPr>
      <w:rFonts w:ascii="Calibri" w:eastAsia="Times New Roman" w:hAnsi="Calibri" w:cs="Times New Roman"/>
      <w:szCs w:val="20"/>
      <w:lang w:eastAsia="ru-RU"/>
    </w:rPr>
  </w:style>
  <w:style w:type="paragraph" w:customStyle="1" w:styleId="Style21">
    <w:name w:val="Style21"/>
    <w:basedOn w:val="a1"/>
    <w:uiPriority w:val="99"/>
    <w:rsid w:val="00834163"/>
    <w:pPr>
      <w:widowControl w:val="0"/>
      <w:autoSpaceDE w:val="0"/>
      <w:autoSpaceDN w:val="0"/>
      <w:adjustRightInd w:val="0"/>
      <w:spacing w:line="259" w:lineRule="exact"/>
      <w:ind w:firstLine="0"/>
      <w:jc w:val="center"/>
    </w:pPr>
    <w:rPr>
      <w:rFonts w:eastAsia="Times New Roman" w:cs="Times New Roman"/>
      <w:sz w:val="24"/>
      <w:szCs w:val="24"/>
      <w:lang w:eastAsia="ru-RU"/>
    </w:rPr>
  </w:style>
  <w:style w:type="character" w:customStyle="1" w:styleId="FontStyle37">
    <w:name w:val="Font Style37"/>
    <w:uiPriority w:val="99"/>
    <w:rsid w:val="00834163"/>
    <w:rPr>
      <w:rFonts w:ascii="Times New Roman" w:hAnsi="Times New Roman" w:cs="Times New Roman"/>
      <w:sz w:val="20"/>
      <w:szCs w:val="20"/>
    </w:rPr>
  </w:style>
  <w:style w:type="paragraph" w:customStyle="1" w:styleId="Style12">
    <w:name w:val="Style1"/>
    <w:basedOn w:val="a1"/>
    <w:uiPriority w:val="99"/>
    <w:rsid w:val="00834163"/>
    <w:pPr>
      <w:widowControl w:val="0"/>
      <w:autoSpaceDE w:val="0"/>
      <w:autoSpaceDN w:val="0"/>
      <w:adjustRightInd w:val="0"/>
      <w:ind w:firstLine="0"/>
    </w:pPr>
    <w:rPr>
      <w:rFonts w:ascii="Consolas" w:eastAsia="Times New Roman" w:hAnsi="Consolas" w:cs="Times New Roman"/>
      <w:sz w:val="24"/>
      <w:szCs w:val="24"/>
      <w:lang w:eastAsia="ru-RU"/>
    </w:rPr>
  </w:style>
  <w:style w:type="character" w:customStyle="1" w:styleId="FontStyle15">
    <w:name w:val="Font Style15"/>
    <w:uiPriority w:val="99"/>
    <w:rsid w:val="00834163"/>
    <w:rPr>
      <w:rFonts w:ascii="Consolas" w:hAnsi="Consolas" w:cs="Consolas"/>
      <w:b/>
      <w:bCs/>
      <w:sz w:val="18"/>
      <w:szCs w:val="18"/>
    </w:rPr>
  </w:style>
  <w:style w:type="character" w:customStyle="1" w:styleId="FontStyle16">
    <w:name w:val="Font Style16"/>
    <w:uiPriority w:val="99"/>
    <w:rsid w:val="00834163"/>
    <w:rPr>
      <w:rFonts w:ascii="Consolas" w:hAnsi="Consolas" w:cs="Consolas"/>
      <w:sz w:val="20"/>
      <w:szCs w:val="20"/>
    </w:rPr>
  </w:style>
  <w:style w:type="character" w:customStyle="1" w:styleId="FontStyle39">
    <w:name w:val="Font Style39"/>
    <w:uiPriority w:val="99"/>
    <w:rsid w:val="00834163"/>
    <w:rPr>
      <w:rFonts w:ascii="Consolas" w:hAnsi="Consolas" w:cs="Consolas"/>
      <w:sz w:val="18"/>
      <w:szCs w:val="18"/>
    </w:rPr>
  </w:style>
  <w:style w:type="table" w:customStyle="1" w:styleId="ReportTable21">
    <w:name w:val="Report Table 21"/>
    <w:uiPriority w:val="98"/>
    <w:semiHidden/>
    <w:unhideWhenUsed/>
    <w:qFormat/>
    <w:rsid w:val="00834163"/>
    <w:pPr>
      <w:ind w:firstLine="0"/>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
    <w:name w:val="Report Table 22"/>
    <w:uiPriority w:val="98"/>
    <w:semiHidden/>
    <w:unhideWhenUsed/>
    <w:qFormat/>
    <w:rsid w:val="00834163"/>
    <w:pPr>
      <w:ind w:firstLine="0"/>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
    <w:name w:val="Report Table 23"/>
    <w:uiPriority w:val="98"/>
    <w:semiHidden/>
    <w:unhideWhenUsed/>
    <w:qFormat/>
    <w:rsid w:val="00834163"/>
    <w:pPr>
      <w:ind w:firstLine="0"/>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
    <w:name w:val="Report Table 24"/>
    <w:uiPriority w:val="98"/>
    <w:semiHidden/>
    <w:unhideWhenUsed/>
    <w:qFormat/>
    <w:rsid w:val="00834163"/>
    <w:pPr>
      <w:ind w:firstLine="0"/>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
    <w:name w:val="Report Table 25"/>
    <w:uiPriority w:val="98"/>
    <w:semiHidden/>
    <w:unhideWhenUsed/>
    <w:qFormat/>
    <w:rsid w:val="00834163"/>
    <w:pPr>
      <w:ind w:firstLine="0"/>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110">
    <w:name w:val="Нет списка111"/>
    <w:next w:val="a4"/>
    <w:semiHidden/>
    <w:unhideWhenUsed/>
    <w:rsid w:val="00834163"/>
  </w:style>
  <w:style w:type="character" w:customStyle="1" w:styleId="2ff4">
    <w:name w:val="Заголовок 2_мой"/>
    <w:qFormat/>
    <w:rsid w:val="00727F08"/>
    <w:rPr>
      <w:rFonts w:ascii="Cambria" w:hAnsi="Cambria" w:cs="Times New Roman"/>
      <w:b/>
      <w:bCs/>
      <w:snapToGrid w:val="0"/>
      <w:spacing w:val="0"/>
      <w:w w:val="100"/>
      <w:sz w:val="28"/>
      <w:szCs w:val="26"/>
    </w:rPr>
  </w:style>
  <w:style w:type="paragraph" w:customStyle="1" w:styleId="142">
    <w:name w:val="Таблицы 14"/>
    <w:basedOn w:val="a1"/>
    <w:link w:val="143"/>
    <w:qFormat/>
    <w:rsid w:val="00727F08"/>
    <w:pPr>
      <w:ind w:firstLine="0"/>
      <w:jc w:val="center"/>
    </w:pPr>
    <w:rPr>
      <w:rFonts w:asciiTheme="minorHAnsi" w:eastAsia="Times New Roman" w:hAnsiTheme="minorHAnsi" w:cs="Calibri"/>
      <w:szCs w:val="24"/>
      <w:lang w:eastAsia="ru-RU"/>
    </w:rPr>
  </w:style>
  <w:style w:type="character" w:customStyle="1" w:styleId="143">
    <w:name w:val="Таблицы 14 Знак"/>
    <w:basedOn w:val="a2"/>
    <w:link w:val="142"/>
    <w:rsid w:val="00727F08"/>
    <w:rPr>
      <w:rFonts w:asciiTheme="minorHAnsi" w:eastAsia="Times New Roman" w:hAnsiTheme="minorHAnsi" w:cs="Calibri"/>
      <w:szCs w:val="24"/>
      <w:lang w:eastAsia="ru-RU"/>
    </w:rPr>
  </w:style>
  <w:style w:type="paragraph" w:customStyle="1" w:styleId="122">
    <w:name w:val="Таблицы 12"/>
    <w:basedOn w:val="a1"/>
    <w:link w:val="123"/>
    <w:qFormat/>
    <w:rsid w:val="004D7C77"/>
    <w:pPr>
      <w:ind w:firstLine="0"/>
      <w:jc w:val="center"/>
    </w:pPr>
    <w:rPr>
      <w:rFonts w:asciiTheme="minorHAnsi" w:eastAsia="Times New Roman" w:hAnsiTheme="minorHAnsi" w:cs="Times New Roman"/>
      <w:sz w:val="24"/>
      <w:szCs w:val="24"/>
      <w:lang w:eastAsia="ru-RU"/>
    </w:rPr>
  </w:style>
  <w:style w:type="character" w:customStyle="1" w:styleId="123">
    <w:name w:val="Таблицы 12 Знак"/>
    <w:basedOn w:val="a2"/>
    <w:link w:val="122"/>
    <w:rsid w:val="004D7C77"/>
    <w:rPr>
      <w:rFonts w:asciiTheme="minorHAnsi" w:eastAsia="Times New Roman" w:hAnsiTheme="minorHAnsi" w:cs="Times New Roman"/>
      <w:sz w:val="24"/>
      <w:szCs w:val="24"/>
      <w:lang w:eastAsia="ru-RU"/>
    </w:rPr>
  </w:style>
  <w:style w:type="character" w:customStyle="1" w:styleId="FontStyle143">
    <w:name w:val="Font Style143"/>
    <w:basedOn w:val="a2"/>
    <w:rsid w:val="004F5E27"/>
    <w:rPr>
      <w:rFonts w:ascii="Times New Roman" w:hAnsi="Times New Roman"/>
      <w:sz w:val="24"/>
    </w:rPr>
  </w:style>
  <w:style w:type="character" w:customStyle="1" w:styleId="FontStyle13">
    <w:name w:val="Font Style13"/>
    <w:basedOn w:val="a2"/>
    <w:uiPriority w:val="99"/>
    <w:rsid w:val="004F5E27"/>
    <w:rPr>
      <w:rFonts w:ascii="Times New Roman" w:hAnsi="Times New Roman" w:cs="Times New Roman"/>
      <w:sz w:val="22"/>
      <w:szCs w:val="22"/>
    </w:rPr>
  </w:style>
  <w:style w:type="paragraph" w:customStyle="1" w:styleId="Style80">
    <w:name w:val="Style80"/>
    <w:basedOn w:val="a1"/>
    <w:rsid w:val="004F5E27"/>
    <w:pPr>
      <w:ind w:firstLine="0"/>
    </w:pPr>
    <w:rPr>
      <w:rFonts w:eastAsia="Times New Roman" w:cs="Times New Roman"/>
      <w:sz w:val="20"/>
      <w:szCs w:val="20"/>
      <w:lang w:eastAsia="ru-RU"/>
    </w:rPr>
  </w:style>
  <w:style w:type="character" w:customStyle="1" w:styleId="CharStyle2">
    <w:name w:val="CharStyle2"/>
    <w:basedOn w:val="a2"/>
    <w:rsid w:val="004F5E27"/>
    <w:rPr>
      <w:rFonts w:ascii="Times New Roman" w:eastAsia="Times New Roman" w:hAnsi="Times New Roman" w:cs="Times New Roman"/>
      <w:b w:val="0"/>
      <w:bCs w:val="0"/>
      <w:i w:val="0"/>
      <w:iCs w:val="0"/>
      <w:smallCaps w:val="0"/>
      <w:spacing w:val="10"/>
      <w:sz w:val="24"/>
      <w:szCs w:val="24"/>
    </w:rPr>
  </w:style>
  <w:style w:type="paragraph" w:customStyle="1" w:styleId="ListMultilevel">
    <w:name w:val="List Multilevel"/>
    <w:basedOn w:val="a1"/>
    <w:rsid w:val="004F5E27"/>
    <w:pPr>
      <w:spacing w:after="240"/>
      <w:ind w:firstLine="0"/>
      <w:jc w:val="both"/>
    </w:pPr>
    <w:rPr>
      <w:rFonts w:eastAsia="Times New Roman" w:cs="Times New Roman"/>
      <w:sz w:val="26"/>
      <w:szCs w:val="20"/>
      <w:lang w:val="en-US" w:eastAsia="ru-RU"/>
    </w:rPr>
  </w:style>
  <w:style w:type="paragraph" w:customStyle="1" w:styleId="font5">
    <w:name w:val="font5"/>
    <w:basedOn w:val="a1"/>
    <w:rsid w:val="004F5E27"/>
    <w:pPr>
      <w:spacing w:before="100" w:beforeAutospacing="1" w:after="100" w:afterAutospacing="1"/>
      <w:ind w:firstLine="0"/>
    </w:pPr>
    <w:rPr>
      <w:rFonts w:ascii="Calibri" w:eastAsia="Times New Roman" w:hAnsi="Calibri" w:cs="Times New Roman"/>
      <w:color w:val="000000"/>
      <w:sz w:val="16"/>
      <w:szCs w:val="16"/>
      <w:lang w:eastAsia="ru-RU"/>
    </w:rPr>
  </w:style>
  <w:style w:type="paragraph" w:customStyle="1" w:styleId="font6">
    <w:name w:val="font6"/>
    <w:basedOn w:val="a1"/>
    <w:rsid w:val="004F5E27"/>
    <w:pPr>
      <w:spacing w:before="100" w:beforeAutospacing="1" w:after="100" w:afterAutospacing="1"/>
      <w:ind w:firstLine="0"/>
    </w:pPr>
    <w:rPr>
      <w:rFonts w:ascii="Calibri" w:eastAsia="Times New Roman" w:hAnsi="Calibri" w:cs="Times New Roman"/>
      <w:color w:val="000000"/>
      <w:sz w:val="16"/>
      <w:szCs w:val="16"/>
      <w:lang w:eastAsia="ru-RU"/>
    </w:rPr>
  </w:style>
  <w:style w:type="paragraph" w:customStyle="1" w:styleId="xl65">
    <w:name w:val="xl65"/>
    <w:basedOn w:val="a1"/>
    <w:rsid w:val="004F5E27"/>
    <w:pPr>
      <w:spacing w:before="100" w:beforeAutospacing="1" w:after="100" w:afterAutospacing="1"/>
      <w:ind w:firstLine="0"/>
    </w:pPr>
    <w:rPr>
      <w:rFonts w:eastAsia="Times New Roman" w:cs="Times New Roman"/>
      <w:sz w:val="16"/>
      <w:szCs w:val="16"/>
      <w:lang w:eastAsia="ru-RU"/>
    </w:rPr>
  </w:style>
  <w:style w:type="paragraph" w:customStyle="1" w:styleId="xl66">
    <w:name w:val="xl66"/>
    <w:basedOn w:val="a1"/>
    <w:rsid w:val="004F5E27"/>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s="Times New Roman"/>
      <w:sz w:val="16"/>
      <w:szCs w:val="16"/>
      <w:lang w:eastAsia="ru-RU"/>
    </w:rPr>
  </w:style>
  <w:style w:type="paragraph" w:customStyle="1" w:styleId="xl67">
    <w:name w:val="xl67"/>
    <w:basedOn w:val="a1"/>
    <w:rsid w:val="004F5E27"/>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top"/>
    </w:pPr>
    <w:rPr>
      <w:rFonts w:eastAsia="Times New Roman" w:cs="Times New Roman"/>
      <w:sz w:val="16"/>
      <w:szCs w:val="16"/>
      <w:lang w:eastAsia="ru-RU"/>
    </w:rPr>
  </w:style>
  <w:style w:type="paragraph" w:customStyle="1" w:styleId="xl68">
    <w:name w:val="xl68"/>
    <w:basedOn w:val="a1"/>
    <w:rsid w:val="004F5E27"/>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cs="Times New Roman"/>
      <w:sz w:val="16"/>
      <w:szCs w:val="16"/>
      <w:lang w:eastAsia="ru-RU"/>
    </w:rPr>
  </w:style>
  <w:style w:type="paragraph" w:customStyle="1" w:styleId="xl69">
    <w:name w:val="xl69"/>
    <w:basedOn w:val="a1"/>
    <w:rsid w:val="004F5E2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s="Times New Roman"/>
      <w:sz w:val="16"/>
      <w:szCs w:val="16"/>
      <w:lang w:eastAsia="ru-RU"/>
    </w:rPr>
  </w:style>
  <w:style w:type="paragraph" w:customStyle="1" w:styleId="xl70">
    <w:name w:val="xl70"/>
    <w:basedOn w:val="a1"/>
    <w:rsid w:val="004F5E2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s="Times New Roman"/>
      <w:sz w:val="16"/>
      <w:szCs w:val="16"/>
      <w:lang w:eastAsia="ru-RU"/>
    </w:rPr>
  </w:style>
  <w:style w:type="paragraph" w:customStyle="1" w:styleId="xl71">
    <w:name w:val="xl71"/>
    <w:basedOn w:val="a1"/>
    <w:rsid w:val="004F5E27"/>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top"/>
    </w:pPr>
    <w:rPr>
      <w:rFonts w:eastAsia="Times New Roman" w:cs="Times New Roman"/>
      <w:sz w:val="16"/>
      <w:szCs w:val="16"/>
      <w:lang w:eastAsia="ru-RU"/>
    </w:rPr>
  </w:style>
  <w:style w:type="paragraph" w:customStyle="1" w:styleId="xl72">
    <w:name w:val="xl72"/>
    <w:basedOn w:val="a1"/>
    <w:rsid w:val="004F5E27"/>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cs="Times New Roman"/>
      <w:color w:val="000000"/>
      <w:sz w:val="16"/>
      <w:szCs w:val="16"/>
      <w:lang w:eastAsia="ru-RU"/>
    </w:rPr>
  </w:style>
  <w:style w:type="character" w:customStyle="1" w:styleId="note">
    <w:name w:val="note"/>
    <w:basedOn w:val="a2"/>
    <w:rsid w:val="004F5E27"/>
  </w:style>
  <w:style w:type="character" w:customStyle="1" w:styleId="6pt0pt">
    <w:name w:val="Основной текст + 6 pt;Интервал 0 pt"/>
    <w:basedOn w:val="aff2"/>
    <w:rsid w:val="004F5E27"/>
    <w:rPr>
      <w:rFonts w:ascii="Arial" w:eastAsia="Arial" w:hAnsi="Arial" w:cs="Arial"/>
      <w:b w:val="0"/>
      <w:bCs w:val="0"/>
      <w:i w:val="0"/>
      <w:iCs w:val="0"/>
      <w:smallCaps w:val="0"/>
      <w:strike w:val="0"/>
      <w:snapToGrid/>
      <w:color w:val="000000"/>
      <w:spacing w:val="9"/>
      <w:w w:val="100"/>
      <w:position w:val="0"/>
      <w:sz w:val="12"/>
      <w:szCs w:val="12"/>
      <w:u w:val="none"/>
      <w:shd w:val="clear" w:color="auto" w:fill="FFFFFF"/>
      <w:lang w:val="ru-RU" w:eastAsia="ru-RU" w:bidi="ru-RU"/>
    </w:rPr>
  </w:style>
  <w:style w:type="character" w:customStyle="1" w:styleId="8pt0pt0">
    <w:name w:val="Основной текст + 8 pt;Курсив;Интервал 0 pt"/>
    <w:basedOn w:val="aff2"/>
    <w:rsid w:val="004F5E27"/>
    <w:rPr>
      <w:rFonts w:ascii="Arial" w:eastAsia="Arial" w:hAnsi="Arial" w:cs="Arial"/>
      <w:b w:val="0"/>
      <w:bCs w:val="0"/>
      <w:i/>
      <w:iCs/>
      <w:smallCaps w:val="0"/>
      <w:strike w:val="0"/>
      <w:snapToGrid/>
      <w:color w:val="000000"/>
      <w:spacing w:val="8"/>
      <w:w w:val="100"/>
      <w:position w:val="0"/>
      <w:sz w:val="16"/>
      <w:szCs w:val="16"/>
      <w:u w:val="none"/>
      <w:shd w:val="clear" w:color="auto" w:fill="FFFFFF"/>
      <w:lang w:val="ru-RU" w:eastAsia="ru-RU" w:bidi="ru-RU"/>
    </w:rPr>
  </w:style>
  <w:style w:type="character" w:customStyle="1" w:styleId="10pt0pt">
    <w:name w:val="Основной текст + 10 pt;Полужирный;Интервал 0 pt"/>
    <w:basedOn w:val="aff2"/>
    <w:rsid w:val="004F5E27"/>
    <w:rPr>
      <w:rFonts w:ascii="Arial" w:eastAsia="Arial" w:hAnsi="Arial" w:cs="Arial"/>
      <w:b/>
      <w:bCs/>
      <w:i w:val="0"/>
      <w:iCs w:val="0"/>
      <w:smallCaps w:val="0"/>
      <w:strike w:val="0"/>
      <w:snapToGrid/>
      <w:color w:val="000000"/>
      <w:spacing w:val="4"/>
      <w:w w:val="100"/>
      <w:position w:val="0"/>
      <w:sz w:val="20"/>
      <w:szCs w:val="20"/>
      <w:u w:val="none"/>
      <w:shd w:val="clear" w:color="auto" w:fill="FFFFFF"/>
      <w:lang w:val="ru-RU" w:eastAsia="ru-RU" w:bidi="ru-RU"/>
    </w:rPr>
  </w:style>
  <w:style w:type="character" w:customStyle="1" w:styleId="295pt">
    <w:name w:val="Основной текст (2) + 9;5 pt"/>
    <w:basedOn w:val="2d"/>
    <w:rsid w:val="004F5E27"/>
    <w:rPr>
      <w:rFonts w:ascii="Arial" w:eastAsia="Arial" w:hAnsi="Arial" w:cs="Arial"/>
      <w:b w:val="0"/>
      <w:bCs w:val="0"/>
      <w:color w:val="000000"/>
      <w:spacing w:val="0"/>
      <w:w w:val="100"/>
      <w:position w:val="0"/>
      <w:sz w:val="19"/>
      <w:szCs w:val="19"/>
      <w:shd w:val="clear" w:color="auto" w:fill="FFFFFF"/>
      <w:lang w:val="ru-RU" w:eastAsia="ru-RU" w:bidi="ru-RU"/>
    </w:rPr>
  </w:style>
  <w:style w:type="character" w:customStyle="1" w:styleId="24pt">
    <w:name w:val="Основной текст (2) + 4 pt"/>
    <w:basedOn w:val="2d"/>
    <w:rsid w:val="004F5E27"/>
    <w:rPr>
      <w:rFonts w:ascii="Arial" w:eastAsia="Arial" w:hAnsi="Arial" w:cs="Arial"/>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Calibri8pt">
    <w:name w:val="Основной текст (2) + Calibri;8 pt"/>
    <w:basedOn w:val="2d"/>
    <w:rsid w:val="004F5E27"/>
    <w:rPr>
      <w:rFonts w:ascii="Calibri" w:eastAsia="Calibri" w:hAnsi="Calibri" w:cs="Calibri"/>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115pt">
    <w:name w:val="Основной текст (2) + 11;5 pt"/>
    <w:basedOn w:val="2d"/>
    <w:rsid w:val="004F5E27"/>
    <w:rPr>
      <w:rFonts w:ascii="Arial" w:eastAsia="Arial" w:hAnsi="Arial" w:cs="Arial"/>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0pt">
    <w:name w:val="Основной текст (2) + 10 pt"/>
    <w:basedOn w:val="2d"/>
    <w:rsid w:val="004F5E27"/>
    <w:rPr>
      <w:rFonts w:ascii="Arial" w:eastAsia="Arial" w:hAnsi="Arial" w:cs="Arial"/>
      <w:b w:val="0"/>
      <w:bCs w:val="0"/>
      <w:i w:val="0"/>
      <w:iCs w:val="0"/>
      <w:smallCaps w:val="0"/>
      <w:strike w:val="0"/>
      <w:color w:val="000000"/>
      <w:spacing w:val="0"/>
      <w:w w:val="100"/>
      <w:position w:val="0"/>
      <w:sz w:val="20"/>
      <w:szCs w:val="20"/>
      <w:u w:val="none"/>
      <w:shd w:val="clear" w:color="auto" w:fill="FFFFFF"/>
      <w:lang w:val="ru-RU" w:eastAsia="ru-RU" w:bidi="ru-RU"/>
    </w:rPr>
  </w:style>
  <w:style w:type="table" w:customStyle="1" w:styleId="100">
    <w:name w:val="Сетка таблицы10"/>
    <w:basedOn w:val="a3"/>
    <w:next w:val="af1"/>
    <w:rsid w:val="00682A20"/>
    <w:pPr>
      <w:jc w:val="both"/>
    </w:pPr>
    <w:rPr>
      <w:rFonts w:asciiTheme="minorHAnsi" w:hAnsi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5">
    <w:name w:val="Абзац списка Знак"/>
    <w:aliases w:val="Абзац Знак,Текстовая Знак,List Paragraph Знак,Paragraph Знак,Citation List Знак,Resume Title Знак,List Paragraph Char Char Знак,Bullet 1 Знак,List Paragraph1 Знак,b1 Знак,Number_1 Знак,SGLText List Paragraph Знак,new Знак,lp1 Знак"/>
    <w:link w:val="af4"/>
    <w:uiPriority w:val="34"/>
    <w:qFormat/>
    <w:rsid w:val="0091182D"/>
  </w:style>
  <w:style w:type="table" w:customStyle="1" w:styleId="TableNormal">
    <w:name w:val="Table Normal"/>
    <w:uiPriority w:val="2"/>
    <w:semiHidden/>
    <w:unhideWhenUsed/>
    <w:qFormat/>
    <w:rsid w:val="003023C2"/>
    <w:pPr>
      <w:widowControl w:val="0"/>
      <w:autoSpaceDE w:val="0"/>
      <w:autoSpaceDN w:val="0"/>
      <w:ind w:firstLine="0"/>
    </w:pPr>
    <w:rPr>
      <w:rFonts w:asciiTheme="minorHAnsi" w:hAnsiTheme="minorHAns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3023C2"/>
    <w:pPr>
      <w:widowControl w:val="0"/>
      <w:autoSpaceDE w:val="0"/>
      <w:autoSpaceDN w:val="0"/>
      <w:ind w:left="104" w:firstLine="0"/>
    </w:pPr>
    <w:rPr>
      <w:rFonts w:ascii="Arial" w:eastAsia="Arial" w:hAnsi="Arial" w:cs="Arial"/>
      <w:sz w:val="22"/>
      <w:szCs w:val="22"/>
    </w:rPr>
  </w:style>
  <w:style w:type="character" w:customStyle="1" w:styleId="1ff0">
    <w:name w:val="Неразрешенное упоминание1"/>
    <w:basedOn w:val="a2"/>
    <w:uiPriority w:val="99"/>
    <w:semiHidden/>
    <w:unhideWhenUsed/>
    <w:rsid w:val="008D6144"/>
    <w:rPr>
      <w:color w:val="605E5C"/>
      <w:shd w:val="clear" w:color="auto" w:fill="E1DFDD"/>
    </w:rPr>
  </w:style>
  <w:style w:type="paragraph" w:customStyle="1" w:styleId="table">
    <w:name w:val="table"/>
    <w:rsid w:val="00B50782"/>
    <w:pPr>
      <w:ind w:firstLine="0"/>
      <w:jc w:val="center"/>
    </w:pPr>
    <w:rPr>
      <w:rFonts w:ascii="Times New Roman" w:eastAsia="Times New Roman" w:hAnsi="Times New Roman" w:cs="Times New Roman"/>
      <w:color w:val="000000"/>
      <w:sz w:val="22"/>
      <w:szCs w:val="20"/>
      <w:lang w:eastAsia="ru-RU"/>
    </w:rPr>
  </w:style>
  <w:style w:type="paragraph" w:customStyle="1" w:styleId="2text">
    <w:name w:val="2_text"/>
    <w:rsid w:val="00B50782"/>
    <w:pPr>
      <w:ind w:firstLine="0"/>
    </w:pPr>
    <w:rPr>
      <w:rFonts w:ascii="Times New Roman" w:eastAsia="Times New Roman" w:hAnsi="Times New Roman" w:cs="Times New Roman"/>
      <w:sz w:val="24"/>
      <w:szCs w:val="20"/>
      <w:lang w:eastAsia="ru-RU"/>
    </w:rPr>
  </w:style>
  <w:style w:type="paragraph" w:customStyle="1" w:styleId="afffffffff0">
    <w:name w:val="Название таблицы"/>
    <w:basedOn w:val="a1"/>
    <w:uiPriority w:val="99"/>
    <w:qFormat/>
    <w:rsid w:val="009875BB"/>
    <w:pPr>
      <w:ind w:firstLine="567"/>
      <w:contextualSpacing/>
      <w:jc w:val="both"/>
    </w:pPr>
    <w:rPr>
      <w:rFonts w:eastAsia="Calibri" w:cs="Times New Roman"/>
      <w:b/>
      <w:sz w:val="24"/>
      <w:szCs w:val="22"/>
    </w:rPr>
  </w:style>
  <w:style w:type="paragraph" w:customStyle="1" w:styleId="afffffffff1">
    <w:name w:val="Таблицы"/>
    <w:basedOn w:val="a1"/>
    <w:link w:val="afffffffff2"/>
    <w:qFormat/>
    <w:rsid w:val="005C26B8"/>
    <w:pPr>
      <w:ind w:firstLine="0"/>
      <w:jc w:val="both"/>
    </w:pPr>
    <w:rPr>
      <w:rFonts w:cs="Times New Roman"/>
      <w:sz w:val="24"/>
      <w:szCs w:val="22"/>
    </w:rPr>
  </w:style>
  <w:style w:type="character" w:customStyle="1" w:styleId="afffffffff2">
    <w:name w:val="Таблицы Знак"/>
    <w:basedOn w:val="a2"/>
    <w:link w:val="afffffffff1"/>
    <w:rsid w:val="005C26B8"/>
    <w:rPr>
      <w:rFonts w:ascii="Times New Roman" w:hAnsi="Times New Roman" w:cs="Times New Roman"/>
      <w:sz w:val="24"/>
      <w:szCs w:val="22"/>
    </w:rPr>
  </w:style>
  <w:style w:type="table" w:customStyle="1" w:styleId="TableGrid">
    <w:name w:val="TableGrid"/>
    <w:rsid w:val="007D11AD"/>
    <w:pPr>
      <w:ind w:firstLine="0"/>
    </w:pPr>
    <w:rPr>
      <w:rFonts w:asciiTheme="minorHAnsi" w:eastAsiaTheme="minorEastAsia" w:hAnsiTheme="minorHAnsi"/>
      <w:sz w:val="22"/>
      <w:szCs w:val="22"/>
      <w:lang w:eastAsia="ru-RU"/>
    </w:rPr>
    <w:tblPr>
      <w:tblCellMar>
        <w:top w:w="0" w:type="dxa"/>
        <w:left w:w="0" w:type="dxa"/>
        <w:bottom w:w="0" w:type="dxa"/>
        <w:right w:w="0" w:type="dxa"/>
      </w:tblCellMar>
    </w:tblPr>
  </w:style>
  <w:style w:type="paragraph" w:customStyle="1" w:styleId="EON">
    <w:name w:val="EON_Основной"/>
    <w:basedOn w:val="a1"/>
    <w:link w:val="EON0"/>
    <w:qFormat/>
    <w:rsid w:val="00D857A1"/>
    <w:pPr>
      <w:spacing w:line="276" w:lineRule="auto"/>
      <w:ind w:right="141" w:firstLine="567"/>
      <w:jc w:val="both"/>
    </w:pPr>
    <w:rPr>
      <w:rFonts w:eastAsia="Calibri"/>
      <w:sz w:val="24"/>
      <w:szCs w:val="24"/>
    </w:rPr>
  </w:style>
  <w:style w:type="character" w:customStyle="1" w:styleId="EON0">
    <w:name w:val="EON_Основной Знак"/>
    <w:basedOn w:val="a2"/>
    <w:link w:val="EON"/>
    <w:rsid w:val="00D857A1"/>
    <w:rPr>
      <w:rFonts w:ascii="Times New Roman" w:eastAsia="Calibri" w:hAnsi="Times New Roman"/>
      <w:sz w:val="24"/>
      <w:szCs w:val="24"/>
    </w:rPr>
  </w:style>
  <w:style w:type="character" w:customStyle="1" w:styleId="af3">
    <w:name w:val="Обычный (веб) Знак"/>
    <w:aliases w:val="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Обычный (веб) Знак Знак Знак1"/>
    <w:link w:val="af2"/>
    <w:uiPriority w:val="99"/>
    <w:locked/>
    <w:rsid w:val="00D857A1"/>
    <w:rPr>
      <w:rFonts w:ascii="Times New Roman" w:eastAsia="Times New Roman" w:hAnsi="Times New Roman" w:cs="Times New Roman"/>
      <w:sz w:val="24"/>
      <w:szCs w:val="24"/>
      <w:lang w:eastAsia="ru-RU"/>
    </w:rPr>
  </w:style>
  <w:style w:type="character" w:customStyle="1" w:styleId="UnresolvedMention">
    <w:name w:val="Unresolved Mention"/>
    <w:basedOn w:val="a2"/>
    <w:uiPriority w:val="99"/>
    <w:semiHidden/>
    <w:unhideWhenUsed/>
    <w:rsid w:val="008E500C"/>
    <w:rPr>
      <w:color w:val="605E5C"/>
      <w:shd w:val="clear" w:color="auto" w:fill="E1DFDD"/>
    </w:rPr>
  </w:style>
  <w:style w:type="character" w:customStyle="1" w:styleId="fontstyle01">
    <w:name w:val="fontstyle01"/>
    <w:basedOn w:val="a2"/>
    <w:rsid w:val="00D60611"/>
    <w:rPr>
      <w:rFonts w:ascii="Arial" w:hAnsi="Arial" w:cs="Arial" w:hint="default"/>
      <w:b w:val="0"/>
      <w:bCs w:val="0"/>
      <w:i/>
      <w:iCs/>
      <w:color w:val="000000"/>
      <w:sz w:val="24"/>
      <w:szCs w:val="24"/>
    </w:rPr>
  </w:style>
  <w:style w:type="character" w:customStyle="1" w:styleId="fontstyle210">
    <w:name w:val="fontstyle21"/>
    <w:basedOn w:val="a2"/>
    <w:rsid w:val="00D60611"/>
    <w:rPr>
      <w:rFonts w:ascii="Helvetica-Oblique" w:hAnsi="Helvetica-Oblique" w:hint="default"/>
      <w:b w:val="0"/>
      <w:bCs w:val="0"/>
      <w:i/>
      <w:iCs/>
      <w:color w:val="000000"/>
      <w:sz w:val="24"/>
      <w:szCs w:val="24"/>
    </w:rPr>
  </w:style>
  <w:style w:type="character" w:customStyle="1" w:styleId="fontstyle310">
    <w:name w:val="fontstyle31"/>
    <w:basedOn w:val="a2"/>
    <w:rsid w:val="00D60611"/>
    <w:rPr>
      <w:rFonts w:ascii="Arial" w:hAnsi="Arial" w:cs="Arial" w:hint="default"/>
      <w:b/>
      <w:bCs/>
      <w:i/>
      <w:iCs/>
      <w:color w:val="000000"/>
      <w:sz w:val="24"/>
      <w:szCs w:val="24"/>
    </w:rPr>
  </w:style>
  <w:style w:type="character" w:customStyle="1" w:styleId="fontstyle41">
    <w:name w:val="fontstyle41"/>
    <w:basedOn w:val="a2"/>
    <w:rsid w:val="00D60611"/>
    <w:rPr>
      <w:rFonts w:ascii="Arial" w:hAnsi="Arial" w:cs="Arial" w:hint="default"/>
      <w:b/>
      <w:bCs/>
      <w:i w:val="0"/>
      <w:iCs w:val="0"/>
      <w:color w:val="000000"/>
      <w:sz w:val="20"/>
      <w:szCs w:val="20"/>
    </w:rPr>
  </w:style>
  <w:style w:type="character" w:customStyle="1" w:styleId="fontstyle51">
    <w:name w:val="fontstyle51"/>
    <w:basedOn w:val="a2"/>
    <w:rsid w:val="00D60611"/>
    <w:rPr>
      <w:rFonts w:ascii="Helvetica-Bold" w:hAnsi="Helvetica-Bold" w:hint="default"/>
      <w:b/>
      <w:bCs/>
      <w:i w:val="0"/>
      <w:iCs w:val="0"/>
      <w:color w:val="000000"/>
      <w:sz w:val="20"/>
      <w:szCs w:val="20"/>
    </w:rPr>
  </w:style>
  <w:style w:type="character" w:customStyle="1" w:styleId="fontstyle61">
    <w:name w:val="fontstyle61"/>
    <w:basedOn w:val="a2"/>
    <w:rsid w:val="00D60611"/>
    <w:rPr>
      <w:rFonts w:ascii="Helvetica" w:hAnsi="Helvetica" w:cs="Helvetica" w:hint="default"/>
      <w:b w:val="0"/>
      <w:bCs w:val="0"/>
      <w:i w:val="0"/>
      <w:iCs w:val="0"/>
      <w:color w:val="000000"/>
      <w:sz w:val="18"/>
      <w:szCs w:val="18"/>
    </w:rPr>
  </w:style>
  <w:style w:type="character" w:customStyle="1" w:styleId="fontstyle71">
    <w:name w:val="fontstyle71"/>
    <w:basedOn w:val="a2"/>
    <w:rsid w:val="00D60611"/>
    <w:rPr>
      <w:rFonts w:ascii="Arial" w:hAnsi="Arial" w:cs="Arial" w:hint="default"/>
      <w:b w:val="0"/>
      <w:bCs w:val="0"/>
      <w:i w:val="0"/>
      <w:iCs w:val="0"/>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heme="minorHAnsi" w:hAnsi="Cambria" w:cstheme="minorBidi"/>
        <w:sz w:val="28"/>
        <w:szCs w:val="28"/>
        <w:lang w:val="ru-RU" w:eastAsia="en-US" w:bidi="ar-SA"/>
      </w:rPr>
    </w:rPrDefault>
    <w:pPrDefault>
      <w:pPr>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caption" w:uiPriority="35" w:qFormat="1"/>
    <w:lsdException w:name="table of figures" w:uiPriority="0"/>
    <w:lsdException w:name="envelope address" w:uiPriority="0"/>
    <w:lsdException w:name="footnote reference" w:uiPriority="0"/>
    <w:lsdException w:name="annotation reference" w:uiPriority="0"/>
    <w:lsdException w:name="page number" w:uiPriority="0"/>
    <w:lsdException w:name="List" w:uiPriority="0"/>
    <w:lsdException w:name="List Bullet" w:uiPriority="0"/>
    <w:lsdException w:name="List Number" w:uiPriority="0"/>
    <w:lsdException w:name="List 2" w:uiPriority="0"/>
    <w:lsdException w:name="List 5"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Signature" w:uiPriority="0"/>
    <w:lsdException w:name="Default Paragraph Font" w:uiPriority="1"/>
    <w:lsdException w:name="Body Text" w:uiPriority="1" w:qFormat="1"/>
    <w:lsdException w:name="Body Text Indent"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annotation subject" w:uiPriority="0"/>
    <w:lsdException w:name="Table Simple 2"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A72CEE"/>
    <w:rPr>
      <w:rFonts w:ascii="Times New Roman" w:hAnsi="Times New Roman"/>
    </w:rPr>
  </w:style>
  <w:style w:type="paragraph" w:styleId="1">
    <w:name w:val="heading 1"/>
    <w:aliases w:val="Заголовок 1 Знак1 Знак, Знак4,Заголовок 11 Знак,неправильный1,Знак4,Titre"/>
    <w:basedOn w:val="a1"/>
    <w:next w:val="a1"/>
    <w:link w:val="10"/>
    <w:qFormat/>
    <w:rsid w:val="008B2576"/>
    <w:pPr>
      <w:keepNext/>
      <w:keepLines/>
      <w:numPr>
        <w:numId w:val="1"/>
      </w:numPr>
      <w:spacing w:before="120" w:after="120"/>
      <w:jc w:val="center"/>
      <w:outlineLvl w:val="0"/>
    </w:pPr>
    <w:rPr>
      <w:rFonts w:eastAsiaTheme="majorEastAsia" w:cstheme="minorHAnsi"/>
      <w:b/>
      <w:bCs/>
      <w:caps/>
    </w:rPr>
  </w:style>
  <w:style w:type="paragraph" w:styleId="2">
    <w:name w:val="heading 2"/>
    <w:aliases w:val=" Знак3,Заголовок 2 Знак Знак Знак Знак Знак Знак Знак,Заголовок 2 Знак Знак Знак Знак Знак,неправильный,Знак3,Заголовок 2 Знак Знак,Заголовок 21"/>
    <w:basedOn w:val="a1"/>
    <w:next w:val="a1"/>
    <w:link w:val="23"/>
    <w:unhideWhenUsed/>
    <w:qFormat/>
    <w:rsid w:val="00D92AC1"/>
    <w:pPr>
      <w:keepNext/>
      <w:keepLines/>
      <w:numPr>
        <w:ilvl w:val="1"/>
        <w:numId w:val="1"/>
      </w:numPr>
      <w:spacing w:before="240" w:after="120"/>
      <w:ind w:left="578" w:hanging="578"/>
      <w:jc w:val="center"/>
      <w:outlineLvl w:val="1"/>
    </w:pPr>
    <w:rPr>
      <w:rFonts w:eastAsiaTheme="majorEastAsia" w:cstheme="minorHAnsi"/>
      <w:b/>
      <w:bCs/>
    </w:rPr>
  </w:style>
  <w:style w:type="paragraph" w:styleId="30">
    <w:name w:val="heading 3"/>
    <w:basedOn w:val="a1"/>
    <w:next w:val="a1"/>
    <w:link w:val="32"/>
    <w:autoRedefine/>
    <w:unhideWhenUsed/>
    <w:qFormat/>
    <w:rsid w:val="007A2C41"/>
    <w:pPr>
      <w:keepNext/>
      <w:keepLines/>
      <w:numPr>
        <w:ilvl w:val="2"/>
        <w:numId w:val="1"/>
      </w:numPr>
      <w:spacing w:before="200"/>
      <w:outlineLvl w:val="2"/>
    </w:pPr>
    <w:rPr>
      <w:rFonts w:eastAsiaTheme="majorEastAsia" w:cstheme="majorBidi"/>
      <w:b/>
      <w:bCs/>
      <w:i/>
      <w:color w:val="000000" w:themeColor="text1"/>
    </w:rPr>
  </w:style>
  <w:style w:type="paragraph" w:styleId="4">
    <w:name w:val="heading 4"/>
    <w:aliases w:val="1.1.1.1 Заголовок 4"/>
    <w:basedOn w:val="a1"/>
    <w:next w:val="a1"/>
    <w:link w:val="42"/>
    <w:unhideWhenUsed/>
    <w:qFormat/>
    <w:rsid w:val="00E151AE"/>
    <w:pPr>
      <w:keepNext/>
      <w:keepLines/>
      <w:numPr>
        <w:ilvl w:val="3"/>
        <w:numId w:val="1"/>
      </w:numPr>
      <w:spacing w:before="200"/>
      <w:ind w:left="1857"/>
      <w:outlineLvl w:val="3"/>
    </w:pPr>
    <w:rPr>
      <w:rFonts w:asciiTheme="majorHAnsi" w:eastAsiaTheme="majorEastAsia" w:hAnsiTheme="majorHAnsi" w:cstheme="majorBidi"/>
      <w:b/>
      <w:bCs/>
      <w:i/>
      <w:iCs/>
      <w:color w:val="4F81BD" w:themeColor="accent1"/>
    </w:rPr>
  </w:style>
  <w:style w:type="paragraph" w:styleId="5">
    <w:name w:val="heading 5"/>
    <w:aliases w:val=" Знак2,D Head,RSKH5,Kop 1A,1 Заголовок 5"/>
    <w:basedOn w:val="a1"/>
    <w:next w:val="a1"/>
    <w:link w:val="52"/>
    <w:unhideWhenUsed/>
    <w:qFormat/>
    <w:rsid w:val="00E151A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nhideWhenUsed/>
    <w:qFormat/>
    <w:rsid w:val="00E151AE"/>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nhideWhenUsed/>
    <w:qFormat/>
    <w:rsid w:val="00E151A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nhideWhenUsed/>
    <w:qFormat/>
    <w:rsid w:val="00E151AE"/>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ЗАГОЛОВОК"/>
    <w:basedOn w:val="a1"/>
    <w:next w:val="a1"/>
    <w:link w:val="90"/>
    <w:unhideWhenUsed/>
    <w:qFormat/>
    <w:rsid w:val="00E151AE"/>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аголовок 1 Знак1 Знак Знак, Знак4 Знак,Заголовок 11 Знак Знак,неправильный1 Знак,Знак4 Знак,Titre Знак"/>
    <w:basedOn w:val="a2"/>
    <w:link w:val="1"/>
    <w:rsid w:val="008B2576"/>
    <w:rPr>
      <w:rFonts w:eastAsiaTheme="majorEastAsia" w:cstheme="minorHAnsi"/>
      <w:b/>
      <w:bCs/>
      <w:caps/>
    </w:rPr>
  </w:style>
  <w:style w:type="character" w:customStyle="1" w:styleId="23">
    <w:name w:val="Заголовок 2 Знак"/>
    <w:aliases w:val=" Знак3 Знак,Заголовок 2 Знак Знак Знак Знак Знак Знак Знак Знак,Заголовок 2 Знак Знак Знак Знак Знак Знак,неправильный Знак,Знак3 Знак,Заголовок 2 Знак Знак Знак,Заголовок 21 Знак"/>
    <w:basedOn w:val="a2"/>
    <w:link w:val="2"/>
    <w:rsid w:val="00D92AC1"/>
    <w:rPr>
      <w:rFonts w:eastAsiaTheme="majorEastAsia" w:cstheme="minorHAnsi"/>
      <w:b/>
      <w:bCs/>
    </w:rPr>
  </w:style>
  <w:style w:type="character" w:customStyle="1" w:styleId="32">
    <w:name w:val="Заголовок 3 Знак"/>
    <w:basedOn w:val="a2"/>
    <w:link w:val="30"/>
    <w:rsid w:val="007A2C41"/>
    <w:rPr>
      <w:rFonts w:ascii="Times New Roman" w:eastAsiaTheme="majorEastAsia" w:hAnsi="Times New Roman" w:cstheme="majorBidi"/>
      <w:b/>
      <w:bCs/>
      <w:i/>
      <w:color w:val="000000" w:themeColor="text1"/>
    </w:rPr>
  </w:style>
  <w:style w:type="character" w:customStyle="1" w:styleId="42">
    <w:name w:val="Заголовок 4 Знак"/>
    <w:aliases w:val="1.1.1.1 Заголовок 4 Знак"/>
    <w:basedOn w:val="a2"/>
    <w:link w:val="4"/>
    <w:rsid w:val="00E151AE"/>
    <w:rPr>
      <w:rFonts w:asciiTheme="majorHAnsi" w:eastAsiaTheme="majorEastAsia" w:hAnsiTheme="majorHAnsi" w:cstheme="majorBidi"/>
      <w:b/>
      <w:bCs/>
      <w:i/>
      <w:iCs/>
      <w:color w:val="4F81BD" w:themeColor="accent1"/>
    </w:rPr>
  </w:style>
  <w:style w:type="character" w:customStyle="1" w:styleId="52">
    <w:name w:val="Заголовок 5 Знак"/>
    <w:aliases w:val=" Знак2 Знак,D Head Знак,RSKH5 Знак,Kop 1A Знак,1 Заголовок 5 Знак"/>
    <w:basedOn w:val="a2"/>
    <w:link w:val="5"/>
    <w:rsid w:val="00E151AE"/>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rsid w:val="00E151AE"/>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rsid w:val="00E151AE"/>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rsid w:val="00E151AE"/>
    <w:rPr>
      <w:rFonts w:asciiTheme="majorHAnsi" w:eastAsiaTheme="majorEastAsia" w:hAnsiTheme="majorHAnsi" w:cstheme="majorBidi"/>
      <w:color w:val="404040" w:themeColor="text1" w:themeTint="BF"/>
      <w:sz w:val="20"/>
      <w:szCs w:val="20"/>
    </w:rPr>
  </w:style>
  <w:style w:type="character" w:customStyle="1" w:styleId="90">
    <w:name w:val="Заголовок 9 Знак"/>
    <w:aliases w:val="ЗАГОЛОВОК Знак"/>
    <w:basedOn w:val="a2"/>
    <w:link w:val="9"/>
    <w:rsid w:val="00E151AE"/>
    <w:rPr>
      <w:rFonts w:asciiTheme="majorHAnsi" w:eastAsiaTheme="majorEastAsia" w:hAnsiTheme="majorHAnsi" w:cstheme="majorBidi"/>
      <w:i/>
      <w:iCs/>
      <w:color w:val="404040" w:themeColor="text1" w:themeTint="BF"/>
      <w:sz w:val="20"/>
      <w:szCs w:val="20"/>
    </w:rPr>
  </w:style>
  <w:style w:type="paragraph" w:styleId="a5">
    <w:name w:val="header"/>
    <w:aliases w:val="Title Up,Header_ARGOSS,Header Char Char Char"/>
    <w:basedOn w:val="a1"/>
    <w:link w:val="a6"/>
    <w:uiPriority w:val="99"/>
    <w:unhideWhenUsed/>
    <w:rsid w:val="00E151AE"/>
    <w:pPr>
      <w:tabs>
        <w:tab w:val="center" w:pos="4677"/>
        <w:tab w:val="right" w:pos="9355"/>
      </w:tabs>
    </w:pPr>
  </w:style>
  <w:style w:type="character" w:customStyle="1" w:styleId="a6">
    <w:name w:val="Верхний колонтитул Знак"/>
    <w:aliases w:val="Title Up Знак,Header_ARGOSS Знак,Header Char Char Char Знак"/>
    <w:basedOn w:val="a2"/>
    <w:link w:val="a5"/>
    <w:uiPriority w:val="99"/>
    <w:rsid w:val="00E151AE"/>
    <w:rPr>
      <w:sz w:val="28"/>
    </w:rPr>
  </w:style>
  <w:style w:type="paragraph" w:styleId="a7">
    <w:name w:val="footer"/>
    <w:aliases w:val="Title Down"/>
    <w:basedOn w:val="a1"/>
    <w:link w:val="a8"/>
    <w:uiPriority w:val="99"/>
    <w:unhideWhenUsed/>
    <w:rsid w:val="00E151AE"/>
    <w:pPr>
      <w:tabs>
        <w:tab w:val="center" w:pos="4677"/>
        <w:tab w:val="right" w:pos="9355"/>
      </w:tabs>
    </w:pPr>
  </w:style>
  <w:style w:type="character" w:customStyle="1" w:styleId="a8">
    <w:name w:val="Нижний колонтитул Знак"/>
    <w:aliases w:val="Title Down Знак"/>
    <w:basedOn w:val="a2"/>
    <w:link w:val="a7"/>
    <w:uiPriority w:val="99"/>
    <w:rsid w:val="00E151AE"/>
    <w:rPr>
      <w:sz w:val="28"/>
    </w:rPr>
  </w:style>
  <w:style w:type="paragraph" w:styleId="a9">
    <w:name w:val="TOC Heading"/>
    <w:basedOn w:val="1"/>
    <w:next w:val="a1"/>
    <w:uiPriority w:val="39"/>
    <w:unhideWhenUsed/>
    <w:qFormat/>
    <w:rsid w:val="006F4231"/>
    <w:pPr>
      <w:numPr>
        <w:numId w:val="0"/>
      </w:numPr>
      <w:spacing w:before="480" w:after="0" w:line="276" w:lineRule="auto"/>
      <w:jc w:val="left"/>
      <w:outlineLvl w:val="9"/>
    </w:pPr>
    <w:rPr>
      <w:rFonts w:asciiTheme="majorHAnsi" w:hAnsiTheme="majorHAnsi" w:cstheme="majorBidi"/>
      <w:caps w:val="0"/>
      <w:color w:val="365F91" w:themeColor="accent1" w:themeShade="BF"/>
      <w:lang w:eastAsia="ru-RU"/>
    </w:rPr>
  </w:style>
  <w:style w:type="paragraph" w:styleId="11">
    <w:name w:val="toc 1"/>
    <w:basedOn w:val="a1"/>
    <w:next w:val="a1"/>
    <w:autoRedefine/>
    <w:uiPriority w:val="39"/>
    <w:unhideWhenUsed/>
    <w:qFormat/>
    <w:rsid w:val="006F4231"/>
    <w:pPr>
      <w:tabs>
        <w:tab w:val="left" w:pos="113"/>
        <w:tab w:val="left" w:pos="1100"/>
        <w:tab w:val="right" w:leader="dot" w:pos="9345"/>
      </w:tabs>
      <w:ind w:firstLine="0"/>
    </w:pPr>
  </w:style>
  <w:style w:type="paragraph" w:styleId="24">
    <w:name w:val="toc 2"/>
    <w:basedOn w:val="a1"/>
    <w:next w:val="a1"/>
    <w:autoRedefine/>
    <w:uiPriority w:val="39"/>
    <w:unhideWhenUsed/>
    <w:qFormat/>
    <w:rsid w:val="006F4231"/>
    <w:pPr>
      <w:tabs>
        <w:tab w:val="left" w:pos="1760"/>
        <w:tab w:val="right" w:leader="dot" w:pos="9345"/>
      </w:tabs>
      <w:ind w:firstLine="0"/>
    </w:pPr>
  </w:style>
  <w:style w:type="character" w:styleId="aa">
    <w:name w:val="Hyperlink"/>
    <w:basedOn w:val="a2"/>
    <w:uiPriority w:val="99"/>
    <w:unhideWhenUsed/>
    <w:rsid w:val="006F4231"/>
    <w:rPr>
      <w:color w:val="0000FF" w:themeColor="hyperlink"/>
      <w:u w:val="single"/>
    </w:rPr>
  </w:style>
  <w:style w:type="paragraph" w:styleId="ab">
    <w:name w:val="Balloon Text"/>
    <w:basedOn w:val="a1"/>
    <w:link w:val="ac"/>
    <w:unhideWhenUsed/>
    <w:rsid w:val="006F4231"/>
    <w:rPr>
      <w:rFonts w:ascii="Tahoma" w:hAnsi="Tahoma" w:cs="Tahoma"/>
      <w:sz w:val="16"/>
      <w:szCs w:val="16"/>
    </w:rPr>
  </w:style>
  <w:style w:type="character" w:customStyle="1" w:styleId="ac">
    <w:name w:val="Текст выноски Знак"/>
    <w:basedOn w:val="a2"/>
    <w:link w:val="ab"/>
    <w:rsid w:val="006F4231"/>
    <w:rPr>
      <w:rFonts w:ascii="Tahoma" w:hAnsi="Tahoma" w:cs="Tahoma"/>
      <w:sz w:val="16"/>
      <w:szCs w:val="16"/>
    </w:rPr>
  </w:style>
  <w:style w:type="paragraph" w:styleId="ad">
    <w:name w:val="No Spacing"/>
    <w:link w:val="ae"/>
    <w:uiPriority w:val="1"/>
    <w:qFormat/>
    <w:rsid w:val="009A7C61"/>
    <w:rPr>
      <w:rFonts w:ascii="Calibri" w:eastAsia="Calibri" w:hAnsi="Calibri" w:cs="Times New Roman"/>
    </w:rPr>
  </w:style>
  <w:style w:type="character" w:customStyle="1" w:styleId="ae">
    <w:name w:val="Без интервала Знак"/>
    <w:link w:val="ad"/>
    <w:uiPriority w:val="1"/>
    <w:rsid w:val="009A7C61"/>
    <w:rPr>
      <w:rFonts w:ascii="Calibri" w:eastAsia="Calibri" w:hAnsi="Calibri" w:cs="Times New Roman"/>
    </w:rPr>
  </w:style>
  <w:style w:type="paragraph" w:styleId="33">
    <w:name w:val="Body Text Indent 3"/>
    <w:basedOn w:val="a1"/>
    <w:link w:val="34"/>
    <w:uiPriority w:val="99"/>
    <w:rsid w:val="000F7544"/>
    <w:pPr>
      <w:widowControl w:val="0"/>
      <w:ind w:firstLine="567"/>
      <w:jc w:val="both"/>
    </w:pPr>
    <w:rPr>
      <w:rFonts w:eastAsia="Times New Roman" w:cs="Times New Roman"/>
      <w:sz w:val="26"/>
      <w:szCs w:val="20"/>
      <w:lang w:eastAsia="ru-RU"/>
    </w:rPr>
  </w:style>
  <w:style w:type="character" w:customStyle="1" w:styleId="34">
    <w:name w:val="Основной текст с отступом 3 Знак"/>
    <w:basedOn w:val="a2"/>
    <w:link w:val="33"/>
    <w:uiPriority w:val="99"/>
    <w:rsid w:val="000F7544"/>
    <w:rPr>
      <w:rFonts w:ascii="Times New Roman" w:eastAsia="Times New Roman" w:hAnsi="Times New Roman" w:cs="Times New Roman"/>
      <w:sz w:val="26"/>
      <w:szCs w:val="20"/>
      <w:lang w:eastAsia="ru-RU"/>
    </w:rPr>
  </w:style>
  <w:style w:type="paragraph" w:styleId="af">
    <w:name w:val="caption"/>
    <w:aliases w:val="Номер таблицы,CPR Caption,headings,Table Caption,Название объекта+Таблица,Название объекта Знак Знак Знак Знак Знак Знак,Название объекта Знак Знак Знак Знак Знак,Название объекта Знак1,Название объекта Знак Знак1,Название объекта Зна"/>
    <w:basedOn w:val="a1"/>
    <w:next w:val="a1"/>
    <w:link w:val="af0"/>
    <w:uiPriority w:val="35"/>
    <w:qFormat/>
    <w:rsid w:val="008754E6"/>
    <w:pPr>
      <w:widowControl w:val="0"/>
      <w:shd w:val="clear" w:color="auto" w:fill="FFFFFF"/>
      <w:autoSpaceDE w:val="0"/>
      <w:autoSpaceDN w:val="0"/>
      <w:adjustRightInd w:val="0"/>
      <w:spacing w:before="120" w:after="120"/>
      <w:ind w:firstLine="0"/>
      <w:jc w:val="right"/>
    </w:pPr>
    <w:rPr>
      <w:rFonts w:eastAsia="Times New Roman" w:cs="Times New Roman"/>
      <w:szCs w:val="18"/>
      <w:lang w:eastAsia="ru-RU"/>
    </w:rPr>
  </w:style>
  <w:style w:type="table" w:styleId="af1">
    <w:name w:val="Table Grid"/>
    <w:aliases w:val="Tab Border,Табл_текст,Table 1"/>
    <w:basedOn w:val="a3"/>
    <w:uiPriority w:val="59"/>
    <w:rsid w:val="001057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Normal (Web)"/>
    <w:aliases w:val="Обычный (Web),Обычный (веб) Знак1,Обычный (веб) Знак Знак1,Знак Знак1 Знак,Обычный (веб) Знак Знак Знак,Знак Знак1 Знак Знак,Обычный (веб) Знак Знак Знак Знак,Обычный (веб) Знак Знак,Знак Знак Знак Знак Знак, Знак Знак1 Знак"/>
    <w:basedOn w:val="a1"/>
    <w:link w:val="af3"/>
    <w:uiPriority w:val="99"/>
    <w:unhideWhenUsed/>
    <w:rsid w:val="00F37CA2"/>
    <w:pPr>
      <w:spacing w:before="100" w:beforeAutospacing="1" w:after="100" w:afterAutospacing="1"/>
      <w:ind w:firstLine="0"/>
    </w:pPr>
    <w:rPr>
      <w:rFonts w:eastAsia="Times New Roman" w:cs="Times New Roman"/>
      <w:sz w:val="24"/>
      <w:szCs w:val="24"/>
      <w:lang w:eastAsia="ru-RU"/>
    </w:rPr>
  </w:style>
  <w:style w:type="character" w:customStyle="1" w:styleId="apple-converted-space">
    <w:name w:val="apple-converted-space"/>
    <w:basedOn w:val="a2"/>
    <w:rsid w:val="00F37CA2"/>
  </w:style>
  <w:style w:type="paragraph" w:customStyle="1" w:styleId="Heading">
    <w:name w:val="Heading"/>
    <w:rsid w:val="00C90729"/>
    <w:pPr>
      <w:widowControl w:val="0"/>
      <w:autoSpaceDE w:val="0"/>
      <w:autoSpaceDN w:val="0"/>
      <w:adjustRightInd w:val="0"/>
    </w:pPr>
    <w:rPr>
      <w:rFonts w:ascii="Arial" w:eastAsia="Times New Roman" w:hAnsi="Arial" w:cs="Arial"/>
      <w:b/>
      <w:bCs/>
      <w:lang w:eastAsia="ru-RU"/>
    </w:rPr>
  </w:style>
  <w:style w:type="paragraph" w:styleId="af4">
    <w:name w:val="List Paragraph"/>
    <w:aliases w:val="Абзац,Текстовая,List Paragraph,Paragraph,Citation List,Resume Title,List Paragraph Char Char,Bullet 1,List Paragraph1,b1,Number_1,SGLText List Paragraph,new,lp1,Normal Sentence,Colorful List - Accent 11,ListPar1,List Paragraph2,list1,HEAD 3"/>
    <w:basedOn w:val="a1"/>
    <w:link w:val="af5"/>
    <w:uiPriority w:val="1"/>
    <w:qFormat/>
    <w:rsid w:val="00C90729"/>
    <w:pPr>
      <w:ind w:left="720"/>
      <w:contextualSpacing/>
    </w:pPr>
  </w:style>
  <w:style w:type="paragraph" w:styleId="af6">
    <w:name w:val="Body Text Indent"/>
    <w:basedOn w:val="a1"/>
    <w:link w:val="af7"/>
    <w:rsid w:val="001E1770"/>
    <w:pPr>
      <w:spacing w:after="120"/>
      <w:ind w:left="283" w:firstLine="720"/>
    </w:pPr>
    <w:rPr>
      <w:rFonts w:eastAsia="Times New Roman" w:cs="Times New Roman"/>
      <w:sz w:val="24"/>
      <w:szCs w:val="20"/>
      <w:lang w:eastAsia="ru-RU"/>
    </w:rPr>
  </w:style>
  <w:style w:type="character" w:customStyle="1" w:styleId="af7">
    <w:name w:val="Основной текст с отступом Знак"/>
    <w:basedOn w:val="a2"/>
    <w:link w:val="af6"/>
    <w:rsid w:val="001E1770"/>
    <w:rPr>
      <w:rFonts w:ascii="Cambria" w:eastAsia="Times New Roman" w:hAnsi="Cambria" w:cs="Times New Roman"/>
      <w:sz w:val="24"/>
      <w:szCs w:val="20"/>
      <w:lang w:eastAsia="ru-RU"/>
    </w:rPr>
  </w:style>
  <w:style w:type="paragraph" w:styleId="af8">
    <w:name w:val="Body Text"/>
    <w:aliases w:val="Основной текст Знак Знак,Основной текст Знак Знак Знак,AETC-Body,DNV-Body,AETC-Body1,DNV-Body1"/>
    <w:basedOn w:val="a1"/>
    <w:link w:val="af9"/>
    <w:uiPriority w:val="1"/>
    <w:unhideWhenUsed/>
    <w:qFormat/>
    <w:rsid w:val="00E377BF"/>
    <w:pPr>
      <w:spacing w:after="120"/>
    </w:pPr>
  </w:style>
  <w:style w:type="character" w:customStyle="1" w:styleId="af9">
    <w:name w:val="Основной текст Знак"/>
    <w:aliases w:val="Основной текст Знак Знак Знак1,Основной текст Знак Знак Знак Знак,AETC-Body Знак,DNV-Body Знак,AETC-Body1 Знак,DNV-Body1 Знак"/>
    <w:basedOn w:val="a2"/>
    <w:link w:val="af8"/>
    <w:rsid w:val="00E377BF"/>
    <w:rPr>
      <w:sz w:val="28"/>
    </w:rPr>
  </w:style>
  <w:style w:type="paragraph" w:styleId="25">
    <w:name w:val="Body Text Indent 2"/>
    <w:basedOn w:val="a1"/>
    <w:link w:val="26"/>
    <w:rsid w:val="00E377BF"/>
    <w:pPr>
      <w:spacing w:after="120" w:line="480" w:lineRule="auto"/>
      <w:ind w:left="283" w:firstLine="0"/>
    </w:pPr>
    <w:rPr>
      <w:rFonts w:eastAsia="Times New Roman" w:cs="Times New Roman"/>
      <w:sz w:val="24"/>
      <w:szCs w:val="24"/>
      <w:lang w:eastAsia="ru-RU"/>
    </w:rPr>
  </w:style>
  <w:style w:type="character" w:customStyle="1" w:styleId="26">
    <w:name w:val="Основной текст с отступом 2 Знак"/>
    <w:basedOn w:val="a2"/>
    <w:link w:val="25"/>
    <w:rsid w:val="00E377BF"/>
    <w:rPr>
      <w:rFonts w:ascii="Times New Roman" w:eastAsia="Times New Roman" w:hAnsi="Times New Roman" w:cs="Times New Roman"/>
      <w:sz w:val="24"/>
      <w:szCs w:val="24"/>
      <w:lang w:eastAsia="ru-RU"/>
    </w:rPr>
  </w:style>
  <w:style w:type="character" w:styleId="afa">
    <w:name w:val="page number"/>
    <w:basedOn w:val="a2"/>
    <w:rsid w:val="00E377BF"/>
  </w:style>
  <w:style w:type="paragraph" w:styleId="afb">
    <w:name w:val="List Bullet"/>
    <w:basedOn w:val="a1"/>
    <w:autoRedefine/>
    <w:rsid w:val="00E377BF"/>
    <w:pPr>
      <w:ind w:firstLine="0"/>
      <w:jc w:val="center"/>
    </w:pPr>
    <w:rPr>
      <w:rFonts w:ascii="Arial" w:eastAsia="Times New Roman" w:hAnsi="Arial" w:cs="Arial"/>
      <w:sz w:val="24"/>
      <w:szCs w:val="24"/>
      <w:lang w:eastAsia="ru-RU"/>
    </w:rPr>
  </w:style>
  <w:style w:type="character" w:customStyle="1" w:styleId="15pt1pt66">
    <w:name w:val="Основной текст + 15 pt;Курсив;Интервал 1 pt;Масштаб 66%"/>
    <w:basedOn w:val="a2"/>
    <w:rsid w:val="00E377BF"/>
    <w:rPr>
      <w:rFonts w:ascii="Sylfaen" w:eastAsia="Sylfaen" w:hAnsi="Sylfaen" w:cs="Sylfaen"/>
      <w:b w:val="0"/>
      <w:bCs w:val="0"/>
      <w:i/>
      <w:iCs/>
      <w:smallCaps w:val="0"/>
      <w:strike w:val="0"/>
      <w:spacing w:val="30"/>
      <w:w w:val="66"/>
      <w:sz w:val="30"/>
      <w:szCs w:val="30"/>
      <w:shd w:val="clear" w:color="auto" w:fill="FFFFFF"/>
      <w:lang w:val="en-US"/>
    </w:rPr>
  </w:style>
  <w:style w:type="character" w:customStyle="1" w:styleId="1pt">
    <w:name w:val="Основной текст + Курсив;Интервал 1 pt"/>
    <w:basedOn w:val="a2"/>
    <w:rsid w:val="00E377BF"/>
    <w:rPr>
      <w:rFonts w:ascii="Times New Roman" w:eastAsia="Times New Roman" w:hAnsi="Times New Roman" w:cs="Times New Roman"/>
      <w:b w:val="0"/>
      <w:bCs w:val="0"/>
      <w:i/>
      <w:iCs/>
      <w:smallCaps w:val="0"/>
      <w:strike w:val="0"/>
      <w:spacing w:val="30"/>
      <w:sz w:val="26"/>
      <w:szCs w:val="26"/>
      <w:shd w:val="clear" w:color="auto" w:fill="FFFFFF"/>
    </w:rPr>
  </w:style>
  <w:style w:type="character" w:customStyle="1" w:styleId="-1pt">
    <w:name w:val="Основной текст + Интервал -1 pt"/>
    <w:basedOn w:val="a2"/>
    <w:rsid w:val="00E377BF"/>
    <w:rPr>
      <w:rFonts w:ascii="Times New Roman" w:eastAsia="Times New Roman" w:hAnsi="Times New Roman" w:cs="Times New Roman"/>
      <w:b w:val="0"/>
      <w:bCs w:val="0"/>
      <w:i w:val="0"/>
      <w:iCs w:val="0"/>
      <w:smallCaps w:val="0"/>
      <w:strike w:val="0"/>
      <w:spacing w:val="-20"/>
      <w:sz w:val="26"/>
      <w:szCs w:val="26"/>
      <w:shd w:val="clear" w:color="auto" w:fill="FFFFFF"/>
    </w:rPr>
  </w:style>
  <w:style w:type="character" w:customStyle="1" w:styleId="125pt1pt">
    <w:name w:val="Основной текст + 12;5 pt;Курсив;Интервал 1 pt"/>
    <w:basedOn w:val="a2"/>
    <w:rsid w:val="00E377BF"/>
    <w:rPr>
      <w:rFonts w:ascii="Times New Roman" w:eastAsia="Times New Roman" w:hAnsi="Times New Roman" w:cs="Times New Roman"/>
      <w:b w:val="0"/>
      <w:bCs w:val="0"/>
      <w:i/>
      <w:iCs/>
      <w:smallCaps w:val="0"/>
      <w:strike w:val="0"/>
      <w:spacing w:val="20"/>
      <w:sz w:val="25"/>
      <w:szCs w:val="25"/>
      <w:shd w:val="clear" w:color="auto" w:fill="FFFFFF"/>
      <w:lang w:val="en-US"/>
    </w:rPr>
  </w:style>
  <w:style w:type="character" w:customStyle="1" w:styleId="2pt">
    <w:name w:val="Основной текст + Интервал 2 pt"/>
    <w:basedOn w:val="a2"/>
    <w:rsid w:val="00E377BF"/>
    <w:rPr>
      <w:rFonts w:ascii="Times New Roman" w:eastAsia="Times New Roman" w:hAnsi="Times New Roman" w:cs="Times New Roman"/>
      <w:b w:val="0"/>
      <w:bCs w:val="0"/>
      <w:i w:val="0"/>
      <w:iCs w:val="0"/>
      <w:smallCaps w:val="0"/>
      <w:strike w:val="0"/>
      <w:spacing w:val="40"/>
      <w:sz w:val="27"/>
      <w:szCs w:val="27"/>
      <w:shd w:val="clear" w:color="auto" w:fill="FFFFFF"/>
    </w:rPr>
  </w:style>
  <w:style w:type="character" w:customStyle="1" w:styleId="6pt">
    <w:name w:val="Основной текст + Интервал 6 pt"/>
    <w:basedOn w:val="a2"/>
    <w:rsid w:val="00E377BF"/>
    <w:rPr>
      <w:rFonts w:ascii="Times New Roman" w:eastAsia="Times New Roman" w:hAnsi="Times New Roman" w:cs="Times New Roman"/>
      <w:b w:val="0"/>
      <w:bCs w:val="0"/>
      <w:i w:val="0"/>
      <w:iCs w:val="0"/>
      <w:smallCaps w:val="0"/>
      <w:strike w:val="0"/>
      <w:spacing w:val="120"/>
      <w:sz w:val="27"/>
      <w:szCs w:val="27"/>
      <w:shd w:val="clear" w:color="auto" w:fill="FFFFFF"/>
    </w:rPr>
  </w:style>
  <w:style w:type="paragraph" w:styleId="27">
    <w:name w:val="Body Text 2"/>
    <w:basedOn w:val="a1"/>
    <w:link w:val="28"/>
    <w:unhideWhenUsed/>
    <w:rsid w:val="00691C48"/>
    <w:pPr>
      <w:spacing w:after="120" w:line="480" w:lineRule="auto"/>
    </w:pPr>
  </w:style>
  <w:style w:type="character" w:customStyle="1" w:styleId="28">
    <w:name w:val="Основной текст 2 Знак"/>
    <w:basedOn w:val="a2"/>
    <w:link w:val="27"/>
    <w:rsid w:val="00691C48"/>
    <w:rPr>
      <w:sz w:val="28"/>
    </w:rPr>
  </w:style>
  <w:style w:type="character" w:styleId="afc">
    <w:name w:val="Emphasis"/>
    <w:uiPriority w:val="20"/>
    <w:qFormat/>
    <w:rsid w:val="00691C48"/>
    <w:rPr>
      <w:i/>
      <w:iCs/>
    </w:rPr>
  </w:style>
  <w:style w:type="paragraph" w:customStyle="1" w:styleId="Style6">
    <w:name w:val="Style6"/>
    <w:basedOn w:val="a1"/>
    <w:uiPriority w:val="99"/>
    <w:rsid w:val="00691C48"/>
    <w:pPr>
      <w:widowControl w:val="0"/>
      <w:autoSpaceDE w:val="0"/>
      <w:autoSpaceDN w:val="0"/>
      <w:adjustRightInd w:val="0"/>
      <w:ind w:firstLine="0"/>
    </w:pPr>
    <w:rPr>
      <w:rFonts w:eastAsia="Times New Roman" w:cs="Times New Roman"/>
      <w:sz w:val="24"/>
      <w:szCs w:val="24"/>
      <w:lang w:eastAsia="ru-RU"/>
    </w:rPr>
  </w:style>
  <w:style w:type="character" w:customStyle="1" w:styleId="FontStyle21">
    <w:name w:val="Font Style21"/>
    <w:rsid w:val="00691C48"/>
    <w:rPr>
      <w:rFonts w:ascii="Times New Roman" w:hAnsi="Times New Roman" w:cs="Times New Roman"/>
      <w:i/>
      <w:iCs/>
      <w:sz w:val="26"/>
      <w:szCs w:val="26"/>
    </w:rPr>
  </w:style>
  <w:style w:type="paragraph" w:styleId="afd">
    <w:name w:val="Plain Text"/>
    <w:aliases w:val="Текст Знак Знак Знак,Текст Знак Знак,Текст Знак Знак1 Знак Знак Знак Знак Знак,Текст Знак Знак Знак Знак Знак Знак Знак Знак Знак Знак,Текст Знак Знак Знак1 Знак Знак Знак Знак Знак Знак,Текст Знак2 Знак,Текст Знак1 Знак Знак Знак, Знак"/>
    <w:basedOn w:val="a1"/>
    <w:link w:val="12"/>
    <w:rsid w:val="007E2561"/>
    <w:pPr>
      <w:ind w:firstLine="720"/>
    </w:pPr>
    <w:rPr>
      <w:rFonts w:ascii="Courier New" w:eastAsia="Times New Roman" w:hAnsi="Courier New" w:cs="Times New Roman"/>
      <w:sz w:val="20"/>
      <w:szCs w:val="20"/>
      <w:lang w:eastAsia="ru-RU"/>
    </w:rPr>
  </w:style>
  <w:style w:type="character" w:customStyle="1" w:styleId="12">
    <w:name w:val="Текст Знак1"/>
    <w:aliases w:val="Текст Знак Знак Знак Знак,Текст Знак Знак Знак1,Текст Знак Знак1 Знак Знак Знак Знак Знак Знак,Текст Знак Знак Знак Знак Знак Знак Знак Знак Знак Знак Знак,Текст Знак Знак Знак1 Знак Знак Знак Знак Знак Знак Знак,Текст Знак2 Знак Знак"/>
    <w:link w:val="afd"/>
    <w:rsid w:val="007E2561"/>
    <w:rPr>
      <w:rFonts w:ascii="Courier New" w:eastAsia="Times New Roman" w:hAnsi="Courier New" w:cs="Times New Roman"/>
      <w:sz w:val="20"/>
      <w:szCs w:val="20"/>
      <w:lang w:eastAsia="ru-RU"/>
    </w:rPr>
  </w:style>
  <w:style w:type="character" w:customStyle="1" w:styleId="afe">
    <w:name w:val="Текст Знак"/>
    <w:aliases w:val="Текст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2"/>
    <w:rsid w:val="007E2561"/>
    <w:rPr>
      <w:rFonts w:ascii="Consolas" w:hAnsi="Consolas" w:cs="Consolas"/>
      <w:sz w:val="21"/>
      <w:szCs w:val="21"/>
    </w:rPr>
  </w:style>
  <w:style w:type="paragraph" w:styleId="aff">
    <w:name w:val="Title"/>
    <w:basedOn w:val="a1"/>
    <w:link w:val="aff0"/>
    <w:qFormat/>
    <w:rsid w:val="00E062EB"/>
    <w:pPr>
      <w:ind w:firstLine="0"/>
      <w:jc w:val="center"/>
    </w:pPr>
    <w:rPr>
      <w:rFonts w:eastAsia="Times New Roman" w:cs="Times New Roman"/>
      <w:szCs w:val="24"/>
      <w:lang w:eastAsia="ru-RU"/>
    </w:rPr>
  </w:style>
  <w:style w:type="character" w:customStyle="1" w:styleId="aff0">
    <w:name w:val="Название Знак"/>
    <w:basedOn w:val="a2"/>
    <w:link w:val="aff"/>
    <w:rsid w:val="00E062EB"/>
    <w:rPr>
      <w:rFonts w:ascii="Times New Roman" w:eastAsia="Times New Roman" w:hAnsi="Times New Roman" w:cs="Times New Roman"/>
      <w:sz w:val="28"/>
      <w:szCs w:val="24"/>
      <w:lang w:eastAsia="ru-RU"/>
    </w:rPr>
  </w:style>
  <w:style w:type="paragraph" w:styleId="aff1">
    <w:name w:val="Block Text"/>
    <w:basedOn w:val="a1"/>
    <w:rsid w:val="0061738C"/>
    <w:pPr>
      <w:ind w:left="-108" w:right="-131" w:firstLine="0"/>
      <w:jc w:val="center"/>
    </w:pPr>
    <w:rPr>
      <w:rFonts w:eastAsia="Times New Roman" w:cs="Times New Roman"/>
      <w:sz w:val="24"/>
      <w:lang w:eastAsia="ru-RU"/>
    </w:rPr>
  </w:style>
  <w:style w:type="paragraph" w:customStyle="1" w:styleId="13">
    <w:name w:val="Название1"/>
    <w:basedOn w:val="a1"/>
    <w:rsid w:val="0061738C"/>
    <w:pPr>
      <w:ind w:firstLine="0"/>
      <w:jc w:val="center"/>
    </w:pPr>
    <w:rPr>
      <w:rFonts w:eastAsia="Times New Roman" w:cs="Times New Roman"/>
      <w:sz w:val="24"/>
      <w:szCs w:val="20"/>
      <w:lang w:eastAsia="ru-RU"/>
    </w:rPr>
  </w:style>
  <w:style w:type="paragraph" w:customStyle="1" w:styleId="14">
    <w:name w:val="Основной текст1"/>
    <w:basedOn w:val="a1"/>
    <w:link w:val="aff2"/>
    <w:rsid w:val="00A532C2"/>
    <w:pPr>
      <w:ind w:firstLine="0"/>
    </w:pPr>
    <w:rPr>
      <w:rFonts w:eastAsia="Times New Roman" w:cs="Times New Roman"/>
      <w:snapToGrid w:val="0"/>
      <w:szCs w:val="20"/>
      <w:lang w:eastAsia="ru-RU"/>
    </w:rPr>
  </w:style>
  <w:style w:type="character" w:customStyle="1" w:styleId="aff2">
    <w:name w:val="Основной текст_"/>
    <w:link w:val="14"/>
    <w:locked/>
    <w:rsid w:val="00BF3E16"/>
    <w:rPr>
      <w:rFonts w:ascii="Times New Roman" w:eastAsia="Times New Roman" w:hAnsi="Times New Roman" w:cs="Times New Roman"/>
      <w:snapToGrid w:val="0"/>
      <w:szCs w:val="20"/>
      <w:lang w:eastAsia="ru-RU"/>
    </w:rPr>
  </w:style>
  <w:style w:type="paragraph" w:customStyle="1" w:styleId="aff3">
    <w:name w:val="Мой текст"/>
    <w:basedOn w:val="a1"/>
    <w:link w:val="Char"/>
    <w:qFormat/>
    <w:rsid w:val="00F635A4"/>
    <w:pPr>
      <w:spacing w:before="120"/>
      <w:ind w:firstLine="0"/>
      <w:jc w:val="both"/>
    </w:pPr>
    <w:rPr>
      <w:rFonts w:eastAsia="Times New Roman" w:cs="Times New Roman"/>
      <w:sz w:val="24"/>
      <w:szCs w:val="24"/>
      <w:lang w:eastAsia="ru-RU"/>
    </w:rPr>
  </w:style>
  <w:style w:type="character" w:customStyle="1" w:styleId="Char">
    <w:name w:val="Мой текст Char"/>
    <w:basedOn w:val="a2"/>
    <w:link w:val="aff3"/>
    <w:qFormat/>
    <w:rsid w:val="00F635A4"/>
    <w:rPr>
      <w:rFonts w:ascii="Times New Roman" w:eastAsia="Times New Roman" w:hAnsi="Times New Roman" w:cs="Times New Roman"/>
      <w:sz w:val="24"/>
      <w:szCs w:val="24"/>
      <w:lang w:eastAsia="ru-RU"/>
    </w:rPr>
  </w:style>
  <w:style w:type="paragraph" w:customStyle="1" w:styleId="35">
    <w:name w:val="Мой заголовок3"/>
    <w:rsid w:val="00F635A4"/>
    <w:pPr>
      <w:shd w:val="clear" w:color="auto" w:fill="FFFFFF"/>
      <w:spacing w:before="240"/>
      <w:jc w:val="both"/>
      <w:outlineLvl w:val="2"/>
    </w:pPr>
    <w:rPr>
      <w:rFonts w:ascii="Arial" w:eastAsia="Times New Roman" w:hAnsi="Arial" w:cs="Times New Roman"/>
      <w:b/>
      <w:i/>
      <w:color w:val="000000"/>
      <w:sz w:val="24"/>
      <w:szCs w:val="24"/>
      <w:lang w:eastAsia="ru-RU"/>
    </w:rPr>
  </w:style>
  <w:style w:type="character" w:customStyle="1" w:styleId="Char0">
    <w:name w:val="Мой список Char"/>
    <w:basedOn w:val="a2"/>
    <w:link w:val="a0"/>
    <w:rsid w:val="00DC5402"/>
    <w:rPr>
      <w:color w:val="000000"/>
      <w:sz w:val="24"/>
      <w:szCs w:val="24"/>
      <w:shd w:val="clear" w:color="auto" w:fill="FFFFFF"/>
      <w:lang w:eastAsia="ru-RU"/>
    </w:rPr>
  </w:style>
  <w:style w:type="paragraph" w:customStyle="1" w:styleId="a0">
    <w:name w:val="Мой список"/>
    <w:link w:val="Char0"/>
    <w:rsid w:val="00DC5402"/>
    <w:pPr>
      <w:widowControl w:val="0"/>
      <w:numPr>
        <w:numId w:val="2"/>
      </w:numPr>
      <w:shd w:val="clear" w:color="auto" w:fill="FFFFFF"/>
      <w:autoSpaceDE w:val="0"/>
      <w:autoSpaceDN w:val="0"/>
      <w:adjustRightInd w:val="0"/>
      <w:spacing w:before="60"/>
      <w:jc w:val="both"/>
    </w:pPr>
    <w:rPr>
      <w:color w:val="000000"/>
      <w:sz w:val="24"/>
      <w:szCs w:val="24"/>
      <w:lang w:eastAsia="ru-RU"/>
    </w:rPr>
  </w:style>
  <w:style w:type="paragraph" w:customStyle="1" w:styleId="aff4">
    <w:name w:val="Моя таб.название"/>
    <w:basedOn w:val="1"/>
    <w:rsid w:val="0012143E"/>
    <w:pPr>
      <w:keepLines w:val="0"/>
      <w:numPr>
        <w:numId w:val="0"/>
      </w:numPr>
      <w:outlineLvl w:val="9"/>
    </w:pPr>
    <w:rPr>
      <w:rFonts w:eastAsia="Times New Roman" w:cs="Times New Roman"/>
      <w:bCs w:val="0"/>
      <w:caps w:val="0"/>
      <w:sz w:val="24"/>
      <w:szCs w:val="20"/>
      <w:lang w:eastAsia="ru-RU"/>
    </w:rPr>
  </w:style>
  <w:style w:type="paragraph" w:customStyle="1" w:styleId="29">
    <w:name w:val="Мой заголовок2"/>
    <w:link w:val="2a"/>
    <w:rsid w:val="0012143E"/>
    <w:pPr>
      <w:shd w:val="clear" w:color="auto" w:fill="FFFFFF"/>
      <w:spacing w:before="240"/>
      <w:jc w:val="both"/>
      <w:outlineLvl w:val="1"/>
    </w:pPr>
    <w:rPr>
      <w:rFonts w:ascii="Arial" w:eastAsia="Times New Roman" w:hAnsi="Arial" w:cs="Times New Roman"/>
      <w:b/>
      <w:i/>
      <w:caps/>
      <w:color w:val="000000"/>
      <w:sz w:val="24"/>
      <w:szCs w:val="24"/>
      <w:lang w:eastAsia="ru-RU"/>
    </w:rPr>
  </w:style>
  <w:style w:type="character" w:customStyle="1" w:styleId="2a">
    <w:name w:val="Мой заголовок2 Знак"/>
    <w:basedOn w:val="a2"/>
    <w:link w:val="29"/>
    <w:rsid w:val="0012143E"/>
    <w:rPr>
      <w:rFonts w:ascii="Arial" w:eastAsia="Times New Roman" w:hAnsi="Arial" w:cs="Times New Roman"/>
      <w:b/>
      <w:i/>
      <w:caps/>
      <w:color w:val="000000"/>
      <w:sz w:val="24"/>
      <w:szCs w:val="24"/>
      <w:shd w:val="clear" w:color="auto" w:fill="FFFFFF"/>
      <w:lang w:eastAsia="ru-RU"/>
    </w:rPr>
  </w:style>
  <w:style w:type="paragraph" w:customStyle="1" w:styleId="aff5">
    <w:name w:val="Моя таблица"/>
    <w:rsid w:val="0012143E"/>
    <w:pPr>
      <w:keepNext/>
      <w:spacing w:before="240" w:after="120"/>
      <w:jc w:val="right"/>
    </w:pPr>
    <w:rPr>
      <w:rFonts w:ascii="Times New Roman" w:eastAsia="Times New Roman" w:hAnsi="Times New Roman" w:cs="Times New Roman"/>
      <w:b/>
      <w:color w:val="000000"/>
      <w:sz w:val="24"/>
      <w:szCs w:val="24"/>
      <w:lang w:eastAsia="ru-RU"/>
    </w:rPr>
  </w:style>
  <w:style w:type="paragraph" w:customStyle="1" w:styleId="15">
    <w:name w:val="Мой заголовок1"/>
    <w:next w:val="a1"/>
    <w:rsid w:val="00621BE2"/>
    <w:pPr>
      <w:keepNext/>
      <w:shd w:val="clear" w:color="auto" w:fill="FFFFFF"/>
      <w:tabs>
        <w:tab w:val="left" w:pos="902"/>
      </w:tabs>
      <w:spacing w:before="240"/>
      <w:jc w:val="both"/>
      <w:outlineLvl w:val="0"/>
    </w:pPr>
    <w:rPr>
      <w:rFonts w:ascii="Arial" w:eastAsia="Times New Roman" w:hAnsi="Arial" w:cs="Times New Roman"/>
      <w:b/>
      <w:bCs/>
      <w:caps/>
      <w:color w:val="000000"/>
      <w:sz w:val="24"/>
      <w:szCs w:val="24"/>
      <w:lang w:eastAsia="ru-RU"/>
    </w:rPr>
  </w:style>
  <w:style w:type="paragraph" w:customStyle="1" w:styleId="43">
    <w:name w:val="Мой заголовок4"/>
    <w:next w:val="a1"/>
    <w:link w:val="410"/>
    <w:rsid w:val="00621BE2"/>
    <w:pPr>
      <w:keepNext/>
      <w:spacing w:before="240"/>
      <w:jc w:val="both"/>
      <w:outlineLvl w:val="3"/>
    </w:pPr>
    <w:rPr>
      <w:rFonts w:ascii="Arial" w:eastAsia="Times New Roman" w:hAnsi="Arial" w:cs="Times New Roman"/>
      <w:b/>
      <w:i/>
      <w:color w:val="000000"/>
      <w:szCs w:val="24"/>
      <w:lang w:eastAsia="ru-RU"/>
    </w:rPr>
  </w:style>
  <w:style w:type="character" w:customStyle="1" w:styleId="410">
    <w:name w:val="Мой заголовок4 Знак1"/>
    <w:basedOn w:val="a2"/>
    <w:link w:val="43"/>
    <w:rsid w:val="00621BE2"/>
    <w:rPr>
      <w:rFonts w:ascii="Arial" w:eastAsia="Times New Roman" w:hAnsi="Arial" w:cs="Times New Roman"/>
      <w:b/>
      <w:i/>
      <w:color w:val="000000"/>
      <w:szCs w:val="24"/>
      <w:lang w:eastAsia="ru-RU"/>
    </w:rPr>
  </w:style>
  <w:style w:type="character" w:customStyle="1" w:styleId="aff6">
    <w:name w:val="Мой текст Знак"/>
    <w:basedOn w:val="a2"/>
    <w:rsid w:val="00621BE2"/>
    <w:rPr>
      <w:color w:val="000000"/>
      <w:sz w:val="24"/>
      <w:szCs w:val="24"/>
      <w:lang w:val="ru-RU" w:eastAsia="ru-RU" w:bidi="ar-SA"/>
    </w:rPr>
  </w:style>
  <w:style w:type="character" w:customStyle="1" w:styleId="2Char">
    <w:name w:val="Мой заголовок2 Char"/>
    <w:basedOn w:val="a2"/>
    <w:rsid w:val="00621BE2"/>
    <w:rPr>
      <w:rFonts w:ascii="Arial" w:hAnsi="Arial"/>
      <w:b/>
      <w:i/>
      <w:caps/>
      <w:color w:val="000000"/>
      <w:sz w:val="24"/>
      <w:szCs w:val="24"/>
      <w:shd w:val="clear" w:color="auto" w:fill="FFFFFF"/>
      <w:lang w:val="ru-RU" w:eastAsia="ru-RU" w:bidi="ar-SA"/>
    </w:rPr>
  </w:style>
  <w:style w:type="paragraph" w:customStyle="1" w:styleId="-">
    <w:name w:val="Мой список -"/>
    <w:basedOn w:val="a0"/>
    <w:link w:val="-0"/>
    <w:qFormat/>
    <w:rsid w:val="00621BE2"/>
    <w:pPr>
      <w:widowControl/>
      <w:tabs>
        <w:tab w:val="num" w:pos="1620"/>
      </w:tabs>
      <w:autoSpaceDE/>
      <w:autoSpaceDN/>
      <w:adjustRightInd/>
      <w:spacing w:before="120"/>
      <w:ind w:left="1620"/>
    </w:pPr>
    <w:rPr>
      <w:rFonts w:ascii="Times New Roman" w:eastAsia="Times New Roman" w:hAnsi="Times New Roman" w:cs="Times New Roman"/>
    </w:rPr>
  </w:style>
  <w:style w:type="character" w:customStyle="1" w:styleId="-0">
    <w:name w:val="Мой список - Знак"/>
    <w:basedOn w:val="a2"/>
    <w:link w:val="-"/>
    <w:rsid w:val="00621BE2"/>
    <w:rPr>
      <w:rFonts w:ascii="Times New Roman" w:eastAsia="Times New Roman" w:hAnsi="Times New Roman" w:cs="Times New Roman"/>
      <w:color w:val="000000"/>
      <w:sz w:val="24"/>
      <w:szCs w:val="24"/>
      <w:shd w:val="clear" w:color="auto" w:fill="FFFFFF"/>
      <w:lang w:eastAsia="ru-RU"/>
    </w:rPr>
  </w:style>
  <w:style w:type="paragraph" w:customStyle="1" w:styleId="aff7">
    <w:name w:val="Мой ТЕКСТ"/>
    <w:basedOn w:val="a1"/>
    <w:link w:val="aff8"/>
    <w:qFormat/>
    <w:rsid w:val="00621BE2"/>
    <w:pPr>
      <w:spacing w:before="120"/>
      <w:ind w:firstLine="0"/>
      <w:jc w:val="both"/>
    </w:pPr>
    <w:rPr>
      <w:rFonts w:eastAsia="Times New Roman" w:cs="Arial"/>
      <w:sz w:val="24"/>
      <w:szCs w:val="24"/>
      <w:lang w:eastAsia="ru-RU"/>
    </w:rPr>
  </w:style>
  <w:style w:type="character" w:customStyle="1" w:styleId="aff8">
    <w:name w:val="Мой ТЕКСТ Знак"/>
    <w:basedOn w:val="a2"/>
    <w:link w:val="aff7"/>
    <w:rsid w:val="00621BE2"/>
    <w:rPr>
      <w:rFonts w:ascii="Times New Roman" w:eastAsia="Times New Roman" w:hAnsi="Times New Roman" w:cs="Arial"/>
      <w:sz w:val="24"/>
      <w:szCs w:val="24"/>
      <w:lang w:eastAsia="ru-RU"/>
    </w:rPr>
  </w:style>
  <w:style w:type="paragraph" w:customStyle="1" w:styleId="aff9">
    <w:name w:val="обычный"/>
    <w:basedOn w:val="a1"/>
    <w:link w:val="affa"/>
    <w:autoRedefine/>
    <w:rsid w:val="00621BE2"/>
    <w:pPr>
      <w:ind w:firstLine="0"/>
      <w:jc w:val="both"/>
    </w:pPr>
    <w:rPr>
      <w:rFonts w:eastAsia="Times New Roman" w:cs="Times New Roman"/>
      <w:sz w:val="24"/>
      <w:szCs w:val="26"/>
      <w:lang w:eastAsia="ru-RU"/>
    </w:rPr>
  </w:style>
  <w:style w:type="character" w:customStyle="1" w:styleId="affa">
    <w:name w:val="обычный Знак"/>
    <w:basedOn w:val="a2"/>
    <w:link w:val="aff9"/>
    <w:rsid w:val="00621BE2"/>
    <w:rPr>
      <w:rFonts w:ascii="Times New Roman" w:eastAsia="Times New Roman" w:hAnsi="Times New Roman" w:cs="Times New Roman"/>
      <w:sz w:val="24"/>
      <w:szCs w:val="26"/>
      <w:lang w:eastAsia="ru-RU"/>
    </w:rPr>
  </w:style>
  <w:style w:type="paragraph" w:customStyle="1" w:styleId="affb">
    <w:name w:val="подчеркивание в тексте"/>
    <w:basedOn w:val="aff9"/>
    <w:link w:val="affc"/>
    <w:autoRedefine/>
    <w:rsid w:val="00621BE2"/>
    <w:pPr>
      <w:ind w:firstLine="709"/>
    </w:pPr>
    <w:rPr>
      <w:szCs w:val="28"/>
      <w:u w:val="single"/>
    </w:rPr>
  </w:style>
  <w:style w:type="character" w:customStyle="1" w:styleId="affc">
    <w:name w:val="подчеркивание в тексте Знак"/>
    <w:basedOn w:val="affa"/>
    <w:link w:val="affb"/>
    <w:rsid w:val="00621BE2"/>
    <w:rPr>
      <w:rFonts w:ascii="Times New Roman" w:eastAsia="Times New Roman" w:hAnsi="Times New Roman" w:cs="Times New Roman"/>
      <w:sz w:val="24"/>
      <w:szCs w:val="28"/>
      <w:u w:val="single"/>
      <w:lang w:eastAsia="ru-RU"/>
    </w:rPr>
  </w:style>
  <w:style w:type="character" w:customStyle="1" w:styleId="16">
    <w:name w:val="Основной текст с отступом Знак1"/>
    <w:rsid w:val="007E1357"/>
    <w:rPr>
      <w:rFonts w:ascii="Times New Roman" w:eastAsia="Times New Roman" w:hAnsi="Times New Roman" w:cs="Times New Roman"/>
      <w:sz w:val="26"/>
      <w:szCs w:val="26"/>
      <w:lang w:eastAsia="ar-SA"/>
    </w:rPr>
  </w:style>
  <w:style w:type="paragraph" w:customStyle="1" w:styleId="affd">
    <w:name w:val="Центр"/>
    <w:basedOn w:val="a1"/>
    <w:rsid w:val="007E1357"/>
    <w:pPr>
      <w:ind w:firstLine="0"/>
      <w:jc w:val="center"/>
    </w:pPr>
    <w:rPr>
      <w:rFonts w:eastAsia="Times New Roman" w:cs="Times New Roman"/>
      <w:sz w:val="26"/>
      <w:szCs w:val="26"/>
      <w:lang w:eastAsia="ru-RU"/>
    </w:rPr>
  </w:style>
  <w:style w:type="paragraph" w:customStyle="1" w:styleId="17">
    <w:name w:val="Абзац списка1"/>
    <w:basedOn w:val="a1"/>
    <w:rsid w:val="007E1357"/>
    <w:pPr>
      <w:spacing w:after="200" w:line="276" w:lineRule="auto"/>
      <w:ind w:left="720" w:firstLine="0"/>
    </w:pPr>
    <w:rPr>
      <w:rFonts w:ascii="Calibri" w:eastAsia="Times New Roman" w:hAnsi="Calibri" w:cs="Calibri"/>
      <w:sz w:val="22"/>
      <w:szCs w:val="22"/>
    </w:rPr>
  </w:style>
  <w:style w:type="character" w:customStyle="1" w:styleId="36">
    <w:name w:val="Основной текст 3 Знак"/>
    <w:basedOn w:val="a2"/>
    <w:link w:val="37"/>
    <w:rsid w:val="007E1357"/>
    <w:rPr>
      <w:rFonts w:ascii="Times New Roman" w:hAnsi="Times New Roman"/>
      <w:sz w:val="16"/>
      <w:szCs w:val="16"/>
    </w:rPr>
  </w:style>
  <w:style w:type="paragraph" w:styleId="37">
    <w:name w:val="Body Text 3"/>
    <w:basedOn w:val="a1"/>
    <w:link w:val="36"/>
    <w:unhideWhenUsed/>
    <w:rsid w:val="007E1357"/>
    <w:pPr>
      <w:spacing w:after="120"/>
      <w:jc w:val="both"/>
    </w:pPr>
    <w:rPr>
      <w:sz w:val="16"/>
      <w:szCs w:val="16"/>
    </w:rPr>
  </w:style>
  <w:style w:type="paragraph" w:customStyle="1" w:styleId="1tablehead">
    <w:name w:val="1_table_head"/>
    <w:basedOn w:val="a1"/>
    <w:rsid w:val="007E1357"/>
    <w:pPr>
      <w:spacing w:after="120"/>
      <w:ind w:firstLine="0"/>
      <w:jc w:val="center"/>
    </w:pPr>
    <w:rPr>
      <w:rFonts w:eastAsia="Times New Roman" w:cs="Times New Roman"/>
      <w:sz w:val="24"/>
      <w:szCs w:val="24"/>
      <w:lang w:eastAsia="ru-RU"/>
    </w:rPr>
  </w:style>
  <w:style w:type="character" w:styleId="affe">
    <w:name w:val="Strong"/>
    <w:uiPriority w:val="22"/>
    <w:qFormat/>
    <w:rsid w:val="007E1357"/>
    <w:rPr>
      <w:b/>
      <w:bCs/>
    </w:rPr>
  </w:style>
  <w:style w:type="paragraph" w:customStyle="1" w:styleId="2b">
    <w:name w:val="Основной текст с отступом2"/>
    <w:basedOn w:val="a1"/>
    <w:rsid w:val="007E1357"/>
    <w:pPr>
      <w:spacing w:after="120"/>
      <w:ind w:left="283" w:firstLine="0"/>
    </w:pPr>
    <w:rPr>
      <w:rFonts w:eastAsia="Times New Roman" w:cs="Times New Roman"/>
      <w:sz w:val="20"/>
      <w:szCs w:val="20"/>
      <w:lang w:eastAsia="ru-RU"/>
    </w:rPr>
  </w:style>
  <w:style w:type="paragraph" w:customStyle="1" w:styleId="Default">
    <w:name w:val="Default"/>
    <w:rsid w:val="004A78EE"/>
    <w:pPr>
      <w:autoSpaceDE w:val="0"/>
      <w:autoSpaceDN w:val="0"/>
      <w:adjustRightInd w:val="0"/>
      <w:ind w:firstLine="0"/>
    </w:pPr>
    <w:rPr>
      <w:rFonts w:ascii="Times New Roman" w:hAnsi="Times New Roman" w:cs="Times New Roman"/>
      <w:color w:val="000000"/>
      <w:sz w:val="24"/>
      <w:szCs w:val="24"/>
    </w:rPr>
  </w:style>
  <w:style w:type="table" w:customStyle="1" w:styleId="ReportTable2">
    <w:name w:val="Report Table 2"/>
    <w:uiPriority w:val="98"/>
    <w:semiHidden/>
    <w:unhideWhenUsed/>
    <w:qFormat/>
    <w:rsid w:val="005014FE"/>
    <w:pPr>
      <w:ind w:firstLine="0"/>
    </w:pPr>
    <w:rPr>
      <w:rFonts w:asciiTheme="minorHAnsi" w:hAnsiTheme="minorHAns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81">
    <w:name w:val="ЭКОцентр Таблица (8пт)"/>
    <w:qFormat/>
    <w:rsid w:val="00727D92"/>
    <w:pPr>
      <w:ind w:firstLine="0"/>
    </w:pPr>
    <w:rPr>
      <w:rFonts w:asciiTheme="minorHAnsi" w:hAnsiTheme="minorHAnsi"/>
      <w:sz w:val="16"/>
      <w:szCs w:val="16"/>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82">
    <w:name w:val="ЭКОцентр текст таблицы (8пт)"/>
    <w:basedOn w:val="afff"/>
    <w:qFormat/>
    <w:rsid w:val="001652F0"/>
    <w:pPr>
      <w:spacing w:line="240" w:lineRule="auto"/>
    </w:pPr>
    <w:rPr>
      <w:sz w:val="16"/>
      <w:szCs w:val="16"/>
    </w:rPr>
  </w:style>
  <w:style w:type="paragraph" w:customStyle="1" w:styleId="afff">
    <w:name w:val="ЭКОцентр Обычный"/>
    <w:qFormat/>
    <w:rsid w:val="001652F0"/>
    <w:pPr>
      <w:spacing w:line="276" w:lineRule="auto"/>
      <w:ind w:firstLine="0"/>
      <w:jc w:val="both"/>
    </w:pPr>
    <w:rPr>
      <w:rFonts w:ascii="Calibri" w:hAnsi="Calibri"/>
      <w:color w:val="000000"/>
      <w:sz w:val="22"/>
      <w:szCs w:val="22"/>
    </w:rPr>
  </w:style>
  <w:style w:type="paragraph" w:customStyle="1" w:styleId="18">
    <w:name w:val="1"/>
    <w:basedOn w:val="a1"/>
    <w:qFormat/>
    <w:rsid w:val="00BF3E16"/>
    <w:pPr>
      <w:spacing w:before="60"/>
      <w:ind w:firstLine="0"/>
      <w:jc w:val="both"/>
    </w:pPr>
    <w:rPr>
      <w:rFonts w:eastAsia="SimSun" w:cs="Times New Roman"/>
      <w:bCs/>
      <w:color w:val="000000"/>
      <w:sz w:val="22"/>
      <w:szCs w:val="24"/>
      <w:shd w:val="clear" w:color="auto" w:fill="FFFFFF"/>
    </w:rPr>
  </w:style>
  <w:style w:type="paragraph" w:styleId="3">
    <w:name w:val="List Bullet 3"/>
    <w:basedOn w:val="a1"/>
    <w:rsid w:val="00BF3E16"/>
    <w:pPr>
      <w:numPr>
        <w:numId w:val="3"/>
      </w:numPr>
    </w:pPr>
    <w:rPr>
      <w:rFonts w:eastAsia="Times New Roman" w:cs="Times New Roman"/>
      <w:sz w:val="24"/>
      <w:szCs w:val="24"/>
      <w:lang w:val="en-US" w:eastAsia="ru-RU"/>
    </w:rPr>
  </w:style>
  <w:style w:type="paragraph" w:customStyle="1" w:styleId="Tables">
    <w:name w:val="Tables"/>
    <w:basedOn w:val="18"/>
    <w:autoRedefine/>
    <w:qFormat/>
    <w:rsid w:val="00EC45E1"/>
    <w:pPr>
      <w:spacing w:before="120" w:after="120"/>
      <w:jc w:val="right"/>
    </w:pPr>
    <w:rPr>
      <w:rFonts w:asciiTheme="majorHAnsi" w:hAnsiTheme="majorHAnsi"/>
      <w:bCs w:val="0"/>
      <w:color w:val="auto"/>
      <w:sz w:val="28"/>
      <w:szCs w:val="28"/>
    </w:rPr>
  </w:style>
  <w:style w:type="paragraph" w:customStyle="1" w:styleId="Bullets">
    <w:name w:val="Bullets"/>
    <w:basedOn w:val="18"/>
    <w:uiPriority w:val="99"/>
    <w:qFormat/>
    <w:rsid w:val="00BF3E16"/>
    <w:pPr>
      <w:numPr>
        <w:numId w:val="4"/>
      </w:numPr>
    </w:pPr>
  </w:style>
  <w:style w:type="paragraph" w:customStyle="1" w:styleId="Numbering">
    <w:name w:val="Numbering"/>
    <w:basedOn w:val="18"/>
    <w:qFormat/>
    <w:rsid w:val="00BF3E16"/>
    <w:pPr>
      <w:numPr>
        <w:numId w:val="5"/>
      </w:numPr>
    </w:pPr>
  </w:style>
  <w:style w:type="character" w:customStyle="1" w:styleId="FontStyle34">
    <w:name w:val="Font Style34"/>
    <w:uiPriority w:val="99"/>
    <w:qFormat/>
    <w:rsid w:val="009B5A6C"/>
    <w:rPr>
      <w:rFonts w:ascii="Arial" w:hAnsi="Arial" w:cs="Arial"/>
      <w:sz w:val="22"/>
      <w:szCs w:val="22"/>
    </w:rPr>
  </w:style>
  <w:style w:type="paragraph" w:customStyle="1" w:styleId="TEXTOFTABLES">
    <w:name w:val="**TEXT OF TABLES"/>
    <w:basedOn w:val="a1"/>
    <w:rsid w:val="00DB3794"/>
    <w:pPr>
      <w:widowControl w:val="0"/>
      <w:ind w:firstLine="0"/>
      <w:jc w:val="center"/>
    </w:pPr>
    <w:rPr>
      <w:rFonts w:eastAsia="Times New Roman" w:cs="Times New Roman"/>
      <w:sz w:val="20"/>
      <w:szCs w:val="20"/>
      <w:lang w:eastAsia="ru-RU"/>
    </w:rPr>
  </w:style>
  <w:style w:type="character" w:customStyle="1" w:styleId="85pt0pt">
    <w:name w:val="Основной текст + 8;5 pt;Полужирный;Интервал 0 pt"/>
    <w:basedOn w:val="aff2"/>
    <w:rsid w:val="005D49D2"/>
    <w:rPr>
      <w:rFonts w:ascii="Times New Roman" w:eastAsia="Times New Roman" w:hAnsi="Times New Roman" w:cs="Times New Roman"/>
      <w:b/>
      <w:bCs/>
      <w:snapToGrid/>
      <w:color w:val="000000"/>
      <w:spacing w:val="-2"/>
      <w:w w:val="100"/>
      <w:position w:val="0"/>
      <w:sz w:val="17"/>
      <w:szCs w:val="17"/>
      <w:shd w:val="clear" w:color="auto" w:fill="FFFFFF"/>
      <w:lang w:val="ru-RU" w:eastAsia="ru-RU" w:bidi="ru-RU"/>
    </w:rPr>
  </w:style>
  <w:style w:type="paragraph" w:customStyle="1" w:styleId="38">
    <w:name w:val="Основной текст3"/>
    <w:basedOn w:val="a1"/>
    <w:rsid w:val="005D49D2"/>
    <w:pPr>
      <w:widowControl w:val="0"/>
      <w:shd w:val="clear" w:color="auto" w:fill="FFFFFF"/>
      <w:spacing w:before="420" w:line="274" w:lineRule="exact"/>
      <w:ind w:hanging="400"/>
    </w:pPr>
    <w:rPr>
      <w:rFonts w:eastAsia="Times New Roman" w:cs="Times New Roman"/>
      <w:spacing w:val="3"/>
      <w:sz w:val="20"/>
      <w:szCs w:val="20"/>
    </w:rPr>
  </w:style>
  <w:style w:type="paragraph" w:customStyle="1" w:styleId="b2a">
    <w:name w:val="b2a"/>
    <w:basedOn w:val="a1"/>
    <w:uiPriority w:val="99"/>
    <w:rsid w:val="00CB08DD"/>
    <w:pPr>
      <w:numPr>
        <w:ilvl w:val="2"/>
        <w:numId w:val="6"/>
      </w:numPr>
      <w:tabs>
        <w:tab w:val="left" w:pos="2127"/>
        <w:tab w:val="right" w:pos="9356"/>
      </w:tabs>
      <w:spacing w:line="360" w:lineRule="atLeast"/>
      <w:jc w:val="both"/>
    </w:pPr>
    <w:rPr>
      <w:rFonts w:ascii="Arial" w:eastAsia="Times New Roman" w:hAnsi="Arial" w:cs="Times New Roman"/>
      <w:sz w:val="22"/>
      <w:szCs w:val="20"/>
      <w:lang w:val="de-DE" w:eastAsia="de-DE"/>
    </w:rPr>
  </w:style>
  <w:style w:type="paragraph" w:styleId="39">
    <w:name w:val="toc 3"/>
    <w:basedOn w:val="a1"/>
    <w:next w:val="a1"/>
    <w:autoRedefine/>
    <w:uiPriority w:val="39"/>
    <w:unhideWhenUsed/>
    <w:qFormat/>
    <w:rsid w:val="00862DFD"/>
    <w:pPr>
      <w:spacing w:after="100"/>
      <w:ind w:left="560"/>
    </w:pPr>
  </w:style>
  <w:style w:type="paragraph" w:customStyle="1" w:styleId="afff0">
    <w:name w:val="Знак"/>
    <w:aliases w:val="Основной шрифт абзаца11 Знак,Основной шрифт абзаца1,Основной шрифт абзаца11,Основной шрифт абзаца13, Знак1 Знак"/>
    <w:basedOn w:val="a1"/>
    <w:autoRedefine/>
    <w:rsid w:val="00963A85"/>
    <w:pPr>
      <w:spacing w:after="160" w:line="240" w:lineRule="exact"/>
      <w:ind w:firstLine="0"/>
    </w:pPr>
    <w:rPr>
      <w:rFonts w:eastAsia="SimSun" w:cs="Times New Roman"/>
      <w:b/>
      <w:szCs w:val="24"/>
      <w:lang w:val="en-US"/>
    </w:rPr>
  </w:style>
  <w:style w:type="character" w:customStyle="1" w:styleId="2c">
    <w:name w:val="Основной текст2"/>
    <w:basedOn w:val="aff2"/>
    <w:rsid w:val="00F04BF6"/>
    <w:rPr>
      <w:rFonts w:ascii="Times New Roman" w:eastAsia="Times New Roman" w:hAnsi="Times New Roman" w:cs="Times New Roman"/>
      <w:b w:val="0"/>
      <w:bCs w:val="0"/>
      <w:i w:val="0"/>
      <w:iCs w:val="0"/>
      <w:smallCaps w:val="0"/>
      <w:strike w:val="0"/>
      <w:snapToGrid/>
      <w:color w:val="000000"/>
      <w:spacing w:val="3"/>
      <w:w w:val="100"/>
      <w:position w:val="0"/>
      <w:sz w:val="19"/>
      <w:szCs w:val="19"/>
      <w:u w:val="none"/>
      <w:lang w:val="ru-RU" w:eastAsia="ru-RU" w:bidi="ru-RU"/>
    </w:rPr>
  </w:style>
  <w:style w:type="character" w:customStyle="1" w:styleId="ArialUnicodeMS6pt0pt">
    <w:name w:val="Основной текст + Arial Unicode MS;6 pt;Интервал 0 pt"/>
    <w:basedOn w:val="aff2"/>
    <w:rsid w:val="00A6384B"/>
    <w:rPr>
      <w:rFonts w:ascii="Arial Unicode MS" w:eastAsia="Arial Unicode MS" w:hAnsi="Arial Unicode MS" w:cs="Arial Unicode MS"/>
      <w:b w:val="0"/>
      <w:bCs w:val="0"/>
      <w:i w:val="0"/>
      <w:iCs w:val="0"/>
      <w:smallCaps w:val="0"/>
      <w:strike w:val="0"/>
      <w:snapToGrid/>
      <w:color w:val="000000"/>
      <w:spacing w:val="2"/>
      <w:w w:val="100"/>
      <w:position w:val="0"/>
      <w:sz w:val="12"/>
      <w:szCs w:val="12"/>
      <w:u w:val="none"/>
      <w:lang w:val="ru-RU" w:eastAsia="ru-RU" w:bidi="ru-RU"/>
    </w:rPr>
  </w:style>
  <w:style w:type="character" w:customStyle="1" w:styleId="95pt0pt">
    <w:name w:val="Основной текст + 9;5 pt;Интервал 0 pt"/>
    <w:basedOn w:val="aff2"/>
    <w:rsid w:val="003F4BDF"/>
    <w:rPr>
      <w:rFonts w:ascii="Times New Roman" w:eastAsia="Times New Roman" w:hAnsi="Times New Roman" w:cs="Times New Roman"/>
      <w:b w:val="0"/>
      <w:bCs w:val="0"/>
      <w:i w:val="0"/>
      <w:iCs w:val="0"/>
      <w:smallCaps w:val="0"/>
      <w:strike w:val="0"/>
      <w:snapToGrid/>
      <w:color w:val="000000"/>
      <w:spacing w:val="4"/>
      <w:w w:val="100"/>
      <w:position w:val="0"/>
      <w:sz w:val="19"/>
      <w:szCs w:val="19"/>
      <w:u w:val="none"/>
      <w:lang w:val="ru-RU" w:eastAsia="ru-RU" w:bidi="ru-RU"/>
    </w:rPr>
  </w:style>
  <w:style w:type="character" w:customStyle="1" w:styleId="2d">
    <w:name w:val="Основной текст (2)_"/>
    <w:basedOn w:val="a2"/>
    <w:link w:val="2e"/>
    <w:rsid w:val="00E50523"/>
    <w:rPr>
      <w:rFonts w:ascii="Times New Roman" w:eastAsia="Times New Roman" w:hAnsi="Times New Roman" w:cs="Times New Roman"/>
      <w:b/>
      <w:bCs/>
      <w:spacing w:val="2"/>
      <w:sz w:val="23"/>
      <w:szCs w:val="23"/>
      <w:shd w:val="clear" w:color="auto" w:fill="FFFFFF"/>
    </w:rPr>
  </w:style>
  <w:style w:type="paragraph" w:customStyle="1" w:styleId="2e">
    <w:name w:val="Основной текст (2)"/>
    <w:basedOn w:val="a1"/>
    <w:link w:val="2d"/>
    <w:rsid w:val="00E50523"/>
    <w:pPr>
      <w:widowControl w:val="0"/>
      <w:shd w:val="clear" w:color="auto" w:fill="FFFFFF"/>
      <w:spacing w:after="60" w:line="322" w:lineRule="exact"/>
      <w:ind w:hanging="680"/>
      <w:jc w:val="center"/>
    </w:pPr>
    <w:rPr>
      <w:rFonts w:eastAsia="Times New Roman" w:cs="Times New Roman"/>
      <w:b/>
      <w:bCs/>
      <w:spacing w:val="2"/>
      <w:sz w:val="23"/>
      <w:szCs w:val="23"/>
    </w:rPr>
  </w:style>
  <w:style w:type="character" w:customStyle="1" w:styleId="3a">
    <w:name w:val="Подпись к таблице (3)_"/>
    <w:basedOn w:val="a2"/>
    <w:link w:val="3b"/>
    <w:rsid w:val="00E50523"/>
    <w:rPr>
      <w:rFonts w:ascii="Times New Roman" w:eastAsia="Times New Roman" w:hAnsi="Times New Roman" w:cs="Times New Roman"/>
      <w:spacing w:val="4"/>
      <w:sz w:val="19"/>
      <w:szCs w:val="19"/>
      <w:shd w:val="clear" w:color="auto" w:fill="FFFFFF"/>
    </w:rPr>
  </w:style>
  <w:style w:type="paragraph" w:customStyle="1" w:styleId="3b">
    <w:name w:val="Подпись к таблице (3)"/>
    <w:basedOn w:val="a1"/>
    <w:link w:val="3a"/>
    <w:rsid w:val="00E50523"/>
    <w:pPr>
      <w:widowControl w:val="0"/>
      <w:shd w:val="clear" w:color="auto" w:fill="FFFFFF"/>
      <w:spacing w:line="0" w:lineRule="atLeast"/>
      <w:ind w:firstLine="0"/>
    </w:pPr>
    <w:rPr>
      <w:rFonts w:eastAsia="Times New Roman" w:cs="Times New Roman"/>
      <w:spacing w:val="4"/>
      <w:sz w:val="19"/>
      <w:szCs w:val="19"/>
    </w:rPr>
  </w:style>
  <w:style w:type="character" w:customStyle="1" w:styleId="75pt0pt">
    <w:name w:val="Основной текст + 7;5 pt;Интервал 0 pt"/>
    <w:basedOn w:val="aff2"/>
    <w:rsid w:val="00E50523"/>
    <w:rPr>
      <w:rFonts w:ascii="Times New Roman" w:eastAsia="Times New Roman" w:hAnsi="Times New Roman" w:cs="Times New Roman"/>
      <w:b w:val="0"/>
      <w:bCs w:val="0"/>
      <w:i w:val="0"/>
      <w:iCs w:val="0"/>
      <w:smallCaps w:val="0"/>
      <w:strike w:val="0"/>
      <w:snapToGrid w:val="0"/>
      <w:color w:val="000000"/>
      <w:spacing w:val="0"/>
      <w:w w:val="100"/>
      <w:position w:val="0"/>
      <w:sz w:val="15"/>
      <w:szCs w:val="15"/>
      <w:u w:val="none"/>
      <w:lang w:val="ru-RU" w:eastAsia="ru-RU" w:bidi="ru-RU"/>
    </w:rPr>
  </w:style>
  <w:style w:type="character" w:customStyle="1" w:styleId="44">
    <w:name w:val="Основной текст4"/>
    <w:basedOn w:val="aff2"/>
    <w:rsid w:val="005F01CC"/>
    <w:rPr>
      <w:rFonts w:ascii="Times New Roman" w:eastAsia="Times New Roman" w:hAnsi="Times New Roman" w:cs="Times New Roman"/>
      <w:snapToGrid/>
      <w:color w:val="000000"/>
      <w:spacing w:val="2"/>
      <w:w w:val="100"/>
      <w:position w:val="0"/>
      <w:sz w:val="20"/>
      <w:szCs w:val="20"/>
      <w:u w:val="single"/>
      <w:shd w:val="clear" w:color="auto" w:fill="FFFFFF"/>
      <w:lang w:val="ru-RU" w:eastAsia="ru-RU" w:bidi="ru-RU"/>
    </w:rPr>
  </w:style>
  <w:style w:type="character" w:customStyle="1" w:styleId="53">
    <w:name w:val="Основной текст (5)"/>
    <w:basedOn w:val="a2"/>
    <w:rsid w:val="005F01CC"/>
    <w:rPr>
      <w:rFonts w:ascii="Times New Roman" w:eastAsia="Times New Roman" w:hAnsi="Times New Roman" w:cs="Times New Roman"/>
      <w:b w:val="0"/>
      <w:bCs w:val="0"/>
      <w:i w:val="0"/>
      <w:iCs w:val="0"/>
      <w:smallCaps w:val="0"/>
      <w:strike w:val="0"/>
      <w:color w:val="000000"/>
      <w:spacing w:val="4"/>
      <w:w w:val="100"/>
      <w:position w:val="0"/>
      <w:sz w:val="20"/>
      <w:szCs w:val="20"/>
      <w:u w:val="single"/>
      <w:lang w:val="ru-RU" w:eastAsia="ru-RU" w:bidi="ru-RU"/>
    </w:rPr>
  </w:style>
  <w:style w:type="paragraph" w:customStyle="1" w:styleId="71">
    <w:name w:val="Основной текст7"/>
    <w:basedOn w:val="a1"/>
    <w:rsid w:val="005F01CC"/>
    <w:pPr>
      <w:widowControl w:val="0"/>
      <w:shd w:val="clear" w:color="auto" w:fill="FFFFFF"/>
      <w:spacing w:before="180" w:line="274" w:lineRule="exact"/>
      <w:ind w:hanging="380"/>
      <w:jc w:val="both"/>
    </w:pPr>
    <w:rPr>
      <w:rFonts w:eastAsia="Times New Roman" w:cs="Times New Roman"/>
      <w:spacing w:val="2"/>
      <w:sz w:val="20"/>
      <w:szCs w:val="20"/>
    </w:rPr>
  </w:style>
  <w:style w:type="character" w:customStyle="1" w:styleId="54">
    <w:name w:val="Основной текст (5)_"/>
    <w:basedOn w:val="a2"/>
    <w:rsid w:val="009F324F"/>
    <w:rPr>
      <w:rFonts w:ascii="Times New Roman" w:eastAsia="Times New Roman" w:hAnsi="Times New Roman" w:cs="Times New Roman"/>
      <w:b w:val="0"/>
      <w:bCs w:val="0"/>
      <w:i w:val="0"/>
      <w:iCs w:val="0"/>
      <w:smallCaps w:val="0"/>
      <w:strike w:val="0"/>
      <w:spacing w:val="4"/>
      <w:sz w:val="20"/>
      <w:szCs w:val="20"/>
      <w:u w:val="none"/>
    </w:rPr>
  </w:style>
  <w:style w:type="character" w:customStyle="1" w:styleId="0pt">
    <w:name w:val="Основной текст + Интервал 0 pt"/>
    <w:basedOn w:val="aff2"/>
    <w:rsid w:val="009F324F"/>
    <w:rPr>
      <w:rFonts w:ascii="Times New Roman" w:eastAsia="Times New Roman" w:hAnsi="Times New Roman" w:cs="Times New Roman"/>
      <w:b w:val="0"/>
      <w:bCs w:val="0"/>
      <w:i w:val="0"/>
      <w:iCs w:val="0"/>
      <w:smallCaps w:val="0"/>
      <w:strike w:val="0"/>
      <w:snapToGrid/>
      <w:color w:val="000000"/>
      <w:spacing w:val="3"/>
      <w:w w:val="100"/>
      <w:position w:val="0"/>
      <w:sz w:val="20"/>
      <w:szCs w:val="20"/>
      <w:u w:val="none"/>
      <w:lang w:val="ru-RU" w:eastAsia="ru-RU" w:bidi="ru-RU"/>
    </w:rPr>
  </w:style>
  <w:style w:type="character" w:customStyle="1" w:styleId="50pt">
    <w:name w:val="Основной текст (5) + Интервал 0 pt"/>
    <w:basedOn w:val="54"/>
    <w:rsid w:val="009F324F"/>
    <w:rPr>
      <w:rFonts w:ascii="Times New Roman" w:eastAsia="Times New Roman" w:hAnsi="Times New Roman" w:cs="Times New Roman"/>
      <w:b w:val="0"/>
      <w:bCs w:val="0"/>
      <w:i w:val="0"/>
      <w:iCs w:val="0"/>
      <w:smallCaps w:val="0"/>
      <w:strike w:val="0"/>
      <w:color w:val="000000"/>
      <w:spacing w:val="3"/>
      <w:w w:val="100"/>
      <w:position w:val="0"/>
      <w:sz w:val="20"/>
      <w:szCs w:val="20"/>
      <w:u w:val="none"/>
      <w:lang w:val="ru-RU" w:eastAsia="ru-RU" w:bidi="ru-RU"/>
    </w:rPr>
  </w:style>
  <w:style w:type="character" w:customStyle="1" w:styleId="afff1">
    <w:name w:val="Подпись к таблице_"/>
    <w:basedOn w:val="a2"/>
    <w:link w:val="afff2"/>
    <w:rsid w:val="009F324F"/>
    <w:rPr>
      <w:rFonts w:ascii="Times New Roman" w:eastAsia="Times New Roman" w:hAnsi="Times New Roman" w:cs="Times New Roman"/>
      <w:spacing w:val="2"/>
      <w:sz w:val="20"/>
      <w:szCs w:val="20"/>
      <w:shd w:val="clear" w:color="auto" w:fill="FFFFFF"/>
    </w:rPr>
  </w:style>
  <w:style w:type="paragraph" w:customStyle="1" w:styleId="afff2">
    <w:name w:val="Подпись к таблице"/>
    <w:basedOn w:val="a1"/>
    <w:link w:val="afff1"/>
    <w:rsid w:val="009F324F"/>
    <w:pPr>
      <w:widowControl w:val="0"/>
      <w:shd w:val="clear" w:color="auto" w:fill="FFFFFF"/>
      <w:spacing w:line="0" w:lineRule="atLeast"/>
      <w:ind w:firstLine="0"/>
    </w:pPr>
    <w:rPr>
      <w:rFonts w:eastAsia="Times New Roman" w:cs="Times New Roman"/>
      <w:spacing w:val="2"/>
      <w:sz w:val="20"/>
      <w:szCs w:val="20"/>
    </w:rPr>
  </w:style>
  <w:style w:type="character" w:customStyle="1" w:styleId="85pt0pt0">
    <w:name w:val="Основной текст + 8;5 pt;Интервал 0 pt"/>
    <w:basedOn w:val="aff2"/>
    <w:rsid w:val="009F324F"/>
    <w:rPr>
      <w:rFonts w:ascii="Times New Roman" w:eastAsia="Times New Roman" w:hAnsi="Times New Roman" w:cs="Times New Roman"/>
      <w:b w:val="0"/>
      <w:bCs w:val="0"/>
      <w:i w:val="0"/>
      <w:iCs w:val="0"/>
      <w:smallCaps w:val="0"/>
      <w:strike w:val="0"/>
      <w:snapToGrid/>
      <w:color w:val="000000"/>
      <w:spacing w:val="4"/>
      <w:w w:val="100"/>
      <w:position w:val="0"/>
      <w:sz w:val="17"/>
      <w:szCs w:val="17"/>
      <w:u w:val="none"/>
      <w:lang w:val="ru-RU" w:eastAsia="ru-RU" w:bidi="ru-RU"/>
    </w:rPr>
  </w:style>
  <w:style w:type="character" w:customStyle="1" w:styleId="600">
    <w:name w:val="Основной текст (60)_"/>
    <w:basedOn w:val="a2"/>
    <w:link w:val="601"/>
    <w:rsid w:val="00512EC6"/>
    <w:rPr>
      <w:rFonts w:ascii="Franklin Gothic Heavy" w:eastAsia="Franklin Gothic Heavy" w:hAnsi="Franklin Gothic Heavy" w:cs="Franklin Gothic Heavy"/>
      <w:i/>
      <w:iCs/>
      <w:sz w:val="15"/>
      <w:szCs w:val="15"/>
      <w:shd w:val="clear" w:color="auto" w:fill="FFFFFF"/>
    </w:rPr>
  </w:style>
  <w:style w:type="paragraph" w:customStyle="1" w:styleId="601">
    <w:name w:val="Основной текст (60)"/>
    <w:basedOn w:val="a1"/>
    <w:link w:val="600"/>
    <w:rsid w:val="00512EC6"/>
    <w:pPr>
      <w:widowControl w:val="0"/>
      <w:shd w:val="clear" w:color="auto" w:fill="FFFFFF"/>
      <w:spacing w:line="96" w:lineRule="exact"/>
      <w:ind w:firstLine="0"/>
    </w:pPr>
    <w:rPr>
      <w:rFonts w:ascii="Franklin Gothic Heavy" w:eastAsia="Franklin Gothic Heavy" w:hAnsi="Franklin Gothic Heavy" w:cs="Franklin Gothic Heavy"/>
      <w:i/>
      <w:iCs/>
      <w:sz w:val="15"/>
      <w:szCs w:val="15"/>
    </w:rPr>
  </w:style>
  <w:style w:type="character" w:customStyle="1" w:styleId="66">
    <w:name w:val="Основной текст (66)_"/>
    <w:basedOn w:val="a2"/>
    <w:link w:val="660"/>
    <w:rsid w:val="00512EC6"/>
    <w:rPr>
      <w:rFonts w:ascii="Franklin Gothic Heavy" w:eastAsia="Franklin Gothic Heavy" w:hAnsi="Franklin Gothic Heavy" w:cs="Franklin Gothic Heavy"/>
      <w:spacing w:val="-6"/>
      <w:sz w:val="21"/>
      <w:szCs w:val="21"/>
      <w:shd w:val="clear" w:color="auto" w:fill="FFFFFF"/>
    </w:rPr>
  </w:style>
  <w:style w:type="paragraph" w:customStyle="1" w:styleId="660">
    <w:name w:val="Основной текст (66)"/>
    <w:basedOn w:val="a1"/>
    <w:link w:val="66"/>
    <w:rsid w:val="00512EC6"/>
    <w:pPr>
      <w:widowControl w:val="0"/>
      <w:shd w:val="clear" w:color="auto" w:fill="FFFFFF"/>
      <w:spacing w:before="840" w:after="360" w:line="77" w:lineRule="exact"/>
      <w:ind w:firstLine="0"/>
      <w:jc w:val="both"/>
    </w:pPr>
    <w:rPr>
      <w:rFonts w:ascii="Franklin Gothic Heavy" w:eastAsia="Franklin Gothic Heavy" w:hAnsi="Franklin Gothic Heavy" w:cs="Franklin Gothic Heavy"/>
      <w:spacing w:val="-6"/>
      <w:sz w:val="21"/>
      <w:szCs w:val="21"/>
    </w:rPr>
  </w:style>
  <w:style w:type="character" w:customStyle="1" w:styleId="67">
    <w:name w:val="Основной текст (67)_"/>
    <w:basedOn w:val="a2"/>
    <w:link w:val="670"/>
    <w:rsid w:val="00512EC6"/>
    <w:rPr>
      <w:rFonts w:ascii="Times New Roman" w:eastAsia="Times New Roman" w:hAnsi="Times New Roman" w:cs="Times New Roman"/>
      <w:spacing w:val="2"/>
      <w:sz w:val="20"/>
      <w:szCs w:val="20"/>
      <w:shd w:val="clear" w:color="auto" w:fill="FFFFFF"/>
    </w:rPr>
  </w:style>
  <w:style w:type="paragraph" w:customStyle="1" w:styleId="670">
    <w:name w:val="Основной текст (67)"/>
    <w:basedOn w:val="a1"/>
    <w:link w:val="67"/>
    <w:rsid w:val="00512EC6"/>
    <w:pPr>
      <w:widowControl w:val="0"/>
      <w:shd w:val="clear" w:color="auto" w:fill="FFFFFF"/>
      <w:spacing w:line="250" w:lineRule="exact"/>
      <w:ind w:firstLine="0"/>
      <w:jc w:val="both"/>
    </w:pPr>
    <w:rPr>
      <w:rFonts w:eastAsia="Times New Roman" w:cs="Times New Roman"/>
      <w:spacing w:val="2"/>
      <w:sz w:val="20"/>
      <w:szCs w:val="20"/>
    </w:rPr>
  </w:style>
  <w:style w:type="character" w:customStyle="1" w:styleId="64">
    <w:name w:val="Основной текст (64)_"/>
    <w:basedOn w:val="a2"/>
    <w:link w:val="640"/>
    <w:rsid w:val="000639B3"/>
    <w:rPr>
      <w:rFonts w:ascii="Times New Roman" w:eastAsia="Times New Roman" w:hAnsi="Times New Roman" w:cs="Times New Roman"/>
      <w:i/>
      <w:iCs/>
      <w:spacing w:val="2"/>
      <w:sz w:val="20"/>
      <w:szCs w:val="20"/>
      <w:shd w:val="clear" w:color="auto" w:fill="FFFFFF"/>
    </w:rPr>
  </w:style>
  <w:style w:type="paragraph" w:customStyle="1" w:styleId="640">
    <w:name w:val="Основной текст (64)"/>
    <w:basedOn w:val="a1"/>
    <w:link w:val="64"/>
    <w:rsid w:val="000639B3"/>
    <w:pPr>
      <w:widowControl w:val="0"/>
      <w:shd w:val="clear" w:color="auto" w:fill="FFFFFF"/>
      <w:spacing w:line="0" w:lineRule="atLeast"/>
      <w:ind w:firstLine="0"/>
    </w:pPr>
    <w:rPr>
      <w:rFonts w:eastAsia="Times New Roman" w:cs="Times New Roman"/>
      <w:i/>
      <w:iCs/>
      <w:spacing w:val="2"/>
      <w:sz w:val="20"/>
      <w:szCs w:val="20"/>
    </w:rPr>
  </w:style>
  <w:style w:type="character" w:customStyle="1" w:styleId="640pt">
    <w:name w:val="Основной текст (64) + Интервал 0 pt"/>
    <w:basedOn w:val="64"/>
    <w:rsid w:val="000639B3"/>
    <w:rPr>
      <w:rFonts w:ascii="Times New Roman" w:eastAsia="Times New Roman" w:hAnsi="Times New Roman" w:cs="Times New Roman"/>
      <w:i/>
      <w:iCs/>
      <w:color w:val="000000"/>
      <w:spacing w:val="1"/>
      <w:w w:val="100"/>
      <w:position w:val="0"/>
      <w:sz w:val="20"/>
      <w:szCs w:val="20"/>
      <w:u w:val="single"/>
      <w:shd w:val="clear" w:color="auto" w:fill="FFFFFF"/>
      <w:lang w:val="ru-RU" w:eastAsia="ru-RU" w:bidi="ru-RU"/>
    </w:rPr>
  </w:style>
  <w:style w:type="character" w:customStyle="1" w:styleId="85pt0pt1">
    <w:name w:val="Основной текст + 8;5 pt;Курсив;Интервал 0 pt"/>
    <w:basedOn w:val="aff2"/>
    <w:rsid w:val="00136CCF"/>
    <w:rPr>
      <w:rFonts w:ascii="Times New Roman" w:eastAsia="Times New Roman" w:hAnsi="Times New Roman" w:cs="Times New Roman"/>
      <w:b w:val="0"/>
      <w:bCs w:val="0"/>
      <w:i/>
      <w:iCs/>
      <w:smallCaps w:val="0"/>
      <w:strike w:val="0"/>
      <w:snapToGrid w:val="0"/>
      <w:color w:val="000000"/>
      <w:spacing w:val="-1"/>
      <w:w w:val="100"/>
      <w:position w:val="0"/>
      <w:sz w:val="17"/>
      <w:szCs w:val="17"/>
      <w:u w:val="none"/>
      <w:lang w:val="ru-RU" w:eastAsia="ru-RU" w:bidi="ru-RU"/>
    </w:rPr>
  </w:style>
  <w:style w:type="table" w:customStyle="1" w:styleId="120">
    <w:name w:val="Сетка таблицы12"/>
    <w:basedOn w:val="a3"/>
    <w:next w:val="af1"/>
    <w:rsid w:val="00FC2220"/>
    <w:pPr>
      <w:ind w:firstLine="0"/>
    </w:pPr>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afff3">
    <w:name w:val="Мекенсак"/>
    <w:basedOn w:val="af1"/>
    <w:rsid w:val="002F261F"/>
    <w:pPr>
      <w:ind w:firstLine="0"/>
      <w:jc w:val="center"/>
    </w:pPr>
    <w:rPr>
      <w:rFonts w:ascii="Arial" w:eastAsia="Times New Roman" w:hAnsi="Arial" w:cs="Times New Roman"/>
      <w:sz w:val="16"/>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tcPr>
      <w:vAlign w:val="center"/>
    </w:tcPr>
  </w:style>
  <w:style w:type="character" w:customStyle="1" w:styleId="85pt0pt2">
    <w:name w:val="Основной текст + 8;5 pt;Не полужирный;Интервал 0 pt"/>
    <w:basedOn w:val="aff2"/>
    <w:rsid w:val="00E13BFB"/>
    <w:rPr>
      <w:rFonts w:ascii="Times New Roman" w:eastAsia="Times New Roman" w:hAnsi="Times New Roman" w:cs="Times New Roman"/>
      <w:b/>
      <w:bCs/>
      <w:i w:val="0"/>
      <w:iCs w:val="0"/>
      <w:smallCaps w:val="0"/>
      <w:strike w:val="0"/>
      <w:snapToGrid w:val="0"/>
      <w:color w:val="000000"/>
      <w:spacing w:val="0"/>
      <w:w w:val="100"/>
      <w:position w:val="0"/>
      <w:sz w:val="17"/>
      <w:szCs w:val="17"/>
      <w:u w:val="none"/>
      <w:lang w:val="ru-RU" w:eastAsia="ru-RU" w:bidi="ru-RU"/>
    </w:rPr>
  </w:style>
  <w:style w:type="character" w:customStyle="1" w:styleId="9pt0pt">
    <w:name w:val="Основной текст + 9 pt;Интервал 0 pt"/>
    <w:basedOn w:val="aff2"/>
    <w:rsid w:val="00E13BFB"/>
    <w:rPr>
      <w:rFonts w:ascii="Times New Roman" w:eastAsia="Times New Roman" w:hAnsi="Times New Roman" w:cs="Times New Roman"/>
      <w:b/>
      <w:bCs/>
      <w:i w:val="0"/>
      <w:iCs w:val="0"/>
      <w:smallCaps w:val="0"/>
      <w:strike w:val="0"/>
      <w:snapToGrid w:val="0"/>
      <w:color w:val="000000"/>
      <w:spacing w:val="0"/>
      <w:w w:val="100"/>
      <w:position w:val="0"/>
      <w:sz w:val="18"/>
      <w:szCs w:val="18"/>
      <w:u w:val="none"/>
      <w:lang w:val="ru-RU" w:eastAsia="ru-RU" w:bidi="ru-RU"/>
    </w:rPr>
  </w:style>
  <w:style w:type="character" w:customStyle="1" w:styleId="Garamond4pt0pt">
    <w:name w:val="Основной текст + Garamond;4 pt;Не полужирный;Интервал 0 pt"/>
    <w:basedOn w:val="aff2"/>
    <w:rsid w:val="00E13BFB"/>
    <w:rPr>
      <w:rFonts w:ascii="Garamond" w:eastAsia="Garamond" w:hAnsi="Garamond" w:cs="Garamond"/>
      <w:b/>
      <w:bCs/>
      <w:i w:val="0"/>
      <w:iCs w:val="0"/>
      <w:smallCaps w:val="0"/>
      <w:strike w:val="0"/>
      <w:snapToGrid w:val="0"/>
      <w:color w:val="000000"/>
      <w:spacing w:val="0"/>
      <w:w w:val="100"/>
      <w:position w:val="0"/>
      <w:sz w:val="8"/>
      <w:szCs w:val="8"/>
      <w:u w:val="none"/>
      <w:lang w:val="ru-RU" w:eastAsia="ru-RU" w:bidi="ru-RU"/>
    </w:rPr>
  </w:style>
  <w:style w:type="paragraph" w:customStyle="1" w:styleId="FR3">
    <w:name w:val="FR3"/>
    <w:rsid w:val="007C3FC6"/>
    <w:pPr>
      <w:widowControl w:val="0"/>
      <w:spacing w:line="360" w:lineRule="auto"/>
      <w:ind w:firstLine="0"/>
    </w:pPr>
    <w:rPr>
      <w:rFonts w:ascii="Arial" w:eastAsia="Times New Roman" w:hAnsi="Arial" w:cs="Times New Roman"/>
      <w:snapToGrid w:val="0"/>
      <w:sz w:val="24"/>
      <w:szCs w:val="20"/>
      <w:lang w:eastAsia="ru-RU"/>
    </w:rPr>
  </w:style>
  <w:style w:type="paragraph" w:customStyle="1" w:styleId="afff4">
    <w:name w:val="Стиль основного текста"/>
    <w:basedOn w:val="a1"/>
    <w:rsid w:val="007C3FC6"/>
    <w:pPr>
      <w:jc w:val="both"/>
    </w:pPr>
    <w:rPr>
      <w:rFonts w:eastAsia="Times New Roman" w:cs="Times New Roman"/>
      <w:sz w:val="24"/>
      <w:szCs w:val="24"/>
      <w:lang w:eastAsia="ru-RU"/>
    </w:rPr>
  </w:style>
  <w:style w:type="paragraph" w:customStyle="1" w:styleId="J">
    <w:name w:val="J"/>
    <w:basedOn w:val="a1"/>
    <w:rsid w:val="007C3FC6"/>
    <w:pPr>
      <w:overflowPunct w:val="0"/>
      <w:autoSpaceDE w:val="0"/>
      <w:autoSpaceDN w:val="0"/>
      <w:adjustRightInd w:val="0"/>
      <w:ind w:firstLine="720"/>
      <w:jc w:val="both"/>
      <w:textAlignment w:val="baseline"/>
    </w:pPr>
    <w:rPr>
      <w:rFonts w:ascii="NTTimes/Cyrillic" w:eastAsia="Times New Roman" w:hAnsi="NTTimes/Cyrillic" w:cs="Times New Roman"/>
      <w:szCs w:val="20"/>
      <w:lang w:val="en-US" w:eastAsia="ru-RU"/>
    </w:rPr>
  </w:style>
  <w:style w:type="paragraph" w:customStyle="1" w:styleId="220">
    <w:name w:val="Основной текст 22"/>
    <w:basedOn w:val="a1"/>
    <w:rsid w:val="007C3FC6"/>
    <w:pPr>
      <w:ind w:firstLine="720"/>
      <w:jc w:val="both"/>
    </w:pPr>
    <w:rPr>
      <w:rFonts w:eastAsia="Times New Roman" w:cs="Times New Roman"/>
      <w:sz w:val="20"/>
      <w:szCs w:val="20"/>
      <w:lang w:eastAsia="ru-RU"/>
    </w:rPr>
  </w:style>
  <w:style w:type="paragraph" w:styleId="2f">
    <w:name w:val="List 2"/>
    <w:basedOn w:val="a1"/>
    <w:rsid w:val="007C3FC6"/>
    <w:pPr>
      <w:ind w:left="566" w:hanging="283"/>
    </w:pPr>
    <w:rPr>
      <w:rFonts w:eastAsia="Times New Roman" w:cs="Times New Roman"/>
      <w:sz w:val="20"/>
      <w:szCs w:val="20"/>
      <w:lang w:eastAsia="ru-RU"/>
    </w:rPr>
  </w:style>
  <w:style w:type="character" w:styleId="afff5">
    <w:name w:val="annotation reference"/>
    <w:basedOn w:val="a2"/>
    <w:rsid w:val="007C3FC6"/>
    <w:rPr>
      <w:sz w:val="16"/>
      <w:szCs w:val="16"/>
    </w:rPr>
  </w:style>
  <w:style w:type="paragraph" w:styleId="afff6">
    <w:name w:val="annotation text"/>
    <w:basedOn w:val="a1"/>
    <w:link w:val="19"/>
    <w:semiHidden/>
    <w:rsid w:val="007C3FC6"/>
    <w:pPr>
      <w:ind w:firstLine="0"/>
    </w:pPr>
    <w:rPr>
      <w:rFonts w:eastAsia="Times New Roman" w:cs="Times New Roman"/>
      <w:sz w:val="20"/>
      <w:szCs w:val="20"/>
      <w:lang w:eastAsia="ru-RU"/>
    </w:rPr>
  </w:style>
  <w:style w:type="character" w:customStyle="1" w:styleId="afff7">
    <w:name w:val="Текст примечания Знак"/>
    <w:basedOn w:val="a2"/>
    <w:semiHidden/>
    <w:rsid w:val="007C3FC6"/>
    <w:rPr>
      <w:sz w:val="20"/>
      <w:szCs w:val="20"/>
    </w:rPr>
  </w:style>
  <w:style w:type="paragraph" w:styleId="afff8">
    <w:name w:val="Normal Indent"/>
    <w:basedOn w:val="a1"/>
    <w:rsid w:val="007C3FC6"/>
    <w:pPr>
      <w:ind w:left="720" w:firstLine="0"/>
    </w:pPr>
    <w:rPr>
      <w:rFonts w:eastAsia="Times New Roman" w:cs="Times New Roman"/>
      <w:sz w:val="20"/>
      <w:szCs w:val="20"/>
      <w:lang w:eastAsia="ru-RU"/>
    </w:rPr>
  </w:style>
  <w:style w:type="paragraph" w:customStyle="1" w:styleId="afff9">
    <w:name w:val="Краткий обратный адрес"/>
    <w:basedOn w:val="a1"/>
    <w:rsid w:val="007C3FC6"/>
    <w:pPr>
      <w:ind w:firstLine="0"/>
    </w:pPr>
    <w:rPr>
      <w:rFonts w:eastAsia="Times New Roman" w:cs="Times New Roman"/>
      <w:sz w:val="20"/>
      <w:szCs w:val="20"/>
      <w:lang w:eastAsia="ru-RU"/>
    </w:rPr>
  </w:style>
  <w:style w:type="paragraph" w:customStyle="1" w:styleId="PP">
    <w:name w:val="Строка PP"/>
    <w:basedOn w:val="afffa"/>
    <w:rsid w:val="007C3FC6"/>
    <w:rPr>
      <w:rFonts w:ascii="Times New Roman" w:hAnsi="Times New Roman"/>
      <w:sz w:val="20"/>
      <w:szCs w:val="20"/>
    </w:rPr>
  </w:style>
  <w:style w:type="paragraph" w:styleId="afffa">
    <w:name w:val="Signature"/>
    <w:basedOn w:val="a1"/>
    <w:link w:val="afffb"/>
    <w:rsid w:val="007C3FC6"/>
    <w:pPr>
      <w:ind w:left="4252" w:firstLine="0"/>
    </w:pPr>
    <w:rPr>
      <w:rFonts w:ascii="ISOCPEUR" w:eastAsia="Times New Roman" w:hAnsi="ISOCPEUR" w:cs="Times New Roman"/>
      <w:sz w:val="24"/>
      <w:szCs w:val="24"/>
      <w:lang w:eastAsia="ru-RU"/>
    </w:rPr>
  </w:style>
  <w:style w:type="character" w:customStyle="1" w:styleId="afffb">
    <w:name w:val="Подпись Знак"/>
    <w:basedOn w:val="a2"/>
    <w:link w:val="afffa"/>
    <w:rsid w:val="007C3FC6"/>
    <w:rPr>
      <w:rFonts w:ascii="ISOCPEUR" w:eastAsia="Times New Roman" w:hAnsi="ISOCPEUR" w:cs="Times New Roman"/>
      <w:sz w:val="24"/>
      <w:szCs w:val="24"/>
      <w:lang w:eastAsia="ru-RU"/>
    </w:rPr>
  </w:style>
  <w:style w:type="paragraph" w:customStyle="1" w:styleId="afffc">
    <w:name w:val="ОснТекст"/>
    <w:link w:val="1a"/>
    <w:rsid w:val="007C3FC6"/>
    <w:pPr>
      <w:jc w:val="both"/>
    </w:pPr>
    <w:rPr>
      <w:rFonts w:ascii="Times New Roman" w:eastAsia="Times New Roman" w:hAnsi="Times New Roman" w:cs="Times New Roman"/>
      <w:sz w:val="20"/>
      <w:szCs w:val="20"/>
      <w:lang w:eastAsia="ru-RU"/>
    </w:rPr>
  </w:style>
  <w:style w:type="paragraph" w:customStyle="1" w:styleId="First">
    <w:name w:val="FirstОснТекст"/>
    <w:basedOn w:val="afffc"/>
    <w:next w:val="afffc"/>
    <w:link w:val="First0"/>
    <w:rsid w:val="007C3FC6"/>
    <w:pPr>
      <w:spacing w:before="160"/>
      <w:ind w:firstLine="0"/>
    </w:pPr>
  </w:style>
  <w:style w:type="paragraph" w:customStyle="1" w:styleId="afffd">
    <w:name w:val="ШапкаТаблицы"/>
    <w:basedOn w:val="afffc"/>
    <w:next w:val="a1"/>
    <w:link w:val="afffe"/>
    <w:rsid w:val="007C3FC6"/>
    <w:pPr>
      <w:ind w:firstLine="0"/>
      <w:jc w:val="center"/>
    </w:pPr>
    <w:rPr>
      <w:sz w:val="16"/>
    </w:rPr>
  </w:style>
  <w:style w:type="paragraph" w:customStyle="1" w:styleId="affff">
    <w:name w:val="Наименование"/>
    <w:basedOn w:val="afffc"/>
    <w:next w:val="afffc"/>
    <w:rsid w:val="007C3FC6"/>
    <w:pPr>
      <w:spacing w:before="360" w:after="80"/>
      <w:ind w:firstLine="0"/>
      <w:jc w:val="center"/>
    </w:pPr>
    <w:rPr>
      <w:b/>
      <w:sz w:val="24"/>
    </w:rPr>
  </w:style>
  <w:style w:type="paragraph" w:customStyle="1" w:styleId="affff0">
    <w:name w:val="Столбец"/>
    <w:basedOn w:val="afffc"/>
    <w:link w:val="affff1"/>
    <w:rsid w:val="007C3FC6"/>
    <w:pPr>
      <w:ind w:firstLine="0"/>
      <w:jc w:val="right"/>
    </w:pPr>
    <w:rPr>
      <w:sz w:val="16"/>
    </w:rPr>
  </w:style>
  <w:style w:type="paragraph" w:customStyle="1" w:styleId="affff2">
    <w:name w:val="Единица измерения"/>
    <w:basedOn w:val="afffc"/>
    <w:next w:val="afffd"/>
    <w:link w:val="affff3"/>
    <w:rsid w:val="007C3FC6"/>
    <w:pPr>
      <w:spacing w:before="60" w:after="40"/>
      <w:ind w:firstLine="0"/>
      <w:jc w:val="right"/>
    </w:pPr>
    <w:rPr>
      <w:sz w:val="16"/>
    </w:rPr>
  </w:style>
  <w:style w:type="paragraph" w:customStyle="1" w:styleId="affff4">
    <w:name w:val="Основной"/>
    <w:basedOn w:val="a1"/>
    <w:rsid w:val="007C3FC6"/>
    <w:pPr>
      <w:widowControl w:val="0"/>
      <w:snapToGrid w:val="0"/>
      <w:ind w:firstLine="0"/>
      <w:jc w:val="both"/>
    </w:pPr>
    <w:rPr>
      <w:rFonts w:eastAsia="Times New Roman" w:cs="Times New Roman"/>
      <w:sz w:val="24"/>
      <w:szCs w:val="20"/>
      <w:lang w:eastAsia="ru-RU"/>
    </w:rPr>
  </w:style>
  <w:style w:type="paragraph" w:customStyle="1" w:styleId="affff5">
    <w:name w:val="Боковик"/>
    <w:basedOn w:val="afffc"/>
    <w:link w:val="affff6"/>
    <w:rsid w:val="007C3FC6"/>
    <w:pPr>
      <w:ind w:firstLine="0"/>
      <w:jc w:val="left"/>
    </w:pPr>
    <w:rPr>
      <w:sz w:val="16"/>
    </w:rPr>
  </w:style>
  <w:style w:type="paragraph" w:customStyle="1" w:styleId="affff7">
    <w:name w:val="Врезанная сноска"/>
    <w:basedOn w:val="afffc"/>
    <w:next w:val="First"/>
    <w:link w:val="affff8"/>
    <w:rsid w:val="007C3FC6"/>
    <w:pPr>
      <w:spacing w:before="120"/>
      <w:ind w:left="851" w:firstLine="0"/>
      <w:jc w:val="left"/>
    </w:pPr>
    <w:rPr>
      <w:i/>
      <w:sz w:val="16"/>
    </w:rPr>
  </w:style>
  <w:style w:type="paragraph" w:customStyle="1" w:styleId="affff9">
    <w:name w:val="Столбцы"/>
    <w:basedOn w:val="a1"/>
    <w:rsid w:val="007C3FC6"/>
    <w:pPr>
      <w:ind w:firstLine="0"/>
      <w:jc w:val="center"/>
    </w:pPr>
    <w:rPr>
      <w:rFonts w:ascii="Arial" w:eastAsia="Times New Roman" w:hAnsi="Arial" w:cs="Times New Roman"/>
      <w:sz w:val="14"/>
      <w:szCs w:val="20"/>
      <w:lang w:eastAsia="ru-RU"/>
    </w:rPr>
  </w:style>
  <w:style w:type="paragraph" w:customStyle="1" w:styleId="83">
    <w:name w:val="заголовок 8"/>
    <w:basedOn w:val="a1"/>
    <w:next w:val="a1"/>
    <w:rsid w:val="007C3FC6"/>
    <w:pPr>
      <w:keepNext/>
      <w:widowControl w:val="0"/>
      <w:ind w:firstLine="0"/>
    </w:pPr>
    <w:rPr>
      <w:rFonts w:ascii="TimesET" w:eastAsia="Times New Roman" w:hAnsi="TimesET" w:cs="Times New Roman"/>
      <w:b/>
      <w:snapToGrid w:val="0"/>
      <w:szCs w:val="20"/>
      <w:lang w:eastAsia="ru-RU"/>
    </w:rPr>
  </w:style>
  <w:style w:type="paragraph" w:customStyle="1" w:styleId="1b">
    <w:name w:val="Обычный1"/>
    <w:rsid w:val="007C3FC6"/>
    <w:pPr>
      <w:ind w:firstLine="0"/>
    </w:pPr>
    <w:rPr>
      <w:rFonts w:ascii="Times New Roman" w:eastAsia="Times New Roman" w:hAnsi="Times New Roman" w:cs="Times New Roman"/>
      <w:snapToGrid w:val="0"/>
      <w:sz w:val="20"/>
      <w:szCs w:val="20"/>
      <w:lang w:eastAsia="ru-RU"/>
    </w:rPr>
  </w:style>
  <w:style w:type="paragraph" w:styleId="55">
    <w:name w:val="toc 5"/>
    <w:basedOn w:val="a1"/>
    <w:next w:val="a1"/>
    <w:autoRedefine/>
    <w:uiPriority w:val="39"/>
    <w:rsid w:val="007C3FC6"/>
    <w:pPr>
      <w:ind w:left="960" w:firstLine="0"/>
    </w:pPr>
    <w:rPr>
      <w:rFonts w:ascii="ISOCPEUR" w:eastAsia="Times New Roman" w:hAnsi="ISOCPEUR" w:cs="Times New Roman"/>
      <w:sz w:val="24"/>
      <w:szCs w:val="24"/>
      <w:lang w:eastAsia="ru-RU"/>
    </w:rPr>
  </w:style>
  <w:style w:type="character" w:customStyle="1" w:styleId="affffa">
    <w:name w:val="Знак Знак"/>
    <w:aliases w:val="Знак Знак Знак1,Знак Знак Знак Знак Знак Знак Знак Знак,Знак Знак Знак Знак Знак Знак Знак Знак Знак Знак Знак Знак"/>
    <w:basedOn w:val="a2"/>
    <w:rsid w:val="007C3FC6"/>
    <w:rPr>
      <w:sz w:val="26"/>
      <w:lang w:val="ru-RU" w:eastAsia="ru-RU" w:bidi="ar-SA"/>
    </w:rPr>
  </w:style>
  <w:style w:type="character" w:customStyle="1" w:styleId="WW8Num2z0">
    <w:name w:val="WW8Num2z0"/>
    <w:rsid w:val="007C3FC6"/>
    <w:rPr>
      <w:rFonts w:ascii="Symbol" w:hAnsi="Symbol"/>
    </w:rPr>
  </w:style>
  <w:style w:type="character" w:customStyle="1" w:styleId="WW8Num2z1">
    <w:name w:val="WW8Num2z1"/>
    <w:rsid w:val="007C3FC6"/>
    <w:rPr>
      <w:rFonts w:ascii="Courier New" w:hAnsi="Courier New" w:cs="Courier New"/>
    </w:rPr>
  </w:style>
  <w:style w:type="character" w:customStyle="1" w:styleId="WW8Num2z2">
    <w:name w:val="WW8Num2z2"/>
    <w:rsid w:val="007C3FC6"/>
    <w:rPr>
      <w:rFonts w:ascii="Wingdings" w:hAnsi="Wingdings"/>
    </w:rPr>
  </w:style>
  <w:style w:type="character" w:customStyle="1" w:styleId="WW8Num4z0">
    <w:name w:val="WW8Num4z0"/>
    <w:rsid w:val="007C3FC6"/>
    <w:rPr>
      <w:rFonts w:ascii="Symbol" w:hAnsi="Symbol"/>
    </w:rPr>
  </w:style>
  <w:style w:type="character" w:customStyle="1" w:styleId="WW8Num4z1">
    <w:name w:val="WW8Num4z1"/>
    <w:rsid w:val="007C3FC6"/>
    <w:rPr>
      <w:rFonts w:ascii="Courier New" w:hAnsi="Courier New" w:cs="Courier New"/>
    </w:rPr>
  </w:style>
  <w:style w:type="character" w:customStyle="1" w:styleId="WW8Num4z2">
    <w:name w:val="WW8Num4z2"/>
    <w:rsid w:val="007C3FC6"/>
    <w:rPr>
      <w:rFonts w:ascii="Wingdings" w:hAnsi="Wingdings"/>
    </w:rPr>
  </w:style>
  <w:style w:type="paragraph" w:customStyle="1" w:styleId="1c">
    <w:name w:val="Заголовок1"/>
    <w:basedOn w:val="a1"/>
    <w:next w:val="af8"/>
    <w:rsid w:val="007C3FC6"/>
    <w:pPr>
      <w:keepNext/>
      <w:spacing w:before="240" w:after="120"/>
      <w:ind w:firstLine="0"/>
    </w:pPr>
    <w:rPr>
      <w:rFonts w:ascii="DejaVu Sans" w:eastAsia="DejaVu Sans" w:hAnsi="DejaVu Sans" w:cs="DejaVu Sans"/>
      <w:lang w:eastAsia="ar-SA"/>
    </w:rPr>
  </w:style>
  <w:style w:type="paragraph" w:styleId="affffb">
    <w:name w:val="List"/>
    <w:basedOn w:val="af8"/>
    <w:rsid w:val="007C3FC6"/>
    <w:pPr>
      <w:spacing w:after="0" w:line="360" w:lineRule="auto"/>
      <w:ind w:firstLine="0"/>
      <w:jc w:val="both"/>
    </w:pPr>
    <w:rPr>
      <w:rFonts w:ascii="Arial" w:eastAsia="Times New Roman" w:hAnsi="Arial" w:cs="Arial"/>
      <w:sz w:val="24"/>
      <w:szCs w:val="24"/>
      <w:lang w:eastAsia="ar-SA"/>
    </w:rPr>
  </w:style>
  <w:style w:type="paragraph" w:customStyle="1" w:styleId="1d">
    <w:name w:val="Указатель1"/>
    <w:basedOn w:val="a1"/>
    <w:rsid w:val="007C3FC6"/>
    <w:pPr>
      <w:suppressLineNumbers/>
      <w:ind w:firstLine="0"/>
    </w:pPr>
    <w:rPr>
      <w:rFonts w:eastAsia="Times New Roman" w:cs="Times New Roman"/>
      <w:sz w:val="24"/>
      <w:szCs w:val="24"/>
      <w:lang w:eastAsia="ar-SA"/>
    </w:rPr>
  </w:style>
  <w:style w:type="paragraph" w:customStyle="1" w:styleId="210">
    <w:name w:val="Основной текст 21"/>
    <w:basedOn w:val="a1"/>
    <w:rsid w:val="007C3FC6"/>
    <w:pPr>
      <w:spacing w:line="360" w:lineRule="auto"/>
      <w:ind w:firstLine="0"/>
      <w:jc w:val="center"/>
    </w:pPr>
    <w:rPr>
      <w:rFonts w:ascii="ISOCPEUR" w:eastAsia="Times New Roman" w:hAnsi="ISOCPEUR" w:cs="Arial"/>
      <w:sz w:val="24"/>
      <w:szCs w:val="24"/>
      <w:lang w:eastAsia="ar-SA"/>
    </w:rPr>
  </w:style>
  <w:style w:type="paragraph" w:customStyle="1" w:styleId="310">
    <w:name w:val="Основной текст 31"/>
    <w:basedOn w:val="a1"/>
    <w:rsid w:val="007C3FC6"/>
    <w:pPr>
      <w:spacing w:line="360" w:lineRule="auto"/>
      <w:ind w:firstLine="0"/>
      <w:jc w:val="right"/>
    </w:pPr>
    <w:rPr>
      <w:rFonts w:ascii="ISOCPEUR" w:eastAsia="Times New Roman" w:hAnsi="ISOCPEUR" w:cs="Arial"/>
      <w:sz w:val="24"/>
      <w:szCs w:val="24"/>
      <w:lang w:eastAsia="ar-SA"/>
    </w:rPr>
  </w:style>
  <w:style w:type="paragraph" w:customStyle="1" w:styleId="affffc">
    <w:name w:val="Примечание"/>
    <w:basedOn w:val="afffc"/>
    <w:next w:val="a1"/>
    <w:rsid w:val="007C3FC6"/>
    <w:pPr>
      <w:suppressAutoHyphens/>
      <w:spacing w:before="240" w:after="120"/>
      <w:ind w:firstLine="0"/>
      <w:jc w:val="left"/>
    </w:pPr>
    <w:rPr>
      <w:i/>
      <w:sz w:val="16"/>
      <w:lang w:eastAsia="ar-SA"/>
    </w:rPr>
  </w:style>
  <w:style w:type="paragraph" w:customStyle="1" w:styleId="Stlb">
    <w:name w:val="Stlb"/>
    <w:basedOn w:val="a1"/>
    <w:rsid w:val="007C3FC6"/>
    <w:pPr>
      <w:ind w:firstLine="0"/>
      <w:jc w:val="right"/>
    </w:pPr>
    <w:rPr>
      <w:rFonts w:ascii="KZ Arial" w:eastAsia="Times New Roman" w:hAnsi="KZ Arial" w:cs="Times New Roman"/>
      <w:sz w:val="18"/>
      <w:szCs w:val="20"/>
      <w:lang w:eastAsia="ar-SA"/>
    </w:rPr>
  </w:style>
  <w:style w:type="paragraph" w:customStyle="1" w:styleId="3c">
    <w:name w:val="Заголов 3"/>
    <w:basedOn w:val="afffc"/>
    <w:next w:val="First"/>
    <w:link w:val="3d"/>
    <w:rsid w:val="007C3FC6"/>
    <w:pPr>
      <w:suppressAutoHyphens/>
      <w:spacing w:before="213" w:after="142"/>
      <w:ind w:firstLine="0"/>
    </w:pPr>
    <w:rPr>
      <w:rFonts w:ascii="Arial" w:hAnsi="Arial"/>
      <w:b/>
      <w:lang w:eastAsia="ar-SA"/>
    </w:rPr>
  </w:style>
  <w:style w:type="paragraph" w:customStyle="1" w:styleId="affffd">
    <w:name w:val="Содержимое таблицы"/>
    <w:basedOn w:val="a1"/>
    <w:rsid w:val="007C3FC6"/>
    <w:pPr>
      <w:suppressLineNumbers/>
      <w:ind w:firstLine="0"/>
    </w:pPr>
    <w:rPr>
      <w:rFonts w:eastAsia="Times New Roman" w:cs="Times New Roman"/>
      <w:sz w:val="24"/>
      <w:szCs w:val="24"/>
      <w:lang w:eastAsia="ar-SA"/>
    </w:rPr>
  </w:style>
  <w:style w:type="paragraph" w:customStyle="1" w:styleId="affffe">
    <w:name w:val="Заголовок таблицы"/>
    <w:basedOn w:val="affffd"/>
    <w:rsid w:val="007C3FC6"/>
    <w:pPr>
      <w:jc w:val="center"/>
    </w:pPr>
    <w:rPr>
      <w:b/>
      <w:bCs/>
    </w:rPr>
  </w:style>
  <w:style w:type="paragraph" w:customStyle="1" w:styleId="afffff">
    <w:name w:val="ОснТекст:"/>
    <w:basedOn w:val="afffc"/>
    <w:next w:val="a1"/>
    <w:rsid w:val="007C3FC6"/>
    <w:pPr>
      <w:spacing w:after="120"/>
    </w:pPr>
  </w:style>
  <w:style w:type="character" w:customStyle="1" w:styleId="WW8Num5z0">
    <w:name w:val="WW8Num5z0"/>
    <w:rsid w:val="007C3FC6"/>
    <w:rPr>
      <w:rFonts w:ascii="Wingdings" w:hAnsi="Wingdings"/>
    </w:rPr>
  </w:style>
  <w:style w:type="character" w:customStyle="1" w:styleId="WW8Num5z1">
    <w:name w:val="WW8Num5z1"/>
    <w:rsid w:val="007C3FC6"/>
    <w:rPr>
      <w:rFonts w:ascii="Courier New" w:hAnsi="Courier New" w:cs="Courier New"/>
    </w:rPr>
  </w:style>
  <w:style w:type="character" w:customStyle="1" w:styleId="WW8Num5z2">
    <w:name w:val="WW8Num5z2"/>
    <w:rsid w:val="007C3FC6"/>
    <w:rPr>
      <w:rFonts w:ascii="Wingdings" w:hAnsi="Wingdings"/>
    </w:rPr>
  </w:style>
  <w:style w:type="character" w:customStyle="1" w:styleId="WW8Num6z0">
    <w:name w:val="WW8Num6z0"/>
    <w:rsid w:val="007C3FC6"/>
    <w:rPr>
      <w:rFonts w:ascii="Symbol" w:hAnsi="Symbol"/>
    </w:rPr>
  </w:style>
  <w:style w:type="character" w:customStyle="1" w:styleId="WW8Num6z1">
    <w:name w:val="WW8Num6z1"/>
    <w:rsid w:val="007C3FC6"/>
    <w:rPr>
      <w:rFonts w:ascii="Courier New" w:hAnsi="Courier New" w:cs="Courier New"/>
    </w:rPr>
  </w:style>
  <w:style w:type="character" w:customStyle="1" w:styleId="WW8Num6z2">
    <w:name w:val="WW8Num6z2"/>
    <w:rsid w:val="007C3FC6"/>
    <w:rPr>
      <w:rFonts w:ascii="Wingdings" w:hAnsi="Wingdings"/>
    </w:rPr>
  </w:style>
  <w:style w:type="character" w:customStyle="1" w:styleId="2f0">
    <w:name w:val="Основной шрифт абзаца2"/>
    <w:rsid w:val="007C3FC6"/>
  </w:style>
  <w:style w:type="character" w:customStyle="1" w:styleId="Absatz-Standardschriftart">
    <w:name w:val="Absatz-Standardschriftart"/>
    <w:rsid w:val="007C3FC6"/>
  </w:style>
  <w:style w:type="character" w:customStyle="1" w:styleId="WW-Absatz-Standardschriftart">
    <w:name w:val="WW-Absatz-Standardschriftart"/>
    <w:rsid w:val="007C3FC6"/>
  </w:style>
  <w:style w:type="character" w:customStyle="1" w:styleId="WW-Absatz-Standardschriftart1">
    <w:name w:val="WW-Absatz-Standardschriftart1"/>
    <w:rsid w:val="007C3FC6"/>
  </w:style>
  <w:style w:type="character" w:customStyle="1" w:styleId="WW8Num1z0">
    <w:name w:val="WW8Num1z0"/>
    <w:rsid w:val="007C3FC6"/>
    <w:rPr>
      <w:rFonts w:ascii="Wingdings" w:hAnsi="Wingdings"/>
    </w:rPr>
  </w:style>
  <w:style w:type="character" w:customStyle="1" w:styleId="WW8Num1z1">
    <w:name w:val="WW8Num1z1"/>
    <w:rsid w:val="007C3FC6"/>
    <w:rPr>
      <w:rFonts w:ascii="Courier New" w:hAnsi="Courier New" w:cs="Courier New"/>
    </w:rPr>
  </w:style>
  <w:style w:type="character" w:customStyle="1" w:styleId="WW8Num1z3">
    <w:name w:val="WW8Num1z3"/>
    <w:rsid w:val="007C3FC6"/>
    <w:rPr>
      <w:rFonts w:ascii="Symbol" w:hAnsi="Symbol"/>
    </w:rPr>
  </w:style>
  <w:style w:type="character" w:customStyle="1" w:styleId="WW8Num5z3">
    <w:name w:val="WW8Num5z3"/>
    <w:rsid w:val="007C3FC6"/>
    <w:rPr>
      <w:rFonts w:ascii="Symbol" w:hAnsi="Symbol"/>
    </w:rPr>
  </w:style>
  <w:style w:type="character" w:customStyle="1" w:styleId="afffff0">
    <w:name w:val="Символ нумерации"/>
    <w:rsid w:val="007C3FC6"/>
  </w:style>
  <w:style w:type="character" w:customStyle="1" w:styleId="afffff1">
    <w:name w:val="Наименование Знак"/>
    <w:rsid w:val="007C3FC6"/>
    <w:rPr>
      <w:b/>
      <w:sz w:val="24"/>
      <w:lang w:val="ru-RU" w:eastAsia="ar-SA" w:bidi="ar-SA"/>
    </w:rPr>
  </w:style>
  <w:style w:type="character" w:customStyle="1" w:styleId="afffff2">
    <w:name w:val="Маркеры списка"/>
    <w:rsid w:val="007C3FC6"/>
    <w:rPr>
      <w:rFonts w:ascii="StarSymbol" w:eastAsia="StarSymbol" w:hAnsi="StarSymbol" w:cs="StarSymbol"/>
      <w:sz w:val="18"/>
      <w:szCs w:val="18"/>
    </w:rPr>
  </w:style>
  <w:style w:type="paragraph" w:customStyle="1" w:styleId="2f1">
    <w:name w:val="Название2"/>
    <w:basedOn w:val="a1"/>
    <w:rsid w:val="007C3FC6"/>
    <w:pPr>
      <w:suppressLineNumbers/>
      <w:spacing w:before="120" w:after="120"/>
      <w:ind w:firstLine="0"/>
    </w:pPr>
    <w:rPr>
      <w:rFonts w:ascii="Arial" w:eastAsia="Times New Roman" w:hAnsi="Arial" w:cs="Tahoma"/>
      <w:i/>
      <w:iCs/>
      <w:sz w:val="20"/>
      <w:szCs w:val="24"/>
      <w:lang w:eastAsia="ar-SA"/>
    </w:rPr>
  </w:style>
  <w:style w:type="paragraph" w:customStyle="1" w:styleId="2f2">
    <w:name w:val="Указатель2"/>
    <w:basedOn w:val="a1"/>
    <w:rsid w:val="007C3FC6"/>
    <w:pPr>
      <w:suppressLineNumbers/>
      <w:ind w:firstLine="0"/>
    </w:pPr>
    <w:rPr>
      <w:rFonts w:ascii="Arial" w:eastAsia="Times New Roman" w:hAnsi="Arial" w:cs="Tahoma"/>
      <w:sz w:val="24"/>
      <w:szCs w:val="24"/>
      <w:lang w:eastAsia="ar-SA"/>
    </w:rPr>
  </w:style>
  <w:style w:type="paragraph" w:styleId="afffff3">
    <w:name w:val="Subtitle"/>
    <w:basedOn w:val="1c"/>
    <w:next w:val="af8"/>
    <w:link w:val="afffff4"/>
    <w:uiPriority w:val="11"/>
    <w:qFormat/>
    <w:rsid w:val="007C3FC6"/>
    <w:pPr>
      <w:jc w:val="center"/>
    </w:pPr>
    <w:rPr>
      <w:rFonts w:ascii="Arial" w:eastAsia="MS Mincho" w:hAnsi="Arial" w:cs="Tahoma"/>
      <w:i/>
      <w:iCs/>
    </w:rPr>
  </w:style>
  <w:style w:type="character" w:customStyle="1" w:styleId="afffff4">
    <w:name w:val="Подзаголовок Знак"/>
    <w:basedOn w:val="a2"/>
    <w:link w:val="afffff3"/>
    <w:uiPriority w:val="11"/>
    <w:rsid w:val="007C3FC6"/>
    <w:rPr>
      <w:rFonts w:ascii="Arial" w:eastAsia="MS Mincho" w:hAnsi="Arial" w:cs="Tahoma"/>
      <w:i/>
      <w:iCs/>
      <w:lang w:eastAsia="ar-SA"/>
    </w:rPr>
  </w:style>
  <w:style w:type="paragraph" w:customStyle="1" w:styleId="2f3">
    <w:name w:val="Заголов 2"/>
    <w:basedOn w:val="2"/>
    <w:next w:val="a1"/>
    <w:rsid w:val="007C3FC6"/>
    <w:pPr>
      <w:keepLines w:val="0"/>
      <w:numPr>
        <w:ilvl w:val="0"/>
        <w:numId w:val="0"/>
      </w:numPr>
      <w:spacing w:before="320" w:after="200"/>
      <w:jc w:val="left"/>
    </w:pPr>
    <w:rPr>
      <w:rFonts w:ascii="Arial" w:eastAsia="Times New Roman" w:hAnsi="Arial" w:cs="Times New Roman"/>
      <w:bCs w:val="0"/>
      <w:sz w:val="24"/>
      <w:szCs w:val="20"/>
      <w:lang w:eastAsia="ar-SA"/>
    </w:rPr>
  </w:style>
  <w:style w:type="paragraph" w:customStyle="1" w:styleId="ShapTabl">
    <w:name w:val="ShapTabl"/>
    <w:basedOn w:val="a1"/>
    <w:rsid w:val="007C3FC6"/>
    <w:pPr>
      <w:ind w:firstLine="0"/>
      <w:jc w:val="center"/>
    </w:pPr>
    <w:rPr>
      <w:rFonts w:ascii="KZ Arial" w:eastAsia="Times New Roman" w:hAnsi="KZ Arial" w:cs="Times New Roman"/>
      <w:sz w:val="18"/>
      <w:szCs w:val="20"/>
      <w:lang w:eastAsia="ar-SA"/>
    </w:rPr>
  </w:style>
  <w:style w:type="paragraph" w:customStyle="1" w:styleId="First1">
    <w:name w:val="FirstОснТекст:"/>
    <w:basedOn w:val="First"/>
    <w:next w:val="afffc"/>
    <w:link w:val="First2"/>
    <w:rsid w:val="007C3FC6"/>
    <w:pPr>
      <w:suppressAutoHyphens/>
      <w:spacing w:before="240" w:after="120"/>
    </w:pPr>
    <w:rPr>
      <w:rFonts w:eastAsia="Arial"/>
      <w:lang w:eastAsia="ar-SA"/>
    </w:rPr>
  </w:style>
  <w:style w:type="paragraph" w:customStyle="1" w:styleId="72">
    <w:name w:val="заголовок 7"/>
    <w:basedOn w:val="a1"/>
    <w:next w:val="a1"/>
    <w:rsid w:val="007C3FC6"/>
    <w:pPr>
      <w:keepNext/>
      <w:widowControl w:val="0"/>
      <w:ind w:firstLine="0"/>
    </w:pPr>
    <w:rPr>
      <w:rFonts w:ascii="TimesET" w:eastAsia="Times New Roman" w:hAnsi="TimesET" w:cs="Times New Roman"/>
      <w:sz w:val="26"/>
      <w:szCs w:val="20"/>
      <w:lang w:eastAsia="ar-SA"/>
    </w:rPr>
  </w:style>
  <w:style w:type="paragraph" w:customStyle="1" w:styleId="45">
    <w:name w:val="заголовок 4"/>
    <w:basedOn w:val="a1"/>
    <w:next w:val="a1"/>
    <w:rsid w:val="007C3FC6"/>
    <w:pPr>
      <w:keepNext/>
      <w:widowControl w:val="0"/>
      <w:ind w:firstLine="0"/>
    </w:pPr>
    <w:rPr>
      <w:rFonts w:ascii="TimesET" w:eastAsia="Times New Roman" w:hAnsi="TimesET" w:cs="Times New Roman"/>
      <w:b/>
      <w:sz w:val="26"/>
      <w:szCs w:val="20"/>
      <w:lang w:eastAsia="ar-SA"/>
    </w:rPr>
  </w:style>
  <w:style w:type="paragraph" w:customStyle="1" w:styleId="Bok">
    <w:name w:val="Bok"/>
    <w:basedOn w:val="a1"/>
    <w:rsid w:val="007C3FC6"/>
    <w:pPr>
      <w:ind w:firstLine="0"/>
    </w:pPr>
    <w:rPr>
      <w:rFonts w:ascii="KZ Arial" w:eastAsia="Times New Roman" w:hAnsi="KZ Arial" w:cs="Times New Roman"/>
      <w:sz w:val="18"/>
      <w:szCs w:val="20"/>
      <w:lang w:eastAsia="ar-SA"/>
    </w:rPr>
  </w:style>
  <w:style w:type="paragraph" w:styleId="afffff5">
    <w:name w:val="footnote text"/>
    <w:basedOn w:val="a1"/>
    <w:link w:val="afffff6"/>
    <w:semiHidden/>
    <w:rsid w:val="007C3FC6"/>
    <w:pPr>
      <w:ind w:firstLine="0"/>
    </w:pPr>
    <w:rPr>
      <w:rFonts w:eastAsia="Times New Roman" w:cs="Times New Roman"/>
      <w:sz w:val="20"/>
      <w:szCs w:val="20"/>
      <w:lang w:eastAsia="ar-SA"/>
    </w:rPr>
  </w:style>
  <w:style w:type="character" w:customStyle="1" w:styleId="afffff6">
    <w:name w:val="Текст сноски Знак"/>
    <w:basedOn w:val="a2"/>
    <w:link w:val="afffff5"/>
    <w:semiHidden/>
    <w:rsid w:val="007C3FC6"/>
    <w:rPr>
      <w:rFonts w:ascii="Times New Roman" w:eastAsia="Times New Roman" w:hAnsi="Times New Roman" w:cs="Times New Roman"/>
      <w:sz w:val="20"/>
      <w:szCs w:val="20"/>
      <w:lang w:eastAsia="ar-SA"/>
    </w:rPr>
  </w:style>
  <w:style w:type="paragraph" w:customStyle="1" w:styleId="2f4">
    <w:name w:val="Знак2"/>
    <w:basedOn w:val="a1"/>
    <w:rsid w:val="007C3FC6"/>
    <w:pPr>
      <w:spacing w:after="160" w:line="240" w:lineRule="exact"/>
      <w:ind w:firstLine="0"/>
    </w:pPr>
    <w:rPr>
      <w:rFonts w:ascii="Verdana" w:eastAsia="Times New Roman" w:hAnsi="Verdana" w:cs="Times New Roman"/>
      <w:sz w:val="20"/>
      <w:szCs w:val="20"/>
      <w:lang w:val="en-US"/>
    </w:rPr>
  </w:style>
  <w:style w:type="character" w:customStyle="1" w:styleId="affff6">
    <w:name w:val="Боковик Знак"/>
    <w:basedOn w:val="a2"/>
    <w:link w:val="affff5"/>
    <w:rsid w:val="007C3FC6"/>
    <w:rPr>
      <w:rFonts w:ascii="Times New Roman" w:eastAsia="Times New Roman" w:hAnsi="Times New Roman" w:cs="Times New Roman"/>
      <w:sz w:val="16"/>
      <w:szCs w:val="20"/>
      <w:lang w:eastAsia="ru-RU"/>
    </w:rPr>
  </w:style>
  <w:style w:type="character" w:customStyle="1" w:styleId="affff3">
    <w:name w:val="Единица измерения Знак"/>
    <w:basedOn w:val="a2"/>
    <w:link w:val="affff2"/>
    <w:rsid w:val="007C3FC6"/>
    <w:rPr>
      <w:rFonts w:ascii="Times New Roman" w:eastAsia="Times New Roman" w:hAnsi="Times New Roman" w:cs="Times New Roman"/>
      <w:sz w:val="16"/>
      <w:szCs w:val="20"/>
      <w:lang w:eastAsia="ru-RU"/>
    </w:rPr>
  </w:style>
  <w:style w:type="character" w:customStyle="1" w:styleId="affff1">
    <w:name w:val="Столбец Знак"/>
    <w:basedOn w:val="a2"/>
    <w:link w:val="affff0"/>
    <w:rsid w:val="007C3FC6"/>
    <w:rPr>
      <w:rFonts w:ascii="Times New Roman" w:eastAsia="Times New Roman" w:hAnsi="Times New Roman" w:cs="Times New Roman"/>
      <w:sz w:val="16"/>
      <w:szCs w:val="20"/>
      <w:lang w:eastAsia="ru-RU"/>
    </w:rPr>
  </w:style>
  <w:style w:type="character" w:customStyle="1" w:styleId="1a">
    <w:name w:val="ОснТекст Знак1"/>
    <w:basedOn w:val="a2"/>
    <w:link w:val="afffc"/>
    <w:rsid w:val="007C3FC6"/>
    <w:rPr>
      <w:rFonts w:ascii="Times New Roman" w:eastAsia="Times New Roman" w:hAnsi="Times New Roman" w:cs="Times New Roman"/>
      <w:sz w:val="20"/>
      <w:szCs w:val="20"/>
      <w:lang w:eastAsia="ru-RU"/>
    </w:rPr>
  </w:style>
  <w:style w:type="paragraph" w:customStyle="1" w:styleId="e1">
    <w:name w:val="О„e1ычный"/>
    <w:rsid w:val="007C3FC6"/>
    <w:pPr>
      <w:widowControl w:val="0"/>
      <w:snapToGrid w:val="0"/>
      <w:ind w:firstLine="0"/>
    </w:pPr>
    <w:rPr>
      <w:rFonts w:ascii="Times New Roman" w:eastAsia="Times New Roman" w:hAnsi="Times New Roman" w:cs="Times New Roman"/>
      <w:sz w:val="20"/>
      <w:szCs w:val="20"/>
      <w:lang w:eastAsia="ru-RU"/>
    </w:rPr>
  </w:style>
  <w:style w:type="paragraph" w:customStyle="1" w:styleId="56">
    <w:name w:val="заголовок 5"/>
    <w:basedOn w:val="a1"/>
    <w:next w:val="a1"/>
    <w:rsid w:val="007C3FC6"/>
    <w:pPr>
      <w:keepNext/>
      <w:widowControl w:val="0"/>
      <w:ind w:firstLine="0"/>
      <w:jc w:val="center"/>
    </w:pPr>
    <w:rPr>
      <w:rFonts w:eastAsia="Times New Roman" w:cs="Times New Roman"/>
      <w:snapToGrid w:val="0"/>
      <w:szCs w:val="20"/>
      <w:lang w:eastAsia="ru-RU"/>
    </w:rPr>
  </w:style>
  <w:style w:type="paragraph" w:customStyle="1" w:styleId="91">
    <w:name w:val="заголовок 9"/>
    <w:basedOn w:val="a1"/>
    <w:next w:val="a1"/>
    <w:rsid w:val="007C3FC6"/>
    <w:pPr>
      <w:keepNext/>
      <w:widowControl w:val="0"/>
      <w:ind w:firstLine="0"/>
      <w:jc w:val="both"/>
    </w:pPr>
    <w:rPr>
      <w:rFonts w:ascii="TimesET" w:eastAsia="Times New Roman" w:hAnsi="TimesET" w:cs="Times New Roman"/>
      <w:snapToGrid w:val="0"/>
      <w:sz w:val="26"/>
      <w:szCs w:val="20"/>
      <w:lang w:eastAsia="ru-RU"/>
    </w:rPr>
  </w:style>
  <w:style w:type="paragraph" w:customStyle="1" w:styleId="1e">
    <w:name w:val="Нижний колонтитул1"/>
    <w:basedOn w:val="e1"/>
    <w:rsid w:val="007C3FC6"/>
    <w:pPr>
      <w:tabs>
        <w:tab w:val="center" w:pos="4153"/>
        <w:tab w:val="right" w:pos="8306"/>
      </w:tabs>
      <w:snapToGrid/>
    </w:pPr>
    <w:rPr>
      <w:snapToGrid w:val="0"/>
    </w:rPr>
  </w:style>
  <w:style w:type="paragraph" w:customStyle="1" w:styleId="afffff7">
    <w:name w:val="a"/>
    <w:basedOn w:val="a1"/>
    <w:rsid w:val="007C3FC6"/>
    <w:pPr>
      <w:spacing w:before="100" w:beforeAutospacing="1" w:after="100" w:afterAutospacing="1"/>
      <w:ind w:firstLine="0"/>
    </w:pPr>
    <w:rPr>
      <w:rFonts w:eastAsia="Times New Roman" w:cs="Times New Roman"/>
      <w:sz w:val="24"/>
      <w:szCs w:val="24"/>
      <w:lang w:eastAsia="ru-RU"/>
    </w:rPr>
  </w:style>
  <w:style w:type="character" w:customStyle="1" w:styleId="3e">
    <w:name w:val="ОснТекст Знак3"/>
    <w:basedOn w:val="a2"/>
    <w:rsid w:val="007C3FC6"/>
    <w:rPr>
      <w:lang w:val="ru-RU" w:eastAsia="ru-RU" w:bidi="ar-SA"/>
    </w:rPr>
  </w:style>
  <w:style w:type="paragraph" w:customStyle="1" w:styleId="1f">
    <w:name w:val="заголовок 1"/>
    <w:basedOn w:val="a1"/>
    <w:next w:val="a1"/>
    <w:rsid w:val="007C3FC6"/>
    <w:pPr>
      <w:keepNext/>
      <w:widowControl w:val="0"/>
      <w:ind w:firstLine="0"/>
      <w:jc w:val="center"/>
    </w:pPr>
    <w:rPr>
      <w:rFonts w:ascii="TimesET" w:eastAsia="Times New Roman" w:hAnsi="TimesET" w:cs="Times New Roman"/>
      <w:snapToGrid w:val="0"/>
      <w:sz w:val="26"/>
      <w:szCs w:val="20"/>
      <w:lang w:eastAsia="ru-RU"/>
    </w:rPr>
  </w:style>
  <w:style w:type="paragraph" w:customStyle="1" w:styleId="afffff8">
    <w:name w:val="График"/>
    <w:basedOn w:val="afffc"/>
    <w:next w:val="afffc"/>
    <w:link w:val="afffff9"/>
    <w:rsid w:val="007C3FC6"/>
    <w:pPr>
      <w:spacing w:before="120"/>
      <w:ind w:firstLine="0"/>
      <w:jc w:val="center"/>
    </w:pPr>
  </w:style>
  <w:style w:type="character" w:customStyle="1" w:styleId="afffe">
    <w:name w:val="ШапкаТаблицы Знак"/>
    <w:basedOn w:val="a2"/>
    <w:link w:val="afffd"/>
    <w:rsid w:val="007C3FC6"/>
    <w:rPr>
      <w:rFonts w:ascii="Times New Roman" w:eastAsia="Times New Roman" w:hAnsi="Times New Roman" w:cs="Times New Roman"/>
      <w:sz w:val="16"/>
      <w:szCs w:val="20"/>
      <w:lang w:eastAsia="ru-RU"/>
    </w:rPr>
  </w:style>
  <w:style w:type="character" w:customStyle="1" w:styleId="2f5">
    <w:name w:val="Единица измерения Знак2"/>
    <w:basedOn w:val="3e"/>
    <w:rsid w:val="007C3FC6"/>
    <w:rPr>
      <w:sz w:val="16"/>
      <w:lang w:val="ru-RU" w:eastAsia="ru-RU" w:bidi="ar-SA"/>
    </w:rPr>
  </w:style>
  <w:style w:type="character" w:customStyle="1" w:styleId="3f">
    <w:name w:val="Основной шрифт абзаца3"/>
    <w:rsid w:val="007C3FC6"/>
  </w:style>
  <w:style w:type="paragraph" w:customStyle="1" w:styleId="OsnTxt">
    <w:name w:val="OsnTxt:"/>
    <w:basedOn w:val="a1"/>
    <w:next w:val="a1"/>
    <w:rsid w:val="007C3FC6"/>
    <w:pPr>
      <w:spacing w:after="80" w:line="280" w:lineRule="exact"/>
      <w:ind w:firstLine="794"/>
      <w:jc w:val="both"/>
    </w:pPr>
    <w:rPr>
      <w:rFonts w:ascii="KZ Arial" w:eastAsia="Times New Roman" w:hAnsi="KZ Arial" w:cs="Times New Roman"/>
      <w:sz w:val="20"/>
      <w:szCs w:val="20"/>
      <w:lang w:eastAsia="ru-RU"/>
    </w:rPr>
  </w:style>
  <w:style w:type="paragraph" w:customStyle="1" w:styleId="Zagolovok1">
    <w:name w:val="Zagolovok1"/>
    <w:next w:val="a1"/>
    <w:rsid w:val="007C3FC6"/>
    <w:pPr>
      <w:pageBreakBefore/>
      <w:tabs>
        <w:tab w:val="left" w:pos="1134"/>
      </w:tabs>
      <w:spacing w:before="360" w:after="240"/>
      <w:ind w:firstLine="0"/>
      <w:jc w:val="center"/>
      <w:outlineLvl w:val="0"/>
    </w:pPr>
    <w:rPr>
      <w:rFonts w:ascii="KZ Arial" w:eastAsia="Times New Roman" w:hAnsi="KZ Arial" w:cs="Times New Roman"/>
      <w:b/>
      <w:sz w:val="36"/>
      <w:szCs w:val="20"/>
      <w:lang w:eastAsia="ru-RU"/>
    </w:rPr>
  </w:style>
  <w:style w:type="paragraph" w:customStyle="1" w:styleId="Zagolovok2">
    <w:name w:val="Zagolovok2"/>
    <w:basedOn w:val="Zagolovok1"/>
    <w:next w:val="a1"/>
    <w:rsid w:val="007C3FC6"/>
    <w:pPr>
      <w:pageBreakBefore w:val="0"/>
      <w:spacing w:before="270" w:after="180"/>
      <w:outlineLvl w:val="1"/>
    </w:pPr>
    <w:rPr>
      <w:sz w:val="32"/>
    </w:rPr>
  </w:style>
  <w:style w:type="paragraph" w:customStyle="1" w:styleId="1f0">
    <w:name w:val="Название объекта1"/>
    <w:basedOn w:val="e1"/>
    <w:rsid w:val="007C3FC6"/>
    <w:pPr>
      <w:snapToGrid/>
      <w:jc w:val="center"/>
    </w:pPr>
    <w:rPr>
      <w:rFonts w:ascii="TimesET" w:hAnsi="TimesET"/>
      <w:b/>
      <w:snapToGrid w:val="0"/>
      <w:sz w:val="26"/>
    </w:rPr>
  </w:style>
  <w:style w:type="character" w:customStyle="1" w:styleId="3d">
    <w:name w:val="Заголов 3 Знак"/>
    <w:basedOn w:val="a2"/>
    <w:link w:val="3c"/>
    <w:rsid w:val="007C3FC6"/>
    <w:rPr>
      <w:rFonts w:ascii="Arial" w:eastAsia="Times New Roman" w:hAnsi="Arial" w:cs="Times New Roman"/>
      <w:b/>
      <w:sz w:val="20"/>
      <w:szCs w:val="20"/>
      <w:lang w:eastAsia="ar-SA"/>
    </w:rPr>
  </w:style>
  <w:style w:type="paragraph" w:customStyle="1" w:styleId="xl25">
    <w:name w:val="xl25"/>
    <w:basedOn w:val="a1"/>
    <w:rsid w:val="007C3FC6"/>
    <w:pPr>
      <w:spacing w:before="100" w:beforeAutospacing="1" w:after="100" w:afterAutospacing="1"/>
      <w:ind w:firstLine="0"/>
      <w:jc w:val="right"/>
    </w:pPr>
    <w:rPr>
      <w:rFonts w:ascii="KZ Arial" w:eastAsia="Times New Roman" w:hAnsi="KZ Arial" w:cs="Times New Roman"/>
      <w:sz w:val="13"/>
      <w:szCs w:val="13"/>
      <w:lang w:eastAsia="ru-RU"/>
    </w:rPr>
  </w:style>
  <w:style w:type="character" w:customStyle="1" w:styleId="afffffa">
    <w:name w:val="ОснТекст Знак"/>
    <w:basedOn w:val="a2"/>
    <w:rsid w:val="007C3FC6"/>
    <w:rPr>
      <w:lang w:val="ru-RU" w:eastAsia="ru-RU" w:bidi="ar-SA"/>
    </w:rPr>
  </w:style>
  <w:style w:type="paragraph" w:customStyle="1" w:styleId="afffffb">
    <w:name w:val="Строки"/>
    <w:basedOn w:val="a1"/>
    <w:rsid w:val="007C3FC6"/>
    <w:pPr>
      <w:ind w:firstLine="0"/>
    </w:pPr>
    <w:rPr>
      <w:rFonts w:ascii="Arial" w:eastAsia="Times New Roman" w:hAnsi="Arial" w:cs="Times New Roman"/>
      <w:sz w:val="14"/>
      <w:szCs w:val="20"/>
      <w:lang w:eastAsia="ru-RU"/>
    </w:rPr>
  </w:style>
  <w:style w:type="paragraph" w:customStyle="1" w:styleId="bee9">
    <w:name w:val="заголbeeвок 9"/>
    <w:basedOn w:val="a1"/>
    <w:next w:val="a1"/>
    <w:rsid w:val="007C3FC6"/>
    <w:pPr>
      <w:keepNext/>
      <w:widowControl w:val="0"/>
      <w:ind w:firstLine="0"/>
      <w:jc w:val="both"/>
    </w:pPr>
    <w:rPr>
      <w:rFonts w:ascii="TimesET" w:eastAsia="Times New Roman" w:hAnsi="TimesET" w:cs="Times New Roman"/>
      <w:snapToGrid w:val="0"/>
      <w:sz w:val="26"/>
      <w:szCs w:val="20"/>
      <w:lang w:eastAsia="ru-RU"/>
    </w:rPr>
  </w:style>
  <w:style w:type="paragraph" w:customStyle="1" w:styleId="f2">
    <w:name w:val="Нижний колонf2итул"/>
    <w:basedOn w:val="a1"/>
    <w:rsid w:val="007C3FC6"/>
    <w:pPr>
      <w:widowControl w:val="0"/>
      <w:tabs>
        <w:tab w:val="center" w:pos="4153"/>
        <w:tab w:val="right" w:pos="8306"/>
      </w:tabs>
      <w:ind w:firstLine="0"/>
    </w:pPr>
    <w:rPr>
      <w:rFonts w:eastAsia="Times New Roman" w:cs="Times New Roman"/>
      <w:snapToGrid w:val="0"/>
      <w:sz w:val="20"/>
      <w:szCs w:val="20"/>
      <w:lang w:eastAsia="ru-RU"/>
    </w:rPr>
  </w:style>
  <w:style w:type="paragraph" w:customStyle="1" w:styleId="OsnTxt0">
    <w:name w:val="OsnTxt"/>
    <w:rsid w:val="007C3FC6"/>
    <w:pPr>
      <w:spacing w:line="280" w:lineRule="atLeast"/>
      <w:ind w:firstLine="794"/>
      <w:jc w:val="both"/>
    </w:pPr>
    <w:rPr>
      <w:rFonts w:ascii="KZ Arial" w:eastAsia="Times New Roman" w:hAnsi="KZ Arial" w:cs="Times New Roman"/>
      <w:sz w:val="20"/>
      <w:szCs w:val="20"/>
      <w:lang w:eastAsia="ru-RU"/>
    </w:rPr>
  </w:style>
  <w:style w:type="paragraph" w:customStyle="1" w:styleId="1f1">
    <w:name w:val="Верхний колонтитул1"/>
    <w:basedOn w:val="a1"/>
    <w:rsid w:val="007C3FC6"/>
    <w:pPr>
      <w:widowControl w:val="0"/>
      <w:tabs>
        <w:tab w:val="center" w:pos="4153"/>
        <w:tab w:val="right" w:pos="8306"/>
      </w:tabs>
      <w:ind w:firstLine="0"/>
    </w:pPr>
    <w:rPr>
      <w:rFonts w:eastAsia="Times New Roman" w:cs="Times New Roman"/>
      <w:snapToGrid w:val="0"/>
      <w:sz w:val="20"/>
      <w:szCs w:val="20"/>
      <w:lang w:eastAsia="ru-RU"/>
    </w:rPr>
  </w:style>
  <w:style w:type="paragraph" w:customStyle="1" w:styleId="afffffc">
    <w:name w:val="Знак Знак Знак Знак"/>
    <w:basedOn w:val="a1"/>
    <w:autoRedefine/>
    <w:rsid w:val="007C3FC6"/>
    <w:pPr>
      <w:ind w:firstLine="0"/>
      <w:jc w:val="right"/>
    </w:pPr>
    <w:rPr>
      <w:rFonts w:eastAsia="SimSun" w:cs="Times New Roman"/>
      <w:b/>
      <w:szCs w:val="24"/>
      <w:lang w:val="en-US"/>
    </w:rPr>
  </w:style>
  <w:style w:type="paragraph" w:customStyle="1" w:styleId="afffffd">
    <w:name w:val="Обыч"/>
    <w:rsid w:val="007C3FC6"/>
    <w:pPr>
      <w:widowControl w:val="0"/>
      <w:ind w:firstLine="0"/>
    </w:pPr>
    <w:rPr>
      <w:rFonts w:ascii="Times New Roman" w:eastAsia="Times New Roman" w:hAnsi="Times New Roman" w:cs="Times New Roman"/>
      <w:snapToGrid w:val="0"/>
      <w:sz w:val="20"/>
      <w:szCs w:val="20"/>
      <w:lang w:eastAsia="ru-RU"/>
    </w:rPr>
  </w:style>
  <w:style w:type="paragraph" w:customStyle="1" w:styleId="1f2">
    <w:name w:val="Знак Знак Знак1 Знак Знак Знак Знак Знак Знак Знак"/>
    <w:basedOn w:val="a1"/>
    <w:autoRedefine/>
    <w:rsid w:val="007C3FC6"/>
    <w:pPr>
      <w:spacing w:after="160" w:line="240" w:lineRule="exact"/>
      <w:ind w:firstLine="0"/>
    </w:pPr>
    <w:rPr>
      <w:rFonts w:eastAsia="SimSun" w:cs="Times New Roman"/>
      <w:b/>
      <w:szCs w:val="24"/>
      <w:lang w:val="en-US"/>
    </w:rPr>
  </w:style>
  <w:style w:type="paragraph" w:customStyle="1" w:styleId="130">
    <w:name w:val="Знак Знак Знак1 Знак Знак Знак Знак Знак Знак Знак3"/>
    <w:basedOn w:val="a1"/>
    <w:autoRedefine/>
    <w:rsid w:val="007C3FC6"/>
    <w:pPr>
      <w:spacing w:after="160" w:line="240" w:lineRule="exact"/>
      <w:ind w:firstLine="0"/>
    </w:pPr>
    <w:rPr>
      <w:rFonts w:eastAsia="SimSun" w:cs="Times New Roman"/>
      <w:b/>
      <w:szCs w:val="24"/>
      <w:lang w:val="en-US"/>
    </w:rPr>
  </w:style>
  <w:style w:type="paragraph" w:customStyle="1" w:styleId="3f0">
    <w:name w:val="заголовок 3"/>
    <w:basedOn w:val="a1"/>
    <w:next w:val="a1"/>
    <w:rsid w:val="007C3FC6"/>
    <w:pPr>
      <w:keepNext/>
      <w:jc w:val="center"/>
    </w:pPr>
    <w:rPr>
      <w:rFonts w:eastAsia="Times New Roman" w:cs="Times New Roman"/>
      <w:sz w:val="24"/>
      <w:szCs w:val="20"/>
      <w:lang w:eastAsia="ru-RU"/>
    </w:rPr>
  </w:style>
  <w:style w:type="paragraph" w:customStyle="1" w:styleId="afffffe">
    <w:name w:val="Текст в заданном формате"/>
    <w:basedOn w:val="a1"/>
    <w:rsid w:val="007C3FC6"/>
    <w:pPr>
      <w:widowControl w:val="0"/>
      <w:suppressAutoHyphens/>
      <w:ind w:firstLine="0"/>
    </w:pPr>
    <w:rPr>
      <w:rFonts w:ascii="Arial" w:eastAsia="Arial" w:hAnsi="Arial" w:cs="Arial"/>
      <w:sz w:val="20"/>
      <w:szCs w:val="20"/>
      <w:lang w:eastAsia="ru-RU" w:bidi="ru-RU"/>
    </w:rPr>
  </w:style>
  <w:style w:type="paragraph" w:customStyle="1" w:styleId="affffff">
    <w:name w:val="Интерв таб"/>
    <w:basedOn w:val="a1"/>
    <w:rsid w:val="007C3FC6"/>
    <w:pPr>
      <w:widowControl w:val="0"/>
      <w:suppressAutoHyphens/>
      <w:spacing w:line="160" w:lineRule="exact"/>
      <w:ind w:firstLine="0"/>
    </w:pPr>
    <w:rPr>
      <w:rFonts w:ascii="TimesET" w:eastAsia="Lucida Sans Unicode" w:hAnsi="TimesET" w:cs="Tahoma"/>
      <w:sz w:val="20"/>
      <w:szCs w:val="20"/>
      <w:lang w:eastAsia="ru-RU" w:bidi="ru-RU"/>
    </w:rPr>
  </w:style>
  <w:style w:type="paragraph" w:customStyle="1" w:styleId="Abz1">
    <w:name w:val="Abz1:"/>
    <w:basedOn w:val="a1"/>
    <w:next w:val="a1"/>
    <w:rsid w:val="007C3FC6"/>
    <w:pPr>
      <w:widowControl w:val="0"/>
      <w:suppressAutoHyphens/>
      <w:spacing w:before="120" w:after="20" w:line="280" w:lineRule="exact"/>
      <w:ind w:firstLine="794"/>
      <w:jc w:val="both"/>
    </w:pPr>
    <w:rPr>
      <w:rFonts w:ascii="Arial" w:eastAsia="Lucida Sans Unicode" w:hAnsi="Arial" w:cs="Tahoma"/>
      <w:sz w:val="20"/>
      <w:szCs w:val="20"/>
      <w:lang w:eastAsia="ru-RU" w:bidi="ru-RU"/>
    </w:rPr>
  </w:style>
  <w:style w:type="paragraph" w:customStyle="1" w:styleId="311">
    <w:name w:val="Основной текст с отступом 31"/>
    <w:basedOn w:val="a1"/>
    <w:rsid w:val="007C3FC6"/>
    <w:pPr>
      <w:widowControl w:val="0"/>
      <w:suppressAutoHyphens/>
      <w:ind w:firstLine="720"/>
      <w:jc w:val="both"/>
    </w:pPr>
    <w:rPr>
      <w:rFonts w:ascii="Arial" w:eastAsia="Lucida Sans Unicode" w:hAnsi="Arial" w:cs="Tahoma"/>
      <w:sz w:val="24"/>
      <w:szCs w:val="20"/>
      <w:lang w:eastAsia="ru-RU" w:bidi="ru-RU"/>
    </w:rPr>
  </w:style>
  <w:style w:type="paragraph" w:customStyle="1" w:styleId="affffff0">
    <w:name w:val="Содержимое врезки"/>
    <w:basedOn w:val="af8"/>
    <w:rsid w:val="007C3FC6"/>
    <w:pPr>
      <w:widowControl w:val="0"/>
      <w:suppressAutoHyphens/>
      <w:ind w:firstLine="0"/>
    </w:pPr>
    <w:rPr>
      <w:rFonts w:ascii="Arial" w:eastAsia="Lucida Sans Unicode" w:hAnsi="Arial" w:cs="Tahoma"/>
      <w:sz w:val="20"/>
      <w:szCs w:val="24"/>
      <w:lang w:eastAsia="ru-RU" w:bidi="ru-RU"/>
    </w:rPr>
  </w:style>
  <w:style w:type="paragraph" w:styleId="affffff1">
    <w:name w:val="envelope address"/>
    <w:basedOn w:val="a1"/>
    <w:semiHidden/>
    <w:rsid w:val="007C3FC6"/>
    <w:pPr>
      <w:framePr w:w="7920" w:h="1980" w:hRule="exact" w:hSpace="141" w:wrap="auto" w:hAnchor="page" w:xAlign="center" w:yAlign="bottom"/>
      <w:spacing w:after="60"/>
      <w:ind w:left="2880" w:firstLine="851"/>
      <w:jc w:val="both"/>
    </w:pPr>
    <w:rPr>
      <w:rFonts w:eastAsia="Times New Roman" w:cs="Times New Roman"/>
      <w:b/>
      <w:sz w:val="24"/>
      <w:szCs w:val="20"/>
      <w:lang w:eastAsia="ru-RU"/>
    </w:rPr>
  </w:style>
  <w:style w:type="paragraph" w:customStyle="1" w:styleId="affffff2">
    <w:name w:val="Табл текст"/>
    <w:basedOn w:val="a1"/>
    <w:rsid w:val="007C3FC6"/>
    <w:pPr>
      <w:ind w:firstLine="0"/>
      <w:jc w:val="both"/>
    </w:pPr>
    <w:rPr>
      <w:rFonts w:eastAsia="Times New Roman" w:cs="Times New Roman"/>
      <w:szCs w:val="20"/>
      <w:lang w:eastAsia="ru-RU"/>
    </w:rPr>
  </w:style>
  <w:style w:type="paragraph" w:customStyle="1" w:styleId="121">
    <w:name w:val="Знак Знак Знак1 Знак Знак Знак Знак Знак Знак Знак2"/>
    <w:basedOn w:val="a1"/>
    <w:autoRedefine/>
    <w:rsid w:val="007C3FC6"/>
    <w:pPr>
      <w:spacing w:after="160" w:line="240" w:lineRule="exact"/>
      <w:ind w:firstLine="0"/>
    </w:pPr>
    <w:rPr>
      <w:rFonts w:eastAsia="SimSun" w:cs="Times New Roman"/>
      <w:b/>
      <w:szCs w:val="24"/>
      <w:lang w:val="en-US"/>
    </w:rPr>
  </w:style>
  <w:style w:type="paragraph" w:customStyle="1" w:styleId="2f6">
    <w:name w:val="Обычный2"/>
    <w:rsid w:val="007C3FC6"/>
    <w:pPr>
      <w:spacing w:after="200" w:line="276" w:lineRule="auto"/>
      <w:ind w:firstLine="0"/>
    </w:pPr>
    <w:rPr>
      <w:rFonts w:ascii="Calibri" w:eastAsia="Times New Roman" w:hAnsi="Calibri" w:cs="Times New Roman"/>
      <w:snapToGrid w:val="0"/>
      <w:sz w:val="22"/>
      <w:szCs w:val="22"/>
      <w:lang w:eastAsia="ru-RU"/>
    </w:rPr>
  </w:style>
  <w:style w:type="paragraph" w:styleId="2f7">
    <w:name w:val="Quote"/>
    <w:basedOn w:val="a1"/>
    <w:next w:val="a1"/>
    <w:link w:val="2f8"/>
    <w:uiPriority w:val="29"/>
    <w:qFormat/>
    <w:rsid w:val="007C3FC6"/>
    <w:pPr>
      <w:ind w:firstLine="0"/>
    </w:pPr>
    <w:rPr>
      <w:rFonts w:ascii="Calibri" w:eastAsia="Times New Roman" w:hAnsi="Calibri" w:cs="Times New Roman"/>
      <w:i/>
      <w:sz w:val="24"/>
      <w:szCs w:val="24"/>
      <w:lang w:val="en-US" w:bidi="en-US"/>
    </w:rPr>
  </w:style>
  <w:style w:type="character" w:customStyle="1" w:styleId="2f8">
    <w:name w:val="Цитата 2 Знак"/>
    <w:basedOn w:val="a2"/>
    <w:link w:val="2f7"/>
    <w:uiPriority w:val="29"/>
    <w:rsid w:val="007C3FC6"/>
    <w:rPr>
      <w:rFonts w:ascii="Calibri" w:eastAsia="Times New Roman" w:hAnsi="Calibri" w:cs="Times New Roman"/>
      <w:i/>
      <w:sz w:val="24"/>
      <w:szCs w:val="24"/>
      <w:lang w:val="en-US" w:bidi="en-US"/>
    </w:rPr>
  </w:style>
  <w:style w:type="paragraph" w:styleId="affffff3">
    <w:name w:val="Intense Quote"/>
    <w:basedOn w:val="a1"/>
    <w:next w:val="a1"/>
    <w:link w:val="affffff4"/>
    <w:uiPriority w:val="30"/>
    <w:qFormat/>
    <w:rsid w:val="007C3FC6"/>
    <w:pPr>
      <w:ind w:left="720" w:right="720" w:firstLine="0"/>
    </w:pPr>
    <w:rPr>
      <w:rFonts w:ascii="Calibri" w:eastAsia="Times New Roman" w:hAnsi="Calibri" w:cs="Times New Roman"/>
      <w:b/>
      <w:i/>
      <w:sz w:val="24"/>
      <w:szCs w:val="22"/>
      <w:lang w:val="en-US" w:bidi="en-US"/>
    </w:rPr>
  </w:style>
  <w:style w:type="character" w:customStyle="1" w:styleId="affffff4">
    <w:name w:val="Выделенная цитата Знак"/>
    <w:basedOn w:val="a2"/>
    <w:link w:val="affffff3"/>
    <w:uiPriority w:val="30"/>
    <w:rsid w:val="007C3FC6"/>
    <w:rPr>
      <w:rFonts w:ascii="Calibri" w:eastAsia="Times New Roman" w:hAnsi="Calibri" w:cs="Times New Roman"/>
      <w:b/>
      <w:i/>
      <w:sz w:val="24"/>
      <w:szCs w:val="22"/>
      <w:lang w:val="en-US" w:bidi="en-US"/>
    </w:rPr>
  </w:style>
  <w:style w:type="character" w:styleId="affffff5">
    <w:name w:val="Subtle Emphasis"/>
    <w:uiPriority w:val="19"/>
    <w:qFormat/>
    <w:rsid w:val="007C3FC6"/>
    <w:rPr>
      <w:i/>
      <w:color w:val="5A5A5A"/>
    </w:rPr>
  </w:style>
  <w:style w:type="character" w:styleId="affffff6">
    <w:name w:val="Intense Emphasis"/>
    <w:basedOn w:val="a2"/>
    <w:uiPriority w:val="21"/>
    <w:qFormat/>
    <w:rsid w:val="007C3FC6"/>
    <w:rPr>
      <w:b/>
      <w:i/>
      <w:sz w:val="24"/>
      <w:szCs w:val="24"/>
      <w:u w:val="single"/>
    </w:rPr>
  </w:style>
  <w:style w:type="character" w:styleId="affffff7">
    <w:name w:val="Subtle Reference"/>
    <w:basedOn w:val="a2"/>
    <w:uiPriority w:val="31"/>
    <w:qFormat/>
    <w:rsid w:val="007C3FC6"/>
    <w:rPr>
      <w:sz w:val="24"/>
      <w:szCs w:val="24"/>
      <w:u w:val="single"/>
    </w:rPr>
  </w:style>
  <w:style w:type="character" w:styleId="affffff8">
    <w:name w:val="Intense Reference"/>
    <w:basedOn w:val="a2"/>
    <w:uiPriority w:val="32"/>
    <w:qFormat/>
    <w:rsid w:val="007C3FC6"/>
    <w:rPr>
      <w:b/>
      <w:sz w:val="24"/>
      <w:u w:val="single"/>
    </w:rPr>
  </w:style>
  <w:style w:type="character" w:styleId="affffff9">
    <w:name w:val="Book Title"/>
    <w:basedOn w:val="a2"/>
    <w:uiPriority w:val="33"/>
    <w:qFormat/>
    <w:rsid w:val="007C3FC6"/>
    <w:rPr>
      <w:rFonts w:ascii="Cambria" w:eastAsia="Times New Roman" w:hAnsi="Cambria"/>
      <w:b/>
      <w:i/>
      <w:sz w:val="24"/>
      <w:szCs w:val="24"/>
    </w:rPr>
  </w:style>
  <w:style w:type="paragraph" w:styleId="46">
    <w:name w:val="toc 4"/>
    <w:basedOn w:val="a1"/>
    <w:next w:val="a1"/>
    <w:autoRedefine/>
    <w:uiPriority w:val="39"/>
    <w:unhideWhenUsed/>
    <w:rsid w:val="007C3FC6"/>
    <w:pPr>
      <w:spacing w:after="100" w:line="276" w:lineRule="auto"/>
      <w:ind w:left="660" w:firstLine="0"/>
    </w:pPr>
    <w:rPr>
      <w:rFonts w:ascii="Calibri" w:eastAsia="Times New Roman" w:hAnsi="Calibri" w:cs="Times New Roman"/>
      <w:sz w:val="22"/>
      <w:szCs w:val="22"/>
      <w:lang w:eastAsia="ru-RU"/>
    </w:rPr>
  </w:style>
  <w:style w:type="paragraph" w:styleId="61">
    <w:name w:val="toc 6"/>
    <w:basedOn w:val="a1"/>
    <w:next w:val="a1"/>
    <w:autoRedefine/>
    <w:uiPriority w:val="39"/>
    <w:unhideWhenUsed/>
    <w:rsid w:val="007C3FC6"/>
    <w:pPr>
      <w:spacing w:after="100" w:line="276" w:lineRule="auto"/>
      <w:ind w:left="1100" w:firstLine="0"/>
    </w:pPr>
    <w:rPr>
      <w:rFonts w:ascii="Calibri" w:eastAsia="Times New Roman" w:hAnsi="Calibri" w:cs="Times New Roman"/>
      <w:sz w:val="22"/>
      <w:szCs w:val="22"/>
      <w:lang w:eastAsia="ru-RU"/>
    </w:rPr>
  </w:style>
  <w:style w:type="paragraph" w:styleId="73">
    <w:name w:val="toc 7"/>
    <w:basedOn w:val="a1"/>
    <w:next w:val="a1"/>
    <w:autoRedefine/>
    <w:uiPriority w:val="39"/>
    <w:unhideWhenUsed/>
    <w:rsid w:val="007C3FC6"/>
    <w:pPr>
      <w:spacing w:after="100" w:line="276" w:lineRule="auto"/>
      <w:ind w:left="1320" w:firstLine="0"/>
    </w:pPr>
    <w:rPr>
      <w:rFonts w:ascii="Calibri" w:eastAsia="Times New Roman" w:hAnsi="Calibri" w:cs="Times New Roman"/>
      <w:sz w:val="22"/>
      <w:szCs w:val="22"/>
      <w:lang w:eastAsia="ru-RU"/>
    </w:rPr>
  </w:style>
  <w:style w:type="paragraph" w:styleId="84">
    <w:name w:val="toc 8"/>
    <w:basedOn w:val="a1"/>
    <w:next w:val="a1"/>
    <w:autoRedefine/>
    <w:uiPriority w:val="39"/>
    <w:unhideWhenUsed/>
    <w:rsid w:val="007C3FC6"/>
    <w:pPr>
      <w:spacing w:after="100" w:line="276" w:lineRule="auto"/>
      <w:ind w:left="1540" w:firstLine="0"/>
    </w:pPr>
    <w:rPr>
      <w:rFonts w:ascii="Calibri" w:eastAsia="Times New Roman" w:hAnsi="Calibri" w:cs="Times New Roman"/>
      <w:sz w:val="22"/>
      <w:szCs w:val="22"/>
      <w:lang w:eastAsia="ru-RU"/>
    </w:rPr>
  </w:style>
  <w:style w:type="paragraph" w:styleId="92">
    <w:name w:val="toc 9"/>
    <w:basedOn w:val="a1"/>
    <w:next w:val="a1"/>
    <w:autoRedefine/>
    <w:uiPriority w:val="39"/>
    <w:unhideWhenUsed/>
    <w:rsid w:val="007C3FC6"/>
    <w:pPr>
      <w:spacing w:after="100" w:line="276" w:lineRule="auto"/>
      <w:ind w:left="1760" w:firstLine="0"/>
    </w:pPr>
    <w:rPr>
      <w:rFonts w:ascii="Calibri" w:eastAsia="Times New Roman" w:hAnsi="Calibri" w:cs="Times New Roman"/>
      <w:sz w:val="22"/>
      <w:szCs w:val="22"/>
      <w:lang w:eastAsia="ru-RU"/>
    </w:rPr>
  </w:style>
  <w:style w:type="paragraph" w:styleId="affffffa">
    <w:name w:val="annotation subject"/>
    <w:basedOn w:val="afff6"/>
    <w:next w:val="afff6"/>
    <w:link w:val="affffffb"/>
    <w:semiHidden/>
    <w:rsid w:val="007C3FC6"/>
    <w:rPr>
      <w:rFonts w:ascii="ISOCPEUR" w:hAnsi="ISOCPEUR"/>
      <w:b/>
      <w:bCs/>
    </w:rPr>
  </w:style>
  <w:style w:type="character" w:customStyle="1" w:styleId="affffffb">
    <w:name w:val="Тема примечания Знак"/>
    <w:basedOn w:val="afff7"/>
    <w:link w:val="affffffa"/>
    <w:semiHidden/>
    <w:rsid w:val="007C3FC6"/>
    <w:rPr>
      <w:rFonts w:ascii="ISOCPEUR" w:eastAsia="Times New Roman" w:hAnsi="ISOCPEUR" w:cs="Times New Roman"/>
      <w:b/>
      <w:bCs/>
      <w:sz w:val="20"/>
      <w:szCs w:val="20"/>
      <w:lang w:eastAsia="ru-RU"/>
    </w:rPr>
  </w:style>
  <w:style w:type="character" w:customStyle="1" w:styleId="19">
    <w:name w:val="Текст примечания Знак1"/>
    <w:basedOn w:val="a2"/>
    <w:link w:val="afff6"/>
    <w:semiHidden/>
    <w:rsid w:val="007C3FC6"/>
    <w:rPr>
      <w:rFonts w:ascii="Times New Roman" w:eastAsia="Times New Roman" w:hAnsi="Times New Roman" w:cs="Times New Roman"/>
      <w:sz w:val="20"/>
      <w:szCs w:val="20"/>
      <w:lang w:eastAsia="ru-RU"/>
    </w:rPr>
  </w:style>
  <w:style w:type="paragraph" w:customStyle="1" w:styleId="110">
    <w:name w:val="Знак Знак Знак1 Знак Знак Знак Знак Знак Знак Знак1"/>
    <w:basedOn w:val="a1"/>
    <w:autoRedefine/>
    <w:rsid w:val="007C3FC6"/>
    <w:pPr>
      <w:spacing w:after="160" w:line="240" w:lineRule="exact"/>
      <w:ind w:firstLine="0"/>
    </w:pPr>
    <w:rPr>
      <w:rFonts w:eastAsia="SimSun" w:cs="Times New Roman"/>
      <w:b/>
      <w:szCs w:val="24"/>
      <w:lang w:val="en-US"/>
    </w:rPr>
  </w:style>
  <w:style w:type="paragraph" w:customStyle="1" w:styleId="2f9">
    <w:name w:val="Название объекта2"/>
    <w:basedOn w:val="e1"/>
    <w:rsid w:val="007C3FC6"/>
    <w:pPr>
      <w:snapToGrid/>
      <w:jc w:val="center"/>
    </w:pPr>
    <w:rPr>
      <w:rFonts w:ascii="TimesET" w:hAnsi="TimesET"/>
      <w:b/>
      <w:snapToGrid w:val="0"/>
      <w:sz w:val="26"/>
    </w:rPr>
  </w:style>
  <w:style w:type="paragraph" w:customStyle="1" w:styleId="3f1">
    <w:name w:val="Обычный3"/>
    <w:rsid w:val="007C3FC6"/>
    <w:pPr>
      <w:widowControl w:val="0"/>
      <w:snapToGrid w:val="0"/>
      <w:ind w:firstLine="0"/>
    </w:pPr>
    <w:rPr>
      <w:rFonts w:ascii="Times New Roman" w:eastAsia="Times New Roman" w:hAnsi="Times New Roman" w:cs="Times New Roman"/>
      <w:sz w:val="20"/>
      <w:szCs w:val="20"/>
      <w:lang w:eastAsia="ru-RU"/>
    </w:rPr>
  </w:style>
  <w:style w:type="paragraph" w:customStyle="1" w:styleId="160">
    <w:name w:val="Знак Знак Знак1 Знак Знак Знак Знак Знак Знак Знак6"/>
    <w:basedOn w:val="a1"/>
    <w:autoRedefine/>
    <w:rsid w:val="007C3FC6"/>
    <w:pPr>
      <w:spacing w:after="160" w:line="240" w:lineRule="exact"/>
      <w:ind w:firstLine="0"/>
    </w:pPr>
    <w:rPr>
      <w:rFonts w:eastAsia="SimSun" w:cs="Times New Roman"/>
      <w:b/>
      <w:szCs w:val="24"/>
      <w:lang w:val="en-US"/>
    </w:rPr>
  </w:style>
  <w:style w:type="paragraph" w:customStyle="1" w:styleId="150">
    <w:name w:val="Знак Знак Знак1 Знак Знак Знак Знак Знак Знак Знак5"/>
    <w:basedOn w:val="a1"/>
    <w:autoRedefine/>
    <w:rsid w:val="007C3FC6"/>
    <w:pPr>
      <w:spacing w:after="160" w:line="240" w:lineRule="exact"/>
      <w:ind w:firstLine="0"/>
    </w:pPr>
    <w:rPr>
      <w:rFonts w:eastAsia="SimSun" w:cs="Times New Roman"/>
      <w:b/>
      <w:szCs w:val="24"/>
      <w:lang w:val="en-US"/>
    </w:rPr>
  </w:style>
  <w:style w:type="paragraph" w:customStyle="1" w:styleId="140">
    <w:name w:val="Знак Знак Знак1 Знак Знак Знак Знак Знак Знак Знак4"/>
    <w:basedOn w:val="a1"/>
    <w:autoRedefine/>
    <w:rsid w:val="007C3FC6"/>
    <w:pPr>
      <w:spacing w:after="160" w:line="240" w:lineRule="exact"/>
      <w:ind w:firstLine="0"/>
    </w:pPr>
    <w:rPr>
      <w:rFonts w:eastAsia="SimSun" w:cs="Times New Roman"/>
      <w:b/>
      <w:szCs w:val="24"/>
      <w:lang w:val="en-US"/>
    </w:rPr>
  </w:style>
  <w:style w:type="paragraph" w:customStyle="1" w:styleId="170">
    <w:name w:val="Знак Знак Знак1 Знак Знак Знак Знак Знак Знак Знак7"/>
    <w:basedOn w:val="a1"/>
    <w:autoRedefine/>
    <w:rsid w:val="007C3FC6"/>
    <w:pPr>
      <w:spacing w:after="160" w:line="240" w:lineRule="exact"/>
      <w:ind w:firstLine="0"/>
    </w:pPr>
    <w:rPr>
      <w:rFonts w:eastAsia="SimSun" w:cs="Times New Roman"/>
      <w:b/>
      <w:szCs w:val="24"/>
      <w:lang w:val="en-US"/>
    </w:rPr>
  </w:style>
  <w:style w:type="paragraph" w:customStyle="1" w:styleId="Style1">
    <w:name w:val="Style 1"/>
    <w:rsid w:val="007C3FC6"/>
    <w:pPr>
      <w:widowControl w:val="0"/>
      <w:autoSpaceDE w:val="0"/>
      <w:autoSpaceDN w:val="0"/>
      <w:adjustRightInd w:val="0"/>
      <w:ind w:firstLine="0"/>
    </w:pPr>
    <w:rPr>
      <w:rFonts w:ascii="Times New Roman" w:eastAsia="Times New Roman" w:hAnsi="Times New Roman" w:cs="Times New Roman"/>
      <w:sz w:val="20"/>
      <w:szCs w:val="20"/>
      <w:lang w:eastAsia="ru-RU"/>
    </w:rPr>
  </w:style>
  <w:style w:type="paragraph" w:customStyle="1" w:styleId="211">
    <w:name w:val="Маркированный список 21"/>
    <w:basedOn w:val="a1"/>
    <w:rsid w:val="007C3FC6"/>
    <w:pPr>
      <w:ind w:firstLine="0"/>
    </w:pPr>
    <w:rPr>
      <w:rFonts w:eastAsia="Times New Roman" w:cs="Calibri"/>
      <w:szCs w:val="20"/>
      <w:lang w:val="en-US" w:eastAsia="ar-SA"/>
    </w:rPr>
  </w:style>
  <w:style w:type="character" w:customStyle="1" w:styleId="1f3">
    <w:name w:val="Текст выноски Знак1"/>
    <w:basedOn w:val="a2"/>
    <w:rsid w:val="007C3FC6"/>
    <w:rPr>
      <w:rFonts w:ascii="Tahoma" w:hAnsi="Tahoma" w:cs="Tahoma"/>
      <w:sz w:val="16"/>
      <w:szCs w:val="16"/>
      <w:lang w:eastAsia="ar-SA"/>
    </w:rPr>
  </w:style>
  <w:style w:type="paragraph" w:customStyle="1" w:styleId="EdIsmeren">
    <w:name w:val="Ed_Ismeren"/>
    <w:basedOn w:val="a1"/>
    <w:next w:val="a1"/>
    <w:rsid w:val="007C3FC6"/>
    <w:pPr>
      <w:ind w:firstLine="0"/>
      <w:jc w:val="right"/>
    </w:pPr>
    <w:rPr>
      <w:rFonts w:ascii="Arial" w:eastAsia="Times New Roman" w:hAnsi="Arial" w:cs="Times New Roman"/>
      <w:color w:val="000000"/>
      <w:sz w:val="14"/>
      <w:szCs w:val="20"/>
      <w:lang w:eastAsia="ru-RU"/>
    </w:rPr>
  </w:style>
  <w:style w:type="paragraph" w:customStyle="1" w:styleId="ShapkaTabl">
    <w:name w:val="Shapka_Tabl"/>
    <w:basedOn w:val="a1"/>
    <w:rsid w:val="007C3FC6"/>
    <w:pPr>
      <w:ind w:firstLine="0"/>
      <w:jc w:val="center"/>
    </w:pPr>
    <w:rPr>
      <w:rFonts w:ascii="Arial" w:eastAsia="Times New Roman" w:hAnsi="Arial" w:cs="Times New Roman"/>
      <w:sz w:val="14"/>
      <w:szCs w:val="20"/>
      <w:lang w:eastAsia="ru-RU"/>
    </w:rPr>
  </w:style>
  <w:style w:type="paragraph" w:customStyle="1" w:styleId="BokovikTabl">
    <w:name w:val="Bokovik_Tabl"/>
    <w:basedOn w:val="a1"/>
    <w:rsid w:val="007C3FC6"/>
    <w:pPr>
      <w:ind w:left="113" w:firstLine="0"/>
    </w:pPr>
    <w:rPr>
      <w:rFonts w:ascii="Arial" w:eastAsia="Times New Roman" w:hAnsi="Arial" w:cs="Times New Roman"/>
      <w:sz w:val="16"/>
      <w:szCs w:val="20"/>
      <w:lang w:eastAsia="ru-RU"/>
    </w:rPr>
  </w:style>
  <w:style w:type="paragraph" w:customStyle="1" w:styleId="Stolbci">
    <w:name w:val="Stolbci"/>
    <w:basedOn w:val="BokovikTabl"/>
    <w:rsid w:val="007C3FC6"/>
    <w:pPr>
      <w:ind w:left="0"/>
      <w:jc w:val="right"/>
    </w:pPr>
  </w:style>
  <w:style w:type="paragraph" w:customStyle="1" w:styleId="Snoska">
    <w:name w:val="Snoska"/>
    <w:basedOn w:val="a1"/>
    <w:rsid w:val="007C3FC6"/>
    <w:pPr>
      <w:spacing w:before="60"/>
      <w:ind w:left="284" w:firstLine="0"/>
    </w:pPr>
    <w:rPr>
      <w:rFonts w:ascii="Arial" w:eastAsia="Times New Roman" w:hAnsi="Arial" w:cs="Times New Roman"/>
      <w:i/>
      <w:sz w:val="14"/>
      <w:szCs w:val="20"/>
      <w:lang w:eastAsia="ru-RU"/>
    </w:rPr>
  </w:style>
  <w:style w:type="paragraph" w:customStyle="1" w:styleId="TextSbornika">
    <w:name w:val="Text_Sbornika"/>
    <w:basedOn w:val="a1"/>
    <w:rsid w:val="007C3FC6"/>
    <w:pPr>
      <w:jc w:val="both"/>
    </w:pPr>
    <w:rPr>
      <w:rFonts w:ascii="Arial" w:eastAsia="Times New Roman" w:hAnsi="Arial" w:cs="Times New Roman"/>
      <w:sz w:val="18"/>
      <w:szCs w:val="20"/>
      <w:lang w:eastAsia="ru-RU"/>
    </w:rPr>
  </w:style>
  <w:style w:type="paragraph" w:styleId="affffffc">
    <w:name w:val="Revision"/>
    <w:hidden/>
    <w:uiPriority w:val="99"/>
    <w:semiHidden/>
    <w:rsid w:val="007C3FC6"/>
    <w:pPr>
      <w:ind w:firstLine="0"/>
    </w:pPr>
    <w:rPr>
      <w:rFonts w:ascii="Calibri" w:eastAsia="Times New Roman" w:hAnsi="Calibri" w:cs="Times New Roman"/>
      <w:sz w:val="22"/>
      <w:szCs w:val="22"/>
      <w:lang w:eastAsia="ru-RU"/>
    </w:rPr>
  </w:style>
  <w:style w:type="paragraph" w:customStyle="1" w:styleId="Document1">
    <w:name w:val="Document 1"/>
    <w:rsid w:val="007C3FC6"/>
    <w:pPr>
      <w:keepNext/>
      <w:keepLines/>
      <w:tabs>
        <w:tab w:val="left" w:pos="-720"/>
      </w:tabs>
      <w:suppressAutoHyphens/>
      <w:ind w:firstLine="0"/>
    </w:pPr>
    <w:rPr>
      <w:rFonts w:ascii="Courier New" w:eastAsia="Times New Roman" w:hAnsi="Courier New" w:cs="Times New Roman"/>
      <w:sz w:val="24"/>
      <w:szCs w:val="20"/>
      <w:lang w:val="en-US" w:eastAsia="ru-RU"/>
    </w:rPr>
  </w:style>
  <w:style w:type="paragraph" w:styleId="21">
    <w:name w:val="List Bullet 2"/>
    <w:basedOn w:val="a1"/>
    <w:autoRedefine/>
    <w:rsid w:val="007C3FC6"/>
    <w:pPr>
      <w:numPr>
        <w:numId w:val="7"/>
      </w:numPr>
    </w:pPr>
    <w:rPr>
      <w:rFonts w:eastAsia="Times New Roman" w:cs="Times New Roman"/>
      <w:szCs w:val="20"/>
      <w:lang w:val="en-US" w:eastAsia="ru-RU"/>
    </w:rPr>
  </w:style>
  <w:style w:type="paragraph" w:styleId="2fa">
    <w:name w:val="List Continue 2"/>
    <w:basedOn w:val="a1"/>
    <w:rsid w:val="007C3FC6"/>
    <w:pPr>
      <w:spacing w:after="120"/>
      <w:ind w:left="566" w:firstLine="0"/>
    </w:pPr>
    <w:rPr>
      <w:rFonts w:eastAsia="Times New Roman" w:cs="Times New Roman"/>
      <w:sz w:val="20"/>
      <w:szCs w:val="20"/>
      <w:lang w:eastAsia="ru-RU"/>
    </w:rPr>
  </w:style>
  <w:style w:type="character" w:customStyle="1" w:styleId="postbody">
    <w:name w:val="postbody"/>
    <w:basedOn w:val="a2"/>
    <w:rsid w:val="007C3FC6"/>
  </w:style>
  <w:style w:type="paragraph" w:customStyle="1" w:styleId="1f4">
    <w:name w:val="Текст1"/>
    <w:basedOn w:val="a1"/>
    <w:rsid w:val="007C3FC6"/>
    <w:pPr>
      <w:suppressAutoHyphens/>
      <w:ind w:firstLine="0"/>
    </w:pPr>
    <w:rPr>
      <w:rFonts w:ascii="Courier New" w:eastAsia="Times New Roman" w:hAnsi="Courier New" w:cs="Courier New"/>
      <w:sz w:val="20"/>
      <w:szCs w:val="20"/>
      <w:lang w:eastAsia="ar-SA"/>
    </w:rPr>
  </w:style>
  <w:style w:type="paragraph" w:customStyle="1" w:styleId="P18">
    <w:name w:val="P18"/>
    <w:basedOn w:val="a1"/>
    <w:hidden/>
    <w:rsid w:val="007C3FC6"/>
    <w:pPr>
      <w:widowControl w:val="0"/>
      <w:adjustRightInd w:val="0"/>
      <w:spacing w:line="360" w:lineRule="auto"/>
      <w:ind w:left="708" w:firstLine="0"/>
      <w:jc w:val="distribute"/>
    </w:pPr>
    <w:rPr>
      <w:rFonts w:ascii="Arial1" w:eastAsia="Times New Roman" w:hAnsi="Arial1" w:cs="Times New Roman"/>
      <w:sz w:val="24"/>
      <w:szCs w:val="20"/>
      <w:lang w:eastAsia="ru-RU"/>
    </w:rPr>
  </w:style>
  <w:style w:type="paragraph" w:customStyle="1" w:styleId="P81">
    <w:name w:val="P81"/>
    <w:basedOn w:val="a1"/>
    <w:hidden/>
    <w:rsid w:val="007C3FC6"/>
    <w:pPr>
      <w:widowControl w:val="0"/>
      <w:adjustRightInd w:val="0"/>
      <w:spacing w:line="360" w:lineRule="auto"/>
      <w:ind w:firstLine="0"/>
      <w:jc w:val="distribute"/>
    </w:pPr>
    <w:rPr>
      <w:rFonts w:eastAsia="Times New Roman" w:cs="Times New Roman"/>
      <w:sz w:val="24"/>
      <w:szCs w:val="20"/>
      <w:lang w:eastAsia="ru-RU"/>
    </w:rPr>
  </w:style>
  <w:style w:type="paragraph" w:customStyle="1" w:styleId="P82">
    <w:name w:val="P82"/>
    <w:basedOn w:val="a1"/>
    <w:hidden/>
    <w:rsid w:val="007C3FC6"/>
    <w:pPr>
      <w:widowControl w:val="0"/>
      <w:adjustRightInd w:val="0"/>
      <w:spacing w:line="360" w:lineRule="auto"/>
      <w:ind w:firstLine="0"/>
      <w:jc w:val="distribute"/>
    </w:pPr>
    <w:rPr>
      <w:rFonts w:ascii="Arial1" w:eastAsia="Times New Roman" w:hAnsi="Arial1" w:cs="Times New Roman"/>
      <w:sz w:val="24"/>
      <w:szCs w:val="20"/>
      <w:lang w:eastAsia="ru-RU"/>
    </w:rPr>
  </w:style>
  <w:style w:type="paragraph" w:customStyle="1" w:styleId="P89">
    <w:name w:val="P89"/>
    <w:basedOn w:val="a1"/>
    <w:hidden/>
    <w:rsid w:val="007C3FC6"/>
    <w:pPr>
      <w:widowControl w:val="0"/>
      <w:adjustRightInd w:val="0"/>
      <w:spacing w:line="360" w:lineRule="auto"/>
      <w:ind w:firstLine="0"/>
      <w:jc w:val="distribute"/>
    </w:pPr>
    <w:rPr>
      <w:rFonts w:ascii="Arial1" w:eastAsia="Times New Roman" w:hAnsi="Arial1" w:cs="Times New Roman"/>
      <w:sz w:val="24"/>
      <w:szCs w:val="20"/>
      <w:lang w:eastAsia="ru-RU"/>
    </w:rPr>
  </w:style>
  <w:style w:type="character" w:customStyle="1" w:styleId="T3">
    <w:name w:val="T3"/>
    <w:hidden/>
    <w:rsid w:val="007C3FC6"/>
    <w:rPr>
      <w:rFonts w:ascii="Arial1" w:hAnsi="Arial1"/>
      <w:sz w:val="24"/>
    </w:rPr>
  </w:style>
  <w:style w:type="paragraph" w:customStyle="1" w:styleId="P17">
    <w:name w:val="P17"/>
    <w:basedOn w:val="a1"/>
    <w:hidden/>
    <w:rsid w:val="007C3FC6"/>
    <w:pPr>
      <w:widowControl w:val="0"/>
      <w:adjustRightInd w:val="0"/>
      <w:spacing w:line="360" w:lineRule="auto"/>
      <w:ind w:left="708" w:firstLine="0"/>
      <w:jc w:val="distribute"/>
    </w:pPr>
    <w:rPr>
      <w:rFonts w:ascii="Arial1" w:eastAsia="Times New Roman" w:hAnsi="Arial1" w:cs="Times New Roman"/>
      <w:sz w:val="24"/>
      <w:szCs w:val="20"/>
      <w:lang w:eastAsia="ru-RU"/>
    </w:rPr>
  </w:style>
  <w:style w:type="paragraph" w:customStyle="1" w:styleId="P24">
    <w:name w:val="P24"/>
    <w:basedOn w:val="a1"/>
    <w:hidden/>
    <w:rsid w:val="007C3FC6"/>
    <w:pPr>
      <w:widowControl w:val="0"/>
      <w:adjustRightInd w:val="0"/>
      <w:spacing w:line="360" w:lineRule="auto"/>
      <w:ind w:firstLine="708"/>
      <w:jc w:val="distribute"/>
    </w:pPr>
    <w:rPr>
      <w:rFonts w:ascii="Arial1" w:eastAsia="Times New Roman" w:hAnsi="Arial1" w:cs="Times New Roman"/>
      <w:sz w:val="24"/>
      <w:szCs w:val="20"/>
      <w:lang w:eastAsia="ru-RU"/>
    </w:rPr>
  </w:style>
  <w:style w:type="paragraph" w:customStyle="1" w:styleId="P41">
    <w:name w:val="P41"/>
    <w:basedOn w:val="a1"/>
    <w:hidden/>
    <w:rsid w:val="007C3FC6"/>
    <w:pPr>
      <w:widowControl w:val="0"/>
      <w:adjustRightInd w:val="0"/>
      <w:spacing w:line="360" w:lineRule="auto"/>
      <w:ind w:firstLine="0"/>
      <w:jc w:val="distribute"/>
    </w:pPr>
    <w:rPr>
      <w:rFonts w:eastAsia="Times New Roman" w:cs="Times New Roman"/>
      <w:sz w:val="24"/>
      <w:szCs w:val="20"/>
      <w:lang w:eastAsia="ru-RU"/>
    </w:rPr>
  </w:style>
  <w:style w:type="paragraph" w:customStyle="1" w:styleId="P49">
    <w:name w:val="P49"/>
    <w:basedOn w:val="a1"/>
    <w:hidden/>
    <w:rsid w:val="007C3FC6"/>
    <w:pPr>
      <w:widowControl w:val="0"/>
      <w:adjustRightInd w:val="0"/>
      <w:spacing w:line="360" w:lineRule="auto"/>
      <w:ind w:firstLine="0"/>
      <w:jc w:val="distribute"/>
    </w:pPr>
    <w:rPr>
      <w:rFonts w:ascii="Arial1" w:eastAsia="Times New Roman" w:hAnsi="Arial1" w:cs="Times New Roman"/>
      <w:sz w:val="24"/>
      <w:szCs w:val="20"/>
      <w:lang w:eastAsia="ru-RU"/>
    </w:rPr>
  </w:style>
  <w:style w:type="paragraph" w:customStyle="1" w:styleId="P90">
    <w:name w:val="P90"/>
    <w:basedOn w:val="a1"/>
    <w:hidden/>
    <w:rsid w:val="007C3FC6"/>
    <w:pPr>
      <w:widowControl w:val="0"/>
      <w:adjustRightInd w:val="0"/>
      <w:spacing w:line="360" w:lineRule="auto"/>
      <w:ind w:firstLine="0"/>
      <w:jc w:val="distribute"/>
    </w:pPr>
    <w:rPr>
      <w:rFonts w:ascii="Arial1" w:eastAsia="Times New Roman" w:hAnsi="Arial1" w:cs="Times New Roman"/>
      <w:sz w:val="24"/>
      <w:szCs w:val="20"/>
      <w:lang w:eastAsia="ru-RU"/>
    </w:rPr>
  </w:style>
  <w:style w:type="paragraph" w:customStyle="1" w:styleId="P98">
    <w:name w:val="P98"/>
    <w:basedOn w:val="a1"/>
    <w:hidden/>
    <w:rsid w:val="007C3FC6"/>
    <w:pPr>
      <w:widowControl w:val="0"/>
      <w:adjustRightInd w:val="0"/>
      <w:spacing w:line="360" w:lineRule="auto"/>
      <w:ind w:firstLine="0"/>
      <w:jc w:val="distribute"/>
    </w:pPr>
    <w:rPr>
      <w:rFonts w:ascii="Arial1" w:eastAsia="Times New Roman" w:hAnsi="Arial1" w:cs="Times New Roman"/>
      <w:sz w:val="24"/>
      <w:szCs w:val="20"/>
      <w:lang w:eastAsia="ru-RU"/>
    </w:rPr>
  </w:style>
  <w:style w:type="character" w:customStyle="1" w:styleId="T9">
    <w:name w:val="T9"/>
    <w:hidden/>
    <w:rsid w:val="007C3FC6"/>
    <w:rPr>
      <w:rFonts w:ascii="Arial1" w:hAnsi="Arial1"/>
      <w:b/>
      <w:sz w:val="24"/>
    </w:rPr>
  </w:style>
  <w:style w:type="character" w:customStyle="1" w:styleId="T10">
    <w:name w:val="T10"/>
    <w:hidden/>
    <w:rsid w:val="007C3FC6"/>
    <w:rPr>
      <w:rFonts w:ascii="Arial1" w:hAnsi="Arial1"/>
      <w:sz w:val="24"/>
    </w:rPr>
  </w:style>
  <w:style w:type="character" w:customStyle="1" w:styleId="T26">
    <w:name w:val="T26"/>
    <w:hidden/>
    <w:rsid w:val="007C3FC6"/>
    <w:rPr>
      <w:rFonts w:ascii="Arial1" w:hAnsi="Arial1"/>
      <w:position w:val="0"/>
      <w:sz w:val="24"/>
      <w:vertAlign w:val="subscript"/>
    </w:rPr>
  </w:style>
  <w:style w:type="paragraph" w:customStyle="1" w:styleId="P4">
    <w:name w:val="P4"/>
    <w:basedOn w:val="a1"/>
    <w:hidden/>
    <w:rsid w:val="007C3FC6"/>
    <w:pPr>
      <w:widowControl w:val="0"/>
      <w:adjustRightInd w:val="0"/>
      <w:spacing w:line="360" w:lineRule="auto"/>
      <w:ind w:firstLine="0"/>
      <w:jc w:val="distribute"/>
    </w:pPr>
    <w:rPr>
      <w:rFonts w:ascii="Arial1" w:eastAsia="Times New Roman" w:hAnsi="Arial1" w:cs="Times New Roman"/>
      <w:sz w:val="24"/>
      <w:szCs w:val="20"/>
      <w:lang w:eastAsia="ru-RU"/>
    </w:rPr>
  </w:style>
  <w:style w:type="paragraph" w:customStyle="1" w:styleId="P38">
    <w:name w:val="P38"/>
    <w:basedOn w:val="a1"/>
    <w:hidden/>
    <w:rsid w:val="007C3FC6"/>
    <w:pPr>
      <w:widowControl w:val="0"/>
      <w:adjustRightInd w:val="0"/>
      <w:spacing w:line="360" w:lineRule="auto"/>
      <w:ind w:left="720" w:firstLine="0"/>
      <w:jc w:val="distribute"/>
    </w:pPr>
    <w:rPr>
      <w:rFonts w:ascii="Arial1" w:eastAsia="Times New Roman" w:hAnsi="Arial1" w:cs="Times New Roman"/>
      <w:sz w:val="24"/>
      <w:szCs w:val="20"/>
      <w:lang w:eastAsia="ru-RU"/>
    </w:rPr>
  </w:style>
  <w:style w:type="paragraph" w:customStyle="1" w:styleId="P39">
    <w:name w:val="P39"/>
    <w:basedOn w:val="a1"/>
    <w:hidden/>
    <w:rsid w:val="007C3FC6"/>
    <w:pPr>
      <w:widowControl w:val="0"/>
      <w:adjustRightInd w:val="0"/>
      <w:spacing w:line="360" w:lineRule="auto"/>
      <w:ind w:left="720" w:firstLine="0"/>
      <w:jc w:val="distribute"/>
    </w:pPr>
    <w:rPr>
      <w:rFonts w:eastAsia="Times New Roman" w:cs="Times New Roman"/>
      <w:szCs w:val="20"/>
      <w:lang w:eastAsia="ru-RU"/>
    </w:rPr>
  </w:style>
  <w:style w:type="character" w:customStyle="1" w:styleId="T16">
    <w:name w:val="T16"/>
    <w:hidden/>
    <w:rsid w:val="007C3FC6"/>
    <w:rPr>
      <w:rFonts w:ascii="Arial1" w:hAnsi="Arial1"/>
      <w:position w:val="0"/>
      <w:sz w:val="24"/>
      <w:vertAlign w:val="superscript"/>
    </w:rPr>
  </w:style>
  <w:style w:type="character" w:customStyle="1" w:styleId="T20">
    <w:name w:val="T20"/>
    <w:hidden/>
    <w:rsid w:val="007C3FC6"/>
    <w:rPr>
      <w:rFonts w:ascii="Arial1" w:hAnsi="Arial1"/>
      <w:position w:val="0"/>
      <w:sz w:val="24"/>
      <w:vertAlign w:val="superscript"/>
    </w:rPr>
  </w:style>
  <w:style w:type="paragraph" w:customStyle="1" w:styleId="P43">
    <w:name w:val="P43"/>
    <w:basedOn w:val="a1"/>
    <w:hidden/>
    <w:rsid w:val="007C3FC6"/>
    <w:pPr>
      <w:widowControl w:val="0"/>
      <w:tabs>
        <w:tab w:val="left" w:pos="840"/>
      </w:tabs>
      <w:adjustRightInd w:val="0"/>
      <w:spacing w:line="360" w:lineRule="auto"/>
      <w:ind w:firstLine="0"/>
      <w:jc w:val="distribute"/>
    </w:pPr>
    <w:rPr>
      <w:rFonts w:eastAsia="Times New Roman" w:cs="Times New Roman"/>
      <w:sz w:val="24"/>
      <w:szCs w:val="20"/>
      <w:lang w:eastAsia="ru-RU"/>
    </w:rPr>
  </w:style>
  <w:style w:type="paragraph" w:customStyle="1" w:styleId="P16">
    <w:name w:val="P16"/>
    <w:basedOn w:val="a1"/>
    <w:hidden/>
    <w:rsid w:val="007C3FC6"/>
    <w:pPr>
      <w:widowControl w:val="0"/>
      <w:adjustRightInd w:val="0"/>
      <w:spacing w:line="360" w:lineRule="auto"/>
      <w:ind w:left="708" w:firstLine="0"/>
      <w:jc w:val="distribute"/>
    </w:pPr>
    <w:rPr>
      <w:rFonts w:ascii="Arial1" w:eastAsia="Times New Roman" w:hAnsi="Arial1" w:cs="Times New Roman"/>
      <w:sz w:val="24"/>
      <w:szCs w:val="20"/>
      <w:lang w:eastAsia="ru-RU"/>
    </w:rPr>
  </w:style>
  <w:style w:type="paragraph" w:customStyle="1" w:styleId="P61">
    <w:name w:val="P61"/>
    <w:basedOn w:val="a1"/>
    <w:hidden/>
    <w:rsid w:val="007C3FC6"/>
    <w:pPr>
      <w:widowControl w:val="0"/>
      <w:adjustRightInd w:val="0"/>
      <w:spacing w:line="360" w:lineRule="auto"/>
      <w:ind w:firstLine="0"/>
      <w:jc w:val="distribute"/>
    </w:pPr>
    <w:rPr>
      <w:rFonts w:ascii="Arial1" w:eastAsia="Times New Roman" w:hAnsi="Arial1" w:cs="Times New Roman"/>
      <w:sz w:val="24"/>
      <w:szCs w:val="20"/>
      <w:lang w:eastAsia="ru-RU"/>
    </w:rPr>
  </w:style>
  <w:style w:type="paragraph" w:customStyle="1" w:styleId="P76">
    <w:name w:val="P76"/>
    <w:basedOn w:val="a1"/>
    <w:hidden/>
    <w:rsid w:val="007C3FC6"/>
    <w:pPr>
      <w:widowControl w:val="0"/>
      <w:adjustRightInd w:val="0"/>
      <w:spacing w:line="360" w:lineRule="auto"/>
      <w:ind w:left="299" w:firstLine="0"/>
      <w:jc w:val="center"/>
    </w:pPr>
    <w:rPr>
      <w:rFonts w:ascii="Arial1" w:eastAsia="Times New Roman" w:hAnsi="Arial1" w:cs="Times New Roman"/>
      <w:b/>
      <w:sz w:val="24"/>
      <w:szCs w:val="20"/>
      <w:lang w:eastAsia="ru-RU"/>
    </w:rPr>
  </w:style>
  <w:style w:type="paragraph" w:customStyle="1" w:styleId="P78">
    <w:name w:val="P78"/>
    <w:basedOn w:val="a1"/>
    <w:hidden/>
    <w:rsid w:val="007C3FC6"/>
    <w:pPr>
      <w:widowControl w:val="0"/>
      <w:adjustRightInd w:val="0"/>
      <w:spacing w:line="360" w:lineRule="auto"/>
      <w:ind w:firstLine="0"/>
      <w:jc w:val="distribute"/>
    </w:pPr>
    <w:rPr>
      <w:rFonts w:ascii="Arial1" w:eastAsia="Times New Roman" w:hAnsi="Arial1" w:cs="Times New Roman"/>
      <w:sz w:val="24"/>
      <w:szCs w:val="20"/>
      <w:lang w:eastAsia="ru-RU"/>
    </w:rPr>
  </w:style>
  <w:style w:type="character" w:customStyle="1" w:styleId="T4">
    <w:name w:val="T4"/>
    <w:hidden/>
    <w:rsid w:val="007C3FC6"/>
    <w:rPr>
      <w:rFonts w:ascii="Arial1" w:hAnsi="Arial1"/>
      <w:sz w:val="24"/>
    </w:rPr>
  </w:style>
  <w:style w:type="character" w:customStyle="1" w:styleId="T14">
    <w:name w:val="T14"/>
    <w:hidden/>
    <w:rsid w:val="007C3FC6"/>
    <w:rPr>
      <w:rFonts w:ascii="ISOCPEUR" w:hAnsi="ISOCPEUR"/>
      <w:sz w:val="26"/>
    </w:rPr>
  </w:style>
  <w:style w:type="paragraph" w:customStyle="1" w:styleId="P10">
    <w:name w:val="P10"/>
    <w:basedOn w:val="a1"/>
    <w:hidden/>
    <w:rsid w:val="007C3FC6"/>
    <w:pPr>
      <w:widowControl w:val="0"/>
      <w:adjustRightInd w:val="0"/>
      <w:spacing w:line="360" w:lineRule="auto"/>
      <w:ind w:firstLine="0"/>
      <w:jc w:val="distribute"/>
    </w:pPr>
    <w:rPr>
      <w:rFonts w:ascii="Arial1" w:eastAsia="Times New Roman" w:hAnsi="Arial1" w:cs="Times New Roman"/>
      <w:b/>
      <w:sz w:val="24"/>
      <w:szCs w:val="20"/>
      <w:lang w:eastAsia="ru-RU"/>
    </w:rPr>
  </w:style>
  <w:style w:type="paragraph" w:customStyle="1" w:styleId="P19">
    <w:name w:val="P19"/>
    <w:basedOn w:val="a1"/>
    <w:hidden/>
    <w:rsid w:val="007C3FC6"/>
    <w:pPr>
      <w:widowControl w:val="0"/>
      <w:adjustRightInd w:val="0"/>
      <w:spacing w:line="360" w:lineRule="auto"/>
      <w:ind w:firstLine="708"/>
      <w:jc w:val="distribute"/>
    </w:pPr>
    <w:rPr>
      <w:rFonts w:ascii="Arial1" w:eastAsia="Times New Roman" w:hAnsi="Arial1" w:cs="Times New Roman"/>
      <w:sz w:val="24"/>
      <w:szCs w:val="20"/>
      <w:lang w:eastAsia="ru-RU"/>
    </w:rPr>
  </w:style>
  <w:style w:type="paragraph" w:customStyle="1" w:styleId="P91">
    <w:name w:val="P91"/>
    <w:basedOn w:val="a1"/>
    <w:hidden/>
    <w:rsid w:val="007C3FC6"/>
    <w:pPr>
      <w:widowControl w:val="0"/>
      <w:adjustRightInd w:val="0"/>
      <w:spacing w:line="360" w:lineRule="auto"/>
      <w:ind w:firstLine="0"/>
      <w:jc w:val="distribute"/>
    </w:pPr>
    <w:rPr>
      <w:rFonts w:ascii="Arial1" w:eastAsia="Times New Roman" w:hAnsi="Arial1" w:cs="Times New Roman"/>
      <w:sz w:val="24"/>
      <w:szCs w:val="20"/>
      <w:lang w:eastAsia="ru-RU"/>
    </w:rPr>
  </w:style>
  <w:style w:type="paragraph" w:customStyle="1" w:styleId="P92">
    <w:name w:val="P92"/>
    <w:basedOn w:val="a1"/>
    <w:hidden/>
    <w:rsid w:val="007C3FC6"/>
    <w:pPr>
      <w:widowControl w:val="0"/>
      <w:adjustRightInd w:val="0"/>
      <w:spacing w:line="360" w:lineRule="auto"/>
      <w:ind w:firstLine="0"/>
      <w:jc w:val="distribute"/>
    </w:pPr>
    <w:rPr>
      <w:rFonts w:ascii="Arial1" w:eastAsia="Times New Roman" w:hAnsi="Arial1" w:cs="Times New Roman"/>
      <w:sz w:val="24"/>
      <w:szCs w:val="20"/>
      <w:lang w:eastAsia="ru-RU"/>
    </w:rPr>
  </w:style>
  <w:style w:type="paragraph" w:customStyle="1" w:styleId="P96">
    <w:name w:val="P96"/>
    <w:basedOn w:val="a1"/>
    <w:hidden/>
    <w:rsid w:val="007C3FC6"/>
    <w:pPr>
      <w:widowControl w:val="0"/>
      <w:adjustRightInd w:val="0"/>
      <w:spacing w:line="360" w:lineRule="auto"/>
      <w:ind w:firstLine="0"/>
      <w:jc w:val="distribute"/>
    </w:pPr>
    <w:rPr>
      <w:rFonts w:ascii="Arial1" w:eastAsia="Times New Roman" w:hAnsi="Arial1" w:cs="Times New Roman"/>
      <w:sz w:val="24"/>
      <w:szCs w:val="20"/>
      <w:vertAlign w:val="superscript"/>
      <w:lang w:eastAsia="ru-RU"/>
    </w:rPr>
  </w:style>
  <w:style w:type="character" w:customStyle="1" w:styleId="T8">
    <w:name w:val="T8"/>
    <w:hidden/>
    <w:rsid w:val="007C3FC6"/>
    <w:rPr>
      <w:rFonts w:ascii="Arial1" w:hAnsi="Arial1"/>
      <w:b/>
      <w:sz w:val="24"/>
    </w:rPr>
  </w:style>
  <w:style w:type="character" w:customStyle="1" w:styleId="T15">
    <w:name w:val="T15"/>
    <w:hidden/>
    <w:rsid w:val="007C3FC6"/>
    <w:rPr>
      <w:position w:val="0"/>
      <w:vertAlign w:val="superscript"/>
    </w:rPr>
  </w:style>
  <w:style w:type="character" w:customStyle="1" w:styleId="T19">
    <w:name w:val="T19"/>
    <w:hidden/>
    <w:rsid w:val="007C3FC6"/>
    <w:rPr>
      <w:position w:val="0"/>
      <w:vertAlign w:val="superscript"/>
    </w:rPr>
  </w:style>
  <w:style w:type="paragraph" w:customStyle="1" w:styleId="P32">
    <w:name w:val="P32"/>
    <w:basedOn w:val="a1"/>
    <w:hidden/>
    <w:rsid w:val="007C3FC6"/>
    <w:pPr>
      <w:widowControl w:val="0"/>
      <w:adjustRightInd w:val="0"/>
      <w:spacing w:line="360" w:lineRule="auto"/>
      <w:ind w:left="360" w:firstLine="0"/>
      <w:jc w:val="distribute"/>
    </w:pPr>
    <w:rPr>
      <w:rFonts w:ascii="Arial1" w:eastAsia="Batang" w:hAnsi="Arial1" w:cs="Arial1"/>
      <w:sz w:val="24"/>
      <w:szCs w:val="20"/>
      <w:lang w:eastAsia="ru-RU"/>
    </w:rPr>
  </w:style>
  <w:style w:type="paragraph" w:customStyle="1" w:styleId="P33">
    <w:name w:val="P33"/>
    <w:basedOn w:val="a1"/>
    <w:hidden/>
    <w:rsid w:val="007C3FC6"/>
    <w:pPr>
      <w:widowControl w:val="0"/>
      <w:adjustRightInd w:val="0"/>
      <w:spacing w:line="360" w:lineRule="auto"/>
      <w:ind w:left="360" w:firstLine="0"/>
      <w:jc w:val="distribute"/>
    </w:pPr>
    <w:rPr>
      <w:rFonts w:ascii="Arial1" w:eastAsia="Times New Roman" w:hAnsi="Arial1" w:cs="Times New Roman"/>
      <w:sz w:val="24"/>
      <w:szCs w:val="20"/>
      <w:lang w:eastAsia="ru-RU"/>
    </w:rPr>
  </w:style>
  <w:style w:type="paragraph" w:customStyle="1" w:styleId="P35">
    <w:name w:val="P35"/>
    <w:basedOn w:val="a1"/>
    <w:hidden/>
    <w:rsid w:val="007C3FC6"/>
    <w:pPr>
      <w:widowControl w:val="0"/>
      <w:tabs>
        <w:tab w:val="left" w:pos="1669"/>
      </w:tabs>
      <w:adjustRightInd w:val="0"/>
      <w:spacing w:line="360" w:lineRule="auto"/>
      <w:ind w:firstLine="780"/>
      <w:jc w:val="distribute"/>
    </w:pPr>
    <w:rPr>
      <w:rFonts w:eastAsia="Times New Roman" w:cs="Times New Roman"/>
      <w:sz w:val="24"/>
      <w:szCs w:val="20"/>
      <w:lang w:eastAsia="ru-RU"/>
    </w:rPr>
  </w:style>
  <w:style w:type="paragraph" w:customStyle="1" w:styleId="P36">
    <w:name w:val="P36"/>
    <w:basedOn w:val="a1"/>
    <w:hidden/>
    <w:rsid w:val="007C3FC6"/>
    <w:pPr>
      <w:widowControl w:val="0"/>
      <w:tabs>
        <w:tab w:val="left" w:pos="360"/>
      </w:tabs>
      <w:adjustRightInd w:val="0"/>
      <w:spacing w:line="360" w:lineRule="auto"/>
      <w:ind w:firstLine="780"/>
      <w:jc w:val="distribute"/>
    </w:pPr>
    <w:rPr>
      <w:rFonts w:ascii="Arial1" w:eastAsia="Times New Roman" w:hAnsi="Arial1" w:cs="Times New Roman"/>
      <w:sz w:val="24"/>
      <w:szCs w:val="20"/>
      <w:lang w:eastAsia="ru-RU"/>
    </w:rPr>
  </w:style>
  <w:style w:type="paragraph" w:customStyle="1" w:styleId="P74">
    <w:name w:val="P74"/>
    <w:basedOn w:val="a1"/>
    <w:hidden/>
    <w:rsid w:val="007C3FC6"/>
    <w:pPr>
      <w:widowControl w:val="0"/>
      <w:adjustRightInd w:val="0"/>
      <w:spacing w:line="360" w:lineRule="auto"/>
      <w:ind w:left="-19" w:firstLine="0"/>
      <w:jc w:val="distribute"/>
    </w:pPr>
    <w:rPr>
      <w:rFonts w:eastAsia="Times New Roman" w:cs="Times New Roman"/>
      <w:sz w:val="24"/>
      <w:szCs w:val="20"/>
      <w:lang w:eastAsia="ru-RU"/>
    </w:rPr>
  </w:style>
  <w:style w:type="paragraph" w:customStyle="1" w:styleId="P75">
    <w:name w:val="P75"/>
    <w:basedOn w:val="a1"/>
    <w:hidden/>
    <w:rsid w:val="007C3FC6"/>
    <w:pPr>
      <w:widowControl w:val="0"/>
      <w:adjustRightInd w:val="0"/>
      <w:spacing w:line="360" w:lineRule="auto"/>
      <w:ind w:left="-19" w:firstLine="0"/>
      <w:jc w:val="distribute"/>
    </w:pPr>
    <w:rPr>
      <w:rFonts w:ascii="Arial1" w:eastAsia="Times New Roman" w:hAnsi="Arial1" w:cs="Times New Roman"/>
      <w:sz w:val="24"/>
      <w:szCs w:val="20"/>
      <w:lang w:eastAsia="ru-RU"/>
    </w:rPr>
  </w:style>
  <w:style w:type="paragraph" w:customStyle="1" w:styleId="P94">
    <w:name w:val="P94"/>
    <w:basedOn w:val="a1"/>
    <w:hidden/>
    <w:rsid w:val="007C3FC6"/>
    <w:pPr>
      <w:widowControl w:val="0"/>
      <w:tabs>
        <w:tab w:val="left" w:pos="360"/>
      </w:tabs>
      <w:adjustRightInd w:val="0"/>
      <w:spacing w:line="360" w:lineRule="auto"/>
      <w:ind w:firstLine="0"/>
      <w:jc w:val="center"/>
    </w:pPr>
    <w:rPr>
      <w:rFonts w:ascii="Arial1" w:eastAsia="Times New Roman" w:hAnsi="Arial1" w:cs="Times New Roman"/>
      <w:b/>
      <w:sz w:val="24"/>
      <w:szCs w:val="20"/>
      <w:lang w:eastAsia="ru-RU"/>
    </w:rPr>
  </w:style>
  <w:style w:type="paragraph" w:customStyle="1" w:styleId="P97">
    <w:name w:val="P97"/>
    <w:basedOn w:val="a1"/>
    <w:hidden/>
    <w:rsid w:val="007C3FC6"/>
    <w:pPr>
      <w:widowControl w:val="0"/>
      <w:adjustRightInd w:val="0"/>
      <w:spacing w:line="360" w:lineRule="auto"/>
      <w:ind w:firstLine="0"/>
      <w:jc w:val="distribute"/>
    </w:pPr>
    <w:rPr>
      <w:rFonts w:eastAsia="Times New Roman" w:cs="Times New Roman"/>
      <w:sz w:val="24"/>
      <w:szCs w:val="20"/>
      <w:lang w:eastAsia="ru-RU"/>
    </w:rPr>
  </w:style>
  <w:style w:type="character" w:customStyle="1" w:styleId="T7">
    <w:name w:val="T7"/>
    <w:hidden/>
    <w:rsid w:val="007C3FC6"/>
    <w:rPr>
      <w:rFonts w:ascii="Arial1" w:eastAsia="Batang" w:hAnsi="Arial1" w:cs="Arial1"/>
      <w:sz w:val="24"/>
    </w:rPr>
  </w:style>
  <w:style w:type="character" w:customStyle="1" w:styleId="T17">
    <w:name w:val="T17"/>
    <w:hidden/>
    <w:rsid w:val="007C3FC6"/>
    <w:rPr>
      <w:rFonts w:ascii="Arial1" w:hAnsi="Arial1"/>
      <w:position w:val="0"/>
      <w:sz w:val="24"/>
      <w:vertAlign w:val="superscript"/>
    </w:rPr>
  </w:style>
  <w:style w:type="character" w:customStyle="1" w:styleId="T18">
    <w:name w:val="T18"/>
    <w:hidden/>
    <w:rsid w:val="007C3FC6"/>
    <w:rPr>
      <w:rFonts w:ascii="Arial1" w:eastAsia="Batang" w:hAnsi="Arial1" w:cs="Arial1"/>
      <w:position w:val="0"/>
      <w:sz w:val="24"/>
      <w:vertAlign w:val="superscript"/>
    </w:rPr>
  </w:style>
  <w:style w:type="character" w:customStyle="1" w:styleId="T21">
    <w:name w:val="T21"/>
    <w:hidden/>
    <w:rsid w:val="007C3FC6"/>
    <w:rPr>
      <w:rFonts w:ascii="Arial1" w:hAnsi="Arial1"/>
      <w:position w:val="0"/>
      <w:sz w:val="24"/>
      <w:vertAlign w:val="superscript"/>
    </w:rPr>
  </w:style>
  <w:style w:type="character" w:customStyle="1" w:styleId="T22">
    <w:name w:val="T22"/>
    <w:hidden/>
    <w:rsid w:val="007C3FC6"/>
    <w:rPr>
      <w:rFonts w:ascii="Arial1" w:eastAsia="Batang" w:hAnsi="Arial1" w:cs="Arial1"/>
      <w:position w:val="0"/>
      <w:sz w:val="24"/>
      <w:vertAlign w:val="superscript"/>
    </w:rPr>
  </w:style>
  <w:style w:type="character" w:customStyle="1" w:styleId="T23">
    <w:name w:val="T23"/>
    <w:hidden/>
    <w:rsid w:val="007C3FC6"/>
    <w:rPr>
      <w:rFonts w:ascii="Arial1" w:eastAsia="Batang" w:hAnsi="Arial1" w:cs="Arial1"/>
      <w:position w:val="0"/>
      <w:sz w:val="24"/>
      <w:u w:val="single"/>
      <w:vertAlign w:val="superscript"/>
    </w:rPr>
  </w:style>
  <w:style w:type="numbering" w:customStyle="1" w:styleId="WW8Num19">
    <w:name w:val="WW8Num19"/>
    <w:rsid w:val="007C3FC6"/>
    <w:pPr>
      <w:numPr>
        <w:numId w:val="8"/>
      </w:numPr>
    </w:pPr>
  </w:style>
  <w:style w:type="character" w:customStyle="1" w:styleId="2fb">
    <w:name w:val="ОснТекст Знак2"/>
    <w:basedOn w:val="a2"/>
    <w:rsid w:val="007C3FC6"/>
    <w:rPr>
      <w:rFonts w:ascii="Times New Roman" w:eastAsia="Times New Roman" w:hAnsi="Times New Roman" w:cs="Times New Roman"/>
      <w:sz w:val="20"/>
      <w:szCs w:val="20"/>
    </w:rPr>
  </w:style>
  <w:style w:type="character" w:customStyle="1" w:styleId="First2">
    <w:name w:val="FirstОснТекст: Знак"/>
    <w:basedOn w:val="a2"/>
    <w:link w:val="First1"/>
    <w:rsid w:val="007C3FC6"/>
    <w:rPr>
      <w:rFonts w:ascii="Times New Roman" w:eastAsia="Arial" w:hAnsi="Times New Roman" w:cs="Times New Roman"/>
      <w:sz w:val="20"/>
      <w:szCs w:val="20"/>
      <w:lang w:eastAsia="ar-SA"/>
    </w:rPr>
  </w:style>
  <w:style w:type="paragraph" w:customStyle="1" w:styleId="62">
    <w:name w:val="заголовок 6"/>
    <w:basedOn w:val="a1"/>
    <w:next w:val="a1"/>
    <w:rsid w:val="007C3FC6"/>
    <w:pPr>
      <w:keepNext/>
      <w:widowControl w:val="0"/>
      <w:ind w:firstLine="0"/>
      <w:jc w:val="both"/>
    </w:pPr>
    <w:rPr>
      <w:rFonts w:ascii="TimesET" w:eastAsia="Times New Roman" w:hAnsi="TimesET" w:cs="Times New Roman"/>
      <w:b/>
      <w:snapToGrid w:val="0"/>
      <w:sz w:val="26"/>
      <w:szCs w:val="20"/>
      <w:lang w:eastAsia="ru-RU"/>
    </w:rPr>
  </w:style>
  <w:style w:type="character" w:customStyle="1" w:styleId="affff8">
    <w:name w:val="Врезанная сноска Знак"/>
    <w:basedOn w:val="afffffa"/>
    <w:link w:val="affff7"/>
    <w:rsid w:val="007C3FC6"/>
    <w:rPr>
      <w:rFonts w:ascii="Times New Roman" w:eastAsia="Times New Roman" w:hAnsi="Times New Roman" w:cs="Times New Roman"/>
      <w:i/>
      <w:sz w:val="16"/>
      <w:szCs w:val="20"/>
      <w:lang w:val="ru-RU" w:eastAsia="ru-RU" w:bidi="ar-SA"/>
    </w:rPr>
  </w:style>
  <w:style w:type="character" w:customStyle="1" w:styleId="First0">
    <w:name w:val="FirstОснТекст Знак"/>
    <w:basedOn w:val="afffffa"/>
    <w:link w:val="First"/>
    <w:rsid w:val="007C3FC6"/>
    <w:rPr>
      <w:rFonts w:ascii="Times New Roman" w:eastAsia="Times New Roman" w:hAnsi="Times New Roman" w:cs="Times New Roman"/>
      <w:sz w:val="20"/>
      <w:szCs w:val="20"/>
      <w:lang w:val="ru-RU" w:eastAsia="ru-RU" w:bidi="ar-SA"/>
    </w:rPr>
  </w:style>
  <w:style w:type="paragraph" w:customStyle="1" w:styleId="xl24">
    <w:name w:val="xl24"/>
    <w:basedOn w:val="a1"/>
    <w:rsid w:val="007C3FC6"/>
    <w:pPr>
      <w:spacing w:before="100" w:beforeAutospacing="1" w:after="100" w:afterAutospacing="1"/>
      <w:ind w:firstLine="0"/>
    </w:pPr>
    <w:rPr>
      <w:rFonts w:ascii="Arial" w:eastAsia="Times New Roman" w:hAnsi="Arial" w:cs="Arial"/>
      <w:sz w:val="22"/>
      <w:szCs w:val="22"/>
      <w:lang w:eastAsia="ru-RU"/>
    </w:rPr>
  </w:style>
  <w:style w:type="character" w:customStyle="1" w:styleId="A60">
    <w:name w:val="A6"/>
    <w:rsid w:val="007C3FC6"/>
    <w:rPr>
      <w:rFonts w:cs="Arial"/>
      <w:color w:val="000000"/>
      <w:sz w:val="12"/>
      <w:szCs w:val="12"/>
    </w:rPr>
  </w:style>
  <w:style w:type="paragraph" w:customStyle="1" w:styleId="Naimenovanie">
    <w:name w:val="Naimenovanie"/>
    <w:basedOn w:val="a1"/>
    <w:next w:val="a1"/>
    <w:rsid w:val="007C3FC6"/>
    <w:pPr>
      <w:spacing w:before="120" w:after="80"/>
      <w:ind w:firstLine="0"/>
      <w:jc w:val="center"/>
      <w:outlineLvl w:val="3"/>
    </w:pPr>
    <w:rPr>
      <w:rFonts w:ascii="KZ Arial" w:eastAsia="Times New Roman" w:hAnsi="KZ Arial" w:cs="Times New Roman"/>
      <w:b/>
      <w:sz w:val="22"/>
      <w:szCs w:val="20"/>
      <w:lang w:eastAsia="ru-RU"/>
    </w:rPr>
  </w:style>
  <w:style w:type="paragraph" w:customStyle="1" w:styleId="affffffd">
    <w:name w:val="Влад"/>
    <w:basedOn w:val="a1"/>
    <w:rsid w:val="007C3FC6"/>
    <w:pPr>
      <w:ind w:firstLine="0"/>
    </w:pPr>
    <w:rPr>
      <w:rFonts w:eastAsia="Times New Roman" w:cs="Times New Roman"/>
      <w:snapToGrid w:val="0"/>
      <w:sz w:val="20"/>
      <w:szCs w:val="20"/>
      <w:lang w:eastAsia="ru-RU"/>
    </w:rPr>
  </w:style>
  <w:style w:type="paragraph" w:customStyle="1" w:styleId="Aee2">
    <w:name w:val="ОснAee#2ной"/>
    <w:basedOn w:val="e1"/>
    <w:rsid w:val="007C3FC6"/>
    <w:pPr>
      <w:snapToGrid/>
      <w:jc w:val="both"/>
    </w:pPr>
    <w:rPr>
      <w:snapToGrid w:val="0"/>
      <w:sz w:val="24"/>
    </w:rPr>
  </w:style>
  <w:style w:type="character" w:customStyle="1" w:styleId="afffff9">
    <w:name w:val="График Знак"/>
    <w:basedOn w:val="1a"/>
    <w:link w:val="afffff8"/>
    <w:rsid w:val="007C3FC6"/>
    <w:rPr>
      <w:rFonts w:ascii="Times New Roman" w:eastAsia="Times New Roman" w:hAnsi="Times New Roman" w:cs="Times New Roman"/>
      <w:sz w:val="20"/>
      <w:szCs w:val="20"/>
      <w:lang w:eastAsia="ru-RU"/>
    </w:rPr>
  </w:style>
  <w:style w:type="paragraph" w:customStyle="1" w:styleId="47">
    <w:name w:val="Обычный4"/>
    <w:rsid w:val="007C3FC6"/>
    <w:pPr>
      <w:widowControl w:val="0"/>
      <w:snapToGrid w:val="0"/>
      <w:ind w:firstLine="0"/>
    </w:pPr>
    <w:rPr>
      <w:rFonts w:ascii="Times New Roman" w:eastAsia="Times New Roman" w:hAnsi="Times New Roman" w:cs="Times New Roman"/>
      <w:sz w:val="20"/>
      <w:szCs w:val="20"/>
      <w:lang w:eastAsia="ru-RU"/>
    </w:rPr>
  </w:style>
  <w:style w:type="paragraph" w:customStyle="1" w:styleId="affffffe">
    <w:name w:val="Оснтекст"/>
    <w:rsid w:val="007C3FC6"/>
    <w:pPr>
      <w:ind w:left="397" w:hanging="397"/>
      <w:jc w:val="both"/>
    </w:pPr>
    <w:rPr>
      <w:rFonts w:ascii="Times New Roman" w:eastAsia="Times New Roman" w:hAnsi="Times New Roman" w:cs="Times New Roman"/>
      <w:noProof/>
      <w:sz w:val="20"/>
      <w:szCs w:val="20"/>
      <w:lang w:eastAsia="ru-RU"/>
    </w:rPr>
  </w:style>
  <w:style w:type="paragraph" w:customStyle="1" w:styleId="1f5">
    <w:name w:val="Заголов 1"/>
    <w:basedOn w:val="1"/>
    <w:next w:val="First"/>
    <w:rsid w:val="007C3FC6"/>
    <w:pPr>
      <w:keepLines w:val="0"/>
      <w:pageBreakBefore/>
      <w:numPr>
        <w:numId w:val="0"/>
      </w:numPr>
      <w:pBdr>
        <w:bottom w:val="single" w:sz="18" w:space="1" w:color="C0C0C0"/>
      </w:pBdr>
      <w:spacing w:before="480" w:after="320"/>
      <w:jc w:val="left"/>
    </w:pPr>
    <w:rPr>
      <w:rFonts w:ascii="Arial" w:eastAsia="Times New Roman" w:hAnsi="Arial" w:cs="Times New Roman"/>
      <w:bCs w:val="0"/>
      <w:caps w:val="0"/>
      <w:kern w:val="28"/>
      <w:sz w:val="32"/>
      <w:szCs w:val="20"/>
      <w:lang w:eastAsia="ru-RU"/>
    </w:rPr>
  </w:style>
  <w:style w:type="paragraph" w:customStyle="1" w:styleId="afffffff">
    <w:name w:val="Перечисление"/>
    <w:basedOn w:val="affffffe"/>
    <w:rsid w:val="007C3FC6"/>
    <w:pPr>
      <w:spacing w:before="60" w:after="60"/>
      <w:ind w:left="567" w:hanging="567"/>
    </w:pPr>
  </w:style>
  <w:style w:type="paragraph" w:customStyle="1" w:styleId="Graf">
    <w:name w:val="Graf"/>
    <w:basedOn w:val="OsnTxt0"/>
    <w:next w:val="Abz10"/>
    <w:rsid w:val="007C3FC6"/>
    <w:pPr>
      <w:spacing w:line="240" w:lineRule="auto"/>
      <w:ind w:firstLine="0"/>
      <w:jc w:val="center"/>
    </w:pPr>
    <w:rPr>
      <w:noProof/>
      <w:sz w:val="16"/>
    </w:rPr>
  </w:style>
  <w:style w:type="paragraph" w:customStyle="1" w:styleId="Abz10">
    <w:name w:val="Abz1"/>
    <w:basedOn w:val="OsnTxt0"/>
    <w:next w:val="OsnTxt0"/>
    <w:rsid w:val="007C3FC6"/>
    <w:pPr>
      <w:spacing w:before="120" w:line="280" w:lineRule="exact"/>
    </w:pPr>
  </w:style>
  <w:style w:type="paragraph" w:customStyle="1" w:styleId="1f6">
    <w:name w:val="Обыч1"/>
    <w:rsid w:val="007C3FC6"/>
    <w:pPr>
      <w:widowControl w:val="0"/>
      <w:ind w:firstLine="0"/>
    </w:pPr>
    <w:rPr>
      <w:rFonts w:ascii="Times New Roman" w:eastAsia="Times New Roman" w:hAnsi="Times New Roman" w:cs="Times New Roman"/>
      <w:snapToGrid w:val="0"/>
      <w:sz w:val="20"/>
      <w:szCs w:val="20"/>
      <w:lang w:eastAsia="ru-RU"/>
    </w:rPr>
  </w:style>
  <w:style w:type="character" w:customStyle="1" w:styleId="48">
    <w:name w:val="Основной шрифт абзаца4"/>
    <w:rsid w:val="007C3FC6"/>
  </w:style>
  <w:style w:type="paragraph" w:customStyle="1" w:styleId="2fc">
    <w:name w:val="Верхний колонтитул2"/>
    <w:basedOn w:val="e1"/>
    <w:rsid w:val="007C3FC6"/>
    <w:pPr>
      <w:tabs>
        <w:tab w:val="center" w:pos="4153"/>
        <w:tab w:val="right" w:pos="8306"/>
      </w:tabs>
      <w:snapToGrid/>
    </w:pPr>
    <w:rPr>
      <w:snapToGrid w:val="0"/>
    </w:rPr>
  </w:style>
  <w:style w:type="paragraph" w:customStyle="1" w:styleId="2fd">
    <w:name w:val="Нижний колонтитул2"/>
    <w:basedOn w:val="e1"/>
    <w:rsid w:val="007C3FC6"/>
    <w:pPr>
      <w:tabs>
        <w:tab w:val="center" w:pos="4153"/>
        <w:tab w:val="right" w:pos="8306"/>
      </w:tabs>
      <w:snapToGrid/>
    </w:pPr>
    <w:rPr>
      <w:snapToGrid w:val="0"/>
    </w:rPr>
  </w:style>
  <w:style w:type="paragraph" w:customStyle="1" w:styleId="3f2">
    <w:name w:val="Название объекта3"/>
    <w:basedOn w:val="e1"/>
    <w:rsid w:val="007C3FC6"/>
    <w:pPr>
      <w:snapToGrid/>
      <w:jc w:val="center"/>
    </w:pPr>
    <w:rPr>
      <w:rFonts w:ascii="TimesET" w:hAnsi="TimesET"/>
      <w:b/>
      <w:snapToGrid w:val="0"/>
      <w:sz w:val="26"/>
    </w:rPr>
  </w:style>
  <w:style w:type="paragraph" w:customStyle="1" w:styleId="e7">
    <w:name w:val="заголовСeк 7"/>
    <w:basedOn w:val="47"/>
    <w:next w:val="47"/>
    <w:rsid w:val="007C3FC6"/>
    <w:pPr>
      <w:keepNext/>
      <w:snapToGrid/>
    </w:pPr>
    <w:rPr>
      <w:rFonts w:ascii="TimesET" w:hAnsi="TimesET"/>
      <w:snapToGrid w:val="0"/>
      <w:sz w:val="26"/>
    </w:rPr>
  </w:style>
  <w:style w:type="paragraph" w:customStyle="1" w:styleId="2fe">
    <w:name w:val="заголовок 2"/>
    <w:basedOn w:val="a1"/>
    <w:next w:val="a1"/>
    <w:rsid w:val="007C3FC6"/>
    <w:pPr>
      <w:keepNext/>
      <w:widowControl w:val="0"/>
      <w:spacing w:before="240" w:after="60"/>
      <w:ind w:firstLine="0"/>
      <w:jc w:val="both"/>
    </w:pPr>
    <w:rPr>
      <w:rFonts w:ascii="Arial" w:eastAsia="Times New Roman" w:hAnsi="Arial" w:cs="Times New Roman"/>
      <w:b/>
      <w:i/>
      <w:snapToGrid w:val="0"/>
      <w:sz w:val="24"/>
      <w:szCs w:val="20"/>
      <w:lang w:eastAsia="ru-RU"/>
    </w:rPr>
  </w:style>
  <w:style w:type="character" w:customStyle="1" w:styleId="afffffff0">
    <w:name w:val="Основной шрифт"/>
    <w:rsid w:val="007C3FC6"/>
  </w:style>
  <w:style w:type="character" w:customStyle="1" w:styleId="afffffff1">
    <w:name w:val="Ос"/>
    <w:rsid w:val="007C3FC6"/>
  </w:style>
  <w:style w:type="paragraph" w:customStyle="1" w:styleId="e76">
    <w:name w:val="‘e7аголовок 6"/>
    <w:basedOn w:val="a1"/>
    <w:next w:val="a1"/>
    <w:rsid w:val="007C3FC6"/>
    <w:pPr>
      <w:keepNext/>
      <w:widowControl w:val="0"/>
      <w:ind w:firstLine="0"/>
      <w:jc w:val="both"/>
    </w:pPr>
    <w:rPr>
      <w:rFonts w:ascii="TimesET" w:eastAsia="Times New Roman" w:hAnsi="TimesET" w:cs="Times New Roman"/>
      <w:b/>
      <w:snapToGrid w:val="0"/>
      <w:sz w:val="26"/>
      <w:szCs w:val="20"/>
      <w:lang w:eastAsia="ru-RU"/>
    </w:rPr>
  </w:style>
  <w:style w:type="character" w:customStyle="1" w:styleId="b">
    <w:name w:val="номер страницбb"/>
    <w:basedOn w:val="a2"/>
    <w:rsid w:val="007C3FC6"/>
    <w:rPr>
      <w:sz w:val="20"/>
    </w:rPr>
  </w:style>
  <w:style w:type="paragraph" w:customStyle="1" w:styleId="afffffff2">
    <w:name w:val="О"/>
    <w:basedOn w:val="a1"/>
    <w:rsid w:val="007C3FC6"/>
    <w:pPr>
      <w:widowControl w:val="0"/>
      <w:ind w:firstLine="0"/>
      <w:jc w:val="both"/>
    </w:pPr>
    <w:rPr>
      <w:rFonts w:ascii="TimesET" w:eastAsia="Times New Roman" w:hAnsi="TimesET" w:cs="Times New Roman"/>
      <w:snapToGrid w:val="0"/>
      <w:sz w:val="26"/>
      <w:szCs w:val="20"/>
      <w:lang w:eastAsia="ru-RU"/>
    </w:rPr>
  </w:style>
  <w:style w:type="paragraph" w:customStyle="1" w:styleId="afffffff3">
    <w:name w:val="Основн"/>
    <w:basedOn w:val="a1"/>
    <w:rsid w:val="007C3FC6"/>
    <w:pPr>
      <w:widowControl w:val="0"/>
      <w:ind w:firstLine="0"/>
      <w:jc w:val="both"/>
    </w:pPr>
    <w:rPr>
      <w:rFonts w:eastAsia="Times New Roman" w:cs="Times New Roman"/>
      <w:snapToGrid w:val="0"/>
      <w:sz w:val="24"/>
      <w:szCs w:val="20"/>
      <w:lang w:eastAsia="ru-RU"/>
    </w:rPr>
  </w:style>
  <w:style w:type="paragraph" w:customStyle="1" w:styleId="ce7e">
    <w:name w:val="ceсновн]7eй"/>
    <w:basedOn w:val="e1"/>
    <w:rsid w:val="007C3FC6"/>
    <w:pPr>
      <w:snapToGrid/>
      <w:jc w:val="both"/>
    </w:pPr>
    <w:rPr>
      <w:snapToGrid w:val="0"/>
      <w:sz w:val="24"/>
    </w:rPr>
  </w:style>
  <w:style w:type="character" w:customStyle="1" w:styleId="afffffff4">
    <w:name w:val="номер ст"/>
    <w:basedOn w:val="afffffff1"/>
    <w:rsid w:val="007C3FC6"/>
    <w:rPr>
      <w:sz w:val="20"/>
    </w:rPr>
  </w:style>
  <w:style w:type="paragraph" w:customStyle="1" w:styleId="afffffff5">
    <w:name w:val="Основ"/>
    <w:basedOn w:val="a1"/>
    <w:rsid w:val="007C3FC6"/>
    <w:pPr>
      <w:widowControl w:val="0"/>
      <w:ind w:firstLine="0"/>
      <w:jc w:val="both"/>
    </w:pPr>
    <w:rPr>
      <w:rFonts w:eastAsia="Times New Roman" w:cs="Times New Roman"/>
      <w:snapToGrid w:val="0"/>
      <w:sz w:val="24"/>
      <w:szCs w:val="20"/>
      <w:lang w:eastAsia="ru-RU"/>
    </w:rPr>
  </w:style>
  <w:style w:type="paragraph" w:customStyle="1" w:styleId="xl32">
    <w:name w:val="xl32"/>
    <w:basedOn w:val="a1"/>
    <w:rsid w:val="007C3FC6"/>
    <w:pPr>
      <w:spacing w:before="100" w:beforeAutospacing="1" w:after="100" w:afterAutospacing="1"/>
      <w:ind w:firstLine="0"/>
      <w:jc w:val="right"/>
    </w:pPr>
    <w:rPr>
      <w:rFonts w:ascii="Arial" w:eastAsia="Times New Roman" w:hAnsi="Arial" w:cs="Arial"/>
      <w:b/>
      <w:bCs/>
      <w:sz w:val="22"/>
      <w:szCs w:val="22"/>
      <w:lang w:eastAsia="ru-RU"/>
    </w:rPr>
  </w:style>
  <w:style w:type="paragraph" w:customStyle="1" w:styleId="Sp">
    <w:name w:val="Sp"/>
    <w:rsid w:val="007C3FC6"/>
    <w:pPr>
      <w:tabs>
        <w:tab w:val="left" w:pos="1247"/>
      </w:tabs>
      <w:spacing w:line="260" w:lineRule="exact"/>
      <w:ind w:firstLine="794"/>
      <w:jc w:val="both"/>
    </w:pPr>
    <w:rPr>
      <w:rFonts w:ascii="Arial" w:eastAsia="Times New Roman" w:hAnsi="Arial" w:cs="Times New Roman"/>
      <w:sz w:val="19"/>
      <w:szCs w:val="20"/>
      <w:lang w:eastAsia="ru-RU"/>
    </w:rPr>
  </w:style>
  <w:style w:type="paragraph" w:customStyle="1" w:styleId="Shema">
    <w:name w:val="Shema"/>
    <w:rsid w:val="007C3FC6"/>
    <w:pPr>
      <w:ind w:firstLine="0"/>
      <w:jc w:val="center"/>
    </w:pPr>
    <w:rPr>
      <w:rFonts w:ascii="Arial" w:eastAsia="Times New Roman" w:hAnsi="Arial" w:cs="Times New Roman"/>
      <w:sz w:val="17"/>
      <w:szCs w:val="20"/>
      <w:lang w:eastAsia="ru-RU"/>
    </w:rPr>
  </w:style>
  <w:style w:type="paragraph" w:customStyle="1" w:styleId="TxtTabl">
    <w:name w:val="TxtTabl"/>
    <w:basedOn w:val="ShapTabl"/>
    <w:rsid w:val="007C3FC6"/>
    <w:pPr>
      <w:jc w:val="both"/>
    </w:pPr>
    <w:rPr>
      <w:lang w:eastAsia="ru-RU"/>
    </w:rPr>
  </w:style>
  <w:style w:type="paragraph" w:customStyle="1" w:styleId="SpI">
    <w:name w:val="Sp.I"/>
    <w:basedOn w:val="Sp"/>
    <w:rsid w:val="007C3FC6"/>
  </w:style>
  <w:style w:type="paragraph" w:customStyle="1" w:styleId="SpII">
    <w:name w:val="Sp.II"/>
    <w:basedOn w:val="Sp"/>
    <w:rsid w:val="007C3FC6"/>
    <w:pPr>
      <w:tabs>
        <w:tab w:val="clear" w:pos="1247"/>
        <w:tab w:val="left" w:pos="1701"/>
      </w:tabs>
      <w:ind w:left="1701" w:hanging="454"/>
    </w:pPr>
  </w:style>
  <w:style w:type="paragraph" w:customStyle="1" w:styleId="SpIII">
    <w:name w:val="Sp.III"/>
    <w:basedOn w:val="Sp"/>
    <w:rsid w:val="007C3FC6"/>
    <w:pPr>
      <w:tabs>
        <w:tab w:val="clear" w:pos="1247"/>
        <w:tab w:val="left" w:pos="2155"/>
      </w:tabs>
      <w:ind w:left="2155" w:hanging="454"/>
    </w:pPr>
  </w:style>
  <w:style w:type="paragraph" w:customStyle="1" w:styleId="Zag1InShema">
    <w:name w:val="Zag1InShema"/>
    <w:basedOn w:val="Shema"/>
    <w:next w:val="TxtInShema"/>
    <w:rsid w:val="007C3FC6"/>
    <w:rPr>
      <w:b/>
    </w:rPr>
  </w:style>
  <w:style w:type="paragraph" w:customStyle="1" w:styleId="TxtInShema">
    <w:name w:val="TxtInShema"/>
    <w:basedOn w:val="Shema"/>
    <w:rsid w:val="007C3FC6"/>
  </w:style>
  <w:style w:type="paragraph" w:customStyle="1" w:styleId="EdIzm">
    <w:name w:val="EdIzm"/>
    <w:basedOn w:val="OsnTxt0"/>
    <w:next w:val="OsnTxt0"/>
    <w:rsid w:val="007C3FC6"/>
    <w:pPr>
      <w:tabs>
        <w:tab w:val="right" w:pos="9072"/>
      </w:tabs>
      <w:spacing w:before="60" w:after="30" w:line="240" w:lineRule="auto"/>
      <w:ind w:firstLine="0"/>
      <w:jc w:val="left"/>
    </w:pPr>
    <w:rPr>
      <w:sz w:val="18"/>
    </w:rPr>
  </w:style>
  <w:style w:type="paragraph" w:customStyle="1" w:styleId="Formula">
    <w:name w:val="Formula"/>
    <w:basedOn w:val="OsnTxt0"/>
    <w:rsid w:val="007C3FC6"/>
    <w:pPr>
      <w:tabs>
        <w:tab w:val="right" w:pos="8505"/>
      </w:tabs>
      <w:spacing w:line="240" w:lineRule="auto"/>
      <w:ind w:left="794" w:firstLine="0"/>
      <w:jc w:val="left"/>
    </w:pPr>
    <w:rPr>
      <w:sz w:val="18"/>
    </w:rPr>
  </w:style>
  <w:style w:type="paragraph" w:customStyle="1" w:styleId="PoiasFormula">
    <w:name w:val="PoiasFormula"/>
    <w:basedOn w:val="OsnTxt0"/>
    <w:rsid w:val="007C3FC6"/>
    <w:pPr>
      <w:tabs>
        <w:tab w:val="left" w:pos="3402"/>
      </w:tabs>
      <w:spacing w:line="240" w:lineRule="auto"/>
      <w:ind w:left="3572" w:hanging="2778"/>
      <w:jc w:val="left"/>
    </w:pPr>
    <w:rPr>
      <w:sz w:val="18"/>
    </w:rPr>
  </w:style>
  <w:style w:type="paragraph" w:customStyle="1" w:styleId="VrezSnoska">
    <w:name w:val="VrezSnoska"/>
    <w:basedOn w:val="OsnTxt0"/>
    <w:rsid w:val="007C3FC6"/>
    <w:pPr>
      <w:tabs>
        <w:tab w:val="left" w:pos="1361"/>
      </w:tabs>
      <w:spacing w:before="60" w:after="20" w:line="240" w:lineRule="auto"/>
      <w:ind w:left="1021" w:hanging="227"/>
      <w:jc w:val="left"/>
    </w:pPr>
    <w:rPr>
      <w:i/>
      <w:sz w:val="18"/>
    </w:rPr>
  </w:style>
  <w:style w:type="paragraph" w:customStyle="1" w:styleId="1f7">
    <w:name w:val="Стиль1"/>
    <w:basedOn w:val="ShapTabl"/>
    <w:autoRedefine/>
    <w:rsid w:val="007C3FC6"/>
    <w:rPr>
      <w:lang w:eastAsia="ru-RU"/>
    </w:rPr>
  </w:style>
  <w:style w:type="paragraph" w:customStyle="1" w:styleId="Zagolovok3">
    <w:name w:val="Zagolovok3"/>
    <w:basedOn w:val="Zagolovok1"/>
    <w:next w:val="OsnTxt0"/>
    <w:rsid w:val="007C3FC6"/>
    <w:pPr>
      <w:pageBreakBefore w:val="0"/>
      <w:spacing w:before="180" w:after="120"/>
      <w:outlineLvl w:val="2"/>
    </w:pPr>
    <w:rPr>
      <w:b w:val="0"/>
      <w:sz w:val="28"/>
    </w:rPr>
  </w:style>
  <w:style w:type="paragraph" w:customStyle="1" w:styleId="Primechanie">
    <w:name w:val="Primechanie"/>
    <w:basedOn w:val="OsnTxt0"/>
    <w:rsid w:val="007C3FC6"/>
    <w:pPr>
      <w:spacing w:after="120" w:line="240" w:lineRule="auto"/>
      <w:ind w:firstLine="0"/>
      <w:jc w:val="center"/>
    </w:pPr>
    <w:rPr>
      <w:i/>
      <w:sz w:val="18"/>
    </w:rPr>
  </w:style>
  <w:style w:type="paragraph" w:customStyle="1" w:styleId="afffffff6">
    <w:name w:val="Карманник"/>
    <w:basedOn w:val="7"/>
    <w:rsid w:val="007C3FC6"/>
    <w:pPr>
      <w:keepLines w:val="0"/>
      <w:numPr>
        <w:ilvl w:val="0"/>
        <w:numId w:val="0"/>
      </w:numPr>
      <w:spacing w:before="0" w:line="276" w:lineRule="auto"/>
      <w:jc w:val="right"/>
    </w:pPr>
    <w:rPr>
      <w:rFonts w:ascii="Arial" w:eastAsia="Times New Roman" w:hAnsi="Arial" w:cs="Times New Roman"/>
      <w:i w:val="0"/>
      <w:iCs w:val="0"/>
      <w:snapToGrid w:val="0"/>
      <w:color w:val="auto"/>
      <w:sz w:val="13"/>
      <w:szCs w:val="20"/>
      <w:lang w:eastAsia="ru-RU"/>
    </w:rPr>
  </w:style>
  <w:style w:type="paragraph" w:customStyle="1" w:styleId="xl29">
    <w:name w:val="xl29"/>
    <w:basedOn w:val="a1"/>
    <w:rsid w:val="007C3FC6"/>
    <w:pPr>
      <w:spacing w:before="100" w:beforeAutospacing="1" w:after="100" w:afterAutospacing="1"/>
      <w:ind w:firstLine="0"/>
    </w:pPr>
    <w:rPr>
      <w:rFonts w:ascii="Arial" w:eastAsia="Times New Roman" w:hAnsi="Arial" w:cs="Arial"/>
      <w:sz w:val="18"/>
      <w:szCs w:val="18"/>
      <w:lang w:eastAsia="ru-RU"/>
    </w:rPr>
  </w:style>
  <w:style w:type="paragraph" w:customStyle="1" w:styleId="NijKolontit">
    <w:name w:val="NijKolontit"/>
    <w:basedOn w:val="a1"/>
    <w:rsid w:val="007C3FC6"/>
    <w:pPr>
      <w:tabs>
        <w:tab w:val="center" w:pos="4536"/>
      </w:tabs>
      <w:ind w:firstLine="0"/>
    </w:pPr>
    <w:rPr>
      <w:rFonts w:eastAsia="Times New Roman" w:cs="Times New Roman"/>
      <w:i/>
      <w:sz w:val="23"/>
      <w:szCs w:val="20"/>
      <w:lang w:eastAsia="ru-RU"/>
    </w:rPr>
  </w:style>
  <w:style w:type="paragraph" w:customStyle="1" w:styleId="230">
    <w:name w:val="Основной текст 23"/>
    <w:basedOn w:val="a1"/>
    <w:rsid w:val="007C3FC6"/>
    <w:pPr>
      <w:ind w:firstLine="0"/>
    </w:pPr>
    <w:rPr>
      <w:rFonts w:eastAsia="Times New Roman" w:cs="Times New Roman"/>
      <w:sz w:val="24"/>
      <w:szCs w:val="24"/>
      <w:lang w:eastAsia="ru-RU"/>
    </w:rPr>
  </w:style>
  <w:style w:type="paragraph" w:customStyle="1" w:styleId="xl27">
    <w:name w:val="xl27"/>
    <w:basedOn w:val="a1"/>
    <w:rsid w:val="007C3FC6"/>
    <w:pPr>
      <w:spacing w:before="100" w:beforeAutospacing="1" w:after="100" w:afterAutospacing="1"/>
      <w:ind w:firstLine="0"/>
    </w:pPr>
    <w:rPr>
      <w:rFonts w:ascii="Arial" w:eastAsia="Times New Roman" w:hAnsi="Arial" w:cs="Arial"/>
      <w:b/>
      <w:bCs/>
      <w:sz w:val="24"/>
      <w:szCs w:val="24"/>
      <w:lang w:eastAsia="ru-RU"/>
    </w:rPr>
  </w:style>
  <w:style w:type="paragraph" w:customStyle="1" w:styleId="FR1">
    <w:name w:val="FR1"/>
    <w:rsid w:val="007C3FC6"/>
    <w:pPr>
      <w:widowControl w:val="0"/>
      <w:spacing w:before="80"/>
      <w:ind w:firstLine="0"/>
      <w:jc w:val="both"/>
    </w:pPr>
    <w:rPr>
      <w:rFonts w:ascii="Times New Roman" w:eastAsia="Times New Roman" w:hAnsi="Times New Roman" w:cs="Times New Roman"/>
      <w:snapToGrid w:val="0"/>
      <w:sz w:val="16"/>
      <w:szCs w:val="20"/>
      <w:lang w:eastAsia="ru-RU"/>
    </w:rPr>
  </w:style>
  <w:style w:type="character" w:styleId="afffffff7">
    <w:name w:val="FollowedHyperlink"/>
    <w:basedOn w:val="a2"/>
    <w:rsid w:val="007C3FC6"/>
    <w:rPr>
      <w:color w:val="800080"/>
      <w:u w:val="single"/>
    </w:rPr>
  </w:style>
  <w:style w:type="paragraph" w:customStyle="1" w:styleId="afffffff8">
    <w:name w:val="НаимвТабл"/>
    <w:basedOn w:val="affff"/>
    <w:rsid w:val="007C3FC6"/>
    <w:pPr>
      <w:spacing w:before="60" w:after="60"/>
    </w:pPr>
    <w:rPr>
      <w:rFonts w:ascii="KZ Arial" w:hAnsi="KZ Arial"/>
      <w:bCs/>
      <w:sz w:val="16"/>
      <w:szCs w:val="16"/>
    </w:rPr>
  </w:style>
  <w:style w:type="paragraph" w:customStyle="1" w:styleId="Stolbetc">
    <w:name w:val="Stolbetc"/>
    <w:basedOn w:val="a1"/>
    <w:rsid w:val="007C3FC6"/>
    <w:pPr>
      <w:ind w:firstLine="0"/>
      <w:jc w:val="right"/>
    </w:pPr>
    <w:rPr>
      <w:rFonts w:eastAsia="Times New Roman" w:cs="Times New Roman"/>
      <w:sz w:val="16"/>
      <w:szCs w:val="16"/>
      <w:lang w:eastAsia="ru-RU"/>
    </w:rPr>
  </w:style>
  <w:style w:type="paragraph" w:customStyle="1" w:styleId="ShapTab">
    <w:name w:val="ShapTab"/>
    <w:basedOn w:val="a1"/>
    <w:rsid w:val="007C3FC6"/>
    <w:pPr>
      <w:ind w:firstLine="0"/>
      <w:jc w:val="center"/>
    </w:pPr>
    <w:rPr>
      <w:rFonts w:eastAsia="Times New Roman" w:cs="Times New Roman"/>
      <w:sz w:val="16"/>
      <w:szCs w:val="16"/>
      <w:lang w:eastAsia="ru-RU"/>
    </w:rPr>
  </w:style>
  <w:style w:type="paragraph" w:customStyle="1" w:styleId="afffffff9">
    <w:name w:val="НаименованиеА"/>
    <w:basedOn w:val="affff"/>
    <w:rsid w:val="007C3FC6"/>
    <w:pPr>
      <w:spacing w:before="400" w:after="200"/>
    </w:pPr>
    <w:rPr>
      <w:rFonts w:ascii="KZ Arial" w:hAnsi="KZ Arial"/>
      <w:bCs/>
      <w:sz w:val="22"/>
      <w:szCs w:val="22"/>
    </w:rPr>
  </w:style>
  <w:style w:type="paragraph" w:customStyle="1" w:styleId="font0">
    <w:name w:val="font0"/>
    <w:basedOn w:val="a1"/>
    <w:rsid w:val="007C3FC6"/>
    <w:pPr>
      <w:spacing w:before="100" w:beforeAutospacing="1" w:after="100" w:afterAutospacing="1"/>
      <w:ind w:firstLine="0"/>
    </w:pPr>
    <w:rPr>
      <w:rFonts w:ascii="Arial CYR" w:eastAsia="Times New Roman" w:hAnsi="Arial CYR" w:cs="Times New Roman"/>
      <w:sz w:val="20"/>
      <w:szCs w:val="20"/>
      <w:lang w:eastAsia="ru-RU"/>
    </w:rPr>
  </w:style>
  <w:style w:type="paragraph" w:customStyle="1" w:styleId="xl37">
    <w:name w:val="xl37"/>
    <w:basedOn w:val="a1"/>
    <w:rsid w:val="007C3FC6"/>
    <w:pPr>
      <w:pBdr>
        <w:left w:val="single" w:sz="4" w:space="0" w:color="auto"/>
        <w:right w:val="single" w:sz="4" w:space="0" w:color="auto"/>
      </w:pBdr>
      <w:spacing w:before="100" w:beforeAutospacing="1" w:after="100" w:afterAutospacing="1"/>
      <w:ind w:firstLine="0"/>
      <w:jc w:val="center"/>
    </w:pPr>
    <w:rPr>
      <w:rFonts w:ascii="Arial CYR" w:eastAsia="Times New Roman" w:hAnsi="Arial CYR" w:cs="Times New Roman"/>
      <w:b/>
      <w:bCs/>
      <w:sz w:val="24"/>
      <w:szCs w:val="24"/>
      <w:lang w:eastAsia="ru-RU"/>
    </w:rPr>
  </w:style>
  <w:style w:type="character" w:customStyle="1" w:styleId="A40">
    <w:name w:val="A4"/>
    <w:rsid w:val="007C3FC6"/>
    <w:rPr>
      <w:rFonts w:cs="Arial"/>
      <w:b/>
      <w:bCs/>
      <w:color w:val="000000"/>
      <w:sz w:val="18"/>
      <w:szCs w:val="18"/>
    </w:rPr>
  </w:style>
  <w:style w:type="paragraph" w:customStyle="1" w:styleId="Pa15">
    <w:name w:val="Pa15"/>
    <w:basedOn w:val="a1"/>
    <w:next w:val="a1"/>
    <w:rsid w:val="007C3FC6"/>
    <w:pPr>
      <w:autoSpaceDE w:val="0"/>
      <w:autoSpaceDN w:val="0"/>
      <w:adjustRightInd w:val="0"/>
      <w:spacing w:line="181" w:lineRule="atLeast"/>
      <w:ind w:firstLine="0"/>
    </w:pPr>
    <w:rPr>
      <w:rFonts w:ascii="Arial" w:eastAsia="Times New Roman" w:hAnsi="Arial" w:cs="Times New Roman"/>
      <w:sz w:val="24"/>
      <w:szCs w:val="24"/>
      <w:lang w:eastAsia="ru-RU"/>
    </w:rPr>
  </w:style>
  <w:style w:type="character" w:customStyle="1" w:styleId="A30">
    <w:name w:val="A3"/>
    <w:rsid w:val="007C3FC6"/>
    <w:rPr>
      <w:rFonts w:cs="Arial"/>
      <w:color w:val="000000"/>
      <w:sz w:val="14"/>
      <w:szCs w:val="14"/>
    </w:rPr>
  </w:style>
  <w:style w:type="character" w:customStyle="1" w:styleId="afffffffa">
    <w:name w:val="Схема документа Знак"/>
    <w:basedOn w:val="a2"/>
    <w:link w:val="afffffffb"/>
    <w:uiPriority w:val="99"/>
    <w:semiHidden/>
    <w:rsid w:val="007C3FC6"/>
    <w:rPr>
      <w:rFonts w:ascii="Tahoma" w:hAnsi="Tahoma"/>
      <w:sz w:val="24"/>
      <w:shd w:val="clear" w:color="auto" w:fill="000080"/>
    </w:rPr>
  </w:style>
  <w:style w:type="paragraph" w:styleId="afffffffb">
    <w:name w:val="Document Map"/>
    <w:basedOn w:val="a1"/>
    <w:link w:val="afffffffa"/>
    <w:uiPriority w:val="99"/>
    <w:semiHidden/>
    <w:rsid w:val="007C3FC6"/>
    <w:pPr>
      <w:shd w:val="clear" w:color="auto" w:fill="000080"/>
      <w:ind w:firstLine="0"/>
    </w:pPr>
    <w:rPr>
      <w:rFonts w:ascii="Tahoma" w:hAnsi="Tahoma"/>
      <w:sz w:val="24"/>
    </w:rPr>
  </w:style>
  <w:style w:type="character" w:customStyle="1" w:styleId="1f8">
    <w:name w:val="Схема документа Знак1"/>
    <w:basedOn w:val="a2"/>
    <w:uiPriority w:val="99"/>
    <w:semiHidden/>
    <w:rsid w:val="007C3FC6"/>
    <w:rPr>
      <w:rFonts w:ascii="Tahoma" w:hAnsi="Tahoma" w:cs="Tahoma"/>
      <w:sz w:val="16"/>
      <w:szCs w:val="16"/>
    </w:rPr>
  </w:style>
  <w:style w:type="paragraph" w:customStyle="1" w:styleId="1f9">
    <w:name w:val="Знак Знак Знак Знак Знак Знак Знак Знак Знак Знак1"/>
    <w:basedOn w:val="a1"/>
    <w:next w:val="2"/>
    <w:autoRedefine/>
    <w:rsid w:val="007C3FC6"/>
    <w:pPr>
      <w:spacing w:after="160" w:line="240" w:lineRule="exact"/>
      <w:ind w:firstLine="0"/>
      <w:jc w:val="center"/>
    </w:pPr>
    <w:rPr>
      <w:rFonts w:eastAsia="Times New Roman" w:cs="Times New Roman"/>
      <w:b/>
      <w:i/>
      <w:lang w:val="en-US"/>
    </w:rPr>
  </w:style>
  <w:style w:type="paragraph" w:customStyle="1" w:styleId="1fa">
    <w:name w:val="Обычный (веб)1"/>
    <w:basedOn w:val="a1"/>
    <w:rsid w:val="007C3FC6"/>
    <w:pPr>
      <w:spacing w:before="100" w:after="100"/>
      <w:ind w:firstLine="0"/>
    </w:pPr>
    <w:rPr>
      <w:rFonts w:eastAsia="Times New Roman" w:cs="Times New Roman"/>
      <w:sz w:val="24"/>
      <w:szCs w:val="20"/>
      <w:lang w:val="en-US" w:eastAsia="ru-RU"/>
    </w:rPr>
  </w:style>
  <w:style w:type="character" w:customStyle="1" w:styleId="afffffffc">
    <w:name w:val="Стиль Черный"/>
    <w:basedOn w:val="a2"/>
    <w:rsid w:val="007C3FC6"/>
    <w:rPr>
      <w:color w:val="000000"/>
    </w:rPr>
  </w:style>
  <w:style w:type="character" w:customStyle="1" w:styleId="s1">
    <w:name w:val="s1"/>
    <w:basedOn w:val="a2"/>
    <w:rsid w:val="007C3FC6"/>
    <w:rPr>
      <w:rFonts w:ascii="Times New Roman" w:hAnsi="Times New Roman" w:cs="Times New Roman" w:hint="default"/>
      <w:b/>
      <w:bCs/>
      <w:i w:val="0"/>
      <w:iCs w:val="0"/>
      <w:strike w:val="0"/>
      <w:dstrike w:val="0"/>
      <w:color w:val="000000"/>
      <w:sz w:val="36"/>
      <w:szCs w:val="36"/>
      <w:u w:val="none"/>
      <w:effect w:val="none"/>
    </w:rPr>
  </w:style>
  <w:style w:type="paragraph" w:customStyle="1" w:styleId="Style11">
    <w:name w:val="Style11"/>
    <w:basedOn w:val="a1"/>
    <w:uiPriority w:val="99"/>
    <w:rsid w:val="007C3FC6"/>
    <w:pPr>
      <w:widowControl w:val="0"/>
      <w:autoSpaceDE w:val="0"/>
      <w:autoSpaceDN w:val="0"/>
      <w:adjustRightInd w:val="0"/>
      <w:spacing w:line="274" w:lineRule="exact"/>
      <w:ind w:firstLine="355"/>
    </w:pPr>
    <w:rPr>
      <w:rFonts w:eastAsiaTheme="minorEastAsia" w:cs="Times New Roman"/>
      <w:sz w:val="24"/>
      <w:szCs w:val="24"/>
      <w:lang w:eastAsia="ru-RU"/>
    </w:rPr>
  </w:style>
  <w:style w:type="character" w:customStyle="1" w:styleId="FontStyle30">
    <w:name w:val="Font Style30"/>
    <w:basedOn w:val="a2"/>
    <w:uiPriority w:val="99"/>
    <w:rsid w:val="007C3FC6"/>
    <w:rPr>
      <w:rFonts w:ascii="Times New Roman" w:hAnsi="Times New Roman" w:cs="Times New Roman"/>
      <w:b/>
      <w:bCs/>
      <w:sz w:val="22"/>
      <w:szCs w:val="22"/>
    </w:rPr>
  </w:style>
  <w:style w:type="character" w:customStyle="1" w:styleId="FontStyle31">
    <w:name w:val="Font Style31"/>
    <w:basedOn w:val="a2"/>
    <w:uiPriority w:val="99"/>
    <w:rsid w:val="007C3FC6"/>
    <w:rPr>
      <w:rFonts w:ascii="Times New Roman" w:hAnsi="Times New Roman" w:cs="Times New Roman"/>
      <w:sz w:val="22"/>
      <w:szCs w:val="22"/>
    </w:rPr>
  </w:style>
  <w:style w:type="paragraph" w:customStyle="1" w:styleId="Style2">
    <w:name w:val="Style2"/>
    <w:basedOn w:val="a1"/>
    <w:uiPriority w:val="99"/>
    <w:rsid w:val="007C3FC6"/>
    <w:pPr>
      <w:widowControl w:val="0"/>
      <w:autoSpaceDE w:val="0"/>
      <w:autoSpaceDN w:val="0"/>
      <w:adjustRightInd w:val="0"/>
      <w:ind w:firstLine="0"/>
    </w:pPr>
    <w:rPr>
      <w:rFonts w:eastAsiaTheme="minorEastAsia" w:cs="Times New Roman"/>
      <w:sz w:val="24"/>
      <w:szCs w:val="24"/>
      <w:lang w:eastAsia="ru-RU"/>
    </w:rPr>
  </w:style>
  <w:style w:type="paragraph" w:customStyle="1" w:styleId="Style3">
    <w:name w:val="Style3"/>
    <w:basedOn w:val="a1"/>
    <w:uiPriority w:val="99"/>
    <w:rsid w:val="007C3FC6"/>
    <w:pPr>
      <w:widowControl w:val="0"/>
      <w:autoSpaceDE w:val="0"/>
      <w:autoSpaceDN w:val="0"/>
      <w:adjustRightInd w:val="0"/>
      <w:spacing w:line="283" w:lineRule="exact"/>
      <w:ind w:firstLine="494"/>
    </w:pPr>
    <w:rPr>
      <w:rFonts w:eastAsiaTheme="minorEastAsia" w:cs="Times New Roman"/>
      <w:sz w:val="24"/>
      <w:szCs w:val="24"/>
      <w:lang w:eastAsia="ru-RU"/>
    </w:rPr>
  </w:style>
  <w:style w:type="paragraph" w:customStyle="1" w:styleId="Style8">
    <w:name w:val="Style8"/>
    <w:basedOn w:val="a1"/>
    <w:uiPriority w:val="99"/>
    <w:rsid w:val="007C3FC6"/>
    <w:pPr>
      <w:widowControl w:val="0"/>
      <w:autoSpaceDE w:val="0"/>
      <w:autoSpaceDN w:val="0"/>
      <w:adjustRightInd w:val="0"/>
      <w:ind w:firstLine="0"/>
    </w:pPr>
    <w:rPr>
      <w:rFonts w:eastAsiaTheme="minorEastAsia" w:cs="Times New Roman"/>
      <w:sz w:val="24"/>
      <w:szCs w:val="24"/>
      <w:lang w:eastAsia="ru-RU"/>
    </w:rPr>
  </w:style>
  <w:style w:type="paragraph" w:customStyle="1" w:styleId="Style19">
    <w:name w:val="Style19"/>
    <w:basedOn w:val="a1"/>
    <w:uiPriority w:val="99"/>
    <w:rsid w:val="007C3FC6"/>
    <w:pPr>
      <w:widowControl w:val="0"/>
      <w:autoSpaceDE w:val="0"/>
      <w:autoSpaceDN w:val="0"/>
      <w:adjustRightInd w:val="0"/>
      <w:ind w:firstLine="0"/>
    </w:pPr>
    <w:rPr>
      <w:rFonts w:eastAsiaTheme="minorEastAsia" w:cs="Times New Roman"/>
      <w:sz w:val="24"/>
      <w:szCs w:val="24"/>
      <w:lang w:eastAsia="ru-RU"/>
    </w:rPr>
  </w:style>
  <w:style w:type="paragraph" w:customStyle="1" w:styleId="Style13">
    <w:name w:val="Style13"/>
    <w:basedOn w:val="a1"/>
    <w:uiPriority w:val="99"/>
    <w:rsid w:val="007C3FC6"/>
    <w:pPr>
      <w:widowControl w:val="0"/>
      <w:autoSpaceDE w:val="0"/>
      <w:autoSpaceDN w:val="0"/>
      <w:adjustRightInd w:val="0"/>
      <w:spacing w:line="276" w:lineRule="exact"/>
      <w:ind w:firstLine="571"/>
    </w:pPr>
    <w:rPr>
      <w:rFonts w:eastAsiaTheme="minorEastAsia" w:cs="Times New Roman"/>
      <w:sz w:val="24"/>
      <w:szCs w:val="24"/>
      <w:lang w:eastAsia="ru-RU"/>
    </w:rPr>
  </w:style>
  <w:style w:type="paragraph" w:customStyle="1" w:styleId="Style10">
    <w:name w:val="Style10"/>
    <w:basedOn w:val="a1"/>
    <w:uiPriority w:val="99"/>
    <w:rsid w:val="007C3FC6"/>
    <w:pPr>
      <w:widowControl w:val="0"/>
      <w:autoSpaceDE w:val="0"/>
      <w:autoSpaceDN w:val="0"/>
      <w:adjustRightInd w:val="0"/>
      <w:ind w:firstLine="0"/>
    </w:pPr>
    <w:rPr>
      <w:rFonts w:eastAsiaTheme="minorEastAsia" w:cs="Times New Roman"/>
      <w:sz w:val="24"/>
      <w:szCs w:val="24"/>
      <w:lang w:eastAsia="ru-RU"/>
    </w:rPr>
  </w:style>
  <w:style w:type="paragraph" w:customStyle="1" w:styleId="Style16">
    <w:name w:val="Style16"/>
    <w:basedOn w:val="a1"/>
    <w:uiPriority w:val="99"/>
    <w:rsid w:val="007C3FC6"/>
    <w:pPr>
      <w:widowControl w:val="0"/>
      <w:autoSpaceDE w:val="0"/>
      <w:autoSpaceDN w:val="0"/>
      <w:adjustRightInd w:val="0"/>
      <w:ind w:firstLine="0"/>
    </w:pPr>
    <w:rPr>
      <w:rFonts w:eastAsiaTheme="minorEastAsia" w:cs="Times New Roman"/>
      <w:sz w:val="24"/>
      <w:szCs w:val="24"/>
      <w:lang w:eastAsia="ru-RU"/>
    </w:rPr>
  </w:style>
  <w:style w:type="paragraph" w:customStyle="1" w:styleId="Style17">
    <w:name w:val="Style17"/>
    <w:basedOn w:val="a1"/>
    <w:uiPriority w:val="99"/>
    <w:rsid w:val="007C3FC6"/>
    <w:pPr>
      <w:widowControl w:val="0"/>
      <w:autoSpaceDE w:val="0"/>
      <w:autoSpaceDN w:val="0"/>
      <w:adjustRightInd w:val="0"/>
      <w:ind w:firstLine="0"/>
    </w:pPr>
    <w:rPr>
      <w:rFonts w:eastAsiaTheme="minorEastAsia" w:cs="Times New Roman"/>
      <w:sz w:val="24"/>
      <w:szCs w:val="24"/>
      <w:lang w:eastAsia="ru-RU"/>
    </w:rPr>
  </w:style>
  <w:style w:type="character" w:customStyle="1" w:styleId="FontStyle27">
    <w:name w:val="Font Style27"/>
    <w:basedOn w:val="a2"/>
    <w:uiPriority w:val="99"/>
    <w:rsid w:val="007C3FC6"/>
    <w:rPr>
      <w:rFonts w:ascii="Times New Roman" w:hAnsi="Times New Roman" w:cs="Times New Roman"/>
      <w:i/>
      <w:iCs/>
      <w:sz w:val="22"/>
      <w:szCs w:val="22"/>
    </w:rPr>
  </w:style>
  <w:style w:type="paragraph" w:customStyle="1" w:styleId="Normal1">
    <w:name w:val="Normal1"/>
    <w:rsid w:val="007C3FC6"/>
    <w:pPr>
      <w:spacing w:line="360" w:lineRule="auto"/>
      <w:ind w:firstLine="720"/>
      <w:jc w:val="both"/>
    </w:pPr>
    <w:rPr>
      <w:rFonts w:ascii="Times New Roman" w:eastAsia="Times New Roman" w:hAnsi="Times New Roman" w:cs="Times New Roman"/>
      <w:sz w:val="24"/>
      <w:szCs w:val="20"/>
      <w:lang w:eastAsia="ru-RU"/>
    </w:rPr>
  </w:style>
  <w:style w:type="paragraph" w:customStyle="1" w:styleId="afffffffd">
    <w:name w:val="Стиль основного текста Знак Знак"/>
    <w:basedOn w:val="a1"/>
    <w:rsid w:val="007C3FC6"/>
    <w:pPr>
      <w:ind w:firstLine="720"/>
      <w:jc w:val="both"/>
    </w:pPr>
    <w:rPr>
      <w:rFonts w:eastAsia="Times New Roman" w:cs="Times New Roman"/>
      <w:sz w:val="24"/>
      <w:szCs w:val="20"/>
      <w:lang w:eastAsia="ru-RU"/>
    </w:rPr>
  </w:style>
  <w:style w:type="paragraph" w:customStyle="1" w:styleId="P5">
    <w:name w:val="P5"/>
    <w:basedOn w:val="a1"/>
    <w:hidden/>
    <w:rsid w:val="007C3FC6"/>
    <w:pPr>
      <w:widowControl w:val="0"/>
      <w:tabs>
        <w:tab w:val="left" w:pos="0"/>
      </w:tabs>
      <w:adjustRightInd w:val="0"/>
      <w:ind w:left="112" w:right="112" w:firstLine="0"/>
      <w:jc w:val="center"/>
    </w:pPr>
    <w:rPr>
      <w:rFonts w:ascii="Arial" w:eastAsia="Arial Unicode MS" w:hAnsi="Arial" w:cs="Mangal"/>
      <w:b/>
      <w:sz w:val="36"/>
      <w:szCs w:val="20"/>
      <w:lang w:eastAsia="ru-RU"/>
    </w:rPr>
  </w:style>
  <w:style w:type="paragraph" w:customStyle="1" w:styleId="P6">
    <w:name w:val="P6"/>
    <w:basedOn w:val="a1"/>
    <w:hidden/>
    <w:rsid w:val="007C3FC6"/>
    <w:pPr>
      <w:widowControl w:val="0"/>
      <w:tabs>
        <w:tab w:val="left" w:pos="0"/>
      </w:tabs>
      <w:adjustRightInd w:val="0"/>
      <w:ind w:left="30" w:firstLine="0"/>
    </w:pPr>
    <w:rPr>
      <w:rFonts w:ascii="Arial" w:eastAsia="Arial Unicode MS" w:hAnsi="Arial" w:cs="Mangal"/>
      <w:b/>
      <w:sz w:val="24"/>
      <w:szCs w:val="20"/>
      <w:lang w:eastAsia="ru-RU"/>
    </w:rPr>
  </w:style>
  <w:style w:type="paragraph" w:customStyle="1" w:styleId="P7">
    <w:name w:val="P7"/>
    <w:basedOn w:val="a1"/>
    <w:hidden/>
    <w:rsid w:val="007C3FC6"/>
    <w:pPr>
      <w:widowControl w:val="0"/>
      <w:tabs>
        <w:tab w:val="left" w:pos="0"/>
      </w:tabs>
      <w:adjustRightInd w:val="0"/>
      <w:ind w:left="30" w:firstLine="0"/>
    </w:pPr>
    <w:rPr>
      <w:rFonts w:ascii="Arial" w:eastAsia="Arial Unicode MS" w:hAnsi="Arial" w:cs="Mangal"/>
      <w:b/>
      <w:sz w:val="24"/>
      <w:szCs w:val="20"/>
      <w:lang w:eastAsia="ru-RU"/>
    </w:rPr>
  </w:style>
  <w:style w:type="paragraph" w:customStyle="1" w:styleId="P9">
    <w:name w:val="P9"/>
    <w:basedOn w:val="a1"/>
    <w:hidden/>
    <w:rsid w:val="007C3FC6"/>
    <w:pPr>
      <w:widowControl w:val="0"/>
      <w:adjustRightInd w:val="0"/>
      <w:spacing w:line="360" w:lineRule="auto"/>
      <w:ind w:left="282" w:right="282" w:firstLine="0"/>
    </w:pPr>
    <w:rPr>
      <w:rFonts w:ascii="Arial" w:eastAsia="Arial Unicode MS" w:hAnsi="Arial" w:cs="Mangal"/>
      <w:sz w:val="24"/>
      <w:szCs w:val="20"/>
      <w:lang w:eastAsia="ru-RU"/>
    </w:rPr>
  </w:style>
  <w:style w:type="paragraph" w:customStyle="1" w:styleId="P11">
    <w:name w:val="P11"/>
    <w:basedOn w:val="a1"/>
    <w:hidden/>
    <w:rsid w:val="007C3FC6"/>
    <w:pPr>
      <w:widowControl w:val="0"/>
      <w:adjustRightInd w:val="0"/>
      <w:spacing w:line="360" w:lineRule="auto"/>
      <w:ind w:firstLine="0"/>
      <w:jc w:val="distribute"/>
    </w:pPr>
    <w:rPr>
      <w:rFonts w:ascii="Arial" w:eastAsia="Arial Unicode MS" w:hAnsi="Arial" w:cs="Mangal"/>
      <w:sz w:val="26"/>
      <w:szCs w:val="20"/>
      <w:lang w:eastAsia="ru-RU"/>
    </w:rPr>
  </w:style>
  <w:style w:type="paragraph" w:customStyle="1" w:styleId="P21">
    <w:name w:val="P21"/>
    <w:basedOn w:val="a1"/>
    <w:hidden/>
    <w:rsid w:val="007C3FC6"/>
    <w:pPr>
      <w:widowControl w:val="0"/>
      <w:tabs>
        <w:tab w:val="left" w:pos="0"/>
      </w:tabs>
      <w:adjustRightInd w:val="0"/>
      <w:ind w:left="30" w:firstLine="0"/>
    </w:pPr>
    <w:rPr>
      <w:rFonts w:ascii="Arial" w:eastAsia="Arial Unicode MS" w:hAnsi="Arial" w:cs="Mangal"/>
      <w:sz w:val="24"/>
      <w:szCs w:val="20"/>
      <w:lang w:eastAsia="ru-RU"/>
    </w:rPr>
  </w:style>
  <w:style w:type="paragraph" w:customStyle="1" w:styleId="P22">
    <w:name w:val="P22"/>
    <w:basedOn w:val="a1"/>
    <w:hidden/>
    <w:rsid w:val="007C3FC6"/>
    <w:pPr>
      <w:widowControl w:val="0"/>
      <w:tabs>
        <w:tab w:val="left" w:pos="0"/>
      </w:tabs>
      <w:adjustRightInd w:val="0"/>
      <w:ind w:left="30" w:firstLine="0"/>
      <w:jc w:val="center"/>
    </w:pPr>
    <w:rPr>
      <w:rFonts w:ascii="Arial" w:eastAsia="Arial Unicode MS" w:hAnsi="Arial" w:cs="Mangal"/>
      <w:b/>
      <w:sz w:val="32"/>
      <w:szCs w:val="20"/>
      <w:lang w:eastAsia="ru-RU"/>
    </w:rPr>
  </w:style>
  <w:style w:type="paragraph" w:customStyle="1" w:styleId="P27">
    <w:name w:val="P27"/>
    <w:basedOn w:val="a1"/>
    <w:hidden/>
    <w:rsid w:val="007C3FC6"/>
    <w:pPr>
      <w:widowControl w:val="0"/>
      <w:adjustRightInd w:val="0"/>
      <w:spacing w:line="360" w:lineRule="auto"/>
      <w:ind w:left="282" w:right="282" w:firstLine="0"/>
    </w:pPr>
    <w:rPr>
      <w:rFonts w:eastAsia="Arial Unicode MS" w:cs="Mangal"/>
      <w:sz w:val="24"/>
      <w:szCs w:val="20"/>
      <w:lang w:eastAsia="ru-RU"/>
    </w:rPr>
  </w:style>
  <w:style w:type="paragraph" w:customStyle="1" w:styleId="P30">
    <w:name w:val="P30"/>
    <w:basedOn w:val="a1"/>
    <w:hidden/>
    <w:rsid w:val="007C3FC6"/>
    <w:pPr>
      <w:widowControl w:val="0"/>
      <w:adjustRightInd w:val="0"/>
      <w:spacing w:line="360" w:lineRule="auto"/>
      <w:ind w:left="282" w:right="282" w:firstLine="0"/>
      <w:jc w:val="center"/>
    </w:pPr>
    <w:rPr>
      <w:rFonts w:eastAsia="Arial Unicode MS" w:cs="Mangal"/>
      <w:sz w:val="24"/>
      <w:szCs w:val="20"/>
      <w:lang w:eastAsia="ru-RU"/>
    </w:rPr>
  </w:style>
  <w:style w:type="paragraph" w:customStyle="1" w:styleId="P31">
    <w:name w:val="P31"/>
    <w:basedOn w:val="a1"/>
    <w:hidden/>
    <w:rsid w:val="007C3FC6"/>
    <w:pPr>
      <w:widowControl w:val="0"/>
      <w:adjustRightInd w:val="0"/>
      <w:spacing w:line="360" w:lineRule="auto"/>
      <w:ind w:left="282" w:right="282" w:firstLine="0"/>
    </w:pPr>
    <w:rPr>
      <w:rFonts w:eastAsia="Arial Unicode MS" w:cs="Mangal"/>
      <w:sz w:val="24"/>
      <w:szCs w:val="20"/>
      <w:lang w:eastAsia="ru-RU"/>
    </w:rPr>
  </w:style>
  <w:style w:type="paragraph" w:customStyle="1" w:styleId="P37">
    <w:name w:val="P37"/>
    <w:basedOn w:val="a1"/>
    <w:hidden/>
    <w:rsid w:val="007C3FC6"/>
    <w:pPr>
      <w:widowControl w:val="0"/>
      <w:tabs>
        <w:tab w:val="left" w:pos="720"/>
      </w:tabs>
      <w:adjustRightInd w:val="0"/>
      <w:spacing w:line="360" w:lineRule="auto"/>
      <w:ind w:left="282" w:right="282" w:firstLine="0"/>
    </w:pPr>
    <w:rPr>
      <w:rFonts w:ascii="Arial" w:eastAsia="Arial Unicode MS" w:hAnsi="Arial" w:cs="Mangal"/>
      <w:sz w:val="24"/>
      <w:szCs w:val="20"/>
      <w:lang w:eastAsia="ru-RU"/>
    </w:rPr>
  </w:style>
  <w:style w:type="paragraph" w:customStyle="1" w:styleId="P40">
    <w:name w:val="P40"/>
    <w:basedOn w:val="a1"/>
    <w:hidden/>
    <w:rsid w:val="007C3FC6"/>
    <w:pPr>
      <w:widowControl w:val="0"/>
      <w:tabs>
        <w:tab w:val="left" w:pos="720"/>
        <w:tab w:val="left" w:pos="1080"/>
        <w:tab w:val="left" w:pos="1440"/>
        <w:tab w:val="left" w:pos="1800"/>
        <w:tab w:val="left" w:pos="2160"/>
        <w:tab w:val="left" w:pos="2520"/>
      </w:tabs>
      <w:adjustRightInd w:val="0"/>
      <w:spacing w:line="360" w:lineRule="auto"/>
      <w:ind w:left="282" w:right="282" w:firstLine="0"/>
    </w:pPr>
    <w:rPr>
      <w:rFonts w:ascii="Arial" w:eastAsia="Arial Unicode MS" w:hAnsi="Arial" w:cs="Mangal"/>
      <w:sz w:val="24"/>
      <w:szCs w:val="20"/>
      <w:lang w:eastAsia="ru-RU"/>
    </w:rPr>
  </w:style>
  <w:style w:type="paragraph" w:customStyle="1" w:styleId="P42">
    <w:name w:val="P42"/>
    <w:basedOn w:val="a1"/>
    <w:hidden/>
    <w:rsid w:val="007C3FC6"/>
    <w:pPr>
      <w:widowControl w:val="0"/>
      <w:tabs>
        <w:tab w:val="left" w:pos="0"/>
      </w:tabs>
      <w:adjustRightInd w:val="0"/>
      <w:ind w:left="282" w:right="282" w:firstLine="0"/>
    </w:pPr>
    <w:rPr>
      <w:rFonts w:ascii="Arial" w:eastAsia="Arial Unicode MS" w:hAnsi="Arial" w:cs="Mangal"/>
      <w:sz w:val="24"/>
      <w:szCs w:val="20"/>
      <w:lang w:eastAsia="ru-RU"/>
    </w:rPr>
  </w:style>
  <w:style w:type="paragraph" w:customStyle="1" w:styleId="P44">
    <w:name w:val="P44"/>
    <w:basedOn w:val="a1"/>
    <w:hidden/>
    <w:rsid w:val="007C3FC6"/>
    <w:pPr>
      <w:widowControl w:val="0"/>
      <w:adjustRightInd w:val="0"/>
      <w:spacing w:line="360" w:lineRule="auto"/>
      <w:ind w:left="282" w:right="282" w:firstLine="0"/>
      <w:jc w:val="center"/>
    </w:pPr>
    <w:rPr>
      <w:rFonts w:ascii="Arial" w:eastAsia="Arial Unicode MS" w:hAnsi="Arial" w:cs="Mangal"/>
      <w:b/>
      <w:sz w:val="24"/>
      <w:szCs w:val="20"/>
      <w:lang w:eastAsia="ru-RU"/>
    </w:rPr>
  </w:style>
  <w:style w:type="paragraph" w:customStyle="1" w:styleId="P46">
    <w:name w:val="P46"/>
    <w:basedOn w:val="a1"/>
    <w:hidden/>
    <w:rsid w:val="007C3FC6"/>
    <w:pPr>
      <w:widowControl w:val="0"/>
      <w:adjustRightInd w:val="0"/>
      <w:spacing w:line="360" w:lineRule="auto"/>
      <w:ind w:left="282" w:right="282" w:firstLine="0"/>
    </w:pPr>
    <w:rPr>
      <w:rFonts w:ascii="Arial" w:eastAsia="Arial Unicode MS" w:hAnsi="Arial" w:cs="Mangal"/>
      <w:b/>
      <w:sz w:val="24"/>
      <w:szCs w:val="20"/>
      <w:lang w:eastAsia="ru-RU"/>
    </w:rPr>
  </w:style>
  <w:style w:type="paragraph" w:customStyle="1" w:styleId="P48">
    <w:name w:val="P48"/>
    <w:basedOn w:val="a1"/>
    <w:hidden/>
    <w:rsid w:val="007C3FC6"/>
    <w:pPr>
      <w:widowControl w:val="0"/>
      <w:adjustRightInd w:val="0"/>
      <w:spacing w:line="360" w:lineRule="auto"/>
      <w:ind w:left="282" w:right="282" w:firstLine="0"/>
    </w:pPr>
    <w:rPr>
      <w:rFonts w:ascii="Arial" w:eastAsia="Times New Roman" w:hAnsi="Arial" w:cs="Times New Roman"/>
      <w:sz w:val="24"/>
      <w:szCs w:val="20"/>
      <w:lang w:eastAsia="ru-RU"/>
    </w:rPr>
  </w:style>
  <w:style w:type="paragraph" w:customStyle="1" w:styleId="P50">
    <w:name w:val="P50"/>
    <w:basedOn w:val="a1"/>
    <w:hidden/>
    <w:rsid w:val="007C3FC6"/>
    <w:pPr>
      <w:widowControl w:val="0"/>
      <w:adjustRightInd w:val="0"/>
      <w:spacing w:line="360" w:lineRule="auto"/>
      <w:ind w:left="282" w:right="282" w:firstLine="0"/>
    </w:pPr>
    <w:rPr>
      <w:rFonts w:ascii="Arial" w:eastAsia="Times New Roman" w:hAnsi="Arial" w:cs="Times New Roman"/>
      <w:sz w:val="24"/>
      <w:szCs w:val="20"/>
      <w:lang w:eastAsia="ru-RU"/>
    </w:rPr>
  </w:style>
  <w:style w:type="paragraph" w:customStyle="1" w:styleId="P51">
    <w:name w:val="P51"/>
    <w:basedOn w:val="a1"/>
    <w:hidden/>
    <w:rsid w:val="007C3FC6"/>
    <w:pPr>
      <w:widowControl w:val="0"/>
      <w:adjustRightInd w:val="0"/>
      <w:spacing w:line="360" w:lineRule="auto"/>
      <w:ind w:left="282" w:right="282" w:firstLine="0"/>
    </w:pPr>
    <w:rPr>
      <w:rFonts w:ascii="Arial" w:eastAsia="Arial Unicode MS" w:hAnsi="Arial" w:cs="Mangal"/>
      <w:sz w:val="24"/>
      <w:szCs w:val="20"/>
      <w:lang w:eastAsia="ru-RU"/>
    </w:rPr>
  </w:style>
  <w:style w:type="paragraph" w:customStyle="1" w:styleId="P52">
    <w:name w:val="P52"/>
    <w:basedOn w:val="a1"/>
    <w:hidden/>
    <w:rsid w:val="007C3FC6"/>
    <w:pPr>
      <w:widowControl w:val="0"/>
      <w:adjustRightInd w:val="0"/>
      <w:spacing w:line="360" w:lineRule="auto"/>
      <w:ind w:left="282" w:right="282" w:firstLine="0"/>
    </w:pPr>
    <w:rPr>
      <w:rFonts w:ascii="Arial" w:eastAsia="Arial Unicode MS" w:hAnsi="Arial" w:cs="Mangal"/>
      <w:sz w:val="24"/>
      <w:szCs w:val="20"/>
      <w:lang w:eastAsia="ru-RU"/>
    </w:rPr>
  </w:style>
  <w:style w:type="paragraph" w:customStyle="1" w:styleId="P53">
    <w:name w:val="P53"/>
    <w:basedOn w:val="a1"/>
    <w:hidden/>
    <w:rsid w:val="007C3FC6"/>
    <w:pPr>
      <w:widowControl w:val="0"/>
      <w:adjustRightInd w:val="0"/>
      <w:spacing w:line="360" w:lineRule="auto"/>
      <w:ind w:left="282" w:right="282" w:firstLine="0"/>
      <w:jc w:val="distribute"/>
    </w:pPr>
    <w:rPr>
      <w:rFonts w:ascii="Arial" w:eastAsia="Arial Unicode MS" w:hAnsi="Arial" w:cs="Mangal"/>
      <w:sz w:val="26"/>
      <w:szCs w:val="20"/>
      <w:lang w:eastAsia="ru-RU"/>
    </w:rPr>
  </w:style>
  <w:style w:type="paragraph" w:customStyle="1" w:styleId="P54">
    <w:name w:val="P54"/>
    <w:basedOn w:val="a1"/>
    <w:hidden/>
    <w:rsid w:val="007C3FC6"/>
    <w:pPr>
      <w:widowControl w:val="0"/>
      <w:adjustRightInd w:val="0"/>
      <w:spacing w:line="99" w:lineRule="atLeast"/>
      <w:ind w:left="282" w:right="282" w:firstLine="0"/>
    </w:pPr>
    <w:rPr>
      <w:rFonts w:eastAsia="Arial Unicode MS" w:cs="Mangal"/>
      <w:sz w:val="24"/>
      <w:szCs w:val="20"/>
      <w:lang w:eastAsia="ru-RU"/>
    </w:rPr>
  </w:style>
  <w:style w:type="paragraph" w:customStyle="1" w:styleId="P55">
    <w:name w:val="P55"/>
    <w:basedOn w:val="a1"/>
    <w:hidden/>
    <w:rsid w:val="007C3FC6"/>
    <w:pPr>
      <w:widowControl w:val="0"/>
      <w:adjustRightInd w:val="0"/>
      <w:spacing w:line="99" w:lineRule="atLeast"/>
      <w:ind w:left="282" w:right="282" w:firstLine="0"/>
    </w:pPr>
    <w:rPr>
      <w:rFonts w:ascii="Arial" w:eastAsia="Arial Unicode MS" w:hAnsi="Arial" w:cs="Mangal"/>
      <w:sz w:val="24"/>
      <w:szCs w:val="20"/>
      <w:vertAlign w:val="superscript"/>
      <w:lang w:eastAsia="ru-RU"/>
    </w:rPr>
  </w:style>
  <w:style w:type="paragraph" w:customStyle="1" w:styleId="P56">
    <w:name w:val="P56"/>
    <w:basedOn w:val="a1"/>
    <w:hidden/>
    <w:rsid w:val="007C3FC6"/>
    <w:pPr>
      <w:widowControl w:val="0"/>
      <w:shd w:val="clear" w:color="auto" w:fill="FFFFFF"/>
      <w:adjustRightInd w:val="0"/>
      <w:spacing w:line="360" w:lineRule="auto"/>
      <w:ind w:left="282" w:right="282" w:firstLine="0"/>
    </w:pPr>
    <w:rPr>
      <w:rFonts w:ascii="Arial" w:eastAsia="Arial Unicode MS" w:hAnsi="Arial" w:cs="Mangal"/>
      <w:b/>
      <w:sz w:val="24"/>
      <w:szCs w:val="20"/>
      <w:lang w:eastAsia="ru-RU"/>
    </w:rPr>
  </w:style>
  <w:style w:type="character" w:customStyle="1" w:styleId="T2">
    <w:name w:val="T2"/>
    <w:hidden/>
    <w:rsid w:val="007C3FC6"/>
    <w:rPr>
      <w:rFonts w:ascii="Arial" w:hAnsi="Arial"/>
      <w:sz w:val="24"/>
    </w:rPr>
  </w:style>
  <w:style w:type="character" w:customStyle="1" w:styleId="T5">
    <w:name w:val="T5"/>
    <w:hidden/>
    <w:rsid w:val="007C3FC6"/>
    <w:rPr>
      <w:rFonts w:ascii="Arial" w:eastAsia="Times New Roman" w:hAnsi="Arial" w:cs="Times New Roman"/>
      <w:sz w:val="24"/>
    </w:rPr>
  </w:style>
  <w:style w:type="character" w:customStyle="1" w:styleId="T6">
    <w:name w:val="T6"/>
    <w:hidden/>
    <w:rsid w:val="007C3FC6"/>
    <w:rPr>
      <w:rFonts w:ascii="Arial" w:hAnsi="Arial"/>
      <w:b/>
      <w:sz w:val="24"/>
    </w:rPr>
  </w:style>
  <w:style w:type="character" w:customStyle="1" w:styleId="T11">
    <w:name w:val="T11"/>
    <w:hidden/>
    <w:rsid w:val="007C3FC6"/>
    <w:rPr>
      <w:rFonts w:ascii="Arial" w:hAnsi="Arial"/>
      <w:sz w:val="24"/>
      <w:shd w:val="clear" w:color="auto" w:fill="FFFFFF"/>
    </w:rPr>
  </w:style>
  <w:style w:type="character" w:customStyle="1" w:styleId="T12">
    <w:name w:val="T12"/>
    <w:hidden/>
    <w:rsid w:val="007C3FC6"/>
    <w:rPr>
      <w:rFonts w:ascii="Arial" w:eastAsia="Times New Roman" w:hAnsi="Arial" w:cs="Times New Roman"/>
      <w:sz w:val="24"/>
    </w:rPr>
  </w:style>
  <w:style w:type="character" w:customStyle="1" w:styleId="T13">
    <w:name w:val="T13"/>
    <w:hidden/>
    <w:rsid w:val="007C3FC6"/>
    <w:rPr>
      <w:rFonts w:ascii="Arial" w:hAnsi="Arial"/>
    </w:rPr>
  </w:style>
  <w:style w:type="character" w:customStyle="1" w:styleId="T24">
    <w:name w:val="T24"/>
    <w:hidden/>
    <w:rsid w:val="007C3FC6"/>
    <w:rPr>
      <w:rFonts w:ascii="Arial" w:hAnsi="Arial"/>
      <w:position w:val="0"/>
      <w:sz w:val="24"/>
      <w:shd w:val="clear" w:color="auto" w:fill="FFFFFF"/>
      <w:vertAlign w:val="superscript"/>
    </w:rPr>
  </w:style>
  <w:style w:type="numbering" w:customStyle="1" w:styleId="WW8Num2">
    <w:name w:val="WW8Num2"/>
    <w:rsid w:val="007C3FC6"/>
    <w:pPr>
      <w:numPr>
        <w:numId w:val="9"/>
      </w:numPr>
    </w:pPr>
  </w:style>
  <w:style w:type="numbering" w:customStyle="1" w:styleId="WW8Num3">
    <w:name w:val="WW8Num3"/>
    <w:rsid w:val="007C3FC6"/>
    <w:pPr>
      <w:numPr>
        <w:numId w:val="10"/>
      </w:numPr>
    </w:pPr>
  </w:style>
  <w:style w:type="character" w:customStyle="1" w:styleId="2ff">
    <w:name w:val="Заголовок №2_"/>
    <w:basedOn w:val="a2"/>
    <w:link w:val="2ff0"/>
    <w:rsid w:val="00F8568D"/>
    <w:rPr>
      <w:rFonts w:ascii="Times New Roman" w:eastAsia="Times New Roman" w:hAnsi="Times New Roman" w:cs="Times New Roman"/>
      <w:b/>
      <w:bCs/>
      <w:spacing w:val="1"/>
      <w:sz w:val="19"/>
      <w:szCs w:val="19"/>
      <w:shd w:val="clear" w:color="auto" w:fill="FFFFFF"/>
    </w:rPr>
  </w:style>
  <w:style w:type="character" w:customStyle="1" w:styleId="20pt">
    <w:name w:val="Заголовок №2 + Интервал 0 pt"/>
    <w:basedOn w:val="2ff"/>
    <w:rsid w:val="00F8568D"/>
    <w:rPr>
      <w:rFonts w:ascii="Times New Roman" w:eastAsia="Times New Roman" w:hAnsi="Times New Roman" w:cs="Times New Roman"/>
      <w:b/>
      <w:bCs/>
      <w:color w:val="000000"/>
      <w:spacing w:val="3"/>
      <w:w w:val="100"/>
      <w:position w:val="0"/>
      <w:sz w:val="19"/>
      <w:szCs w:val="19"/>
      <w:shd w:val="clear" w:color="auto" w:fill="FFFFFF"/>
      <w:lang w:val="ru-RU" w:eastAsia="ru-RU" w:bidi="ru-RU"/>
    </w:rPr>
  </w:style>
  <w:style w:type="character" w:customStyle="1" w:styleId="Georgia9pt0pt">
    <w:name w:val="Основной текст + Georgia;9 pt;Не полужирный;Интервал 0 pt"/>
    <w:basedOn w:val="aff2"/>
    <w:rsid w:val="00F8568D"/>
    <w:rPr>
      <w:rFonts w:ascii="Georgia" w:eastAsia="Georgia" w:hAnsi="Georgia" w:cs="Georgia"/>
      <w:b/>
      <w:bCs/>
      <w:snapToGrid/>
      <w:color w:val="000000"/>
      <w:spacing w:val="-6"/>
      <w:w w:val="100"/>
      <w:position w:val="0"/>
      <w:sz w:val="18"/>
      <w:szCs w:val="18"/>
      <w:shd w:val="clear" w:color="auto" w:fill="FFFFFF"/>
      <w:lang w:val="ru-RU" w:eastAsia="ru-RU" w:bidi="ru-RU"/>
    </w:rPr>
  </w:style>
  <w:style w:type="character" w:customStyle="1" w:styleId="0pt0">
    <w:name w:val="Основной текст + Малые прописные;Интервал 0 pt"/>
    <w:basedOn w:val="aff2"/>
    <w:rsid w:val="00F8568D"/>
    <w:rPr>
      <w:rFonts w:ascii="Times New Roman" w:eastAsia="Times New Roman" w:hAnsi="Times New Roman" w:cs="Times New Roman"/>
      <w:b/>
      <w:bCs/>
      <w:smallCaps/>
      <w:snapToGrid/>
      <w:color w:val="000000"/>
      <w:spacing w:val="3"/>
      <w:w w:val="100"/>
      <w:position w:val="0"/>
      <w:sz w:val="19"/>
      <w:szCs w:val="19"/>
      <w:shd w:val="clear" w:color="auto" w:fill="FFFFFF"/>
      <w:lang w:val="ru-RU" w:eastAsia="ru-RU" w:bidi="ru-RU"/>
    </w:rPr>
  </w:style>
  <w:style w:type="paragraph" w:customStyle="1" w:styleId="2ff0">
    <w:name w:val="Заголовок №2"/>
    <w:basedOn w:val="a1"/>
    <w:link w:val="2ff"/>
    <w:rsid w:val="00F8568D"/>
    <w:pPr>
      <w:widowControl w:val="0"/>
      <w:shd w:val="clear" w:color="auto" w:fill="FFFFFF"/>
      <w:spacing w:after="360" w:line="0" w:lineRule="atLeast"/>
      <w:ind w:hanging="1300"/>
      <w:jc w:val="center"/>
      <w:outlineLvl w:val="1"/>
    </w:pPr>
    <w:rPr>
      <w:rFonts w:eastAsia="Times New Roman" w:cs="Times New Roman"/>
      <w:b/>
      <w:bCs/>
      <w:spacing w:val="1"/>
      <w:sz w:val="19"/>
      <w:szCs w:val="19"/>
    </w:rPr>
  </w:style>
  <w:style w:type="character" w:customStyle="1" w:styleId="50pt0">
    <w:name w:val="Основной текст (5) + Не курсив;Интервал 0 pt"/>
    <w:basedOn w:val="54"/>
    <w:rsid w:val="00192DD0"/>
    <w:rPr>
      <w:rFonts w:ascii="Times New Roman" w:eastAsia="Times New Roman" w:hAnsi="Times New Roman" w:cs="Times New Roman"/>
      <w:b/>
      <w:bCs/>
      <w:i/>
      <w:iCs/>
      <w:smallCaps w:val="0"/>
      <w:strike w:val="0"/>
      <w:color w:val="000000"/>
      <w:spacing w:val="3"/>
      <w:w w:val="100"/>
      <w:position w:val="0"/>
      <w:sz w:val="19"/>
      <w:szCs w:val="19"/>
      <w:u w:val="none"/>
      <w:lang w:val="ru-RU" w:eastAsia="ru-RU" w:bidi="ru-RU"/>
    </w:rPr>
  </w:style>
  <w:style w:type="character" w:customStyle="1" w:styleId="1fb">
    <w:name w:val="Название Знак1"/>
    <w:basedOn w:val="a2"/>
    <w:rsid w:val="00390D48"/>
    <w:rPr>
      <w:rFonts w:cs="Mangal"/>
      <w:i/>
      <w:iCs/>
      <w:sz w:val="24"/>
      <w:szCs w:val="24"/>
      <w:lang w:eastAsia="en-US"/>
    </w:rPr>
  </w:style>
  <w:style w:type="character" w:customStyle="1" w:styleId="FontStyle240">
    <w:name w:val="Font Style240"/>
    <w:uiPriority w:val="99"/>
    <w:rsid w:val="00A41CD5"/>
    <w:rPr>
      <w:rFonts w:ascii="Times New Roman" w:hAnsi="Times New Roman" w:cs="Times New Roman"/>
      <w:sz w:val="26"/>
      <w:szCs w:val="26"/>
    </w:rPr>
  </w:style>
  <w:style w:type="paragraph" w:customStyle="1" w:styleId="Style22">
    <w:name w:val="Style22"/>
    <w:basedOn w:val="a1"/>
    <w:uiPriority w:val="99"/>
    <w:rsid w:val="00A41CD5"/>
    <w:pPr>
      <w:widowControl w:val="0"/>
      <w:autoSpaceDE w:val="0"/>
      <w:autoSpaceDN w:val="0"/>
      <w:adjustRightInd w:val="0"/>
      <w:spacing w:line="322" w:lineRule="exact"/>
      <w:ind w:firstLine="698"/>
      <w:jc w:val="both"/>
    </w:pPr>
    <w:rPr>
      <w:rFonts w:eastAsia="Times New Roman" w:cs="Times New Roman"/>
      <w:sz w:val="24"/>
      <w:szCs w:val="24"/>
      <w:lang w:eastAsia="ru-RU"/>
    </w:rPr>
  </w:style>
  <w:style w:type="character" w:customStyle="1" w:styleId="3f3">
    <w:name w:val="Основной текст (3)_"/>
    <w:basedOn w:val="a2"/>
    <w:link w:val="3f4"/>
    <w:rsid w:val="00C03D41"/>
    <w:rPr>
      <w:rFonts w:ascii="Times New Roman" w:eastAsia="Times New Roman" w:hAnsi="Times New Roman" w:cs="Times New Roman"/>
      <w:spacing w:val="2"/>
      <w:sz w:val="23"/>
      <w:szCs w:val="23"/>
      <w:shd w:val="clear" w:color="auto" w:fill="FFFFFF"/>
    </w:rPr>
  </w:style>
  <w:style w:type="character" w:customStyle="1" w:styleId="30pt">
    <w:name w:val="Основной текст (3) + Интервал 0 pt"/>
    <w:basedOn w:val="3f3"/>
    <w:rsid w:val="00C03D41"/>
    <w:rPr>
      <w:rFonts w:ascii="Times New Roman" w:eastAsia="Times New Roman" w:hAnsi="Times New Roman" w:cs="Times New Roman"/>
      <w:color w:val="000000"/>
      <w:spacing w:val="3"/>
      <w:w w:val="100"/>
      <w:position w:val="0"/>
      <w:sz w:val="23"/>
      <w:szCs w:val="23"/>
      <w:shd w:val="clear" w:color="auto" w:fill="FFFFFF"/>
      <w:lang w:val="ru-RU" w:eastAsia="ru-RU" w:bidi="ru-RU"/>
    </w:rPr>
  </w:style>
  <w:style w:type="paragraph" w:customStyle="1" w:styleId="3f4">
    <w:name w:val="Основной текст (3)"/>
    <w:basedOn w:val="a1"/>
    <w:link w:val="3f3"/>
    <w:rsid w:val="00C03D41"/>
    <w:pPr>
      <w:widowControl w:val="0"/>
      <w:shd w:val="clear" w:color="auto" w:fill="FFFFFF"/>
      <w:spacing w:after="780" w:line="320" w:lineRule="exact"/>
      <w:ind w:hanging="1900"/>
      <w:jc w:val="both"/>
    </w:pPr>
    <w:rPr>
      <w:rFonts w:eastAsia="Times New Roman" w:cs="Times New Roman"/>
      <w:spacing w:val="2"/>
      <w:sz w:val="23"/>
      <w:szCs w:val="23"/>
    </w:rPr>
  </w:style>
  <w:style w:type="numbering" w:customStyle="1" w:styleId="1111113">
    <w:name w:val="1 / 1.1 / 1.1.13"/>
    <w:basedOn w:val="a4"/>
    <w:next w:val="111111"/>
    <w:rsid w:val="00C45122"/>
    <w:pPr>
      <w:numPr>
        <w:numId w:val="12"/>
      </w:numPr>
    </w:pPr>
  </w:style>
  <w:style w:type="numbering" w:styleId="111111">
    <w:name w:val="Outline List 2"/>
    <w:basedOn w:val="a4"/>
    <w:uiPriority w:val="99"/>
    <w:semiHidden/>
    <w:unhideWhenUsed/>
    <w:rsid w:val="00C45122"/>
  </w:style>
  <w:style w:type="paragraph" w:customStyle="1" w:styleId="Agip">
    <w:name w:val="Agip"/>
    <w:link w:val="Agip0"/>
    <w:rsid w:val="00357A90"/>
    <w:pPr>
      <w:spacing w:after="120"/>
      <w:ind w:firstLine="0"/>
      <w:jc w:val="both"/>
    </w:pPr>
    <w:rPr>
      <w:rFonts w:ascii="Arial" w:eastAsia="Times New Roman" w:hAnsi="Arial" w:cs="Times New Roman"/>
      <w:sz w:val="20"/>
      <w:szCs w:val="20"/>
      <w:lang w:eastAsia="ru-RU"/>
    </w:rPr>
  </w:style>
  <w:style w:type="character" w:customStyle="1" w:styleId="Agip0">
    <w:name w:val="Agip Знак"/>
    <w:link w:val="Agip"/>
    <w:locked/>
    <w:rsid w:val="00357A90"/>
    <w:rPr>
      <w:rFonts w:ascii="Arial" w:eastAsia="Times New Roman" w:hAnsi="Arial" w:cs="Times New Roman"/>
      <w:sz w:val="20"/>
      <w:szCs w:val="20"/>
      <w:lang w:eastAsia="ru-RU"/>
    </w:rPr>
  </w:style>
  <w:style w:type="character" w:customStyle="1" w:styleId="0pt1">
    <w:name w:val="Основной текст + Полужирный;Интервал 0 pt"/>
    <w:basedOn w:val="aff2"/>
    <w:rsid w:val="00466C17"/>
    <w:rPr>
      <w:rFonts w:ascii="Times New Roman" w:eastAsia="Times New Roman" w:hAnsi="Times New Roman" w:cs="Times New Roman"/>
      <w:b/>
      <w:bCs/>
      <w:i w:val="0"/>
      <w:iCs w:val="0"/>
      <w:smallCaps w:val="0"/>
      <w:strike w:val="0"/>
      <w:snapToGrid/>
      <w:color w:val="000000"/>
      <w:spacing w:val="1"/>
      <w:w w:val="100"/>
      <w:position w:val="0"/>
      <w:sz w:val="21"/>
      <w:szCs w:val="21"/>
      <w:u w:val="none"/>
      <w:lang w:val="ru-RU" w:eastAsia="ru-RU" w:bidi="ru-RU"/>
    </w:rPr>
  </w:style>
  <w:style w:type="character" w:customStyle="1" w:styleId="0pt2">
    <w:name w:val="Основной текст + Полужирный;Курсив;Интервал 0 pt"/>
    <w:basedOn w:val="aff2"/>
    <w:rsid w:val="00940F9E"/>
    <w:rPr>
      <w:rFonts w:ascii="Times New Roman" w:eastAsia="Times New Roman" w:hAnsi="Times New Roman" w:cs="Times New Roman"/>
      <w:b/>
      <w:bCs/>
      <w:i/>
      <w:iCs/>
      <w:smallCaps w:val="0"/>
      <w:strike w:val="0"/>
      <w:snapToGrid w:val="0"/>
      <w:color w:val="000000"/>
      <w:spacing w:val="0"/>
      <w:w w:val="100"/>
      <w:position w:val="0"/>
      <w:sz w:val="21"/>
      <w:szCs w:val="21"/>
      <w:u w:val="none"/>
      <w:lang w:val="ru-RU" w:eastAsia="ru-RU" w:bidi="ru-RU"/>
    </w:rPr>
  </w:style>
  <w:style w:type="character" w:customStyle="1" w:styleId="afffffffe">
    <w:name w:val="Основной текст + Полужирный"/>
    <w:basedOn w:val="aff2"/>
    <w:rsid w:val="000521B4"/>
    <w:rPr>
      <w:rFonts w:ascii="Times New Roman" w:eastAsia="Times New Roman" w:hAnsi="Times New Roman" w:cs="Times New Roman"/>
      <w:b/>
      <w:bCs/>
      <w:i w:val="0"/>
      <w:iCs w:val="0"/>
      <w:smallCaps w:val="0"/>
      <w:strike w:val="0"/>
      <w:snapToGrid w:val="0"/>
      <w:color w:val="000000"/>
      <w:spacing w:val="4"/>
      <w:w w:val="100"/>
      <w:position w:val="0"/>
      <w:sz w:val="18"/>
      <w:szCs w:val="18"/>
      <w:u w:val="none"/>
      <w:lang w:val="ru-RU" w:eastAsia="ru-RU" w:bidi="ru-RU"/>
    </w:rPr>
  </w:style>
  <w:style w:type="character" w:customStyle="1" w:styleId="Candara7pt0pt">
    <w:name w:val="Основной текст + Candara;7 pt;Интервал 0 pt"/>
    <w:basedOn w:val="aff2"/>
    <w:rsid w:val="000521B4"/>
    <w:rPr>
      <w:rFonts w:ascii="Candara" w:eastAsia="Candara" w:hAnsi="Candara" w:cs="Candara"/>
      <w:b w:val="0"/>
      <w:bCs w:val="0"/>
      <w:i w:val="0"/>
      <w:iCs w:val="0"/>
      <w:smallCaps w:val="0"/>
      <w:strike w:val="0"/>
      <w:snapToGrid w:val="0"/>
      <w:color w:val="000000"/>
      <w:spacing w:val="0"/>
      <w:w w:val="100"/>
      <w:position w:val="0"/>
      <w:sz w:val="14"/>
      <w:szCs w:val="14"/>
      <w:u w:val="none"/>
      <w:lang w:val="ru-RU" w:eastAsia="ru-RU" w:bidi="ru-RU"/>
    </w:rPr>
  </w:style>
  <w:style w:type="character" w:customStyle="1" w:styleId="55pt0pt">
    <w:name w:val="Основной текст + 5;5 pt;Интервал 0 pt"/>
    <w:basedOn w:val="aff2"/>
    <w:rsid w:val="00F60A77"/>
    <w:rPr>
      <w:rFonts w:ascii="Calibri" w:eastAsia="Calibri" w:hAnsi="Calibri" w:cs="Calibri"/>
      <w:b w:val="0"/>
      <w:bCs w:val="0"/>
      <w:i w:val="0"/>
      <w:iCs w:val="0"/>
      <w:smallCaps w:val="0"/>
      <w:strike w:val="0"/>
      <w:snapToGrid/>
      <w:color w:val="000000"/>
      <w:spacing w:val="5"/>
      <w:w w:val="100"/>
      <w:position w:val="0"/>
      <w:sz w:val="11"/>
      <w:szCs w:val="11"/>
      <w:u w:val="none"/>
      <w:lang w:val="ru-RU" w:eastAsia="ru-RU" w:bidi="ru-RU"/>
    </w:rPr>
  </w:style>
  <w:style w:type="paragraph" w:customStyle="1" w:styleId="63">
    <w:name w:val="Основной текст6"/>
    <w:basedOn w:val="a1"/>
    <w:rsid w:val="00F60A77"/>
    <w:pPr>
      <w:widowControl w:val="0"/>
      <w:shd w:val="clear" w:color="auto" w:fill="FFFFFF"/>
      <w:spacing w:before="420" w:line="269" w:lineRule="exact"/>
      <w:ind w:hanging="360"/>
      <w:jc w:val="both"/>
    </w:pPr>
    <w:rPr>
      <w:rFonts w:ascii="Calibri" w:eastAsia="Calibri" w:hAnsi="Calibri" w:cs="Calibri"/>
      <w:color w:val="000000"/>
      <w:spacing w:val="4"/>
      <w:sz w:val="20"/>
      <w:szCs w:val="20"/>
      <w:lang w:eastAsia="ru-RU" w:bidi="ru-RU"/>
    </w:rPr>
  </w:style>
  <w:style w:type="numbering" w:customStyle="1" w:styleId="4111">
    <w:name w:val="Стиль4111"/>
    <w:uiPriority w:val="99"/>
    <w:rsid w:val="002C3EBA"/>
    <w:pPr>
      <w:numPr>
        <w:numId w:val="13"/>
      </w:numPr>
    </w:pPr>
  </w:style>
  <w:style w:type="character" w:customStyle="1" w:styleId="hps">
    <w:name w:val="hps"/>
    <w:basedOn w:val="a2"/>
    <w:rsid w:val="00E75B4E"/>
  </w:style>
  <w:style w:type="paragraph" w:customStyle="1" w:styleId="2ff1">
    <w:name w:val="Îñíîâíîé òåêñò ñ îòñòóïîì 2"/>
    <w:basedOn w:val="a1"/>
    <w:rsid w:val="00AD588F"/>
    <w:pPr>
      <w:spacing w:before="120"/>
      <w:jc w:val="both"/>
    </w:pPr>
    <w:rPr>
      <w:rFonts w:eastAsia="Times New Roman" w:cs="Times New Roman"/>
      <w:sz w:val="24"/>
      <w:szCs w:val="20"/>
      <w:lang w:eastAsia="ru-RU"/>
    </w:rPr>
  </w:style>
  <w:style w:type="character" w:customStyle="1" w:styleId="af0">
    <w:name w:val="Название объекта Знак"/>
    <w:aliases w:val="Номер таблицы Знак,CPR Caption Знак,headings Знак,Table Caption Знак,Название объекта+Таблица Знак,Название объекта Знак Знак Знак Знак Знак Знак Знак,Название объекта Знак Знак Знак Знак Знак Знак1,Название объекта Знак1 Знак"/>
    <w:basedOn w:val="a2"/>
    <w:link w:val="af"/>
    <w:rsid w:val="008754E6"/>
    <w:rPr>
      <w:rFonts w:eastAsia="Times New Roman" w:cs="Times New Roman"/>
      <w:szCs w:val="18"/>
      <w:shd w:val="clear" w:color="auto" w:fill="FFFFFF"/>
      <w:lang w:eastAsia="ru-RU"/>
    </w:rPr>
  </w:style>
  <w:style w:type="numbering" w:customStyle="1" w:styleId="41">
    <w:name w:val="Стиль41"/>
    <w:uiPriority w:val="99"/>
    <w:rsid w:val="00107EAA"/>
    <w:pPr>
      <w:numPr>
        <w:numId w:val="14"/>
      </w:numPr>
    </w:pPr>
  </w:style>
  <w:style w:type="character" w:customStyle="1" w:styleId="Candara8pt0pt">
    <w:name w:val="Основной текст + Candara;8 pt;Интервал 0 pt"/>
    <w:basedOn w:val="aff2"/>
    <w:rsid w:val="008B2351"/>
    <w:rPr>
      <w:rFonts w:ascii="Candara" w:eastAsia="Candara" w:hAnsi="Candara" w:cs="Candara"/>
      <w:snapToGrid/>
      <w:color w:val="000000"/>
      <w:spacing w:val="0"/>
      <w:w w:val="100"/>
      <w:position w:val="0"/>
      <w:sz w:val="16"/>
      <w:szCs w:val="16"/>
      <w:shd w:val="clear" w:color="auto" w:fill="FFFFFF"/>
      <w:lang w:val="ru-RU" w:eastAsia="ru-RU" w:bidi="ru-RU"/>
    </w:rPr>
  </w:style>
  <w:style w:type="numbering" w:customStyle="1" w:styleId="51">
    <w:name w:val="Стиль51"/>
    <w:uiPriority w:val="99"/>
    <w:rsid w:val="00180AE0"/>
    <w:pPr>
      <w:numPr>
        <w:numId w:val="15"/>
      </w:numPr>
    </w:pPr>
  </w:style>
  <w:style w:type="numbering" w:customStyle="1" w:styleId="31126">
    <w:name w:val="Стиль31126"/>
    <w:uiPriority w:val="99"/>
    <w:rsid w:val="00180AE0"/>
    <w:pPr>
      <w:numPr>
        <w:numId w:val="16"/>
      </w:numPr>
    </w:pPr>
  </w:style>
  <w:style w:type="numbering" w:customStyle="1" w:styleId="4316">
    <w:name w:val="Стиль4316"/>
    <w:uiPriority w:val="99"/>
    <w:rsid w:val="00180AE0"/>
    <w:pPr>
      <w:numPr>
        <w:numId w:val="17"/>
      </w:numPr>
    </w:pPr>
  </w:style>
  <w:style w:type="numbering" w:customStyle="1" w:styleId="5316">
    <w:name w:val="Стиль5316"/>
    <w:uiPriority w:val="99"/>
    <w:rsid w:val="00180AE0"/>
    <w:pPr>
      <w:numPr>
        <w:numId w:val="18"/>
      </w:numPr>
    </w:pPr>
  </w:style>
  <w:style w:type="numbering" w:customStyle="1" w:styleId="22">
    <w:name w:val="Стиль22"/>
    <w:uiPriority w:val="99"/>
    <w:rsid w:val="002F4F4E"/>
    <w:pPr>
      <w:numPr>
        <w:numId w:val="19"/>
      </w:numPr>
    </w:pPr>
  </w:style>
  <w:style w:type="character" w:customStyle="1" w:styleId="8pt0pt">
    <w:name w:val="Основной текст + 8 pt;Интервал 0 pt"/>
    <w:basedOn w:val="aff2"/>
    <w:rsid w:val="0027167C"/>
    <w:rPr>
      <w:rFonts w:ascii="Arial Unicode MS" w:eastAsia="Arial Unicode MS" w:hAnsi="Arial Unicode MS" w:cs="Arial Unicode MS"/>
      <w:b w:val="0"/>
      <w:bCs w:val="0"/>
      <w:i w:val="0"/>
      <w:iCs w:val="0"/>
      <w:smallCaps w:val="0"/>
      <w:strike w:val="0"/>
      <w:snapToGrid/>
      <w:color w:val="000000"/>
      <w:spacing w:val="4"/>
      <w:w w:val="100"/>
      <w:position w:val="0"/>
      <w:sz w:val="16"/>
      <w:szCs w:val="16"/>
      <w:u w:val="none"/>
      <w:lang w:val="ru-RU" w:eastAsia="ru-RU" w:bidi="ru-RU"/>
    </w:rPr>
  </w:style>
  <w:style w:type="character" w:customStyle="1" w:styleId="LucidaSansUnicode4pt0pt">
    <w:name w:val="Основной текст + Lucida Sans Unicode;4 pt;Интервал 0 pt"/>
    <w:basedOn w:val="aff2"/>
    <w:rsid w:val="0027167C"/>
    <w:rPr>
      <w:rFonts w:ascii="Lucida Sans Unicode" w:eastAsia="Lucida Sans Unicode" w:hAnsi="Lucida Sans Unicode" w:cs="Lucida Sans Unicode"/>
      <w:b w:val="0"/>
      <w:bCs w:val="0"/>
      <w:i w:val="0"/>
      <w:iCs w:val="0"/>
      <w:smallCaps w:val="0"/>
      <w:strike w:val="0"/>
      <w:snapToGrid/>
      <w:color w:val="000000"/>
      <w:spacing w:val="0"/>
      <w:w w:val="100"/>
      <w:position w:val="0"/>
      <w:sz w:val="8"/>
      <w:szCs w:val="8"/>
      <w:u w:val="none"/>
      <w:lang w:val="ru-RU" w:eastAsia="ru-RU" w:bidi="ru-RU"/>
    </w:rPr>
  </w:style>
  <w:style w:type="character" w:customStyle="1" w:styleId="4pt0pt">
    <w:name w:val="Основной текст + 4 pt;Интервал 0 pt"/>
    <w:basedOn w:val="aff2"/>
    <w:rsid w:val="0027167C"/>
    <w:rPr>
      <w:rFonts w:ascii="Arial Unicode MS" w:eastAsia="Arial Unicode MS" w:hAnsi="Arial Unicode MS" w:cs="Arial Unicode MS"/>
      <w:b w:val="0"/>
      <w:bCs w:val="0"/>
      <w:i w:val="0"/>
      <w:iCs w:val="0"/>
      <w:smallCaps w:val="0"/>
      <w:strike w:val="0"/>
      <w:snapToGrid/>
      <w:color w:val="000000"/>
      <w:spacing w:val="0"/>
      <w:w w:val="100"/>
      <w:position w:val="0"/>
      <w:sz w:val="8"/>
      <w:szCs w:val="8"/>
      <w:u w:val="none"/>
      <w:lang w:val="ru-RU" w:eastAsia="ru-RU" w:bidi="ru-RU"/>
    </w:rPr>
  </w:style>
  <w:style w:type="character" w:customStyle="1" w:styleId="7pt0pt">
    <w:name w:val="Основной текст + 7 pt;Полужирный;Курсив;Интервал 0 pt"/>
    <w:basedOn w:val="aff2"/>
    <w:rsid w:val="003108AD"/>
    <w:rPr>
      <w:rFonts w:ascii="Calibri" w:eastAsia="Calibri" w:hAnsi="Calibri" w:cs="Calibri"/>
      <w:b/>
      <w:bCs/>
      <w:i/>
      <w:iCs/>
      <w:smallCaps w:val="0"/>
      <w:strike w:val="0"/>
      <w:snapToGrid w:val="0"/>
      <w:color w:val="000000"/>
      <w:spacing w:val="1"/>
      <w:w w:val="100"/>
      <w:position w:val="0"/>
      <w:sz w:val="14"/>
      <w:szCs w:val="14"/>
      <w:u w:val="none"/>
      <w:lang w:val="ru-RU" w:eastAsia="ru-RU" w:bidi="ru-RU"/>
    </w:rPr>
  </w:style>
  <w:style w:type="character" w:customStyle="1" w:styleId="9pt0pt0">
    <w:name w:val="Основной текст + 9 pt;Полужирный;Интервал 0 pt"/>
    <w:basedOn w:val="aff2"/>
    <w:rsid w:val="00222614"/>
    <w:rPr>
      <w:rFonts w:ascii="Times New Roman" w:eastAsia="Times New Roman" w:hAnsi="Times New Roman" w:cs="Times New Roman"/>
      <w:b/>
      <w:bCs/>
      <w:i w:val="0"/>
      <w:iCs w:val="0"/>
      <w:smallCaps w:val="0"/>
      <w:strike w:val="0"/>
      <w:snapToGrid/>
      <w:color w:val="000000"/>
      <w:spacing w:val="-1"/>
      <w:w w:val="100"/>
      <w:position w:val="0"/>
      <w:sz w:val="18"/>
      <w:szCs w:val="18"/>
      <w:u w:val="none"/>
      <w:lang w:val="ru-RU" w:eastAsia="ru-RU" w:bidi="ru-RU"/>
    </w:rPr>
  </w:style>
  <w:style w:type="character" w:customStyle="1" w:styleId="Arial85pt0pt">
    <w:name w:val="Основной текст + Arial;8;5 pt;Интервал 0 pt"/>
    <w:basedOn w:val="aff2"/>
    <w:rsid w:val="006A3B19"/>
    <w:rPr>
      <w:rFonts w:ascii="Arial" w:eastAsia="Arial" w:hAnsi="Arial" w:cs="Arial"/>
      <w:snapToGrid w:val="0"/>
      <w:color w:val="000000"/>
      <w:spacing w:val="4"/>
      <w:w w:val="100"/>
      <w:position w:val="0"/>
      <w:sz w:val="17"/>
      <w:szCs w:val="17"/>
      <w:shd w:val="clear" w:color="auto" w:fill="FFFFFF"/>
      <w:lang w:val="ru-RU" w:eastAsia="ru-RU" w:bidi="ru-RU"/>
    </w:rPr>
  </w:style>
  <w:style w:type="character" w:customStyle="1" w:styleId="Arial9pt">
    <w:name w:val="Основной текст + Arial;9 pt"/>
    <w:basedOn w:val="aff2"/>
    <w:rsid w:val="006A3B19"/>
    <w:rPr>
      <w:rFonts w:ascii="Arial" w:eastAsia="Arial" w:hAnsi="Arial" w:cs="Arial"/>
      <w:snapToGrid w:val="0"/>
      <w:color w:val="000000"/>
      <w:spacing w:val="2"/>
      <w:w w:val="100"/>
      <w:position w:val="0"/>
      <w:sz w:val="18"/>
      <w:szCs w:val="18"/>
      <w:shd w:val="clear" w:color="auto" w:fill="FFFFFF"/>
      <w:lang w:val="ru-RU" w:eastAsia="ru-RU" w:bidi="ru-RU"/>
    </w:rPr>
  </w:style>
  <w:style w:type="character" w:customStyle="1" w:styleId="115pt">
    <w:name w:val="Основной текст + 11;5 pt"/>
    <w:basedOn w:val="aff2"/>
    <w:rsid w:val="006A3B19"/>
    <w:rPr>
      <w:rFonts w:ascii="Times New Roman" w:eastAsia="Times New Roman" w:hAnsi="Times New Roman" w:cs="Times New Roman"/>
      <w:b w:val="0"/>
      <w:bCs w:val="0"/>
      <w:i w:val="0"/>
      <w:iCs w:val="0"/>
      <w:smallCaps w:val="0"/>
      <w:strike w:val="0"/>
      <w:snapToGrid w:val="0"/>
      <w:color w:val="000000"/>
      <w:spacing w:val="2"/>
      <w:w w:val="100"/>
      <w:position w:val="0"/>
      <w:sz w:val="23"/>
      <w:szCs w:val="23"/>
      <w:u w:val="none"/>
      <w:shd w:val="clear" w:color="auto" w:fill="FFFFFF"/>
      <w:lang w:val="en-US" w:eastAsia="en-US" w:bidi="en-US"/>
    </w:rPr>
  </w:style>
  <w:style w:type="character" w:customStyle="1" w:styleId="115pt0pt33">
    <w:name w:val="Основной текст + 11;5 pt;Интервал 0 pt;Масштаб 33%"/>
    <w:basedOn w:val="aff2"/>
    <w:rsid w:val="006A3B19"/>
    <w:rPr>
      <w:rFonts w:ascii="Times New Roman" w:eastAsia="Times New Roman" w:hAnsi="Times New Roman" w:cs="Times New Roman"/>
      <w:b w:val="0"/>
      <w:bCs w:val="0"/>
      <w:i w:val="0"/>
      <w:iCs w:val="0"/>
      <w:smallCaps w:val="0"/>
      <w:strike w:val="0"/>
      <w:snapToGrid w:val="0"/>
      <w:color w:val="000000"/>
      <w:spacing w:val="7"/>
      <w:w w:val="33"/>
      <w:position w:val="0"/>
      <w:sz w:val="23"/>
      <w:szCs w:val="23"/>
      <w:u w:val="none"/>
      <w:shd w:val="clear" w:color="auto" w:fill="FFFFFF"/>
      <w:lang w:val="ru-RU" w:eastAsia="ru-RU" w:bidi="ru-RU"/>
    </w:rPr>
  </w:style>
  <w:style w:type="character" w:customStyle="1" w:styleId="TrebuchetMS65pt0pt">
    <w:name w:val="Основной текст + Trebuchet MS;6;5 pt;Интервал 0 pt"/>
    <w:basedOn w:val="aff2"/>
    <w:rsid w:val="00BE4350"/>
    <w:rPr>
      <w:rFonts w:ascii="Trebuchet MS" w:eastAsia="Trebuchet MS" w:hAnsi="Trebuchet MS" w:cs="Trebuchet MS"/>
      <w:b w:val="0"/>
      <w:bCs w:val="0"/>
      <w:i w:val="0"/>
      <w:iCs w:val="0"/>
      <w:smallCaps w:val="0"/>
      <w:strike w:val="0"/>
      <w:snapToGrid w:val="0"/>
      <w:color w:val="000000"/>
      <w:spacing w:val="0"/>
      <w:w w:val="100"/>
      <w:position w:val="0"/>
      <w:sz w:val="13"/>
      <w:szCs w:val="13"/>
      <w:u w:val="none"/>
      <w:lang w:val="ru-RU" w:eastAsia="ru-RU" w:bidi="ru-RU"/>
    </w:rPr>
  </w:style>
  <w:style w:type="paragraph" w:customStyle="1" w:styleId="affffffff">
    <w:name w:val="Женис"/>
    <w:basedOn w:val="a1"/>
    <w:link w:val="affffffff0"/>
    <w:qFormat/>
    <w:rsid w:val="004830C0"/>
    <w:pPr>
      <w:jc w:val="both"/>
    </w:pPr>
    <w:rPr>
      <w:rFonts w:cs="Times New Roman"/>
    </w:rPr>
  </w:style>
  <w:style w:type="character" w:customStyle="1" w:styleId="affffffff0">
    <w:name w:val="Женис Знак"/>
    <w:basedOn w:val="a2"/>
    <w:link w:val="affffffff"/>
    <w:rsid w:val="004830C0"/>
    <w:rPr>
      <w:rFonts w:ascii="Times New Roman" w:hAnsi="Times New Roman" w:cs="Times New Roman"/>
    </w:rPr>
  </w:style>
  <w:style w:type="character" w:styleId="affffffff1">
    <w:name w:val="Placeholder Text"/>
    <w:basedOn w:val="a2"/>
    <w:uiPriority w:val="99"/>
    <w:semiHidden/>
    <w:rsid w:val="00B35594"/>
    <w:rPr>
      <w:color w:val="808080"/>
    </w:rPr>
  </w:style>
  <w:style w:type="character" w:customStyle="1" w:styleId="9pt">
    <w:name w:val="Основной текст + 9 pt;Полужирный"/>
    <w:basedOn w:val="aff2"/>
    <w:rsid w:val="003C32FA"/>
    <w:rPr>
      <w:rFonts w:ascii="Arial" w:eastAsia="Arial" w:hAnsi="Arial" w:cs="Arial"/>
      <w:b/>
      <w:bCs/>
      <w:i w:val="0"/>
      <w:iCs w:val="0"/>
      <w:smallCaps w:val="0"/>
      <w:strike w:val="0"/>
      <w:snapToGrid w:val="0"/>
      <w:color w:val="000000"/>
      <w:spacing w:val="0"/>
      <w:w w:val="100"/>
      <w:position w:val="0"/>
      <w:sz w:val="18"/>
      <w:szCs w:val="18"/>
      <w:u w:val="none"/>
      <w:shd w:val="clear" w:color="auto" w:fill="FFFFFF"/>
      <w:lang w:val="ru-RU" w:eastAsia="ru-RU" w:bidi="ru-RU"/>
    </w:rPr>
  </w:style>
  <w:style w:type="numbering" w:customStyle="1" w:styleId="1fc">
    <w:name w:val="Нет списка1"/>
    <w:next w:val="a4"/>
    <w:uiPriority w:val="99"/>
    <w:semiHidden/>
    <w:unhideWhenUsed/>
    <w:rsid w:val="00834163"/>
  </w:style>
  <w:style w:type="character" w:customStyle="1" w:styleId="s0">
    <w:name w:val="s0"/>
    <w:rsid w:val="00834163"/>
    <w:rPr>
      <w:rFonts w:ascii="Times New Roman" w:hAnsi="Times New Roman" w:cs="Times New Roman" w:hint="default"/>
      <w:b w:val="0"/>
      <w:bCs w:val="0"/>
      <w:i w:val="0"/>
      <w:iCs w:val="0"/>
      <w:color w:val="000000"/>
    </w:rPr>
  </w:style>
  <w:style w:type="paragraph" w:customStyle="1" w:styleId="fb">
    <w:name w:val="ОбычнУfbй"/>
    <w:rsid w:val="00834163"/>
    <w:pPr>
      <w:widowControl w:val="0"/>
      <w:ind w:firstLine="0"/>
    </w:pPr>
    <w:rPr>
      <w:rFonts w:ascii="Times New Roman" w:eastAsia="Times New Roman" w:hAnsi="Times New Roman" w:cs="Times New Roman"/>
      <w:sz w:val="20"/>
      <w:szCs w:val="20"/>
      <w:lang w:eastAsia="ru-RU"/>
    </w:rPr>
  </w:style>
  <w:style w:type="paragraph" w:customStyle="1" w:styleId="affffffff2">
    <w:name w:val="Текст таблицы"/>
    <w:basedOn w:val="a1"/>
    <w:autoRedefine/>
    <w:uiPriority w:val="99"/>
    <w:rsid w:val="00834163"/>
    <w:pPr>
      <w:widowControl w:val="0"/>
      <w:autoSpaceDE w:val="0"/>
      <w:autoSpaceDN w:val="0"/>
      <w:spacing w:before="60" w:after="60"/>
      <w:ind w:firstLine="0"/>
      <w:jc w:val="center"/>
    </w:pPr>
    <w:rPr>
      <w:rFonts w:ascii="Calibri" w:eastAsia="Calibri" w:hAnsi="Calibri" w:cs="Times New Roman"/>
      <w:sz w:val="20"/>
      <w:szCs w:val="20"/>
      <w:lang w:eastAsia="ru-RU"/>
    </w:rPr>
  </w:style>
  <w:style w:type="paragraph" w:styleId="57">
    <w:name w:val="List 5"/>
    <w:basedOn w:val="a1"/>
    <w:rsid w:val="00834163"/>
    <w:pPr>
      <w:ind w:left="1415" w:hanging="283"/>
    </w:pPr>
    <w:rPr>
      <w:rFonts w:eastAsia="Times New Roman" w:cs="Times New Roman"/>
      <w:sz w:val="20"/>
      <w:szCs w:val="20"/>
    </w:rPr>
  </w:style>
  <w:style w:type="character" w:customStyle="1" w:styleId="1fd">
    <w:name w:val="Знак Знак1"/>
    <w:locked/>
    <w:rsid w:val="00834163"/>
    <w:rPr>
      <w:sz w:val="28"/>
      <w:lang w:val="ru-RU" w:eastAsia="ru-RU" w:bidi="ar-SA"/>
    </w:rPr>
  </w:style>
  <w:style w:type="character" w:customStyle="1" w:styleId="200">
    <w:name w:val="Знак Знак20"/>
    <w:rsid w:val="00834163"/>
    <w:rPr>
      <w:rFonts w:ascii="Arial" w:eastAsia="Times New Roman" w:hAnsi="Arial" w:cs="Times New Roman"/>
      <w:b/>
      <w:caps/>
      <w:sz w:val="26"/>
      <w:szCs w:val="20"/>
      <w:lang w:val="en-GB" w:eastAsia="ru-RU"/>
    </w:rPr>
  </w:style>
  <w:style w:type="character" w:customStyle="1" w:styleId="141">
    <w:name w:val="Знак Знак14"/>
    <w:rsid w:val="00834163"/>
    <w:rPr>
      <w:rFonts w:ascii="Arial" w:eastAsia="Times New Roman" w:hAnsi="Arial" w:cs="Times New Roman"/>
      <w:i/>
      <w:sz w:val="24"/>
      <w:szCs w:val="20"/>
      <w:lang w:val="ru-RU" w:eastAsia="ru-RU"/>
    </w:rPr>
  </w:style>
  <w:style w:type="paragraph" w:styleId="49">
    <w:name w:val="List Bullet 4"/>
    <w:basedOn w:val="afb"/>
    <w:autoRedefine/>
    <w:semiHidden/>
    <w:rsid w:val="00834163"/>
    <w:pPr>
      <w:tabs>
        <w:tab w:val="num" w:pos="0"/>
      </w:tabs>
      <w:spacing w:before="60" w:after="60"/>
      <w:ind w:left="1548" w:hanging="357"/>
      <w:jc w:val="both"/>
    </w:pPr>
    <w:rPr>
      <w:rFonts w:cs="Times New Roman"/>
      <w:sz w:val="22"/>
      <w:szCs w:val="20"/>
    </w:rPr>
  </w:style>
  <w:style w:type="paragraph" w:customStyle="1" w:styleId="affffffff3">
    <w:name w:val="Текст в таблице"/>
    <w:basedOn w:val="af8"/>
    <w:autoRedefine/>
    <w:rsid w:val="00834163"/>
    <w:pPr>
      <w:spacing w:before="60" w:after="60"/>
      <w:ind w:firstLine="0"/>
    </w:pPr>
    <w:rPr>
      <w:rFonts w:ascii="Arial" w:eastAsia="Times New Roman" w:hAnsi="Arial" w:cs="Arial"/>
      <w:sz w:val="22"/>
      <w:szCs w:val="32"/>
      <w:lang w:val="x-none" w:eastAsia="ru-RU"/>
    </w:rPr>
  </w:style>
  <w:style w:type="paragraph" w:customStyle="1" w:styleId="affffffff4">
    <w:name w:val="название отраслей"/>
    <w:basedOn w:val="af8"/>
    <w:autoRedefine/>
    <w:rsid w:val="00834163"/>
    <w:pPr>
      <w:spacing w:before="120"/>
    </w:pPr>
    <w:rPr>
      <w:rFonts w:ascii="Arial" w:eastAsia="Times New Roman" w:hAnsi="Arial" w:cs="Arial"/>
      <w:i/>
      <w:sz w:val="22"/>
      <w:szCs w:val="24"/>
      <w:lang w:val="x-none" w:eastAsia="ru-RU"/>
    </w:rPr>
  </w:style>
  <w:style w:type="paragraph" w:customStyle="1" w:styleId="affffffff5">
    <w:name w:val="с подчеркиванием"/>
    <w:basedOn w:val="af8"/>
    <w:autoRedefine/>
    <w:rsid w:val="00834163"/>
    <w:pPr>
      <w:spacing w:after="60"/>
      <w:jc w:val="both"/>
    </w:pPr>
    <w:rPr>
      <w:rFonts w:ascii="Arial" w:eastAsia="Times New Roman" w:hAnsi="Arial" w:cs="Arial"/>
      <w:sz w:val="22"/>
      <w:szCs w:val="24"/>
      <w:u w:val="single"/>
      <w:lang w:val="x-none" w:eastAsia="ru-RU"/>
    </w:rPr>
  </w:style>
  <w:style w:type="paragraph" w:customStyle="1" w:styleId="affffffff6">
    <w:name w:val="Маркированный список А"/>
    <w:basedOn w:val="af8"/>
    <w:autoRedefine/>
    <w:rsid w:val="00834163"/>
    <w:pPr>
      <w:spacing w:before="120"/>
      <w:jc w:val="both"/>
    </w:pPr>
    <w:rPr>
      <w:rFonts w:ascii="Arial" w:eastAsia="Times New Roman" w:hAnsi="Arial" w:cs="Arial"/>
      <w:sz w:val="22"/>
      <w:szCs w:val="24"/>
      <w:lang w:val="x-none" w:eastAsia="ru-RU"/>
    </w:rPr>
  </w:style>
  <w:style w:type="paragraph" w:customStyle="1" w:styleId="affffffff7">
    <w:name w:val="Таблица"/>
    <w:basedOn w:val="a1"/>
    <w:autoRedefine/>
    <w:rsid w:val="00834163"/>
    <w:pPr>
      <w:ind w:firstLine="0"/>
      <w:jc w:val="right"/>
    </w:pPr>
    <w:rPr>
      <w:rFonts w:ascii="Arial" w:eastAsia="Times New Roman" w:hAnsi="Arial" w:cs="Times New Roman"/>
      <w:sz w:val="22"/>
      <w:szCs w:val="32"/>
      <w:lang w:eastAsia="ru-RU"/>
    </w:rPr>
  </w:style>
  <w:style w:type="paragraph" w:customStyle="1" w:styleId="affffffff8">
    <w:name w:val="Текст в табл цифры"/>
    <w:basedOn w:val="af8"/>
    <w:autoRedefine/>
    <w:rsid w:val="00834163"/>
    <w:pPr>
      <w:tabs>
        <w:tab w:val="left" w:pos="350"/>
        <w:tab w:val="left" w:pos="530"/>
      </w:tabs>
      <w:spacing w:before="40" w:after="40"/>
      <w:ind w:right="70" w:firstLine="0"/>
      <w:jc w:val="center"/>
    </w:pPr>
    <w:rPr>
      <w:rFonts w:ascii="Arial" w:eastAsia="Times New Roman" w:hAnsi="Arial" w:cs="Arial"/>
      <w:bCs/>
      <w:sz w:val="22"/>
      <w:szCs w:val="22"/>
      <w:lang w:val="x-none" w:eastAsia="ru-RU"/>
    </w:rPr>
  </w:style>
  <w:style w:type="paragraph" w:customStyle="1" w:styleId="affffffff9">
    <w:name w:val="название таблицы"/>
    <w:basedOn w:val="af8"/>
    <w:rsid w:val="00834163"/>
    <w:pPr>
      <w:spacing w:before="240" w:after="240"/>
      <w:jc w:val="center"/>
    </w:pPr>
    <w:rPr>
      <w:rFonts w:ascii="Arial" w:eastAsia="Times New Roman" w:hAnsi="Arial" w:cs="Arial"/>
      <w:sz w:val="22"/>
      <w:szCs w:val="24"/>
      <w:lang w:val="x-none" w:eastAsia="ru-RU"/>
    </w:rPr>
  </w:style>
  <w:style w:type="paragraph" w:customStyle="1" w:styleId="affffffffa">
    <w:name w:val="рисунок"/>
    <w:basedOn w:val="affffffff9"/>
    <w:next w:val="af8"/>
    <w:rsid w:val="00834163"/>
  </w:style>
  <w:style w:type="character" w:customStyle="1" w:styleId="affffffffb">
    <w:name w:val="название таблицы Знак"/>
    <w:rsid w:val="00834163"/>
    <w:rPr>
      <w:rFonts w:ascii="Arial" w:eastAsia="Times New Roman" w:hAnsi="Arial" w:cs="Arial"/>
      <w:sz w:val="22"/>
      <w:szCs w:val="24"/>
      <w:lang w:val="ru-RU" w:eastAsia="ru-RU" w:bidi="ar-SA"/>
    </w:rPr>
  </w:style>
  <w:style w:type="paragraph" w:customStyle="1" w:styleId="Level2Indent">
    <w:name w:val="Level 2 Indent"/>
    <w:basedOn w:val="a1"/>
    <w:rsid w:val="00834163"/>
    <w:pPr>
      <w:spacing w:after="240"/>
      <w:ind w:left="720" w:firstLine="0"/>
      <w:jc w:val="both"/>
    </w:pPr>
    <w:rPr>
      <w:rFonts w:eastAsia="Times New Roman" w:cs="Times New Roman"/>
      <w:sz w:val="26"/>
      <w:szCs w:val="20"/>
      <w:lang w:val="en-GB" w:eastAsia="ru-RU"/>
    </w:rPr>
  </w:style>
  <w:style w:type="paragraph" w:styleId="HTML">
    <w:name w:val="HTML Preformatted"/>
    <w:basedOn w:val="a1"/>
    <w:link w:val="HTML0"/>
    <w:semiHidden/>
    <w:rsid w:val="008341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Pr>
      <w:rFonts w:ascii="Courier New" w:eastAsia="Courier New" w:hAnsi="Courier New" w:cs="Times New Roman"/>
      <w:sz w:val="20"/>
      <w:szCs w:val="20"/>
      <w:lang w:val="x-none" w:eastAsia="x-none"/>
    </w:rPr>
  </w:style>
  <w:style w:type="character" w:customStyle="1" w:styleId="HTML0">
    <w:name w:val="Стандартный HTML Знак"/>
    <w:basedOn w:val="a2"/>
    <w:link w:val="HTML"/>
    <w:semiHidden/>
    <w:rsid w:val="00834163"/>
    <w:rPr>
      <w:rFonts w:ascii="Courier New" w:eastAsia="Courier New" w:hAnsi="Courier New" w:cs="Times New Roman"/>
      <w:sz w:val="20"/>
      <w:szCs w:val="20"/>
      <w:lang w:val="x-none" w:eastAsia="x-none"/>
    </w:rPr>
  </w:style>
  <w:style w:type="numbering" w:customStyle="1" w:styleId="111">
    <w:name w:val="Нет списка11"/>
    <w:next w:val="a4"/>
    <w:uiPriority w:val="99"/>
    <w:semiHidden/>
    <w:unhideWhenUsed/>
    <w:rsid w:val="00834163"/>
  </w:style>
  <w:style w:type="table" w:customStyle="1" w:styleId="1fe">
    <w:name w:val="Сетка таблицы1"/>
    <w:basedOn w:val="a3"/>
    <w:next w:val="af1"/>
    <w:rsid w:val="00834163"/>
    <w:pPr>
      <w:ind w:firstLine="0"/>
    </w:pPr>
    <w:rPr>
      <w:rFonts w:ascii="Calibri" w:eastAsia="Calibri" w:hAnsi="Calibri" w:cs="Times New Roman"/>
      <w:sz w:val="20"/>
      <w:szCs w:val="20"/>
      <w:lang w:val="kk-KZ" w:eastAsia="kk-K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2ff2">
    <w:name w:val="Table Simple 2"/>
    <w:basedOn w:val="a3"/>
    <w:rsid w:val="00834163"/>
    <w:pPr>
      <w:ind w:firstLine="0"/>
    </w:pPr>
    <w:rPr>
      <w:rFonts w:ascii="Calibri" w:eastAsia="Calibri" w:hAnsi="Calibri" w:cs="Times New Roman"/>
      <w:sz w:val="20"/>
      <w:szCs w:val="20"/>
      <w:lang w:val="kk-KZ" w:eastAsia="kk-KZ"/>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paragraph" w:styleId="affffffffc">
    <w:name w:val="table of figures"/>
    <w:basedOn w:val="a1"/>
    <w:next w:val="a1"/>
    <w:rsid w:val="00834163"/>
    <w:pPr>
      <w:ind w:left="520" w:hanging="520"/>
      <w:jc w:val="center"/>
    </w:pPr>
    <w:rPr>
      <w:rFonts w:ascii="Arial" w:eastAsia="Times New Roman" w:hAnsi="Arial" w:cs="Times New Roman"/>
      <w:sz w:val="22"/>
      <w:szCs w:val="20"/>
      <w:lang w:val="en-GB" w:eastAsia="ru-RU"/>
    </w:rPr>
  </w:style>
  <w:style w:type="character" w:styleId="affffffffd">
    <w:name w:val="footnote reference"/>
    <w:rsid w:val="00834163"/>
    <w:rPr>
      <w:vertAlign w:val="superscript"/>
    </w:rPr>
  </w:style>
  <w:style w:type="paragraph" w:customStyle="1" w:styleId="text1">
    <w:name w:val="text1"/>
    <w:basedOn w:val="a1"/>
    <w:rsid w:val="00834163"/>
    <w:pPr>
      <w:spacing w:before="100" w:beforeAutospacing="1" w:after="100" w:afterAutospacing="1"/>
      <w:ind w:firstLine="0"/>
    </w:pPr>
    <w:rPr>
      <w:rFonts w:eastAsia="Times New Roman" w:cs="Times New Roman"/>
      <w:sz w:val="24"/>
      <w:szCs w:val="24"/>
      <w:lang w:eastAsia="ru-RU"/>
    </w:rPr>
  </w:style>
  <w:style w:type="character" w:customStyle="1" w:styleId="WW-Absatz-Standardschriftart11">
    <w:name w:val="WW-Absatz-Standardschriftart11"/>
    <w:rsid w:val="00834163"/>
  </w:style>
  <w:style w:type="character" w:customStyle="1" w:styleId="WW-Absatz-Standardschriftart111">
    <w:name w:val="WW-Absatz-Standardschriftart111"/>
    <w:rsid w:val="00834163"/>
  </w:style>
  <w:style w:type="character" w:customStyle="1" w:styleId="WW-Absatz-Standardschriftart1111">
    <w:name w:val="WW-Absatz-Standardschriftart1111"/>
    <w:rsid w:val="00834163"/>
  </w:style>
  <w:style w:type="paragraph" w:customStyle="1" w:styleId="2ff3">
    <w:name w:val="Знак2 Знак Знак Знак Знак Знак Знак"/>
    <w:basedOn w:val="a1"/>
    <w:autoRedefine/>
    <w:rsid w:val="00834163"/>
    <w:pPr>
      <w:spacing w:after="160" w:line="240" w:lineRule="exact"/>
      <w:ind w:firstLine="0"/>
    </w:pPr>
    <w:rPr>
      <w:rFonts w:eastAsia="SimSun" w:cs="Times New Roman"/>
      <w:b/>
      <w:szCs w:val="24"/>
      <w:lang w:val="en-US"/>
    </w:rPr>
  </w:style>
  <w:style w:type="character" w:customStyle="1" w:styleId="bold">
    <w:name w:val="bold"/>
    <w:rsid w:val="00834163"/>
  </w:style>
  <w:style w:type="character" w:customStyle="1" w:styleId="4a">
    <w:name w:val="Основной текст (4)_"/>
    <w:link w:val="411"/>
    <w:rsid w:val="00834163"/>
    <w:rPr>
      <w:rFonts w:ascii="Times New Roman" w:hAnsi="Times New Roman"/>
      <w:shd w:val="clear" w:color="auto" w:fill="FFFFFF"/>
    </w:rPr>
  </w:style>
  <w:style w:type="character" w:customStyle="1" w:styleId="4b">
    <w:name w:val="Основной текст (4)"/>
    <w:rsid w:val="00834163"/>
  </w:style>
  <w:style w:type="character" w:customStyle="1" w:styleId="affffffffe">
    <w:name w:val="Оглавление_"/>
    <w:link w:val="1ff"/>
    <w:rsid w:val="00834163"/>
    <w:rPr>
      <w:rFonts w:ascii="Times New Roman" w:hAnsi="Times New Roman"/>
      <w:shd w:val="clear" w:color="auto" w:fill="FFFFFF"/>
    </w:rPr>
  </w:style>
  <w:style w:type="character" w:customStyle="1" w:styleId="afffffffff">
    <w:name w:val="Оглавление"/>
    <w:rsid w:val="00834163"/>
  </w:style>
  <w:style w:type="character" w:customStyle="1" w:styleId="FranklinGothicBook">
    <w:name w:val="Подпись к таблице + Franklin Gothic Book"/>
    <w:aliases w:val="8,5 pt"/>
    <w:rsid w:val="00834163"/>
    <w:rPr>
      <w:rFonts w:ascii="Franklin Gothic Book" w:hAnsi="Franklin Gothic Book" w:cs="Franklin Gothic Book"/>
      <w:noProof/>
      <w:sz w:val="17"/>
      <w:szCs w:val="17"/>
      <w:shd w:val="clear" w:color="auto" w:fill="FFFFFF"/>
    </w:rPr>
  </w:style>
  <w:style w:type="character" w:customStyle="1" w:styleId="74">
    <w:name w:val="Основной текст (7)_"/>
    <w:link w:val="75"/>
    <w:rsid w:val="00834163"/>
    <w:rPr>
      <w:rFonts w:ascii="Times New Roman" w:hAnsi="Times New Roman"/>
      <w:b/>
      <w:bCs/>
      <w:spacing w:val="-10"/>
      <w:sz w:val="21"/>
      <w:szCs w:val="21"/>
      <w:shd w:val="clear" w:color="auto" w:fill="FFFFFF"/>
    </w:rPr>
  </w:style>
  <w:style w:type="character" w:customStyle="1" w:styleId="714pt">
    <w:name w:val="Основной текст (7) + 14 pt"/>
    <w:aliases w:val="Интервал 0 pt"/>
    <w:rsid w:val="00834163"/>
    <w:rPr>
      <w:rFonts w:ascii="Times New Roman" w:hAnsi="Times New Roman"/>
      <w:b/>
      <w:bCs/>
      <w:spacing w:val="0"/>
      <w:sz w:val="28"/>
      <w:szCs w:val="28"/>
      <w:shd w:val="clear" w:color="auto" w:fill="FFFFFF"/>
    </w:rPr>
  </w:style>
  <w:style w:type="character" w:customStyle="1" w:styleId="79">
    <w:name w:val="Основной текст (7) + 9"/>
    <w:aliases w:val="5 pt7,Не полужирный,Интервал 0 pt10"/>
    <w:rsid w:val="00834163"/>
    <w:rPr>
      <w:rFonts w:ascii="Times New Roman" w:hAnsi="Times New Roman"/>
      <w:b/>
      <w:bCs/>
      <w:spacing w:val="0"/>
      <w:sz w:val="19"/>
      <w:szCs w:val="19"/>
      <w:shd w:val="clear" w:color="auto" w:fill="FFFFFF"/>
    </w:rPr>
  </w:style>
  <w:style w:type="character" w:customStyle="1" w:styleId="714pt1">
    <w:name w:val="Основной текст (7) + 14 pt1"/>
    <w:aliases w:val="Не полужирный8,Интервал 0 pt9"/>
    <w:rsid w:val="00834163"/>
    <w:rPr>
      <w:rFonts w:ascii="Times New Roman" w:hAnsi="Times New Roman"/>
      <w:b/>
      <w:bCs/>
      <w:spacing w:val="0"/>
      <w:sz w:val="28"/>
      <w:szCs w:val="28"/>
      <w:shd w:val="clear" w:color="auto" w:fill="FFFFFF"/>
    </w:rPr>
  </w:style>
  <w:style w:type="character" w:customStyle="1" w:styleId="74pt">
    <w:name w:val="Основной текст (7) + 4 pt"/>
    <w:aliases w:val="Не полужирный7,Интервал 0 pt8"/>
    <w:rsid w:val="00834163"/>
    <w:rPr>
      <w:rFonts w:ascii="Times New Roman" w:hAnsi="Times New Roman"/>
      <w:b/>
      <w:bCs/>
      <w:spacing w:val="10"/>
      <w:sz w:val="8"/>
      <w:szCs w:val="8"/>
      <w:shd w:val="clear" w:color="auto" w:fill="FFFFFF"/>
    </w:rPr>
  </w:style>
  <w:style w:type="character" w:customStyle="1" w:styleId="7BookAntiqua">
    <w:name w:val="Основной текст (7) + Book Antiqua"/>
    <w:aliases w:val="13,5 pt6,Не полужирный6,Интервал 0 pt7"/>
    <w:rsid w:val="00834163"/>
    <w:rPr>
      <w:rFonts w:ascii="Book Antiqua" w:hAnsi="Book Antiqua" w:cs="Book Antiqua"/>
      <w:b/>
      <w:bCs/>
      <w:spacing w:val="0"/>
      <w:sz w:val="27"/>
      <w:szCs w:val="27"/>
      <w:shd w:val="clear" w:color="auto" w:fill="FFFFFF"/>
    </w:rPr>
  </w:style>
  <w:style w:type="paragraph" w:customStyle="1" w:styleId="312">
    <w:name w:val="Основной текст (3)1"/>
    <w:basedOn w:val="a1"/>
    <w:rsid w:val="00834163"/>
    <w:pPr>
      <w:widowControl w:val="0"/>
      <w:shd w:val="clear" w:color="auto" w:fill="FFFFFF"/>
      <w:spacing w:after="300" w:line="240" w:lineRule="atLeast"/>
      <w:ind w:firstLine="0"/>
      <w:jc w:val="center"/>
    </w:pPr>
    <w:rPr>
      <w:b/>
      <w:bCs/>
    </w:rPr>
  </w:style>
  <w:style w:type="paragraph" w:customStyle="1" w:styleId="411">
    <w:name w:val="Основной текст (4)1"/>
    <w:basedOn w:val="a1"/>
    <w:link w:val="4a"/>
    <w:rsid w:val="00834163"/>
    <w:pPr>
      <w:widowControl w:val="0"/>
      <w:shd w:val="clear" w:color="auto" w:fill="FFFFFF"/>
      <w:spacing w:before="300" w:line="322" w:lineRule="exact"/>
      <w:ind w:hanging="240"/>
      <w:jc w:val="right"/>
    </w:pPr>
  </w:style>
  <w:style w:type="paragraph" w:customStyle="1" w:styleId="1ff">
    <w:name w:val="Оглавление1"/>
    <w:basedOn w:val="a1"/>
    <w:link w:val="affffffffe"/>
    <w:rsid w:val="00834163"/>
    <w:pPr>
      <w:widowControl w:val="0"/>
      <w:shd w:val="clear" w:color="auto" w:fill="FFFFFF"/>
      <w:spacing w:line="322" w:lineRule="exact"/>
      <w:ind w:firstLine="0"/>
      <w:jc w:val="both"/>
    </w:pPr>
  </w:style>
  <w:style w:type="paragraph" w:customStyle="1" w:styleId="75">
    <w:name w:val="Основной текст (7)"/>
    <w:basedOn w:val="a1"/>
    <w:link w:val="74"/>
    <w:rsid w:val="00834163"/>
    <w:pPr>
      <w:widowControl w:val="0"/>
      <w:shd w:val="clear" w:color="auto" w:fill="FFFFFF"/>
      <w:spacing w:line="254" w:lineRule="exact"/>
      <w:ind w:firstLine="0"/>
      <w:jc w:val="both"/>
    </w:pPr>
    <w:rPr>
      <w:b/>
      <w:bCs/>
      <w:spacing w:val="-10"/>
      <w:sz w:val="21"/>
      <w:szCs w:val="21"/>
    </w:rPr>
  </w:style>
  <w:style w:type="paragraph" w:styleId="a">
    <w:name w:val="List Number"/>
    <w:basedOn w:val="a1"/>
    <w:rsid w:val="00834163"/>
    <w:pPr>
      <w:keepLines/>
      <w:numPr>
        <w:numId w:val="20"/>
      </w:numPr>
      <w:tabs>
        <w:tab w:val="left" w:pos="1134"/>
      </w:tabs>
      <w:spacing w:after="240"/>
    </w:pPr>
    <w:rPr>
      <w:rFonts w:eastAsia="Times New Roman" w:cs="Times New Roman"/>
      <w:sz w:val="24"/>
      <w:szCs w:val="24"/>
      <w:lang w:eastAsia="ru-RU"/>
    </w:rPr>
  </w:style>
  <w:style w:type="paragraph" w:styleId="20">
    <w:name w:val="List Number 2"/>
    <w:basedOn w:val="a1"/>
    <w:rsid w:val="00834163"/>
    <w:pPr>
      <w:numPr>
        <w:ilvl w:val="1"/>
        <w:numId w:val="20"/>
      </w:numPr>
      <w:tabs>
        <w:tab w:val="left" w:pos="1417"/>
      </w:tabs>
      <w:spacing w:after="240"/>
    </w:pPr>
    <w:rPr>
      <w:rFonts w:eastAsia="Times New Roman" w:cs="Times New Roman"/>
      <w:sz w:val="24"/>
      <w:szCs w:val="24"/>
      <w:lang w:eastAsia="ru-RU"/>
    </w:rPr>
  </w:style>
  <w:style w:type="paragraph" w:styleId="31">
    <w:name w:val="List Number 3"/>
    <w:basedOn w:val="a1"/>
    <w:rsid w:val="00834163"/>
    <w:pPr>
      <w:numPr>
        <w:ilvl w:val="2"/>
        <w:numId w:val="20"/>
      </w:numPr>
      <w:tabs>
        <w:tab w:val="left" w:pos="1701"/>
      </w:tabs>
      <w:spacing w:after="240"/>
    </w:pPr>
    <w:rPr>
      <w:rFonts w:eastAsia="Times New Roman" w:cs="Times New Roman"/>
      <w:sz w:val="24"/>
      <w:szCs w:val="24"/>
      <w:lang w:eastAsia="ru-RU"/>
    </w:rPr>
  </w:style>
  <w:style w:type="paragraph" w:styleId="40">
    <w:name w:val="List Number 4"/>
    <w:basedOn w:val="a1"/>
    <w:rsid w:val="00834163"/>
    <w:pPr>
      <w:numPr>
        <w:ilvl w:val="3"/>
        <w:numId w:val="20"/>
      </w:numPr>
      <w:tabs>
        <w:tab w:val="left" w:pos="1984"/>
      </w:tabs>
      <w:spacing w:after="240"/>
    </w:pPr>
    <w:rPr>
      <w:rFonts w:eastAsia="Times New Roman" w:cs="Times New Roman"/>
      <w:sz w:val="24"/>
      <w:szCs w:val="24"/>
      <w:lang w:eastAsia="ru-RU"/>
    </w:rPr>
  </w:style>
  <w:style w:type="paragraph" w:styleId="50">
    <w:name w:val="List Number 5"/>
    <w:basedOn w:val="a1"/>
    <w:rsid w:val="00834163"/>
    <w:pPr>
      <w:numPr>
        <w:ilvl w:val="4"/>
        <w:numId w:val="20"/>
      </w:numPr>
      <w:tabs>
        <w:tab w:val="left" w:pos="2268"/>
      </w:tabs>
      <w:spacing w:after="240"/>
    </w:pPr>
    <w:rPr>
      <w:rFonts w:eastAsia="Times New Roman" w:cs="Times New Roman"/>
      <w:sz w:val="24"/>
      <w:szCs w:val="24"/>
      <w:lang w:eastAsia="ru-RU"/>
    </w:rPr>
  </w:style>
  <w:style w:type="paragraph" w:customStyle="1" w:styleId="CharChar">
    <w:name w:val="Знак Знак Знак Знак Char Char"/>
    <w:basedOn w:val="a1"/>
    <w:autoRedefine/>
    <w:rsid w:val="00834163"/>
    <w:pPr>
      <w:spacing w:after="160" w:line="240" w:lineRule="exact"/>
      <w:ind w:firstLine="0"/>
    </w:pPr>
    <w:rPr>
      <w:rFonts w:eastAsia="SimSun" w:cs="Times New Roman"/>
      <w:b/>
      <w:szCs w:val="24"/>
      <w:lang w:val="en-US"/>
    </w:rPr>
  </w:style>
  <w:style w:type="paragraph" w:customStyle="1" w:styleId="2Calibri13">
    <w:name w:val="Стиль Основной текст 2 + +Основной текст (Calibri) 13 пт По ширин..."/>
    <w:basedOn w:val="27"/>
    <w:rsid w:val="00834163"/>
    <w:pPr>
      <w:widowControl w:val="0"/>
      <w:autoSpaceDE w:val="0"/>
      <w:autoSpaceDN w:val="0"/>
      <w:adjustRightInd w:val="0"/>
      <w:spacing w:after="0" w:line="240" w:lineRule="auto"/>
      <w:ind w:left="709" w:hanging="709"/>
      <w:jc w:val="both"/>
    </w:pPr>
    <w:rPr>
      <w:rFonts w:ascii="Calibri" w:eastAsia="Times New Roman" w:hAnsi="Calibri" w:cs="Times New Roman"/>
      <w:szCs w:val="20"/>
      <w:lang w:eastAsia="ru-RU"/>
    </w:rPr>
  </w:style>
  <w:style w:type="paragraph" w:customStyle="1" w:styleId="Style21">
    <w:name w:val="Style21"/>
    <w:basedOn w:val="a1"/>
    <w:uiPriority w:val="99"/>
    <w:rsid w:val="00834163"/>
    <w:pPr>
      <w:widowControl w:val="0"/>
      <w:autoSpaceDE w:val="0"/>
      <w:autoSpaceDN w:val="0"/>
      <w:adjustRightInd w:val="0"/>
      <w:spacing w:line="259" w:lineRule="exact"/>
      <w:ind w:firstLine="0"/>
      <w:jc w:val="center"/>
    </w:pPr>
    <w:rPr>
      <w:rFonts w:eastAsia="Times New Roman" w:cs="Times New Roman"/>
      <w:sz w:val="24"/>
      <w:szCs w:val="24"/>
      <w:lang w:eastAsia="ru-RU"/>
    </w:rPr>
  </w:style>
  <w:style w:type="character" w:customStyle="1" w:styleId="FontStyle37">
    <w:name w:val="Font Style37"/>
    <w:uiPriority w:val="99"/>
    <w:rsid w:val="00834163"/>
    <w:rPr>
      <w:rFonts w:ascii="Times New Roman" w:hAnsi="Times New Roman" w:cs="Times New Roman"/>
      <w:sz w:val="20"/>
      <w:szCs w:val="20"/>
    </w:rPr>
  </w:style>
  <w:style w:type="paragraph" w:customStyle="1" w:styleId="Style12">
    <w:name w:val="Style1"/>
    <w:basedOn w:val="a1"/>
    <w:uiPriority w:val="99"/>
    <w:rsid w:val="00834163"/>
    <w:pPr>
      <w:widowControl w:val="0"/>
      <w:autoSpaceDE w:val="0"/>
      <w:autoSpaceDN w:val="0"/>
      <w:adjustRightInd w:val="0"/>
      <w:ind w:firstLine="0"/>
    </w:pPr>
    <w:rPr>
      <w:rFonts w:ascii="Consolas" w:eastAsia="Times New Roman" w:hAnsi="Consolas" w:cs="Times New Roman"/>
      <w:sz w:val="24"/>
      <w:szCs w:val="24"/>
      <w:lang w:eastAsia="ru-RU"/>
    </w:rPr>
  </w:style>
  <w:style w:type="character" w:customStyle="1" w:styleId="FontStyle15">
    <w:name w:val="Font Style15"/>
    <w:uiPriority w:val="99"/>
    <w:rsid w:val="00834163"/>
    <w:rPr>
      <w:rFonts w:ascii="Consolas" w:hAnsi="Consolas" w:cs="Consolas"/>
      <w:b/>
      <w:bCs/>
      <w:sz w:val="18"/>
      <w:szCs w:val="18"/>
    </w:rPr>
  </w:style>
  <w:style w:type="character" w:customStyle="1" w:styleId="FontStyle16">
    <w:name w:val="Font Style16"/>
    <w:uiPriority w:val="99"/>
    <w:rsid w:val="00834163"/>
    <w:rPr>
      <w:rFonts w:ascii="Consolas" w:hAnsi="Consolas" w:cs="Consolas"/>
      <w:sz w:val="20"/>
      <w:szCs w:val="20"/>
    </w:rPr>
  </w:style>
  <w:style w:type="character" w:customStyle="1" w:styleId="FontStyle39">
    <w:name w:val="Font Style39"/>
    <w:uiPriority w:val="99"/>
    <w:rsid w:val="00834163"/>
    <w:rPr>
      <w:rFonts w:ascii="Consolas" w:hAnsi="Consolas" w:cs="Consolas"/>
      <w:sz w:val="18"/>
      <w:szCs w:val="18"/>
    </w:rPr>
  </w:style>
  <w:style w:type="table" w:customStyle="1" w:styleId="ReportTable21">
    <w:name w:val="Report Table 21"/>
    <w:uiPriority w:val="98"/>
    <w:semiHidden/>
    <w:unhideWhenUsed/>
    <w:qFormat/>
    <w:rsid w:val="00834163"/>
    <w:pPr>
      <w:ind w:firstLine="0"/>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
    <w:name w:val="Report Table 22"/>
    <w:uiPriority w:val="98"/>
    <w:semiHidden/>
    <w:unhideWhenUsed/>
    <w:qFormat/>
    <w:rsid w:val="00834163"/>
    <w:pPr>
      <w:ind w:firstLine="0"/>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
    <w:name w:val="Report Table 23"/>
    <w:uiPriority w:val="98"/>
    <w:semiHidden/>
    <w:unhideWhenUsed/>
    <w:qFormat/>
    <w:rsid w:val="00834163"/>
    <w:pPr>
      <w:ind w:firstLine="0"/>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
    <w:name w:val="Report Table 24"/>
    <w:uiPriority w:val="98"/>
    <w:semiHidden/>
    <w:unhideWhenUsed/>
    <w:qFormat/>
    <w:rsid w:val="00834163"/>
    <w:pPr>
      <w:ind w:firstLine="0"/>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
    <w:name w:val="Report Table 25"/>
    <w:uiPriority w:val="98"/>
    <w:semiHidden/>
    <w:unhideWhenUsed/>
    <w:qFormat/>
    <w:rsid w:val="00834163"/>
    <w:pPr>
      <w:ind w:firstLine="0"/>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110">
    <w:name w:val="Нет списка111"/>
    <w:next w:val="a4"/>
    <w:semiHidden/>
    <w:unhideWhenUsed/>
    <w:rsid w:val="00834163"/>
  </w:style>
  <w:style w:type="character" w:customStyle="1" w:styleId="2ff4">
    <w:name w:val="Заголовок 2_мой"/>
    <w:qFormat/>
    <w:rsid w:val="00727F08"/>
    <w:rPr>
      <w:rFonts w:ascii="Cambria" w:hAnsi="Cambria" w:cs="Times New Roman"/>
      <w:b/>
      <w:bCs/>
      <w:snapToGrid w:val="0"/>
      <w:spacing w:val="0"/>
      <w:w w:val="100"/>
      <w:sz w:val="28"/>
      <w:szCs w:val="26"/>
    </w:rPr>
  </w:style>
  <w:style w:type="paragraph" w:customStyle="1" w:styleId="142">
    <w:name w:val="Таблицы 14"/>
    <w:basedOn w:val="a1"/>
    <w:link w:val="143"/>
    <w:qFormat/>
    <w:rsid w:val="00727F08"/>
    <w:pPr>
      <w:ind w:firstLine="0"/>
      <w:jc w:val="center"/>
    </w:pPr>
    <w:rPr>
      <w:rFonts w:asciiTheme="minorHAnsi" w:eastAsia="Times New Roman" w:hAnsiTheme="minorHAnsi" w:cs="Calibri"/>
      <w:szCs w:val="24"/>
      <w:lang w:eastAsia="ru-RU"/>
    </w:rPr>
  </w:style>
  <w:style w:type="character" w:customStyle="1" w:styleId="143">
    <w:name w:val="Таблицы 14 Знак"/>
    <w:basedOn w:val="a2"/>
    <w:link w:val="142"/>
    <w:rsid w:val="00727F08"/>
    <w:rPr>
      <w:rFonts w:asciiTheme="minorHAnsi" w:eastAsia="Times New Roman" w:hAnsiTheme="minorHAnsi" w:cs="Calibri"/>
      <w:szCs w:val="24"/>
      <w:lang w:eastAsia="ru-RU"/>
    </w:rPr>
  </w:style>
  <w:style w:type="paragraph" w:customStyle="1" w:styleId="122">
    <w:name w:val="Таблицы 12"/>
    <w:basedOn w:val="a1"/>
    <w:link w:val="123"/>
    <w:qFormat/>
    <w:rsid w:val="004D7C77"/>
    <w:pPr>
      <w:ind w:firstLine="0"/>
      <w:jc w:val="center"/>
    </w:pPr>
    <w:rPr>
      <w:rFonts w:asciiTheme="minorHAnsi" w:eastAsia="Times New Roman" w:hAnsiTheme="minorHAnsi" w:cs="Times New Roman"/>
      <w:sz w:val="24"/>
      <w:szCs w:val="24"/>
      <w:lang w:eastAsia="ru-RU"/>
    </w:rPr>
  </w:style>
  <w:style w:type="character" w:customStyle="1" w:styleId="123">
    <w:name w:val="Таблицы 12 Знак"/>
    <w:basedOn w:val="a2"/>
    <w:link w:val="122"/>
    <w:rsid w:val="004D7C77"/>
    <w:rPr>
      <w:rFonts w:asciiTheme="minorHAnsi" w:eastAsia="Times New Roman" w:hAnsiTheme="minorHAnsi" w:cs="Times New Roman"/>
      <w:sz w:val="24"/>
      <w:szCs w:val="24"/>
      <w:lang w:eastAsia="ru-RU"/>
    </w:rPr>
  </w:style>
  <w:style w:type="character" w:customStyle="1" w:styleId="FontStyle143">
    <w:name w:val="Font Style143"/>
    <w:basedOn w:val="a2"/>
    <w:rsid w:val="004F5E27"/>
    <w:rPr>
      <w:rFonts w:ascii="Times New Roman" w:hAnsi="Times New Roman"/>
      <w:sz w:val="24"/>
    </w:rPr>
  </w:style>
  <w:style w:type="character" w:customStyle="1" w:styleId="FontStyle13">
    <w:name w:val="Font Style13"/>
    <w:basedOn w:val="a2"/>
    <w:uiPriority w:val="99"/>
    <w:rsid w:val="004F5E27"/>
    <w:rPr>
      <w:rFonts w:ascii="Times New Roman" w:hAnsi="Times New Roman" w:cs="Times New Roman"/>
      <w:sz w:val="22"/>
      <w:szCs w:val="22"/>
    </w:rPr>
  </w:style>
  <w:style w:type="paragraph" w:customStyle="1" w:styleId="Style80">
    <w:name w:val="Style80"/>
    <w:basedOn w:val="a1"/>
    <w:rsid w:val="004F5E27"/>
    <w:pPr>
      <w:ind w:firstLine="0"/>
    </w:pPr>
    <w:rPr>
      <w:rFonts w:eastAsia="Times New Roman" w:cs="Times New Roman"/>
      <w:sz w:val="20"/>
      <w:szCs w:val="20"/>
      <w:lang w:eastAsia="ru-RU"/>
    </w:rPr>
  </w:style>
  <w:style w:type="character" w:customStyle="1" w:styleId="CharStyle2">
    <w:name w:val="CharStyle2"/>
    <w:basedOn w:val="a2"/>
    <w:rsid w:val="004F5E27"/>
    <w:rPr>
      <w:rFonts w:ascii="Times New Roman" w:eastAsia="Times New Roman" w:hAnsi="Times New Roman" w:cs="Times New Roman"/>
      <w:b w:val="0"/>
      <w:bCs w:val="0"/>
      <w:i w:val="0"/>
      <w:iCs w:val="0"/>
      <w:smallCaps w:val="0"/>
      <w:spacing w:val="10"/>
      <w:sz w:val="24"/>
      <w:szCs w:val="24"/>
    </w:rPr>
  </w:style>
  <w:style w:type="paragraph" w:customStyle="1" w:styleId="ListMultilevel">
    <w:name w:val="List Multilevel"/>
    <w:basedOn w:val="a1"/>
    <w:rsid w:val="004F5E27"/>
    <w:pPr>
      <w:spacing w:after="240"/>
      <w:ind w:firstLine="0"/>
      <w:jc w:val="both"/>
    </w:pPr>
    <w:rPr>
      <w:rFonts w:eastAsia="Times New Roman" w:cs="Times New Roman"/>
      <w:sz w:val="26"/>
      <w:szCs w:val="20"/>
      <w:lang w:val="en-US" w:eastAsia="ru-RU"/>
    </w:rPr>
  </w:style>
  <w:style w:type="paragraph" w:customStyle="1" w:styleId="font5">
    <w:name w:val="font5"/>
    <w:basedOn w:val="a1"/>
    <w:rsid w:val="004F5E27"/>
    <w:pPr>
      <w:spacing w:before="100" w:beforeAutospacing="1" w:after="100" w:afterAutospacing="1"/>
      <w:ind w:firstLine="0"/>
    </w:pPr>
    <w:rPr>
      <w:rFonts w:ascii="Calibri" w:eastAsia="Times New Roman" w:hAnsi="Calibri" w:cs="Times New Roman"/>
      <w:color w:val="000000"/>
      <w:sz w:val="16"/>
      <w:szCs w:val="16"/>
      <w:lang w:eastAsia="ru-RU"/>
    </w:rPr>
  </w:style>
  <w:style w:type="paragraph" w:customStyle="1" w:styleId="font6">
    <w:name w:val="font6"/>
    <w:basedOn w:val="a1"/>
    <w:rsid w:val="004F5E27"/>
    <w:pPr>
      <w:spacing w:before="100" w:beforeAutospacing="1" w:after="100" w:afterAutospacing="1"/>
      <w:ind w:firstLine="0"/>
    </w:pPr>
    <w:rPr>
      <w:rFonts w:ascii="Calibri" w:eastAsia="Times New Roman" w:hAnsi="Calibri" w:cs="Times New Roman"/>
      <w:color w:val="000000"/>
      <w:sz w:val="16"/>
      <w:szCs w:val="16"/>
      <w:lang w:eastAsia="ru-RU"/>
    </w:rPr>
  </w:style>
  <w:style w:type="paragraph" w:customStyle="1" w:styleId="xl65">
    <w:name w:val="xl65"/>
    <w:basedOn w:val="a1"/>
    <w:rsid w:val="004F5E27"/>
    <w:pPr>
      <w:spacing w:before="100" w:beforeAutospacing="1" w:after="100" w:afterAutospacing="1"/>
      <w:ind w:firstLine="0"/>
    </w:pPr>
    <w:rPr>
      <w:rFonts w:eastAsia="Times New Roman" w:cs="Times New Roman"/>
      <w:sz w:val="16"/>
      <w:szCs w:val="16"/>
      <w:lang w:eastAsia="ru-RU"/>
    </w:rPr>
  </w:style>
  <w:style w:type="paragraph" w:customStyle="1" w:styleId="xl66">
    <w:name w:val="xl66"/>
    <w:basedOn w:val="a1"/>
    <w:rsid w:val="004F5E27"/>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s="Times New Roman"/>
      <w:sz w:val="16"/>
      <w:szCs w:val="16"/>
      <w:lang w:eastAsia="ru-RU"/>
    </w:rPr>
  </w:style>
  <w:style w:type="paragraph" w:customStyle="1" w:styleId="xl67">
    <w:name w:val="xl67"/>
    <w:basedOn w:val="a1"/>
    <w:rsid w:val="004F5E27"/>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top"/>
    </w:pPr>
    <w:rPr>
      <w:rFonts w:eastAsia="Times New Roman" w:cs="Times New Roman"/>
      <w:sz w:val="16"/>
      <w:szCs w:val="16"/>
      <w:lang w:eastAsia="ru-RU"/>
    </w:rPr>
  </w:style>
  <w:style w:type="paragraph" w:customStyle="1" w:styleId="xl68">
    <w:name w:val="xl68"/>
    <w:basedOn w:val="a1"/>
    <w:rsid w:val="004F5E27"/>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cs="Times New Roman"/>
      <w:sz w:val="16"/>
      <w:szCs w:val="16"/>
      <w:lang w:eastAsia="ru-RU"/>
    </w:rPr>
  </w:style>
  <w:style w:type="paragraph" w:customStyle="1" w:styleId="xl69">
    <w:name w:val="xl69"/>
    <w:basedOn w:val="a1"/>
    <w:rsid w:val="004F5E2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s="Times New Roman"/>
      <w:sz w:val="16"/>
      <w:szCs w:val="16"/>
      <w:lang w:eastAsia="ru-RU"/>
    </w:rPr>
  </w:style>
  <w:style w:type="paragraph" w:customStyle="1" w:styleId="xl70">
    <w:name w:val="xl70"/>
    <w:basedOn w:val="a1"/>
    <w:rsid w:val="004F5E2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s="Times New Roman"/>
      <w:sz w:val="16"/>
      <w:szCs w:val="16"/>
      <w:lang w:eastAsia="ru-RU"/>
    </w:rPr>
  </w:style>
  <w:style w:type="paragraph" w:customStyle="1" w:styleId="xl71">
    <w:name w:val="xl71"/>
    <w:basedOn w:val="a1"/>
    <w:rsid w:val="004F5E27"/>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top"/>
    </w:pPr>
    <w:rPr>
      <w:rFonts w:eastAsia="Times New Roman" w:cs="Times New Roman"/>
      <w:sz w:val="16"/>
      <w:szCs w:val="16"/>
      <w:lang w:eastAsia="ru-RU"/>
    </w:rPr>
  </w:style>
  <w:style w:type="paragraph" w:customStyle="1" w:styleId="xl72">
    <w:name w:val="xl72"/>
    <w:basedOn w:val="a1"/>
    <w:rsid w:val="004F5E27"/>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cs="Times New Roman"/>
      <w:color w:val="000000"/>
      <w:sz w:val="16"/>
      <w:szCs w:val="16"/>
      <w:lang w:eastAsia="ru-RU"/>
    </w:rPr>
  </w:style>
  <w:style w:type="character" w:customStyle="1" w:styleId="note">
    <w:name w:val="note"/>
    <w:basedOn w:val="a2"/>
    <w:rsid w:val="004F5E27"/>
  </w:style>
  <w:style w:type="character" w:customStyle="1" w:styleId="6pt0pt">
    <w:name w:val="Основной текст + 6 pt;Интервал 0 pt"/>
    <w:basedOn w:val="aff2"/>
    <w:rsid w:val="004F5E27"/>
    <w:rPr>
      <w:rFonts w:ascii="Arial" w:eastAsia="Arial" w:hAnsi="Arial" w:cs="Arial"/>
      <w:b w:val="0"/>
      <w:bCs w:val="0"/>
      <w:i w:val="0"/>
      <w:iCs w:val="0"/>
      <w:smallCaps w:val="0"/>
      <w:strike w:val="0"/>
      <w:snapToGrid/>
      <w:color w:val="000000"/>
      <w:spacing w:val="9"/>
      <w:w w:val="100"/>
      <w:position w:val="0"/>
      <w:sz w:val="12"/>
      <w:szCs w:val="12"/>
      <w:u w:val="none"/>
      <w:shd w:val="clear" w:color="auto" w:fill="FFFFFF"/>
      <w:lang w:val="ru-RU" w:eastAsia="ru-RU" w:bidi="ru-RU"/>
    </w:rPr>
  </w:style>
  <w:style w:type="character" w:customStyle="1" w:styleId="8pt0pt0">
    <w:name w:val="Основной текст + 8 pt;Курсив;Интервал 0 pt"/>
    <w:basedOn w:val="aff2"/>
    <w:rsid w:val="004F5E27"/>
    <w:rPr>
      <w:rFonts w:ascii="Arial" w:eastAsia="Arial" w:hAnsi="Arial" w:cs="Arial"/>
      <w:b w:val="0"/>
      <w:bCs w:val="0"/>
      <w:i/>
      <w:iCs/>
      <w:smallCaps w:val="0"/>
      <w:strike w:val="0"/>
      <w:snapToGrid/>
      <w:color w:val="000000"/>
      <w:spacing w:val="8"/>
      <w:w w:val="100"/>
      <w:position w:val="0"/>
      <w:sz w:val="16"/>
      <w:szCs w:val="16"/>
      <w:u w:val="none"/>
      <w:shd w:val="clear" w:color="auto" w:fill="FFFFFF"/>
      <w:lang w:val="ru-RU" w:eastAsia="ru-RU" w:bidi="ru-RU"/>
    </w:rPr>
  </w:style>
  <w:style w:type="character" w:customStyle="1" w:styleId="10pt0pt">
    <w:name w:val="Основной текст + 10 pt;Полужирный;Интервал 0 pt"/>
    <w:basedOn w:val="aff2"/>
    <w:rsid w:val="004F5E27"/>
    <w:rPr>
      <w:rFonts w:ascii="Arial" w:eastAsia="Arial" w:hAnsi="Arial" w:cs="Arial"/>
      <w:b/>
      <w:bCs/>
      <w:i w:val="0"/>
      <w:iCs w:val="0"/>
      <w:smallCaps w:val="0"/>
      <w:strike w:val="0"/>
      <w:snapToGrid/>
      <w:color w:val="000000"/>
      <w:spacing w:val="4"/>
      <w:w w:val="100"/>
      <w:position w:val="0"/>
      <w:sz w:val="20"/>
      <w:szCs w:val="20"/>
      <w:u w:val="none"/>
      <w:shd w:val="clear" w:color="auto" w:fill="FFFFFF"/>
      <w:lang w:val="ru-RU" w:eastAsia="ru-RU" w:bidi="ru-RU"/>
    </w:rPr>
  </w:style>
  <w:style w:type="character" w:customStyle="1" w:styleId="295pt">
    <w:name w:val="Основной текст (2) + 9;5 pt"/>
    <w:basedOn w:val="2d"/>
    <w:rsid w:val="004F5E27"/>
    <w:rPr>
      <w:rFonts w:ascii="Arial" w:eastAsia="Arial" w:hAnsi="Arial" w:cs="Arial"/>
      <w:b w:val="0"/>
      <w:bCs w:val="0"/>
      <w:color w:val="000000"/>
      <w:spacing w:val="0"/>
      <w:w w:val="100"/>
      <w:position w:val="0"/>
      <w:sz w:val="19"/>
      <w:szCs w:val="19"/>
      <w:shd w:val="clear" w:color="auto" w:fill="FFFFFF"/>
      <w:lang w:val="ru-RU" w:eastAsia="ru-RU" w:bidi="ru-RU"/>
    </w:rPr>
  </w:style>
  <w:style w:type="character" w:customStyle="1" w:styleId="24pt">
    <w:name w:val="Основной текст (2) + 4 pt"/>
    <w:basedOn w:val="2d"/>
    <w:rsid w:val="004F5E27"/>
    <w:rPr>
      <w:rFonts w:ascii="Arial" w:eastAsia="Arial" w:hAnsi="Arial" w:cs="Arial"/>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Calibri8pt">
    <w:name w:val="Основной текст (2) + Calibri;8 pt"/>
    <w:basedOn w:val="2d"/>
    <w:rsid w:val="004F5E27"/>
    <w:rPr>
      <w:rFonts w:ascii="Calibri" w:eastAsia="Calibri" w:hAnsi="Calibri" w:cs="Calibri"/>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115pt">
    <w:name w:val="Основной текст (2) + 11;5 pt"/>
    <w:basedOn w:val="2d"/>
    <w:rsid w:val="004F5E27"/>
    <w:rPr>
      <w:rFonts w:ascii="Arial" w:eastAsia="Arial" w:hAnsi="Arial" w:cs="Arial"/>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0pt">
    <w:name w:val="Основной текст (2) + 10 pt"/>
    <w:basedOn w:val="2d"/>
    <w:rsid w:val="004F5E27"/>
    <w:rPr>
      <w:rFonts w:ascii="Arial" w:eastAsia="Arial" w:hAnsi="Arial" w:cs="Arial"/>
      <w:b w:val="0"/>
      <w:bCs w:val="0"/>
      <w:i w:val="0"/>
      <w:iCs w:val="0"/>
      <w:smallCaps w:val="0"/>
      <w:strike w:val="0"/>
      <w:color w:val="000000"/>
      <w:spacing w:val="0"/>
      <w:w w:val="100"/>
      <w:position w:val="0"/>
      <w:sz w:val="20"/>
      <w:szCs w:val="20"/>
      <w:u w:val="none"/>
      <w:shd w:val="clear" w:color="auto" w:fill="FFFFFF"/>
      <w:lang w:val="ru-RU" w:eastAsia="ru-RU" w:bidi="ru-RU"/>
    </w:rPr>
  </w:style>
  <w:style w:type="table" w:customStyle="1" w:styleId="100">
    <w:name w:val="Сетка таблицы10"/>
    <w:basedOn w:val="a3"/>
    <w:next w:val="af1"/>
    <w:rsid w:val="00682A20"/>
    <w:pPr>
      <w:jc w:val="both"/>
    </w:pPr>
    <w:rPr>
      <w:rFonts w:asciiTheme="minorHAnsi" w:hAnsi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5">
    <w:name w:val="Абзац списка Знак"/>
    <w:aliases w:val="Абзац Знак,Текстовая Знак,List Paragraph Знак,Paragraph Знак,Citation List Знак,Resume Title Знак,List Paragraph Char Char Знак,Bullet 1 Знак,List Paragraph1 Знак,b1 Знак,Number_1 Знак,SGLText List Paragraph Знак,new Знак,lp1 Знак"/>
    <w:link w:val="af4"/>
    <w:uiPriority w:val="1"/>
    <w:qFormat/>
    <w:rsid w:val="0091182D"/>
  </w:style>
  <w:style w:type="table" w:customStyle="1" w:styleId="TableNormal">
    <w:name w:val="Table Normal"/>
    <w:uiPriority w:val="2"/>
    <w:semiHidden/>
    <w:unhideWhenUsed/>
    <w:qFormat/>
    <w:rsid w:val="003023C2"/>
    <w:pPr>
      <w:widowControl w:val="0"/>
      <w:autoSpaceDE w:val="0"/>
      <w:autoSpaceDN w:val="0"/>
      <w:ind w:firstLine="0"/>
    </w:pPr>
    <w:rPr>
      <w:rFonts w:asciiTheme="minorHAnsi" w:hAnsiTheme="minorHAns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3023C2"/>
    <w:pPr>
      <w:widowControl w:val="0"/>
      <w:autoSpaceDE w:val="0"/>
      <w:autoSpaceDN w:val="0"/>
      <w:ind w:left="104" w:firstLine="0"/>
    </w:pPr>
    <w:rPr>
      <w:rFonts w:ascii="Arial" w:eastAsia="Arial" w:hAnsi="Arial" w:cs="Arial"/>
      <w:sz w:val="22"/>
      <w:szCs w:val="22"/>
    </w:rPr>
  </w:style>
  <w:style w:type="character" w:customStyle="1" w:styleId="1ff0">
    <w:name w:val="Неразрешенное упоминание1"/>
    <w:basedOn w:val="a2"/>
    <w:uiPriority w:val="99"/>
    <w:semiHidden/>
    <w:unhideWhenUsed/>
    <w:rsid w:val="008D6144"/>
    <w:rPr>
      <w:color w:val="605E5C"/>
      <w:shd w:val="clear" w:color="auto" w:fill="E1DFDD"/>
    </w:rPr>
  </w:style>
  <w:style w:type="paragraph" w:customStyle="1" w:styleId="table">
    <w:name w:val="table"/>
    <w:rsid w:val="00B50782"/>
    <w:pPr>
      <w:ind w:firstLine="0"/>
      <w:jc w:val="center"/>
    </w:pPr>
    <w:rPr>
      <w:rFonts w:ascii="Times New Roman" w:eastAsia="Times New Roman" w:hAnsi="Times New Roman" w:cs="Times New Roman"/>
      <w:color w:val="000000"/>
      <w:sz w:val="22"/>
      <w:szCs w:val="20"/>
      <w:lang w:eastAsia="ru-RU"/>
    </w:rPr>
  </w:style>
  <w:style w:type="paragraph" w:customStyle="1" w:styleId="2text">
    <w:name w:val="2_text"/>
    <w:rsid w:val="00B50782"/>
    <w:pPr>
      <w:ind w:firstLine="0"/>
    </w:pPr>
    <w:rPr>
      <w:rFonts w:ascii="Times New Roman" w:eastAsia="Times New Roman" w:hAnsi="Times New Roman" w:cs="Times New Roman"/>
      <w:sz w:val="24"/>
      <w:szCs w:val="20"/>
      <w:lang w:eastAsia="ru-RU"/>
    </w:rPr>
  </w:style>
  <w:style w:type="paragraph" w:customStyle="1" w:styleId="afffffffff0">
    <w:name w:val="Название таблицы"/>
    <w:basedOn w:val="a1"/>
    <w:uiPriority w:val="99"/>
    <w:qFormat/>
    <w:rsid w:val="009875BB"/>
    <w:pPr>
      <w:ind w:firstLine="567"/>
      <w:contextualSpacing/>
      <w:jc w:val="both"/>
    </w:pPr>
    <w:rPr>
      <w:rFonts w:eastAsia="Calibri" w:cs="Times New Roman"/>
      <w:b/>
      <w:sz w:val="24"/>
      <w:szCs w:val="22"/>
    </w:rPr>
  </w:style>
  <w:style w:type="paragraph" w:customStyle="1" w:styleId="afffffffff1">
    <w:name w:val="Таблицы"/>
    <w:basedOn w:val="a1"/>
    <w:link w:val="afffffffff2"/>
    <w:qFormat/>
    <w:rsid w:val="005C26B8"/>
    <w:pPr>
      <w:ind w:firstLine="0"/>
      <w:jc w:val="both"/>
    </w:pPr>
    <w:rPr>
      <w:rFonts w:cs="Times New Roman"/>
      <w:sz w:val="24"/>
      <w:szCs w:val="22"/>
    </w:rPr>
  </w:style>
  <w:style w:type="character" w:customStyle="1" w:styleId="afffffffff2">
    <w:name w:val="Таблицы Знак"/>
    <w:basedOn w:val="a2"/>
    <w:link w:val="afffffffff1"/>
    <w:rsid w:val="005C26B8"/>
    <w:rPr>
      <w:rFonts w:ascii="Times New Roman" w:hAnsi="Times New Roman" w:cs="Times New Roman"/>
      <w:sz w:val="24"/>
      <w:szCs w:val="22"/>
    </w:rPr>
  </w:style>
  <w:style w:type="table" w:customStyle="1" w:styleId="TableGrid">
    <w:name w:val="TableGrid"/>
    <w:rsid w:val="007D11AD"/>
    <w:pPr>
      <w:ind w:firstLine="0"/>
    </w:pPr>
    <w:rPr>
      <w:rFonts w:asciiTheme="minorHAnsi" w:eastAsiaTheme="minorEastAsia" w:hAnsiTheme="minorHAnsi"/>
      <w:sz w:val="22"/>
      <w:szCs w:val="22"/>
      <w:lang w:eastAsia="ru-RU"/>
    </w:rPr>
    <w:tblPr>
      <w:tblCellMar>
        <w:top w:w="0" w:type="dxa"/>
        <w:left w:w="0" w:type="dxa"/>
        <w:bottom w:w="0" w:type="dxa"/>
        <w:right w:w="0" w:type="dxa"/>
      </w:tblCellMar>
    </w:tblPr>
  </w:style>
  <w:style w:type="paragraph" w:customStyle="1" w:styleId="EON">
    <w:name w:val="EON_Основной"/>
    <w:basedOn w:val="a1"/>
    <w:link w:val="EON0"/>
    <w:qFormat/>
    <w:rsid w:val="00D857A1"/>
    <w:pPr>
      <w:spacing w:line="276" w:lineRule="auto"/>
      <w:ind w:right="141" w:firstLine="567"/>
      <w:jc w:val="both"/>
    </w:pPr>
    <w:rPr>
      <w:rFonts w:eastAsia="Calibri"/>
      <w:sz w:val="24"/>
      <w:szCs w:val="24"/>
    </w:rPr>
  </w:style>
  <w:style w:type="character" w:customStyle="1" w:styleId="EON0">
    <w:name w:val="EON_Основной Знак"/>
    <w:basedOn w:val="a2"/>
    <w:link w:val="EON"/>
    <w:rsid w:val="00D857A1"/>
    <w:rPr>
      <w:rFonts w:ascii="Times New Roman" w:eastAsia="Calibri" w:hAnsi="Times New Roman"/>
      <w:sz w:val="24"/>
      <w:szCs w:val="24"/>
    </w:rPr>
  </w:style>
  <w:style w:type="character" w:customStyle="1" w:styleId="af3">
    <w:name w:val="Обычный (веб) Знак"/>
    <w:aliases w:val="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Обычный (веб) Знак Знак Знак1"/>
    <w:link w:val="af2"/>
    <w:uiPriority w:val="99"/>
    <w:locked/>
    <w:rsid w:val="00D857A1"/>
    <w:rPr>
      <w:rFonts w:ascii="Times New Roman" w:eastAsia="Times New Roman" w:hAnsi="Times New Roman" w:cs="Times New Roman"/>
      <w:sz w:val="24"/>
      <w:szCs w:val="24"/>
      <w:lang w:eastAsia="ru-RU"/>
    </w:rPr>
  </w:style>
  <w:style w:type="character" w:customStyle="1" w:styleId="UnresolvedMention">
    <w:name w:val="Unresolved Mention"/>
    <w:basedOn w:val="a2"/>
    <w:uiPriority w:val="99"/>
    <w:semiHidden/>
    <w:unhideWhenUsed/>
    <w:rsid w:val="008E500C"/>
    <w:rPr>
      <w:color w:val="605E5C"/>
      <w:shd w:val="clear" w:color="auto" w:fill="E1DFDD"/>
    </w:rPr>
  </w:style>
  <w:style w:type="character" w:customStyle="1" w:styleId="fontstyle01">
    <w:name w:val="fontstyle01"/>
    <w:basedOn w:val="a2"/>
    <w:rsid w:val="00D60611"/>
    <w:rPr>
      <w:rFonts w:ascii="Arial" w:hAnsi="Arial" w:cs="Arial" w:hint="default"/>
      <w:b w:val="0"/>
      <w:bCs w:val="0"/>
      <w:i/>
      <w:iCs/>
      <w:color w:val="000000"/>
      <w:sz w:val="24"/>
      <w:szCs w:val="24"/>
    </w:rPr>
  </w:style>
  <w:style w:type="character" w:customStyle="1" w:styleId="fontstyle210">
    <w:name w:val="fontstyle21"/>
    <w:basedOn w:val="a2"/>
    <w:rsid w:val="00D60611"/>
    <w:rPr>
      <w:rFonts w:ascii="Helvetica-Oblique" w:hAnsi="Helvetica-Oblique" w:hint="default"/>
      <w:b w:val="0"/>
      <w:bCs w:val="0"/>
      <w:i/>
      <w:iCs/>
      <w:color w:val="000000"/>
      <w:sz w:val="24"/>
      <w:szCs w:val="24"/>
    </w:rPr>
  </w:style>
  <w:style w:type="character" w:customStyle="1" w:styleId="fontstyle310">
    <w:name w:val="fontstyle31"/>
    <w:basedOn w:val="a2"/>
    <w:rsid w:val="00D60611"/>
    <w:rPr>
      <w:rFonts w:ascii="Arial" w:hAnsi="Arial" w:cs="Arial" w:hint="default"/>
      <w:b/>
      <w:bCs/>
      <w:i/>
      <w:iCs/>
      <w:color w:val="000000"/>
      <w:sz w:val="24"/>
      <w:szCs w:val="24"/>
    </w:rPr>
  </w:style>
  <w:style w:type="character" w:customStyle="1" w:styleId="fontstyle41">
    <w:name w:val="fontstyle41"/>
    <w:basedOn w:val="a2"/>
    <w:rsid w:val="00D60611"/>
    <w:rPr>
      <w:rFonts w:ascii="Arial" w:hAnsi="Arial" w:cs="Arial" w:hint="default"/>
      <w:b/>
      <w:bCs/>
      <w:i w:val="0"/>
      <w:iCs w:val="0"/>
      <w:color w:val="000000"/>
      <w:sz w:val="20"/>
      <w:szCs w:val="20"/>
    </w:rPr>
  </w:style>
  <w:style w:type="character" w:customStyle="1" w:styleId="fontstyle51">
    <w:name w:val="fontstyle51"/>
    <w:basedOn w:val="a2"/>
    <w:rsid w:val="00D60611"/>
    <w:rPr>
      <w:rFonts w:ascii="Helvetica-Bold" w:hAnsi="Helvetica-Bold" w:hint="default"/>
      <w:b/>
      <w:bCs/>
      <w:i w:val="0"/>
      <w:iCs w:val="0"/>
      <w:color w:val="000000"/>
      <w:sz w:val="20"/>
      <w:szCs w:val="20"/>
    </w:rPr>
  </w:style>
  <w:style w:type="character" w:customStyle="1" w:styleId="fontstyle61">
    <w:name w:val="fontstyle61"/>
    <w:basedOn w:val="a2"/>
    <w:rsid w:val="00D60611"/>
    <w:rPr>
      <w:rFonts w:ascii="Helvetica" w:hAnsi="Helvetica" w:cs="Helvetica" w:hint="default"/>
      <w:b w:val="0"/>
      <w:bCs w:val="0"/>
      <w:i w:val="0"/>
      <w:iCs w:val="0"/>
      <w:color w:val="000000"/>
      <w:sz w:val="18"/>
      <w:szCs w:val="18"/>
    </w:rPr>
  </w:style>
  <w:style w:type="character" w:customStyle="1" w:styleId="fontstyle71">
    <w:name w:val="fontstyle71"/>
    <w:basedOn w:val="a2"/>
    <w:rsid w:val="00D60611"/>
    <w:rPr>
      <w:rFonts w:ascii="Arial" w:hAnsi="Arial" w:cs="Arial"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061">
      <w:bodyDiv w:val="1"/>
      <w:marLeft w:val="0"/>
      <w:marRight w:val="0"/>
      <w:marTop w:val="0"/>
      <w:marBottom w:val="0"/>
      <w:divBdr>
        <w:top w:val="none" w:sz="0" w:space="0" w:color="auto"/>
        <w:left w:val="none" w:sz="0" w:space="0" w:color="auto"/>
        <w:bottom w:val="none" w:sz="0" w:space="0" w:color="auto"/>
        <w:right w:val="none" w:sz="0" w:space="0" w:color="auto"/>
      </w:divBdr>
    </w:div>
    <w:div w:id="55589871">
      <w:bodyDiv w:val="1"/>
      <w:marLeft w:val="0"/>
      <w:marRight w:val="0"/>
      <w:marTop w:val="0"/>
      <w:marBottom w:val="0"/>
      <w:divBdr>
        <w:top w:val="none" w:sz="0" w:space="0" w:color="auto"/>
        <w:left w:val="none" w:sz="0" w:space="0" w:color="auto"/>
        <w:bottom w:val="none" w:sz="0" w:space="0" w:color="auto"/>
        <w:right w:val="none" w:sz="0" w:space="0" w:color="auto"/>
      </w:divBdr>
    </w:div>
    <w:div w:id="68620136">
      <w:bodyDiv w:val="1"/>
      <w:marLeft w:val="0"/>
      <w:marRight w:val="0"/>
      <w:marTop w:val="0"/>
      <w:marBottom w:val="0"/>
      <w:divBdr>
        <w:top w:val="none" w:sz="0" w:space="0" w:color="auto"/>
        <w:left w:val="none" w:sz="0" w:space="0" w:color="auto"/>
        <w:bottom w:val="none" w:sz="0" w:space="0" w:color="auto"/>
        <w:right w:val="none" w:sz="0" w:space="0" w:color="auto"/>
      </w:divBdr>
    </w:div>
    <w:div w:id="139004287">
      <w:bodyDiv w:val="1"/>
      <w:marLeft w:val="0"/>
      <w:marRight w:val="0"/>
      <w:marTop w:val="0"/>
      <w:marBottom w:val="0"/>
      <w:divBdr>
        <w:top w:val="none" w:sz="0" w:space="0" w:color="auto"/>
        <w:left w:val="none" w:sz="0" w:space="0" w:color="auto"/>
        <w:bottom w:val="none" w:sz="0" w:space="0" w:color="auto"/>
        <w:right w:val="none" w:sz="0" w:space="0" w:color="auto"/>
      </w:divBdr>
    </w:div>
    <w:div w:id="224613368">
      <w:bodyDiv w:val="1"/>
      <w:marLeft w:val="0"/>
      <w:marRight w:val="0"/>
      <w:marTop w:val="0"/>
      <w:marBottom w:val="0"/>
      <w:divBdr>
        <w:top w:val="none" w:sz="0" w:space="0" w:color="auto"/>
        <w:left w:val="none" w:sz="0" w:space="0" w:color="auto"/>
        <w:bottom w:val="none" w:sz="0" w:space="0" w:color="auto"/>
        <w:right w:val="none" w:sz="0" w:space="0" w:color="auto"/>
      </w:divBdr>
    </w:div>
    <w:div w:id="252129624">
      <w:bodyDiv w:val="1"/>
      <w:marLeft w:val="0"/>
      <w:marRight w:val="0"/>
      <w:marTop w:val="0"/>
      <w:marBottom w:val="0"/>
      <w:divBdr>
        <w:top w:val="none" w:sz="0" w:space="0" w:color="auto"/>
        <w:left w:val="none" w:sz="0" w:space="0" w:color="auto"/>
        <w:bottom w:val="none" w:sz="0" w:space="0" w:color="auto"/>
        <w:right w:val="none" w:sz="0" w:space="0" w:color="auto"/>
      </w:divBdr>
    </w:div>
    <w:div w:id="256182204">
      <w:bodyDiv w:val="1"/>
      <w:marLeft w:val="0"/>
      <w:marRight w:val="0"/>
      <w:marTop w:val="0"/>
      <w:marBottom w:val="0"/>
      <w:divBdr>
        <w:top w:val="none" w:sz="0" w:space="0" w:color="auto"/>
        <w:left w:val="none" w:sz="0" w:space="0" w:color="auto"/>
        <w:bottom w:val="none" w:sz="0" w:space="0" w:color="auto"/>
        <w:right w:val="none" w:sz="0" w:space="0" w:color="auto"/>
      </w:divBdr>
    </w:div>
    <w:div w:id="263389294">
      <w:bodyDiv w:val="1"/>
      <w:marLeft w:val="0"/>
      <w:marRight w:val="0"/>
      <w:marTop w:val="0"/>
      <w:marBottom w:val="0"/>
      <w:divBdr>
        <w:top w:val="none" w:sz="0" w:space="0" w:color="auto"/>
        <w:left w:val="none" w:sz="0" w:space="0" w:color="auto"/>
        <w:bottom w:val="none" w:sz="0" w:space="0" w:color="auto"/>
        <w:right w:val="none" w:sz="0" w:space="0" w:color="auto"/>
      </w:divBdr>
    </w:div>
    <w:div w:id="268050793">
      <w:bodyDiv w:val="1"/>
      <w:marLeft w:val="0"/>
      <w:marRight w:val="0"/>
      <w:marTop w:val="0"/>
      <w:marBottom w:val="0"/>
      <w:divBdr>
        <w:top w:val="none" w:sz="0" w:space="0" w:color="auto"/>
        <w:left w:val="none" w:sz="0" w:space="0" w:color="auto"/>
        <w:bottom w:val="none" w:sz="0" w:space="0" w:color="auto"/>
        <w:right w:val="none" w:sz="0" w:space="0" w:color="auto"/>
      </w:divBdr>
    </w:div>
    <w:div w:id="375542485">
      <w:bodyDiv w:val="1"/>
      <w:marLeft w:val="0"/>
      <w:marRight w:val="0"/>
      <w:marTop w:val="0"/>
      <w:marBottom w:val="0"/>
      <w:divBdr>
        <w:top w:val="none" w:sz="0" w:space="0" w:color="auto"/>
        <w:left w:val="none" w:sz="0" w:space="0" w:color="auto"/>
        <w:bottom w:val="none" w:sz="0" w:space="0" w:color="auto"/>
        <w:right w:val="none" w:sz="0" w:space="0" w:color="auto"/>
      </w:divBdr>
    </w:div>
    <w:div w:id="473378288">
      <w:bodyDiv w:val="1"/>
      <w:marLeft w:val="0"/>
      <w:marRight w:val="0"/>
      <w:marTop w:val="0"/>
      <w:marBottom w:val="0"/>
      <w:divBdr>
        <w:top w:val="none" w:sz="0" w:space="0" w:color="auto"/>
        <w:left w:val="none" w:sz="0" w:space="0" w:color="auto"/>
        <w:bottom w:val="none" w:sz="0" w:space="0" w:color="auto"/>
        <w:right w:val="none" w:sz="0" w:space="0" w:color="auto"/>
      </w:divBdr>
    </w:div>
    <w:div w:id="602879712">
      <w:bodyDiv w:val="1"/>
      <w:marLeft w:val="0"/>
      <w:marRight w:val="0"/>
      <w:marTop w:val="0"/>
      <w:marBottom w:val="0"/>
      <w:divBdr>
        <w:top w:val="none" w:sz="0" w:space="0" w:color="auto"/>
        <w:left w:val="none" w:sz="0" w:space="0" w:color="auto"/>
        <w:bottom w:val="none" w:sz="0" w:space="0" w:color="auto"/>
        <w:right w:val="none" w:sz="0" w:space="0" w:color="auto"/>
      </w:divBdr>
    </w:div>
    <w:div w:id="618683209">
      <w:bodyDiv w:val="1"/>
      <w:marLeft w:val="0"/>
      <w:marRight w:val="0"/>
      <w:marTop w:val="0"/>
      <w:marBottom w:val="0"/>
      <w:divBdr>
        <w:top w:val="none" w:sz="0" w:space="0" w:color="auto"/>
        <w:left w:val="none" w:sz="0" w:space="0" w:color="auto"/>
        <w:bottom w:val="none" w:sz="0" w:space="0" w:color="auto"/>
        <w:right w:val="none" w:sz="0" w:space="0" w:color="auto"/>
      </w:divBdr>
    </w:div>
    <w:div w:id="681511010">
      <w:bodyDiv w:val="1"/>
      <w:marLeft w:val="0"/>
      <w:marRight w:val="0"/>
      <w:marTop w:val="0"/>
      <w:marBottom w:val="0"/>
      <w:divBdr>
        <w:top w:val="none" w:sz="0" w:space="0" w:color="auto"/>
        <w:left w:val="none" w:sz="0" w:space="0" w:color="auto"/>
        <w:bottom w:val="none" w:sz="0" w:space="0" w:color="auto"/>
        <w:right w:val="none" w:sz="0" w:space="0" w:color="auto"/>
      </w:divBdr>
    </w:div>
    <w:div w:id="798646479">
      <w:bodyDiv w:val="1"/>
      <w:marLeft w:val="0"/>
      <w:marRight w:val="0"/>
      <w:marTop w:val="0"/>
      <w:marBottom w:val="0"/>
      <w:divBdr>
        <w:top w:val="none" w:sz="0" w:space="0" w:color="auto"/>
        <w:left w:val="none" w:sz="0" w:space="0" w:color="auto"/>
        <w:bottom w:val="none" w:sz="0" w:space="0" w:color="auto"/>
        <w:right w:val="none" w:sz="0" w:space="0" w:color="auto"/>
      </w:divBdr>
    </w:div>
    <w:div w:id="898050265">
      <w:bodyDiv w:val="1"/>
      <w:marLeft w:val="0"/>
      <w:marRight w:val="0"/>
      <w:marTop w:val="0"/>
      <w:marBottom w:val="0"/>
      <w:divBdr>
        <w:top w:val="none" w:sz="0" w:space="0" w:color="auto"/>
        <w:left w:val="none" w:sz="0" w:space="0" w:color="auto"/>
        <w:bottom w:val="none" w:sz="0" w:space="0" w:color="auto"/>
        <w:right w:val="none" w:sz="0" w:space="0" w:color="auto"/>
      </w:divBdr>
    </w:div>
    <w:div w:id="910699413">
      <w:bodyDiv w:val="1"/>
      <w:marLeft w:val="0"/>
      <w:marRight w:val="0"/>
      <w:marTop w:val="0"/>
      <w:marBottom w:val="0"/>
      <w:divBdr>
        <w:top w:val="none" w:sz="0" w:space="0" w:color="auto"/>
        <w:left w:val="none" w:sz="0" w:space="0" w:color="auto"/>
        <w:bottom w:val="none" w:sz="0" w:space="0" w:color="auto"/>
        <w:right w:val="none" w:sz="0" w:space="0" w:color="auto"/>
      </w:divBdr>
    </w:div>
    <w:div w:id="918639559">
      <w:bodyDiv w:val="1"/>
      <w:marLeft w:val="0"/>
      <w:marRight w:val="0"/>
      <w:marTop w:val="0"/>
      <w:marBottom w:val="0"/>
      <w:divBdr>
        <w:top w:val="none" w:sz="0" w:space="0" w:color="auto"/>
        <w:left w:val="none" w:sz="0" w:space="0" w:color="auto"/>
        <w:bottom w:val="none" w:sz="0" w:space="0" w:color="auto"/>
        <w:right w:val="none" w:sz="0" w:space="0" w:color="auto"/>
      </w:divBdr>
    </w:div>
    <w:div w:id="962540751">
      <w:bodyDiv w:val="1"/>
      <w:marLeft w:val="0"/>
      <w:marRight w:val="0"/>
      <w:marTop w:val="0"/>
      <w:marBottom w:val="0"/>
      <w:divBdr>
        <w:top w:val="none" w:sz="0" w:space="0" w:color="auto"/>
        <w:left w:val="none" w:sz="0" w:space="0" w:color="auto"/>
        <w:bottom w:val="none" w:sz="0" w:space="0" w:color="auto"/>
        <w:right w:val="none" w:sz="0" w:space="0" w:color="auto"/>
      </w:divBdr>
    </w:div>
    <w:div w:id="976111362">
      <w:bodyDiv w:val="1"/>
      <w:marLeft w:val="0"/>
      <w:marRight w:val="0"/>
      <w:marTop w:val="0"/>
      <w:marBottom w:val="0"/>
      <w:divBdr>
        <w:top w:val="none" w:sz="0" w:space="0" w:color="auto"/>
        <w:left w:val="none" w:sz="0" w:space="0" w:color="auto"/>
        <w:bottom w:val="none" w:sz="0" w:space="0" w:color="auto"/>
        <w:right w:val="none" w:sz="0" w:space="0" w:color="auto"/>
      </w:divBdr>
    </w:div>
    <w:div w:id="1007639793">
      <w:bodyDiv w:val="1"/>
      <w:marLeft w:val="0"/>
      <w:marRight w:val="0"/>
      <w:marTop w:val="0"/>
      <w:marBottom w:val="0"/>
      <w:divBdr>
        <w:top w:val="none" w:sz="0" w:space="0" w:color="auto"/>
        <w:left w:val="none" w:sz="0" w:space="0" w:color="auto"/>
        <w:bottom w:val="none" w:sz="0" w:space="0" w:color="auto"/>
        <w:right w:val="none" w:sz="0" w:space="0" w:color="auto"/>
      </w:divBdr>
    </w:div>
    <w:div w:id="1063718489">
      <w:bodyDiv w:val="1"/>
      <w:marLeft w:val="0"/>
      <w:marRight w:val="0"/>
      <w:marTop w:val="0"/>
      <w:marBottom w:val="0"/>
      <w:divBdr>
        <w:top w:val="none" w:sz="0" w:space="0" w:color="auto"/>
        <w:left w:val="none" w:sz="0" w:space="0" w:color="auto"/>
        <w:bottom w:val="none" w:sz="0" w:space="0" w:color="auto"/>
        <w:right w:val="none" w:sz="0" w:space="0" w:color="auto"/>
      </w:divBdr>
    </w:div>
    <w:div w:id="1093820696">
      <w:bodyDiv w:val="1"/>
      <w:marLeft w:val="0"/>
      <w:marRight w:val="0"/>
      <w:marTop w:val="0"/>
      <w:marBottom w:val="0"/>
      <w:divBdr>
        <w:top w:val="none" w:sz="0" w:space="0" w:color="auto"/>
        <w:left w:val="none" w:sz="0" w:space="0" w:color="auto"/>
        <w:bottom w:val="none" w:sz="0" w:space="0" w:color="auto"/>
        <w:right w:val="none" w:sz="0" w:space="0" w:color="auto"/>
      </w:divBdr>
    </w:div>
    <w:div w:id="1159617937">
      <w:bodyDiv w:val="1"/>
      <w:marLeft w:val="0"/>
      <w:marRight w:val="0"/>
      <w:marTop w:val="0"/>
      <w:marBottom w:val="0"/>
      <w:divBdr>
        <w:top w:val="none" w:sz="0" w:space="0" w:color="auto"/>
        <w:left w:val="none" w:sz="0" w:space="0" w:color="auto"/>
        <w:bottom w:val="none" w:sz="0" w:space="0" w:color="auto"/>
        <w:right w:val="none" w:sz="0" w:space="0" w:color="auto"/>
      </w:divBdr>
    </w:div>
    <w:div w:id="1253313987">
      <w:bodyDiv w:val="1"/>
      <w:marLeft w:val="0"/>
      <w:marRight w:val="0"/>
      <w:marTop w:val="0"/>
      <w:marBottom w:val="0"/>
      <w:divBdr>
        <w:top w:val="none" w:sz="0" w:space="0" w:color="auto"/>
        <w:left w:val="none" w:sz="0" w:space="0" w:color="auto"/>
        <w:bottom w:val="none" w:sz="0" w:space="0" w:color="auto"/>
        <w:right w:val="none" w:sz="0" w:space="0" w:color="auto"/>
      </w:divBdr>
    </w:div>
    <w:div w:id="1331525481">
      <w:bodyDiv w:val="1"/>
      <w:marLeft w:val="0"/>
      <w:marRight w:val="0"/>
      <w:marTop w:val="0"/>
      <w:marBottom w:val="0"/>
      <w:divBdr>
        <w:top w:val="none" w:sz="0" w:space="0" w:color="auto"/>
        <w:left w:val="none" w:sz="0" w:space="0" w:color="auto"/>
        <w:bottom w:val="none" w:sz="0" w:space="0" w:color="auto"/>
        <w:right w:val="none" w:sz="0" w:space="0" w:color="auto"/>
      </w:divBdr>
    </w:div>
    <w:div w:id="1334796657">
      <w:bodyDiv w:val="1"/>
      <w:marLeft w:val="0"/>
      <w:marRight w:val="0"/>
      <w:marTop w:val="0"/>
      <w:marBottom w:val="0"/>
      <w:divBdr>
        <w:top w:val="none" w:sz="0" w:space="0" w:color="auto"/>
        <w:left w:val="none" w:sz="0" w:space="0" w:color="auto"/>
        <w:bottom w:val="none" w:sz="0" w:space="0" w:color="auto"/>
        <w:right w:val="none" w:sz="0" w:space="0" w:color="auto"/>
      </w:divBdr>
    </w:div>
    <w:div w:id="1353609442">
      <w:bodyDiv w:val="1"/>
      <w:marLeft w:val="0"/>
      <w:marRight w:val="0"/>
      <w:marTop w:val="0"/>
      <w:marBottom w:val="0"/>
      <w:divBdr>
        <w:top w:val="none" w:sz="0" w:space="0" w:color="auto"/>
        <w:left w:val="none" w:sz="0" w:space="0" w:color="auto"/>
        <w:bottom w:val="none" w:sz="0" w:space="0" w:color="auto"/>
        <w:right w:val="none" w:sz="0" w:space="0" w:color="auto"/>
      </w:divBdr>
    </w:div>
    <w:div w:id="1359818712">
      <w:bodyDiv w:val="1"/>
      <w:marLeft w:val="0"/>
      <w:marRight w:val="0"/>
      <w:marTop w:val="0"/>
      <w:marBottom w:val="0"/>
      <w:divBdr>
        <w:top w:val="none" w:sz="0" w:space="0" w:color="auto"/>
        <w:left w:val="none" w:sz="0" w:space="0" w:color="auto"/>
        <w:bottom w:val="none" w:sz="0" w:space="0" w:color="auto"/>
        <w:right w:val="none" w:sz="0" w:space="0" w:color="auto"/>
      </w:divBdr>
    </w:div>
    <w:div w:id="1429888205">
      <w:bodyDiv w:val="1"/>
      <w:marLeft w:val="0"/>
      <w:marRight w:val="0"/>
      <w:marTop w:val="0"/>
      <w:marBottom w:val="0"/>
      <w:divBdr>
        <w:top w:val="none" w:sz="0" w:space="0" w:color="auto"/>
        <w:left w:val="none" w:sz="0" w:space="0" w:color="auto"/>
        <w:bottom w:val="none" w:sz="0" w:space="0" w:color="auto"/>
        <w:right w:val="none" w:sz="0" w:space="0" w:color="auto"/>
      </w:divBdr>
    </w:div>
    <w:div w:id="1455826501">
      <w:bodyDiv w:val="1"/>
      <w:marLeft w:val="0"/>
      <w:marRight w:val="0"/>
      <w:marTop w:val="0"/>
      <w:marBottom w:val="0"/>
      <w:divBdr>
        <w:top w:val="none" w:sz="0" w:space="0" w:color="auto"/>
        <w:left w:val="none" w:sz="0" w:space="0" w:color="auto"/>
        <w:bottom w:val="none" w:sz="0" w:space="0" w:color="auto"/>
        <w:right w:val="none" w:sz="0" w:space="0" w:color="auto"/>
      </w:divBdr>
    </w:div>
    <w:div w:id="1529683872">
      <w:bodyDiv w:val="1"/>
      <w:marLeft w:val="0"/>
      <w:marRight w:val="0"/>
      <w:marTop w:val="0"/>
      <w:marBottom w:val="0"/>
      <w:divBdr>
        <w:top w:val="none" w:sz="0" w:space="0" w:color="auto"/>
        <w:left w:val="none" w:sz="0" w:space="0" w:color="auto"/>
        <w:bottom w:val="none" w:sz="0" w:space="0" w:color="auto"/>
        <w:right w:val="none" w:sz="0" w:space="0" w:color="auto"/>
      </w:divBdr>
    </w:div>
    <w:div w:id="1581989108">
      <w:bodyDiv w:val="1"/>
      <w:marLeft w:val="0"/>
      <w:marRight w:val="0"/>
      <w:marTop w:val="0"/>
      <w:marBottom w:val="0"/>
      <w:divBdr>
        <w:top w:val="none" w:sz="0" w:space="0" w:color="auto"/>
        <w:left w:val="none" w:sz="0" w:space="0" w:color="auto"/>
        <w:bottom w:val="none" w:sz="0" w:space="0" w:color="auto"/>
        <w:right w:val="none" w:sz="0" w:space="0" w:color="auto"/>
      </w:divBdr>
    </w:div>
    <w:div w:id="1625696652">
      <w:bodyDiv w:val="1"/>
      <w:marLeft w:val="0"/>
      <w:marRight w:val="0"/>
      <w:marTop w:val="0"/>
      <w:marBottom w:val="0"/>
      <w:divBdr>
        <w:top w:val="none" w:sz="0" w:space="0" w:color="auto"/>
        <w:left w:val="none" w:sz="0" w:space="0" w:color="auto"/>
        <w:bottom w:val="none" w:sz="0" w:space="0" w:color="auto"/>
        <w:right w:val="none" w:sz="0" w:space="0" w:color="auto"/>
      </w:divBdr>
    </w:div>
    <w:div w:id="1875116683">
      <w:bodyDiv w:val="1"/>
      <w:marLeft w:val="0"/>
      <w:marRight w:val="0"/>
      <w:marTop w:val="0"/>
      <w:marBottom w:val="0"/>
      <w:divBdr>
        <w:top w:val="none" w:sz="0" w:space="0" w:color="auto"/>
        <w:left w:val="none" w:sz="0" w:space="0" w:color="auto"/>
        <w:bottom w:val="none" w:sz="0" w:space="0" w:color="auto"/>
        <w:right w:val="none" w:sz="0" w:space="0" w:color="auto"/>
      </w:divBdr>
    </w:div>
    <w:div w:id="1899705617">
      <w:bodyDiv w:val="1"/>
      <w:marLeft w:val="0"/>
      <w:marRight w:val="0"/>
      <w:marTop w:val="0"/>
      <w:marBottom w:val="0"/>
      <w:divBdr>
        <w:top w:val="none" w:sz="0" w:space="0" w:color="auto"/>
        <w:left w:val="none" w:sz="0" w:space="0" w:color="auto"/>
        <w:bottom w:val="none" w:sz="0" w:space="0" w:color="auto"/>
        <w:right w:val="none" w:sz="0" w:space="0" w:color="auto"/>
      </w:divBdr>
    </w:div>
    <w:div w:id="1920402085">
      <w:bodyDiv w:val="1"/>
      <w:marLeft w:val="0"/>
      <w:marRight w:val="0"/>
      <w:marTop w:val="0"/>
      <w:marBottom w:val="0"/>
      <w:divBdr>
        <w:top w:val="none" w:sz="0" w:space="0" w:color="auto"/>
        <w:left w:val="none" w:sz="0" w:space="0" w:color="auto"/>
        <w:bottom w:val="none" w:sz="0" w:space="0" w:color="auto"/>
        <w:right w:val="none" w:sz="0" w:space="0" w:color="auto"/>
      </w:divBdr>
    </w:div>
    <w:div w:id="2022468545">
      <w:bodyDiv w:val="1"/>
      <w:marLeft w:val="0"/>
      <w:marRight w:val="0"/>
      <w:marTop w:val="0"/>
      <w:marBottom w:val="0"/>
      <w:divBdr>
        <w:top w:val="none" w:sz="0" w:space="0" w:color="auto"/>
        <w:left w:val="none" w:sz="0" w:space="0" w:color="auto"/>
        <w:bottom w:val="none" w:sz="0" w:space="0" w:color="auto"/>
        <w:right w:val="none" w:sz="0" w:space="0" w:color="auto"/>
      </w:divBdr>
    </w:div>
    <w:div w:id="20571206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adilet.zan.kz/rus/docs/K2100000400" TargetMode="External"/><Relationship Id="rId18" Type="http://schemas.openxmlformats.org/officeDocument/2006/relationships/hyperlink" Target="https://adilet.zan.kz/rus/docs/V2000021934"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s://adilet.zan.kz/rus/docs/V2100023675" TargetMode="External"/><Relationship Id="rId2" Type="http://schemas.openxmlformats.org/officeDocument/2006/relationships/numbering" Target="numbering.xml"/><Relationship Id="rId16" Type="http://schemas.openxmlformats.org/officeDocument/2006/relationships/hyperlink" Target="https://adilet.zan.kz/rus/docs/V2100023235"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adilet.zan.kz/rus/docs/V2100023917" TargetMode="External"/><Relationship Id="rId10" Type="http://schemas.openxmlformats.org/officeDocument/2006/relationships/footer" Target="footer1.xml"/><Relationship Id="rId19" Type="http://schemas.openxmlformats.org/officeDocument/2006/relationships/hyperlink" Target="https://adilet.zan.kz/rus/docs/V2100024280"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adilet.zan.kz/rus/docs/V210002390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84C166-7C55-4EBA-A6DE-FFF4AFD41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22</Pages>
  <Words>5111</Words>
  <Characters>29134</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ПУО</vt:lpstr>
    </vt:vector>
  </TitlesOfParts>
  <Company>Hewlett-Packard</Company>
  <LinksUpToDate>false</LinksUpToDate>
  <CharactersWithSpaces>34177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ПУО</dc:title>
  <dc:subject/>
  <dc:creator>Сергей</dc:creator>
  <cp:keywords/>
  <dc:description/>
  <cp:lastModifiedBy>пк</cp:lastModifiedBy>
  <cp:revision>38</cp:revision>
  <cp:lastPrinted>2022-01-20T08:35:00Z</cp:lastPrinted>
  <dcterms:created xsi:type="dcterms:W3CDTF">2021-12-20T11:01:00Z</dcterms:created>
  <dcterms:modified xsi:type="dcterms:W3CDTF">2026-08-05T03:08:00Z</dcterms:modified>
</cp:coreProperties>
</file>