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FF3BF" w14:textId="77777777" w:rsidR="005579D7" w:rsidRDefault="005579D7" w:rsidP="002D3B48">
      <w:pPr>
        <w:ind w:left="142"/>
        <w:rPr>
          <w:b/>
          <w:bCs/>
          <w:noProof/>
          <w:sz w:val="24"/>
          <w:szCs w:val="24"/>
          <w:lang w:val="kk-KZ"/>
        </w:rPr>
      </w:pPr>
      <w:r>
        <w:rPr>
          <w:b/>
          <w:color w:val="000000"/>
          <w:sz w:val="26"/>
          <w:szCs w:val="26"/>
          <w:lang w:val="kk-KZ"/>
        </w:rPr>
        <w:t xml:space="preserve">СОГЛАСОВАНО:                                                                                                                                                                                               </w:t>
      </w:r>
      <w:r w:rsidRPr="005579D7">
        <w:rPr>
          <w:b/>
          <w:color w:val="000000"/>
          <w:sz w:val="26"/>
          <w:szCs w:val="26"/>
        </w:rPr>
        <w:t xml:space="preserve"> </w:t>
      </w:r>
      <w:r w:rsidR="0017274C" w:rsidRPr="0017274C">
        <w:rPr>
          <w:b/>
          <w:bCs/>
          <w:noProof/>
          <w:sz w:val="24"/>
          <w:szCs w:val="24"/>
        </w:rPr>
        <w:t>УТВЕРЖДАЮ:</w:t>
      </w:r>
    </w:p>
    <w:p w14:paraId="5F486E4B" w14:textId="30FE4860" w:rsidR="002D3B48" w:rsidRPr="002D3B48" w:rsidRDefault="005579D7" w:rsidP="002D3B48">
      <w:pPr>
        <w:ind w:left="142"/>
        <w:rPr>
          <w:b/>
          <w:bCs/>
          <w:noProof/>
          <w:sz w:val="24"/>
          <w:szCs w:val="24"/>
        </w:rPr>
      </w:pPr>
      <w:r>
        <w:rPr>
          <w:b/>
          <w:color w:val="000000"/>
          <w:sz w:val="26"/>
          <w:szCs w:val="26"/>
        </w:rPr>
        <w:t>Р</w:t>
      </w:r>
      <w:r w:rsidRPr="00A776BD">
        <w:rPr>
          <w:b/>
          <w:color w:val="000000"/>
          <w:sz w:val="26"/>
          <w:szCs w:val="26"/>
        </w:rPr>
        <w:t>уководител</w:t>
      </w:r>
      <w:r>
        <w:rPr>
          <w:b/>
          <w:color w:val="000000"/>
          <w:sz w:val="26"/>
          <w:szCs w:val="26"/>
          <w:lang w:val="kk-KZ"/>
        </w:rPr>
        <w:t xml:space="preserve">ь                                                                                                                                                                                                                  </w:t>
      </w:r>
      <w:r w:rsidR="0017274C" w:rsidRPr="0017274C">
        <w:rPr>
          <w:b/>
          <w:bCs/>
          <w:noProof/>
          <w:sz w:val="24"/>
          <w:szCs w:val="24"/>
        </w:rPr>
        <w:t>Директор</w:t>
      </w:r>
      <w:r>
        <w:rPr>
          <w:b/>
          <w:color w:val="000000"/>
          <w:sz w:val="26"/>
          <w:szCs w:val="26"/>
          <w:lang w:val="kk-KZ"/>
        </w:rPr>
        <w:t xml:space="preserve"> </w:t>
      </w:r>
      <w:r w:rsidR="002D3B48" w:rsidRPr="002D3B48">
        <w:rPr>
          <w:b/>
          <w:color w:val="000000"/>
          <w:sz w:val="26"/>
          <w:szCs w:val="26"/>
        </w:rPr>
        <w:t>Департамента экологии</w:t>
      </w:r>
      <w:r w:rsidRPr="002B7D31">
        <w:rPr>
          <w:b/>
          <w:sz w:val="26"/>
          <w:szCs w:val="26"/>
        </w:rPr>
        <w:t xml:space="preserve">   </w:t>
      </w:r>
      <w:r>
        <w:rPr>
          <w:b/>
          <w:sz w:val="26"/>
          <w:szCs w:val="26"/>
          <w:lang w:val="kk-KZ"/>
        </w:rPr>
        <w:t xml:space="preserve">                     </w:t>
      </w:r>
      <w:r w:rsidR="002D3B48">
        <w:rPr>
          <w:b/>
          <w:sz w:val="26"/>
          <w:szCs w:val="26"/>
          <w:lang w:val="kk-KZ"/>
        </w:rPr>
        <w:t xml:space="preserve">                               </w:t>
      </w:r>
      <w:r>
        <w:rPr>
          <w:b/>
          <w:sz w:val="26"/>
          <w:szCs w:val="26"/>
          <w:lang w:val="kk-KZ"/>
        </w:rPr>
        <w:t xml:space="preserve">                                                                                                         </w:t>
      </w:r>
      <w:r w:rsidR="002D3B48" w:rsidRPr="0035002F">
        <w:rPr>
          <w:b/>
          <w:bCs/>
          <w:sz w:val="26"/>
          <w:szCs w:val="26"/>
        </w:rPr>
        <w:t xml:space="preserve">ТОО «Sea Wing </w:t>
      </w:r>
      <w:r w:rsidR="002D3B48" w:rsidRPr="0035002F">
        <w:rPr>
          <w:b/>
          <w:bCs/>
          <w:sz w:val="26"/>
          <w:szCs w:val="26"/>
          <w:lang w:val="kk-KZ"/>
        </w:rPr>
        <w:t>С</w:t>
      </w:r>
      <w:r w:rsidR="002D3B48" w:rsidRPr="0035002F">
        <w:rPr>
          <w:b/>
          <w:bCs/>
          <w:sz w:val="26"/>
          <w:szCs w:val="26"/>
        </w:rPr>
        <w:t xml:space="preserve">ompany» </w:t>
      </w:r>
    </w:p>
    <w:p w14:paraId="07621352" w14:textId="77777777" w:rsidR="002D3B48" w:rsidRDefault="002D3B48" w:rsidP="002D3B48">
      <w:pPr>
        <w:ind w:left="142"/>
        <w:rPr>
          <w:b/>
          <w:bCs/>
          <w:noProof/>
          <w:sz w:val="24"/>
          <w:szCs w:val="24"/>
          <w:lang w:val="kk-KZ"/>
        </w:rPr>
      </w:pPr>
      <w:r w:rsidRPr="002D3B48">
        <w:rPr>
          <w:b/>
          <w:sz w:val="26"/>
          <w:szCs w:val="26"/>
          <w:shd w:val="clear" w:color="auto" w:fill="FFFFFF"/>
        </w:rPr>
        <w:t>по Кызылординской области</w:t>
      </w:r>
    </w:p>
    <w:p w14:paraId="1B49B391" w14:textId="603AB084" w:rsidR="0017274C" w:rsidRPr="0017274C" w:rsidRDefault="002D3B48" w:rsidP="002D3B48">
      <w:pPr>
        <w:ind w:left="142"/>
        <w:rPr>
          <w:b/>
          <w:bCs/>
          <w:noProof/>
          <w:sz w:val="24"/>
          <w:szCs w:val="24"/>
        </w:rPr>
      </w:pPr>
      <w:r w:rsidRPr="002B7D31">
        <w:rPr>
          <w:b/>
          <w:color w:val="000000"/>
          <w:sz w:val="26"/>
          <w:szCs w:val="26"/>
        </w:rPr>
        <w:t xml:space="preserve">_____________ </w:t>
      </w:r>
      <w:r w:rsidRPr="002D3B48">
        <w:rPr>
          <w:b/>
          <w:sz w:val="26"/>
          <w:szCs w:val="26"/>
        </w:rPr>
        <w:t>Өмірсерікұлы Н.</w:t>
      </w:r>
      <w:r w:rsidR="005579D7">
        <w:rPr>
          <w:b/>
          <w:sz w:val="26"/>
          <w:szCs w:val="26"/>
          <w:shd w:val="clear" w:color="auto" w:fill="FFFFFF"/>
          <w:lang w:val="kk-KZ"/>
        </w:rPr>
        <w:t xml:space="preserve">                                                                                                                          </w:t>
      </w:r>
      <w:r>
        <w:rPr>
          <w:b/>
          <w:sz w:val="26"/>
          <w:szCs w:val="26"/>
          <w:shd w:val="clear" w:color="auto" w:fill="FFFFFF"/>
          <w:lang w:val="kk-KZ"/>
        </w:rPr>
        <w:t xml:space="preserve">                                        </w:t>
      </w:r>
      <w:r w:rsidR="005579D7">
        <w:rPr>
          <w:b/>
          <w:sz w:val="26"/>
          <w:szCs w:val="26"/>
          <w:shd w:val="clear" w:color="auto" w:fill="FFFFFF"/>
          <w:lang w:val="kk-KZ"/>
        </w:rPr>
        <w:t xml:space="preserve"> </w:t>
      </w:r>
      <w:r w:rsidR="005579D7" w:rsidRPr="0017274C">
        <w:rPr>
          <w:b/>
          <w:bCs/>
          <w:noProof/>
          <w:sz w:val="24"/>
          <w:szCs w:val="24"/>
        </w:rPr>
        <w:t xml:space="preserve"> </w:t>
      </w:r>
      <w:r w:rsidR="0017274C" w:rsidRPr="0017274C">
        <w:rPr>
          <w:b/>
          <w:bCs/>
          <w:noProof/>
          <w:sz w:val="24"/>
          <w:szCs w:val="24"/>
        </w:rPr>
        <w:t>________________</w:t>
      </w:r>
    </w:p>
    <w:p w14:paraId="02CCAED5" w14:textId="006A8C7D" w:rsidR="005579D7" w:rsidRPr="005579D7" w:rsidRDefault="0017274C" w:rsidP="002D3B48">
      <w:pPr>
        <w:ind w:left="142"/>
        <w:rPr>
          <w:noProof/>
          <w:sz w:val="20"/>
          <w:lang w:val="kk-KZ"/>
        </w:rPr>
      </w:pPr>
      <w:r w:rsidRPr="0017274C">
        <w:rPr>
          <w:b/>
          <w:bCs/>
          <w:noProof/>
          <w:sz w:val="24"/>
          <w:szCs w:val="24"/>
        </w:rPr>
        <w:t>«___» _________ 2026 год</w:t>
      </w:r>
      <w:r>
        <w:rPr>
          <w:noProof/>
          <w:sz w:val="20"/>
        </w:rPr>
        <w:t xml:space="preserve"> </w:t>
      </w:r>
      <w:r w:rsidR="002D3B48">
        <w:rPr>
          <w:noProof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5579D7" w:rsidRPr="0017274C">
        <w:rPr>
          <w:b/>
          <w:bCs/>
          <w:noProof/>
          <w:sz w:val="24"/>
          <w:szCs w:val="24"/>
        </w:rPr>
        <w:t>«___» _________ 2026 год</w:t>
      </w:r>
    </w:p>
    <w:p w14:paraId="03577F0E" w14:textId="77777777" w:rsidR="0017274C" w:rsidRDefault="0017274C" w:rsidP="0017274C">
      <w:pPr>
        <w:ind w:left="12809" w:right="256"/>
        <w:jc w:val="right"/>
        <w:rPr>
          <w:noProof/>
          <w:sz w:val="20"/>
        </w:rPr>
      </w:pPr>
    </w:p>
    <w:p w14:paraId="15A25B4B" w14:textId="77777777" w:rsidR="0017274C" w:rsidRDefault="0017274C">
      <w:pPr>
        <w:ind w:left="12809"/>
        <w:rPr>
          <w:sz w:val="20"/>
        </w:rPr>
      </w:pPr>
    </w:p>
    <w:p w14:paraId="3CF091F3" w14:textId="2C8DDECD" w:rsidR="009E6D50" w:rsidRDefault="00000000">
      <w:pPr>
        <w:pStyle w:val="1"/>
      </w:pPr>
      <w:r>
        <w:t>План</w:t>
      </w:r>
      <w:r>
        <w:rPr>
          <w:spacing w:val="-9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</w:t>
      </w:r>
      <w:r w:rsidR="0017274C">
        <w:t>6</w:t>
      </w:r>
      <w:r>
        <w:rPr>
          <w:spacing w:val="-1"/>
        </w:rPr>
        <w:t xml:space="preserve"> </w:t>
      </w:r>
      <w:r>
        <w:rPr>
          <w:spacing w:val="-4"/>
        </w:rPr>
        <w:t>год</w:t>
      </w:r>
    </w:p>
    <w:p w14:paraId="741BFDB4" w14:textId="4BB428CE" w:rsidR="009E6D50" w:rsidRPr="002D3B48" w:rsidRDefault="00000000" w:rsidP="0017274C">
      <w:pPr>
        <w:pStyle w:val="a3"/>
        <w:spacing w:before="31"/>
        <w:ind w:left="994"/>
      </w:pPr>
      <w:bookmarkStart w:id="0" w:name="Наименование_объекта:_строительство_асфа"/>
      <w:bookmarkEnd w:id="0"/>
      <w:r w:rsidRPr="002D3B48">
        <w:rPr>
          <w:b/>
          <w:bCs/>
        </w:rPr>
        <w:t>Наименование</w:t>
      </w:r>
      <w:r w:rsidRPr="002D3B48">
        <w:rPr>
          <w:b/>
          <w:bCs/>
          <w:spacing w:val="-9"/>
        </w:rPr>
        <w:t xml:space="preserve"> </w:t>
      </w:r>
      <w:r w:rsidRPr="002D3B48">
        <w:rPr>
          <w:b/>
          <w:bCs/>
        </w:rPr>
        <w:t>предприятия:</w:t>
      </w:r>
      <w:r w:rsidRPr="002D3B48">
        <w:rPr>
          <w:spacing w:val="-7"/>
        </w:rPr>
        <w:t xml:space="preserve"> </w:t>
      </w:r>
      <w:r w:rsidR="002D3B48" w:rsidRPr="002D3B48">
        <w:t xml:space="preserve">ТОО «Sea Wing </w:t>
      </w:r>
      <w:r w:rsidR="002D3B48" w:rsidRPr="002D3B48">
        <w:rPr>
          <w:lang w:val="kk-KZ"/>
        </w:rPr>
        <w:t>С</w:t>
      </w:r>
      <w:r w:rsidR="002D3B48" w:rsidRPr="002D3B48">
        <w:t>ompany»</w:t>
      </w:r>
    </w:p>
    <w:p w14:paraId="1C7331E6" w14:textId="0D4999F2" w:rsidR="002D3B48" w:rsidRPr="002D3B48" w:rsidRDefault="00000000" w:rsidP="002D3B48">
      <w:pPr>
        <w:pStyle w:val="1"/>
        <w:ind w:left="567" w:firstLine="426"/>
        <w:jc w:val="left"/>
        <w:rPr>
          <w:rFonts w:eastAsia="Calibri"/>
          <w:b w:val="0"/>
        </w:rPr>
      </w:pPr>
      <w:r w:rsidRPr="002D3B48">
        <w:t>Наименование</w:t>
      </w:r>
      <w:r w:rsidRPr="002D3B48">
        <w:rPr>
          <w:spacing w:val="34"/>
        </w:rPr>
        <w:t xml:space="preserve"> </w:t>
      </w:r>
      <w:r w:rsidRPr="002D3B48">
        <w:t>объекта:</w:t>
      </w:r>
      <w:r w:rsidRPr="002D3B48">
        <w:rPr>
          <w:spacing w:val="33"/>
        </w:rPr>
        <w:t xml:space="preserve"> </w:t>
      </w:r>
      <w:r w:rsidR="002D3B48" w:rsidRPr="002D3B48">
        <w:rPr>
          <w:rFonts w:eastAsia="Calibri"/>
          <w:b w:val="0"/>
          <w:bCs w:val="0"/>
        </w:rPr>
        <w:t>«</w:t>
      </w:r>
      <w:r w:rsidR="002D3B48" w:rsidRPr="002D3B48">
        <w:rPr>
          <w:rFonts w:eastAsia="Microsoft YaHei"/>
          <w:b w:val="0"/>
          <w:bCs w:val="0"/>
          <w:lang w:val="kk-KZ" w:eastAsia="zh-CN"/>
        </w:rPr>
        <w:t>Газоэлектростанци</w:t>
      </w:r>
      <w:r w:rsidR="002D3B48" w:rsidRPr="002D3B48">
        <w:rPr>
          <w:rFonts w:eastAsia="Microsoft YaHei"/>
          <w:b w:val="0"/>
          <w:bCs w:val="0"/>
          <w:lang w:eastAsia="zh-CN"/>
        </w:rPr>
        <w:t>я</w:t>
      </w:r>
      <w:r w:rsidR="002D3B48" w:rsidRPr="002D3B48">
        <w:rPr>
          <w:rFonts w:eastAsia="Microsoft YaHei"/>
          <w:b w:val="0"/>
          <w:bCs w:val="0"/>
          <w:lang w:val="kk-KZ" w:eastAsia="zh-CN"/>
        </w:rPr>
        <w:t xml:space="preserve"> месторождения Коныс</w:t>
      </w:r>
      <w:r w:rsidR="002D3B48" w:rsidRPr="002D3B48">
        <w:rPr>
          <w:rFonts w:eastAsia="Microsoft YaHei"/>
          <w:b w:val="0"/>
          <w:bCs w:val="0"/>
          <w:lang w:eastAsia="zh-CN"/>
        </w:rPr>
        <w:t>»</w:t>
      </w:r>
      <w:r w:rsidR="002D3B48" w:rsidRPr="002D3B48">
        <w:rPr>
          <w:rFonts w:eastAsia="Microsoft YaHei"/>
          <w:b w:val="0"/>
          <w:bCs w:val="0"/>
          <w:lang w:eastAsia="zh-CN"/>
        </w:rPr>
        <w:t xml:space="preserve"> </w:t>
      </w:r>
      <w:r w:rsidR="002D3B48" w:rsidRPr="002D3B48">
        <w:rPr>
          <w:rFonts w:eastAsia="Calibri"/>
          <w:b w:val="0"/>
          <w:bCs w:val="0"/>
        </w:rPr>
        <w:t>по адресу: Кызылординская область, Сырдарьинский район»</w:t>
      </w:r>
    </w:p>
    <w:p w14:paraId="70E0C7D7" w14:textId="0A4DF8DC" w:rsidR="009E6D50" w:rsidRPr="0017274C" w:rsidRDefault="009E6D50" w:rsidP="0017274C">
      <w:pPr>
        <w:pStyle w:val="a3"/>
        <w:ind w:left="994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410"/>
        <w:gridCol w:w="1418"/>
        <w:gridCol w:w="2126"/>
        <w:gridCol w:w="1843"/>
        <w:gridCol w:w="992"/>
        <w:gridCol w:w="850"/>
        <w:gridCol w:w="2127"/>
        <w:gridCol w:w="1417"/>
        <w:gridCol w:w="1843"/>
      </w:tblGrid>
      <w:tr w:rsidR="002D3B48" w14:paraId="3793FB5E" w14:textId="77777777" w:rsidTr="00422FEE">
        <w:trPr>
          <w:trHeight w:val="244"/>
        </w:trPr>
        <w:tc>
          <w:tcPr>
            <w:tcW w:w="992" w:type="dxa"/>
            <w:vMerge w:val="restart"/>
          </w:tcPr>
          <w:p w14:paraId="7A5F8135" w14:textId="77777777" w:rsidR="002D3B48" w:rsidRDefault="002D3B48">
            <w:pPr>
              <w:pStyle w:val="TableParagraph"/>
              <w:spacing w:line="242" w:lineRule="auto"/>
              <w:ind w:left="141" w:right="123" w:firstLine="40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7"/>
                <w:sz w:val="20"/>
              </w:rPr>
              <w:t xml:space="preserve"> п/п</w:t>
            </w:r>
          </w:p>
        </w:tc>
        <w:tc>
          <w:tcPr>
            <w:tcW w:w="2410" w:type="dxa"/>
            <w:vMerge w:val="restart"/>
          </w:tcPr>
          <w:p w14:paraId="3CECC311" w14:textId="77777777" w:rsidR="002D3B48" w:rsidRDefault="002D3B48">
            <w:pPr>
              <w:pStyle w:val="TableParagraph"/>
              <w:spacing w:line="242" w:lineRule="auto"/>
              <w:ind w:left="512" w:right="65" w:hanging="19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Мероприятие</w:t>
            </w:r>
            <w:r>
              <w:rPr>
                <w:b/>
                <w:spacing w:val="-1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 соблюдению нормативов</w:t>
            </w:r>
          </w:p>
        </w:tc>
        <w:tc>
          <w:tcPr>
            <w:tcW w:w="1418" w:type="dxa"/>
            <w:vMerge w:val="restart"/>
          </w:tcPr>
          <w:p w14:paraId="620443E8" w14:textId="7B0FE9CA" w:rsidR="002D3B48" w:rsidRDefault="002D3B48">
            <w:pPr>
              <w:pStyle w:val="TableParagraph"/>
              <w:ind w:left="123" w:right="99" w:hanging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Объект/исто</w:t>
            </w:r>
            <w:r>
              <w:rPr>
                <w:b/>
                <w:spacing w:val="-4"/>
                <w:sz w:val="20"/>
              </w:rPr>
              <w:t>чник эмисси</w:t>
            </w:r>
            <w:r>
              <w:rPr>
                <w:b/>
                <w:spacing w:val="-10"/>
                <w:sz w:val="20"/>
              </w:rPr>
              <w:t>и</w:t>
            </w:r>
          </w:p>
        </w:tc>
        <w:tc>
          <w:tcPr>
            <w:tcW w:w="2126" w:type="dxa"/>
            <w:vMerge w:val="restart"/>
          </w:tcPr>
          <w:p w14:paraId="58AE083A" w14:textId="18B98F8E" w:rsidR="002D3B48" w:rsidRDefault="002D3B48">
            <w:pPr>
              <w:pStyle w:val="TableParagraph"/>
              <w:ind w:left="117" w:right="97" w:hanging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Показатель </w:t>
            </w:r>
            <w:r>
              <w:rPr>
                <w:b/>
                <w:spacing w:val="-4"/>
                <w:sz w:val="20"/>
              </w:rPr>
              <w:t>(нормативы эмисси</w:t>
            </w:r>
            <w:r>
              <w:rPr>
                <w:b/>
                <w:spacing w:val="-6"/>
                <w:sz w:val="20"/>
              </w:rPr>
              <w:t>й)</w:t>
            </w:r>
          </w:p>
        </w:tc>
        <w:tc>
          <w:tcPr>
            <w:tcW w:w="1843" w:type="dxa"/>
            <w:vMerge w:val="restart"/>
          </w:tcPr>
          <w:p w14:paraId="277E76F5" w14:textId="2C88D754" w:rsidR="002D3B48" w:rsidRDefault="002D3B48">
            <w:pPr>
              <w:pStyle w:val="TableParagraph"/>
              <w:spacing w:line="237" w:lineRule="auto"/>
              <w:ind w:left="265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Обоснован</w:t>
            </w:r>
            <w:r>
              <w:rPr>
                <w:b/>
                <w:spacing w:val="-6"/>
                <w:sz w:val="20"/>
              </w:rPr>
              <w:t>ие</w:t>
            </w:r>
          </w:p>
        </w:tc>
        <w:tc>
          <w:tcPr>
            <w:tcW w:w="992" w:type="dxa"/>
            <w:vMerge w:val="restart"/>
          </w:tcPr>
          <w:p w14:paraId="39A65F55" w14:textId="342B3C60" w:rsidR="002D3B48" w:rsidRDefault="002D3B48">
            <w:pPr>
              <w:pStyle w:val="TableParagraph"/>
              <w:spacing w:line="242" w:lineRule="auto"/>
              <w:ind w:left="122" w:right="10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Теку </w:t>
            </w:r>
            <w:r>
              <w:rPr>
                <w:b/>
                <w:sz w:val="20"/>
              </w:rPr>
              <w:t xml:space="preserve">щая </w:t>
            </w:r>
            <w:r>
              <w:rPr>
                <w:b/>
                <w:spacing w:val="-4"/>
                <w:sz w:val="20"/>
              </w:rPr>
              <w:t xml:space="preserve">вели </w:t>
            </w:r>
            <w:r>
              <w:rPr>
                <w:b/>
                <w:spacing w:val="-10"/>
                <w:sz w:val="20"/>
              </w:rPr>
              <w:t>ч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ина</w:t>
            </w:r>
          </w:p>
        </w:tc>
        <w:tc>
          <w:tcPr>
            <w:tcW w:w="850" w:type="dxa"/>
          </w:tcPr>
          <w:p w14:paraId="43D9B999" w14:textId="77777777" w:rsidR="002D3B48" w:rsidRDefault="002D3B48">
            <w:pPr>
              <w:pStyle w:val="TableParagraph"/>
              <w:spacing w:line="210" w:lineRule="exact"/>
              <w:ind w:left="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Календарный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достижения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установленных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показателей</w:t>
            </w:r>
          </w:p>
        </w:tc>
        <w:tc>
          <w:tcPr>
            <w:tcW w:w="2127" w:type="dxa"/>
            <w:vMerge w:val="restart"/>
          </w:tcPr>
          <w:p w14:paraId="398F6D1A" w14:textId="443AD0DB" w:rsidR="002D3B48" w:rsidRDefault="002D3B48">
            <w:pPr>
              <w:pStyle w:val="TableParagraph"/>
              <w:spacing w:line="242" w:lineRule="auto"/>
              <w:ind w:left="136" w:right="92" w:firstLine="64"/>
              <w:jc w:val="left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Срок </w:t>
            </w:r>
            <w:r>
              <w:rPr>
                <w:b/>
                <w:spacing w:val="-4"/>
                <w:sz w:val="20"/>
              </w:rPr>
              <w:t>выпо</w:t>
            </w:r>
            <w:r>
              <w:rPr>
                <w:b/>
                <w:spacing w:val="-10"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>нени</w:t>
            </w:r>
            <w:r>
              <w:rPr>
                <w:b/>
                <w:spacing w:val="-10"/>
                <w:sz w:val="20"/>
              </w:rPr>
              <w:t>я</w:t>
            </w:r>
          </w:p>
        </w:tc>
        <w:tc>
          <w:tcPr>
            <w:tcW w:w="1417" w:type="dxa"/>
            <w:vMerge w:val="restart"/>
          </w:tcPr>
          <w:p w14:paraId="4E594BD8" w14:textId="07328577" w:rsidR="002D3B48" w:rsidRDefault="002D3B48">
            <w:pPr>
              <w:pStyle w:val="TableParagraph"/>
              <w:ind w:left="140" w:right="88" w:hanging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Объем финан</w:t>
            </w:r>
            <w:r>
              <w:rPr>
                <w:b/>
                <w:spacing w:val="-6"/>
                <w:sz w:val="20"/>
              </w:rPr>
              <w:t>сирова</w:t>
            </w:r>
            <w:r>
              <w:rPr>
                <w:b/>
                <w:spacing w:val="-4"/>
                <w:sz w:val="20"/>
              </w:rPr>
              <w:t xml:space="preserve">ния, тыс. </w:t>
            </w:r>
            <w:r>
              <w:rPr>
                <w:b/>
                <w:spacing w:val="-2"/>
                <w:sz w:val="20"/>
              </w:rPr>
              <w:t>тенге</w:t>
            </w:r>
          </w:p>
        </w:tc>
        <w:tc>
          <w:tcPr>
            <w:tcW w:w="1843" w:type="dxa"/>
            <w:vMerge w:val="restart"/>
          </w:tcPr>
          <w:p w14:paraId="52BF8FA9" w14:textId="2D8FF83A" w:rsidR="002D3B48" w:rsidRDefault="002D3B48">
            <w:pPr>
              <w:pStyle w:val="TableParagraph"/>
              <w:ind w:left="143" w:right="96" w:firstLine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Ожидае</w:t>
            </w:r>
            <w:r>
              <w:rPr>
                <w:b/>
                <w:spacing w:val="-4"/>
                <w:sz w:val="20"/>
              </w:rPr>
              <w:t>мый экологи</w:t>
            </w:r>
            <w:r>
              <w:rPr>
                <w:b/>
                <w:spacing w:val="-2"/>
                <w:sz w:val="20"/>
              </w:rPr>
              <w:t xml:space="preserve">ческий эффект </w:t>
            </w:r>
            <w:r>
              <w:rPr>
                <w:b/>
                <w:spacing w:val="-6"/>
                <w:sz w:val="20"/>
              </w:rPr>
              <w:t xml:space="preserve">от </w:t>
            </w:r>
            <w:r>
              <w:rPr>
                <w:b/>
                <w:spacing w:val="-2"/>
                <w:sz w:val="20"/>
              </w:rPr>
              <w:t>мероприятия,</w:t>
            </w:r>
          </w:p>
          <w:p w14:paraId="19F71958" w14:textId="77777777" w:rsidR="002D3B48" w:rsidRDefault="002D3B48">
            <w:pPr>
              <w:pStyle w:val="TableParagraph"/>
              <w:spacing w:line="211" w:lineRule="exact"/>
              <w:ind w:left="49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т/год</w:t>
            </w:r>
          </w:p>
        </w:tc>
      </w:tr>
      <w:tr w:rsidR="002D3B48" w14:paraId="22B36A20" w14:textId="77777777" w:rsidTr="00422FEE">
        <w:trPr>
          <w:trHeight w:val="1047"/>
        </w:trPr>
        <w:tc>
          <w:tcPr>
            <w:tcW w:w="992" w:type="dxa"/>
            <w:vMerge/>
            <w:tcBorders>
              <w:top w:val="nil"/>
            </w:tcBorders>
          </w:tcPr>
          <w:p w14:paraId="431F1A0B" w14:textId="77777777" w:rsidR="002D3B48" w:rsidRDefault="002D3B48" w:rsidP="0082589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1B36EA1F" w14:textId="77777777" w:rsidR="002D3B48" w:rsidRDefault="002D3B48" w:rsidP="0082589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24C05DBD" w14:textId="77777777" w:rsidR="002D3B48" w:rsidRDefault="002D3B48" w:rsidP="00825894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2D8D12A" w14:textId="77777777" w:rsidR="002D3B48" w:rsidRDefault="002D3B48" w:rsidP="0082589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52DCDFE5" w14:textId="77777777" w:rsidR="002D3B48" w:rsidRDefault="002D3B48" w:rsidP="0082589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7E863167" w14:textId="77777777" w:rsidR="002D3B48" w:rsidRDefault="002D3B48" w:rsidP="0082589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65B3EA5E" w14:textId="77777777" w:rsidR="002D3B48" w:rsidRDefault="002D3B48" w:rsidP="00825894">
            <w:pPr>
              <w:pStyle w:val="TableParagraph"/>
              <w:spacing w:line="190" w:lineRule="exact"/>
              <w:ind w:left="27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на</w:t>
            </w:r>
          </w:p>
          <w:p w14:paraId="423315F4" w14:textId="77777777" w:rsidR="002D3B48" w:rsidRDefault="002D3B48" w:rsidP="00825894">
            <w:pPr>
              <w:pStyle w:val="TableParagraph"/>
              <w:ind w:left="120" w:right="104" w:firstLine="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конец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года</w:t>
            </w:r>
          </w:p>
          <w:p w14:paraId="3CDE0A82" w14:textId="77777777" w:rsidR="002D3B48" w:rsidRDefault="002D3B48" w:rsidP="00825894">
            <w:pPr>
              <w:pStyle w:val="TableParagraph"/>
              <w:spacing w:before="1"/>
              <w:ind w:left="1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(2026</w:t>
            </w:r>
          </w:p>
          <w:p w14:paraId="68BED8BC" w14:textId="2D45E10A" w:rsidR="002D3B48" w:rsidRDefault="002D3B48" w:rsidP="00825894">
            <w:pPr>
              <w:pStyle w:val="TableParagraph"/>
              <w:spacing w:before="1"/>
              <w:ind w:left="19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год)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5B4A0C21" w14:textId="77777777" w:rsidR="002D3B48" w:rsidRDefault="002D3B48" w:rsidP="00825894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2C023DB" w14:textId="77777777" w:rsidR="002D3B48" w:rsidRDefault="002D3B48" w:rsidP="0082589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602C688A" w14:textId="77777777" w:rsidR="002D3B48" w:rsidRDefault="002D3B48" w:rsidP="00825894">
            <w:pPr>
              <w:rPr>
                <w:sz w:val="2"/>
                <w:szCs w:val="2"/>
              </w:rPr>
            </w:pPr>
          </w:p>
        </w:tc>
      </w:tr>
      <w:tr w:rsidR="002D3B48" w14:paraId="75857020" w14:textId="77777777" w:rsidTr="00422FEE">
        <w:trPr>
          <w:trHeight w:val="244"/>
        </w:trPr>
        <w:tc>
          <w:tcPr>
            <w:tcW w:w="992" w:type="dxa"/>
          </w:tcPr>
          <w:p w14:paraId="57FB07FE" w14:textId="77777777" w:rsidR="002D3B48" w:rsidRDefault="002D3B48" w:rsidP="00825894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0" w:type="dxa"/>
          </w:tcPr>
          <w:p w14:paraId="546E8838" w14:textId="77777777" w:rsidR="002D3B48" w:rsidRDefault="002D3B48" w:rsidP="00825894">
            <w:pPr>
              <w:pStyle w:val="TableParagraph"/>
              <w:spacing w:line="210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8" w:type="dxa"/>
          </w:tcPr>
          <w:p w14:paraId="2F6CAA3B" w14:textId="77777777" w:rsidR="002D3B48" w:rsidRDefault="002D3B48" w:rsidP="00825894">
            <w:pPr>
              <w:pStyle w:val="TableParagraph"/>
              <w:spacing w:line="210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26" w:type="dxa"/>
          </w:tcPr>
          <w:p w14:paraId="76CB63C2" w14:textId="77777777" w:rsidR="002D3B48" w:rsidRDefault="002D3B48" w:rsidP="00825894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43" w:type="dxa"/>
          </w:tcPr>
          <w:p w14:paraId="73BF10DF" w14:textId="77777777" w:rsidR="002D3B48" w:rsidRDefault="002D3B48" w:rsidP="00825894">
            <w:pPr>
              <w:pStyle w:val="TableParagraph"/>
              <w:spacing w:line="210" w:lineRule="exact"/>
              <w:ind w:left="155" w:right="13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92" w:type="dxa"/>
          </w:tcPr>
          <w:p w14:paraId="03F71D8C" w14:textId="77777777" w:rsidR="002D3B48" w:rsidRDefault="002D3B48" w:rsidP="00825894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50" w:type="dxa"/>
          </w:tcPr>
          <w:p w14:paraId="3A3531F1" w14:textId="77777777" w:rsidR="002D3B48" w:rsidRDefault="002D3B48" w:rsidP="00825894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2127" w:type="dxa"/>
          </w:tcPr>
          <w:p w14:paraId="11E8E6E0" w14:textId="77777777" w:rsidR="002D3B48" w:rsidRDefault="002D3B48" w:rsidP="00825894">
            <w:pPr>
              <w:pStyle w:val="TableParagraph"/>
              <w:spacing w:line="210" w:lineRule="exact"/>
              <w:ind w:left="3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7" w:type="dxa"/>
          </w:tcPr>
          <w:p w14:paraId="2EEDCD4F" w14:textId="77777777" w:rsidR="002D3B48" w:rsidRDefault="002D3B48" w:rsidP="00825894">
            <w:pPr>
              <w:pStyle w:val="TableParagraph"/>
              <w:spacing w:line="210" w:lineRule="exact"/>
              <w:ind w:left="97" w:right="6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43" w:type="dxa"/>
          </w:tcPr>
          <w:p w14:paraId="73EA106F" w14:textId="77777777" w:rsidR="002D3B48" w:rsidRDefault="002D3B48" w:rsidP="00825894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</w:tr>
      <w:tr w:rsidR="00422FEE" w14:paraId="1353E163" w14:textId="77777777" w:rsidTr="00422FEE">
        <w:trPr>
          <w:trHeight w:val="2158"/>
        </w:trPr>
        <w:tc>
          <w:tcPr>
            <w:tcW w:w="992" w:type="dxa"/>
          </w:tcPr>
          <w:p w14:paraId="1B2B7AEE" w14:textId="77777777" w:rsidR="00422FEE" w:rsidRDefault="00422FEE" w:rsidP="00422FEE">
            <w:pPr>
              <w:pStyle w:val="TableParagraph"/>
              <w:spacing w:line="217" w:lineRule="exact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410" w:type="dxa"/>
          </w:tcPr>
          <w:p w14:paraId="6E17C750" w14:textId="794112ED" w:rsidR="00422FEE" w:rsidRDefault="00422FEE" w:rsidP="00422FEE">
            <w:pPr>
              <w:pStyle w:val="TableParagraph"/>
              <w:spacing w:line="242" w:lineRule="auto"/>
              <w:ind w:left="224" w:right="210"/>
              <w:jc w:val="left"/>
              <w:rPr>
                <w:sz w:val="20"/>
              </w:rPr>
            </w:pPr>
            <w:r w:rsidRPr="002D3B48">
              <w:rPr>
                <w:spacing w:val="-2"/>
                <w:sz w:val="20"/>
              </w:rPr>
              <w:t>Проведение работ по пылеподавлению при проведении земляных работ</w:t>
            </w:r>
          </w:p>
        </w:tc>
        <w:tc>
          <w:tcPr>
            <w:tcW w:w="1418" w:type="dxa"/>
          </w:tcPr>
          <w:p w14:paraId="21463383" w14:textId="4ED7AB72" w:rsidR="00422FEE" w:rsidRPr="00723F6C" w:rsidRDefault="00422FEE" w:rsidP="00422FEE">
            <w:pPr>
              <w:tabs>
                <w:tab w:val="left" w:pos="989"/>
              </w:tabs>
              <w:ind w:right="288"/>
              <w:jc w:val="center"/>
              <w:rPr>
                <w:sz w:val="20"/>
                <w:lang w:val="kk-KZ"/>
              </w:rPr>
            </w:pPr>
            <w:r w:rsidRPr="002D3B48">
              <w:rPr>
                <w:sz w:val="20"/>
                <w:szCs w:val="20"/>
              </w:rPr>
              <w:t>Строительны</w:t>
            </w:r>
            <w:r>
              <w:rPr>
                <w:sz w:val="20"/>
                <w:szCs w:val="20"/>
              </w:rPr>
              <w:t>е</w:t>
            </w:r>
            <w:r w:rsidRPr="002D3B48"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2126" w:type="dxa"/>
          </w:tcPr>
          <w:p w14:paraId="45EEAA4B" w14:textId="5150B1D7" w:rsidR="00422FEE" w:rsidRDefault="00422FEE" w:rsidP="00422FEE">
            <w:pPr>
              <w:pStyle w:val="TableParagraph"/>
              <w:spacing w:line="224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</w:p>
        </w:tc>
        <w:tc>
          <w:tcPr>
            <w:tcW w:w="1843" w:type="dxa"/>
          </w:tcPr>
          <w:p w14:paraId="7007D08A" w14:textId="21C4EC7E" w:rsidR="00422FEE" w:rsidRDefault="00422FEE" w:rsidP="00422FEE">
            <w:pPr>
              <w:pStyle w:val="TableParagraph"/>
              <w:spacing w:line="242" w:lineRule="auto"/>
              <w:ind w:left="130" w:right="111" w:hanging="3"/>
              <w:rPr>
                <w:sz w:val="20"/>
              </w:rPr>
            </w:pPr>
            <w:r>
              <w:rPr>
                <w:spacing w:val="-2"/>
                <w:sz w:val="20"/>
              </w:rPr>
              <w:t>Приложен</w:t>
            </w:r>
            <w:r>
              <w:rPr>
                <w:sz w:val="20"/>
              </w:rPr>
              <w:t xml:space="preserve">ие 4 к </w:t>
            </w:r>
            <w:r>
              <w:rPr>
                <w:spacing w:val="-4"/>
                <w:sz w:val="20"/>
              </w:rPr>
              <w:t>Экологическ</w:t>
            </w:r>
            <w:r>
              <w:rPr>
                <w:sz w:val="20"/>
              </w:rPr>
              <w:t>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кодексу </w:t>
            </w:r>
            <w:r>
              <w:rPr>
                <w:spacing w:val="-2"/>
                <w:sz w:val="20"/>
              </w:rPr>
              <w:t>Республики Казахстан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 2 января</w:t>
            </w:r>
          </w:p>
          <w:p w14:paraId="76D84167" w14:textId="77777777" w:rsidR="00422FEE" w:rsidRDefault="00422FEE" w:rsidP="00422FEE">
            <w:pPr>
              <w:pStyle w:val="TableParagraph"/>
              <w:spacing w:line="223" w:lineRule="exact"/>
              <w:ind w:left="159" w:right="138"/>
              <w:rPr>
                <w:sz w:val="20"/>
              </w:rPr>
            </w:pPr>
            <w:r>
              <w:rPr>
                <w:sz w:val="20"/>
              </w:rPr>
              <w:t>2021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  <w:p w14:paraId="6152159C" w14:textId="77777777" w:rsidR="00422FEE" w:rsidRDefault="00422FEE" w:rsidP="00422FEE">
            <w:pPr>
              <w:pStyle w:val="TableParagraph"/>
              <w:spacing w:line="224" w:lineRule="exact"/>
              <w:ind w:left="153" w:right="138"/>
              <w:rPr>
                <w:sz w:val="20"/>
              </w:rPr>
            </w:pPr>
            <w:r>
              <w:rPr>
                <w:spacing w:val="-2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400-VI </w:t>
            </w:r>
            <w:r>
              <w:rPr>
                <w:spacing w:val="-4"/>
                <w:sz w:val="20"/>
              </w:rPr>
              <w:t>ЗРК</w:t>
            </w:r>
          </w:p>
        </w:tc>
        <w:tc>
          <w:tcPr>
            <w:tcW w:w="992" w:type="dxa"/>
          </w:tcPr>
          <w:p w14:paraId="2513F1FE" w14:textId="1F5E97BC" w:rsidR="00422FEE" w:rsidRPr="00723F6C" w:rsidRDefault="00422FEE" w:rsidP="00422FEE">
            <w:pPr>
              <w:pStyle w:val="TableParagraph"/>
              <w:spacing w:before="1"/>
              <w:ind w:left="16"/>
              <w:rPr>
                <w:sz w:val="20"/>
                <w:lang w:val="kk-KZ"/>
              </w:rPr>
            </w:pPr>
            <w:r>
              <w:rPr>
                <w:spacing w:val="-2"/>
                <w:sz w:val="20"/>
                <w:lang w:val="kk-KZ"/>
              </w:rPr>
              <w:t>-</w:t>
            </w:r>
          </w:p>
        </w:tc>
        <w:tc>
          <w:tcPr>
            <w:tcW w:w="850" w:type="dxa"/>
          </w:tcPr>
          <w:p w14:paraId="09375B78" w14:textId="2CB16F03" w:rsidR="00422FEE" w:rsidRDefault="00422FEE" w:rsidP="00422FEE">
            <w:pPr>
              <w:pStyle w:val="TableParagraph"/>
              <w:spacing w:before="1"/>
              <w:jc w:val="left"/>
              <w:rPr>
                <w:sz w:val="20"/>
              </w:rPr>
            </w:pPr>
            <w:r>
              <w:rPr>
                <w:spacing w:val="-2"/>
                <w:sz w:val="20"/>
                <w:lang w:val="kk-KZ"/>
              </w:rPr>
              <w:t>-</w:t>
            </w:r>
          </w:p>
        </w:tc>
        <w:tc>
          <w:tcPr>
            <w:tcW w:w="2127" w:type="dxa"/>
          </w:tcPr>
          <w:p w14:paraId="0E474B49" w14:textId="64EC4E00" w:rsidR="00422FEE" w:rsidRDefault="00422FEE" w:rsidP="00422FEE">
            <w:pPr>
              <w:pStyle w:val="TableParagraph"/>
              <w:spacing w:before="3"/>
              <w:ind w:left="232"/>
              <w:jc w:val="left"/>
              <w:rPr>
                <w:sz w:val="20"/>
              </w:rPr>
            </w:pPr>
            <w:r w:rsidRPr="0017274C">
              <w:rPr>
                <w:sz w:val="20"/>
              </w:rPr>
              <w:t>2026</w:t>
            </w:r>
            <w:r>
              <w:rPr>
                <w:sz w:val="20"/>
              </w:rPr>
              <w:t xml:space="preserve"> г</w:t>
            </w:r>
          </w:p>
        </w:tc>
        <w:tc>
          <w:tcPr>
            <w:tcW w:w="1417" w:type="dxa"/>
          </w:tcPr>
          <w:p w14:paraId="601FDCA0" w14:textId="3D638ED0" w:rsidR="00422FEE" w:rsidRDefault="00422FEE" w:rsidP="00422FEE">
            <w:pPr>
              <w:pStyle w:val="TableParagraph"/>
              <w:spacing w:line="217" w:lineRule="exact"/>
              <w:ind w:left="107" w:right="61"/>
              <w:rPr>
                <w:sz w:val="20"/>
              </w:rPr>
            </w:pPr>
            <w:r>
              <w:rPr>
                <w:spacing w:val="-2"/>
                <w:sz w:val="20"/>
              </w:rPr>
              <w:t>50,0</w:t>
            </w:r>
          </w:p>
        </w:tc>
        <w:tc>
          <w:tcPr>
            <w:tcW w:w="1843" w:type="dxa"/>
          </w:tcPr>
          <w:p w14:paraId="415FCD4D" w14:textId="14A062D4" w:rsidR="00422FEE" w:rsidRDefault="00422FEE" w:rsidP="00422FEE">
            <w:pPr>
              <w:pStyle w:val="TableParagraph"/>
              <w:spacing w:line="217" w:lineRule="exact"/>
              <w:ind w:left="277"/>
              <w:jc w:val="left"/>
              <w:rPr>
                <w:sz w:val="20"/>
              </w:rPr>
            </w:pPr>
            <w:r w:rsidRPr="00422FEE">
              <w:rPr>
                <w:spacing w:val="-2"/>
                <w:sz w:val="20"/>
              </w:rPr>
              <w:t>Снижение пыли</w:t>
            </w:r>
          </w:p>
        </w:tc>
      </w:tr>
      <w:tr w:rsidR="00422FEE" w14:paraId="54824969" w14:textId="77777777" w:rsidTr="00422FEE">
        <w:trPr>
          <w:trHeight w:val="2014"/>
        </w:trPr>
        <w:tc>
          <w:tcPr>
            <w:tcW w:w="992" w:type="dxa"/>
          </w:tcPr>
          <w:p w14:paraId="77FA2FFB" w14:textId="4E9D9160" w:rsidR="00422FEE" w:rsidRDefault="00422FEE" w:rsidP="00422FEE">
            <w:pPr>
              <w:pStyle w:val="TableParagraph"/>
              <w:spacing w:line="226" w:lineRule="exact"/>
              <w:ind w:left="24" w:right="6"/>
              <w:rPr>
                <w:sz w:val="20"/>
              </w:rPr>
            </w:pPr>
            <w:r>
              <w:rPr>
                <w:spacing w:val="-5"/>
                <w:sz w:val="20"/>
                <w:lang w:val="kk-KZ"/>
              </w:rPr>
              <w:t>2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410" w:type="dxa"/>
          </w:tcPr>
          <w:p w14:paraId="540FB149" w14:textId="053D5205" w:rsidR="00422FEE" w:rsidRDefault="00422FEE" w:rsidP="00422FEE">
            <w:pPr>
              <w:pStyle w:val="TableParagraph"/>
              <w:spacing w:line="230" w:lineRule="auto"/>
              <w:ind w:left="33" w:right="12"/>
              <w:rPr>
                <w:sz w:val="20"/>
              </w:rPr>
            </w:pPr>
            <w:r>
              <w:rPr>
                <w:sz w:val="20"/>
              </w:rPr>
              <w:t>С</w:t>
            </w:r>
            <w:r w:rsidRPr="00422FEE">
              <w:rPr>
                <w:sz w:val="20"/>
              </w:rPr>
              <w:t>бор и вывоз отходов для переработки / утилизации и вторичного использования на договорной основе</w:t>
            </w:r>
          </w:p>
        </w:tc>
        <w:tc>
          <w:tcPr>
            <w:tcW w:w="1418" w:type="dxa"/>
          </w:tcPr>
          <w:p w14:paraId="79111628" w14:textId="313B788F" w:rsidR="00422FEE" w:rsidRDefault="00422FEE" w:rsidP="00422FEE">
            <w:pPr>
              <w:pStyle w:val="TableParagraph"/>
              <w:spacing w:line="228" w:lineRule="exact"/>
              <w:ind w:left="23"/>
              <w:rPr>
                <w:sz w:val="20"/>
              </w:rPr>
            </w:pPr>
            <w:r w:rsidRPr="002D3B48">
              <w:rPr>
                <w:sz w:val="20"/>
                <w:szCs w:val="20"/>
              </w:rPr>
              <w:t>Строительны</w:t>
            </w:r>
            <w:r>
              <w:rPr>
                <w:sz w:val="20"/>
                <w:szCs w:val="20"/>
              </w:rPr>
              <w:t>е</w:t>
            </w:r>
            <w:r w:rsidRPr="002D3B48"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2126" w:type="dxa"/>
          </w:tcPr>
          <w:p w14:paraId="1F8BF82A" w14:textId="518CD380" w:rsidR="00422FEE" w:rsidRDefault="00422FEE" w:rsidP="00422FEE">
            <w:pPr>
              <w:pStyle w:val="TableParagraph"/>
              <w:spacing w:line="226" w:lineRule="exac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</w:p>
        </w:tc>
        <w:tc>
          <w:tcPr>
            <w:tcW w:w="1843" w:type="dxa"/>
          </w:tcPr>
          <w:p w14:paraId="20E8E36B" w14:textId="77777777" w:rsidR="00422FEE" w:rsidRDefault="00422FEE" w:rsidP="00422FEE">
            <w:pPr>
              <w:pStyle w:val="TableParagraph"/>
              <w:spacing w:before="1"/>
              <w:ind w:left="238" w:right="17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Экологический </w:t>
            </w:r>
            <w:r>
              <w:rPr>
                <w:spacing w:val="-2"/>
                <w:sz w:val="20"/>
              </w:rPr>
              <w:t xml:space="preserve">Кодекс Республики </w:t>
            </w:r>
            <w:r>
              <w:rPr>
                <w:sz w:val="20"/>
              </w:rPr>
              <w:t>Казахстан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21694110" w14:textId="77777777" w:rsidR="00422FEE" w:rsidRDefault="00422FEE" w:rsidP="00422FEE">
            <w:pPr>
              <w:pStyle w:val="TableParagraph"/>
              <w:spacing w:line="221" w:lineRule="exact"/>
              <w:ind w:left="101" w:right="41"/>
              <w:rPr>
                <w:sz w:val="20"/>
              </w:rPr>
            </w:pPr>
            <w:r>
              <w:rPr>
                <w:sz w:val="20"/>
              </w:rPr>
              <w:t>января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  <w:p w14:paraId="5DF1B756" w14:textId="77777777" w:rsidR="00422FEE" w:rsidRDefault="00422FEE" w:rsidP="00422FEE">
            <w:pPr>
              <w:pStyle w:val="TableParagraph"/>
              <w:spacing w:line="226" w:lineRule="exact"/>
              <w:ind w:left="7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  <w:p w14:paraId="3C129714" w14:textId="1D1344BF" w:rsidR="00422FEE" w:rsidRDefault="00422FEE" w:rsidP="00422FEE">
            <w:pPr>
              <w:pStyle w:val="TableParagraph"/>
              <w:spacing w:line="226" w:lineRule="exact"/>
              <w:ind w:left="237" w:right="217"/>
              <w:rPr>
                <w:sz w:val="20"/>
              </w:rPr>
            </w:pPr>
            <w:r>
              <w:rPr>
                <w:spacing w:val="-4"/>
                <w:sz w:val="20"/>
              </w:rPr>
              <w:t>400-VI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ЗРК</w:t>
            </w:r>
          </w:p>
        </w:tc>
        <w:tc>
          <w:tcPr>
            <w:tcW w:w="992" w:type="dxa"/>
          </w:tcPr>
          <w:p w14:paraId="303ABC7F" w14:textId="5D33F0EC" w:rsidR="00422FEE" w:rsidRDefault="00422FEE" w:rsidP="00422FEE">
            <w:pPr>
              <w:pStyle w:val="TableParagraph"/>
              <w:spacing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</w:tcPr>
          <w:p w14:paraId="585E32FF" w14:textId="579A802C" w:rsidR="00422FEE" w:rsidRDefault="00422FEE" w:rsidP="00422FEE">
            <w:pPr>
              <w:pStyle w:val="TableParagraph"/>
              <w:spacing w:line="226" w:lineRule="exact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7" w:type="dxa"/>
          </w:tcPr>
          <w:p w14:paraId="35F69CFE" w14:textId="109C645F" w:rsidR="00422FEE" w:rsidRDefault="00422FEE" w:rsidP="00422FEE">
            <w:pPr>
              <w:pStyle w:val="TableParagraph"/>
              <w:spacing w:line="228" w:lineRule="exact"/>
              <w:ind w:left="230"/>
              <w:jc w:val="left"/>
              <w:rPr>
                <w:sz w:val="20"/>
              </w:rPr>
            </w:pPr>
            <w:r w:rsidRPr="0017274C">
              <w:rPr>
                <w:sz w:val="20"/>
              </w:rPr>
              <w:t>2026</w:t>
            </w:r>
            <w:r>
              <w:rPr>
                <w:sz w:val="20"/>
              </w:rPr>
              <w:t xml:space="preserve"> г</w:t>
            </w:r>
          </w:p>
        </w:tc>
        <w:tc>
          <w:tcPr>
            <w:tcW w:w="1417" w:type="dxa"/>
          </w:tcPr>
          <w:p w14:paraId="50F17E49" w14:textId="72A8D4C6" w:rsidR="00422FEE" w:rsidRDefault="00422FEE" w:rsidP="00422FEE">
            <w:pPr>
              <w:pStyle w:val="TableParagraph"/>
              <w:spacing w:line="226" w:lineRule="exact"/>
              <w:ind w:left="97" w:right="61"/>
              <w:rPr>
                <w:sz w:val="20"/>
              </w:rPr>
            </w:pPr>
            <w:r>
              <w:rPr>
                <w:spacing w:val="-2"/>
                <w:sz w:val="20"/>
              </w:rPr>
              <w:t>10</w:t>
            </w:r>
            <w:r>
              <w:rPr>
                <w:spacing w:val="-2"/>
                <w:sz w:val="20"/>
              </w:rPr>
              <w:t>0,0</w:t>
            </w:r>
          </w:p>
        </w:tc>
        <w:tc>
          <w:tcPr>
            <w:tcW w:w="1843" w:type="dxa"/>
          </w:tcPr>
          <w:p w14:paraId="5B869155" w14:textId="4EC0DAE6" w:rsidR="00422FEE" w:rsidRDefault="00422FEE" w:rsidP="00422FEE">
            <w:pPr>
              <w:pStyle w:val="TableParagraph"/>
              <w:spacing w:line="226" w:lineRule="exact"/>
              <w:ind w:left="3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6D72DCF4" w14:textId="28DEBEDE" w:rsidR="009E6D50" w:rsidRDefault="009E6D50">
      <w:pPr>
        <w:pStyle w:val="a3"/>
        <w:ind w:left="994"/>
      </w:pPr>
    </w:p>
    <w:sectPr w:rsidR="009E6D50">
      <w:pgSz w:w="16840" w:h="11910" w:orient="landscape"/>
      <w:pgMar w:top="220" w:right="0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3A4B87"/>
    <w:multiLevelType w:val="multilevel"/>
    <w:tmpl w:val="813A4B87"/>
    <w:lvl w:ilvl="0">
      <w:numFmt w:val="bullet"/>
      <w:lvlText w:val="-"/>
      <w:lvlJc w:val="left"/>
      <w:pPr>
        <w:ind w:left="23" w:hanging="428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81" w:hanging="4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4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428"/>
      </w:pPr>
      <w:rPr>
        <w:rFonts w:hint="default"/>
        <w:lang w:val="ru-RU" w:eastAsia="en-US" w:bidi="ar-SA"/>
      </w:rPr>
    </w:lvl>
  </w:abstractNum>
  <w:num w:numId="1" w16cid:durableId="153643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6D50"/>
    <w:rsid w:val="0017274C"/>
    <w:rsid w:val="002D3B48"/>
    <w:rsid w:val="00422FEE"/>
    <w:rsid w:val="005401FC"/>
    <w:rsid w:val="005579D7"/>
    <w:rsid w:val="00723F6C"/>
    <w:rsid w:val="00825894"/>
    <w:rsid w:val="009E6D50"/>
    <w:rsid w:val="00B8652E"/>
    <w:rsid w:val="00CD3580"/>
    <w:rsid w:val="00D6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AE0AE"/>
  <w15:docId w15:val="{9229F055-7046-44FF-BC8C-CE08E28F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5"/>
      <w:ind w:right="7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4"/>
      <w:jc w:val="center"/>
    </w:pPr>
  </w:style>
  <w:style w:type="character" w:styleId="a5">
    <w:name w:val="Emphasis"/>
    <w:uiPriority w:val="20"/>
    <w:qFormat/>
    <w:rsid w:val="005579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Саги</dc:creator>
  <dc:description/>
  <cp:lastModifiedBy>DINARA-PC</cp:lastModifiedBy>
  <cp:revision>5</cp:revision>
  <dcterms:created xsi:type="dcterms:W3CDTF">2026-07-06T11:30:00Z</dcterms:created>
  <dcterms:modified xsi:type="dcterms:W3CDTF">2026-08-19T12:20:00Z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2025-05-12T00:00:00Z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2026-07-06T00:00:00Z</vt:filetime>
  </property>
  <property fmtid="{D5CDD505-2E9C-101B-9397-08002B2CF9AE}" pid="6" name="SourceModified">
    <vt:lpwstr>D:20250512155458+00'00'</vt:lpwstr>
  </property>
</Properties>
</file>