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45" w:rsidRPr="00D75494" w:rsidRDefault="007E2945" w:rsidP="007E2945">
      <w:pPr>
        <w:spacing w:after="0" w:line="240" w:lineRule="auto"/>
        <w:jc w:val="both"/>
        <w:rPr>
          <w:rFonts w:ascii="Times New Roman" w:hAnsi="Times New Roman"/>
          <w:lang w:val="kk-KZ"/>
        </w:rPr>
      </w:pPr>
      <w:bookmarkStart w:id="0" w:name="_GoBack"/>
      <w:bookmarkEnd w:id="0"/>
      <w:r w:rsidRPr="00D75494">
        <w:rPr>
          <w:rFonts w:ascii="Times New Roman" w:hAnsi="Times New Roman"/>
          <w:lang w:val="kk-KZ"/>
        </w:rPr>
        <w:t>Сведения об инициаторе намечаемой деятельности: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2C1791">
        <w:rPr>
          <w:rFonts w:ascii="Times New Roman" w:hAnsi="Times New Roman"/>
          <w:lang w:val="kk-KZ"/>
        </w:rPr>
        <w:t>Государственное учреждение "Аппарат акима Жалгизагашского сельского округа Ескельдинского района"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БИН </w:t>
      </w:r>
      <w:r w:rsidRPr="002C1791">
        <w:rPr>
          <w:rFonts w:ascii="Times New Roman" w:hAnsi="Times New Roman"/>
          <w:lang w:val="kk-KZ"/>
        </w:rPr>
        <w:t>130340006154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ind w:left="-73"/>
        <w:jc w:val="both"/>
        <w:rPr>
          <w:rFonts w:ascii="Times New Roman" w:eastAsia="TimesNewRoman" w:hAnsi="Times New Roman"/>
          <w:lang w:eastAsia="ru-RU"/>
        </w:rPr>
      </w:pPr>
      <w:r w:rsidRPr="002C1791">
        <w:rPr>
          <w:rFonts w:ascii="Times New Roman" w:hAnsi="Times New Roman"/>
          <w:lang w:val="kk-KZ"/>
        </w:rPr>
        <w:t>Юридический адресс: область Жетісу, Ескельдинский район, с.</w:t>
      </w:r>
      <w:r>
        <w:rPr>
          <w:rFonts w:ascii="Times New Roman" w:hAnsi="Times New Roman"/>
          <w:lang w:val="kk-KZ"/>
        </w:rPr>
        <w:t xml:space="preserve"> </w:t>
      </w:r>
      <w:r w:rsidRPr="002C1791">
        <w:rPr>
          <w:rFonts w:ascii="Times New Roman" w:hAnsi="Times New Roman"/>
          <w:lang w:val="kk-KZ"/>
        </w:rPr>
        <w:t>Жалгызагаш,</w:t>
      </w:r>
      <w:r>
        <w:rPr>
          <w:rFonts w:ascii="Times New Roman" w:hAnsi="Times New Roman"/>
          <w:lang w:val="kk-KZ"/>
        </w:rPr>
        <w:t xml:space="preserve"> улица</w:t>
      </w:r>
      <w:r w:rsidRPr="002C1791">
        <w:rPr>
          <w:rFonts w:ascii="Times New Roman" w:hAnsi="Times New Roman"/>
          <w:lang w:val="kk-KZ"/>
        </w:rPr>
        <w:t xml:space="preserve"> ГАЛИ ОРМАНОВ, 49</w:t>
      </w:r>
      <w:r w:rsidRPr="007E2945">
        <w:rPr>
          <w:rFonts w:ascii="Times New Roman" w:eastAsia="TimesNewRoman" w:hAnsi="Times New Roman"/>
          <w:lang w:eastAsia="ru-RU"/>
        </w:rPr>
        <w:t xml:space="preserve">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ind w:left="-73"/>
        <w:jc w:val="both"/>
        <w:rPr>
          <w:rFonts w:ascii="Times New Roman" w:eastAsia="TimesNewRoman" w:hAnsi="Times New Roman"/>
          <w:lang w:eastAsia="ru-RU"/>
        </w:rPr>
      </w:pPr>
      <w:r w:rsidRPr="00D75494">
        <w:rPr>
          <w:rFonts w:ascii="Times New Roman" w:eastAsia="TimesNewRoman" w:hAnsi="Times New Roman"/>
          <w:lang w:eastAsia="ru-RU"/>
        </w:rPr>
        <w:t xml:space="preserve">Согласно Приложение 1 к Экологическому кодексу Республики Казахстан от 2 января 2021 года № 400-VI ЗРК данный вид деятельности относится к разделу 2 п. 10 </w:t>
      </w:r>
      <w:proofErr w:type="spellStart"/>
      <w:r w:rsidRPr="00D75494">
        <w:rPr>
          <w:rFonts w:ascii="Times New Roman" w:eastAsia="TimesNewRoman" w:hAnsi="Times New Roman"/>
          <w:lang w:eastAsia="ru-RU"/>
        </w:rPr>
        <w:t>пп</w:t>
      </w:r>
      <w:proofErr w:type="spellEnd"/>
      <w:r w:rsidRPr="00D75494">
        <w:rPr>
          <w:rFonts w:ascii="Times New Roman" w:eastAsia="TimesNewRoman" w:hAnsi="Times New Roman"/>
          <w:lang w:eastAsia="ru-RU"/>
        </w:rPr>
        <w:t>. 10.19 (установки для ликвидации трупов животных; скотомогильники с захоронением трупов животных в ямах).</w:t>
      </w:r>
    </w:p>
    <w:p w:rsidR="00091245" w:rsidRDefault="007E2945" w:rsidP="007E2945">
      <w:pPr>
        <w:tabs>
          <w:tab w:val="left" w:pos="4536"/>
        </w:tabs>
        <w:spacing w:after="0" w:line="240" w:lineRule="auto"/>
        <w:ind w:right="141"/>
        <w:contextualSpacing/>
        <w:jc w:val="both"/>
        <w:rPr>
          <w:rFonts w:ascii="Times New Roman" w:eastAsia="TimesNewRoman" w:hAnsi="Times New Roman"/>
          <w:lang w:eastAsia="ru-RU"/>
        </w:rPr>
      </w:pPr>
      <w:r w:rsidRPr="000A13EF">
        <w:rPr>
          <w:rFonts w:ascii="Times New Roman" w:eastAsia="TimesNewRoman" w:hAnsi="Times New Roman"/>
          <w:lang w:eastAsia="ru-RU"/>
        </w:rPr>
        <w:t>Согласно</w:t>
      </w:r>
      <w:r>
        <w:rPr>
          <w:rFonts w:ascii="Times New Roman" w:eastAsia="TimesNewRoman" w:hAnsi="Times New Roman"/>
          <w:lang w:eastAsia="ru-RU"/>
        </w:rPr>
        <w:t xml:space="preserve"> приложения 2, раздел 2, пункт </w:t>
      </w:r>
      <w:r w:rsidRPr="000A13EF">
        <w:rPr>
          <w:rFonts w:ascii="Times New Roman" w:eastAsia="TimesNewRoman" w:hAnsi="Times New Roman"/>
          <w:lang w:eastAsia="ru-RU"/>
        </w:rPr>
        <w:t>6</w:t>
      </w:r>
      <w:r>
        <w:rPr>
          <w:rFonts w:ascii="Times New Roman" w:eastAsia="TimesNewRoman" w:hAnsi="Times New Roman"/>
          <w:lang w:eastAsia="ru-RU"/>
        </w:rPr>
        <w:t>.4</w:t>
      </w:r>
      <w:r w:rsidRPr="000A13EF">
        <w:rPr>
          <w:rFonts w:ascii="Times New Roman" w:eastAsia="TimesNewRoman" w:hAnsi="Times New Roman"/>
          <w:lang w:eastAsia="ru-RU"/>
        </w:rPr>
        <w:t>.  Экологического кодекса РК от 2 января 2021 года №400-VI, «объекты, на которых осуществляются операции по обеззараживанию, обезвреживанию и (или) уничтожению биологических и медицинских отходов» данный объект относится ко II категории.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>Место</w:t>
      </w:r>
      <w:r w:rsidRPr="00D75494">
        <w:rPr>
          <w:rFonts w:ascii="Times New Roman" w:hAnsi="Times New Roman"/>
        </w:rPr>
        <w:t xml:space="preserve"> ямы </w:t>
      </w:r>
      <w:proofErr w:type="spellStart"/>
      <w:r w:rsidRPr="00D75494">
        <w:rPr>
          <w:rFonts w:ascii="Times New Roman" w:hAnsi="Times New Roman"/>
        </w:rPr>
        <w:t>Беккери</w:t>
      </w:r>
      <w:proofErr w:type="spellEnd"/>
      <w:r w:rsidRPr="00D75494">
        <w:rPr>
          <w:rFonts w:ascii="Times New Roman" w:hAnsi="Times New Roman"/>
        </w:rPr>
        <w:t xml:space="preserve"> для трупов животных расположена в </w:t>
      </w:r>
      <w:r>
        <w:rPr>
          <w:rFonts w:ascii="Times New Roman" w:hAnsi="Times New Roman"/>
          <w:lang w:val="kk-KZ"/>
        </w:rPr>
        <w:t>сельском округе Жалгызагаш</w:t>
      </w:r>
      <w:r>
        <w:rPr>
          <w:rFonts w:ascii="Times New Roman" w:hAnsi="Times New Roman"/>
        </w:rPr>
        <w:t xml:space="preserve">, </w:t>
      </w:r>
      <w:r w:rsidRPr="006854E9"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Ескельдинского</w:t>
      </w:r>
      <w:proofErr w:type="spellEnd"/>
      <w:r>
        <w:rPr>
          <w:rFonts w:ascii="Times New Roman" w:hAnsi="Times New Roman"/>
        </w:rPr>
        <w:t xml:space="preserve"> района, </w:t>
      </w:r>
      <w:r w:rsidRPr="00D75494">
        <w:rPr>
          <w:rFonts w:ascii="Times New Roman" w:hAnsi="Times New Roman"/>
        </w:rPr>
        <w:t>области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Жетысу</w:t>
      </w:r>
      <w:proofErr w:type="spellEnd"/>
      <w:r w:rsidRPr="00D75494">
        <w:rPr>
          <w:rFonts w:ascii="Times New Roman" w:hAnsi="Times New Roman"/>
        </w:rPr>
        <w:t>.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Кадастровый номер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>24264052527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Текущий адрес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 xml:space="preserve">область </w:t>
      </w:r>
      <w:proofErr w:type="spellStart"/>
      <w:r w:rsidRPr="00DB0097">
        <w:rPr>
          <w:rFonts w:ascii="Times New Roman" w:hAnsi="Times New Roman"/>
        </w:rPr>
        <w:t>Жетісу</w:t>
      </w:r>
      <w:proofErr w:type="spellEnd"/>
      <w:r w:rsidRPr="00DB0097">
        <w:rPr>
          <w:rFonts w:ascii="Times New Roman" w:hAnsi="Times New Roman"/>
        </w:rPr>
        <w:t xml:space="preserve">, </w:t>
      </w:r>
      <w:proofErr w:type="spellStart"/>
      <w:r w:rsidRPr="00DB0097">
        <w:rPr>
          <w:rFonts w:ascii="Times New Roman" w:hAnsi="Times New Roman"/>
        </w:rPr>
        <w:t>Ескельдинский</w:t>
      </w:r>
      <w:proofErr w:type="spellEnd"/>
      <w:r w:rsidRPr="00DB0097">
        <w:rPr>
          <w:rFonts w:ascii="Times New Roman" w:hAnsi="Times New Roman"/>
        </w:rPr>
        <w:t xml:space="preserve"> район, </w:t>
      </w:r>
      <w:proofErr w:type="spellStart"/>
      <w:r w:rsidRPr="00DB0097">
        <w:rPr>
          <w:rFonts w:ascii="Times New Roman" w:hAnsi="Times New Roman"/>
        </w:rPr>
        <w:t>Жалгызагашский</w:t>
      </w:r>
      <w:proofErr w:type="spellEnd"/>
      <w:r w:rsidRPr="00DB0097">
        <w:rPr>
          <w:rFonts w:ascii="Times New Roman" w:hAnsi="Times New Roman"/>
        </w:rPr>
        <w:t xml:space="preserve"> сельский округ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Категория земель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>Земли сельскохозяйственного назначения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Вид права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>постоянное землепользование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Целевое назначение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>обслуживание очагов сибирской язвы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B0097">
        <w:rPr>
          <w:rFonts w:ascii="Times New Roman" w:hAnsi="Times New Roman"/>
        </w:rPr>
        <w:t>Площадь всего по документам</w:t>
      </w:r>
      <w:r>
        <w:rPr>
          <w:rFonts w:ascii="Times New Roman" w:hAnsi="Times New Roman"/>
          <w:lang w:val="kk-KZ"/>
        </w:rPr>
        <w:t>-</w:t>
      </w:r>
      <w:r w:rsidRPr="00DB0097">
        <w:rPr>
          <w:rFonts w:ascii="Times New Roman" w:hAnsi="Times New Roman"/>
        </w:rPr>
        <w:t>100.00 м2 (0.0100 га)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  <w:r w:rsidRPr="00C574E4">
        <w:rPr>
          <w:rFonts w:ascii="Times New Roman" w:hAnsi="Times New Roman"/>
          <w:lang w:val="kk-KZ"/>
        </w:rPr>
        <w:t xml:space="preserve">Участок </w:t>
      </w:r>
      <w:r>
        <w:rPr>
          <w:rFonts w:ascii="Times New Roman" w:hAnsi="Times New Roman"/>
          <w:lang w:val="kk-KZ"/>
        </w:rPr>
        <w:t xml:space="preserve">скотомагильника </w:t>
      </w:r>
      <w:r w:rsidRPr="00C574E4">
        <w:rPr>
          <w:rFonts w:ascii="Times New Roman" w:hAnsi="Times New Roman"/>
          <w:lang w:val="kk-KZ"/>
        </w:rPr>
        <w:t xml:space="preserve">свободен от застройки. </w:t>
      </w:r>
    </w:p>
    <w:p w:rsidR="007E2945" w:rsidRPr="00696419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  <w:r w:rsidRPr="00696419">
        <w:rPr>
          <w:rFonts w:ascii="Times New Roman" w:hAnsi="Times New Roman"/>
          <w:lang w:val="kk-KZ"/>
        </w:rPr>
        <w:t xml:space="preserve">Скотомагильник расположен в 1932 метров село Жалгызагаш. Ближайшие жилые постройки село Жалгызагаш расположены в северо-западном направлении на расстоянии более 1,932 километров от территории скотомагильнка. Со всех строны скотомагильника граничит </w:t>
      </w:r>
      <w:r>
        <w:rPr>
          <w:rFonts w:ascii="Times New Roman" w:hAnsi="Times New Roman"/>
          <w:lang w:val="kk-KZ"/>
        </w:rPr>
        <w:t>пустыми землями</w:t>
      </w:r>
      <w:r w:rsidRPr="00696419">
        <w:rPr>
          <w:rFonts w:ascii="Times New Roman" w:hAnsi="Times New Roman"/>
          <w:lang w:val="kk-KZ"/>
        </w:rPr>
        <w:t>.</w:t>
      </w:r>
    </w:p>
    <w:p w:rsidR="007E2945" w:rsidRPr="00696419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7E2945" w:rsidRPr="00C574E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  <w:r w:rsidRPr="00C574E4">
        <w:rPr>
          <w:rFonts w:ascii="Times New Roman" w:hAnsi="Times New Roman"/>
          <w:lang w:val="kk-KZ"/>
        </w:rPr>
        <w:t xml:space="preserve">Географические координаты: </w:t>
      </w:r>
    </w:p>
    <w:p w:rsidR="007E2945" w:rsidRPr="00C574E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  <w:r w:rsidRPr="00C574E4">
        <w:rPr>
          <w:rFonts w:ascii="Times New Roman" w:hAnsi="Times New Roman"/>
          <w:lang w:val="kk-KZ"/>
        </w:rPr>
        <w:t>Широта  44°45'17.40"С, долгота  78°35'36.53"В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kk-KZ"/>
        </w:rPr>
      </w:pPr>
      <w:r w:rsidRPr="00C574E4">
        <w:rPr>
          <w:rFonts w:ascii="Times New Roman" w:hAnsi="Times New Roman"/>
          <w:lang w:val="kk-KZ"/>
        </w:rPr>
        <w:t xml:space="preserve">На участках размещены: биотермическая яма, подсобное помещение, ограждение, ворота, внутриплощадочная дорога.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574E4">
        <w:rPr>
          <w:rFonts w:ascii="Times New Roman" w:hAnsi="Times New Roman"/>
          <w:lang w:val="kk-KZ"/>
        </w:rPr>
        <w:t>На площадке скотомогильника и за его пределами нет возделываемых земель, сенокосных угодий, ирригационных и водозаборных сооружений</w:t>
      </w:r>
      <w:r w:rsidRPr="00C574E4">
        <w:rPr>
          <w:rFonts w:ascii="Times New Roman" w:hAnsi="Times New Roman"/>
        </w:rPr>
        <w:t xml:space="preserve">.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574E4">
        <w:rPr>
          <w:rFonts w:ascii="Times New Roman" w:hAnsi="Times New Roman"/>
        </w:rPr>
        <w:t xml:space="preserve">Эта площадь практически не используется и для выпаса скота. </w:t>
      </w:r>
    </w:p>
    <w:p w:rsidR="007E2945" w:rsidRPr="00DB009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574E4">
        <w:rPr>
          <w:rFonts w:ascii="Times New Roman" w:hAnsi="Times New Roman"/>
        </w:rPr>
        <w:t>Зон отдыха, территории заповедников, ООПТ, музеев, памятников архитектуры, санаториев, домов отдыха и т.д. на территории расположения скотомогильника не имеется.</w:t>
      </w:r>
    </w:p>
    <w:p w:rsidR="007E2945" w:rsidRPr="00D75494" w:rsidRDefault="007E2945" w:rsidP="007E2945">
      <w:pPr>
        <w:spacing w:after="0" w:line="240" w:lineRule="auto"/>
        <w:jc w:val="both"/>
        <w:rPr>
          <w:rFonts w:ascii="Times New Roman" w:hAnsi="Times New Roman"/>
          <w:b/>
          <w:lang w:val="uk-UA"/>
        </w:rPr>
      </w:pPr>
      <w:proofErr w:type="spellStart"/>
      <w:r w:rsidRPr="00D75494">
        <w:rPr>
          <w:rFonts w:ascii="Times New Roman" w:hAnsi="Times New Roman"/>
          <w:b/>
          <w:lang w:val="uk-UA"/>
        </w:rPr>
        <w:t>Биотермической</w:t>
      </w:r>
      <w:proofErr w:type="spellEnd"/>
      <w:r w:rsidRPr="00D75494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D75494">
        <w:rPr>
          <w:rFonts w:ascii="Times New Roman" w:hAnsi="Times New Roman"/>
          <w:b/>
          <w:lang w:val="uk-UA"/>
        </w:rPr>
        <w:t>ямы</w:t>
      </w:r>
      <w:proofErr w:type="spellEnd"/>
      <w:r w:rsidRPr="00D75494">
        <w:rPr>
          <w:rFonts w:ascii="Times New Roman" w:hAnsi="Times New Roman"/>
          <w:b/>
          <w:lang w:val="uk-UA"/>
        </w:rPr>
        <w:t xml:space="preserve"> «</w:t>
      </w:r>
      <w:proofErr w:type="spellStart"/>
      <w:r w:rsidRPr="00D75494">
        <w:rPr>
          <w:rFonts w:ascii="Times New Roman" w:hAnsi="Times New Roman"/>
          <w:b/>
          <w:lang w:val="uk-UA"/>
        </w:rPr>
        <w:t>Беккари</w:t>
      </w:r>
      <w:proofErr w:type="spellEnd"/>
      <w:r w:rsidRPr="00D75494">
        <w:rPr>
          <w:rFonts w:ascii="Times New Roman" w:hAnsi="Times New Roman"/>
          <w:b/>
          <w:lang w:val="uk-UA"/>
        </w:rPr>
        <w:t>»</w:t>
      </w:r>
    </w:p>
    <w:p w:rsidR="007E2945" w:rsidRPr="00D75494" w:rsidRDefault="007E2945" w:rsidP="007E2945">
      <w:pPr>
        <w:spacing w:after="0" w:line="240" w:lineRule="auto"/>
        <w:jc w:val="both"/>
        <w:rPr>
          <w:rFonts w:ascii="Times New Roman" w:hAnsi="Times New Roman"/>
        </w:rPr>
      </w:pPr>
    </w:p>
    <w:p w:rsidR="007E2945" w:rsidRPr="0005294F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proofErr w:type="spellStart"/>
      <w:r w:rsidRPr="0005294F">
        <w:rPr>
          <w:rFonts w:ascii="Times New Roman" w:hAnsi="Times New Roman"/>
          <w:lang w:val="uk-UA"/>
        </w:rPr>
        <w:t>Биотермическая</w:t>
      </w:r>
      <w:proofErr w:type="spellEnd"/>
      <w:r w:rsidRPr="0005294F">
        <w:rPr>
          <w:rFonts w:ascii="Times New Roman" w:hAnsi="Times New Roman"/>
          <w:lang w:val="uk-UA"/>
        </w:rPr>
        <w:t xml:space="preserve"> яма </w:t>
      </w:r>
      <w:proofErr w:type="spellStart"/>
      <w:r w:rsidRPr="0005294F">
        <w:rPr>
          <w:rFonts w:ascii="Times New Roman" w:hAnsi="Times New Roman"/>
          <w:lang w:val="uk-UA"/>
        </w:rPr>
        <w:t>или</w:t>
      </w:r>
      <w:proofErr w:type="spellEnd"/>
      <w:r w:rsidRPr="0005294F">
        <w:rPr>
          <w:rFonts w:ascii="Times New Roman" w:hAnsi="Times New Roman"/>
          <w:lang w:val="uk-UA"/>
        </w:rPr>
        <w:t xml:space="preserve"> яма </w:t>
      </w:r>
      <w:proofErr w:type="spellStart"/>
      <w:r w:rsidRPr="0005294F">
        <w:rPr>
          <w:rFonts w:ascii="Times New Roman" w:hAnsi="Times New Roman"/>
          <w:lang w:val="uk-UA"/>
        </w:rPr>
        <w:t>Беккари</w:t>
      </w:r>
      <w:proofErr w:type="spellEnd"/>
      <w:r w:rsidRPr="0005294F">
        <w:rPr>
          <w:rFonts w:ascii="Times New Roman" w:hAnsi="Times New Roman"/>
          <w:lang w:val="uk-UA"/>
        </w:rPr>
        <w:t xml:space="preserve"> - </w:t>
      </w:r>
      <w:proofErr w:type="spellStart"/>
      <w:r w:rsidRPr="0005294F">
        <w:rPr>
          <w:rFonts w:ascii="Times New Roman" w:hAnsi="Times New Roman"/>
          <w:lang w:val="uk-UA"/>
        </w:rPr>
        <w:t>сооружение</w:t>
      </w:r>
      <w:proofErr w:type="spellEnd"/>
      <w:r w:rsidRPr="0005294F">
        <w:rPr>
          <w:rFonts w:ascii="Times New Roman" w:hAnsi="Times New Roman"/>
          <w:lang w:val="uk-UA"/>
        </w:rPr>
        <w:t xml:space="preserve"> для </w:t>
      </w:r>
      <w:proofErr w:type="spellStart"/>
      <w:r w:rsidRPr="0005294F">
        <w:rPr>
          <w:rFonts w:ascii="Times New Roman" w:hAnsi="Times New Roman"/>
          <w:lang w:val="uk-UA"/>
        </w:rPr>
        <w:t>обезвреживания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трупов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животных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  <w:proofErr w:type="spellStart"/>
      <w:r w:rsidRPr="0005294F">
        <w:rPr>
          <w:rFonts w:ascii="Times New Roman" w:hAnsi="Times New Roman"/>
          <w:lang w:val="uk-UA"/>
        </w:rPr>
        <w:t>Объект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построен</w:t>
      </w:r>
      <w:proofErr w:type="spellEnd"/>
      <w:r w:rsidRPr="0005294F">
        <w:rPr>
          <w:rFonts w:ascii="Times New Roman" w:hAnsi="Times New Roman"/>
          <w:lang w:val="uk-UA"/>
        </w:rPr>
        <w:t xml:space="preserve"> по типовому проекту с </w:t>
      </w:r>
      <w:proofErr w:type="spellStart"/>
      <w:r w:rsidRPr="0005294F">
        <w:rPr>
          <w:rFonts w:ascii="Times New Roman" w:hAnsi="Times New Roman"/>
          <w:lang w:val="uk-UA"/>
        </w:rPr>
        <w:t>разрешения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ветеринарной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инспекции</w:t>
      </w:r>
      <w:proofErr w:type="spellEnd"/>
      <w:r w:rsidRPr="0005294F">
        <w:rPr>
          <w:rFonts w:ascii="Times New Roman" w:hAnsi="Times New Roman"/>
          <w:lang w:val="uk-UA"/>
        </w:rPr>
        <w:t xml:space="preserve">. По периметру </w:t>
      </w:r>
      <w:proofErr w:type="spellStart"/>
      <w:r w:rsidRPr="0005294F">
        <w:rPr>
          <w:rFonts w:ascii="Times New Roman" w:hAnsi="Times New Roman"/>
          <w:lang w:val="uk-UA"/>
        </w:rPr>
        <w:t>участка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предусмотрена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ограда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из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железобетонных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звеньев</w:t>
      </w:r>
      <w:proofErr w:type="spellEnd"/>
      <w:r w:rsidRPr="0005294F">
        <w:rPr>
          <w:rFonts w:ascii="Times New Roman" w:hAnsi="Times New Roman"/>
          <w:lang w:val="uk-UA"/>
        </w:rPr>
        <w:t xml:space="preserve">. Ворота и калитка </w:t>
      </w:r>
      <w:proofErr w:type="spellStart"/>
      <w:r w:rsidRPr="0005294F">
        <w:rPr>
          <w:rFonts w:ascii="Times New Roman" w:hAnsi="Times New Roman"/>
          <w:lang w:val="uk-UA"/>
        </w:rPr>
        <w:t>металлические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5294F">
        <w:rPr>
          <w:rFonts w:ascii="Times New Roman" w:hAnsi="Times New Roman"/>
          <w:lang w:val="uk-UA"/>
        </w:rPr>
        <w:t xml:space="preserve">Яма </w:t>
      </w:r>
      <w:proofErr w:type="spellStart"/>
      <w:r w:rsidRPr="0005294F">
        <w:rPr>
          <w:rFonts w:ascii="Times New Roman" w:hAnsi="Times New Roman"/>
          <w:lang w:val="uk-UA"/>
        </w:rPr>
        <w:t>выполнены</w:t>
      </w:r>
      <w:proofErr w:type="spellEnd"/>
      <w:r w:rsidRPr="0005294F">
        <w:rPr>
          <w:rFonts w:ascii="Times New Roman" w:hAnsi="Times New Roman"/>
          <w:lang w:val="uk-UA"/>
        </w:rPr>
        <w:t xml:space="preserve"> с </w:t>
      </w:r>
      <w:proofErr w:type="spellStart"/>
      <w:r w:rsidRPr="0005294F">
        <w:rPr>
          <w:rFonts w:ascii="Times New Roman" w:hAnsi="Times New Roman"/>
          <w:lang w:val="uk-UA"/>
        </w:rPr>
        <w:t>водонепроницаемыми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стенками</w:t>
      </w:r>
      <w:proofErr w:type="spellEnd"/>
      <w:r w:rsidRPr="0005294F">
        <w:rPr>
          <w:rFonts w:ascii="Times New Roman" w:hAnsi="Times New Roman"/>
          <w:lang w:val="uk-UA"/>
        </w:rPr>
        <w:t xml:space="preserve"> и дном.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5294F">
        <w:rPr>
          <w:rFonts w:ascii="Times New Roman" w:hAnsi="Times New Roman"/>
          <w:lang w:val="uk-UA"/>
        </w:rPr>
        <w:t xml:space="preserve">Яма </w:t>
      </w:r>
      <w:proofErr w:type="spellStart"/>
      <w:r w:rsidRPr="0005294F">
        <w:rPr>
          <w:rFonts w:ascii="Times New Roman" w:hAnsi="Times New Roman"/>
          <w:lang w:val="uk-UA"/>
        </w:rPr>
        <w:t>имеет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четырехугольную</w:t>
      </w:r>
      <w:proofErr w:type="spellEnd"/>
      <w:r w:rsidRPr="0005294F">
        <w:rPr>
          <w:rFonts w:ascii="Times New Roman" w:hAnsi="Times New Roman"/>
          <w:lang w:val="uk-UA"/>
        </w:rPr>
        <w:t xml:space="preserve"> форму. </w:t>
      </w:r>
      <w:proofErr w:type="spellStart"/>
      <w:r w:rsidRPr="0005294F">
        <w:rPr>
          <w:rFonts w:ascii="Times New Roman" w:hAnsi="Times New Roman"/>
          <w:lang w:val="uk-UA"/>
        </w:rPr>
        <w:t>Стены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выполнены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из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армированного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бетона</w:t>
      </w:r>
      <w:proofErr w:type="spellEnd"/>
      <w:r w:rsidRPr="0005294F">
        <w:rPr>
          <w:rFonts w:ascii="Times New Roman" w:hAnsi="Times New Roman"/>
          <w:lang w:val="uk-UA"/>
        </w:rPr>
        <w:t xml:space="preserve"> с </w:t>
      </w:r>
      <w:proofErr w:type="spellStart"/>
      <w:r w:rsidRPr="0005294F">
        <w:rPr>
          <w:rFonts w:ascii="Times New Roman" w:hAnsi="Times New Roman"/>
          <w:lang w:val="uk-UA"/>
        </w:rPr>
        <w:t>гидроизоляцией</w:t>
      </w:r>
      <w:proofErr w:type="spellEnd"/>
      <w:r w:rsidRPr="0005294F">
        <w:rPr>
          <w:rFonts w:ascii="Times New Roman" w:hAnsi="Times New Roman"/>
          <w:lang w:val="uk-UA"/>
        </w:rPr>
        <w:t xml:space="preserve"> и </w:t>
      </w:r>
      <w:proofErr w:type="spellStart"/>
      <w:r w:rsidRPr="0005294F">
        <w:rPr>
          <w:rFonts w:ascii="Times New Roman" w:hAnsi="Times New Roman"/>
          <w:lang w:val="uk-UA"/>
        </w:rPr>
        <w:t>выведены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выше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уровня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земли</w:t>
      </w:r>
      <w:proofErr w:type="spellEnd"/>
      <w:r w:rsidRPr="0005294F">
        <w:rPr>
          <w:rFonts w:ascii="Times New Roman" w:hAnsi="Times New Roman"/>
          <w:lang w:val="uk-UA"/>
        </w:rPr>
        <w:t xml:space="preserve"> с </w:t>
      </w:r>
      <w:proofErr w:type="spellStart"/>
      <w:r w:rsidRPr="0005294F">
        <w:rPr>
          <w:rFonts w:ascii="Times New Roman" w:hAnsi="Times New Roman"/>
          <w:lang w:val="uk-UA"/>
        </w:rPr>
        <w:t>устройством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отмостки</w:t>
      </w:r>
      <w:proofErr w:type="spellEnd"/>
      <w:r w:rsidRPr="0005294F">
        <w:rPr>
          <w:rFonts w:ascii="Times New Roman" w:hAnsi="Times New Roman"/>
          <w:lang w:val="uk-UA"/>
        </w:rPr>
        <w:t xml:space="preserve">, на дно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укладывается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щебенка</w:t>
      </w:r>
      <w:proofErr w:type="spellEnd"/>
      <w:r w:rsidRPr="0005294F">
        <w:rPr>
          <w:rFonts w:ascii="Times New Roman" w:hAnsi="Times New Roman"/>
          <w:lang w:val="uk-UA"/>
        </w:rPr>
        <w:t xml:space="preserve"> и </w:t>
      </w:r>
      <w:proofErr w:type="spellStart"/>
      <w:r w:rsidRPr="0005294F">
        <w:rPr>
          <w:rFonts w:ascii="Times New Roman" w:hAnsi="Times New Roman"/>
          <w:lang w:val="uk-UA"/>
        </w:rPr>
        <w:t>заливается</w:t>
      </w:r>
      <w:proofErr w:type="spellEnd"/>
      <w:r w:rsidRPr="0005294F">
        <w:rPr>
          <w:rFonts w:ascii="Times New Roman" w:hAnsi="Times New Roman"/>
          <w:lang w:val="uk-UA"/>
        </w:rPr>
        <w:t xml:space="preserve"> бетоном. </w:t>
      </w:r>
      <w:proofErr w:type="spellStart"/>
      <w:r w:rsidRPr="0005294F">
        <w:rPr>
          <w:rFonts w:ascii="Times New Roman" w:hAnsi="Times New Roman"/>
          <w:lang w:val="uk-UA"/>
        </w:rPr>
        <w:t>Перекрытие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делают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из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двух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крышек</w:t>
      </w:r>
      <w:proofErr w:type="spellEnd"/>
      <w:r w:rsidRPr="0005294F">
        <w:rPr>
          <w:rFonts w:ascii="Times New Roman" w:hAnsi="Times New Roman"/>
          <w:lang w:val="uk-UA"/>
        </w:rPr>
        <w:t xml:space="preserve"> с замком на </w:t>
      </w:r>
      <w:proofErr w:type="spellStart"/>
      <w:r w:rsidRPr="0005294F">
        <w:rPr>
          <w:rFonts w:ascii="Times New Roman" w:hAnsi="Times New Roman"/>
          <w:lang w:val="uk-UA"/>
        </w:rPr>
        <w:t>расстоянии</w:t>
      </w:r>
      <w:proofErr w:type="spellEnd"/>
      <w:r w:rsidRPr="0005294F">
        <w:rPr>
          <w:rFonts w:ascii="Times New Roman" w:hAnsi="Times New Roman"/>
          <w:lang w:val="uk-UA"/>
        </w:rPr>
        <w:t xml:space="preserve"> 30см одна от </w:t>
      </w:r>
      <w:proofErr w:type="spellStart"/>
      <w:r w:rsidRPr="0005294F">
        <w:rPr>
          <w:rFonts w:ascii="Times New Roman" w:hAnsi="Times New Roman"/>
          <w:lang w:val="uk-UA"/>
        </w:rPr>
        <w:t>другой</w:t>
      </w:r>
      <w:proofErr w:type="spellEnd"/>
      <w:r w:rsidRPr="0005294F">
        <w:rPr>
          <w:rFonts w:ascii="Times New Roman" w:hAnsi="Times New Roman"/>
          <w:lang w:val="uk-UA"/>
        </w:rPr>
        <w:t xml:space="preserve">, а </w:t>
      </w:r>
      <w:proofErr w:type="spellStart"/>
      <w:r w:rsidRPr="0005294F">
        <w:rPr>
          <w:rFonts w:ascii="Times New Roman" w:hAnsi="Times New Roman"/>
          <w:lang w:val="uk-UA"/>
        </w:rPr>
        <w:t>пространство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между</w:t>
      </w:r>
      <w:proofErr w:type="spellEnd"/>
      <w:r w:rsidRPr="0005294F">
        <w:rPr>
          <w:rFonts w:ascii="Times New Roman" w:hAnsi="Times New Roman"/>
          <w:lang w:val="uk-UA"/>
        </w:rPr>
        <w:t xml:space="preserve"> ними </w:t>
      </w:r>
      <w:proofErr w:type="spellStart"/>
      <w:r w:rsidRPr="0005294F">
        <w:rPr>
          <w:rFonts w:ascii="Times New Roman" w:hAnsi="Times New Roman"/>
          <w:lang w:val="uk-UA"/>
        </w:rPr>
        <w:t>утепляется</w:t>
      </w:r>
      <w:proofErr w:type="spellEnd"/>
      <w:r w:rsidRPr="0005294F">
        <w:rPr>
          <w:rFonts w:ascii="Times New Roman" w:hAnsi="Times New Roman"/>
          <w:lang w:val="uk-UA"/>
        </w:rPr>
        <w:t xml:space="preserve"> в </w:t>
      </w:r>
      <w:proofErr w:type="spellStart"/>
      <w:r w:rsidRPr="0005294F">
        <w:rPr>
          <w:rFonts w:ascii="Times New Roman" w:hAnsi="Times New Roman"/>
          <w:lang w:val="uk-UA"/>
        </w:rPr>
        <w:t>зимнее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время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соломенными</w:t>
      </w:r>
      <w:proofErr w:type="spellEnd"/>
      <w:r w:rsidRPr="0005294F">
        <w:rPr>
          <w:rFonts w:ascii="Times New Roman" w:hAnsi="Times New Roman"/>
          <w:lang w:val="uk-UA"/>
        </w:rPr>
        <w:t xml:space="preserve"> матами </w:t>
      </w:r>
      <w:proofErr w:type="spellStart"/>
      <w:r w:rsidRPr="0005294F">
        <w:rPr>
          <w:rFonts w:ascii="Times New Roman" w:hAnsi="Times New Roman"/>
          <w:lang w:val="uk-UA"/>
        </w:rPr>
        <w:t>или</w:t>
      </w:r>
      <w:proofErr w:type="spellEnd"/>
      <w:r w:rsidRPr="0005294F">
        <w:rPr>
          <w:rFonts w:ascii="Times New Roman" w:hAnsi="Times New Roman"/>
          <w:lang w:val="uk-UA"/>
        </w:rPr>
        <w:t xml:space="preserve"> подушками.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5294F">
        <w:rPr>
          <w:rFonts w:ascii="Times New Roman" w:hAnsi="Times New Roman"/>
          <w:lang w:val="uk-UA"/>
        </w:rPr>
        <w:t xml:space="preserve">Для </w:t>
      </w:r>
      <w:proofErr w:type="spellStart"/>
      <w:r w:rsidRPr="0005294F">
        <w:rPr>
          <w:rFonts w:ascii="Times New Roman" w:hAnsi="Times New Roman"/>
          <w:lang w:val="uk-UA"/>
        </w:rPr>
        <w:t>вентиляции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в </w:t>
      </w:r>
      <w:proofErr w:type="spellStart"/>
      <w:r w:rsidRPr="0005294F">
        <w:rPr>
          <w:rFonts w:ascii="Times New Roman" w:hAnsi="Times New Roman"/>
          <w:lang w:val="uk-UA"/>
        </w:rPr>
        <w:t>крышке</w:t>
      </w:r>
      <w:proofErr w:type="spellEnd"/>
      <w:r w:rsidRPr="0005294F">
        <w:rPr>
          <w:rFonts w:ascii="Times New Roman" w:hAnsi="Times New Roman"/>
          <w:lang w:val="uk-UA"/>
        </w:rPr>
        <w:t xml:space="preserve"> установлена </w:t>
      </w:r>
      <w:proofErr w:type="spellStart"/>
      <w:r w:rsidRPr="0005294F">
        <w:rPr>
          <w:rFonts w:ascii="Times New Roman" w:hAnsi="Times New Roman"/>
          <w:lang w:val="uk-UA"/>
        </w:rPr>
        <w:t>вытяжная</w:t>
      </w:r>
      <w:proofErr w:type="spellEnd"/>
      <w:r w:rsidRPr="0005294F">
        <w:rPr>
          <w:rFonts w:ascii="Times New Roman" w:hAnsi="Times New Roman"/>
          <w:lang w:val="uk-UA"/>
        </w:rPr>
        <w:t xml:space="preserve"> труба </w:t>
      </w:r>
      <w:proofErr w:type="spellStart"/>
      <w:r w:rsidRPr="0005294F">
        <w:rPr>
          <w:rFonts w:ascii="Times New Roman" w:hAnsi="Times New Roman"/>
          <w:lang w:val="uk-UA"/>
        </w:rPr>
        <w:t>диаметром</w:t>
      </w:r>
      <w:proofErr w:type="spellEnd"/>
      <w:r w:rsidRPr="0005294F">
        <w:rPr>
          <w:rFonts w:ascii="Times New Roman" w:hAnsi="Times New Roman"/>
          <w:lang w:val="uk-UA"/>
        </w:rPr>
        <w:t xml:space="preserve"> 20 см. </w:t>
      </w:r>
      <w:proofErr w:type="spellStart"/>
      <w:r w:rsidRPr="0005294F">
        <w:rPr>
          <w:rFonts w:ascii="Times New Roman" w:hAnsi="Times New Roman"/>
          <w:lang w:val="uk-UA"/>
        </w:rPr>
        <w:t>Вокруг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забетонирована</w:t>
      </w:r>
      <w:proofErr w:type="spellEnd"/>
      <w:r w:rsidRPr="0005294F">
        <w:rPr>
          <w:rFonts w:ascii="Times New Roman" w:hAnsi="Times New Roman"/>
          <w:lang w:val="uk-UA"/>
        </w:rPr>
        <w:t xml:space="preserve"> площадка и </w:t>
      </w:r>
      <w:proofErr w:type="spellStart"/>
      <w:r w:rsidRPr="0005294F">
        <w:rPr>
          <w:rFonts w:ascii="Times New Roman" w:hAnsi="Times New Roman"/>
          <w:lang w:val="uk-UA"/>
        </w:rPr>
        <w:t>сделана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отмостка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5294F">
        <w:rPr>
          <w:rFonts w:ascii="Times New Roman" w:hAnsi="Times New Roman"/>
          <w:lang w:val="uk-UA"/>
        </w:rPr>
        <w:t xml:space="preserve">Яма </w:t>
      </w:r>
      <w:proofErr w:type="spellStart"/>
      <w:r w:rsidRPr="0005294F">
        <w:rPr>
          <w:rFonts w:ascii="Times New Roman" w:hAnsi="Times New Roman"/>
          <w:lang w:val="uk-UA"/>
        </w:rPr>
        <w:t>Беккари</w:t>
      </w:r>
      <w:proofErr w:type="spellEnd"/>
      <w:r w:rsidRPr="0005294F">
        <w:rPr>
          <w:rFonts w:ascii="Times New Roman" w:hAnsi="Times New Roman"/>
          <w:lang w:val="uk-UA"/>
        </w:rPr>
        <w:t xml:space="preserve"> на </w:t>
      </w:r>
      <w:proofErr w:type="spellStart"/>
      <w:r w:rsidRPr="0005294F">
        <w:rPr>
          <w:rFonts w:ascii="Times New Roman" w:hAnsi="Times New Roman"/>
          <w:lang w:val="uk-UA"/>
        </w:rPr>
        <w:t>рассматриваемом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участке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имеет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четырехугольную</w:t>
      </w:r>
      <w:proofErr w:type="spellEnd"/>
      <w:r w:rsidRPr="0005294F">
        <w:rPr>
          <w:rFonts w:ascii="Times New Roman" w:hAnsi="Times New Roman"/>
          <w:lang w:val="uk-UA"/>
        </w:rPr>
        <w:t xml:space="preserve"> форму с </w:t>
      </w:r>
      <w:proofErr w:type="spellStart"/>
      <w:r w:rsidRPr="0005294F">
        <w:rPr>
          <w:rFonts w:ascii="Times New Roman" w:hAnsi="Times New Roman"/>
          <w:lang w:val="uk-UA"/>
        </w:rPr>
        <w:t>размерами</w:t>
      </w:r>
      <w:proofErr w:type="spellEnd"/>
      <w:r w:rsidRPr="0005294F">
        <w:rPr>
          <w:rFonts w:ascii="Times New Roman" w:hAnsi="Times New Roman"/>
          <w:lang w:val="uk-UA"/>
        </w:rPr>
        <w:t xml:space="preserve"> 4,5*4,7м. </w:t>
      </w:r>
      <w:proofErr w:type="spellStart"/>
      <w:r w:rsidRPr="0005294F">
        <w:rPr>
          <w:rFonts w:ascii="Times New Roman" w:hAnsi="Times New Roman"/>
          <w:lang w:val="uk-UA"/>
        </w:rPr>
        <w:t>Глубина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– 7м.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proofErr w:type="spellStart"/>
      <w:r w:rsidRPr="0005294F">
        <w:rPr>
          <w:rFonts w:ascii="Times New Roman" w:hAnsi="Times New Roman"/>
          <w:lang w:val="uk-UA"/>
        </w:rPr>
        <w:t>Сбрасывать</w:t>
      </w:r>
      <w:proofErr w:type="spellEnd"/>
      <w:r w:rsidRPr="0005294F">
        <w:rPr>
          <w:rFonts w:ascii="Times New Roman" w:hAnsi="Times New Roman"/>
          <w:lang w:val="uk-UA"/>
        </w:rPr>
        <w:t xml:space="preserve"> в яму </w:t>
      </w:r>
      <w:proofErr w:type="spellStart"/>
      <w:r w:rsidRPr="0005294F">
        <w:rPr>
          <w:rFonts w:ascii="Times New Roman" w:hAnsi="Times New Roman"/>
          <w:lang w:val="uk-UA"/>
        </w:rPr>
        <w:t>можно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незаразные</w:t>
      </w:r>
      <w:proofErr w:type="spellEnd"/>
      <w:r w:rsidRPr="0005294F">
        <w:rPr>
          <w:rFonts w:ascii="Times New Roman" w:hAnsi="Times New Roman"/>
          <w:lang w:val="uk-UA"/>
        </w:rPr>
        <w:t xml:space="preserve"> и </w:t>
      </w:r>
      <w:proofErr w:type="spellStart"/>
      <w:r w:rsidRPr="0005294F">
        <w:rPr>
          <w:rFonts w:ascii="Times New Roman" w:hAnsi="Times New Roman"/>
          <w:lang w:val="uk-UA"/>
        </w:rPr>
        <w:t>заразные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трупы</w:t>
      </w:r>
      <w:proofErr w:type="spellEnd"/>
      <w:r w:rsidRPr="0005294F">
        <w:rPr>
          <w:rFonts w:ascii="Times New Roman" w:hAnsi="Times New Roman"/>
          <w:lang w:val="uk-UA"/>
        </w:rPr>
        <w:t xml:space="preserve">. В </w:t>
      </w:r>
      <w:proofErr w:type="spellStart"/>
      <w:r w:rsidRPr="0005294F">
        <w:rPr>
          <w:rFonts w:ascii="Times New Roman" w:hAnsi="Times New Roman"/>
          <w:lang w:val="uk-UA"/>
        </w:rPr>
        <w:t>аэробных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условиях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трупы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разлагаются</w:t>
      </w:r>
      <w:proofErr w:type="spellEnd"/>
      <w:r w:rsidRPr="0005294F">
        <w:rPr>
          <w:rFonts w:ascii="Times New Roman" w:hAnsi="Times New Roman"/>
          <w:lang w:val="uk-UA"/>
        </w:rPr>
        <w:t xml:space="preserve"> в </w:t>
      </w:r>
      <w:proofErr w:type="spellStart"/>
      <w:r w:rsidRPr="0005294F">
        <w:rPr>
          <w:rFonts w:ascii="Times New Roman" w:hAnsi="Times New Roman"/>
          <w:lang w:val="uk-UA"/>
        </w:rPr>
        <w:t>течение</w:t>
      </w:r>
      <w:proofErr w:type="spellEnd"/>
      <w:r w:rsidRPr="0005294F">
        <w:rPr>
          <w:rFonts w:ascii="Times New Roman" w:hAnsi="Times New Roman"/>
          <w:lang w:val="uk-UA"/>
        </w:rPr>
        <w:t xml:space="preserve"> 4—5 </w:t>
      </w:r>
      <w:proofErr w:type="spellStart"/>
      <w:r w:rsidRPr="0005294F">
        <w:rPr>
          <w:rFonts w:ascii="Times New Roman" w:hAnsi="Times New Roman"/>
          <w:lang w:val="uk-UA"/>
        </w:rPr>
        <w:t>месяцев</w:t>
      </w:r>
      <w:proofErr w:type="spellEnd"/>
      <w:r w:rsidRPr="0005294F">
        <w:rPr>
          <w:rFonts w:ascii="Times New Roman" w:hAnsi="Times New Roman"/>
          <w:lang w:val="uk-UA"/>
        </w:rPr>
        <w:t xml:space="preserve"> с </w:t>
      </w:r>
      <w:proofErr w:type="spellStart"/>
      <w:r w:rsidRPr="0005294F">
        <w:rPr>
          <w:rFonts w:ascii="Times New Roman" w:hAnsi="Times New Roman"/>
          <w:lang w:val="uk-UA"/>
        </w:rPr>
        <w:t>образованием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однородного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компоста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лишенного</w:t>
      </w:r>
      <w:proofErr w:type="spellEnd"/>
      <w:r w:rsidRPr="0005294F">
        <w:rPr>
          <w:rFonts w:ascii="Times New Roman" w:hAnsi="Times New Roman"/>
          <w:lang w:val="uk-UA"/>
        </w:rPr>
        <w:t xml:space="preserve"> трупного </w:t>
      </w:r>
      <w:proofErr w:type="spellStart"/>
      <w:r w:rsidRPr="0005294F">
        <w:rPr>
          <w:rFonts w:ascii="Times New Roman" w:hAnsi="Times New Roman"/>
          <w:lang w:val="uk-UA"/>
        </w:rPr>
        <w:t>запаха</w:t>
      </w:r>
      <w:proofErr w:type="spellEnd"/>
      <w:r w:rsidRPr="0005294F">
        <w:rPr>
          <w:rFonts w:ascii="Times New Roman" w:hAnsi="Times New Roman"/>
          <w:lang w:val="uk-UA"/>
        </w:rPr>
        <w:t xml:space="preserve">. При </w:t>
      </w:r>
      <w:proofErr w:type="spellStart"/>
      <w:r w:rsidRPr="0005294F">
        <w:rPr>
          <w:rFonts w:ascii="Times New Roman" w:hAnsi="Times New Roman"/>
          <w:lang w:val="uk-UA"/>
        </w:rPr>
        <w:t>этом</w:t>
      </w:r>
      <w:proofErr w:type="spellEnd"/>
      <w:r w:rsidRPr="0005294F">
        <w:rPr>
          <w:rFonts w:ascii="Times New Roman" w:hAnsi="Times New Roman"/>
          <w:lang w:val="uk-UA"/>
        </w:rPr>
        <w:t xml:space="preserve"> в трупах </w:t>
      </w:r>
      <w:proofErr w:type="spellStart"/>
      <w:r w:rsidRPr="0005294F">
        <w:rPr>
          <w:rFonts w:ascii="Times New Roman" w:hAnsi="Times New Roman"/>
          <w:lang w:val="uk-UA"/>
        </w:rPr>
        <w:t>развиваются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термофильные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микробы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благодаря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деятельности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которых</w:t>
      </w:r>
      <w:proofErr w:type="spellEnd"/>
      <w:r w:rsidRPr="0005294F">
        <w:rPr>
          <w:rFonts w:ascii="Times New Roman" w:hAnsi="Times New Roman"/>
          <w:lang w:val="uk-UA"/>
        </w:rPr>
        <w:t xml:space="preserve"> температура </w:t>
      </w:r>
      <w:proofErr w:type="spellStart"/>
      <w:r w:rsidRPr="0005294F">
        <w:rPr>
          <w:rFonts w:ascii="Times New Roman" w:hAnsi="Times New Roman"/>
          <w:lang w:val="uk-UA"/>
        </w:rPr>
        <w:t>достигает</w:t>
      </w:r>
      <w:proofErr w:type="spellEnd"/>
      <w:r w:rsidRPr="0005294F">
        <w:rPr>
          <w:rFonts w:ascii="Times New Roman" w:hAnsi="Times New Roman"/>
          <w:lang w:val="uk-UA"/>
        </w:rPr>
        <w:t xml:space="preserve"> 600—700, </w:t>
      </w:r>
      <w:proofErr w:type="spellStart"/>
      <w:r w:rsidRPr="0005294F">
        <w:rPr>
          <w:rFonts w:ascii="Times New Roman" w:hAnsi="Times New Roman"/>
          <w:lang w:val="uk-UA"/>
        </w:rPr>
        <w:t>что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вызывает</w:t>
      </w:r>
      <w:proofErr w:type="spellEnd"/>
      <w:r w:rsidRPr="0005294F">
        <w:rPr>
          <w:rFonts w:ascii="Times New Roman" w:hAnsi="Times New Roman"/>
          <w:lang w:val="uk-UA"/>
        </w:rPr>
        <w:t xml:space="preserve"> гибель </w:t>
      </w:r>
      <w:proofErr w:type="spellStart"/>
      <w:r w:rsidRPr="0005294F">
        <w:rPr>
          <w:rFonts w:ascii="Times New Roman" w:hAnsi="Times New Roman"/>
          <w:lang w:val="uk-UA"/>
        </w:rPr>
        <w:t>патогенной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микрофлоры</w:t>
      </w:r>
      <w:proofErr w:type="spellEnd"/>
      <w:r w:rsidRPr="0005294F">
        <w:rPr>
          <w:rFonts w:ascii="Times New Roman" w:hAnsi="Times New Roman"/>
          <w:lang w:val="uk-UA"/>
        </w:rPr>
        <w:t xml:space="preserve"> и </w:t>
      </w:r>
      <w:proofErr w:type="spellStart"/>
      <w:r w:rsidRPr="0005294F">
        <w:rPr>
          <w:rFonts w:ascii="Times New Roman" w:hAnsi="Times New Roman"/>
          <w:lang w:val="uk-UA"/>
        </w:rPr>
        <w:t>даже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споровых</w:t>
      </w:r>
      <w:proofErr w:type="spellEnd"/>
      <w:r w:rsidRPr="0005294F">
        <w:rPr>
          <w:rFonts w:ascii="Times New Roman" w:hAnsi="Times New Roman"/>
          <w:lang w:val="uk-UA"/>
        </w:rPr>
        <w:t xml:space="preserve"> форм (</w:t>
      </w:r>
      <w:proofErr w:type="spellStart"/>
      <w:r w:rsidRPr="0005294F">
        <w:rPr>
          <w:rFonts w:ascii="Times New Roman" w:hAnsi="Times New Roman"/>
          <w:lang w:val="uk-UA"/>
        </w:rPr>
        <w:t>после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прорастания</w:t>
      </w:r>
      <w:proofErr w:type="spellEnd"/>
      <w:r w:rsidRPr="0005294F">
        <w:rPr>
          <w:rFonts w:ascii="Times New Roman" w:hAnsi="Times New Roman"/>
          <w:lang w:val="uk-UA"/>
        </w:rPr>
        <w:t xml:space="preserve">).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proofErr w:type="spellStart"/>
      <w:r w:rsidRPr="0005294F">
        <w:rPr>
          <w:rFonts w:ascii="Times New Roman" w:hAnsi="Times New Roman"/>
          <w:lang w:val="uk-UA"/>
        </w:rPr>
        <w:t>Преимущество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биотермических</w:t>
      </w:r>
      <w:proofErr w:type="spellEnd"/>
      <w:r w:rsidRPr="0005294F">
        <w:rPr>
          <w:rFonts w:ascii="Times New Roman" w:hAnsi="Times New Roman"/>
          <w:lang w:val="uk-UA"/>
        </w:rPr>
        <w:t xml:space="preserve"> ям </w:t>
      </w:r>
      <w:proofErr w:type="spellStart"/>
      <w:r w:rsidRPr="0005294F">
        <w:rPr>
          <w:rFonts w:ascii="Times New Roman" w:hAnsi="Times New Roman"/>
          <w:lang w:val="uk-UA"/>
        </w:rPr>
        <w:t>заключается</w:t>
      </w:r>
      <w:proofErr w:type="spellEnd"/>
      <w:r w:rsidRPr="0005294F">
        <w:rPr>
          <w:rFonts w:ascii="Times New Roman" w:hAnsi="Times New Roman"/>
          <w:lang w:val="uk-UA"/>
        </w:rPr>
        <w:t xml:space="preserve"> не </w:t>
      </w:r>
      <w:proofErr w:type="spellStart"/>
      <w:r w:rsidRPr="0005294F">
        <w:rPr>
          <w:rFonts w:ascii="Times New Roman" w:hAnsi="Times New Roman"/>
          <w:lang w:val="uk-UA"/>
        </w:rPr>
        <w:t>только</w:t>
      </w:r>
      <w:proofErr w:type="spellEnd"/>
      <w:r w:rsidRPr="0005294F">
        <w:rPr>
          <w:rFonts w:ascii="Times New Roman" w:hAnsi="Times New Roman"/>
          <w:lang w:val="uk-UA"/>
        </w:rPr>
        <w:t xml:space="preserve"> в </w:t>
      </w:r>
      <w:proofErr w:type="spellStart"/>
      <w:r w:rsidRPr="0005294F">
        <w:rPr>
          <w:rFonts w:ascii="Times New Roman" w:hAnsi="Times New Roman"/>
          <w:lang w:val="uk-UA"/>
        </w:rPr>
        <w:t>быстроте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разложения</w:t>
      </w:r>
      <w:proofErr w:type="spellEnd"/>
      <w:r w:rsidRPr="0005294F">
        <w:rPr>
          <w:rFonts w:ascii="Times New Roman" w:hAnsi="Times New Roman"/>
          <w:lang w:val="uk-UA"/>
        </w:rPr>
        <w:t xml:space="preserve"> трупа, но и в </w:t>
      </w:r>
      <w:proofErr w:type="spellStart"/>
      <w:r w:rsidRPr="0005294F">
        <w:rPr>
          <w:rFonts w:ascii="Times New Roman" w:hAnsi="Times New Roman"/>
          <w:lang w:val="uk-UA"/>
        </w:rPr>
        <w:t>более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надежном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уничтожении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возбудителей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инфекций</w:t>
      </w:r>
      <w:proofErr w:type="spellEnd"/>
      <w:r w:rsidRPr="0005294F">
        <w:rPr>
          <w:rFonts w:ascii="Times New Roman" w:hAnsi="Times New Roman"/>
          <w:lang w:val="uk-UA"/>
        </w:rPr>
        <w:t xml:space="preserve">, в том </w:t>
      </w:r>
      <w:proofErr w:type="spellStart"/>
      <w:r w:rsidRPr="0005294F">
        <w:rPr>
          <w:rFonts w:ascii="Times New Roman" w:hAnsi="Times New Roman"/>
          <w:lang w:val="uk-UA"/>
        </w:rPr>
        <w:t>числе</w:t>
      </w:r>
      <w:proofErr w:type="spellEnd"/>
      <w:r w:rsidRPr="0005294F">
        <w:rPr>
          <w:rFonts w:ascii="Times New Roman" w:hAnsi="Times New Roman"/>
          <w:lang w:val="uk-UA"/>
        </w:rPr>
        <w:t xml:space="preserve"> и </w:t>
      </w:r>
      <w:proofErr w:type="spellStart"/>
      <w:r w:rsidRPr="0005294F">
        <w:rPr>
          <w:rFonts w:ascii="Times New Roman" w:hAnsi="Times New Roman"/>
          <w:lang w:val="uk-UA"/>
        </w:rPr>
        <w:t>возбудителей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почвенных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lastRenderedPageBreak/>
        <w:t>инфекций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  <w:proofErr w:type="spellStart"/>
      <w:r w:rsidRPr="0005294F">
        <w:rPr>
          <w:rFonts w:ascii="Times New Roman" w:hAnsi="Times New Roman"/>
          <w:lang w:val="uk-UA"/>
        </w:rPr>
        <w:t>Необходимо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однако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отметить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что</w:t>
      </w:r>
      <w:proofErr w:type="spellEnd"/>
      <w:r w:rsidRPr="0005294F">
        <w:rPr>
          <w:rFonts w:ascii="Times New Roman" w:hAnsi="Times New Roman"/>
          <w:lang w:val="uk-UA"/>
        </w:rPr>
        <w:t xml:space="preserve"> при </w:t>
      </w:r>
      <w:proofErr w:type="spellStart"/>
      <w:r w:rsidRPr="0005294F">
        <w:rPr>
          <w:rFonts w:ascii="Times New Roman" w:hAnsi="Times New Roman"/>
          <w:lang w:val="uk-UA"/>
        </w:rPr>
        <w:t>высоком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уровне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стояния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грунтовых</w:t>
      </w:r>
      <w:proofErr w:type="spellEnd"/>
      <w:r w:rsidRPr="0005294F">
        <w:rPr>
          <w:rFonts w:ascii="Times New Roman" w:hAnsi="Times New Roman"/>
          <w:lang w:val="uk-UA"/>
        </w:rPr>
        <w:t xml:space="preserve"> вод </w:t>
      </w:r>
      <w:proofErr w:type="spellStart"/>
      <w:r w:rsidRPr="0005294F">
        <w:rPr>
          <w:rFonts w:ascii="Times New Roman" w:hAnsi="Times New Roman"/>
          <w:lang w:val="uk-UA"/>
        </w:rPr>
        <w:t>биотермические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ямы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надо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делать</w:t>
      </w:r>
      <w:proofErr w:type="spellEnd"/>
      <w:r w:rsidRPr="0005294F">
        <w:rPr>
          <w:rFonts w:ascii="Times New Roman" w:hAnsi="Times New Roman"/>
          <w:lang w:val="uk-UA"/>
        </w:rPr>
        <w:t xml:space="preserve"> с </w:t>
      </w:r>
      <w:proofErr w:type="spellStart"/>
      <w:r w:rsidRPr="0005294F">
        <w:rPr>
          <w:rFonts w:ascii="Times New Roman" w:hAnsi="Times New Roman"/>
          <w:lang w:val="uk-UA"/>
        </w:rPr>
        <w:t>бетонированными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стенками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proofErr w:type="spellStart"/>
      <w:r w:rsidRPr="0005294F">
        <w:rPr>
          <w:rFonts w:ascii="Times New Roman" w:hAnsi="Times New Roman"/>
          <w:lang w:val="uk-UA"/>
        </w:rPr>
        <w:t>Годовое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количество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утилизируемых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трупов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животных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составляет</w:t>
      </w:r>
      <w:proofErr w:type="spellEnd"/>
      <w:r w:rsidRPr="0005294F">
        <w:rPr>
          <w:rFonts w:ascii="Times New Roman" w:hAnsi="Times New Roman"/>
          <w:lang w:val="uk-UA"/>
        </w:rPr>
        <w:t xml:space="preserve"> не </w:t>
      </w:r>
      <w:proofErr w:type="spellStart"/>
      <w:r w:rsidRPr="0005294F">
        <w:rPr>
          <w:rFonts w:ascii="Times New Roman" w:hAnsi="Times New Roman"/>
          <w:lang w:val="uk-UA"/>
        </w:rPr>
        <w:t>более</w:t>
      </w:r>
      <w:proofErr w:type="spellEnd"/>
      <w:r w:rsidRPr="0005294F">
        <w:rPr>
          <w:rFonts w:ascii="Times New Roman" w:hAnsi="Times New Roman"/>
          <w:lang w:val="uk-UA"/>
        </w:rPr>
        <w:t xml:space="preserve"> 4,64 т/г (90туш </w:t>
      </w:r>
      <w:proofErr w:type="spellStart"/>
      <w:r w:rsidRPr="0005294F">
        <w:rPr>
          <w:rFonts w:ascii="Times New Roman" w:hAnsi="Times New Roman"/>
          <w:lang w:val="uk-UA"/>
        </w:rPr>
        <w:t>животных</w:t>
      </w:r>
      <w:proofErr w:type="spellEnd"/>
      <w:r w:rsidRPr="0005294F">
        <w:rPr>
          <w:rFonts w:ascii="Times New Roman" w:hAnsi="Times New Roman"/>
          <w:lang w:val="uk-UA"/>
        </w:rPr>
        <w:t xml:space="preserve"> в год </w:t>
      </w:r>
      <w:proofErr w:type="spellStart"/>
      <w:r w:rsidRPr="0005294F">
        <w:rPr>
          <w:rFonts w:ascii="Times New Roman" w:hAnsi="Times New Roman"/>
          <w:lang w:val="uk-UA"/>
        </w:rPr>
        <w:t>из</w:t>
      </w:r>
      <w:proofErr w:type="spellEnd"/>
      <w:r w:rsidRPr="0005294F">
        <w:rPr>
          <w:rFonts w:ascii="Times New Roman" w:hAnsi="Times New Roman"/>
          <w:lang w:val="uk-UA"/>
        </w:rPr>
        <w:t xml:space="preserve"> них 60 – собак,10- КРС, 20- МРС,). </w:t>
      </w:r>
    </w:p>
    <w:p w:rsidR="007E2945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5294F">
        <w:rPr>
          <w:rFonts w:ascii="Times New Roman" w:hAnsi="Times New Roman"/>
          <w:lang w:val="uk-UA"/>
        </w:rPr>
        <w:t xml:space="preserve">В проекте при </w:t>
      </w:r>
      <w:proofErr w:type="spellStart"/>
      <w:r w:rsidRPr="0005294F">
        <w:rPr>
          <w:rFonts w:ascii="Times New Roman" w:hAnsi="Times New Roman"/>
          <w:lang w:val="uk-UA"/>
        </w:rPr>
        <w:t>проведении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расчета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рассеивания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учтены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выбросы</w:t>
      </w:r>
      <w:proofErr w:type="spellEnd"/>
      <w:r w:rsidRPr="0005294F">
        <w:rPr>
          <w:rFonts w:ascii="Times New Roman" w:hAnsi="Times New Roman"/>
          <w:lang w:val="uk-UA"/>
        </w:rPr>
        <w:t xml:space="preserve"> от </w:t>
      </w:r>
      <w:proofErr w:type="spellStart"/>
      <w:r w:rsidRPr="0005294F">
        <w:rPr>
          <w:rFonts w:ascii="Times New Roman" w:hAnsi="Times New Roman"/>
          <w:lang w:val="uk-UA"/>
        </w:rPr>
        <w:t>автотранспорта</w:t>
      </w:r>
      <w:proofErr w:type="spellEnd"/>
      <w:r w:rsidRPr="0005294F">
        <w:rPr>
          <w:rFonts w:ascii="Times New Roman" w:hAnsi="Times New Roman"/>
          <w:lang w:val="uk-UA"/>
        </w:rPr>
        <w:t xml:space="preserve">, </w:t>
      </w:r>
      <w:proofErr w:type="spellStart"/>
      <w:r w:rsidRPr="0005294F">
        <w:rPr>
          <w:rFonts w:ascii="Times New Roman" w:hAnsi="Times New Roman"/>
          <w:lang w:val="uk-UA"/>
        </w:rPr>
        <w:t>въезжающего</w:t>
      </w:r>
      <w:proofErr w:type="spellEnd"/>
      <w:r w:rsidRPr="0005294F">
        <w:rPr>
          <w:rFonts w:ascii="Times New Roman" w:hAnsi="Times New Roman"/>
          <w:lang w:val="uk-UA"/>
        </w:rPr>
        <w:t xml:space="preserve"> на </w:t>
      </w:r>
      <w:proofErr w:type="spellStart"/>
      <w:r w:rsidRPr="0005294F">
        <w:rPr>
          <w:rFonts w:ascii="Times New Roman" w:hAnsi="Times New Roman"/>
          <w:lang w:val="uk-UA"/>
        </w:rPr>
        <w:t>территорию</w:t>
      </w:r>
      <w:proofErr w:type="spellEnd"/>
      <w:r w:rsidRPr="0005294F">
        <w:rPr>
          <w:rFonts w:ascii="Times New Roman" w:hAnsi="Times New Roman"/>
          <w:lang w:val="uk-UA"/>
        </w:rPr>
        <w:t xml:space="preserve"> для </w:t>
      </w:r>
      <w:proofErr w:type="spellStart"/>
      <w:r w:rsidRPr="0005294F">
        <w:rPr>
          <w:rFonts w:ascii="Times New Roman" w:hAnsi="Times New Roman"/>
          <w:lang w:val="uk-UA"/>
        </w:rPr>
        <w:t>завоза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трупов</w:t>
      </w:r>
      <w:proofErr w:type="spellEnd"/>
      <w:r w:rsidRPr="0005294F">
        <w:rPr>
          <w:rFonts w:ascii="Times New Roman" w:hAnsi="Times New Roman"/>
          <w:lang w:val="uk-UA"/>
        </w:rPr>
        <w:t xml:space="preserve"> </w:t>
      </w:r>
      <w:proofErr w:type="spellStart"/>
      <w:r w:rsidRPr="0005294F">
        <w:rPr>
          <w:rFonts w:ascii="Times New Roman" w:hAnsi="Times New Roman"/>
          <w:lang w:val="uk-UA"/>
        </w:rPr>
        <w:t>животных</w:t>
      </w:r>
      <w:proofErr w:type="spellEnd"/>
      <w:r w:rsidRPr="0005294F">
        <w:rPr>
          <w:rFonts w:ascii="Times New Roman" w:hAnsi="Times New Roman"/>
          <w:lang w:val="uk-UA"/>
        </w:rPr>
        <w:t xml:space="preserve">. </w:t>
      </w:r>
      <w:proofErr w:type="spellStart"/>
      <w:r w:rsidRPr="0005294F">
        <w:rPr>
          <w:rFonts w:ascii="Times New Roman" w:hAnsi="Times New Roman"/>
          <w:lang w:val="uk-UA"/>
        </w:rPr>
        <w:t>Количество</w:t>
      </w:r>
      <w:proofErr w:type="spellEnd"/>
      <w:r w:rsidRPr="0005294F">
        <w:rPr>
          <w:rFonts w:ascii="Times New Roman" w:hAnsi="Times New Roman"/>
          <w:lang w:val="uk-UA"/>
        </w:rPr>
        <w:t xml:space="preserve"> машин - не </w:t>
      </w:r>
      <w:proofErr w:type="spellStart"/>
      <w:r w:rsidRPr="0005294F">
        <w:rPr>
          <w:rFonts w:ascii="Times New Roman" w:hAnsi="Times New Roman"/>
          <w:lang w:val="uk-UA"/>
        </w:rPr>
        <w:t>более</w:t>
      </w:r>
      <w:proofErr w:type="spellEnd"/>
      <w:r w:rsidRPr="0005294F">
        <w:rPr>
          <w:rFonts w:ascii="Times New Roman" w:hAnsi="Times New Roman"/>
          <w:lang w:val="uk-UA"/>
        </w:rPr>
        <w:t xml:space="preserve"> 1 </w:t>
      </w:r>
      <w:proofErr w:type="spellStart"/>
      <w:r w:rsidRPr="0005294F">
        <w:rPr>
          <w:rFonts w:ascii="Times New Roman" w:hAnsi="Times New Roman"/>
          <w:lang w:val="uk-UA"/>
        </w:rPr>
        <w:t>ед</w:t>
      </w:r>
      <w:proofErr w:type="spellEnd"/>
      <w:r w:rsidRPr="0005294F">
        <w:rPr>
          <w:rFonts w:ascii="Times New Roman" w:hAnsi="Times New Roman"/>
          <w:lang w:val="uk-UA"/>
        </w:rPr>
        <w:t>. в сутки.</w:t>
      </w:r>
    </w:p>
    <w:p w:rsidR="007E2945" w:rsidRPr="000D683E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0D683E">
        <w:rPr>
          <w:rFonts w:ascii="Times New Roman" w:hAnsi="Times New Roman"/>
          <w:lang w:val="uk-UA"/>
        </w:rPr>
        <w:t xml:space="preserve">Для </w:t>
      </w:r>
      <w:proofErr w:type="spellStart"/>
      <w:r w:rsidRPr="000D683E">
        <w:rPr>
          <w:rFonts w:ascii="Times New Roman" w:hAnsi="Times New Roman"/>
          <w:lang w:val="uk-UA"/>
        </w:rPr>
        <w:t>защиты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окружающей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среды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необходимо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производить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своевременную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уборку</w:t>
      </w:r>
      <w:proofErr w:type="spellEnd"/>
      <w:r w:rsidRPr="000D683E">
        <w:rPr>
          <w:rFonts w:ascii="Times New Roman" w:hAnsi="Times New Roman"/>
          <w:lang w:val="uk-UA"/>
        </w:rPr>
        <w:t xml:space="preserve"> и </w:t>
      </w:r>
      <w:proofErr w:type="spellStart"/>
      <w:r w:rsidRPr="000D683E">
        <w:rPr>
          <w:rFonts w:ascii="Times New Roman" w:hAnsi="Times New Roman"/>
          <w:lang w:val="uk-UA"/>
        </w:rPr>
        <w:t>уничтожение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павших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животных</w:t>
      </w:r>
      <w:proofErr w:type="spellEnd"/>
      <w:r w:rsidRPr="000D683E">
        <w:rPr>
          <w:rFonts w:ascii="Times New Roman" w:hAnsi="Times New Roman"/>
          <w:lang w:val="uk-UA"/>
        </w:rPr>
        <w:t xml:space="preserve">, </w:t>
      </w:r>
      <w:proofErr w:type="spellStart"/>
      <w:r w:rsidRPr="000D683E">
        <w:rPr>
          <w:rFonts w:ascii="Times New Roman" w:hAnsi="Times New Roman"/>
          <w:lang w:val="uk-UA"/>
        </w:rPr>
        <w:t>кроме</w:t>
      </w:r>
      <w:proofErr w:type="spellEnd"/>
      <w:r w:rsidRPr="000D683E">
        <w:rPr>
          <w:rFonts w:ascii="Times New Roman" w:hAnsi="Times New Roman"/>
          <w:lang w:val="uk-UA"/>
        </w:rPr>
        <w:t xml:space="preserve"> туши </w:t>
      </w:r>
      <w:proofErr w:type="spellStart"/>
      <w:r w:rsidRPr="000D683E">
        <w:rPr>
          <w:rFonts w:ascii="Times New Roman" w:hAnsi="Times New Roman"/>
          <w:lang w:val="uk-UA"/>
        </w:rPr>
        <w:t>павших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животных</w:t>
      </w:r>
      <w:proofErr w:type="spellEnd"/>
      <w:r w:rsidRPr="000D683E">
        <w:rPr>
          <w:rFonts w:ascii="Times New Roman" w:hAnsi="Times New Roman"/>
          <w:lang w:val="uk-UA"/>
        </w:rPr>
        <w:t xml:space="preserve"> от </w:t>
      </w:r>
      <w:proofErr w:type="spellStart"/>
      <w:r w:rsidRPr="000D683E">
        <w:rPr>
          <w:rFonts w:ascii="Times New Roman" w:hAnsi="Times New Roman"/>
          <w:lang w:val="uk-UA"/>
        </w:rPr>
        <w:t>сибирской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язвы</w:t>
      </w:r>
      <w:proofErr w:type="spellEnd"/>
      <w:r w:rsidRPr="000D683E">
        <w:rPr>
          <w:rFonts w:ascii="Times New Roman" w:hAnsi="Times New Roman"/>
          <w:lang w:val="uk-UA"/>
        </w:rPr>
        <w:t xml:space="preserve"> и </w:t>
      </w:r>
      <w:proofErr w:type="spellStart"/>
      <w:r w:rsidRPr="000D683E">
        <w:rPr>
          <w:rFonts w:ascii="Times New Roman" w:hAnsi="Times New Roman"/>
          <w:lang w:val="uk-UA"/>
        </w:rPr>
        <w:t>инфекциозных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заболевании</w:t>
      </w:r>
      <w:proofErr w:type="spellEnd"/>
      <w:r w:rsidRPr="000D683E">
        <w:rPr>
          <w:rFonts w:ascii="Times New Roman" w:hAnsi="Times New Roman"/>
          <w:lang w:val="uk-UA"/>
        </w:rPr>
        <w:t>.</w:t>
      </w:r>
    </w:p>
    <w:p w:rsidR="007E2945" w:rsidRPr="0005294F" w:rsidRDefault="007E2945" w:rsidP="007E2945">
      <w:pPr>
        <w:spacing w:after="0" w:line="240" w:lineRule="auto"/>
        <w:jc w:val="both"/>
        <w:rPr>
          <w:rFonts w:ascii="Times New Roman" w:hAnsi="Times New Roman"/>
          <w:lang w:val="uk-UA"/>
        </w:rPr>
      </w:pPr>
      <w:proofErr w:type="spellStart"/>
      <w:r w:rsidRPr="000D683E">
        <w:rPr>
          <w:rFonts w:ascii="Times New Roman" w:hAnsi="Times New Roman"/>
          <w:lang w:val="uk-UA"/>
        </w:rPr>
        <w:t>Территория</w:t>
      </w:r>
      <w:proofErr w:type="spellEnd"/>
      <w:r w:rsidRPr="000D683E">
        <w:rPr>
          <w:rFonts w:ascii="Times New Roman" w:hAnsi="Times New Roman"/>
          <w:lang w:val="uk-UA"/>
        </w:rPr>
        <w:t xml:space="preserve"> скотомогильника (</w:t>
      </w:r>
      <w:proofErr w:type="spellStart"/>
      <w:r w:rsidRPr="000D683E">
        <w:rPr>
          <w:rFonts w:ascii="Times New Roman" w:hAnsi="Times New Roman"/>
          <w:lang w:val="uk-UA"/>
        </w:rPr>
        <w:t>биотермической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ямы</w:t>
      </w:r>
      <w:proofErr w:type="spellEnd"/>
      <w:r w:rsidRPr="000D683E">
        <w:rPr>
          <w:rFonts w:ascii="Times New Roman" w:hAnsi="Times New Roman"/>
          <w:lang w:val="uk-UA"/>
        </w:rPr>
        <w:t xml:space="preserve">) </w:t>
      </w:r>
      <w:proofErr w:type="spellStart"/>
      <w:r w:rsidRPr="000D683E">
        <w:rPr>
          <w:rFonts w:ascii="Times New Roman" w:hAnsi="Times New Roman"/>
          <w:lang w:val="uk-UA"/>
        </w:rPr>
        <w:t>огораждена</w:t>
      </w:r>
      <w:proofErr w:type="spellEnd"/>
      <w:r w:rsidRPr="000D683E">
        <w:rPr>
          <w:rFonts w:ascii="Times New Roman" w:hAnsi="Times New Roman"/>
          <w:lang w:val="uk-UA"/>
        </w:rPr>
        <w:t xml:space="preserve"> глухим забором </w:t>
      </w:r>
      <w:proofErr w:type="spellStart"/>
      <w:r w:rsidRPr="000D683E">
        <w:rPr>
          <w:rFonts w:ascii="Times New Roman" w:hAnsi="Times New Roman"/>
          <w:lang w:val="uk-UA"/>
        </w:rPr>
        <w:t>высотой</w:t>
      </w:r>
      <w:proofErr w:type="spellEnd"/>
      <w:r w:rsidRPr="000D683E">
        <w:rPr>
          <w:rFonts w:ascii="Times New Roman" w:hAnsi="Times New Roman"/>
          <w:lang w:val="uk-UA"/>
        </w:rPr>
        <w:t xml:space="preserve"> не </w:t>
      </w:r>
      <w:proofErr w:type="spellStart"/>
      <w:r w:rsidRPr="000D683E">
        <w:rPr>
          <w:rFonts w:ascii="Times New Roman" w:hAnsi="Times New Roman"/>
          <w:lang w:val="uk-UA"/>
        </w:rPr>
        <w:t>менее</w:t>
      </w:r>
      <w:proofErr w:type="spellEnd"/>
      <w:r w:rsidRPr="000D683E">
        <w:rPr>
          <w:rFonts w:ascii="Times New Roman" w:hAnsi="Times New Roman"/>
          <w:lang w:val="uk-UA"/>
        </w:rPr>
        <w:t xml:space="preserve"> 2 </w:t>
      </w:r>
      <w:proofErr w:type="spellStart"/>
      <w:r w:rsidRPr="000D683E">
        <w:rPr>
          <w:rFonts w:ascii="Times New Roman" w:hAnsi="Times New Roman"/>
          <w:lang w:val="uk-UA"/>
        </w:rPr>
        <w:t>метров</w:t>
      </w:r>
      <w:proofErr w:type="spellEnd"/>
      <w:r w:rsidRPr="000D683E">
        <w:rPr>
          <w:rFonts w:ascii="Times New Roman" w:hAnsi="Times New Roman"/>
          <w:lang w:val="uk-UA"/>
        </w:rPr>
        <w:t xml:space="preserve"> с </w:t>
      </w:r>
      <w:proofErr w:type="spellStart"/>
      <w:r w:rsidRPr="000D683E">
        <w:rPr>
          <w:rFonts w:ascii="Times New Roman" w:hAnsi="Times New Roman"/>
          <w:lang w:val="uk-UA"/>
        </w:rPr>
        <w:t>въездными</w:t>
      </w:r>
      <w:proofErr w:type="spellEnd"/>
      <w:r w:rsidRPr="000D683E">
        <w:rPr>
          <w:rFonts w:ascii="Times New Roman" w:hAnsi="Times New Roman"/>
          <w:lang w:val="uk-UA"/>
        </w:rPr>
        <w:t xml:space="preserve"> воротами. С </w:t>
      </w:r>
      <w:proofErr w:type="spellStart"/>
      <w:r w:rsidRPr="000D683E">
        <w:rPr>
          <w:rFonts w:ascii="Times New Roman" w:hAnsi="Times New Roman"/>
          <w:lang w:val="uk-UA"/>
        </w:rPr>
        <w:t>внутренней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стороны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забора</w:t>
      </w:r>
      <w:proofErr w:type="spellEnd"/>
      <w:r w:rsidRPr="000D683E">
        <w:rPr>
          <w:rFonts w:ascii="Times New Roman" w:hAnsi="Times New Roman"/>
          <w:lang w:val="uk-UA"/>
        </w:rPr>
        <w:t xml:space="preserve"> по </w:t>
      </w:r>
      <w:proofErr w:type="spellStart"/>
      <w:r w:rsidRPr="000D683E">
        <w:rPr>
          <w:rFonts w:ascii="Times New Roman" w:hAnsi="Times New Roman"/>
          <w:lang w:val="uk-UA"/>
        </w:rPr>
        <w:t>всему</w:t>
      </w:r>
      <w:proofErr w:type="spellEnd"/>
      <w:r w:rsidRPr="000D683E">
        <w:rPr>
          <w:rFonts w:ascii="Times New Roman" w:hAnsi="Times New Roman"/>
          <w:lang w:val="uk-UA"/>
        </w:rPr>
        <w:t xml:space="preserve"> периметру </w:t>
      </w:r>
      <w:proofErr w:type="spellStart"/>
      <w:r w:rsidRPr="000D683E">
        <w:rPr>
          <w:rFonts w:ascii="Times New Roman" w:hAnsi="Times New Roman"/>
          <w:lang w:val="uk-UA"/>
        </w:rPr>
        <w:t>выкапывают</w:t>
      </w:r>
      <w:proofErr w:type="spellEnd"/>
      <w:r w:rsidRPr="000D683E">
        <w:rPr>
          <w:rFonts w:ascii="Times New Roman" w:hAnsi="Times New Roman"/>
          <w:lang w:val="uk-UA"/>
        </w:rPr>
        <w:t xml:space="preserve"> траншею </w:t>
      </w:r>
      <w:proofErr w:type="spellStart"/>
      <w:r w:rsidRPr="000D683E">
        <w:rPr>
          <w:rFonts w:ascii="Times New Roman" w:hAnsi="Times New Roman"/>
          <w:lang w:val="uk-UA"/>
        </w:rPr>
        <w:t>глубиной</w:t>
      </w:r>
      <w:proofErr w:type="spellEnd"/>
      <w:r w:rsidRPr="000D683E">
        <w:rPr>
          <w:rFonts w:ascii="Times New Roman" w:hAnsi="Times New Roman"/>
          <w:lang w:val="uk-UA"/>
        </w:rPr>
        <w:t xml:space="preserve"> 0,8-1,4 метра и </w:t>
      </w:r>
      <w:proofErr w:type="spellStart"/>
      <w:r w:rsidRPr="000D683E">
        <w:rPr>
          <w:rFonts w:ascii="Times New Roman" w:hAnsi="Times New Roman"/>
          <w:lang w:val="uk-UA"/>
        </w:rPr>
        <w:t>шириной</w:t>
      </w:r>
      <w:proofErr w:type="spellEnd"/>
      <w:r w:rsidRPr="000D683E">
        <w:rPr>
          <w:rFonts w:ascii="Times New Roman" w:hAnsi="Times New Roman"/>
          <w:lang w:val="uk-UA"/>
        </w:rPr>
        <w:t xml:space="preserve"> не </w:t>
      </w:r>
      <w:proofErr w:type="spellStart"/>
      <w:r w:rsidRPr="000D683E">
        <w:rPr>
          <w:rFonts w:ascii="Times New Roman" w:hAnsi="Times New Roman"/>
          <w:lang w:val="uk-UA"/>
        </w:rPr>
        <w:t>менее</w:t>
      </w:r>
      <w:proofErr w:type="spellEnd"/>
      <w:r w:rsidRPr="000D683E">
        <w:rPr>
          <w:rFonts w:ascii="Times New Roman" w:hAnsi="Times New Roman"/>
          <w:lang w:val="uk-UA"/>
        </w:rPr>
        <w:t xml:space="preserve"> 1,5 </w:t>
      </w:r>
      <w:proofErr w:type="spellStart"/>
      <w:r w:rsidRPr="000D683E">
        <w:rPr>
          <w:rFonts w:ascii="Times New Roman" w:hAnsi="Times New Roman"/>
          <w:lang w:val="uk-UA"/>
        </w:rPr>
        <w:t>метров</w:t>
      </w:r>
      <w:proofErr w:type="spellEnd"/>
      <w:r w:rsidRPr="000D683E">
        <w:rPr>
          <w:rFonts w:ascii="Times New Roman" w:hAnsi="Times New Roman"/>
          <w:lang w:val="uk-UA"/>
        </w:rPr>
        <w:t xml:space="preserve"> с </w:t>
      </w:r>
      <w:proofErr w:type="spellStart"/>
      <w:r w:rsidRPr="000D683E">
        <w:rPr>
          <w:rFonts w:ascii="Times New Roman" w:hAnsi="Times New Roman"/>
          <w:lang w:val="uk-UA"/>
        </w:rPr>
        <w:t>устройством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вала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из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вынутого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грунта</w:t>
      </w:r>
      <w:proofErr w:type="spellEnd"/>
      <w:r w:rsidRPr="000D683E">
        <w:rPr>
          <w:rFonts w:ascii="Times New Roman" w:hAnsi="Times New Roman"/>
          <w:lang w:val="uk-UA"/>
        </w:rPr>
        <w:t xml:space="preserve">. Через траншею </w:t>
      </w:r>
      <w:proofErr w:type="spellStart"/>
      <w:r w:rsidRPr="000D683E">
        <w:rPr>
          <w:rFonts w:ascii="Times New Roman" w:hAnsi="Times New Roman"/>
          <w:lang w:val="uk-UA"/>
        </w:rPr>
        <w:t>перекидывают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мост</w:t>
      </w:r>
      <w:proofErr w:type="spellEnd"/>
      <w:r w:rsidRPr="000D683E">
        <w:rPr>
          <w:rFonts w:ascii="Times New Roman" w:hAnsi="Times New Roman"/>
          <w:lang w:val="uk-UA"/>
        </w:rPr>
        <w:t xml:space="preserve">. </w:t>
      </w:r>
      <w:proofErr w:type="spellStart"/>
      <w:r w:rsidRPr="000D683E">
        <w:rPr>
          <w:rFonts w:ascii="Times New Roman" w:hAnsi="Times New Roman"/>
          <w:lang w:val="uk-UA"/>
        </w:rPr>
        <w:t>Вскрывочная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предназначается</w:t>
      </w:r>
      <w:proofErr w:type="spellEnd"/>
      <w:r w:rsidRPr="000D683E">
        <w:rPr>
          <w:rFonts w:ascii="Times New Roman" w:hAnsi="Times New Roman"/>
          <w:lang w:val="uk-UA"/>
        </w:rPr>
        <w:t xml:space="preserve"> для </w:t>
      </w:r>
      <w:proofErr w:type="spellStart"/>
      <w:r w:rsidRPr="000D683E">
        <w:rPr>
          <w:rFonts w:ascii="Times New Roman" w:hAnsi="Times New Roman"/>
          <w:lang w:val="uk-UA"/>
        </w:rPr>
        <w:t>вскрытия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трупов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павших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животных</w:t>
      </w:r>
      <w:proofErr w:type="spellEnd"/>
      <w:r w:rsidRPr="000D683E">
        <w:rPr>
          <w:rFonts w:ascii="Times New Roman" w:hAnsi="Times New Roman"/>
          <w:lang w:val="uk-UA"/>
        </w:rPr>
        <w:t xml:space="preserve"> перед </w:t>
      </w:r>
      <w:proofErr w:type="spellStart"/>
      <w:r w:rsidRPr="000D683E">
        <w:rPr>
          <w:rFonts w:ascii="Times New Roman" w:hAnsi="Times New Roman"/>
          <w:lang w:val="uk-UA"/>
        </w:rPr>
        <w:t>их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сбросом</w:t>
      </w:r>
      <w:proofErr w:type="spellEnd"/>
      <w:r w:rsidRPr="000D683E">
        <w:rPr>
          <w:rFonts w:ascii="Times New Roman" w:hAnsi="Times New Roman"/>
          <w:lang w:val="uk-UA"/>
        </w:rPr>
        <w:t xml:space="preserve"> в </w:t>
      </w:r>
      <w:proofErr w:type="spellStart"/>
      <w:r w:rsidRPr="000D683E">
        <w:rPr>
          <w:rFonts w:ascii="Times New Roman" w:hAnsi="Times New Roman"/>
          <w:lang w:val="uk-UA"/>
        </w:rPr>
        <w:t>биотермическую</w:t>
      </w:r>
      <w:proofErr w:type="spellEnd"/>
      <w:r w:rsidRPr="000D683E">
        <w:rPr>
          <w:rFonts w:ascii="Times New Roman" w:hAnsi="Times New Roman"/>
          <w:lang w:val="uk-UA"/>
        </w:rPr>
        <w:t xml:space="preserve"> яму. </w:t>
      </w:r>
      <w:proofErr w:type="spellStart"/>
      <w:r w:rsidRPr="000D683E">
        <w:rPr>
          <w:rFonts w:ascii="Times New Roman" w:hAnsi="Times New Roman"/>
          <w:lang w:val="uk-UA"/>
        </w:rPr>
        <w:t>Вскрытие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трупов</w:t>
      </w:r>
      <w:proofErr w:type="spellEnd"/>
      <w:r w:rsidRPr="000D683E">
        <w:rPr>
          <w:rFonts w:ascii="Times New Roman" w:hAnsi="Times New Roman"/>
          <w:lang w:val="uk-UA"/>
        </w:rPr>
        <w:t xml:space="preserve"> перед </w:t>
      </w:r>
      <w:proofErr w:type="spellStart"/>
      <w:r w:rsidRPr="000D683E">
        <w:rPr>
          <w:rFonts w:ascii="Times New Roman" w:hAnsi="Times New Roman"/>
          <w:lang w:val="uk-UA"/>
        </w:rPr>
        <w:t>их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захоронением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предусмотрено</w:t>
      </w:r>
      <w:proofErr w:type="spellEnd"/>
      <w:r w:rsidRPr="000D683E">
        <w:rPr>
          <w:rFonts w:ascii="Times New Roman" w:hAnsi="Times New Roman"/>
          <w:lang w:val="uk-UA"/>
        </w:rPr>
        <w:t xml:space="preserve"> в </w:t>
      </w:r>
      <w:proofErr w:type="spellStart"/>
      <w:r w:rsidRPr="000D683E">
        <w:rPr>
          <w:rFonts w:ascii="Times New Roman" w:hAnsi="Times New Roman"/>
          <w:lang w:val="uk-UA"/>
        </w:rPr>
        <w:t>помещении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вскрывочной</w:t>
      </w:r>
      <w:proofErr w:type="spellEnd"/>
      <w:r w:rsidRPr="000D683E">
        <w:rPr>
          <w:rFonts w:ascii="Times New Roman" w:hAnsi="Times New Roman"/>
          <w:lang w:val="uk-UA"/>
        </w:rPr>
        <w:t xml:space="preserve">. Труп </w:t>
      </w:r>
      <w:proofErr w:type="spellStart"/>
      <w:r w:rsidRPr="000D683E">
        <w:rPr>
          <w:rFonts w:ascii="Times New Roman" w:hAnsi="Times New Roman"/>
          <w:lang w:val="uk-UA"/>
        </w:rPr>
        <w:t>животного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сгружают</w:t>
      </w:r>
      <w:proofErr w:type="spellEnd"/>
      <w:r w:rsidRPr="000D683E">
        <w:rPr>
          <w:rFonts w:ascii="Times New Roman" w:hAnsi="Times New Roman"/>
          <w:lang w:val="uk-UA"/>
        </w:rPr>
        <w:t xml:space="preserve"> с кузова </w:t>
      </w:r>
      <w:proofErr w:type="spellStart"/>
      <w:r w:rsidRPr="000D683E">
        <w:rPr>
          <w:rFonts w:ascii="Times New Roman" w:hAnsi="Times New Roman"/>
          <w:lang w:val="uk-UA"/>
        </w:rPr>
        <w:t>автомашины</w:t>
      </w:r>
      <w:proofErr w:type="spellEnd"/>
      <w:r w:rsidRPr="000D683E">
        <w:rPr>
          <w:rFonts w:ascii="Times New Roman" w:hAnsi="Times New Roman"/>
          <w:lang w:val="uk-UA"/>
        </w:rPr>
        <w:t xml:space="preserve"> на </w:t>
      </w:r>
      <w:proofErr w:type="spellStart"/>
      <w:r w:rsidRPr="000D683E">
        <w:rPr>
          <w:rFonts w:ascii="Times New Roman" w:hAnsi="Times New Roman"/>
          <w:lang w:val="uk-UA"/>
        </w:rPr>
        <w:t>вскрывочный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стол</w:t>
      </w:r>
      <w:proofErr w:type="spellEnd"/>
      <w:r w:rsidRPr="000D683E">
        <w:rPr>
          <w:rFonts w:ascii="Times New Roman" w:hAnsi="Times New Roman"/>
          <w:lang w:val="uk-UA"/>
        </w:rPr>
        <w:t xml:space="preserve"> и </w:t>
      </w:r>
      <w:proofErr w:type="spellStart"/>
      <w:r w:rsidRPr="000D683E">
        <w:rPr>
          <w:rFonts w:ascii="Times New Roman" w:hAnsi="Times New Roman"/>
          <w:lang w:val="uk-UA"/>
        </w:rPr>
        <w:t>транспортируют</w:t>
      </w:r>
      <w:proofErr w:type="spellEnd"/>
      <w:r w:rsidRPr="000D683E">
        <w:rPr>
          <w:rFonts w:ascii="Times New Roman" w:hAnsi="Times New Roman"/>
          <w:lang w:val="uk-UA"/>
        </w:rPr>
        <w:t xml:space="preserve"> во </w:t>
      </w:r>
      <w:proofErr w:type="spellStart"/>
      <w:r w:rsidRPr="000D683E">
        <w:rPr>
          <w:rFonts w:ascii="Times New Roman" w:hAnsi="Times New Roman"/>
          <w:lang w:val="uk-UA"/>
        </w:rPr>
        <w:t>вскрывочное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помещение</w:t>
      </w:r>
      <w:proofErr w:type="spellEnd"/>
      <w:r w:rsidRPr="000D683E">
        <w:rPr>
          <w:rFonts w:ascii="Times New Roman" w:hAnsi="Times New Roman"/>
          <w:lang w:val="uk-UA"/>
        </w:rPr>
        <w:t xml:space="preserve">. </w:t>
      </w:r>
      <w:proofErr w:type="spellStart"/>
      <w:r w:rsidRPr="000D683E">
        <w:rPr>
          <w:rFonts w:ascii="Times New Roman" w:hAnsi="Times New Roman"/>
          <w:lang w:val="uk-UA"/>
        </w:rPr>
        <w:t>Вскрытие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трупов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производит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ветеринарный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работник</w:t>
      </w:r>
      <w:proofErr w:type="spellEnd"/>
      <w:r w:rsidRPr="000D683E">
        <w:rPr>
          <w:rFonts w:ascii="Times New Roman" w:hAnsi="Times New Roman"/>
          <w:lang w:val="uk-UA"/>
        </w:rPr>
        <w:t xml:space="preserve">, </w:t>
      </w:r>
      <w:proofErr w:type="spellStart"/>
      <w:r w:rsidRPr="000D683E">
        <w:rPr>
          <w:rFonts w:ascii="Times New Roman" w:hAnsi="Times New Roman"/>
          <w:lang w:val="uk-UA"/>
        </w:rPr>
        <w:t>обслуживающий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хозяйство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совместно</w:t>
      </w:r>
      <w:proofErr w:type="spellEnd"/>
      <w:r w:rsidRPr="000D683E">
        <w:rPr>
          <w:rFonts w:ascii="Times New Roman" w:hAnsi="Times New Roman"/>
          <w:lang w:val="uk-UA"/>
        </w:rPr>
        <w:t xml:space="preserve"> с </w:t>
      </w:r>
      <w:proofErr w:type="spellStart"/>
      <w:r w:rsidRPr="000D683E">
        <w:rPr>
          <w:rFonts w:ascii="Times New Roman" w:hAnsi="Times New Roman"/>
          <w:lang w:val="uk-UA"/>
        </w:rPr>
        <w:t>подсобным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рабочим</w:t>
      </w:r>
      <w:proofErr w:type="spellEnd"/>
      <w:r w:rsidRPr="000D683E">
        <w:rPr>
          <w:rFonts w:ascii="Times New Roman" w:hAnsi="Times New Roman"/>
          <w:lang w:val="uk-UA"/>
        </w:rPr>
        <w:t xml:space="preserve">. </w:t>
      </w:r>
      <w:proofErr w:type="spellStart"/>
      <w:r w:rsidRPr="000D683E">
        <w:rPr>
          <w:rFonts w:ascii="Times New Roman" w:hAnsi="Times New Roman"/>
          <w:lang w:val="uk-UA"/>
        </w:rPr>
        <w:t>После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проведения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необходимых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работ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вскрывочный</w:t>
      </w:r>
      <w:proofErr w:type="spellEnd"/>
      <w:r w:rsidRPr="000D683E">
        <w:rPr>
          <w:rFonts w:ascii="Times New Roman" w:hAnsi="Times New Roman"/>
          <w:lang w:val="uk-UA"/>
        </w:rPr>
        <w:t xml:space="preserve"> </w:t>
      </w:r>
      <w:proofErr w:type="spellStart"/>
      <w:r w:rsidRPr="000D683E">
        <w:rPr>
          <w:rFonts w:ascii="Times New Roman" w:hAnsi="Times New Roman"/>
          <w:lang w:val="uk-UA"/>
        </w:rPr>
        <w:t>стол</w:t>
      </w:r>
      <w:proofErr w:type="spellEnd"/>
      <w:r w:rsidRPr="000D683E">
        <w:rPr>
          <w:rFonts w:ascii="Times New Roman" w:hAnsi="Times New Roman"/>
          <w:lang w:val="uk-UA"/>
        </w:rPr>
        <w:t xml:space="preserve"> с трупом </w:t>
      </w:r>
      <w:proofErr w:type="spellStart"/>
      <w:r w:rsidRPr="000D683E">
        <w:rPr>
          <w:rFonts w:ascii="Times New Roman" w:hAnsi="Times New Roman"/>
          <w:lang w:val="uk-UA"/>
        </w:rPr>
        <w:t>транспортируют</w:t>
      </w:r>
      <w:proofErr w:type="spellEnd"/>
      <w:r w:rsidRPr="000D683E">
        <w:rPr>
          <w:rFonts w:ascii="Times New Roman" w:hAnsi="Times New Roman"/>
          <w:lang w:val="uk-UA"/>
        </w:rPr>
        <w:t xml:space="preserve"> к </w:t>
      </w:r>
      <w:proofErr w:type="spellStart"/>
      <w:r w:rsidRPr="000D683E">
        <w:rPr>
          <w:rFonts w:ascii="Times New Roman" w:hAnsi="Times New Roman"/>
          <w:lang w:val="uk-UA"/>
        </w:rPr>
        <w:t>яме</w:t>
      </w:r>
      <w:proofErr w:type="spellEnd"/>
      <w:r w:rsidRPr="000D683E">
        <w:rPr>
          <w:rFonts w:ascii="Times New Roman" w:hAnsi="Times New Roman"/>
          <w:lang w:val="uk-UA"/>
        </w:rPr>
        <w:t xml:space="preserve"> и </w:t>
      </w:r>
      <w:proofErr w:type="spellStart"/>
      <w:r w:rsidRPr="000D683E">
        <w:rPr>
          <w:rFonts w:ascii="Times New Roman" w:hAnsi="Times New Roman"/>
          <w:lang w:val="uk-UA"/>
        </w:rPr>
        <w:t>сбрасывают</w:t>
      </w:r>
      <w:proofErr w:type="spellEnd"/>
      <w:r w:rsidRPr="000D683E">
        <w:rPr>
          <w:rFonts w:ascii="Times New Roman" w:hAnsi="Times New Roman"/>
          <w:lang w:val="uk-UA"/>
        </w:rPr>
        <w:t xml:space="preserve"> труп в яму.</w:t>
      </w:r>
    </w:p>
    <w:p w:rsidR="007E2945" w:rsidRPr="00D75494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Биотермическая яма предназначается для биотермического обезвреживания </w:t>
      </w:r>
    </w:p>
    <w:p w:rsidR="007E2945" w:rsidRPr="00D75494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трупов животных, павших от инфекционных болезней. </w:t>
      </w:r>
    </w:p>
    <w:p w:rsidR="007E2945" w:rsidRPr="00D75494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  Для защиты окружающей среды, необходимо производить своевременную уборку и уничтожение животных, павших от инфекционных болезней.</w:t>
      </w:r>
    </w:p>
    <w:p w:rsidR="007E2945" w:rsidRPr="00D75494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Одним из способов борьбы с инфекционными болезнями является биотермическое обеззараживание трупов в ямах, где заразный материал </w:t>
      </w:r>
      <w:proofErr w:type="spellStart"/>
      <w:r w:rsidRPr="00D75494">
        <w:rPr>
          <w:rFonts w:ascii="Times New Roman" w:hAnsi="Times New Roman"/>
        </w:rPr>
        <w:t>стерелизуется</w:t>
      </w:r>
      <w:proofErr w:type="spellEnd"/>
      <w:r w:rsidRPr="00D75494">
        <w:rPr>
          <w:rFonts w:ascii="Times New Roman" w:hAnsi="Times New Roman"/>
        </w:rPr>
        <w:t xml:space="preserve"> и становится безвредным под влиянием высоких температур, возникающих в разлагающихся трупах. Для вскрытия трупов, перед их захоронением, предусмотрено </w:t>
      </w:r>
      <w:proofErr w:type="spellStart"/>
      <w:r w:rsidRPr="00D75494">
        <w:rPr>
          <w:rFonts w:ascii="Times New Roman" w:hAnsi="Times New Roman"/>
        </w:rPr>
        <w:t>вскрывочный</w:t>
      </w:r>
      <w:proofErr w:type="spellEnd"/>
      <w:r w:rsidRPr="00D75494">
        <w:rPr>
          <w:rFonts w:ascii="Times New Roman" w:hAnsi="Times New Roman"/>
        </w:rPr>
        <w:t xml:space="preserve"> стол. Труп животного сгружают с кузова автомашины на </w:t>
      </w:r>
      <w:proofErr w:type="spellStart"/>
      <w:r w:rsidRPr="00D75494">
        <w:rPr>
          <w:rFonts w:ascii="Times New Roman" w:hAnsi="Times New Roman"/>
        </w:rPr>
        <w:t>вскрывочный</w:t>
      </w:r>
      <w:proofErr w:type="spellEnd"/>
      <w:r w:rsidRPr="00D75494">
        <w:rPr>
          <w:rFonts w:ascii="Times New Roman" w:hAnsi="Times New Roman"/>
        </w:rPr>
        <w:t xml:space="preserve"> стол. Вскрытие трупов производит ветеринарный работник, обслуживающий хозяйство совместно с подсобным рабочим. После проведения необходимых работ </w:t>
      </w:r>
      <w:proofErr w:type="spellStart"/>
      <w:r w:rsidRPr="00D75494">
        <w:rPr>
          <w:rFonts w:ascii="Times New Roman" w:hAnsi="Times New Roman"/>
        </w:rPr>
        <w:t>вскрывочный</w:t>
      </w:r>
      <w:proofErr w:type="spellEnd"/>
      <w:r w:rsidRPr="00D75494">
        <w:rPr>
          <w:rFonts w:ascii="Times New Roman" w:hAnsi="Times New Roman"/>
        </w:rPr>
        <w:t xml:space="preserve"> стол с трупом транспортируют к яме, наклоняют платформу стола и сбрасывают труп в яму. После окончания работ производят обеззараживание </w:t>
      </w:r>
      <w:proofErr w:type="spellStart"/>
      <w:r w:rsidRPr="00D75494">
        <w:rPr>
          <w:rFonts w:ascii="Times New Roman" w:hAnsi="Times New Roman"/>
        </w:rPr>
        <w:t>дезраствором</w:t>
      </w:r>
      <w:proofErr w:type="spellEnd"/>
      <w:r w:rsidRPr="00D75494">
        <w:rPr>
          <w:rFonts w:ascii="Times New Roman" w:hAnsi="Times New Roman"/>
        </w:rPr>
        <w:t xml:space="preserve"> из гидропульта площадок. </w:t>
      </w:r>
    </w:p>
    <w:p w:rsidR="007E2945" w:rsidRPr="00D75494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  Спецодежду складывают в бак и заливают раствором формалина.</w:t>
      </w:r>
    </w:p>
    <w:p w:rsidR="007E2945" w:rsidRDefault="007E2945" w:rsidP="007E294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  Место для устройства ямы должно быть выбрано сухое, возвышенное с отсутствием грунтовых вод в пределах заложения </w:t>
      </w:r>
      <w:r>
        <w:rPr>
          <w:rFonts w:ascii="Times New Roman" w:hAnsi="Times New Roman"/>
        </w:rPr>
        <w:t xml:space="preserve">ямы и на расстоянии не ближе </w:t>
      </w:r>
      <w:r w:rsidRPr="000D683E">
        <w:rPr>
          <w:rFonts w:ascii="Times New Roman" w:hAnsi="Times New Roman"/>
        </w:rPr>
        <w:t xml:space="preserve">1000 </w:t>
      </w:r>
      <w:r w:rsidRPr="00D75494">
        <w:rPr>
          <w:rFonts w:ascii="Times New Roman" w:hAnsi="Times New Roman"/>
        </w:rPr>
        <w:t>м от жилых, производственных и других строений, пасек, рек, прудов, колодцев и водоемов. Биотермической ямы обеспечение системы водоснабжение, водоотведения и электроосвещения не требуется.</w:t>
      </w:r>
      <w:r w:rsidRPr="000D683E">
        <w:rPr>
          <w:rFonts w:ascii="Times New Roman" w:hAnsi="Times New Roman"/>
        </w:rPr>
        <w:t xml:space="preserve"> Ворота скотомогильника и крышки биотермических ям запирают на замки, ключи от которых хранят у специально назначенных лиц или ветеринарного специалиста хозяйства (отделения), на территории которого находится объект. Биологические отходы перед сбросом в биотермическую яму для обеззараживания подвергают ветеринарному осмотру. При этом сверяется соответствие каждого материала (по биркам) с сопроводительными документами (акт на выбытие животных, акт утилизации ветеринарных </w:t>
      </w:r>
      <w:proofErr w:type="spellStart"/>
      <w:r w:rsidRPr="000D683E">
        <w:rPr>
          <w:rFonts w:ascii="Times New Roman" w:hAnsi="Times New Roman"/>
        </w:rPr>
        <w:t>конфискатов</w:t>
      </w:r>
      <w:proofErr w:type="spellEnd"/>
      <w:r w:rsidRPr="000D683E">
        <w:rPr>
          <w:rFonts w:ascii="Times New Roman" w:hAnsi="Times New Roman"/>
        </w:rPr>
        <w:t xml:space="preserve">). В случае необходимости проводят патологоанатомическое вскрытие трупов. После каждого сброса биологических отходов крышку ямы плотно закрывают. При разложении биологического субстрата под действием термофильных бактерий создается температура среды порядка 65 – 70 °С, что обеспечивает гибель патогенных микроорганизмов. После полного заполнения допускается повторное использование биотермической ямы через 2 года после последнего сброса биологических отходов. После очистки ямы проверяют сохранность стен и дна, и в случае необходимости они подвергаются ремонту. На территории скотомогильника (биотермической ямы) запрещается: - пасти скот, косить </w:t>
      </w:r>
      <w:proofErr w:type="gramStart"/>
      <w:r w:rsidRPr="000D683E">
        <w:rPr>
          <w:rFonts w:ascii="Times New Roman" w:hAnsi="Times New Roman"/>
        </w:rPr>
        <w:t>траву;-</w:t>
      </w:r>
      <w:proofErr w:type="gramEnd"/>
      <w:r w:rsidRPr="000D683E">
        <w:rPr>
          <w:rFonts w:ascii="Times New Roman" w:hAnsi="Times New Roman"/>
        </w:rPr>
        <w:t xml:space="preserve"> выносить, вывозить землю и </w:t>
      </w:r>
      <w:proofErr w:type="spellStart"/>
      <w:r w:rsidRPr="000D683E">
        <w:rPr>
          <w:rFonts w:ascii="Times New Roman" w:hAnsi="Times New Roman"/>
        </w:rPr>
        <w:t>гумированный</w:t>
      </w:r>
      <w:proofErr w:type="spellEnd"/>
      <w:r w:rsidRPr="000D683E">
        <w:rPr>
          <w:rFonts w:ascii="Times New Roman" w:hAnsi="Times New Roman"/>
        </w:rPr>
        <w:t xml:space="preserve"> остаток за его пределы. Транспортировку биологических отходов к скотомогильнику или биотермической яме осуществляет персонал не моложе 18 лет, ознакомленный правилами и прошедший инструктаж по технике безопасности. Персонал, осуществляющий перевозку биологических отходов, обеспечивается спецодеждой (спецодежда по ГОСТ 1549-69 или ГОСТ 6011 69, </w:t>
      </w:r>
      <w:proofErr w:type="spellStart"/>
      <w:r w:rsidRPr="000D683E">
        <w:rPr>
          <w:rFonts w:ascii="Times New Roman" w:hAnsi="Times New Roman"/>
        </w:rPr>
        <w:t>спецобувь</w:t>
      </w:r>
      <w:proofErr w:type="spellEnd"/>
      <w:r w:rsidRPr="000D683E">
        <w:rPr>
          <w:rFonts w:ascii="Times New Roman" w:hAnsi="Times New Roman"/>
        </w:rPr>
        <w:t xml:space="preserve"> по ГОСТ5375-70, резиновые перчатки по ГОСТ 20010.)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D683E">
        <w:rPr>
          <w:rFonts w:ascii="Times New Roman" w:hAnsi="Times New Roman"/>
        </w:rPr>
        <w:t xml:space="preserve">Носить спецодежду и обувь после работы категорически запрещается. Хранение спецодежды и обуви предусматривается в индивидуальном шкафу, в специально выделенном для этого помещении. При проведении дезинфекции транспорта, использованного для перевозки павших животных, применяют дезинфицирующие средства в концентрации, рекомендованной при данной </w:t>
      </w:r>
      <w:r w:rsidRPr="000D683E">
        <w:rPr>
          <w:rFonts w:ascii="Times New Roman" w:hAnsi="Times New Roman"/>
        </w:rPr>
        <w:lastRenderedPageBreak/>
        <w:t>болезни. Настоящие правила могут использовать при проведении обследования скотомогильников и биотермических ям только специалисты органов ветеринарного надзора. Ответственность за устройство, санитарное состояние и оборудование скотомогильников и биотермических ям возлагается на руководителей хозяйств, предприятий и администрацию сельского совета, района, на территории которого они находятся. Режим раб</w:t>
      </w:r>
      <w:r>
        <w:rPr>
          <w:rFonts w:ascii="Times New Roman" w:hAnsi="Times New Roman"/>
        </w:rPr>
        <w:t xml:space="preserve">оты и штаты: Количество смен – </w:t>
      </w:r>
      <w:r>
        <w:rPr>
          <w:rFonts w:ascii="Times New Roman" w:hAnsi="Times New Roman"/>
          <w:lang w:val="kk-KZ"/>
        </w:rPr>
        <w:t>2</w:t>
      </w:r>
      <w:r w:rsidRPr="000D683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Общее количество работающих – </w:t>
      </w:r>
      <w:r>
        <w:rPr>
          <w:rFonts w:ascii="Times New Roman" w:hAnsi="Times New Roman"/>
          <w:lang w:val="kk-KZ"/>
        </w:rPr>
        <w:t>4</w:t>
      </w:r>
      <w:r w:rsidRPr="000D683E">
        <w:rPr>
          <w:rFonts w:ascii="Times New Roman" w:hAnsi="Times New Roman"/>
        </w:rPr>
        <w:t xml:space="preserve"> чел.</w:t>
      </w:r>
      <w:r w:rsidRPr="007E2945">
        <w:rPr>
          <w:rFonts w:ascii="Times New Roman" w:hAnsi="Times New Roman"/>
        </w:rPr>
        <w:t xml:space="preserve"> </w:t>
      </w:r>
      <w:r w:rsidRPr="00D75494">
        <w:rPr>
          <w:rFonts w:ascii="Times New Roman" w:hAnsi="Times New Roman"/>
        </w:rPr>
        <w:t xml:space="preserve">Возможное воздействие на растительный мир при </w:t>
      </w:r>
      <w:proofErr w:type="spellStart"/>
      <w:r>
        <w:rPr>
          <w:rFonts w:ascii="Times New Roman" w:hAnsi="Times New Roman"/>
        </w:rPr>
        <w:t>экспоуатации</w:t>
      </w:r>
      <w:proofErr w:type="spellEnd"/>
      <w:r w:rsidRPr="00D75494">
        <w:rPr>
          <w:rFonts w:ascii="Times New Roman" w:hAnsi="Times New Roman"/>
        </w:rPr>
        <w:t xml:space="preserve"> проектируемых сооружений может быть следующих видов: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 •</w:t>
      </w:r>
      <w:r w:rsidRPr="00D75494">
        <w:rPr>
          <w:rFonts w:ascii="Times New Roman" w:hAnsi="Times New Roman"/>
        </w:rPr>
        <w:tab/>
        <w:t xml:space="preserve">Механическое воздействие;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>•</w:t>
      </w:r>
      <w:r w:rsidRPr="00D75494">
        <w:rPr>
          <w:rFonts w:ascii="Times New Roman" w:hAnsi="Times New Roman"/>
        </w:rPr>
        <w:tab/>
        <w:t xml:space="preserve">Химическое воздействие.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Механическое воздействие Механическое воздействие на флору будет выражаться в прямом уничтожении растительности, а также уменьшении площади ее распространения во время работ (движение автотранспорта). 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Химическое воздействие Химическое воздействие выражается в воздействии вредных выбросов на флору, которое происходит как путем прямого воздействия на растительность, так и путем косвенного воздействия (миграция загрязнителей в почву). Химическое воздействие обусловлено следующими причинами: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>•</w:t>
      </w:r>
      <w:r w:rsidRPr="00D75494">
        <w:rPr>
          <w:rFonts w:ascii="Times New Roman" w:hAnsi="Times New Roman"/>
        </w:rPr>
        <w:tab/>
        <w:t xml:space="preserve">работа специальной и автотранспортной техники;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>•</w:t>
      </w:r>
      <w:r w:rsidRPr="00D75494">
        <w:rPr>
          <w:rFonts w:ascii="Times New Roman" w:hAnsi="Times New Roman"/>
        </w:rPr>
        <w:tab/>
        <w:t xml:space="preserve">несанкционированное размещение отходов. </w:t>
      </w:r>
    </w:p>
    <w:p w:rsidR="007E2945" w:rsidRPr="00D7549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75494">
        <w:rPr>
          <w:rFonts w:ascii="Times New Roman" w:hAnsi="Times New Roman"/>
        </w:rPr>
        <w:t xml:space="preserve">Вредные последствия возникают и от транспортных выбросов (отработавшие газы, пылевидные выбросы). </w:t>
      </w:r>
      <w:r w:rsidRPr="00B26284">
        <w:rPr>
          <w:rFonts w:ascii="Times New Roman" w:hAnsi="Times New Roman"/>
        </w:rPr>
        <w:t>С учетом того, что туши животных вывозят в скотомогильник не каждый день</w:t>
      </w:r>
      <w:r w:rsidRPr="00D75494">
        <w:rPr>
          <w:rFonts w:ascii="Times New Roman" w:hAnsi="Times New Roman"/>
        </w:rPr>
        <w:t>, воздействие этих выбросов на растительность будет временным и незначительным. Таким образом, воздействие на растительный мир определяется как воздействие низкой значимости.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  <w:r w:rsidRPr="00D75494">
        <w:rPr>
          <w:rFonts w:ascii="Times New Roman" w:hAnsi="Times New Roman"/>
          <w:bCs/>
          <w:shd w:val="clear" w:color="auto" w:fill="FFFFFF"/>
        </w:rPr>
        <w:t>Намечаемой деятельностью вырубка зеленых насаждении не предусматривается.</w:t>
      </w:r>
      <w:r w:rsidRPr="007E2945">
        <w:rPr>
          <w:rFonts w:ascii="Times New Roman" w:hAnsi="Times New Roman"/>
          <w:bCs/>
          <w:shd w:val="clear" w:color="auto" w:fill="FFFFFF"/>
        </w:rPr>
        <w:t xml:space="preserve"> </w:t>
      </w:r>
    </w:p>
    <w:p w:rsidR="007E2945" w:rsidRPr="00D7549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  <w:r w:rsidRPr="003D5C1D">
        <w:rPr>
          <w:rFonts w:ascii="Times New Roman" w:hAnsi="Times New Roman"/>
          <w:bCs/>
          <w:shd w:val="clear" w:color="auto" w:fill="FFFFFF"/>
        </w:rPr>
        <w:t>Перечень загрязняющих веществ, выбрасываемых в атмосферу</w:t>
      </w:r>
      <w:r w:rsidRPr="00D75494">
        <w:rPr>
          <w:rFonts w:ascii="Times New Roman" w:hAnsi="Times New Roman"/>
          <w:bCs/>
          <w:shd w:val="clear" w:color="auto" w:fill="FFFFFF"/>
        </w:rPr>
        <w:t>: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  <w:r w:rsidRPr="003D5C1D">
        <w:rPr>
          <w:rFonts w:ascii="Times New Roman" w:hAnsi="Times New Roman"/>
          <w:bCs/>
          <w:shd w:val="clear" w:color="auto" w:fill="FFFFFF"/>
        </w:rPr>
        <w:t xml:space="preserve">Азота (IV) диоксид (2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>.) – 0.0000258919 г/с, 0.000633 т/год;</w:t>
      </w:r>
      <w:r w:rsidRPr="00D75494">
        <w:rPr>
          <w:rFonts w:ascii="Times New Roman" w:hAnsi="Times New Roman"/>
          <w:bCs/>
          <w:shd w:val="clear" w:color="auto" w:fill="FFFFFF"/>
        </w:rPr>
        <w:t xml:space="preserve"> </w:t>
      </w:r>
      <w:r>
        <w:rPr>
          <w:rFonts w:ascii="Times New Roman" w:hAnsi="Times New Roman"/>
          <w:bCs/>
          <w:shd w:val="clear" w:color="auto" w:fill="FFFFFF"/>
        </w:rPr>
        <w:t xml:space="preserve">Углерод оксид (4 </w:t>
      </w:r>
      <w:proofErr w:type="spellStart"/>
      <w:r>
        <w:rPr>
          <w:rFonts w:ascii="Times New Roman" w:hAnsi="Times New Roman"/>
          <w:bCs/>
          <w:shd w:val="clear" w:color="auto" w:fill="FFFFFF"/>
        </w:rPr>
        <w:t>кл</w:t>
      </w:r>
      <w:proofErr w:type="spellEnd"/>
      <w:r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>
        <w:rPr>
          <w:rFonts w:ascii="Times New Roman" w:hAnsi="Times New Roman"/>
          <w:bCs/>
          <w:shd w:val="clear" w:color="auto" w:fill="FFFFFF"/>
        </w:rPr>
        <w:t xml:space="preserve">.) –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0.0000734695 </w:t>
      </w:r>
      <w:r w:rsidRPr="00D75494">
        <w:rPr>
          <w:rFonts w:ascii="Times New Roman" w:hAnsi="Times New Roman"/>
          <w:bCs/>
          <w:shd w:val="clear" w:color="auto" w:fill="FFFFFF"/>
        </w:rPr>
        <w:t xml:space="preserve">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0.001796 </w:t>
      </w:r>
      <w:r w:rsidRPr="00D75494">
        <w:rPr>
          <w:rFonts w:ascii="Times New Roman" w:hAnsi="Times New Roman"/>
          <w:bCs/>
          <w:shd w:val="clear" w:color="auto" w:fill="FFFFFF"/>
        </w:rPr>
        <w:t>т/год; Метан (ОБУВ-50)-</w:t>
      </w:r>
      <w:r w:rsidRPr="003D5C1D">
        <w:rPr>
          <w:rFonts w:ascii="Times New Roman" w:hAnsi="Times New Roman"/>
          <w:bCs/>
          <w:shd w:val="clear" w:color="auto" w:fill="FFFFFF"/>
        </w:rPr>
        <w:t xml:space="preserve"> 0.015426289 </w:t>
      </w:r>
      <w:r w:rsidRPr="00D75494">
        <w:rPr>
          <w:rFonts w:ascii="Times New Roman" w:hAnsi="Times New Roman"/>
          <w:bCs/>
          <w:shd w:val="clear" w:color="auto" w:fill="FFFFFF"/>
        </w:rPr>
        <w:t xml:space="preserve">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0.377064 </w:t>
      </w:r>
      <w:r w:rsidRPr="00D75494">
        <w:rPr>
          <w:rFonts w:ascii="Times New Roman" w:hAnsi="Times New Roman"/>
          <w:bCs/>
          <w:shd w:val="clear" w:color="auto" w:fill="FFFFFF"/>
        </w:rPr>
        <w:t xml:space="preserve">т/год; </w:t>
      </w:r>
      <w:r w:rsidRPr="003D5C1D">
        <w:rPr>
          <w:rFonts w:ascii="Times New Roman" w:hAnsi="Times New Roman"/>
          <w:bCs/>
          <w:shd w:val="clear" w:color="auto" w:fill="FFFFFF"/>
        </w:rPr>
        <w:t xml:space="preserve">Аммиак (4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>.)- 0.000155375 г/с, 0.003798 т/период</w:t>
      </w:r>
      <w:r w:rsidRPr="00D75494">
        <w:rPr>
          <w:rFonts w:ascii="Times New Roman" w:hAnsi="Times New Roman"/>
          <w:bCs/>
          <w:shd w:val="clear" w:color="auto" w:fill="FFFFFF"/>
        </w:rPr>
        <w:t xml:space="preserve">; </w:t>
      </w:r>
      <w:r w:rsidRPr="003D5C1D">
        <w:rPr>
          <w:rFonts w:ascii="Times New Roman" w:hAnsi="Times New Roman"/>
          <w:bCs/>
          <w:shd w:val="clear" w:color="auto" w:fill="FFFFFF"/>
        </w:rPr>
        <w:t xml:space="preserve">Азот (II) оксид (3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>.) – 0.00000420744 г/с, 0.000103 т/период;</w:t>
      </w:r>
      <w:r w:rsidRPr="00D75494">
        <w:rPr>
          <w:rFonts w:ascii="Times New Roman" w:hAnsi="Times New Roman"/>
          <w:bCs/>
          <w:shd w:val="clear" w:color="auto" w:fill="FFFFFF"/>
        </w:rPr>
        <w:t xml:space="preserve"> </w:t>
      </w:r>
      <w:r w:rsidRPr="003D5C1D">
        <w:rPr>
          <w:rFonts w:ascii="Times New Roman" w:hAnsi="Times New Roman"/>
          <w:bCs/>
          <w:shd w:val="clear" w:color="auto" w:fill="FFFFFF"/>
        </w:rPr>
        <w:t xml:space="preserve">Сероводород (2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.) – 0.00000757128 г/с, 0.000185 т/год; Сера диоксид (3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>.) – 0.0000204004 г/с, 0.000499 т/год;</w:t>
      </w:r>
      <w:r w:rsidRPr="00D75494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Диметилбензол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 (3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.) </w:t>
      </w:r>
      <w:r>
        <w:rPr>
          <w:rFonts w:ascii="Times New Roman" w:hAnsi="Times New Roman"/>
          <w:bCs/>
          <w:shd w:val="clear" w:color="auto" w:fill="FFFFFF"/>
        </w:rPr>
        <w:t xml:space="preserve">– </w:t>
      </w:r>
      <w:r w:rsidRPr="003D5C1D">
        <w:rPr>
          <w:rFonts w:ascii="Times New Roman" w:hAnsi="Times New Roman"/>
          <w:bCs/>
          <w:shd w:val="clear" w:color="auto" w:fill="FFFFFF"/>
        </w:rPr>
        <w:t>0.000126235</w:t>
      </w:r>
      <w:r>
        <w:rPr>
          <w:rFonts w:ascii="Times New Roman" w:hAnsi="Times New Roman"/>
          <w:bCs/>
          <w:shd w:val="clear" w:color="auto" w:fill="FFFFFF"/>
        </w:rPr>
        <w:t xml:space="preserve"> 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0.003086 </w:t>
      </w:r>
      <w:r>
        <w:rPr>
          <w:rFonts w:ascii="Times New Roman" w:hAnsi="Times New Roman"/>
          <w:bCs/>
          <w:shd w:val="clear" w:color="auto" w:fill="FFFFFF"/>
        </w:rPr>
        <w:t>т/год</w:t>
      </w:r>
      <w:r w:rsidRPr="00D75494">
        <w:rPr>
          <w:rFonts w:ascii="Times New Roman" w:hAnsi="Times New Roman"/>
          <w:bCs/>
          <w:shd w:val="clear" w:color="auto" w:fill="FFFFFF"/>
        </w:rPr>
        <w:t xml:space="preserve">; Метилбензол (3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.) –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0.000210781 </w:t>
      </w:r>
      <w:r w:rsidRPr="00D75494">
        <w:rPr>
          <w:rFonts w:ascii="Times New Roman" w:hAnsi="Times New Roman"/>
          <w:bCs/>
          <w:shd w:val="clear" w:color="auto" w:fill="FFFFFF"/>
        </w:rPr>
        <w:t xml:space="preserve">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0.005152 </w:t>
      </w:r>
      <w:r>
        <w:rPr>
          <w:rFonts w:ascii="Times New Roman" w:hAnsi="Times New Roman"/>
          <w:bCs/>
          <w:shd w:val="clear" w:color="auto" w:fill="FFFFFF"/>
        </w:rPr>
        <w:t>т/год</w:t>
      </w:r>
      <w:r w:rsidRPr="00D75494">
        <w:rPr>
          <w:rFonts w:ascii="Times New Roman" w:hAnsi="Times New Roman"/>
          <w:bCs/>
          <w:shd w:val="clear" w:color="auto" w:fill="FFFFFF"/>
        </w:rPr>
        <w:t>;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D75494">
        <w:rPr>
          <w:rFonts w:ascii="Times New Roman" w:hAnsi="Times New Roman"/>
          <w:bCs/>
          <w:shd w:val="clear" w:color="auto" w:fill="FFFFFF"/>
        </w:rPr>
        <w:t xml:space="preserve">Этилбензол (3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.) –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0.0000276913 </w:t>
      </w:r>
      <w:r w:rsidRPr="00D75494">
        <w:rPr>
          <w:rFonts w:ascii="Times New Roman" w:hAnsi="Times New Roman"/>
          <w:bCs/>
          <w:shd w:val="clear" w:color="auto" w:fill="FFFFFF"/>
        </w:rPr>
        <w:t xml:space="preserve">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0.000677 </w:t>
      </w:r>
      <w:r>
        <w:rPr>
          <w:rFonts w:ascii="Times New Roman" w:hAnsi="Times New Roman"/>
          <w:bCs/>
          <w:shd w:val="clear" w:color="auto" w:fill="FFFFFF"/>
        </w:rPr>
        <w:t>т/год</w:t>
      </w:r>
      <w:r w:rsidRPr="00D75494">
        <w:rPr>
          <w:rFonts w:ascii="Times New Roman" w:hAnsi="Times New Roman"/>
          <w:bCs/>
          <w:shd w:val="clear" w:color="auto" w:fill="FFFFFF"/>
        </w:rPr>
        <w:t>;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D75494">
        <w:rPr>
          <w:rFonts w:ascii="Times New Roman" w:hAnsi="Times New Roman"/>
          <w:bCs/>
          <w:shd w:val="clear" w:color="auto" w:fill="FFFFFF"/>
        </w:rPr>
        <w:t xml:space="preserve">Формальдегид (2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D75494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D75494">
        <w:rPr>
          <w:rFonts w:ascii="Times New Roman" w:hAnsi="Times New Roman"/>
          <w:bCs/>
          <w:shd w:val="clear" w:color="auto" w:fill="FFFFFF"/>
        </w:rPr>
        <w:t xml:space="preserve">.) –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0.0000279951 </w:t>
      </w:r>
      <w:r w:rsidRPr="00D75494">
        <w:rPr>
          <w:rFonts w:ascii="Times New Roman" w:hAnsi="Times New Roman"/>
          <w:bCs/>
          <w:shd w:val="clear" w:color="auto" w:fill="FFFFFF"/>
        </w:rPr>
        <w:t xml:space="preserve">г/с, </w:t>
      </w:r>
      <w:r w:rsidRPr="003D5C1D">
        <w:rPr>
          <w:rFonts w:ascii="Times New Roman" w:hAnsi="Times New Roman"/>
          <w:bCs/>
          <w:shd w:val="clear" w:color="auto" w:fill="FFFFFF"/>
        </w:rPr>
        <w:t xml:space="preserve">0.000684 </w:t>
      </w:r>
      <w:r>
        <w:rPr>
          <w:rFonts w:ascii="Times New Roman" w:hAnsi="Times New Roman"/>
          <w:bCs/>
          <w:shd w:val="clear" w:color="auto" w:fill="FFFFFF"/>
        </w:rPr>
        <w:t>т/год</w:t>
      </w:r>
      <w:r w:rsidRPr="00D75494">
        <w:rPr>
          <w:rFonts w:ascii="Times New Roman" w:hAnsi="Times New Roman"/>
          <w:bCs/>
          <w:shd w:val="clear" w:color="auto" w:fill="FFFFFF"/>
        </w:rPr>
        <w:t>;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 xml:space="preserve">Хлор </w:t>
      </w:r>
      <w:r w:rsidRPr="003D5C1D">
        <w:rPr>
          <w:rFonts w:ascii="Times New Roman" w:hAnsi="Times New Roman"/>
          <w:bCs/>
          <w:shd w:val="clear" w:color="auto" w:fill="FFFFFF"/>
        </w:rPr>
        <w:t xml:space="preserve">(2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кл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 xml:space="preserve">. </w:t>
      </w:r>
      <w:proofErr w:type="spellStart"/>
      <w:r w:rsidRPr="003D5C1D">
        <w:rPr>
          <w:rFonts w:ascii="Times New Roman" w:hAnsi="Times New Roman"/>
          <w:bCs/>
          <w:shd w:val="clear" w:color="auto" w:fill="FFFFFF"/>
        </w:rPr>
        <w:t>опасн</w:t>
      </w:r>
      <w:proofErr w:type="spellEnd"/>
      <w:r w:rsidRPr="003D5C1D">
        <w:rPr>
          <w:rFonts w:ascii="Times New Roman" w:hAnsi="Times New Roman"/>
          <w:bCs/>
          <w:shd w:val="clear" w:color="auto" w:fill="FFFFFF"/>
        </w:rPr>
        <w:t>.) – 0.00</w:t>
      </w:r>
      <w:r>
        <w:rPr>
          <w:rFonts w:ascii="Times New Roman" w:hAnsi="Times New Roman"/>
          <w:bCs/>
          <w:shd w:val="clear" w:color="auto" w:fill="FFFFFF"/>
        </w:rPr>
        <w:t>48 г/с, 0.0</w:t>
      </w:r>
      <w:r w:rsidRPr="003D5C1D">
        <w:rPr>
          <w:rFonts w:ascii="Times New Roman" w:hAnsi="Times New Roman"/>
          <w:bCs/>
          <w:shd w:val="clear" w:color="auto" w:fill="FFFFFF"/>
        </w:rPr>
        <w:t>5 т/год;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</w:p>
    <w:p w:rsidR="007E2945" w:rsidRPr="00D7549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hd w:val="clear" w:color="auto" w:fill="FFFFFF"/>
        </w:rPr>
      </w:pPr>
    </w:p>
    <w:p w:rsidR="007E2945" w:rsidRDefault="007E2945" w:rsidP="007E2945">
      <w:pPr>
        <w:tabs>
          <w:tab w:val="left" w:pos="4536"/>
        </w:tabs>
        <w:spacing w:after="0" w:line="240" w:lineRule="auto"/>
        <w:ind w:right="141"/>
        <w:contextualSpacing/>
        <w:jc w:val="both"/>
        <w:rPr>
          <w:rFonts w:ascii="Times New Roman" w:hAnsi="Times New Roman"/>
          <w:bCs/>
          <w:u w:val="single"/>
          <w:shd w:val="clear" w:color="auto" w:fill="FFFFFF"/>
        </w:rPr>
      </w:pPr>
      <w:r w:rsidRPr="00D75494">
        <w:rPr>
          <w:rFonts w:ascii="Times New Roman" w:hAnsi="Times New Roman"/>
          <w:bCs/>
          <w:u w:val="single"/>
          <w:shd w:val="clear" w:color="auto" w:fill="FFFFFF"/>
        </w:rPr>
        <w:t xml:space="preserve">Общий объем выбросов составит: </w:t>
      </w:r>
      <w:r w:rsidRPr="00664BC8">
        <w:rPr>
          <w:rFonts w:ascii="Times New Roman" w:hAnsi="Times New Roman"/>
          <w:b/>
          <w:bCs/>
          <w:u w:val="single"/>
          <w:shd w:val="clear" w:color="auto" w:fill="FFFFFF"/>
        </w:rPr>
        <w:t xml:space="preserve">0.02090590692 </w:t>
      </w:r>
      <w:r w:rsidRPr="003D5C1D">
        <w:rPr>
          <w:rFonts w:ascii="Times New Roman" w:hAnsi="Times New Roman"/>
          <w:b/>
          <w:bCs/>
          <w:u w:val="single"/>
          <w:shd w:val="clear" w:color="auto" w:fill="FFFFFF"/>
        </w:rPr>
        <w:t>г/с, 0.443677 т/год</w:t>
      </w:r>
      <w:r w:rsidRPr="00D75494">
        <w:rPr>
          <w:rFonts w:ascii="Times New Roman" w:hAnsi="Times New Roman"/>
          <w:bCs/>
          <w:u w:val="single"/>
          <w:shd w:val="clear" w:color="auto" w:fill="FFFFFF"/>
        </w:rPr>
        <w:t>.</w:t>
      </w:r>
    </w:p>
    <w:p w:rsidR="007E2945" w:rsidRPr="00564072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</w:t>
      </w:r>
      <w:r w:rsidRPr="00890374">
        <w:rPr>
          <w:rFonts w:ascii="Times New Roman" w:hAnsi="Times New Roman"/>
          <w:bCs/>
          <w:shd w:val="clear" w:color="auto" w:fill="FFFFFF"/>
        </w:rPr>
        <w:t>жидаемые объемы образования отходов</w:t>
      </w:r>
      <w:r w:rsidRPr="00890374">
        <w:rPr>
          <w:rFonts w:ascii="Times New Roman" w:hAnsi="Times New Roman"/>
          <w:lang w:eastAsia="ru-RU"/>
        </w:rPr>
        <w:t xml:space="preserve">: </w:t>
      </w:r>
    </w:p>
    <w:p w:rsidR="007E2945" w:rsidRPr="00E8368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изношенная спецодежда – 0,0378</w:t>
      </w:r>
      <w:r w:rsidRPr="00890374">
        <w:rPr>
          <w:rFonts w:ascii="Times New Roman" w:hAnsi="Times New Roman"/>
          <w:lang w:eastAsia="ru-RU"/>
        </w:rPr>
        <w:t xml:space="preserve"> т/год</w:t>
      </w:r>
      <w:r>
        <w:rPr>
          <w:rFonts w:ascii="Times New Roman" w:hAnsi="Times New Roman"/>
          <w:lang w:eastAsia="ru-RU"/>
        </w:rPr>
        <w:t xml:space="preserve"> (временное накопление и передача на утилизацию </w:t>
      </w:r>
      <w:proofErr w:type="spellStart"/>
      <w:r>
        <w:rPr>
          <w:rFonts w:ascii="Times New Roman" w:hAnsi="Times New Roman"/>
          <w:lang w:eastAsia="ru-RU"/>
        </w:rPr>
        <w:t>спецорганизациям</w:t>
      </w:r>
      <w:proofErr w:type="spellEnd"/>
      <w:r>
        <w:rPr>
          <w:rFonts w:ascii="Times New Roman" w:hAnsi="Times New Roman"/>
          <w:lang w:eastAsia="ru-RU"/>
        </w:rPr>
        <w:t>)</w:t>
      </w:r>
      <w:r w:rsidRPr="00890374">
        <w:rPr>
          <w:rFonts w:ascii="Times New Roman" w:hAnsi="Times New Roman"/>
          <w:lang w:eastAsia="ru-RU"/>
        </w:rPr>
        <w:t xml:space="preserve">; </w:t>
      </w:r>
    </w:p>
    <w:p w:rsidR="007E2945" w:rsidRPr="00E83687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890374">
        <w:rPr>
          <w:rFonts w:ascii="Times New Roman" w:hAnsi="Times New Roman"/>
          <w:lang w:eastAsia="ru-RU"/>
        </w:rPr>
        <w:t>тара из-под</w:t>
      </w:r>
      <w:r>
        <w:rPr>
          <w:rFonts w:ascii="Times New Roman" w:hAnsi="Times New Roman"/>
          <w:lang w:eastAsia="ru-RU"/>
        </w:rPr>
        <w:t xml:space="preserve"> дезинфицирующих средств – 0,015</w:t>
      </w:r>
      <w:r w:rsidRPr="00890374">
        <w:rPr>
          <w:rFonts w:ascii="Times New Roman" w:hAnsi="Times New Roman"/>
          <w:lang w:eastAsia="ru-RU"/>
        </w:rPr>
        <w:t xml:space="preserve"> т/год</w:t>
      </w:r>
      <w:r>
        <w:rPr>
          <w:rFonts w:ascii="Times New Roman" w:hAnsi="Times New Roman"/>
          <w:lang w:eastAsia="ru-RU"/>
        </w:rPr>
        <w:t xml:space="preserve"> </w:t>
      </w:r>
      <w:r w:rsidRPr="00E83687">
        <w:rPr>
          <w:rFonts w:ascii="Times New Roman" w:hAnsi="Times New Roman"/>
          <w:lang w:eastAsia="ru-RU"/>
        </w:rPr>
        <w:t xml:space="preserve">(временное накопление и передача на утилизацию </w:t>
      </w:r>
      <w:proofErr w:type="spellStart"/>
      <w:r w:rsidRPr="00E83687">
        <w:rPr>
          <w:rFonts w:ascii="Times New Roman" w:hAnsi="Times New Roman"/>
          <w:lang w:eastAsia="ru-RU"/>
        </w:rPr>
        <w:t>спецорганизациям</w:t>
      </w:r>
      <w:proofErr w:type="spellEnd"/>
      <w:r w:rsidRPr="00E83687">
        <w:rPr>
          <w:rFonts w:ascii="Times New Roman" w:hAnsi="Times New Roman"/>
          <w:lang w:eastAsia="ru-RU"/>
        </w:rPr>
        <w:t xml:space="preserve">); </w:t>
      </w:r>
      <w:r>
        <w:rPr>
          <w:rFonts w:ascii="Times New Roman" w:hAnsi="Times New Roman"/>
          <w:lang w:eastAsia="ru-RU"/>
        </w:rPr>
        <w:t xml:space="preserve"> </w:t>
      </w:r>
      <w:r w:rsidRPr="00890374">
        <w:rPr>
          <w:rFonts w:ascii="Times New Roman" w:hAnsi="Times New Roman"/>
          <w:lang w:eastAsia="ru-RU"/>
        </w:rPr>
        <w:t xml:space="preserve"> 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890374">
        <w:rPr>
          <w:rFonts w:ascii="Times New Roman" w:hAnsi="Times New Roman"/>
          <w:lang w:eastAsia="ru-RU"/>
        </w:rPr>
        <w:t>про</w:t>
      </w:r>
      <w:r>
        <w:rPr>
          <w:rFonts w:ascii="Times New Roman" w:hAnsi="Times New Roman"/>
          <w:lang w:eastAsia="ru-RU"/>
        </w:rPr>
        <w:t xml:space="preserve">масленная ветошь – 0,762 т/год </w:t>
      </w:r>
      <w:r w:rsidRPr="00E83687">
        <w:rPr>
          <w:rFonts w:ascii="Times New Roman" w:hAnsi="Times New Roman"/>
          <w:lang w:eastAsia="ru-RU"/>
        </w:rPr>
        <w:t xml:space="preserve">(временное накопление и передача на утилизацию </w:t>
      </w:r>
      <w:proofErr w:type="spellStart"/>
      <w:r w:rsidRPr="00E83687">
        <w:rPr>
          <w:rFonts w:ascii="Times New Roman" w:hAnsi="Times New Roman"/>
          <w:lang w:eastAsia="ru-RU"/>
        </w:rPr>
        <w:t>спецорганизациям</w:t>
      </w:r>
      <w:proofErr w:type="spellEnd"/>
      <w:r w:rsidRPr="00E83687">
        <w:rPr>
          <w:rFonts w:ascii="Times New Roman" w:hAnsi="Times New Roman"/>
          <w:lang w:eastAsia="ru-RU"/>
        </w:rPr>
        <w:t>);</w:t>
      </w:r>
    </w:p>
    <w:p w:rsidR="007E2945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Смешенные коммунальные отходы – 0,46 т/год </w:t>
      </w:r>
      <w:r w:rsidRPr="00E83687">
        <w:rPr>
          <w:rFonts w:ascii="Times New Roman" w:hAnsi="Times New Roman"/>
          <w:lang w:eastAsia="ru-RU"/>
        </w:rPr>
        <w:t xml:space="preserve">(временное накопление и передача на утилизацию </w:t>
      </w:r>
      <w:proofErr w:type="spellStart"/>
      <w:r w:rsidRPr="00E83687">
        <w:rPr>
          <w:rFonts w:ascii="Times New Roman" w:hAnsi="Times New Roman"/>
          <w:lang w:eastAsia="ru-RU"/>
        </w:rPr>
        <w:t>спецорганизациям</w:t>
      </w:r>
      <w:proofErr w:type="spellEnd"/>
      <w:r w:rsidRPr="00E83687">
        <w:rPr>
          <w:rFonts w:ascii="Times New Roman" w:hAnsi="Times New Roman"/>
          <w:lang w:eastAsia="ru-RU"/>
        </w:rPr>
        <w:t>);</w:t>
      </w:r>
    </w:p>
    <w:p w:rsidR="007E2945" w:rsidRPr="0089037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83687">
        <w:rPr>
          <w:rFonts w:ascii="Times New Roman" w:hAnsi="Times New Roman"/>
          <w:lang w:eastAsia="ru-RU"/>
        </w:rPr>
        <w:t>Трупы животных в</w:t>
      </w:r>
      <w:r>
        <w:rPr>
          <w:rFonts w:ascii="Times New Roman" w:hAnsi="Times New Roman"/>
          <w:lang w:eastAsia="ru-RU"/>
        </w:rPr>
        <w:t xml:space="preserve"> ориентировочном объеме 4,64 т/г (захоронение).</w:t>
      </w:r>
    </w:p>
    <w:p w:rsidR="007E2945" w:rsidRPr="00890374" w:rsidRDefault="007E2945" w:rsidP="007E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890374">
        <w:rPr>
          <w:rFonts w:ascii="Times New Roman" w:hAnsi="Times New Roman"/>
          <w:lang w:eastAsia="ru-RU"/>
        </w:rPr>
        <w:t xml:space="preserve">Виды операций по управлению отходами представлены в Подтверждающих документах (Приложение </w:t>
      </w:r>
      <w:r w:rsidRPr="00890374">
        <w:rPr>
          <w:rFonts w:ascii="Times New Roman" w:hAnsi="Times New Roman"/>
          <w:lang w:val="kk-KZ" w:eastAsia="ru-RU"/>
        </w:rPr>
        <w:t>Г</w:t>
      </w:r>
      <w:r w:rsidRPr="00890374">
        <w:rPr>
          <w:rFonts w:ascii="Times New Roman" w:hAnsi="Times New Roman"/>
          <w:lang w:eastAsia="ru-RU"/>
        </w:rPr>
        <w:t>).</w:t>
      </w:r>
    </w:p>
    <w:p w:rsidR="007E2945" w:rsidRPr="007E2945" w:rsidRDefault="007E2945" w:rsidP="007E2945">
      <w:pPr>
        <w:tabs>
          <w:tab w:val="left" w:pos="4536"/>
        </w:tabs>
        <w:spacing w:after="0" w:line="240" w:lineRule="auto"/>
        <w:ind w:right="141"/>
        <w:contextualSpacing/>
        <w:jc w:val="both"/>
        <w:rPr>
          <w:lang w:val="uk-UA"/>
        </w:rPr>
      </w:pPr>
      <w:r w:rsidRPr="00890374">
        <w:rPr>
          <w:rFonts w:ascii="Times New Roman" w:hAnsi="Times New Roman"/>
          <w:bCs/>
          <w:shd w:val="clear" w:color="auto" w:fill="FFFFFF"/>
        </w:rPr>
        <w:t xml:space="preserve">Возможность превышения пороговых значений, установленных для переноса отходов правилами ведения регистра выбросов и переноса загрязнителей – отсутствует (менее </w:t>
      </w:r>
      <w:r w:rsidRPr="00890374">
        <w:rPr>
          <w:rFonts w:ascii="Times New Roman" w:hAnsi="Times New Roman"/>
          <w:spacing w:val="2"/>
          <w:shd w:val="clear" w:color="auto" w:fill="FFFFFF"/>
        </w:rPr>
        <w:t>двух тонн в год для опасных отходов или двух тысяч тонн в год для неопасных отходов).</w:t>
      </w:r>
    </w:p>
    <w:sectPr w:rsidR="007E2945" w:rsidRPr="007E2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45"/>
    <w:rsid w:val="00091245"/>
    <w:rsid w:val="007D0FB3"/>
    <w:rsid w:val="007E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A768C-EAD4-4DD7-BF35-A0677B7C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945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323</cp:lastModifiedBy>
  <cp:revision>2</cp:revision>
  <dcterms:created xsi:type="dcterms:W3CDTF">2026-09-30T17:00:00Z</dcterms:created>
  <dcterms:modified xsi:type="dcterms:W3CDTF">2026-09-30T17:00:00Z</dcterms:modified>
</cp:coreProperties>
</file>