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C64" w:rsidRDefault="002C5A50" w:rsidP="002C5A5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Нетехническое резюме</w:t>
      </w:r>
    </w:p>
    <w:p w:rsidR="00AC201B" w:rsidRDefault="00AC201B" w:rsidP="00AC201B">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ТОО «Кайнар - АКБ» </w:t>
      </w:r>
      <w:r>
        <w:rPr>
          <w:rFonts w:ascii="Times New Roman" w:eastAsia="Times New Roman" w:hAnsi="Times New Roman" w:cs="Times New Roman"/>
          <w:sz w:val="26"/>
          <w:szCs w:val="26"/>
        </w:rPr>
        <w:t xml:space="preserve">расположена в </w:t>
      </w:r>
      <w:r>
        <w:rPr>
          <w:rFonts w:ascii="Times New Roman" w:hAnsi="Times New Roman" w:cs="Times New Roman"/>
          <w:sz w:val="26"/>
          <w:szCs w:val="26"/>
        </w:rPr>
        <w:t>области Жет</w:t>
      </w:r>
      <w:r>
        <w:rPr>
          <w:rFonts w:ascii="Times New Roman" w:hAnsi="Times New Roman" w:cs="Times New Roman"/>
          <w:sz w:val="26"/>
          <w:szCs w:val="26"/>
          <w:lang w:val="en-US"/>
        </w:rPr>
        <w:t>i</w:t>
      </w:r>
      <w:r>
        <w:rPr>
          <w:rFonts w:ascii="Times New Roman" w:hAnsi="Times New Roman" w:cs="Times New Roman"/>
          <w:sz w:val="26"/>
          <w:szCs w:val="26"/>
        </w:rPr>
        <w:t>су, г. Талдыкорган, по ул. Медеу, 1/1.</w:t>
      </w:r>
    </w:p>
    <w:p w:rsidR="00AC201B" w:rsidRDefault="00AC201B" w:rsidP="00AC201B">
      <w:pPr>
        <w:pStyle w:val="afb"/>
        <w:ind w:firstLine="708"/>
        <w:jc w:val="both"/>
        <w:rPr>
          <w:rFonts w:ascii="Times New Roman" w:hAnsi="Times New Roman"/>
          <w:b/>
          <w:sz w:val="26"/>
          <w:szCs w:val="26"/>
        </w:rPr>
      </w:pPr>
      <w:r>
        <w:rPr>
          <w:rFonts w:ascii="Times New Roman" w:hAnsi="Times New Roman"/>
          <w:b/>
          <w:sz w:val="24"/>
          <w:szCs w:val="24"/>
        </w:rPr>
        <w:t>Основной деятельностью ТОО «Кайнар-АКБ» является производство стартерных аккумуляторных батарей для автомобильной и тракторной техники емкостью от 42А</w:t>
      </w:r>
      <w:r>
        <w:rPr>
          <w:rFonts w:ascii="Times New Roman" w:hAnsi="Times New Roman"/>
          <w:b/>
          <w:sz w:val="24"/>
          <w:szCs w:val="24"/>
          <w:lang w:val="en-US"/>
        </w:rPr>
        <w:t>h</w:t>
      </w:r>
      <w:r>
        <w:rPr>
          <w:rFonts w:ascii="Times New Roman" w:hAnsi="Times New Roman"/>
          <w:b/>
          <w:sz w:val="24"/>
          <w:szCs w:val="24"/>
        </w:rPr>
        <w:t xml:space="preserve"> до 23</w:t>
      </w:r>
      <w:r>
        <w:rPr>
          <w:rFonts w:ascii="Times New Roman" w:hAnsi="Times New Roman"/>
          <w:b/>
          <w:sz w:val="26"/>
          <w:szCs w:val="26"/>
        </w:rPr>
        <w:t>0А</w:t>
      </w:r>
      <w:r>
        <w:rPr>
          <w:rFonts w:ascii="Times New Roman" w:hAnsi="Times New Roman"/>
          <w:b/>
          <w:sz w:val="26"/>
          <w:szCs w:val="26"/>
          <w:lang w:val="en-US"/>
        </w:rPr>
        <w:t>h</w:t>
      </w:r>
      <w:r>
        <w:rPr>
          <w:rFonts w:ascii="Times New Roman" w:hAnsi="Times New Roman"/>
          <w:b/>
          <w:sz w:val="26"/>
          <w:szCs w:val="26"/>
        </w:rPr>
        <w:t xml:space="preserve"> и промышленных стационарных аккумуляторов от 100</w:t>
      </w:r>
      <w:r>
        <w:rPr>
          <w:rFonts w:ascii="Times New Roman" w:hAnsi="Times New Roman"/>
          <w:b/>
          <w:sz w:val="26"/>
          <w:szCs w:val="26"/>
          <w:lang w:val="en-US"/>
        </w:rPr>
        <w:t>Ah</w:t>
      </w:r>
      <w:r>
        <w:rPr>
          <w:rFonts w:ascii="Times New Roman" w:hAnsi="Times New Roman"/>
          <w:b/>
          <w:sz w:val="26"/>
          <w:szCs w:val="26"/>
        </w:rPr>
        <w:t xml:space="preserve"> до 3000</w:t>
      </w:r>
      <w:r>
        <w:rPr>
          <w:rFonts w:ascii="Times New Roman" w:hAnsi="Times New Roman"/>
          <w:b/>
          <w:sz w:val="26"/>
          <w:szCs w:val="26"/>
          <w:lang w:val="en-US"/>
        </w:rPr>
        <w:t>Ah</w:t>
      </w:r>
      <w:r>
        <w:rPr>
          <w:rFonts w:ascii="Times New Roman" w:hAnsi="Times New Roman"/>
          <w:b/>
          <w:sz w:val="26"/>
          <w:szCs w:val="26"/>
        </w:rPr>
        <w:t>.</w:t>
      </w:r>
    </w:p>
    <w:p w:rsidR="00AC201B" w:rsidRDefault="00AC201B" w:rsidP="00AC201B">
      <w:pPr>
        <w:spacing w:after="0" w:line="240" w:lineRule="auto"/>
        <w:ind w:firstLine="360"/>
        <w:jc w:val="both"/>
        <w:rPr>
          <w:rFonts w:ascii="Times New Roman" w:hAnsi="Times New Roman" w:cs="Times New Roman"/>
          <w:sz w:val="26"/>
          <w:szCs w:val="26"/>
        </w:rPr>
      </w:pPr>
      <w:r>
        <w:rPr>
          <w:rStyle w:val="affffa"/>
          <w:sz w:val="26"/>
          <w:szCs w:val="26"/>
        </w:rPr>
        <w:t>Годовая мощность предприятия в настоящее время и на перспективу составляет: стартерные аккумуляторные батареи для автомобильной и тракторной техники — от 2,4 млн до 3,5 млн шт./год;</w:t>
      </w:r>
      <w:r>
        <w:rPr>
          <w:rFonts w:ascii="Times New Roman" w:hAnsi="Times New Roman" w:cs="Times New Roman"/>
          <w:b/>
          <w:sz w:val="26"/>
          <w:szCs w:val="26"/>
        </w:rPr>
        <w:t xml:space="preserve"> </w:t>
      </w:r>
      <w:r>
        <w:rPr>
          <w:rStyle w:val="affffa"/>
          <w:rFonts w:ascii="Times New Roman" w:hAnsi="Times New Roman" w:cs="Times New Roman"/>
          <w:sz w:val="26"/>
          <w:szCs w:val="26"/>
        </w:rPr>
        <w:t>промышленные стационарные аккумуляторные батареи — от 50 тыс. до 115 тыс. шт./год.</w:t>
      </w:r>
    </w:p>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sz w:val="26"/>
          <w:szCs w:val="26"/>
        </w:rPr>
      </w:pPr>
      <w:r>
        <w:rPr>
          <w:rFonts w:ascii="Times New Roman" w:eastAsia="TimesNewRoman" w:hAnsi="Times New Roman" w:cs="Times New Roman"/>
          <w:sz w:val="26"/>
          <w:szCs w:val="26"/>
        </w:rPr>
        <w:t>Согласно Отчету выбросы</w:t>
      </w:r>
    </w:p>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b/>
          <w:i/>
          <w:sz w:val="26"/>
          <w:szCs w:val="26"/>
        </w:rPr>
      </w:pPr>
      <w:r>
        <w:rPr>
          <w:rFonts w:ascii="Times New Roman" w:eastAsia="TimesNewRoman" w:hAnsi="Times New Roman" w:cs="Times New Roman"/>
          <w:b/>
          <w:i/>
          <w:sz w:val="26"/>
          <w:szCs w:val="26"/>
        </w:rPr>
        <w:t xml:space="preserve">- на период реконструкции </w:t>
      </w:r>
    </w:p>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sz w:val="26"/>
          <w:szCs w:val="26"/>
        </w:rPr>
      </w:pPr>
      <w:r>
        <w:rPr>
          <w:rFonts w:ascii="Times New Roman" w:eastAsia="TimesNewRoman" w:hAnsi="Times New Roman" w:cs="Times New Roman"/>
          <w:sz w:val="26"/>
          <w:szCs w:val="26"/>
        </w:rPr>
        <w:t>Выбросы составят:</w:t>
      </w:r>
    </w:p>
    <w:tbl>
      <w:tblPr>
        <w:tblW w:w="8955" w:type="dxa"/>
        <w:jc w:val="center"/>
        <w:tblLayout w:type="fixed"/>
        <w:tblLook w:val="04A0" w:firstRow="1" w:lastRow="0" w:firstColumn="1" w:lastColumn="0" w:noHBand="0" w:noVBand="1"/>
      </w:tblPr>
      <w:tblGrid>
        <w:gridCol w:w="4613"/>
        <w:gridCol w:w="4342"/>
      </w:tblGrid>
      <w:tr w:rsidR="00AC201B" w:rsidTr="00407D7D">
        <w:trPr>
          <w:trHeight w:val="132"/>
          <w:jc w:val="center"/>
        </w:trPr>
        <w:tc>
          <w:tcPr>
            <w:tcW w:w="2560" w:type="dxa"/>
            <w:tcBorders>
              <w:top w:val="single" w:sz="4" w:space="0" w:color="auto"/>
              <w:left w:val="single" w:sz="4" w:space="0" w:color="auto"/>
              <w:bottom w:val="double" w:sz="4" w:space="0" w:color="auto"/>
              <w:right w:val="single" w:sz="4" w:space="0" w:color="auto"/>
            </w:tcBorders>
            <w:vAlign w:val="center"/>
            <w:hideMark/>
          </w:tcPr>
          <w:p w:rsidR="00AC201B" w:rsidRDefault="00AC201B" w:rsidP="00407D7D">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hAnsi="Times New Roman" w:cs="Times New Roman"/>
                <w:b/>
                <w:bCs/>
                <w:color w:val="000000"/>
                <w:sz w:val="26"/>
                <w:szCs w:val="26"/>
              </w:rPr>
              <w:t>3,50602683 г/сек</w:t>
            </w:r>
          </w:p>
        </w:tc>
        <w:tc>
          <w:tcPr>
            <w:tcW w:w="2410" w:type="dxa"/>
            <w:tcBorders>
              <w:top w:val="single" w:sz="4" w:space="0" w:color="auto"/>
              <w:left w:val="single" w:sz="4" w:space="0" w:color="auto"/>
              <w:bottom w:val="double" w:sz="4" w:space="0" w:color="auto"/>
              <w:right w:val="double" w:sz="4" w:space="0" w:color="auto"/>
            </w:tcBorders>
            <w:vAlign w:val="center"/>
            <w:hideMark/>
          </w:tcPr>
          <w:p w:rsidR="00AC201B" w:rsidRDefault="00AC201B" w:rsidP="00407D7D">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hAnsi="Times New Roman" w:cs="Times New Roman"/>
                <w:b/>
                <w:bCs/>
                <w:color w:val="000000"/>
                <w:sz w:val="26"/>
                <w:szCs w:val="26"/>
              </w:rPr>
              <w:t>15,7726601 т/период</w:t>
            </w:r>
          </w:p>
        </w:tc>
      </w:tr>
    </w:tbl>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sz w:val="26"/>
          <w:szCs w:val="26"/>
        </w:rPr>
      </w:pPr>
      <w:r>
        <w:rPr>
          <w:rFonts w:ascii="Times New Roman" w:eastAsia="TimesNewRoman" w:hAnsi="Times New Roman" w:cs="Times New Roman"/>
          <w:sz w:val="26"/>
          <w:szCs w:val="26"/>
        </w:rPr>
        <w:t>Отходы – 41,5797 т/период</w:t>
      </w:r>
    </w:p>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sz w:val="26"/>
          <w:szCs w:val="26"/>
        </w:rPr>
      </w:pPr>
    </w:p>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b/>
          <w:i/>
          <w:sz w:val="26"/>
          <w:szCs w:val="26"/>
        </w:rPr>
      </w:pPr>
      <w:r>
        <w:rPr>
          <w:rFonts w:ascii="Times New Roman" w:eastAsia="TimesNewRoman" w:hAnsi="Times New Roman" w:cs="Times New Roman"/>
          <w:b/>
          <w:i/>
          <w:sz w:val="26"/>
          <w:szCs w:val="26"/>
        </w:rPr>
        <w:t>- на период эксплуатации</w:t>
      </w:r>
    </w:p>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sz w:val="26"/>
          <w:szCs w:val="26"/>
        </w:rPr>
      </w:pPr>
      <w:r>
        <w:rPr>
          <w:rFonts w:ascii="Times New Roman" w:eastAsia="TimesNewRoman" w:hAnsi="Times New Roman" w:cs="Times New Roman"/>
          <w:sz w:val="26"/>
          <w:szCs w:val="26"/>
        </w:rPr>
        <w:t xml:space="preserve"> по сравнению с действующим заключением KZ27VCZ00647186</w:t>
      </w:r>
      <w:r>
        <w:rPr>
          <w:rFonts w:ascii="Times New Roman" w:hAnsi="Times New Roman" w:cs="Times New Roman"/>
          <w:sz w:val="26"/>
          <w:szCs w:val="26"/>
        </w:rPr>
        <w:t xml:space="preserve"> от 14 августа 2020 года;</w:t>
      </w:r>
      <w:r>
        <w:rPr>
          <w:rFonts w:ascii="Times New Roman" w:eastAsia="TimesNewRoman" w:hAnsi="Times New Roman" w:cs="Times New Roman"/>
          <w:sz w:val="26"/>
          <w:szCs w:val="26"/>
        </w:rPr>
        <w:t xml:space="preserve"> увеличиваются с </w:t>
      </w:r>
      <w:r>
        <w:rPr>
          <w:rFonts w:ascii="Times New Roman" w:hAnsi="Times New Roman" w:cs="Times New Roman"/>
          <w:sz w:val="24"/>
          <w:szCs w:val="24"/>
        </w:rPr>
        <w:t xml:space="preserve">68,81622 </w:t>
      </w:r>
      <w:r>
        <w:rPr>
          <w:rFonts w:ascii="Times New Roman" w:eastAsia="TimesNewRoman" w:hAnsi="Times New Roman" w:cs="Times New Roman"/>
          <w:sz w:val="26"/>
          <w:szCs w:val="26"/>
        </w:rPr>
        <w:t xml:space="preserve">тн/год до </w:t>
      </w:r>
      <w:r>
        <w:rPr>
          <w:rFonts w:ascii="Times New Roman" w:eastAsia="Times New Roman" w:hAnsi="Times New Roman" w:cs="Times New Roman"/>
          <w:sz w:val="24"/>
          <w:szCs w:val="24"/>
        </w:rPr>
        <w:t xml:space="preserve">158,0037 </w:t>
      </w:r>
      <w:r>
        <w:rPr>
          <w:rFonts w:ascii="Times New Roman" w:eastAsia="TimesNewRoman" w:hAnsi="Times New Roman" w:cs="Times New Roman"/>
          <w:sz w:val="26"/>
          <w:szCs w:val="26"/>
        </w:rPr>
        <w:t>т/г., в связи с введением в эксплуатацию новых источников выбросов.</w:t>
      </w:r>
    </w:p>
    <w:p w:rsidR="00AC201B" w:rsidRDefault="00AC201B" w:rsidP="00AC201B">
      <w:pPr>
        <w:autoSpaceDE w:val="0"/>
        <w:autoSpaceDN w:val="0"/>
        <w:adjustRightInd w:val="0"/>
        <w:spacing w:after="0" w:line="240" w:lineRule="auto"/>
        <w:ind w:firstLine="708"/>
        <w:jc w:val="both"/>
        <w:rPr>
          <w:rFonts w:ascii="Times New Roman" w:eastAsia="TimesNewRoman" w:hAnsi="Times New Roman" w:cs="Times New Roman"/>
          <w:sz w:val="26"/>
          <w:szCs w:val="26"/>
        </w:rPr>
      </w:pPr>
      <w:r>
        <w:rPr>
          <w:rFonts w:ascii="Times New Roman" w:eastAsia="TimesNewRoman" w:hAnsi="Times New Roman" w:cs="Times New Roman"/>
          <w:sz w:val="26"/>
          <w:szCs w:val="26"/>
        </w:rPr>
        <w:t xml:space="preserve">Отходы 4013,451 т/г. </w:t>
      </w:r>
    </w:p>
    <w:p w:rsidR="00AC201B" w:rsidRDefault="00AC201B" w:rsidP="00AC201B">
      <w:pPr>
        <w:spacing w:after="0" w:line="240" w:lineRule="auto"/>
        <w:ind w:firstLine="708"/>
        <w:jc w:val="both"/>
        <w:rPr>
          <w:rFonts w:ascii="Times New Roman" w:eastAsia="TimesNewRoman" w:hAnsi="Times New Roman" w:cs="Times New Roman"/>
          <w:sz w:val="26"/>
          <w:szCs w:val="26"/>
        </w:rPr>
      </w:pPr>
    </w:p>
    <w:p w:rsidR="00AC201B" w:rsidRDefault="00AC201B" w:rsidP="00AC201B">
      <w:pPr>
        <w:spacing w:after="0" w:line="240" w:lineRule="auto"/>
        <w:ind w:firstLine="708"/>
        <w:jc w:val="both"/>
        <w:rPr>
          <w:rFonts w:ascii="Times New Roman" w:hAnsi="Times New Roman" w:cs="Times New Roman"/>
          <w:color w:val="000000" w:themeColor="text1"/>
          <w:sz w:val="26"/>
          <w:szCs w:val="26"/>
        </w:rPr>
      </w:pPr>
      <w:r>
        <w:rPr>
          <w:rFonts w:ascii="Times New Roman" w:eastAsia="TimesNewRoman" w:hAnsi="Times New Roman" w:cs="Times New Roman"/>
          <w:sz w:val="26"/>
          <w:szCs w:val="26"/>
        </w:rPr>
        <w:t xml:space="preserve">Увеличение выбросов загрязняющих веществ в атмосферу производства произошло за счет </w:t>
      </w:r>
      <w:r>
        <w:rPr>
          <w:rFonts w:ascii="Times New Roman" w:hAnsi="Times New Roman" w:cs="Times New Roman"/>
          <w:color w:val="000000" w:themeColor="text1"/>
          <w:sz w:val="26"/>
          <w:szCs w:val="26"/>
        </w:rPr>
        <w:t>введения новых источников выбросов загрязняющих веществ в атмосферу, не влияющие на увеличение количества отходов производства и потреблений.</w:t>
      </w:r>
    </w:p>
    <w:p w:rsidR="00AC201B" w:rsidRDefault="00AC201B" w:rsidP="00AC201B">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 </w:t>
      </w:r>
      <w:r>
        <w:rPr>
          <w:rFonts w:ascii="Times New Roman" w:hAnsi="Times New Roman" w:cs="Times New Roman"/>
          <w:sz w:val="26"/>
          <w:szCs w:val="26"/>
        </w:rPr>
        <w:t>ТОО «Кайнар - АКБ» расположено на одной промышленной площадке области Жет</w:t>
      </w:r>
      <w:r>
        <w:rPr>
          <w:rFonts w:ascii="Times New Roman" w:hAnsi="Times New Roman" w:cs="Times New Roman"/>
          <w:sz w:val="26"/>
          <w:szCs w:val="26"/>
          <w:lang w:val="en-US"/>
        </w:rPr>
        <w:t>i</w:t>
      </w:r>
      <w:r>
        <w:rPr>
          <w:rFonts w:ascii="Times New Roman" w:hAnsi="Times New Roman" w:cs="Times New Roman"/>
          <w:sz w:val="26"/>
          <w:szCs w:val="26"/>
        </w:rPr>
        <w:t xml:space="preserve">су, г. Талдыкорган, по ул. Медеу,1/1. </w:t>
      </w:r>
      <w:r>
        <w:rPr>
          <w:rFonts w:ascii="Times New Roman" w:hAnsi="Times New Roman" w:cs="Times New Roman"/>
          <w:color w:val="000000" w:themeColor="text1"/>
          <w:sz w:val="26"/>
          <w:szCs w:val="26"/>
        </w:rPr>
        <w:t>тел: 8 777 477 9760</w:t>
      </w:r>
    </w:p>
    <w:p w:rsidR="00AC201B" w:rsidRDefault="00AC201B" w:rsidP="00AC201B">
      <w:pPr>
        <w:autoSpaceDE w:val="0"/>
        <w:autoSpaceDN w:val="0"/>
        <w:adjustRightInd w:val="0"/>
        <w:spacing w:after="0" w:line="240" w:lineRule="auto"/>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Координаты площадки </w:t>
      </w:r>
    </w:p>
    <w:p w:rsidR="00AC201B" w:rsidRDefault="00AC201B" w:rsidP="00AC201B">
      <w:pPr>
        <w:pStyle w:val="a6"/>
        <w:spacing w:before="0" w:line="240" w:lineRule="auto"/>
        <w:ind w:left="567" w:right="4462"/>
        <w:jc w:val="both"/>
        <w:rPr>
          <w:color w:val="000000" w:themeColor="text1"/>
          <w:sz w:val="26"/>
          <w:szCs w:val="26"/>
        </w:rPr>
      </w:pPr>
      <w:r>
        <w:rPr>
          <w:color w:val="000000" w:themeColor="text1"/>
          <w:w w:val="105"/>
          <w:sz w:val="26"/>
          <w:szCs w:val="26"/>
        </w:rPr>
        <w:t>Широта -N 44.992325</w:t>
      </w:r>
    </w:p>
    <w:p w:rsidR="00AC201B" w:rsidRDefault="00AC201B" w:rsidP="00AC201B">
      <w:pPr>
        <w:pStyle w:val="a6"/>
        <w:spacing w:before="0" w:line="240" w:lineRule="auto"/>
        <w:ind w:left="567"/>
        <w:jc w:val="both"/>
        <w:rPr>
          <w:color w:val="000000" w:themeColor="text1"/>
          <w:sz w:val="26"/>
          <w:szCs w:val="26"/>
        </w:rPr>
      </w:pPr>
      <w:r>
        <w:rPr>
          <w:color w:val="000000" w:themeColor="text1"/>
          <w:w w:val="105"/>
          <w:sz w:val="26"/>
          <w:szCs w:val="26"/>
        </w:rPr>
        <w:t>Долгота-</w:t>
      </w:r>
      <w:r>
        <w:rPr>
          <w:color w:val="000000" w:themeColor="text1"/>
          <w:spacing w:val="2"/>
          <w:w w:val="105"/>
          <w:sz w:val="26"/>
          <w:szCs w:val="26"/>
        </w:rPr>
        <w:t xml:space="preserve"> </w:t>
      </w:r>
      <w:r>
        <w:rPr>
          <w:color w:val="000000" w:themeColor="text1"/>
          <w:w w:val="105"/>
          <w:sz w:val="26"/>
          <w:szCs w:val="26"/>
        </w:rPr>
        <w:t>Е</w:t>
      </w:r>
      <w:r>
        <w:rPr>
          <w:color w:val="000000" w:themeColor="text1"/>
          <w:spacing w:val="-16"/>
          <w:w w:val="105"/>
          <w:sz w:val="26"/>
          <w:szCs w:val="26"/>
        </w:rPr>
        <w:t>78.384549</w:t>
      </w:r>
    </w:p>
    <w:p w:rsidR="00AC201B" w:rsidRDefault="00AC201B" w:rsidP="00AC201B">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ТОО «Кайнар - АКБ» расположена в области Жет</w:t>
      </w:r>
      <w:r>
        <w:rPr>
          <w:rFonts w:ascii="Times New Roman" w:hAnsi="Times New Roman" w:cs="Times New Roman"/>
          <w:sz w:val="26"/>
          <w:szCs w:val="26"/>
          <w:lang w:val="en-US"/>
        </w:rPr>
        <w:t>i</w:t>
      </w:r>
      <w:r>
        <w:rPr>
          <w:rFonts w:ascii="Times New Roman" w:hAnsi="Times New Roman" w:cs="Times New Roman"/>
          <w:sz w:val="26"/>
          <w:szCs w:val="26"/>
        </w:rPr>
        <w:t>су, город Талдыкорган, ул. Медеу,1/1, и граничит:</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с севера – на расстоянии 520 м располагается СТО, хранилища и различные складские помещения, далее на расстоянии 1160 м жилая зона от границы предприятия;</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с северо-востока – проезжая часть улицы Абая, далее промышленные предприятия, жилая зона расположена на расстоянии 950 м от границы предприятия;</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с востока – проезжая часть улицы Абая, далее промышленные предприятия, жилая зона расположена на расстоянии 810 м от границы предприятия;</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с юго-востока –  проезжая часть улицы Алмалы, далее промышленные предприятия, жилая зона расположена на расстоянии 1120 м от границы предприятия;</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с юга – проезжая часть улицы Алмалы, далее промышленные предприятия, жилая зона расположена на расстоянии 560 м от границы предприятия;</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с юго-запада – проезжая часть улицы Алмалы, далее промышленные предприятия;</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 с запада-  промышленные предприятия;</w:t>
      </w:r>
    </w:p>
    <w:p w:rsidR="00AC201B" w:rsidRDefault="00AC201B" w:rsidP="00AC201B">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с северо-запада – проезжая часть улицы Медеу, далее промышленные предприятия, жилая зона расположена на расстоянии 690 м от границы предприятия.</w:t>
      </w:r>
    </w:p>
    <w:p w:rsidR="00AC201B" w:rsidRDefault="00AC201B" w:rsidP="00AC201B">
      <w:pPr>
        <w:spacing w:after="0" w:line="240" w:lineRule="auto"/>
        <w:ind w:firstLine="540"/>
        <w:jc w:val="both"/>
        <w:rPr>
          <w:rFonts w:ascii="Times New Roman" w:hAnsi="Times New Roman" w:cs="Times New Roman"/>
          <w:sz w:val="26"/>
          <w:szCs w:val="26"/>
        </w:rPr>
      </w:pPr>
      <w:r>
        <w:rPr>
          <w:rFonts w:ascii="Times New Roman" w:hAnsi="Times New Roman" w:cs="Times New Roman"/>
          <w:w w:val="105"/>
          <w:sz w:val="26"/>
          <w:szCs w:val="26"/>
        </w:rPr>
        <w:t xml:space="preserve">Ближайшая жилая зона </w:t>
      </w:r>
      <w:r>
        <w:rPr>
          <w:rFonts w:ascii="Times New Roman" w:hAnsi="Times New Roman" w:cs="Times New Roman"/>
          <w:spacing w:val="-2"/>
          <w:w w:val="105"/>
          <w:sz w:val="26"/>
          <w:szCs w:val="26"/>
        </w:rPr>
        <w:t>расположена</w:t>
      </w:r>
      <w:r>
        <w:rPr>
          <w:rFonts w:ascii="Times New Roman" w:hAnsi="Times New Roman" w:cs="Times New Roman"/>
          <w:w w:val="105"/>
          <w:sz w:val="26"/>
          <w:szCs w:val="26"/>
        </w:rPr>
        <w:t xml:space="preserve"> с</w:t>
      </w:r>
      <w:r>
        <w:rPr>
          <w:rFonts w:ascii="Times New Roman" w:hAnsi="Times New Roman" w:cs="Times New Roman"/>
          <w:spacing w:val="-7"/>
          <w:w w:val="105"/>
          <w:sz w:val="26"/>
          <w:szCs w:val="26"/>
        </w:rPr>
        <w:t xml:space="preserve"> </w:t>
      </w:r>
      <w:r>
        <w:rPr>
          <w:rFonts w:ascii="Times New Roman" w:hAnsi="Times New Roman" w:cs="Times New Roman"/>
          <w:w w:val="105"/>
          <w:sz w:val="26"/>
          <w:szCs w:val="26"/>
        </w:rPr>
        <w:t>южной стороны</w:t>
      </w:r>
      <w:r>
        <w:rPr>
          <w:rFonts w:ascii="Times New Roman" w:hAnsi="Times New Roman" w:cs="Times New Roman"/>
          <w:spacing w:val="-1"/>
          <w:w w:val="105"/>
          <w:sz w:val="26"/>
          <w:szCs w:val="26"/>
        </w:rPr>
        <w:t xml:space="preserve"> </w:t>
      </w:r>
      <w:r>
        <w:rPr>
          <w:rFonts w:ascii="Times New Roman" w:hAnsi="Times New Roman" w:cs="Times New Roman"/>
          <w:w w:val="105"/>
          <w:sz w:val="26"/>
          <w:szCs w:val="26"/>
        </w:rPr>
        <w:t>на</w:t>
      </w:r>
      <w:r>
        <w:rPr>
          <w:rFonts w:ascii="Times New Roman" w:hAnsi="Times New Roman" w:cs="Times New Roman"/>
          <w:spacing w:val="-8"/>
          <w:w w:val="105"/>
          <w:sz w:val="26"/>
          <w:szCs w:val="26"/>
        </w:rPr>
        <w:t xml:space="preserve"> </w:t>
      </w:r>
      <w:r>
        <w:rPr>
          <w:rFonts w:ascii="Times New Roman" w:hAnsi="Times New Roman" w:cs="Times New Roman"/>
          <w:w w:val="105"/>
          <w:sz w:val="26"/>
          <w:szCs w:val="26"/>
        </w:rPr>
        <w:t xml:space="preserve">расстоянии </w:t>
      </w:r>
      <w:r>
        <w:rPr>
          <w:rFonts w:ascii="Times New Roman" w:hAnsi="Times New Roman" w:cs="Times New Roman"/>
          <w:sz w:val="26"/>
          <w:szCs w:val="26"/>
        </w:rPr>
        <w:t xml:space="preserve">560 м от границы предприятия. </w:t>
      </w:r>
    </w:p>
    <w:p w:rsidR="00AC201B" w:rsidRDefault="00AC201B" w:rsidP="00AC201B">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В радиусе 2 км поверхностные водоемы отсутствуют.</w:t>
      </w:r>
    </w:p>
    <w:p w:rsidR="00AC201B" w:rsidRDefault="00AC201B" w:rsidP="00AC201B">
      <w:pPr>
        <w:widowControl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ab/>
      </w:r>
    </w:p>
    <w:p w:rsidR="00AC201B" w:rsidRDefault="00AC201B" w:rsidP="00AC201B">
      <w:pPr>
        <w:spacing w:after="0" w:line="240" w:lineRule="auto"/>
        <w:ind w:firstLine="567"/>
        <w:jc w:val="both"/>
        <w:rPr>
          <w:rFonts w:ascii="Times New Roman" w:hAnsi="Times New Roman" w:cs="Times New Roman"/>
          <w:b/>
          <w:sz w:val="26"/>
          <w:szCs w:val="26"/>
        </w:rPr>
      </w:pPr>
      <w:r>
        <w:rPr>
          <w:rFonts w:ascii="Times New Roman" w:hAnsi="Times New Roman" w:cs="Times New Roman"/>
          <w:b/>
          <w:sz w:val="26"/>
          <w:szCs w:val="26"/>
        </w:rPr>
        <w:t xml:space="preserve">Координаты участка </w:t>
      </w:r>
    </w:p>
    <w:tbl>
      <w:tblPr>
        <w:tblStyle w:val="af0"/>
        <w:tblW w:w="0" w:type="auto"/>
        <w:tblLook w:val="04A0" w:firstRow="1" w:lastRow="0" w:firstColumn="1" w:lastColumn="0" w:noHBand="0" w:noVBand="1"/>
      </w:tblPr>
      <w:tblGrid>
        <w:gridCol w:w="4678"/>
        <w:gridCol w:w="4667"/>
      </w:tblGrid>
      <w:tr w:rsidR="00AC201B" w:rsidTr="00407D7D">
        <w:tc>
          <w:tcPr>
            <w:tcW w:w="5068" w:type="dxa"/>
            <w:tcBorders>
              <w:top w:val="single" w:sz="4" w:space="0" w:color="auto"/>
              <w:left w:val="single" w:sz="4" w:space="0" w:color="auto"/>
              <w:bottom w:val="single" w:sz="4" w:space="0" w:color="auto"/>
              <w:right w:val="single" w:sz="4" w:space="0" w:color="auto"/>
            </w:tcBorders>
            <w:hideMark/>
          </w:tcPr>
          <w:p w:rsidR="00AC201B" w:rsidRDefault="00AC201B" w:rsidP="00407D7D">
            <w:pPr>
              <w:pStyle w:val="TableParagraph"/>
              <w:spacing w:line="267" w:lineRule="exact"/>
              <w:ind w:left="1213"/>
              <w:jc w:val="both"/>
              <w:rPr>
                <w:rFonts w:ascii="Times New Roman" w:eastAsia="Times New Roman" w:hAnsi="Times New Roman" w:cs="Times New Roman"/>
                <w:b/>
                <w:sz w:val="26"/>
                <w:szCs w:val="26"/>
                <w:lang w:eastAsia="en-US"/>
              </w:rPr>
            </w:pPr>
            <w:r>
              <w:rPr>
                <w:rFonts w:ascii="Times New Roman" w:hAnsi="Times New Roman"/>
                <w:b/>
                <w:sz w:val="26"/>
                <w:szCs w:val="26"/>
                <w:lang w:eastAsia="en-US"/>
              </w:rPr>
              <w:t>С.Ш.</w:t>
            </w:r>
          </w:p>
        </w:tc>
        <w:tc>
          <w:tcPr>
            <w:tcW w:w="5069" w:type="dxa"/>
            <w:tcBorders>
              <w:top w:val="single" w:sz="4" w:space="0" w:color="auto"/>
              <w:left w:val="single" w:sz="4" w:space="0" w:color="auto"/>
              <w:bottom w:val="single" w:sz="4" w:space="0" w:color="auto"/>
              <w:right w:val="single" w:sz="4" w:space="0" w:color="auto"/>
            </w:tcBorders>
            <w:hideMark/>
          </w:tcPr>
          <w:p w:rsidR="00AC201B" w:rsidRDefault="00AC201B" w:rsidP="00407D7D">
            <w:pPr>
              <w:pStyle w:val="TableParagraph"/>
              <w:spacing w:line="267" w:lineRule="exact"/>
              <w:ind w:left="1249"/>
              <w:jc w:val="both"/>
              <w:rPr>
                <w:rFonts w:ascii="Times New Roman" w:eastAsia="Times New Roman" w:hAnsi="Times New Roman" w:cs="Times New Roman"/>
                <w:b/>
                <w:sz w:val="26"/>
                <w:szCs w:val="26"/>
                <w:lang w:eastAsia="en-US"/>
              </w:rPr>
            </w:pPr>
            <w:r>
              <w:rPr>
                <w:rFonts w:ascii="Times New Roman" w:hAnsi="Times New Roman"/>
                <w:b/>
                <w:spacing w:val="-1"/>
                <w:sz w:val="26"/>
                <w:szCs w:val="26"/>
                <w:lang w:eastAsia="en-US"/>
              </w:rPr>
              <w:t>В.Д.</w:t>
            </w:r>
          </w:p>
        </w:tc>
      </w:tr>
      <w:tr w:rsidR="00AC201B" w:rsidTr="00407D7D">
        <w:tc>
          <w:tcPr>
            <w:tcW w:w="5068" w:type="dxa"/>
            <w:tcBorders>
              <w:top w:val="single" w:sz="4" w:space="0" w:color="auto"/>
              <w:left w:val="single" w:sz="4" w:space="0" w:color="auto"/>
              <w:bottom w:val="single" w:sz="4" w:space="0" w:color="auto"/>
              <w:right w:val="single" w:sz="4" w:space="0" w:color="auto"/>
            </w:tcBorders>
            <w:hideMark/>
          </w:tcPr>
          <w:p w:rsidR="00AC201B" w:rsidRDefault="00AC201B" w:rsidP="00407D7D">
            <w:pPr>
              <w:jc w:val="center"/>
              <w:rPr>
                <w:rFonts w:ascii="Times New Roman" w:hAnsi="Times New Roman" w:cs="Times New Roman"/>
                <w:sz w:val="26"/>
                <w:szCs w:val="26"/>
              </w:rPr>
            </w:pPr>
            <w:r>
              <w:rPr>
                <w:sz w:val="26"/>
                <w:szCs w:val="26"/>
              </w:rPr>
              <w:t>44.992325</w:t>
            </w:r>
          </w:p>
        </w:tc>
        <w:tc>
          <w:tcPr>
            <w:tcW w:w="5069" w:type="dxa"/>
            <w:tcBorders>
              <w:top w:val="single" w:sz="4" w:space="0" w:color="auto"/>
              <w:left w:val="single" w:sz="4" w:space="0" w:color="auto"/>
              <w:bottom w:val="single" w:sz="4" w:space="0" w:color="auto"/>
              <w:right w:val="single" w:sz="4" w:space="0" w:color="auto"/>
            </w:tcBorders>
            <w:hideMark/>
          </w:tcPr>
          <w:p w:rsidR="00AC201B" w:rsidRDefault="00AC201B" w:rsidP="00407D7D">
            <w:pPr>
              <w:jc w:val="center"/>
              <w:rPr>
                <w:sz w:val="26"/>
                <w:szCs w:val="26"/>
              </w:rPr>
            </w:pPr>
            <w:r>
              <w:rPr>
                <w:sz w:val="26"/>
                <w:szCs w:val="26"/>
              </w:rPr>
              <w:t>78.384549</w:t>
            </w:r>
          </w:p>
        </w:tc>
      </w:tr>
    </w:tbl>
    <w:p w:rsidR="00AC201B" w:rsidRDefault="00AC201B" w:rsidP="00AC201B">
      <w:pPr>
        <w:spacing w:after="0" w:line="240" w:lineRule="auto"/>
        <w:ind w:firstLine="567"/>
        <w:jc w:val="both"/>
        <w:rPr>
          <w:rFonts w:ascii="Times New Roman" w:hAnsi="Times New Roman" w:cs="Times New Roman"/>
          <w:b/>
          <w:sz w:val="26"/>
          <w:szCs w:val="26"/>
        </w:rPr>
      </w:pPr>
    </w:p>
    <w:p w:rsidR="00AC201B" w:rsidRDefault="00AC201B" w:rsidP="00AC201B">
      <w:pPr>
        <w:pStyle w:val="afb"/>
        <w:ind w:firstLine="708"/>
        <w:jc w:val="both"/>
        <w:rPr>
          <w:rFonts w:ascii="Times New Roman" w:hAnsi="Times New Roman"/>
          <w:sz w:val="26"/>
          <w:szCs w:val="26"/>
        </w:rPr>
      </w:pPr>
      <w:r>
        <w:rPr>
          <w:rFonts w:ascii="Times New Roman" w:hAnsi="Times New Roman"/>
          <w:sz w:val="26"/>
          <w:szCs w:val="26"/>
        </w:rPr>
        <w:t xml:space="preserve">Промышленная площадка ТОО «Кайнар-АКБ» расположена на территории   </w:t>
      </w:r>
      <w:r>
        <w:rPr>
          <w:rFonts w:ascii="Times New Roman" w:eastAsia="Times New Roman" w:hAnsi="Times New Roman"/>
          <w:sz w:val="26"/>
          <w:szCs w:val="26"/>
          <w:lang w:eastAsia="ru-RU"/>
        </w:rPr>
        <w:t xml:space="preserve">33.3775 га </w:t>
      </w:r>
      <w:r>
        <w:rPr>
          <w:rFonts w:ascii="Times New Roman" w:hAnsi="Times New Roman"/>
          <w:sz w:val="26"/>
          <w:szCs w:val="26"/>
        </w:rPr>
        <w:t xml:space="preserve">согласно кадастрового паспорта номером </w:t>
      </w:r>
      <w:r>
        <w:rPr>
          <w:rFonts w:ascii="Times New Roman" w:hAnsi="Times New Roman"/>
          <w:color w:val="333333"/>
          <w:sz w:val="26"/>
          <w:szCs w:val="26"/>
          <w:shd w:val="clear" w:color="auto" w:fill="FFFFFF"/>
        </w:rPr>
        <w:t>24:268:012:168 от 28.06.2024</w:t>
      </w:r>
    </w:p>
    <w:p w:rsidR="00AC201B" w:rsidRDefault="00AC201B" w:rsidP="00AC201B">
      <w:pPr>
        <w:spacing w:after="0" w:line="240" w:lineRule="auto"/>
        <w:ind w:left="-426" w:firstLine="1134"/>
        <w:jc w:val="both"/>
        <w:rPr>
          <w:rFonts w:ascii="Times New Roman" w:hAnsi="Times New Roman" w:cs="Times New Roman"/>
          <w:sz w:val="26"/>
          <w:szCs w:val="26"/>
        </w:rPr>
      </w:pPr>
      <w:r>
        <w:rPr>
          <w:rFonts w:ascii="Times New Roman" w:hAnsi="Times New Roman" w:cs="Times New Roman"/>
          <w:sz w:val="26"/>
          <w:szCs w:val="26"/>
        </w:rPr>
        <w:t>- площадь асфальтовых покрытий – 102599,6 м</w:t>
      </w:r>
      <w:r>
        <w:rPr>
          <w:rFonts w:ascii="Times New Roman" w:hAnsi="Times New Roman" w:cs="Times New Roman"/>
          <w:sz w:val="26"/>
          <w:szCs w:val="26"/>
          <w:vertAlign w:val="superscript"/>
        </w:rPr>
        <w:t>2</w:t>
      </w:r>
      <w:r>
        <w:rPr>
          <w:rFonts w:ascii="Times New Roman" w:hAnsi="Times New Roman" w:cs="Times New Roman"/>
          <w:sz w:val="26"/>
          <w:szCs w:val="26"/>
        </w:rPr>
        <w:t xml:space="preserve"> (10,25996 га);</w:t>
      </w:r>
    </w:p>
    <w:p w:rsidR="00AC201B" w:rsidRDefault="00AC201B" w:rsidP="00AC201B">
      <w:pPr>
        <w:spacing w:after="0" w:line="240" w:lineRule="auto"/>
        <w:ind w:left="-426" w:firstLine="1134"/>
        <w:jc w:val="both"/>
        <w:rPr>
          <w:rFonts w:ascii="Times New Roman" w:hAnsi="Times New Roman" w:cs="Times New Roman"/>
          <w:sz w:val="26"/>
          <w:szCs w:val="26"/>
        </w:rPr>
      </w:pPr>
      <w:r>
        <w:rPr>
          <w:rFonts w:ascii="Times New Roman" w:hAnsi="Times New Roman" w:cs="Times New Roman"/>
          <w:sz w:val="26"/>
          <w:szCs w:val="26"/>
        </w:rPr>
        <w:t>- площадь застройки – 88250,3 м</w:t>
      </w:r>
      <w:r>
        <w:rPr>
          <w:rFonts w:ascii="Times New Roman" w:hAnsi="Times New Roman" w:cs="Times New Roman"/>
          <w:sz w:val="26"/>
          <w:szCs w:val="26"/>
          <w:vertAlign w:val="superscript"/>
        </w:rPr>
        <w:t>2</w:t>
      </w:r>
      <w:r>
        <w:rPr>
          <w:rFonts w:ascii="Times New Roman" w:hAnsi="Times New Roman" w:cs="Times New Roman"/>
          <w:sz w:val="26"/>
          <w:szCs w:val="26"/>
        </w:rPr>
        <w:t xml:space="preserve"> </w:t>
      </w:r>
      <w:r>
        <w:rPr>
          <w:rFonts w:ascii="Times New Roman" w:hAnsi="Times New Roman" w:cs="Times New Roman"/>
          <w:b/>
          <w:sz w:val="26"/>
          <w:szCs w:val="26"/>
        </w:rPr>
        <w:t>(</w:t>
      </w:r>
      <w:r>
        <w:rPr>
          <w:rStyle w:val="affffa"/>
          <w:rFonts w:ascii="Times New Roman" w:hAnsi="Times New Roman" w:cs="Times New Roman"/>
          <w:sz w:val="26"/>
          <w:szCs w:val="26"/>
        </w:rPr>
        <w:t>8,82503 га</w:t>
      </w:r>
      <w:r>
        <w:rPr>
          <w:rFonts w:ascii="Times New Roman" w:hAnsi="Times New Roman" w:cs="Times New Roman"/>
          <w:b/>
          <w:sz w:val="26"/>
          <w:szCs w:val="26"/>
        </w:rPr>
        <w:t>);</w:t>
      </w:r>
    </w:p>
    <w:p w:rsidR="00AC201B" w:rsidRDefault="00AC201B" w:rsidP="00AC201B">
      <w:pPr>
        <w:spacing w:after="0" w:line="240" w:lineRule="auto"/>
        <w:ind w:left="-426" w:firstLine="1134"/>
        <w:jc w:val="both"/>
        <w:rPr>
          <w:rFonts w:ascii="Times New Roman" w:hAnsi="Times New Roman" w:cs="Times New Roman"/>
          <w:sz w:val="26"/>
          <w:szCs w:val="26"/>
        </w:rPr>
      </w:pPr>
      <w:r>
        <w:rPr>
          <w:rFonts w:ascii="Times New Roman" w:hAnsi="Times New Roman" w:cs="Times New Roman"/>
          <w:sz w:val="26"/>
          <w:szCs w:val="26"/>
        </w:rPr>
        <w:t>- железнодорожный путь – 2622,</w:t>
      </w:r>
      <w:proofErr w:type="gramStart"/>
      <w:r>
        <w:rPr>
          <w:rFonts w:ascii="Times New Roman" w:hAnsi="Times New Roman" w:cs="Times New Roman"/>
          <w:sz w:val="26"/>
          <w:szCs w:val="26"/>
        </w:rPr>
        <w:t>30  м</w:t>
      </w:r>
      <w:proofErr w:type="gramEnd"/>
      <w:r>
        <w:rPr>
          <w:rFonts w:ascii="Times New Roman" w:hAnsi="Times New Roman" w:cs="Times New Roman"/>
          <w:sz w:val="26"/>
          <w:szCs w:val="26"/>
          <w:vertAlign w:val="superscript"/>
        </w:rPr>
        <w:t xml:space="preserve">2 </w:t>
      </w:r>
      <w:r>
        <w:rPr>
          <w:rFonts w:ascii="Times New Roman" w:hAnsi="Times New Roman" w:cs="Times New Roman"/>
          <w:sz w:val="26"/>
          <w:szCs w:val="26"/>
        </w:rPr>
        <w:t>(0,26223 га).</w:t>
      </w:r>
    </w:p>
    <w:p w:rsidR="00AC201B" w:rsidRDefault="00AC201B" w:rsidP="00AC201B">
      <w:pPr>
        <w:autoSpaceDE w:val="0"/>
        <w:autoSpaceDN w:val="0"/>
        <w:adjustRightInd w:val="0"/>
        <w:spacing w:after="0" w:line="240" w:lineRule="auto"/>
        <w:ind w:firstLine="720"/>
        <w:jc w:val="both"/>
        <w:rPr>
          <w:rFonts w:ascii="Times New Roman" w:hAnsi="Times New Roman" w:cs="Times New Roman"/>
          <w:sz w:val="26"/>
          <w:szCs w:val="26"/>
        </w:rPr>
      </w:pPr>
    </w:p>
    <w:p w:rsidR="00AC201B" w:rsidRPr="00336FDD" w:rsidRDefault="00AC201B" w:rsidP="00AC201B">
      <w:pPr>
        <w:autoSpaceDE w:val="0"/>
        <w:autoSpaceDN w:val="0"/>
        <w:adjustRightInd w:val="0"/>
        <w:spacing w:after="0" w:line="240" w:lineRule="auto"/>
        <w:ind w:firstLine="720"/>
        <w:jc w:val="both"/>
        <w:rPr>
          <w:rFonts w:ascii="Times New Roman" w:hAnsi="Times New Roman" w:cs="Times New Roman"/>
          <w:sz w:val="26"/>
          <w:szCs w:val="26"/>
        </w:rPr>
      </w:pPr>
      <w:r w:rsidRPr="00336FDD">
        <w:rPr>
          <w:rFonts w:ascii="Times New Roman" w:hAnsi="Times New Roman" w:cs="Times New Roman"/>
          <w:sz w:val="26"/>
          <w:szCs w:val="26"/>
        </w:rPr>
        <w:t>Рельеф местности вокруг производственной площадки равнинный, перепад высот менее     50 м на 1 км, поэтому безразмерный коэффициент, учитывающий рельеф местности равен 1.</w:t>
      </w:r>
    </w:p>
    <w:p w:rsidR="00AC201B" w:rsidRPr="00336FDD" w:rsidRDefault="00AC201B" w:rsidP="00AC201B">
      <w:pPr>
        <w:spacing w:after="0" w:line="240" w:lineRule="auto"/>
        <w:ind w:firstLine="709"/>
        <w:jc w:val="both"/>
        <w:rPr>
          <w:rFonts w:ascii="Times New Roman" w:hAnsi="Times New Roman" w:cs="Times New Roman"/>
          <w:sz w:val="26"/>
          <w:szCs w:val="26"/>
        </w:rPr>
      </w:pPr>
      <w:r w:rsidRPr="00336FDD">
        <w:rPr>
          <w:rFonts w:ascii="Times New Roman" w:hAnsi="Times New Roman" w:cs="Times New Roman"/>
          <w:sz w:val="26"/>
          <w:szCs w:val="26"/>
        </w:rPr>
        <w:t xml:space="preserve">Природные условия </w:t>
      </w:r>
      <w:r>
        <w:rPr>
          <w:rFonts w:ascii="Times New Roman" w:hAnsi="Times New Roman" w:cs="Times New Roman"/>
          <w:sz w:val="26"/>
          <w:szCs w:val="26"/>
        </w:rPr>
        <w:t>Жетысу области</w:t>
      </w:r>
      <w:r w:rsidRPr="00336FDD">
        <w:rPr>
          <w:rFonts w:ascii="Times New Roman" w:hAnsi="Times New Roman" w:cs="Times New Roman"/>
          <w:sz w:val="26"/>
          <w:szCs w:val="26"/>
        </w:rPr>
        <w:t xml:space="preserve"> включают 5 климатических зон – от пустынь до вечных снегов. Климат резко континентальный, средняя температура января в равнинной части - 15 С, в предгорьях – 6-8 </w:t>
      </w:r>
      <w:proofErr w:type="gramStart"/>
      <w:r w:rsidRPr="00336FDD">
        <w:rPr>
          <w:rFonts w:ascii="Times New Roman" w:hAnsi="Times New Roman" w:cs="Times New Roman"/>
          <w:sz w:val="26"/>
          <w:szCs w:val="26"/>
        </w:rPr>
        <w:t>С</w:t>
      </w:r>
      <w:proofErr w:type="gramEnd"/>
      <w:r w:rsidRPr="00336FDD">
        <w:rPr>
          <w:rFonts w:ascii="Times New Roman" w:hAnsi="Times New Roman" w:cs="Times New Roman"/>
          <w:sz w:val="26"/>
          <w:szCs w:val="26"/>
        </w:rPr>
        <w:t>; июля – +16 С и +24+25 С соответственно. Годовое количество осадков на равнинах – до 300 мм, в предгорьях и горах – от 500-700 до 1000 мм в год.</w:t>
      </w:r>
    </w:p>
    <w:p w:rsidR="00AC201B" w:rsidRPr="00336FDD" w:rsidRDefault="00AC201B" w:rsidP="00AC201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Жетысуская</w:t>
      </w:r>
      <w:r w:rsidRPr="00336FDD">
        <w:rPr>
          <w:rFonts w:ascii="Times New Roman" w:hAnsi="Times New Roman" w:cs="Times New Roman"/>
          <w:sz w:val="26"/>
          <w:szCs w:val="26"/>
        </w:rPr>
        <w:t xml:space="preserve"> область расположена между хребтами Северного </w:t>
      </w:r>
      <w:hyperlink r:id="rId5" w:tooltip="Тянь-Шань" w:history="1">
        <w:r w:rsidRPr="00336FDD">
          <w:rPr>
            <w:rFonts w:ascii="Times New Roman" w:hAnsi="Times New Roman" w:cs="Times New Roman"/>
            <w:sz w:val="26"/>
            <w:szCs w:val="26"/>
          </w:rPr>
          <w:t>Тянь-Шаня</w:t>
        </w:r>
      </w:hyperlink>
      <w:r w:rsidRPr="00336FDD">
        <w:rPr>
          <w:rFonts w:ascii="Times New Roman" w:hAnsi="Times New Roman" w:cs="Times New Roman"/>
          <w:sz w:val="26"/>
          <w:szCs w:val="26"/>
        </w:rPr>
        <w:t xml:space="preserve"> на юге, озеро </w:t>
      </w:r>
      <w:hyperlink r:id="rId6" w:tooltip="Балхаш (озеро)" w:history="1">
        <w:r w:rsidRPr="00336FDD">
          <w:rPr>
            <w:rFonts w:ascii="Times New Roman" w:hAnsi="Times New Roman" w:cs="Times New Roman"/>
            <w:sz w:val="26"/>
            <w:szCs w:val="26"/>
          </w:rPr>
          <w:t>Балхаш</w:t>
        </w:r>
      </w:hyperlink>
      <w:r w:rsidRPr="00336FDD">
        <w:rPr>
          <w:rFonts w:ascii="Times New Roman" w:hAnsi="Times New Roman" w:cs="Times New Roman"/>
          <w:sz w:val="26"/>
          <w:szCs w:val="26"/>
        </w:rPr>
        <w:t xml:space="preserve"> – на северо-западе и река </w:t>
      </w:r>
      <w:hyperlink r:id="rId7" w:tooltip="Или (река)" w:history="1">
        <w:r w:rsidRPr="00336FDD">
          <w:rPr>
            <w:rFonts w:ascii="Times New Roman" w:hAnsi="Times New Roman" w:cs="Times New Roman"/>
            <w:sz w:val="26"/>
            <w:szCs w:val="26"/>
          </w:rPr>
          <w:t>Или</w:t>
        </w:r>
      </w:hyperlink>
      <w:r w:rsidRPr="00336FDD">
        <w:rPr>
          <w:rFonts w:ascii="Times New Roman" w:hAnsi="Times New Roman" w:cs="Times New Roman"/>
          <w:sz w:val="26"/>
          <w:szCs w:val="26"/>
        </w:rPr>
        <w:t xml:space="preserve"> – на северо-востоке; на востоке граничит с </w:t>
      </w:r>
      <w:hyperlink r:id="rId8" w:tooltip="Китай" w:history="1">
        <w:r w:rsidRPr="00336FDD">
          <w:rPr>
            <w:rFonts w:ascii="Times New Roman" w:hAnsi="Times New Roman" w:cs="Times New Roman"/>
            <w:sz w:val="26"/>
            <w:szCs w:val="26"/>
          </w:rPr>
          <w:t>КНР</w:t>
        </w:r>
      </w:hyperlink>
      <w:r w:rsidRPr="00336FDD">
        <w:rPr>
          <w:rFonts w:ascii="Times New Roman" w:hAnsi="Times New Roman" w:cs="Times New Roman"/>
          <w:sz w:val="26"/>
          <w:szCs w:val="26"/>
        </w:rPr>
        <w:t>.</w:t>
      </w:r>
    </w:p>
    <w:p w:rsidR="00AC201B" w:rsidRPr="00336FDD" w:rsidRDefault="00AC201B" w:rsidP="00AC201B">
      <w:pPr>
        <w:spacing w:after="0" w:line="240" w:lineRule="auto"/>
        <w:ind w:firstLine="708"/>
        <w:jc w:val="both"/>
        <w:rPr>
          <w:rFonts w:ascii="Times New Roman" w:hAnsi="Times New Roman" w:cs="Times New Roman"/>
          <w:sz w:val="26"/>
          <w:szCs w:val="26"/>
        </w:rPr>
      </w:pPr>
      <w:r w:rsidRPr="00336FDD">
        <w:rPr>
          <w:rFonts w:ascii="Times New Roman" w:hAnsi="Times New Roman" w:cs="Times New Roman"/>
          <w:sz w:val="26"/>
          <w:szCs w:val="26"/>
        </w:rPr>
        <w:t xml:space="preserve">Всю северную половину занимает слабонаклоненная к северу равнина южного </w:t>
      </w:r>
      <w:hyperlink r:id="rId9" w:tooltip="Семиречье" w:history="1">
        <w:r w:rsidRPr="00336FDD">
          <w:rPr>
            <w:rFonts w:ascii="Times New Roman" w:hAnsi="Times New Roman" w:cs="Times New Roman"/>
            <w:sz w:val="26"/>
            <w:szCs w:val="26"/>
          </w:rPr>
          <w:t>Семиречья</w:t>
        </w:r>
      </w:hyperlink>
      <w:r w:rsidRPr="00336FDD">
        <w:rPr>
          <w:rFonts w:ascii="Times New Roman" w:hAnsi="Times New Roman" w:cs="Times New Roman"/>
          <w:sz w:val="26"/>
          <w:szCs w:val="26"/>
        </w:rPr>
        <w:t xml:space="preserve">, или Прибалхашья (высота 300-500 м), пересечённая сухими руслами - баканасами, с массивами грядовых и сыпучих песков (Сары-Ишикотрау, Таукум). Южная часть занята хребтами высотой до 5000 м: </w:t>
      </w:r>
      <w:hyperlink r:id="rId10" w:tooltip="Кетмень" w:history="1">
        <w:r w:rsidRPr="00336FDD">
          <w:rPr>
            <w:rFonts w:ascii="Times New Roman" w:hAnsi="Times New Roman" w:cs="Times New Roman"/>
            <w:sz w:val="26"/>
            <w:szCs w:val="26"/>
          </w:rPr>
          <w:t>Кетмень</w:t>
        </w:r>
      </w:hyperlink>
      <w:r w:rsidRPr="00336FDD">
        <w:rPr>
          <w:rFonts w:ascii="Times New Roman" w:hAnsi="Times New Roman" w:cs="Times New Roman"/>
          <w:sz w:val="26"/>
          <w:szCs w:val="26"/>
        </w:rPr>
        <w:t xml:space="preserve">, </w:t>
      </w:r>
      <w:hyperlink r:id="rId11" w:tooltip="Заилийский Алатау" w:history="1">
        <w:r w:rsidRPr="00336FDD">
          <w:rPr>
            <w:rFonts w:ascii="Times New Roman" w:hAnsi="Times New Roman" w:cs="Times New Roman"/>
            <w:sz w:val="26"/>
            <w:szCs w:val="26"/>
          </w:rPr>
          <w:t>Заилийский Алатау</w:t>
        </w:r>
      </w:hyperlink>
      <w:r w:rsidRPr="00336FDD">
        <w:rPr>
          <w:rFonts w:ascii="Times New Roman" w:hAnsi="Times New Roman" w:cs="Times New Roman"/>
          <w:sz w:val="26"/>
          <w:szCs w:val="26"/>
        </w:rPr>
        <w:t xml:space="preserve"> и северными отрогами </w:t>
      </w:r>
      <w:hyperlink r:id="rId12" w:tooltip="Кунгей-Алатау" w:history="1">
        <w:r w:rsidRPr="00336FDD">
          <w:rPr>
            <w:rFonts w:ascii="Times New Roman" w:hAnsi="Times New Roman" w:cs="Times New Roman"/>
            <w:sz w:val="26"/>
            <w:szCs w:val="26"/>
          </w:rPr>
          <w:t>Кунгей-Алатау</w:t>
        </w:r>
      </w:hyperlink>
      <w:r w:rsidRPr="00336FDD">
        <w:rPr>
          <w:rFonts w:ascii="Times New Roman" w:hAnsi="Times New Roman" w:cs="Times New Roman"/>
          <w:sz w:val="26"/>
          <w:szCs w:val="26"/>
        </w:rPr>
        <w:t>. С севера хребты окаймлены предгорьями и неширокими предгорными равнинами. Вся южная часть - район высокой сейсмичности.</w:t>
      </w:r>
    </w:p>
    <w:p w:rsidR="00AC201B" w:rsidRPr="00336FDD" w:rsidRDefault="00AC201B" w:rsidP="00AC201B">
      <w:pPr>
        <w:spacing w:after="0" w:line="240" w:lineRule="auto"/>
        <w:ind w:firstLine="708"/>
        <w:jc w:val="both"/>
        <w:rPr>
          <w:rFonts w:ascii="Times New Roman" w:hAnsi="Times New Roman" w:cs="Times New Roman"/>
          <w:sz w:val="26"/>
          <w:szCs w:val="26"/>
        </w:rPr>
      </w:pPr>
      <w:r w:rsidRPr="00336FDD">
        <w:rPr>
          <w:rFonts w:ascii="Times New Roman" w:hAnsi="Times New Roman" w:cs="Times New Roman"/>
          <w:sz w:val="26"/>
          <w:szCs w:val="26"/>
        </w:rPr>
        <w:t>Для северной, равнинной части характерна резкая континентальность климата, относительно холодная зима (января -9°С, -10°С), жаркое лето (июль около 24°С). Осадков выпадает всего 110 мм в год. В предгорной полосе климат мягче, осадков до 500-600 мм. В горах ярко выражена вертикальная поясность; количество осадков достигает 700-1000 мм в год. Вегетационный период в предгорьях и на равнине 205-225 дней.</w:t>
      </w:r>
    </w:p>
    <w:p w:rsidR="00AC201B" w:rsidRPr="00336FDD" w:rsidRDefault="00AC201B" w:rsidP="00AC201B">
      <w:pPr>
        <w:spacing w:after="0" w:line="240" w:lineRule="auto"/>
        <w:ind w:firstLine="708"/>
        <w:jc w:val="both"/>
        <w:rPr>
          <w:rFonts w:ascii="Times New Roman" w:hAnsi="Times New Roman" w:cs="Times New Roman"/>
          <w:sz w:val="26"/>
          <w:szCs w:val="26"/>
        </w:rPr>
      </w:pPr>
      <w:r w:rsidRPr="00336FDD">
        <w:rPr>
          <w:rFonts w:ascii="Times New Roman" w:hAnsi="Times New Roman" w:cs="Times New Roman"/>
          <w:sz w:val="26"/>
          <w:szCs w:val="26"/>
        </w:rPr>
        <w:t xml:space="preserve">Север и северо-запад почти лишены поверхностного стока; единственная река здесь - </w:t>
      </w:r>
      <w:hyperlink r:id="rId13" w:tooltip="Или (река)" w:history="1">
        <w:r w:rsidRPr="00336FDD">
          <w:rPr>
            <w:rFonts w:ascii="Times New Roman" w:hAnsi="Times New Roman" w:cs="Times New Roman"/>
            <w:sz w:val="26"/>
            <w:szCs w:val="26"/>
          </w:rPr>
          <w:t>Или</w:t>
        </w:r>
      </w:hyperlink>
      <w:r w:rsidRPr="00336FDD">
        <w:rPr>
          <w:rFonts w:ascii="Times New Roman" w:hAnsi="Times New Roman" w:cs="Times New Roman"/>
          <w:sz w:val="26"/>
          <w:szCs w:val="26"/>
        </w:rPr>
        <w:t xml:space="preserve">, образующая сильно развитую заболоченную дельту и впадающая в западную часть озера </w:t>
      </w:r>
      <w:hyperlink r:id="rId14" w:tooltip="Балхаш (озеро)" w:history="1">
        <w:r w:rsidRPr="00336FDD">
          <w:rPr>
            <w:rFonts w:ascii="Times New Roman" w:hAnsi="Times New Roman" w:cs="Times New Roman"/>
            <w:sz w:val="26"/>
            <w:szCs w:val="26"/>
          </w:rPr>
          <w:t>Балхаш</w:t>
        </w:r>
      </w:hyperlink>
      <w:r w:rsidRPr="00336FDD">
        <w:rPr>
          <w:rFonts w:ascii="Times New Roman" w:hAnsi="Times New Roman" w:cs="Times New Roman"/>
          <w:sz w:val="26"/>
          <w:szCs w:val="26"/>
        </w:rPr>
        <w:t>. В южной, предгорной части речная сеть сравнительно густа; большинство рек (</w:t>
      </w:r>
      <w:hyperlink r:id="rId15" w:tooltip="Курты" w:history="1">
        <w:r w:rsidRPr="00336FDD">
          <w:rPr>
            <w:rFonts w:ascii="Times New Roman" w:hAnsi="Times New Roman" w:cs="Times New Roman"/>
            <w:sz w:val="26"/>
            <w:szCs w:val="26"/>
          </w:rPr>
          <w:t>Курты</w:t>
        </w:r>
      </w:hyperlink>
      <w:r w:rsidRPr="00336FDD">
        <w:rPr>
          <w:rFonts w:ascii="Times New Roman" w:hAnsi="Times New Roman" w:cs="Times New Roman"/>
          <w:sz w:val="26"/>
          <w:szCs w:val="26"/>
        </w:rPr>
        <w:t xml:space="preserve">, </w:t>
      </w:r>
      <w:hyperlink r:id="rId16" w:tooltip="Каскелен" w:history="1">
        <w:r w:rsidRPr="00336FDD">
          <w:rPr>
            <w:rFonts w:ascii="Times New Roman" w:hAnsi="Times New Roman" w:cs="Times New Roman"/>
            <w:sz w:val="26"/>
            <w:szCs w:val="26"/>
          </w:rPr>
          <w:t>Каскелен</w:t>
        </w:r>
      </w:hyperlink>
      <w:r w:rsidRPr="00336FDD">
        <w:rPr>
          <w:rFonts w:ascii="Times New Roman" w:hAnsi="Times New Roman" w:cs="Times New Roman"/>
          <w:sz w:val="26"/>
          <w:szCs w:val="26"/>
        </w:rPr>
        <w:t xml:space="preserve">, </w:t>
      </w:r>
      <w:hyperlink r:id="rId17" w:tooltip="Талгар" w:history="1">
        <w:r w:rsidRPr="00336FDD">
          <w:rPr>
            <w:rFonts w:ascii="Times New Roman" w:hAnsi="Times New Roman" w:cs="Times New Roman"/>
            <w:sz w:val="26"/>
            <w:szCs w:val="26"/>
          </w:rPr>
          <w:t>Талгар</w:t>
        </w:r>
      </w:hyperlink>
      <w:r w:rsidRPr="00336FDD">
        <w:rPr>
          <w:rFonts w:ascii="Times New Roman" w:hAnsi="Times New Roman" w:cs="Times New Roman"/>
          <w:sz w:val="26"/>
          <w:szCs w:val="26"/>
        </w:rPr>
        <w:t xml:space="preserve">, </w:t>
      </w:r>
      <w:hyperlink r:id="rId18" w:tooltip="Иссык (река)" w:history="1">
        <w:r w:rsidRPr="00336FDD">
          <w:rPr>
            <w:rFonts w:ascii="Times New Roman" w:hAnsi="Times New Roman" w:cs="Times New Roman"/>
            <w:sz w:val="26"/>
            <w:szCs w:val="26"/>
          </w:rPr>
          <w:t>Иссык</w:t>
        </w:r>
      </w:hyperlink>
      <w:r w:rsidRPr="00336FDD">
        <w:rPr>
          <w:rFonts w:ascii="Times New Roman" w:hAnsi="Times New Roman" w:cs="Times New Roman"/>
          <w:sz w:val="26"/>
          <w:szCs w:val="26"/>
        </w:rPr>
        <w:t xml:space="preserve">, </w:t>
      </w:r>
      <w:hyperlink r:id="rId19" w:tooltip="Турген" w:history="1">
        <w:r w:rsidRPr="00336FDD">
          <w:rPr>
            <w:rFonts w:ascii="Times New Roman" w:hAnsi="Times New Roman" w:cs="Times New Roman"/>
            <w:sz w:val="26"/>
            <w:szCs w:val="26"/>
          </w:rPr>
          <w:t>Тургень</w:t>
        </w:r>
      </w:hyperlink>
      <w:r w:rsidRPr="00336FDD">
        <w:rPr>
          <w:rFonts w:ascii="Times New Roman" w:hAnsi="Times New Roman" w:cs="Times New Roman"/>
          <w:sz w:val="26"/>
          <w:szCs w:val="26"/>
        </w:rPr>
        <w:t xml:space="preserve">, </w:t>
      </w:r>
      <w:hyperlink r:id="rId20" w:tooltip="Чилик" w:history="1">
        <w:r w:rsidRPr="00336FDD">
          <w:rPr>
            <w:rFonts w:ascii="Times New Roman" w:hAnsi="Times New Roman" w:cs="Times New Roman"/>
            <w:sz w:val="26"/>
            <w:szCs w:val="26"/>
          </w:rPr>
          <w:t>Чилик</w:t>
        </w:r>
      </w:hyperlink>
      <w:r w:rsidRPr="00336FDD">
        <w:rPr>
          <w:rFonts w:ascii="Times New Roman" w:hAnsi="Times New Roman" w:cs="Times New Roman"/>
          <w:sz w:val="26"/>
          <w:szCs w:val="26"/>
        </w:rPr>
        <w:t xml:space="preserve">, </w:t>
      </w:r>
      <w:hyperlink r:id="rId21" w:tooltip="Чарын" w:history="1">
        <w:r w:rsidRPr="00336FDD">
          <w:rPr>
            <w:rFonts w:ascii="Times New Roman" w:hAnsi="Times New Roman" w:cs="Times New Roman"/>
            <w:sz w:val="26"/>
            <w:szCs w:val="26"/>
          </w:rPr>
          <w:t>Чарын</w:t>
        </w:r>
      </w:hyperlink>
      <w:r w:rsidRPr="00336FDD">
        <w:rPr>
          <w:rFonts w:ascii="Times New Roman" w:hAnsi="Times New Roman" w:cs="Times New Roman"/>
          <w:sz w:val="26"/>
          <w:szCs w:val="26"/>
        </w:rPr>
        <w:t xml:space="preserve"> и др.) берёт начало в горах и обычно не доходит до реки </w:t>
      </w:r>
      <w:hyperlink r:id="rId22" w:tooltip="Или (река)" w:history="1">
        <w:r w:rsidRPr="00336FDD">
          <w:rPr>
            <w:rFonts w:ascii="Times New Roman" w:hAnsi="Times New Roman" w:cs="Times New Roman"/>
            <w:sz w:val="26"/>
            <w:szCs w:val="26"/>
          </w:rPr>
          <w:t>Или</w:t>
        </w:r>
      </w:hyperlink>
      <w:r w:rsidRPr="00336FDD">
        <w:rPr>
          <w:rFonts w:ascii="Times New Roman" w:hAnsi="Times New Roman" w:cs="Times New Roman"/>
          <w:sz w:val="26"/>
          <w:szCs w:val="26"/>
        </w:rPr>
        <w:t>; реки теряются в песках или разбираются на орошение. В горах много мелких пресных озёр (</w:t>
      </w:r>
      <w:hyperlink r:id="rId23" w:tooltip="Большое Алматинское" w:history="1">
        <w:r w:rsidRPr="00336FDD">
          <w:rPr>
            <w:rFonts w:ascii="Times New Roman" w:hAnsi="Times New Roman" w:cs="Times New Roman"/>
            <w:sz w:val="26"/>
            <w:szCs w:val="26"/>
          </w:rPr>
          <w:t>Большое Алматинское</w:t>
        </w:r>
      </w:hyperlink>
      <w:r w:rsidRPr="00336FDD">
        <w:rPr>
          <w:rFonts w:ascii="Times New Roman" w:hAnsi="Times New Roman" w:cs="Times New Roman"/>
          <w:sz w:val="26"/>
          <w:szCs w:val="26"/>
        </w:rPr>
        <w:t xml:space="preserve"> и др.) и минеральных источников (Алма-Арасан и др.).</w:t>
      </w:r>
    </w:p>
    <w:p w:rsidR="00AC201B" w:rsidRPr="006C7E9F" w:rsidRDefault="00AC201B" w:rsidP="00AC201B">
      <w:pPr>
        <w:spacing w:after="0" w:line="240" w:lineRule="auto"/>
        <w:ind w:firstLine="683"/>
        <w:jc w:val="both"/>
        <w:rPr>
          <w:rFonts w:ascii="Times New Roman" w:hAnsi="Times New Roman" w:cs="Times New Roman"/>
          <w:sz w:val="26"/>
          <w:szCs w:val="26"/>
        </w:rPr>
      </w:pPr>
      <w:r w:rsidRPr="006C7E9F">
        <w:rPr>
          <w:rFonts w:ascii="Times New Roman" w:hAnsi="Times New Roman" w:cs="Times New Roman"/>
          <w:sz w:val="26"/>
          <w:szCs w:val="26"/>
        </w:rPr>
        <w:lastRenderedPageBreak/>
        <w:t>Сброс</w:t>
      </w:r>
      <w:r w:rsidRPr="006C7E9F">
        <w:rPr>
          <w:rFonts w:ascii="Times New Roman" w:hAnsi="Times New Roman" w:cs="Times New Roman"/>
          <w:spacing w:val="71"/>
          <w:sz w:val="26"/>
          <w:szCs w:val="26"/>
        </w:rPr>
        <w:t xml:space="preserve"> </w:t>
      </w:r>
      <w:r w:rsidRPr="006C7E9F">
        <w:rPr>
          <w:rFonts w:ascii="Times New Roman" w:hAnsi="Times New Roman" w:cs="Times New Roman"/>
          <w:sz w:val="26"/>
          <w:szCs w:val="26"/>
        </w:rPr>
        <w:t>сточных</w:t>
      </w:r>
      <w:r w:rsidRPr="006C7E9F">
        <w:rPr>
          <w:rFonts w:ascii="Times New Roman" w:hAnsi="Times New Roman" w:cs="Times New Roman"/>
          <w:spacing w:val="2"/>
          <w:sz w:val="26"/>
          <w:szCs w:val="26"/>
        </w:rPr>
        <w:t xml:space="preserve"> </w:t>
      </w:r>
      <w:r w:rsidRPr="006C7E9F">
        <w:rPr>
          <w:rFonts w:ascii="Times New Roman" w:hAnsi="Times New Roman" w:cs="Times New Roman"/>
          <w:sz w:val="26"/>
          <w:szCs w:val="26"/>
        </w:rPr>
        <w:t>вод в открытые водоемы не производится, водоотведение</w:t>
      </w:r>
      <w:r w:rsidRPr="006C7E9F">
        <w:rPr>
          <w:rFonts w:ascii="Times New Roman" w:hAnsi="Times New Roman" w:cs="Times New Roman"/>
          <w:i/>
          <w:sz w:val="26"/>
          <w:szCs w:val="26"/>
        </w:rPr>
        <w:t xml:space="preserve"> </w:t>
      </w:r>
      <w:r w:rsidRPr="006C7E9F">
        <w:rPr>
          <w:rFonts w:ascii="Times New Roman" w:hAnsi="Times New Roman" w:cs="Times New Roman"/>
          <w:bCs/>
          <w:sz w:val="26"/>
          <w:szCs w:val="26"/>
        </w:rPr>
        <w:t xml:space="preserve">осуществляется </w:t>
      </w:r>
      <w:r>
        <w:rPr>
          <w:rFonts w:ascii="Times New Roman" w:hAnsi="Times New Roman" w:cs="Times New Roman"/>
          <w:bCs/>
          <w:sz w:val="26"/>
          <w:szCs w:val="26"/>
          <w:lang w:val="kk-KZ"/>
        </w:rPr>
        <w:t>в городскую канализацию</w:t>
      </w:r>
      <w:r w:rsidRPr="006C7E9F">
        <w:rPr>
          <w:rFonts w:ascii="Times New Roman" w:hAnsi="Times New Roman" w:cs="Times New Roman"/>
          <w:sz w:val="26"/>
          <w:szCs w:val="26"/>
        </w:rPr>
        <w:t>.</w:t>
      </w:r>
    </w:p>
    <w:p w:rsidR="00AC201B" w:rsidRPr="006C7E9F" w:rsidRDefault="00AC201B" w:rsidP="00AC201B">
      <w:pPr>
        <w:spacing w:after="0" w:line="240" w:lineRule="auto"/>
        <w:ind w:left="117" w:right="114" w:firstLine="450"/>
        <w:jc w:val="both"/>
        <w:rPr>
          <w:rFonts w:ascii="Times New Roman" w:eastAsia="Times New Roman" w:hAnsi="Times New Roman" w:cs="Times New Roman"/>
          <w:sz w:val="26"/>
          <w:szCs w:val="26"/>
        </w:rPr>
      </w:pPr>
      <w:r w:rsidRPr="006C7E9F">
        <w:rPr>
          <w:rFonts w:ascii="Times New Roman" w:hAnsi="Times New Roman"/>
          <w:spacing w:val="-1"/>
          <w:sz w:val="26"/>
          <w:szCs w:val="26"/>
        </w:rPr>
        <w:t>Захоронение</w:t>
      </w:r>
      <w:r w:rsidRPr="006C7E9F">
        <w:rPr>
          <w:rFonts w:ascii="Times New Roman" w:hAnsi="Times New Roman"/>
          <w:spacing w:val="13"/>
          <w:sz w:val="26"/>
          <w:szCs w:val="26"/>
        </w:rPr>
        <w:t xml:space="preserve"> </w:t>
      </w:r>
      <w:r w:rsidRPr="006C7E9F">
        <w:rPr>
          <w:rFonts w:ascii="Times New Roman" w:hAnsi="Times New Roman"/>
          <w:sz w:val="26"/>
          <w:szCs w:val="26"/>
        </w:rPr>
        <w:t>отходов</w:t>
      </w:r>
      <w:r w:rsidRPr="006C7E9F">
        <w:rPr>
          <w:rFonts w:ascii="Times New Roman" w:hAnsi="Times New Roman"/>
          <w:spacing w:val="11"/>
          <w:sz w:val="26"/>
          <w:szCs w:val="26"/>
        </w:rPr>
        <w:t xml:space="preserve"> </w:t>
      </w:r>
      <w:r w:rsidRPr="006C7E9F">
        <w:rPr>
          <w:rFonts w:ascii="Times New Roman" w:hAnsi="Times New Roman"/>
          <w:spacing w:val="-1"/>
          <w:sz w:val="26"/>
          <w:szCs w:val="26"/>
        </w:rPr>
        <w:t>не</w:t>
      </w:r>
      <w:r w:rsidRPr="006C7E9F">
        <w:rPr>
          <w:rFonts w:ascii="Times New Roman" w:hAnsi="Times New Roman"/>
          <w:spacing w:val="13"/>
          <w:sz w:val="26"/>
          <w:szCs w:val="26"/>
        </w:rPr>
        <w:t xml:space="preserve"> </w:t>
      </w:r>
      <w:r w:rsidRPr="006C7E9F">
        <w:rPr>
          <w:rFonts w:ascii="Times New Roman" w:hAnsi="Times New Roman"/>
          <w:spacing w:val="-1"/>
          <w:sz w:val="26"/>
          <w:szCs w:val="26"/>
        </w:rPr>
        <w:t>планируется. По</w:t>
      </w:r>
      <w:r w:rsidRPr="006C7E9F">
        <w:rPr>
          <w:rFonts w:ascii="Times New Roman" w:hAnsi="Times New Roman"/>
          <w:spacing w:val="49"/>
          <w:sz w:val="26"/>
          <w:szCs w:val="26"/>
        </w:rPr>
        <w:t xml:space="preserve"> </w:t>
      </w:r>
      <w:r w:rsidRPr="006C7E9F">
        <w:rPr>
          <w:rFonts w:ascii="Times New Roman" w:hAnsi="Times New Roman"/>
          <w:sz w:val="26"/>
          <w:szCs w:val="26"/>
        </w:rPr>
        <w:t>мере</w:t>
      </w:r>
      <w:r w:rsidRPr="006C7E9F">
        <w:rPr>
          <w:rFonts w:ascii="Times New Roman" w:hAnsi="Times New Roman"/>
          <w:spacing w:val="51"/>
          <w:sz w:val="26"/>
          <w:szCs w:val="26"/>
        </w:rPr>
        <w:t xml:space="preserve"> </w:t>
      </w:r>
      <w:r w:rsidRPr="006C7E9F">
        <w:rPr>
          <w:rFonts w:ascii="Times New Roman" w:hAnsi="Times New Roman"/>
          <w:spacing w:val="-1"/>
          <w:sz w:val="26"/>
          <w:szCs w:val="26"/>
        </w:rPr>
        <w:t>накопления</w:t>
      </w:r>
      <w:r w:rsidRPr="006C7E9F">
        <w:rPr>
          <w:rFonts w:ascii="Times New Roman" w:hAnsi="Times New Roman"/>
          <w:spacing w:val="49"/>
          <w:sz w:val="26"/>
          <w:szCs w:val="26"/>
        </w:rPr>
        <w:t xml:space="preserve"> </w:t>
      </w:r>
      <w:r w:rsidRPr="006C7E9F">
        <w:rPr>
          <w:rFonts w:ascii="Times New Roman" w:hAnsi="Times New Roman"/>
          <w:sz w:val="26"/>
          <w:szCs w:val="26"/>
        </w:rPr>
        <w:t>отходы</w:t>
      </w:r>
      <w:r w:rsidRPr="006C7E9F">
        <w:rPr>
          <w:rFonts w:ascii="Times New Roman" w:hAnsi="Times New Roman"/>
          <w:spacing w:val="52"/>
          <w:sz w:val="26"/>
          <w:szCs w:val="26"/>
        </w:rPr>
        <w:t xml:space="preserve"> </w:t>
      </w:r>
      <w:r w:rsidRPr="006C7E9F">
        <w:rPr>
          <w:rFonts w:ascii="Times New Roman" w:hAnsi="Times New Roman"/>
          <w:spacing w:val="-1"/>
          <w:sz w:val="26"/>
          <w:szCs w:val="26"/>
        </w:rPr>
        <w:t>вывозятся</w:t>
      </w:r>
      <w:r w:rsidRPr="006C7E9F">
        <w:rPr>
          <w:rFonts w:ascii="Times New Roman" w:hAnsi="Times New Roman"/>
          <w:spacing w:val="49"/>
          <w:sz w:val="26"/>
          <w:szCs w:val="26"/>
        </w:rPr>
        <w:t xml:space="preserve"> </w:t>
      </w:r>
      <w:r w:rsidRPr="006C7E9F">
        <w:rPr>
          <w:rFonts w:ascii="Times New Roman" w:hAnsi="Times New Roman"/>
          <w:sz w:val="26"/>
          <w:szCs w:val="26"/>
        </w:rPr>
        <w:t>с</w:t>
      </w:r>
      <w:r w:rsidRPr="006C7E9F">
        <w:rPr>
          <w:rFonts w:ascii="Times New Roman" w:hAnsi="Times New Roman"/>
          <w:spacing w:val="51"/>
          <w:sz w:val="26"/>
          <w:szCs w:val="26"/>
        </w:rPr>
        <w:t xml:space="preserve"> </w:t>
      </w:r>
      <w:r w:rsidRPr="006C7E9F">
        <w:rPr>
          <w:rFonts w:ascii="Times New Roman" w:hAnsi="Times New Roman"/>
          <w:spacing w:val="-1"/>
          <w:sz w:val="26"/>
          <w:szCs w:val="26"/>
        </w:rPr>
        <w:t>территории</w:t>
      </w:r>
      <w:r w:rsidRPr="006C7E9F">
        <w:rPr>
          <w:rFonts w:ascii="Times New Roman" w:hAnsi="Times New Roman"/>
          <w:spacing w:val="48"/>
          <w:sz w:val="26"/>
          <w:szCs w:val="26"/>
        </w:rPr>
        <w:t xml:space="preserve"> </w:t>
      </w:r>
      <w:r w:rsidRPr="006C7E9F">
        <w:rPr>
          <w:rFonts w:ascii="Times New Roman" w:hAnsi="Times New Roman"/>
          <w:spacing w:val="-1"/>
          <w:sz w:val="26"/>
          <w:szCs w:val="26"/>
        </w:rPr>
        <w:t>предприятия,</w:t>
      </w:r>
      <w:r w:rsidRPr="006C7E9F">
        <w:rPr>
          <w:rFonts w:ascii="Times New Roman" w:hAnsi="Times New Roman"/>
          <w:spacing w:val="52"/>
          <w:sz w:val="26"/>
          <w:szCs w:val="26"/>
        </w:rPr>
        <w:t xml:space="preserve"> </w:t>
      </w:r>
      <w:r w:rsidRPr="006C7E9F">
        <w:rPr>
          <w:rFonts w:ascii="Times New Roman" w:hAnsi="Times New Roman"/>
          <w:spacing w:val="-1"/>
          <w:sz w:val="26"/>
          <w:szCs w:val="26"/>
        </w:rPr>
        <w:t>согласно</w:t>
      </w:r>
      <w:r w:rsidRPr="006C7E9F">
        <w:rPr>
          <w:rFonts w:ascii="Times New Roman" w:hAnsi="Times New Roman"/>
          <w:spacing w:val="49"/>
          <w:sz w:val="26"/>
          <w:szCs w:val="26"/>
        </w:rPr>
        <w:t xml:space="preserve"> </w:t>
      </w:r>
      <w:proofErr w:type="gramStart"/>
      <w:r w:rsidRPr="006C7E9F">
        <w:rPr>
          <w:rFonts w:ascii="Times New Roman" w:hAnsi="Times New Roman"/>
          <w:sz w:val="26"/>
          <w:szCs w:val="26"/>
        </w:rPr>
        <w:t>договору</w:t>
      </w:r>
      <w:proofErr w:type="gramEnd"/>
      <w:r w:rsidRPr="006C7E9F">
        <w:rPr>
          <w:rFonts w:ascii="Times New Roman" w:hAnsi="Times New Roman"/>
          <w:spacing w:val="46"/>
          <w:sz w:val="26"/>
          <w:szCs w:val="26"/>
        </w:rPr>
        <w:t xml:space="preserve"> </w:t>
      </w:r>
      <w:r w:rsidRPr="006C7E9F">
        <w:rPr>
          <w:rFonts w:ascii="Times New Roman" w:hAnsi="Times New Roman"/>
          <w:sz w:val="26"/>
          <w:szCs w:val="26"/>
        </w:rPr>
        <w:t>со</w:t>
      </w:r>
      <w:r w:rsidRPr="006C7E9F">
        <w:rPr>
          <w:rFonts w:ascii="Times New Roman" w:hAnsi="Times New Roman"/>
          <w:spacing w:val="55"/>
          <w:sz w:val="26"/>
          <w:szCs w:val="26"/>
        </w:rPr>
        <w:t xml:space="preserve"> </w:t>
      </w:r>
      <w:r w:rsidRPr="006C7E9F">
        <w:rPr>
          <w:rFonts w:ascii="Times New Roman" w:hAnsi="Times New Roman"/>
          <w:spacing w:val="-1"/>
          <w:sz w:val="26"/>
          <w:szCs w:val="26"/>
        </w:rPr>
        <w:t>специализированной</w:t>
      </w:r>
      <w:r w:rsidRPr="006C7E9F">
        <w:rPr>
          <w:rFonts w:ascii="Times New Roman" w:hAnsi="Times New Roman"/>
          <w:spacing w:val="48"/>
          <w:sz w:val="26"/>
          <w:szCs w:val="26"/>
        </w:rPr>
        <w:t xml:space="preserve"> </w:t>
      </w:r>
      <w:r w:rsidRPr="006C7E9F">
        <w:rPr>
          <w:rFonts w:ascii="Times New Roman" w:hAnsi="Times New Roman"/>
          <w:spacing w:val="-1"/>
          <w:sz w:val="26"/>
          <w:szCs w:val="26"/>
        </w:rPr>
        <w:t>организацией.</w:t>
      </w:r>
    </w:p>
    <w:p w:rsidR="00AC201B" w:rsidRPr="006C7E9F" w:rsidRDefault="00AC201B" w:rsidP="00AC201B">
      <w:pPr>
        <w:autoSpaceDE w:val="0"/>
        <w:autoSpaceDN w:val="0"/>
        <w:adjustRightInd w:val="0"/>
        <w:spacing w:after="0" w:line="240" w:lineRule="auto"/>
        <w:ind w:firstLine="117"/>
        <w:jc w:val="both"/>
        <w:rPr>
          <w:rFonts w:ascii="Times New Roman" w:hAnsi="Times New Roman" w:cs="Times New Roman"/>
          <w:b/>
          <w:sz w:val="26"/>
          <w:szCs w:val="26"/>
          <w:lang w:val="en-US"/>
        </w:rPr>
      </w:pPr>
      <w:r w:rsidRPr="006C7E9F">
        <w:rPr>
          <w:rFonts w:ascii="Times New Roman" w:hAnsi="Times New Roman" w:cs="Times New Roman"/>
          <w:b/>
          <w:sz w:val="26"/>
          <w:szCs w:val="26"/>
        </w:rPr>
        <w:t xml:space="preserve"> Наименование инициатора намечаемой деятельности</w:t>
      </w:r>
    </w:p>
    <w:p w:rsidR="00AC201B" w:rsidRPr="006C7E9F" w:rsidRDefault="00AC201B" w:rsidP="00AC201B">
      <w:pPr>
        <w:autoSpaceDE w:val="0"/>
        <w:autoSpaceDN w:val="0"/>
        <w:adjustRightInd w:val="0"/>
        <w:spacing w:after="0" w:line="240" w:lineRule="auto"/>
        <w:ind w:firstLine="117"/>
        <w:jc w:val="both"/>
        <w:rPr>
          <w:rFonts w:ascii="Times New Roman" w:hAnsi="Times New Roman" w:cs="Times New Roman"/>
          <w:b/>
          <w:sz w:val="26"/>
          <w:szCs w:val="26"/>
          <w:lang w:val="en-US"/>
        </w:rPr>
      </w:pPr>
    </w:p>
    <w:tbl>
      <w:tblPr>
        <w:tblStyle w:val="TableNormal"/>
        <w:tblW w:w="98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4254"/>
        <w:gridCol w:w="1795"/>
      </w:tblGrid>
      <w:tr w:rsidR="00AC201B" w:rsidRPr="006C7E9F" w:rsidTr="00407D7D">
        <w:trPr>
          <w:trHeight w:hRule="exact" w:val="264"/>
        </w:trPr>
        <w:tc>
          <w:tcPr>
            <w:tcW w:w="8049" w:type="dxa"/>
            <w:gridSpan w:val="2"/>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6C7E9F">
              <w:rPr>
                <w:rFonts w:ascii="Times New Roman" w:hAnsi="Times New Roman" w:cs="Times New Roman"/>
                <w:spacing w:val="-1"/>
                <w:sz w:val="26"/>
                <w:szCs w:val="26"/>
                <w:lang w:val="ru-RU"/>
              </w:rPr>
              <w:t>Общая</w:t>
            </w:r>
            <w:r w:rsidRPr="006C7E9F">
              <w:rPr>
                <w:rFonts w:ascii="Times New Roman" w:hAnsi="Times New Roman" w:cs="Times New Roman"/>
                <w:sz w:val="26"/>
                <w:szCs w:val="26"/>
                <w:lang w:val="ru-RU"/>
              </w:rPr>
              <w:t xml:space="preserve"> </w:t>
            </w:r>
            <w:r w:rsidRPr="006C7E9F">
              <w:rPr>
                <w:rFonts w:ascii="Times New Roman" w:hAnsi="Times New Roman" w:cs="Times New Roman"/>
                <w:spacing w:val="-1"/>
                <w:sz w:val="26"/>
                <w:szCs w:val="26"/>
                <w:lang w:val="ru-RU"/>
              </w:rPr>
              <w:t>информация</w:t>
            </w:r>
          </w:p>
        </w:tc>
        <w:tc>
          <w:tcPr>
            <w:tcW w:w="1795" w:type="dxa"/>
          </w:tcPr>
          <w:p w:rsidR="00AC201B" w:rsidRPr="006C7E9F" w:rsidRDefault="00AC201B" w:rsidP="00407D7D">
            <w:pPr>
              <w:rPr>
                <w:rFonts w:ascii="Times New Roman" w:hAnsi="Times New Roman" w:cs="Times New Roman"/>
                <w:sz w:val="26"/>
                <w:szCs w:val="26"/>
                <w:lang w:val="ru-RU"/>
              </w:rPr>
            </w:pPr>
          </w:p>
        </w:tc>
      </w:tr>
      <w:tr w:rsidR="00AC201B" w:rsidRPr="006C7E9F" w:rsidTr="00407D7D">
        <w:trPr>
          <w:trHeight w:hRule="exact" w:val="473"/>
        </w:trPr>
        <w:tc>
          <w:tcPr>
            <w:tcW w:w="3795" w:type="dxa"/>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6C7E9F">
              <w:rPr>
                <w:rFonts w:ascii="Times New Roman" w:hAnsi="Times New Roman" w:cs="Times New Roman"/>
                <w:spacing w:val="-1"/>
                <w:sz w:val="26"/>
                <w:szCs w:val="26"/>
                <w:lang w:val="ru-RU"/>
              </w:rPr>
              <w:t>Резиденство</w:t>
            </w:r>
          </w:p>
        </w:tc>
        <w:tc>
          <w:tcPr>
            <w:tcW w:w="4254" w:type="dxa"/>
          </w:tcPr>
          <w:p w:rsidR="00AC201B" w:rsidRPr="006C7E9F" w:rsidRDefault="00AC201B" w:rsidP="00407D7D">
            <w:pPr>
              <w:pStyle w:val="TableParagraph"/>
              <w:spacing w:line="246" w:lineRule="exact"/>
              <w:jc w:val="center"/>
              <w:rPr>
                <w:rFonts w:ascii="Times New Roman" w:eastAsia="Times New Roman" w:hAnsi="Times New Roman" w:cs="Times New Roman"/>
                <w:sz w:val="26"/>
                <w:szCs w:val="26"/>
                <w:lang w:val="ru-RU"/>
              </w:rPr>
            </w:pPr>
            <w:r>
              <w:rPr>
                <w:rFonts w:ascii="Times New Roman" w:hAnsi="Times New Roman" w:cs="Times New Roman"/>
                <w:sz w:val="26"/>
                <w:szCs w:val="26"/>
              </w:rPr>
              <w:t>ТОО «Кайнар - АКБ»</w:t>
            </w:r>
          </w:p>
        </w:tc>
        <w:tc>
          <w:tcPr>
            <w:tcW w:w="1795" w:type="dxa"/>
          </w:tcPr>
          <w:p w:rsidR="00AC201B" w:rsidRPr="006C7E9F" w:rsidRDefault="00AC201B" w:rsidP="00407D7D">
            <w:pPr>
              <w:rPr>
                <w:rFonts w:ascii="Times New Roman" w:hAnsi="Times New Roman" w:cs="Times New Roman"/>
                <w:sz w:val="26"/>
                <w:szCs w:val="26"/>
                <w:lang w:val="ru-RU"/>
              </w:rPr>
            </w:pPr>
          </w:p>
        </w:tc>
      </w:tr>
      <w:tr w:rsidR="00AC201B" w:rsidRPr="006C7E9F" w:rsidTr="00407D7D">
        <w:trPr>
          <w:trHeight w:hRule="exact" w:val="264"/>
        </w:trPr>
        <w:tc>
          <w:tcPr>
            <w:tcW w:w="3795" w:type="dxa"/>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6C7E9F">
              <w:rPr>
                <w:rFonts w:ascii="Times New Roman" w:hAnsi="Times New Roman" w:cs="Times New Roman"/>
                <w:sz w:val="26"/>
                <w:szCs w:val="26"/>
                <w:lang w:val="ru-RU"/>
              </w:rPr>
              <w:t>БИН</w:t>
            </w:r>
          </w:p>
        </w:tc>
        <w:tc>
          <w:tcPr>
            <w:tcW w:w="4254" w:type="dxa"/>
          </w:tcPr>
          <w:p w:rsidR="00AC201B" w:rsidRPr="00A222A2" w:rsidRDefault="00AC201B" w:rsidP="00407D7D">
            <w:pPr>
              <w:pStyle w:val="TableParagraph"/>
              <w:spacing w:line="246" w:lineRule="exact"/>
              <w:ind w:left="2"/>
              <w:jc w:val="center"/>
              <w:rPr>
                <w:rFonts w:ascii="Times New Roman" w:eastAsia="Times New Roman" w:hAnsi="Times New Roman" w:cs="Times New Roman"/>
                <w:sz w:val="26"/>
                <w:szCs w:val="26"/>
                <w:lang w:val="ru-RU"/>
              </w:rPr>
            </w:pPr>
            <w:r>
              <w:rPr>
                <w:rFonts w:ascii="Times New Roman" w:hAnsi="Times New Roman"/>
                <w:sz w:val="24"/>
                <w:szCs w:val="24"/>
              </w:rPr>
              <w:t>БИН 051140002447</w:t>
            </w:r>
          </w:p>
        </w:tc>
        <w:tc>
          <w:tcPr>
            <w:tcW w:w="1795" w:type="dxa"/>
          </w:tcPr>
          <w:p w:rsidR="00AC201B" w:rsidRPr="006C7E9F" w:rsidRDefault="00AC201B" w:rsidP="00407D7D">
            <w:pPr>
              <w:rPr>
                <w:rFonts w:ascii="Times New Roman" w:hAnsi="Times New Roman" w:cs="Times New Roman"/>
                <w:sz w:val="26"/>
                <w:szCs w:val="26"/>
                <w:lang w:val="ru-RU"/>
              </w:rPr>
            </w:pPr>
          </w:p>
        </w:tc>
      </w:tr>
      <w:tr w:rsidR="00AC201B" w:rsidRPr="006C7E9F" w:rsidTr="00407D7D">
        <w:trPr>
          <w:trHeight w:hRule="exact" w:val="262"/>
        </w:trPr>
        <w:tc>
          <w:tcPr>
            <w:tcW w:w="3795" w:type="dxa"/>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6C7E9F">
              <w:rPr>
                <w:rFonts w:ascii="Times New Roman" w:hAnsi="Times New Roman" w:cs="Times New Roman"/>
                <w:spacing w:val="-1"/>
                <w:sz w:val="26"/>
                <w:szCs w:val="26"/>
                <w:lang w:val="ru-RU"/>
              </w:rPr>
              <w:t>Категория</w:t>
            </w:r>
          </w:p>
        </w:tc>
        <w:tc>
          <w:tcPr>
            <w:tcW w:w="4254" w:type="dxa"/>
          </w:tcPr>
          <w:p w:rsidR="00AC201B" w:rsidRPr="00A063F5" w:rsidRDefault="00AC201B" w:rsidP="00407D7D">
            <w:pPr>
              <w:jc w:val="center"/>
              <w:rPr>
                <w:rFonts w:ascii="Times New Roman" w:hAnsi="Times New Roman" w:cs="Times New Roman"/>
                <w:sz w:val="26"/>
                <w:szCs w:val="26"/>
                <w:lang w:val="ru-RU"/>
              </w:rPr>
            </w:pPr>
            <w:r>
              <w:rPr>
                <w:rFonts w:ascii="Times New Roman" w:hAnsi="Times New Roman" w:cs="Times New Roman"/>
                <w:sz w:val="26"/>
                <w:szCs w:val="26"/>
              </w:rPr>
              <w:t>I</w:t>
            </w:r>
          </w:p>
        </w:tc>
        <w:tc>
          <w:tcPr>
            <w:tcW w:w="1795" w:type="dxa"/>
          </w:tcPr>
          <w:p w:rsidR="00AC201B" w:rsidRPr="006C7E9F" w:rsidRDefault="00AC201B" w:rsidP="00407D7D">
            <w:pPr>
              <w:rPr>
                <w:rFonts w:ascii="Times New Roman" w:hAnsi="Times New Roman" w:cs="Times New Roman"/>
                <w:sz w:val="26"/>
                <w:szCs w:val="26"/>
                <w:lang w:val="ru-RU"/>
              </w:rPr>
            </w:pPr>
          </w:p>
        </w:tc>
      </w:tr>
      <w:tr w:rsidR="00AC201B" w:rsidRPr="006C7E9F" w:rsidTr="00407D7D">
        <w:trPr>
          <w:trHeight w:hRule="exact" w:val="2496"/>
        </w:trPr>
        <w:tc>
          <w:tcPr>
            <w:tcW w:w="3795" w:type="dxa"/>
          </w:tcPr>
          <w:p w:rsidR="00AC201B" w:rsidRPr="006C7E9F" w:rsidRDefault="00AC201B" w:rsidP="00407D7D">
            <w:pPr>
              <w:pStyle w:val="TableParagraph"/>
              <w:spacing w:line="249" w:lineRule="exact"/>
              <w:ind w:left="102"/>
              <w:rPr>
                <w:rFonts w:ascii="Times New Roman" w:eastAsia="Times New Roman" w:hAnsi="Times New Roman" w:cs="Times New Roman"/>
                <w:sz w:val="26"/>
                <w:szCs w:val="26"/>
              </w:rPr>
            </w:pPr>
            <w:r w:rsidRPr="006C7E9F">
              <w:rPr>
                <w:rFonts w:ascii="Times New Roman" w:hAnsi="Times New Roman" w:cs="Times New Roman"/>
                <w:spacing w:val="-1"/>
                <w:sz w:val="26"/>
                <w:szCs w:val="26"/>
                <w:lang w:val="ru-RU"/>
              </w:rPr>
              <w:t>Основной вид</w:t>
            </w:r>
            <w:r w:rsidRPr="006C7E9F">
              <w:rPr>
                <w:rFonts w:ascii="Times New Roman" w:hAnsi="Times New Roman" w:cs="Times New Roman"/>
                <w:sz w:val="26"/>
                <w:szCs w:val="26"/>
                <w:lang w:val="ru-RU"/>
              </w:rPr>
              <w:t xml:space="preserve"> </w:t>
            </w:r>
            <w:r w:rsidRPr="006C7E9F">
              <w:rPr>
                <w:rFonts w:ascii="Times New Roman" w:hAnsi="Times New Roman" w:cs="Times New Roman"/>
                <w:spacing w:val="-1"/>
                <w:sz w:val="26"/>
                <w:szCs w:val="26"/>
                <w:lang w:val="ru-RU"/>
              </w:rPr>
              <w:t>деятельн</w:t>
            </w:r>
            <w:r w:rsidRPr="006C7E9F">
              <w:rPr>
                <w:rFonts w:ascii="Times New Roman" w:hAnsi="Times New Roman" w:cs="Times New Roman"/>
                <w:spacing w:val="-1"/>
                <w:sz w:val="26"/>
                <w:szCs w:val="26"/>
              </w:rPr>
              <w:t>ости</w:t>
            </w:r>
          </w:p>
        </w:tc>
        <w:tc>
          <w:tcPr>
            <w:tcW w:w="4254" w:type="dxa"/>
          </w:tcPr>
          <w:p w:rsidR="00AC201B" w:rsidRPr="00D051B5" w:rsidRDefault="00AC201B" w:rsidP="00407D7D">
            <w:pPr>
              <w:pStyle w:val="afb"/>
              <w:ind w:firstLine="708"/>
              <w:jc w:val="both"/>
              <w:rPr>
                <w:rFonts w:ascii="Times New Roman" w:hAnsi="Times New Roman"/>
                <w:b/>
                <w:sz w:val="26"/>
                <w:szCs w:val="26"/>
                <w:lang w:val="ru-RU"/>
              </w:rPr>
            </w:pPr>
            <w:r w:rsidRPr="00D051B5">
              <w:rPr>
                <w:rFonts w:ascii="Times New Roman" w:hAnsi="Times New Roman"/>
                <w:b/>
                <w:sz w:val="24"/>
                <w:szCs w:val="24"/>
                <w:lang w:val="ru-RU"/>
              </w:rPr>
              <w:t>Основной деятельностью ТОО «Кайнар-АКБ» является производство стартерных аккумуляторных батарей для автомобильной и тракторной техники емкостью от 42А</w:t>
            </w:r>
            <w:r>
              <w:rPr>
                <w:rFonts w:ascii="Times New Roman" w:hAnsi="Times New Roman"/>
                <w:b/>
                <w:sz w:val="24"/>
                <w:szCs w:val="24"/>
              </w:rPr>
              <w:t>h</w:t>
            </w:r>
            <w:r w:rsidRPr="00D051B5">
              <w:rPr>
                <w:rFonts w:ascii="Times New Roman" w:hAnsi="Times New Roman"/>
                <w:b/>
                <w:sz w:val="24"/>
                <w:szCs w:val="24"/>
                <w:lang w:val="ru-RU"/>
              </w:rPr>
              <w:t xml:space="preserve"> до 23</w:t>
            </w:r>
            <w:r w:rsidRPr="00D051B5">
              <w:rPr>
                <w:rFonts w:ascii="Times New Roman" w:hAnsi="Times New Roman"/>
                <w:b/>
                <w:sz w:val="26"/>
                <w:szCs w:val="26"/>
                <w:lang w:val="ru-RU"/>
              </w:rPr>
              <w:t>0А</w:t>
            </w:r>
            <w:r w:rsidRPr="005651D8">
              <w:rPr>
                <w:rFonts w:ascii="Times New Roman" w:hAnsi="Times New Roman"/>
                <w:b/>
                <w:sz w:val="26"/>
                <w:szCs w:val="26"/>
              </w:rPr>
              <w:t>h</w:t>
            </w:r>
            <w:r w:rsidRPr="00D051B5">
              <w:rPr>
                <w:rFonts w:ascii="Times New Roman" w:hAnsi="Times New Roman"/>
                <w:b/>
                <w:sz w:val="26"/>
                <w:szCs w:val="26"/>
                <w:lang w:val="ru-RU"/>
              </w:rPr>
              <w:t xml:space="preserve"> и промышленных стационарных аккумуляторов от 100</w:t>
            </w:r>
            <w:r w:rsidRPr="005651D8">
              <w:rPr>
                <w:rFonts w:ascii="Times New Roman" w:hAnsi="Times New Roman"/>
                <w:b/>
                <w:sz w:val="26"/>
                <w:szCs w:val="26"/>
              </w:rPr>
              <w:t>Ah</w:t>
            </w:r>
            <w:r w:rsidRPr="00D051B5">
              <w:rPr>
                <w:rFonts w:ascii="Times New Roman" w:hAnsi="Times New Roman"/>
                <w:b/>
                <w:sz w:val="26"/>
                <w:szCs w:val="26"/>
                <w:lang w:val="ru-RU"/>
              </w:rPr>
              <w:t xml:space="preserve"> до 3000</w:t>
            </w:r>
            <w:r w:rsidRPr="005651D8">
              <w:rPr>
                <w:rFonts w:ascii="Times New Roman" w:hAnsi="Times New Roman"/>
                <w:b/>
                <w:sz w:val="26"/>
                <w:szCs w:val="26"/>
              </w:rPr>
              <w:t>Ah</w:t>
            </w:r>
            <w:r w:rsidRPr="00D051B5">
              <w:rPr>
                <w:rFonts w:ascii="Times New Roman" w:hAnsi="Times New Roman"/>
                <w:b/>
                <w:sz w:val="26"/>
                <w:szCs w:val="26"/>
                <w:lang w:val="ru-RU"/>
              </w:rPr>
              <w:t>.</w:t>
            </w:r>
          </w:p>
          <w:p w:rsidR="00AC201B" w:rsidRPr="006C7E9F" w:rsidRDefault="00AC201B" w:rsidP="00407D7D">
            <w:pPr>
              <w:pStyle w:val="TableParagraph"/>
              <w:spacing w:line="239" w:lineRule="auto"/>
              <w:ind w:left="1326" w:right="504" w:hanging="824"/>
              <w:jc w:val="center"/>
              <w:rPr>
                <w:rFonts w:ascii="Times New Roman" w:eastAsia="Times New Roman" w:hAnsi="Times New Roman" w:cs="Times New Roman"/>
                <w:sz w:val="26"/>
                <w:szCs w:val="26"/>
                <w:lang w:val="ru-RU"/>
              </w:rPr>
            </w:pPr>
          </w:p>
        </w:tc>
        <w:tc>
          <w:tcPr>
            <w:tcW w:w="1795" w:type="dxa"/>
          </w:tcPr>
          <w:p w:rsidR="00AC201B" w:rsidRPr="006C7E9F" w:rsidRDefault="00AC201B" w:rsidP="00407D7D">
            <w:pPr>
              <w:rPr>
                <w:rFonts w:ascii="Times New Roman" w:hAnsi="Times New Roman" w:cs="Times New Roman"/>
                <w:sz w:val="26"/>
                <w:szCs w:val="26"/>
                <w:lang w:val="ru-RU"/>
              </w:rPr>
            </w:pPr>
          </w:p>
        </w:tc>
      </w:tr>
      <w:tr w:rsidR="00AC201B" w:rsidRPr="006C7E9F" w:rsidTr="00407D7D">
        <w:trPr>
          <w:trHeight w:hRule="exact" w:val="264"/>
        </w:trPr>
        <w:tc>
          <w:tcPr>
            <w:tcW w:w="3795" w:type="dxa"/>
          </w:tcPr>
          <w:p w:rsidR="00AC201B" w:rsidRPr="006C7E9F" w:rsidRDefault="00AC201B" w:rsidP="00407D7D">
            <w:pPr>
              <w:pStyle w:val="TableParagraph"/>
              <w:spacing w:line="248" w:lineRule="exact"/>
              <w:ind w:left="102"/>
              <w:rPr>
                <w:rFonts w:ascii="Times New Roman" w:eastAsia="Times New Roman" w:hAnsi="Times New Roman" w:cs="Times New Roman"/>
                <w:sz w:val="26"/>
                <w:szCs w:val="26"/>
              </w:rPr>
            </w:pPr>
            <w:r w:rsidRPr="006C7E9F">
              <w:rPr>
                <w:rFonts w:ascii="Times New Roman" w:hAnsi="Times New Roman" w:cs="Times New Roman"/>
                <w:sz w:val="26"/>
                <w:szCs w:val="26"/>
              </w:rPr>
              <w:t>Форма</w:t>
            </w:r>
            <w:r w:rsidRPr="006C7E9F">
              <w:rPr>
                <w:rFonts w:ascii="Times New Roman" w:hAnsi="Times New Roman" w:cs="Times New Roman"/>
                <w:spacing w:val="-3"/>
                <w:sz w:val="26"/>
                <w:szCs w:val="26"/>
              </w:rPr>
              <w:t xml:space="preserve"> </w:t>
            </w:r>
            <w:r w:rsidRPr="006C7E9F">
              <w:rPr>
                <w:rFonts w:ascii="Times New Roman" w:hAnsi="Times New Roman" w:cs="Times New Roman"/>
                <w:spacing w:val="-1"/>
                <w:sz w:val="26"/>
                <w:szCs w:val="26"/>
              </w:rPr>
              <w:t>собственности</w:t>
            </w:r>
          </w:p>
        </w:tc>
        <w:tc>
          <w:tcPr>
            <w:tcW w:w="4254" w:type="dxa"/>
          </w:tcPr>
          <w:p w:rsidR="00AC201B" w:rsidRPr="006C7E9F" w:rsidRDefault="00AC201B" w:rsidP="00407D7D">
            <w:pPr>
              <w:pStyle w:val="TableParagraph"/>
              <w:spacing w:line="248" w:lineRule="exact"/>
              <w:jc w:val="center"/>
              <w:rPr>
                <w:rFonts w:ascii="Times New Roman" w:eastAsia="Times New Roman" w:hAnsi="Times New Roman" w:cs="Times New Roman"/>
                <w:sz w:val="26"/>
                <w:szCs w:val="26"/>
                <w:lang w:val="ru-RU"/>
              </w:rPr>
            </w:pPr>
            <w:r w:rsidRPr="006C7E9F">
              <w:rPr>
                <w:rFonts w:ascii="Times New Roman" w:hAnsi="Times New Roman" w:cs="Times New Roman"/>
                <w:spacing w:val="-1"/>
                <w:sz w:val="26"/>
                <w:szCs w:val="26"/>
                <w:lang w:val="ru-RU"/>
              </w:rPr>
              <w:t>ТОО</w:t>
            </w:r>
          </w:p>
        </w:tc>
        <w:tc>
          <w:tcPr>
            <w:tcW w:w="1795" w:type="dxa"/>
          </w:tcPr>
          <w:p w:rsidR="00AC201B" w:rsidRPr="006C7E9F" w:rsidRDefault="00AC201B" w:rsidP="00407D7D">
            <w:pPr>
              <w:rPr>
                <w:rFonts w:ascii="Times New Roman" w:hAnsi="Times New Roman" w:cs="Times New Roman"/>
                <w:sz w:val="26"/>
                <w:szCs w:val="26"/>
              </w:rPr>
            </w:pPr>
          </w:p>
        </w:tc>
      </w:tr>
      <w:tr w:rsidR="00AC201B" w:rsidRPr="006C7E9F" w:rsidTr="00407D7D">
        <w:trPr>
          <w:trHeight w:hRule="exact" w:val="264"/>
        </w:trPr>
        <w:tc>
          <w:tcPr>
            <w:tcW w:w="8049" w:type="dxa"/>
            <w:gridSpan w:val="2"/>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rPr>
            </w:pPr>
            <w:r w:rsidRPr="006C7E9F">
              <w:rPr>
                <w:rFonts w:ascii="Times New Roman" w:hAnsi="Times New Roman" w:cs="Times New Roman"/>
                <w:spacing w:val="-1"/>
                <w:sz w:val="26"/>
                <w:szCs w:val="26"/>
              </w:rPr>
              <w:t>Контактная</w:t>
            </w:r>
            <w:r w:rsidRPr="006C7E9F">
              <w:rPr>
                <w:rFonts w:ascii="Times New Roman" w:hAnsi="Times New Roman" w:cs="Times New Roman"/>
                <w:sz w:val="26"/>
                <w:szCs w:val="26"/>
              </w:rPr>
              <w:t xml:space="preserve"> </w:t>
            </w:r>
            <w:r w:rsidRPr="006C7E9F">
              <w:rPr>
                <w:rFonts w:ascii="Times New Roman" w:hAnsi="Times New Roman" w:cs="Times New Roman"/>
                <w:spacing w:val="-1"/>
                <w:sz w:val="26"/>
                <w:szCs w:val="26"/>
              </w:rPr>
              <w:t>информация</w:t>
            </w:r>
          </w:p>
        </w:tc>
        <w:tc>
          <w:tcPr>
            <w:tcW w:w="1795" w:type="dxa"/>
          </w:tcPr>
          <w:p w:rsidR="00AC201B" w:rsidRPr="006C7E9F" w:rsidRDefault="00AC201B" w:rsidP="00407D7D">
            <w:pPr>
              <w:rPr>
                <w:rFonts w:ascii="Times New Roman" w:hAnsi="Times New Roman" w:cs="Times New Roman"/>
                <w:sz w:val="26"/>
                <w:szCs w:val="26"/>
              </w:rPr>
            </w:pPr>
          </w:p>
        </w:tc>
      </w:tr>
      <w:tr w:rsidR="00AC201B" w:rsidRPr="006C7E9F" w:rsidTr="00407D7D">
        <w:trPr>
          <w:trHeight w:hRule="exact" w:val="262"/>
        </w:trPr>
        <w:tc>
          <w:tcPr>
            <w:tcW w:w="3795" w:type="dxa"/>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rPr>
            </w:pPr>
            <w:r w:rsidRPr="006C7E9F">
              <w:rPr>
                <w:rFonts w:ascii="Times New Roman" w:hAnsi="Times New Roman" w:cs="Times New Roman"/>
                <w:spacing w:val="-1"/>
                <w:sz w:val="26"/>
                <w:szCs w:val="26"/>
              </w:rPr>
              <w:t>Индекс</w:t>
            </w:r>
          </w:p>
        </w:tc>
        <w:tc>
          <w:tcPr>
            <w:tcW w:w="4254" w:type="dxa"/>
          </w:tcPr>
          <w:p w:rsidR="00AC201B" w:rsidRPr="006C7E9F" w:rsidRDefault="00AC201B" w:rsidP="00407D7D">
            <w:pPr>
              <w:pStyle w:val="TableParagraph"/>
              <w:spacing w:line="246" w:lineRule="exact"/>
              <w:jc w:val="center"/>
              <w:rPr>
                <w:rFonts w:ascii="Times New Roman" w:eastAsia="Times New Roman" w:hAnsi="Times New Roman" w:cs="Times New Roman"/>
                <w:sz w:val="26"/>
                <w:szCs w:val="26"/>
              </w:rPr>
            </w:pPr>
            <w:r>
              <w:rPr>
                <w:rFonts w:ascii="Times New Roman" w:hAnsi="Times New Roman" w:cs="Times New Roman"/>
                <w:bCs/>
                <w:sz w:val="26"/>
                <w:szCs w:val="26"/>
                <w:lang w:val="ru-RU"/>
              </w:rPr>
              <w:t>040000</w:t>
            </w:r>
          </w:p>
        </w:tc>
        <w:tc>
          <w:tcPr>
            <w:tcW w:w="1795" w:type="dxa"/>
          </w:tcPr>
          <w:p w:rsidR="00AC201B" w:rsidRPr="006C7E9F" w:rsidRDefault="00AC201B" w:rsidP="00407D7D">
            <w:pPr>
              <w:rPr>
                <w:rFonts w:ascii="Times New Roman" w:hAnsi="Times New Roman" w:cs="Times New Roman"/>
                <w:sz w:val="26"/>
                <w:szCs w:val="26"/>
              </w:rPr>
            </w:pPr>
          </w:p>
        </w:tc>
      </w:tr>
      <w:tr w:rsidR="00AC201B" w:rsidRPr="006C7E9F" w:rsidTr="00407D7D">
        <w:trPr>
          <w:trHeight w:hRule="exact" w:val="264"/>
        </w:trPr>
        <w:tc>
          <w:tcPr>
            <w:tcW w:w="3795" w:type="dxa"/>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rPr>
            </w:pPr>
            <w:r w:rsidRPr="006C7E9F">
              <w:rPr>
                <w:rFonts w:ascii="Times New Roman" w:hAnsi="Times New Roman" w:cs="Times New Roman"/>
                <w:sz w:val="26"/>
                <w:szCs w:val="26"/>
              </w:rPr>
              <w:t>Регион</w:t>
            </w:r>
          </w:p>
        </w:tc>
        <w:tc>
          <w:tcPr>
            <w:tcW w:w="4254" w:type="dxa"/>
          </w:tcPr>
          <w:p w:rsidR="00AC201B" w:rsidRPr="006D544B" w:rsidRDefault="00AC201B" w:rsidP="00407D7D">
            <w:pPr>
              <w:pStyle w:val="TableParagraph"/>
              <w:spacing w:line="246" w:lineRule="exact"/>
              <w:jc w:val="center"/>
              <w:rPr>
                <w:rFonts w:ascii="Times New Roman" w:eastAsia="Times New Roman" w:hAnsi="Times New Roman" w:cs="Times New Roman"/>
                <w:sz w:val="26"/>
                <w:szCs w:val="26"/>
                <w:lang w:val="ru-RU"/>
              </w:rPr>
            </w:pPr>
            <w:r>
              <w:rPr>
                <w:rFonts w:ascii="Times New Roman" w:hAnsi="Times New Roman" w:cs="Times New Roman"/>
                <w:sz w:val="26"/>
                <w:szCs w:val="26"/>
              </w:rPr>
              <w:t>Жетысу область</w:t>
            </w:r>
          </w:p>
        </w:tc>
        <w:tc>
          <w:tcPr>
            <w:tcW w:w="1795" w:type="dxa"/>
          </w:tcPr>
          <w:p w:rsidR="00AC201B" w:rsidRPr="006C7E9F" w:rsidRDefault="00AC201B" w:rsidP="00407D7D">
            <w:pPr>
              <w:rPr>
                <w:rFonts w:ascii="Times New Roman" w:hAnsi="Times New Roman" w:cs="Times New Roman"/>
                <w:sz w:val="26"/>
                <w:szCs w:val="26"/>
              </w:rPr>
            </w:pPr>
          </w:p>
        </w:tc>
      </w:tr>
      <w:tr w:rsidR="00AC201B" w:rsidRPr="006C7E9F" w:rsidTr="00407D7D">
        <w:trPr>
          <w:trHeight w:hRule="exact" w:val="777"/>
        </w:trPr>
        <w:tc>
          <w:tcPr>
            <w:tcW w:w="3795" w:type="dxa"/>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rPr>
            </w:pPr>
            <w:r w:rsidRPr="006C7E9F">
              <w:rPr>
                <w:rFonts w:ascii="Times New Roman" w:hAnsi="Times New Roman" w:cs="Times New Roman"/>
                <w:spacing w:val="-1"/>
                <w:sz w:val="26"/>
                <w:szCs w:val="26"/>
              </w:rPr>
              <w:t>Адрес</w:t>
            </w:r>
          </w:p>
        </w:tc>
        <w:tc>
          <w:tcPr>
            <w:tcW w:w="4254" w:type="dxa"/>
          </w:tcPr>
          <w:p w:rsidR="00AC201B" w:rsidRPr="006C7E9F" w:rsidRDefault="00AC201B" w:rsidP="00407D7D">
            <w:pPr>
              <w:ind w:firstLine="567"/>
              <w:jc w:val="center"/>
              <w:rPr>
                <w:rFonts w:ascii="Times New Roman" w:hAnsi="Times New Roman" w:cs="Times New Roman"/>
                <w:sz w:val="26"/>
                <w:szCs w:val="26"/>
                <w:lang w:val="ru-RU"/>
              </w:rPr>
            </w:pPr>
            <w:r>
              <w:rPr>
                <w:rFonts w:ascii="Times New Roman" w:hAnsi="Times New Roman" w:cs="Times New Roman"/>
                <w:sz w:val="26"/>
                <w:szCs w:val="26"/>
                <w:lang w:val="ru-RU"/>
              </w:rPr>
              <w:t>Г. Талдыкорган</w:t>
            </w:r>
          </w:p>
          <w:p w:rsidR="00AC201B" w:rsidRPr="006C7E9F" w:rsidRDefault="00AC201B" w:rsidP="00407D7D">
            <w:pPr>
              <w:pStyle w:val="TableParagraph"/>
              <w:spacing w:line="239" w:lineRule="auto"/>
              <w:ind w:left="1261" w:right="182" w:hanging="1076"/>
              <w:rPr>
                <w:rFonts w:ascii="Times New Roman" w:eastAsia="Times New Roman" w:hAnsi="Times New Roman" w:cs="Times New Roman"/>
                <w:sz w:val="26"/>
                <w:szCs w:val="26"/>
                <w:lang w:val="ru-RU"/>
              </w:rPr>
            </w:pPr>
          </w:p>
        </w:tc>
        <w:tc>
          <w:tcPr>
            <w:tcW w:w="1795" w:type="dxa"/>
          </w:tcPr>
          <w:p w:rsidR="00AC201B" w:rsidRPr="006C7E9F" w:rsidRDefault="00AC201B" w:rsidP="00407D7D">
            <w:pPr>
              <w:rPr>
                <w:rFonts w:ascii="Times New Roman" w:hAnsi="Times New Roman" w:cs="Times New Roman"/>
                <w:sz w:val="26"/>
                <w:szCs w:val="26"/>
                <w:lang w:val="ru-RU"/>
              </w:rPr>
            </w:pPr>
          </w:p>
        </w:tc>
      </w:tr>
      <w:tr w:rsidR="00AC201B" w:rsidRPr="006C7E9F" w:rsidTr="00407D7D">
        <w:trPr>
          <w:trHeight w:hRule="exact" w:val="262"/>
        </w:trPr>
        <w:tc>
          <w:tcPr>
            <w:tcW w:w="3795" w:type="dxa"/>
          </w:tcPr>
          <w:p w:rsidR="00AC201B" w:rsidRPr="00A063F5"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A063F5">
              <w:rPr>
                <w:rFonts w:ascii="Times New Roman" w:hAnsi="Times New Roman" w:cs="Times New Roman"/>
                <w:spacing w:val="-1"/>
                <w:sz w:val="26"/>
                <w:szCs w:val="26"/>
                <w:lang w:val="ru-RU"/>
              </w:rPr>
              <w:t>Телефон</w:t>
            </w:r>
          </w:p>
        </w:tc>
        <w:tc>
          <w:tcPr>
            <w:tcW w:w="4254" w:type="dxa"/>
          </w:tcPr>
          <w:p w:rsidR="00AC201B" w:rsidRPr="006C7E9F" w:rsidRDefault="00AC201B" w:rsidP="00407D7D">
            <w:pPr>
              <w:pStyle w:val="TableParagraph"/>
              <w:spacing w:line="246" w:lineRule="exact"/>
              <w:ind w:left="2"/>
              <w:jc w:val="center"/>
              <w:rPr>
                <w:rFonts w:ascii="Times New Roman" w:eastAsia="Times New Roman" w:hAnsi="Times New Roman" w:cs="Times New Roman"/>
                <w:sz w:val="26"/>
                <w:szCs w:val="26"/>
                <w:lang w:val="ru-RU"/>
              </w:rPr>
            </w:pPr>
            <w:r>
              <w:rPr>
                <w:rFonts w:ascii="Times New Roman" w:hAnsi="Times New Roman" w:cs="Times New Roman"/>
                <w:spacing w:val="-1"/>
                <w:sz w:val="26"/>
                <w:szCs w:val="26"/>
                <w:lang w:val="ru-RU"/>
              </w:rPr>
              <w:t>-</w:t>
            </w:r>
          </w:p>
        </w:tc>
        <w:tc>
          <w:tcPr>
            <w:tcW w:w="1795" w:type="dxa"/>
          </w:tcPr>
          <w:p w:rsidR="00AC201B" w:rsidRPr="00A063F5" w:rsidRDefault="00AC201B" w:rsidP="00407D7D">
            <w:pPr>
              <w:rPr>
                <w:rFonts w:ascii="Times New Roman" w:hAnsi="Times New Roman" w:cs="Times New Roman"/>
                <w:sz w:val="26"/>
                <w:szCs w:val="26"/>
                <w:lang w:val="ru-RU"/>
              </w:rPr>
            </w:pPr>
          </w:p>
        </w:tc>
      </w:tr>
      <w:tr w:rsidR="00AC201B" w:rsidRPr="006C7E9F" w:rsidTr="00407D7D">
        <w:trPr>
          <w:trHeight w:hRule="exact" w:val="264"/>
        </w:trPr>
        <w:tc>
          <w:tcPr>
            <w:tcW w:w="3795" w:type="dxa"/>
          </w:tcPr>
          <w:p w:rsidR="00AC201B" w:rsidRPr="00A063F5"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A063F5">
              <w:rPr>
                <w:rFonts w:ascii="Times New Roman" w:hAnsi="Times New Roman" w:cs="Times New Roman"/>
                <w:spacing w:val="-1"/>
                <w:sz w:val="26"/>
                <w:szCs w:val="26"/>
                <w:lang w:val="ru-RU"/>
              </w:rPr>
              <w:t>Факс</w:t>
            </w:r>
          </w:p>
        </w:tc>
        <w:tc>
          <w:tcPr>
            <w:tcW w:w="4254" w:type="dxa"/>
          </w:tcPr>
          <w:p w:rsidR="00AC201B" w:rsidRPr="00A063F5" w:rsidRDefault="00AC201B" w:rsidP="00407D7D">
            <w:pPr>
              <w:rPr>
                <w:rFonts w:ascii="Times New Roman" w:hAnsi="Times New Roman" w:cs="Times New Roman"/>
                <w:sz w:val="26"/>
                <w:szCs w:val="26"/>
                <w:lang w:val="ru-RU"/>
              </w:rPr>
            </w:pPr>
          </w:p>
        </w:tc>
        <w:tc>
          <w:tcPr>
            <w:tcW w:w="1795" w:type="dxa"/>
          </w:tcPr>
          <w:p w:rsidR="00AC201B" w:rsidRPr="00A063F5" w:rsidRDefault="00AC201B" w:rsidP="00407D7D">
            <w:pPr>
              <w:rPr>
                <w:rFonts w:ascii="Times New Roman" w:hAnsi="Times New Roman" w:cs="Times New Roman"/>
                <w:sz w:val="26"/>
                <w:szCs w:val="26"/>
                <w:lang w:val="ru-RU"/>
              </w:rPr>
            </w:pPr>
          </w:p>
        </w:tc>
      </w:tr>
      <w:tr w:rsidR="00AC201B" w:rsidRPr="006C7E9F" w:rsidTr="00407D7D">
        <w:trPr>
          <w:trHeight w:hRule="exact" w:val="577"/>
        </w:trPr>
        <w:tc>
          <w:tcPr>
            <w:tcW w:w="3795" w:type="dxa"/>
          </w:tcPr>
          <w:p w:rsidR="00AC201B" w:rsidRPr="00A063F5"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6C7E9F">
              <w:rPr>
                <w:rFonts w:ascii="Times New Roman" w:hAnsi="Times New Roman" w:cs="Times New Roman"/>
                <w:spacing w:val="-1"/>
                <w:sz w:val="26"/>
                <w:szCs w:val="26"/>
              </w:rPr>
              <w:t>E</w:t>
            </w:r>
            <w:r w:rsidRPr="00A063F5">
              <w:rPr>
                <w:rFonts w:ascii="Times New Roman" w:hAnsi="Times New Roman" w:cs="Times New Roman"/>
                <w:spacing w:val="-1"/>
                <w:sz w:val="26"/>
                <w:szCs w:val="26"/>
                <w:lang w:val="ru-RU"/>
              </w:rPr>
              <w:t>-</w:t>
            </w:r>
            <w:r w:rsidRPr="006C7E9F">
              <w:rPr>
                <w:rFonts w:ascii="Times New Roman" w:hAnsi="Times New Roman" w:cs="Times New Roman"/>
                <w:spacing w:val="-1"/>
                <w:sz w:val="26"/>
                <w:szCs w:val="26"/>
              </w:rPr>
              <w:t>mail</w:t>
            </w:r>
          </w:p>
        </w:tc>
        <w:tc>
          <w:tcPr>
            <w:tcW w:w="4254" w:type="dxa"/>
          </w:tcPr>
          <w:p w:rsidR="00AC201B" w:rsidRPr="0054394E" w:rsidRDefault="00AC201B" w:rsidP="00407D7D">
            <w:pPr>
              <w:pStyle w:val="TableParagraph"/>
              <w:spacing w:line="246" w:lineRule="exact"/>
              <w:jc w:val="center"/>
              <w:rPr>
                <w:rFonts w:ascii="Times New Roman" w:eastAsia="Times New Roman" w:hAnsi="Times New Roman" w:cs="Times New Roman"/>
                <w:sz w:val="26"/>
                <w:szCs w:val="26"/>
                <w:lang w:val="ru-RU"/>
              </w:rPr>
            </w:pPr>
            <w:r w:rsidRPr="0054394E">
              <w:rPr>
                <w:lang w:val="ru-RU"/>
              </w:rPr>
              <w:t>Измаилова Равиля &lt;</w:t>
            </w:r>
            <w:r w:rsidRPr="0054394E">
              <w:t>r</w:t>
            </w:r>
            <w:r w:rsidRPr="0054394E">
              <w:rPr>
                <w:lang w:val="ru-RU"/>
              </w:rPr>
              <w:t>.</w:t>
            </w:r>
            <w:r w:rsidRPr="0054394E">
              <w:t>Izmailova</w:t>
            </w:r>
            <w:r w:rsidRPr="0054394E">
              <w:rPr>
                <w:lang w:val="ru-RU"/>
              </w:rPr>
              <w:t>@</w:t>
            </w:r>
            <w:r w:rsidRPr="0054394E">
              <w:t>kainar</w:t>
            </w:r>
            <w:r w:rsidRPr="0054394E">
              <w:rPr>
                <w:lang w:val="ru-RU"/>
              </w:rPr>
              <w:t>.</w:t>
            </w:r>
            <w:r w:rsidRPr="0054394E">
              <w:t>kz</w:t>
            </w:r>
            <w:r w:rsidRPr="0054394E">
              <w:rPr>
                <w:lang w:val="ru-RU"/>
              </w:rPr>
              <w:t>&gt;</w:t>
            </w:r>
          </w:p>
        </w:tc>
        <w:tc>
          <w:tcPr>
            <w:tcW w:w="1795" w:type="dxa"/>
          </w:tcPr>
          <w:p w:rsidR="00AC201B" w:rsidRPr="006C7E9F" w:rsidRDefault="00AC201B" w:rsidP="00407D7D">
            <w:pPr>
              <w:rPr>
                <w:rFonts w:ascii="Times New Roman" w:hAnsi="Times New Roman" w:cs="Times New Roman"/>
                <w:sz w:val="26"/>
                <w:szCs w:val="26"/>
                <w:lang w:val="ru-RU"/>
              </w:rPr>
            </w:pPr>
          </w:p>
        </w:tc>
      </w:tr>
      <w:tr w:rsidR="00AC201B" w:rsidRPr="006C7E9F" w:rsidTr="00407D7D">
        <w:trPr>
          <w:trHeight w:hRule="exact" w:val="264"/>
        </w:trPr>
        <w:tc>
          <w:tcPr>
            <w:tcW w:w="8049" w:type="dxa"/>
            <w:gridSpan w:val="2"/>
          </w:tcPr>
          <w:p w:rsidR="00AC201B" w:rsidRPr="006C7E9F" w:rsidRDefault="00AC201B" w:rsidP="00407D7D">
            <w:pPr>
              <w:pStyle w:val="TableParagraph"/>
              <w:spacing w:line="248" w:lineRule="exact"/>
              <w:ind w:left="102"/>
              <w:rPr>
                <w:rFonts w:ascii="Times New Roman" w:eastAsia="Times New Roman" w:hAnsi="Times New Roman" w:cs="Times New Roman"/>
                <w:sz w:val="26"/>
                <w:szCs w:val="26"/>
                <w:lang w:val="ru-RU"/>
              </w:rPr>
            </w:pPr>
            <w:r w:rsidRPr="00A063F5">
              <w:rPr>
                <w:rFonts w:ascii="Times New Roman" w:hAnsi="Times New Roman" w:cs="Times New Roman"/>
                <w:spacing w:val="-1"/>
                <w:sz w:val="26"/>
                <w:szCs w:val="26"/>
                <w:lang w:val="ru-RU"/>
              </w:rPr>
              <w:t>Директор</w:t>
            </w:r>
            <w:r w:rsidRPr="006C7E9F">
              <w:rPr>
                <w:rFonts w:ascii="Times New Roman" w:hAnsi="Times New Roman" w:cs="Times New Roman"/>
                <w:spacing w:val="-1"/>
                <w:sz w:val="26"/>
                <w:szCs w:val="26"/>
                <w:lang w:val="ru-RU"/>
              </w:rPr>
              <w:t xml:space="preserve"> филиала</w:t>
            </w:r>
          </w:p>
        </w:tc>
        <w:tc>
          <w:tcPr>
            <w:tcW w:w="1795" w:type="dxa"/>
          </w:tcPr>
          <w:p w:rsidR="00AC201B" w:rsidRPr="00A063F5" w:rsidRDefault="00AC201B" w:rsidP="00407D7D">
            <w:pPr>
              <w:rPr>
                <w:rFonts w:ascii="Times New Roman" w:hAnsi="Times New Roman" w:cs="Times New Roman"/>
                <w:sz w:val="26"/>
                <w:szCs w:val="26"/>
                <w:lang w:val="ru-RU"/>
              </w:rPr>
            </w:pPr>
          </w:p>
        </w:tc>
      </w:tr>
      <w:tr w:rsidR="00AC201B" w:rsidRPr="006C7E9F" w:rsidTr="00407D7D">
        <w:trPr>
          <w:trHeight w:hRule="exact" w:val="719"/>
        </w:trPr>
        <w:tc>
          <w:tcPr>
            <w:tcW w:w="3795" w:type="dxa"/>
          </w:tcPr>
          <w:p w:rsidR="00AC201B" w:rsidRPr="00A063F5"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A063F5">
              <w:rPr>
                <w:rFonts w:ascii="Times New Roman" w:hAnsi="Times New Roman" w:cs="Times New Roman"/>
                <w:spacing w:val="-1"/>
                <w:sz w:val="26"/>
                <w:szCs w:val="26"/>
                <w:lang w:val="ru-RU"/>
              </w:rPr>
              <w:t>Фамилия</w:t>
            </w:r>
          </w:p>
        </w:tc>
        <w:tc>
          <w:tcPr>
            <w:tcW w:w="4254" w:type="dxa"/>
          </w:tcPr>
          <w:p w:rsidR="00AC201B" w:rsidRPr="00A063F5" w:rsidRDefault="00AC201B" w:rsidP="00407D7D">
            <w:pPr>
              <w:pStyle w:val="TableParagraph"/>
              <w:spacing w:before="6"/>
              <w:rPr>
                <w:rFonts w:ascii="Times New Roman" w:eastAsia="Times New Roman" w:hAnsi="Times New Roman" w:cs="Times New Roman"/>
                <w:b/>
                <w:bCs/>
                <w:sz w:val="26"/>
                <w:szCs w:val="26"/>
                <w:lang w:val="ru-RU"/>
              </w:rPr>
            </w:pPr>
          </w:p>
          <w:p w:rsidR="00AC201B" w:rsidRPr="006C7E9F" w:rsidRDefault="00AC201B" w:rsidP="00407D7D">
            <w:pPr>
              <w:pStyle w:val="TableParagraph"/>
              <w:ind w:left="2"/>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Ажмаганбетов Е.К.</w:t>
            </w:r>
          </w:p>
        </w:tc>
        <w:tc>
          <w:tcPr>
            <w:tcW w:w="1795" w:type="dxa"/>
          </w:tcPr>
          <w:p w:rsidR="00AC201B" w:rsidRPr="00A063F5" w:rsidRDefault="00AC201B" w:rsidP="00407D7D">
            <w:pPr>
              <w:rPr>
                <w:rFonts w:ascii="Times New Roman" w:hAnsi="Times New Roman" w:cs="Times New Roman"/>
                <w:sz w:val="26"/>
                <w:szCs w:val="26"/>
                <w:lang w:val="ru-RU"/>
              </w:rPr>
            </w:pPr>
          </w:p>
        </w:tc>
      </w:tr>
      <w:tr w:rsidR="00AC201B" w:rsidRPr="006C7E9F" w:rsidTr="00407D7D">
        <w:trPr>
          <w:trHeight w:hRule="exact" w:val="264"/>
        </w:trPr>
        <w:tc>
          <w:tcPr>
            <w:tcW w:w="3795" w:type="dxa"/>
          </w:tcPr>
          <w:p w:rsidR="00AC201B" w:rsidRPr="00A063F5" w:rsidRDefault="00AC201B" w:rsidP="00407D7D">
            <w:pPr>
              <w:pStyle w:val="TableParagraph"/>
              <w:spacing w:line="246" w:lineRule="exact"/>
              <w:ind w:left="102"/>
              <w:rPr>
                <w:rFonts w:ascii="Times New Roman" w:eastAsia="Times New Roman" w:hAnsi="Times New Roman" w:cs="Times New Roman"/>
                <w:sz w:val="26"/>
                <w:szCs w:val="26"/>
                <w:lang w:val="ru-RU"/>
              </w:rPr>
            </w:pPr>
            <w:r w:rsidRPr="00A063F5">
              <w:rPr>
                <w:rFonts w:ascii="Times New Roman" w:hAnsi="Times New Roman" w:cs="Times New Roman"/>
                <w:spacing w:val="-1"/>
                <w:sz w:val="26"/>
                <w:szCs w:val="26"/>
                <w:lang w:val="ru-RU"/>
              </w:rPr>
              <w:t>Имя</w:t>
            </w:r>
          </w:p>
        </w:tc>
        <w:tc>
          <w:tcPr>
            <w:tcW w:w="4254" w:type="dxa"/>
          </w:tcPr>
          <w:p w:rsidR="00AC201B" w:rsidRPr="00A063F5" w:rsidRDefault="00AC201B" w:rsidP="00407D7D">
            <w:pPr>
              <w:rPr>
                <w:rFonts w:ascii="Times New Roman" w:hAnsi="Times New Roman" w:cs="Times New Roman"/>
                <w:sz w:val="26"/>
                <w:szCs w:val="26"/>
                <w:lang w:val="ru-RU"/>
              </w:rPr>
            </w:pPr>
          </w:p>
        </w:tc>
        <w:tc>
          <w:tcPr>
            <w:tcW w:w="1795" w:type="dxa"/>
          </w:tcPr>
          <w:p w:rsidR="00AC201B" w:rsidRPr="00A063F5" w:rsidRDefault="00AC201B" w:rsidP="00407D7D">
            <w:pPr>
              <w:rPr>
                <w:rFonts w:ascii="Times New Roman" w:hAnsi="Times New Roman" w:cs="Times New Roman"/>
                <w:sz w:val="26"/>
                <w:szCs w:val="26"/>
                <w:lang w:val="ru-RU"/>
              </w:rPr>
            </w:pPr>
          </w:p>
        </w:tc>
      </w:tr>
      <w:tr w:rsidR="00AC201B" w:rsidRPr="006C7E9F" w:rsidTr="00407D7D">
        <w:trPr>
          <w:trHeight w:hRule="exact" w:val="317"/>
        </w:trPr>
        <w:tc>
          <w:tcPr>
            <w:tcW w:w="3795" w:type="dxa"/>
          </w:tcPr>
          <w:p w:rsidR="00AC201B" w:rsidRPr="006C7E9F" w:rsidRDefault="00AC201B" w:rsidP="00407D7D">
            <w:pPr>
              <w:pStyle w:val="TableParagraph"/>
              <w:spacing w:line="246" w:lineRule="exact"/>
              <w:ind w:left="102"/>
              <w:rPr>
                <w:rFonts w:ascii="Times New Roman" w:eastAsia="Times New Roman" w:hAnsi="Times New Roman" w:cs="Times New Roman"/>
                <w:sz w:val="26"/>
                <w:szCs w:val="26"/>
              </w:rPr>
            </w:pPr>
            <w:r w:rsidRPr="006C7E9F">
              <w:rPr>
                <w:rFonts w:ascii="Times New Roman" w:hAnsi="Times New Roman" w:cs="Times New Roman"/>
                <w:spacing w:val="-1"/>
                <w:sz w:val="26"/>
                <w:szCs w:val="26"/>
              </w:rPr>
              <w:t>Отечество</w:t>
            </w:r>
          </w:p>
        </w:tc>
        <w:tc>
          <w:tcPr>
            <w:tcW w:w="4254" w:type="dxa"/>
          </w:tcPr>
          <w:p w:rsidR="00AC201B" w:rsidRPr="006C7E9F" w:rsidRDefault="00AC201B" w:rsidP="00407D7D">
            <w:pPr>
              <w:rPr>
                <w:rFonts w:ascii="Times New Roman" w:hAnsi="Times New Roman" w:cs="Times New Roman"/>
                <w:sz w:val="26"/>
                <w:szCs w:val="26"/>
              </w:rPr>
            </w:pPr>
          </w:p>
        </w:tc>
        <w:tc>
          <w:tcPr>
            <w:tcW w:w="1795" w:type="dxa"/>
          </w:tcPr>
          <w:p w:rsidR="00AC201B" w:rsidRPr="006C7E9F" w:rsidRDefault="00AC201B" w:rsidP="00407D7D">
            <w:pPr>
              <w:rPr>
                <w:rFonts w:ascii="Times New Roman" w:hAnsi="Times New Roman" w:cs="Times New Roman"/>
                <w:sz w:val="26"/>
                <w:szCs w:val="26"/>
              </w:rPr>
            </w:pPr>
          </w:p>
        </w:tc>
      </w:tr>
    </w:tbl>
    <w:p w:rsidR="00AC201B" w:rsidRPr="006C7E9F" w:rsidRDefault="00AC201B" w:rsidP="00AC201B">
      <w:pPr>
        <w:widowControl w:val="0"/>
        <w:spacing w:after="0" w:line="240" w:lineRule="auto"/>
        <w:ind w:firstLine="567"/>
        <w:jc w:val="both"/>
        <w:rPr>
          <w:rFonts w:ascii="Times New Roman" w:hAnsi="Times New Roman" w:cs="Times New Roman"/>
          <w:sz w:val="26"/>
          <w:szCs w:val="26"/>
        </w:rPr>
      </w:pPr>
    </w:p>
    <w:p w:rsidR="00AC201B" w:rsidRDefault="00AC201B" w:rsidP="00AC201B">
      <w:pPr>
        <w:pStyle w:val="afb"/>
        <w:ind w:firstLine="708"/>
        <w:jc w:val="both"/>
        <w:rPr>
          <w:rFonts w:ascii="Times New Roman" w:hAnsi="Times New Roman"/>
          <w:b/>
          <w:sz w:val="26"/>
          <w:szCs w:val="26"/>
        </w:rPr>
      </w:pPr>
      <w:r>
        <w:rPr>
          <w:rFonts w:ascii="Times New Roman" w:hAnsi="Times New Roman"/>
          <w:b/>
          <w:sz w:val="24"/>
          <w:szCs w:val="24"/>
        </w:rPr>
        <w:t>Основной деятельностью ТОО «Кайнар-АКБ» является производство стартерных аккумуляторных батарей для автомобильной и тракторной техники емкостью от 42А</w:t>
      </w:r>
      <w:r>
        <w:rPr>
          <w:rFonts w:ascii="Times New Roman" w:hAnsi="Times New Roman"/>
          <w:b/>
          <w:sz w:val="24"/>
          <w:szCs w:val="24"/>
          <w:lang w:val="en-US"/>
        </w:rPr>
        <w:t>h</w:t>
      </w:r>
      <w:r>
        <w:rPr>
          <w:rFonts w:ascii="Times New Roman" w:hAnsi="Times New Roman"/>
          <w:b/>
          <w:sz w:val="24"/>
          <w:szCs w:val="24"/>
        </w:rPr>
        <w:t xml:space="preserve"> до 23</w:t>
      </w:r>
      <w:r>
        <w:rPr>
          <w:rFonts w:ascii="Times New Roman" w:hAnsi="Times New Roman"/>
          <w:b/>
          <w:sz w:val="26"/>
          <w:szCs w:val="26"/>
        </w:rPr>
        <w:t>0А</w:t>
      </w:r>
      <w:r>
        <w:rPr>
          <w:rFonts w:ascii="Times New Roman" w:hAnsi="Times New Roman"/>
          <w:b/>
          <w:sz w:val="26"/>
          <w:szCs w:val="26"/>
          <w:lang w:val="en-US"/>
        </w:rPr>
        <w:t>h</w:t>
      </w:r>
      <w:r>
        <w:rPr>
          <w:rFonts w:ascii="Times New Roman" w:hAnsi="Times New Roman"/>
          <w:b/>
          <w:sz w:val="26"/>
          <w:szCs w:val="26"/>
        </w:rPr>
        <w:t xml:space="preserve"> и промышленных стационарных аккумуляторов от 100</w:t>
      </w:r>
      <w:r>
        <w:rPr>
          <w:rFonts w:ascii="Times New Roman" w:hAnsi="Times New Roman"/>
          <w:b/>
          <w:sz w:val="26"/>
          <w:szCs w:val="26"/>
          <w:lang w:val="en-US"/>
        </w:rPr>
        <w:t>Ah</w:t>
      </w:r>
      <w:r>
        <w:rPr>
          <w:rFonts w:ascii="Times New Roman" w:hAnsi="Times New Roman"/>
          <w:b/>
          <w:sz w:val="26"/>
          <w:szCs w:val="26"/>
        </w:rPr>
        <w:t xml:space="preserve"> до 3000</w:t>
      </w:r>
      <w:r>
        <w:rPr>
          <w:rFonts w:ascii="Times New Roman" w:hAnsi="Times New Roman"/>
          <w:b/>
          <w:sz w:val="26"/>
          <w:szCs w:val="26"/>
          <w:lang w:val="en-US"/>
        </w:rPr>
        <w:t>Ah</w:t>
      </w:r>
      <w:r>
        <w:rPr>
          <w:rFonts w:ascii="Times New Roman" w:hAnsi="Times New Roman"/>
          <w:b/>
          <w:sz w:val="26"/>
          <w:szCs w:val="26"/>
        </w:rPr>
        <w:t>.</w:t>
      </w:r>
    </w:p>
    <w:p w:rsidR="00AC201B" w:rsidRPr="006C7E9F" w:rsidRDefault="00AC201B" w:rsidP="00AC201B">
      <w:pPr>
        <w:autoSpaceDE w:val="0"/>
        <w:autoSpaceDN w:val="0"/>
        <w:adjustRightInd w:val="0"/>
        <w:spacing w:after="0" w:line="240" w:lineRule="auto"/>
        <w:ind w:firstLine="567"/>
        <w:jc w:val="both"/>
        <w:rPr>
          <w:rFonts w:ascii="Times New Roman" w:hAnsi="Times New Roman" w:cs="Times New Roman"/>
          <w:bCs/>
          <w:sz w:val="26"/>
          <w:szCs w:val="26"/>
        </w:rPr>
      </w:pPr>
    </w:p>
    <w:p w:rsidR="00AC201B" w:rsidRPr="006C7E9F" w:rsidRDefault="00AC201B" w:rsidP="00AC201B">
      <w:pPr>
        <w:autoSpaceDE w:val="0"/>
        <w:autoSpaceDN w:val="0"/>
        <w:adjustRightInd w:val="0"/>
        <w:spacing w:after="0" w:line="240" w:lineRule="auto"/>
        <w:ind w:firstLine="567"/>
        <w:jc w:val="both"/>
        <w:rPr>
          <w:rFonts w:ascii="Times New Roman" w:hAnsi="Times New Roman" w:cs="Times New Roman"/>
          <w:b/>
          <w:bCs/>
          <w:sz w:val="26"/>
          <w:szCs w:val="26"/>
        </w:rPr>
      </w:pPr>
      <w:r w:rsidRPr="006C7E9F">
        <w:rPr>
          <w:rFonts w:ascii="Times New Roman" w:hAnsi="Times New Roman" w:cs="Times New Roman"/>
          <w:b/>
          <w:bCs/>
          <w:sz w:val="26"/>
          <w:szCs w:val="26"/>
        </w:rPr>
        <w:t>Краткое описание существенных воздействий</w:t>
      </w:r>
    </w:p>
    <w:p w:rsidR="00AC201B" w:rsidRPr="006C7E9F" w:rsidRDefault="00AC201B" w:rsidP="00AC201B">
      <w:pPr>
        <w:spacing w:after="0" w:line="240" w:lineRule="auto"/>
        <w:ind w:firstLine="567"/>
        <w:jc w:val="both"/>
        <w:rPr>
          <w:rFonts w:ascii="Times New Roman" w:hAnsi="Times New Roman" w:cs="Times New Roman"/>
          <w:sz w:val="26"/>
          <w:szCs w:val="26"/>
        </w:rPr>
      </w:pPr>
      <w:r w:rsidRPr="006C7E9F">
        <w:rPr>
          <w:rFonts w:ascii="Times New Roman" w:hAnsi="Times New Roman"/>
          <w:spacing w:val="-1"/>
          <w:sz w:val="26"/>
          <w:szCs w:val="26"/>
        </w:rPr>
        <w:t>Планируемые</w:t>
      </w:r>
      <w:r w:rsidRPr="006C7E9F">
        <w:rPr>
          <w:rFonts w:ascii="Times New Roman" w:hAnsi="Times New Roman"/>
          <w:spacing w:val="34"/>
          <w:sz w:val="26"/>
          <w:szCs w:val="26"/>
        </w:rPr>
        <w:t xml:space="preserve"> </w:t>
      </w:r>
      <w:r w:rsidRPr="006C7E9F">
        <w:rPr>
          <w:rFonts w:ascii="Times New Roman" w:hAnsi="Times New Roman"/>
          <w:spacing w:val="-1"/>
          <w:sz w:val="26"/>
          <w:szCs w:val="26"/>
        </w:rPr>
        <w:t>работы,</w:t>
      </w:r>
      <w:r w:rsidRPr="006C7E9F">
        <w:rPr>
          <w:rFonts w:ascii="Times New Roman" w:hAnsi="Times New Roman"/>
          <w:spacing w:val="37"/>
          <w:sz w:val="26"/>
          <w:szCs w:val="26"/>
        </w:rPr>
        <w:t xml:space="preserve"> </w:t>
      </w:r>
      <w:r w:rsidRPr="006C7E9F">
        <w:rPr>
          <w:rFonts w:ascii="Times New Roman" w:hAnsi="Times New Roman"/>
          <w:sz w:val="26"/>
          <w:szCs w:val="26"/>
        </w:rPr>
        <w:t>не</w:t>
      </w:r>
      <w:r w:rsidRPr="006C7E9F">
        <w:rPr>
          <w:rFonts w:ascii="Times New Roman" w:hAnsi="Times New Roman"/>
          <w:spacing w:val="34"/>
          <w:sz w:val="26"/>
          <w:szCs w:val="26"/>
        </w:rPr>
        <w:t xml:space="preserve"> </w:t>
      </w:r>
      <w:r w:rsidRPr="006C7E9F">
        <w:rPr>
          <w:rFonts w:ascii="Times New Roman" w:hAnsi="Times New Roman"/>
          <w:spacing w:val="-1"/>
          <w:sz w:val="26"/>
          <w:szCs w:val="26"/>
        </w:rPr>
        <w:t>приведут</w:t>
      </w:r>
      <w:r w:rsidRPr="006C7E9F">
        <w:rPr>
          <w:rFonts w:ascii="Times New Roman" w:hAnsi="Times New Roman"/>
          <w:spacing w:val="36"/>
          <w:sz w:val="26"/>
          <w:szCs w:val="26"/>
        </w:rPr>
        <w:t xml:space="preserve"> </w:t>
      </w:r>
      <w:r w:rsidRPr="006C7E9F">
        <w:rPr>
          <w:rFonts w:ascii="Times New Roman" w:hAnsi="Times New Roman"/>
          <w:sz w:val="26"/>
          <w:szCs w:val="26"/>
        </w:rPr>
        <w:t>к</w:t>
      </w:r>
      <w:r w:rsidRPr="006C7E9F">
        <w:rPr>
          <w:rFonts w:ascii="Times New Roman" w:hAnsi="Times New Roman"/>
          <w:spacing w:val="36"/>
          <w:sz w:val="26"/>
          <w:szCs w:val="26"/>
        </w:rPr>
        <w:t xml:space="preserve"> </w:t>
      </w:r>
      <w:r w:rsidRPr="006C7E9F">
        <w:rPr>
          <w:rFonts w:ascii="Times New Roman" w:hAnsi="Times New Roman"/>
          <w:spacing w:val="-1"/>
          <w:sz w:val="26"/>
          <w:szCs w:val="26"/>
        </w:rPr>
        <w:t>значительному</w:t>
      </w:r>
      <w:r w:rsidRPr="006C7E9F">
        <w:rPr>
          <w:rFonts w:ascii="Times New Roman" w:hAnsi="Times New Roman"/>
          <w:spacing w:val="28"/>
          <w:sz w:val="26"/>
          <w:szCs w:val="26"/>
        </w:rPr>
        <w:t xml:space="preserve"> </w:t>
      </w:r>
      <w:r w:rsidRPr="006C7E9F">
        <w:rPr>
          <w:rFonts w:ascii="Times New Roman" w:hAnsi="Times New Roman"/>
          <w:spacing w:val="-1"/>
          <w:sz w:val="26"/>
          <w:szCs w:val="26"/>
        </w:rPr>
        <w:t>загрязнению</w:t>
      </w:r>
      <w:r w:rsidRPr="006C7E9F">
        <w:rPr>
          <w:rFonts w:ascii="Times New Roman" w:hAnsi="Times New Roman"/>
          <w:spacing w:val="36"/>
          <w:sz w:val="26"/>
          <w:szCs w:val="26"/>
        </w:rPr>
        <w:t xml:space="preserve"> </w:t>
      </w:r>
      <w:r w:rsidRPr="006C7E9F">
        <w:rPr>
          <w:rFonts w:ascii="Times New Roman" w:hAnsi="Times New Roman"/>
          <w:spacing w:val="-1"/>
          <w:sz w:val="26"/>
          <w:szCs w:val="26"/>
        </w:rPr>
        <w:t>окружающей</w:t>
      </w:r>
      <w:r w:rsidRPr="006C7E9F">
        <w:rPr>
          <w:rFonts w:ascii="Times New Roman" w:hAnsi="Times New Roman"/>
          <w:spacing w:val="75"/>
          <w:sz w:val="26"/>
          <w:szCs w:val="26"/>
        </w:rPr>
        <w:t xml:space="preserve"> </w:t>
      </w:r>
      <w:r w:rsidRPr="006C7E9F">
        <w:rPr>
          <w:rFonts w:ascii="Times New Roman" w:hAnsi="Times New Roman"/>
          <w:spacing w:val="-1"/>
          <w:sz w:val="26"/>
          <w:szCs w:val="26"/>
        </w:rPr>
        <w:t>природной</w:t>
      </w:r>
      <w:r w:rsidRPr="006C7E9F">
        <w:rPr>
          <w:rFonts w:ascii="Times New Roman" w:hAnsi="Times New Roman"/>
          <w:sz w:val="26"/>
          <w:szCs w:val="26"/>
        </w:rPr>
        <w:t xml:space="preserve"> </w:t>
      </w:r>
      <w:r w:rsidRPr="006C7E9F">
        <w:rPr>
          <w:rFonts w:ascii="Times New Roman" w:hAnsi="Times New Roman"/>
          <w:spacing w:val="-1"/>
          <w:sz w:val="26"/>
          <w:szCs w:val="26"/>
        </w:rPr>
        <w:t>среды,</w:t>
      </w:r>
      <w:r w:rsidRPr="006C7E9F">
        <w:rPr>
          <w:rFonts w:ascii="Times New Roman" w:hAnsi="Times New Roman"/>
          <w:sz w:val="26"/>
          <w:szCs w:val="26"/>
        </w:rPr>
        <w:t xml:space="preserve"> </w:t>
      </w:r>
      <w:r w:rsidRPr="006C7E9F">
        <w:rPr>
          <w:rFonts w:ascii="Times New Roman" w:hAnsi="Times New Roman"/>
          <w:spacing w:val="-1"/>
          <w:sz w:val="26"/>
          <w:szCs w:val="26"/>
        </w:rPr>
        <w:t>что</w:t>
      </w:r>
      <w:r w:rsidRPr="006C7E9F">
        <w:rPr>
          <w:rFonts w:ascii="Times New Roman" w:hAnsi="Times New Roman"/>
          <w:sz w:val="26"/>
          <w:szCs w:val="26"/>
        </w:rPr>
        <w:t xml:space="preserve"> не</w:t>
      </w:r>
      <w:r w:rsidRPr="006C7E9F">
        <w:rPr>
          <w:rFonts w:ascii="Times New Roman" w:hAnsi="Times New Roman"/>
          <w:spacing w:val="-2"/>
          <w:sz w:val="26"/>
          <w:szCs w:val="26"/>
        </w:rPr>
        <w:t xml:space="preserve"> </w:t>
      </w:r>
      <w:r w:rsidRPr="006C7E9F">
        <w:rPr>
          <w:rFonts w:ascii="Times New Roman" w:hAnsi="Times New Roman"/>
          <w:spacing w:val="-1"/>
          <w:sz w:val="26"/>
          <w:szCs w:val="26"/>
        </w:rPr>
        <w:t>скажется</w:t>
      </w:r>
      <w:r w:rsidRPr="006C7E9F">
        <w:rPr>
          <w:rFonts w:ascii="Times New Roman" w:hAnsi="Times New Roman"/>
          <w:sz w:val="26"/>
          <w:szCs w:val="26"/>
        </w:rPr>
        <w:t xml:space="preserve"> негативно </w:t>
      </w:r>
      <w:r w:rsidRPr="006C7E9F">
        <w:rPr>
          <w:rFonts w:ascii="Times New Roman" w:hAnsi="Times New Roman"/>
          <w:spacing w:val="-1"/>
          <w:sz w:val="26"/>
          <w:szCs w:val="26"/>
        </w:rPr>
        <w:t xml:space="preserve">на </w:t>
      </w:r>
      <w:r w:rsidRPr="006C7E9F">
        <w:rPr>
          <w:rFonts w:ascii="Times New Roman" w:hAnsi="Times New Roman"/>
          <w:sz w:val="26"/>
          <w:szCs w:val="26"/>
        </w:rPr>
        <w:t>здоровье</w:t>
      </w:r>
      <w:r w:rsidRPr="006C7E9F">
        <w:rPr>
          <w:rFonts w:ascii="Times New Roman" w:hAnsi="Times New Roman"/>
          <w:spacing w:val="-1"/>
          <w:sz w:val="26"/>
          <w:szCs w:val="26"/>
        </w:rPr>
        <w:t xml:space="preserve"> населения.</w:t>
      </w:r>
      <w:r w:rsidRPr="006C7E9F">
        <w:rPr>
          <w:rFonts w:ascii="Times New Roman" w:hAnsi="Times New Roman" w:cs="Times New Roman"/>
          <w:sz w:val="26"/>
          <w:szCs w:val="26"/>
        </w:rPr>
        <w:t xml:space="preserve"> Эксплуатация промплощадки пополнит сырьевую базу области и позволит частично обеспечить рабочими местами местное население.</w:t>
      </w:r>
    </w:p>
    <w:p w:rsidR="00AC201B" w:rsidRPr="006C7E9F" w:rsidRDefault="00AC201B" w:rsidP="00AC201B">
      <w:pPr>
        <w:spacing w:after="0" w:line="240" w:lineRule="auto"/>
        <w:ind w:right="-1"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Воздействие</w:t>
      </w:r>
      <w:r w:rsidRPr="006C7E9F">
        <w:rPr>
          <w:rFonts w:ascii="Times New Roman" w:hAnsi="Times New Roman"/>
          <w:spacing w:val="32"/>
          <w:sz w:val="26"/>
          <w:szCs w:val="26"/>
        </w:rPr>
        <w:t xml:space="preserve"> </w:t>
      </w:r>
      <w:r w:rsidRPr="006C7E9F">
        <w:rPr>
          <w:rFonts w:ascii="Times New Roman" w:hAnsi="Times New Roman"/>
          <w:spacing w:val="-1"/>
          <w:sz w:val="26"/>
          <w:szCs w:val="26"/>
        </w:rPr>
        <w:t>эксплуатации</w:t>
      </w:r>
      <w:r w:rsidRPr="006C7E9F">
        <w:rPr>
          <w:rFonts w:ascii="Times New Roman" w:hAnsi="Times New Roman"/>
          <w:spacing w:val="34"/>
          <w:sz w:val="26"/>
          <w:szCs w:val="26"/>
        </w:rPr>
        <w:t xml:space="preserve"> </w:t>
      </w:r>
      <w:r w:rsidRPr="006C7E9F">
        <w:rPr>
          <w:rFonts w:ascii="Times New Roman" w:hAnsi="Times New Roman"/>
          <w:spacing w:val="-1"/>
          <w:sz w:val="26"/>
          <w:szCs w:val="26"/>
        </w:rPr>
        <w:t>объекта</w:t>
      </w:r>
      <w:r w:rsidRPr="006C7E9F">
        <w:rPr>
          <w:rFonts w:ascii="Times New Roman" w:hAnsi="Times New Roman"/>
          <w:spacing w:val="33"/>
          <w:sz w:val="26"/>
          <w:szCs w:val="26"/>
        </w:rPr>
        <w:t xml:space="preserve"> </w:t>
      </w:r>
      <w:r w:rsidRPr="006C7E9F">
        <w:rPr>
          <w:rFonts w:ascii="Times New Roman" w:hAnsi="Times New Roman"/>
          <w:sz w:val="26"/>
          <w:szCs w:val="26"/>
        </w:rPr>
        <w:t>на</w:t>
      </w:r>
      <w:r w:rsidRPr="006C7E9F">
        <w:rPr>
          <w:rFonts w:ascii="Times New Roman" w:hAnsi="Times New Roman"/>
          <w:spacing w:val="32"/>
          <w:sz w:val="26"/>
          <w:szCs w:val="26"/>
        </w:rPr>
        <w:t xml:space="preserve"> </w:t>
      </w:r>
      <w:r w:rsidRPr="006C7E9F">
        <w:rPr>
          <w:rFonts w:ascii="Times New Roman" w:hAnsi="Times New Roman"/>
          <w:spacing w:val="-1"/>
          <w:sz w:val="26"/>
          <w:szCs w:val="26"/>
        </w:rPr>
        <w:t>биоразнообразие</w:t>
      </w:r>
      <w:r w:rsidRPr="006C7E9F">
        <w:rPr>
          <w:rFonts w:ascii="Times New Roman" w:hAnsi="Times New Roman"/>
          <w:spacing w:val="32"/>
          <w:sz w:val="26"/>
          <w:szCs w:val="26"/>
        </w:rPr>
        <w:t xml:space="preserve"> </w:t>
      </w:r>
      <w:r w:rsidRPr="006C7E9F">
        <w:rPr>
          <w:rFonts w:ascii="Times New Roman" w:hAnsi="Times New Roman"/>
          <w:spacing w:val="-1"/>
          <w:sz w:val="26"/>
          <w:szCs w:val="26"/>
        </w:rPr>
        <w:t>окажет</w:t>
      </w:r>
      <w:r w:rsidRPr="006C7E9F">
        <w:rPr>
          <w:rFonts w:ascii="Times New Roman" w:hAnsi="Times New Roman"/>
          <w:spacing w:val="34"/>
          <w:sz w:val="26"/>
          <w:szCs w:val="26"/>
        </w:rPr>
        <w:t xml:space="preserve"> </w:t>
      </w:r>
      <w:r w:rsidRPr="006C7E9F">
        <w:rPr>
          <w:rFonts w:ascii="Times New Roman" w:hAnsi="Times New Roman"/>
          <w:spacing w:val="-1"/>
          <w:sz w:val="26"/>
          <w:szCs w:val="26"/>
        </w:rPr>
        <w:t>минимальное</w:t>
      </w:r>
      <w:r w:rsidRPr="006C7E9F">
        <w:rPr>
          <w:rFonts w:ascii="Times New Roman" w:hAnsi="Times New Roman"/>
          <w:spacing w:val="87"/>
          <w:sz w:val="26"/>
          <w:szCs w:val="26"/>
        </w:rPr>
        <w:t xml:space="preserve"> </w:t>
      </w:r>
      <w:r w:rsidRPr="006C7E9F">
        <w:rPr>
          <w:rFonts w:ascii="Times New Roman" w:hAnsi="Times New Roman"/>
          <w:spacing w:val="-1"/>
          <w:sz w:val="26"/>
          <w:szCs w:val="26"/>
        </w:rPr>
        <w:t xml:space="preserve">воздействие </w:t>
      </w:r>
      <w:r w:rsidRPr="006C7E9F">
        <w:rPr>
          <w:rFonts w:ascii="Times New Roman" w:hAnsi="Times New Roman"/>
          <w:sz w:val="26"/>
          <w:szCs w:val="26"/>
        </w:rPr>
        <w:t xml:space="preserve">при </w:t>
      </w:r>
      <w:r w:rsidRPr="006C7E9F">
        <w:rPr>
          <w:rFonts w:ascii="Times New Roman" w:hAnsi="Times New Roman"/>
          <w:spacing w:val="-1"/>
          <w:sz w:val="26"/>
          <w:szCs w:val="26"/>
        </w:rPr>
        <w:t>выполнении</w:t>
      </w:r>
      <w:r w:rsidRPr="006C7E9F">
        <w:rPr>
          <w:rFonts w:ascii="Times New Roman" w:hAnsi="Times New Roman"/>
          <w:sz w:val="26"/>
          <w:szCs w:val="26"/>
        </w:rPr>
        <w:t xml:space="preserve"> </w:t>
      </w:r>
      <w:r w:rsidRPr="006C7E9F">
        <w:rPr>
          <w:rFonts w:ascii="Times New Roman" w:hAnsi="Times New Roman"/>
          <w:spacing w:val="-1"/>
          <w:sz w:val="26"/>
          <w:szCs w:val="26"/>
        </w:rPr>
        <w:t>следующих</w:t>
      </w:r>
      <w:r w:rsidRPr="006C7E9F">
        <w:rPr>
          <w:rFonts w:ascii="Times New Roman" w:hAnsi="Times New Roman"/>
          <w:spacing w:val="2"/>
          <w:sz w:val="26"/>
          <w:szCs w:val="26"/>
        </w:rPr>
        <w:t xml:space="preserve"> </w:t>
      </w:r>
      <w:r w:rsidRPr="006C7E9F">
        <w:rPr>
          <w:rFonts w:ascii="Times New Roman" w:hAnsi="Times New Roman"/>
          <w:spacing w:val="-1"/>
          <w:sz w:val="26"/>
          <w:szCs w:val="26"/>
        </w:rPr>
        <w:t>мероприятий:</w:t>
      </w:r>
    </w:p>
    <w:p w:rsidR="00AC201B" w:rsidRPr="006C7E9F" w:rsidRDefault="00AC201B" w:rsidP="00AC201B">
      <w:pPr>
        <w:widowControl w:val="0"/>
        <w:numPr>
          <w:ilvl w:val="0"/>
          <w:numId w:val="22"/>
        </w:numPr>
        <w:tabs>
          <w:tab w:val="left" w:pos="826"/>
        </w:tabs>
        <w:spacing w:after="0" w:line="240" w:lineRule="auto"/>
        <w:ind w:left="0" w:right="-1"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упорядочить</w:t>
      </w:r>
      <w:r w:rsidRPr="006C7E9F">
        <w:rPr>
          <w:rFonts w:ascii="Times New Roman" w:hAnsi="Times New Roman"/>
          <w:sz w:val="26"/>
          <w:szCs w:val="26"/>
        </w:rPr>
        <w:t xml:space="preserve"> </w:t>
      </w:r>
      <w:r w:rsidRPr="006C7E9F">
        <w:rPr>
          <w:rFonts w:ascii="Times New Roman" w:hAnsi="Times New Roman"/>
          <w:spacing w:val="-1"/>
          <w:sz w:val="26"/>
          <w:szCs w:val="26"/>
        </w:rPr>
        <w:t>дорожную</w:t>
      </w:r>
      <w:r w:rsidRPr="006C7E9F">
        <w:rPr>
          <w:rFonts w:ascii="Times New Roman" w:hAnsi="Times New Roman"/>
          <w:sz w:val="26"/>
          <w:szCs w:val="26"/>
        </w:rPr>
        <w:t xml:space="preserve"> </w:t>
      </w:r>
      <w:r w:rsidRPr="006C7E9F">
        <w:rPr>
          <w:rFonts w:ascii="Times New Roman" w:hAnsi="Times New Roman"/>
          <w:spacing w:val="-1"/>
          <w:sz w:val="26"/>
          <w:szCs w:val="26"/>
        </w:rPr>
        <w:t>сеть,</w:t>
      </w:r>
      <w:r w:rsidRPr="006C7E9F">
        <w:rPr>
          <w:rFonts w:ascii="Times New Roman" w:hAnsi="Times New Roman"/>
          <w:sz w:val="26"/>
          <w:szCs w:val="26"/>
        </w:rPr>
        <w:t xml:space="preserve"> </w:t>
      </w:r>
      <w:r w:rsidRPr="006C7E9F">
        <w:rPr>
          <w:rFonts w:ascii="Times New Roman" w:hAnsi="Times New Roman"/>
          <w:spacing w:val="-1"/>
          <w:sz w:val="26"/>
          <w:szCs w:val="26"/>
        </w:rPr>
        <w:t>обустроить</w:t>
      </w:r>
      <w:r w:rsidRPr="006C7E9F">
        <w:rPr>
          <w:rFonts w:ascii="Times New Roman" w:hAnsi="Times New Roman"/>
          <w:spacing w:val="1"/>
          <w:sz w:val="26"/>
          <w:szCs w:val="26"/>
        </w:rPr>
        <w:t xml:space="preserve"> </w:t>
      </w:r>
      <w:r w:rsidRPr="006C7E9F">
        <w:rPr>
          <w:rFonts w:ascii="Times New Roman" w:hAnsi="Times New Roman"/>
          <w:spacing w:val="-1"/>
          <w:sz w:val="26"/>
          <w:szCs w:val="26"/>
        </w:rPr>
        <w:t>подъездные</w:t>
      </w:r>
      <w:r w:rsidRPr="006C7E9F">
        <w:rPr>
          <w:rFonts w:ascii="Times New Roman" w:hAnsi="Times New Roman"/>
          <w:spacing w:val="-2"/>
          <w:sz w:val="26"/>
          <w:szCs w:val="26"/>
        </w:rPr>
        <w:t xml:space="preserve"> пути</w:t>
      </w:r>
      <w:r w:rsidRPr="006C7E9F">
        <w:rPr>
          <w:rFonts w:ascii="Times New Roman" w:hAnsi="Times New Roman"/>
          <w:spacing w:val="1"/>
          <w:sz w:val="26"/>
          <w:szCs w:val="26"/>
        </w:rPr>
        <w:t xml:space="preserve"> </w:t>
      </w:r>
      <w:r w:rsidRPr="006C7E9F">
        <w:rPr>
          <w:rFonts w:ascii="Times New Roman" w:hAnsi="Times New Roman"/>
          <w:sz w:val="26"/>
          <w:szCs w:val="26"/>
        </w:rPr>
        <w:t xml:space="preserve">к </w:t>
      </w:r>
      <w:r w:rsidRPr="006C7E9F">
        <w:rPr>
          <w:rFonts w:ascii="Times New Roman" w:hAnsi="Times New Roman"/>
          <w:spacing w:val="-1"/>
          <w:sz w:val="26"/>
          <w:szCs w:val="26"/>
        </w:rPr>
        <w:t>площадке</w:t>
      </w:r>
      <w:r w:rsidRPr="006C7E9F">
        <w:rPr>
          <w:rFonts w:ascii="Times New Roman" w:hAnsi="Times New Roman"/>
          <w:spacing w:val="4"/>
          <w:sz w:val="26"/>
          <w:szCs w:val="26"/>
        </w:rPr>
        <w:t xml:space="preserve"> </w:t>
      </w:r>
      <w:r w:rsidRPr="006C7E9F">
        <w:rPr>
          <w:rFonts w:ascii="Times New Roman" w:hAnsi="Times New Roman"/>
          <w:spacing w:val="-1"/>
          <w:sz w:val="26"/>
          <w:szCs w:val="26"/>
        </w:rPr>
        <w:t>работ;</w:t>
      </w:r>
    </w:p>
    <w:p w:rsidR="00AC201B" w:rsidRPr="006C7E9F" w:rsidRDefault="00AC201B" w:rsidP="00AC201B">
      <w:pPr>
        <w:widowControl w:val="0"/>
        <w:numPr>
          <w:ilvl w:val="0"/>
          <w:numId w:val="22"/>
        </w:numPr>
        <w:tabs>
          <w:tab w:val="left" w:pos="840"/>
        </w:tabs>
        <w:spacing w:after="0" w:line="240" w:lineRule="auto"/>
        <w:ind w:left="0" w:right="-1"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lastRenderedPageBreak/>
        <w:t>недопустимо</w:t>
      </w:r>
      <w:r w:rsidRPr="006C7E9F">
        <w:rPr>
          <w:rFonts w:ascii="Times New Roman" w:hAnsi="Times New Roman"/>
          <w:spacing w:val="16"/>
          <w:sz w:val="26"/>
          <w:szCs w:val="26"/>
        </w:rPr>
        <w:t xml:space="preserve"> </w:t>
      </w:r>
      <w:r w:rsidRPr="006C7E9F">
        <w:rPr>
          <w:rFonts w:ascii="Times New Roman" w:hAnsi="Times New Roman"/>
          <w:sz w:val="26"/>
          <w:szCs w:val="26"/>
        </w:rPr>
        <w:t>движение</w:t>
      </w:r>
      <w:r w:rsidRPr="006C7E9F">
        <w:rPr>
          <w:rFonts w:ascii="Times New Roman" w:hAnsi="Times New Roman"/>
          <w:spacing w:val="15"/>
          <w:sz w:val="26"/>
          <w:szCs w:val="26"/>
        </w:rPr>
        <w:t xml:space="preserve"> </w:t>
      </w:r>
      <w:r w:rsidRPr="006C7E9F">
        <w:rPr>
          <w:rFonts w:ascii="Times New Roman" w:hAnsi="Times New Roman"/>
          <w:spacing w:val="-1"/>
          <w:sz w:val="26"/>
          <w:szCs w:val="26"/>
        </w:rPr>
        <w:t>автотранспорта</w:t>
      </w:r>
      <w:r w:rsidRPr="006C7E9F">
        <w:rPr>
          <w:rFonts w:ascii="Times New Roman" w:hAnsi="Times New Roman"/>
          <w:spacing w:val="16"/>
          <w:sz w:val="26"/>
          <w:szCs w:val="26"/>
        </w:rPr>
        <w:t xml:space="preserve"> </w:t>
      </w:r>
      <w:r w:rsidRPr="006C7E9F">
        <w:rPr>
          <w:rFonts w:ascii="Times New Roman" w:hAnsi="Times New Roman"/>
          <w:sz w:val="26"/>
          <w:szCs w:val="26"/>
        </w:rPr>
        <w:t>и</w:t>
      </w:r>
      <w:r w:rsidRPr="006C7E9F">
        <w:rPr>
          <w:rFonts w:ascii="Times New Roman" w:hAnsi="Times New Roman"/>
          <w:spacing w:val="17"/>
          <w:sz w:val="26"/>
          <w:szCs w:val="26"/>
        </w:rPr>
        <w:t xml:space="preserve"> </w:t>
      </w:r>
      <w:r w:rsidRPr="006C7E9F">
        <w:rPr>
          <w:rFonts w:ascii="Times New Roman" w:hAnsi="Times New Roman"/>
          <w:sz w:val="26"/>
          <w:szCs w:val="26"/>
        </w:rPr>
        <w:t>выполнение</w:t>
      </w:r>
      <w:r w:rsidRPr="006C7E9F">
        <w:rPr>
          <w:rFonts w:ascii="Times New Roman" w:hAnsi="Times New Roman"/>
          <w:spacing w:val="15"/>
          <w:sz w:val="26"/>
          <w:szCs w:val="26"/>
        </w:rPr>
        <w:t xml:space="preserve"> </w:t>
      </w:r>
      <w:r w:rsidRPr="006C7E9F">
        <w:rPr>
          <w:rFonts w:ascii="Times New Roman" w:hAnsi="Times New Roman"/>
          <w:spacing w:val="-1"/>
          <w:sz w:val="26"/>
          <w:szCs w:val="26"/>
        </w:rPr>
        <w:t>работ,</w:t>
      </w:r>
      <w:r w:rsidRPr="006C7E9F">
        <w:rPr>
          <w:rFonts w:ascii="Times New Roman" w:hAnsi="Times New Roman"/>
          <w:spacing w:val="16"/>
          <w:sz w:val="26"/>
          <w:szCs w:val="26"/>
        </w:rPr>
        <w:t xml:space="preserve"> </w:t>
      </w:r>
      <w:r w:rsidRPr="006C7E9F">
        <w:rPr>
          <w:rFonts w:ascii="Times New Roman" w:hAnsi="Times New Roman"/>
          <w:sz w:val="26"/>
          <w:szCs w:val="26"/>
        </w:rPr>
        <w:t>за</w:t>
      </w:r>
      <w:r w:rsidRPr="006C7E9F">
        <w:rPr>
          <w:rFonts w:ascii="Times New Roman" w:hAnsi="Times New Roman"/>
          <w:spacing w:val="15"/>
          <w:sz w:val="26"/>
          <w:szCs w:val="26"/>
        </w:rPr>
        <w:t xml:space="preserve"> </w:t>
      </w:r>
      <w:r w:rsidRPr="006C7E9F">
        <w:rPr>
          <w:rFonts w:ascii="Times New Roman" w:hAnsi="Times New Roman"/>
          <w:spacing w:val="-1"/>
          <w:sz w:val="26"/>
          <w:szCs w:val="26"/>
        </w:rPr>
        <w:t>пределами</w:t>
      </w:r>
      <w:r w:rsidRPr="006C7E9F">
        <w:rPr>
          <w:rFonts w:ascii="Times New Roman" w:hAnsi="Times New Roman"/>
          <w:spacing w:val="17"/>
          <w:sz w:val="26"/>
          <w:szCs w:val="26"/>
        </w:rPr>
        <w:t xml:space="preserve"> </w:t>
      </w:r>
      <w:r w:rsidRPr="006C7E9F">
        <w:rPr>
          <w:rFonts w:ascii="Times New Roman" w:hAnsi="Times New Roman"/>
          <w:sz w:val="26"/>
          <w:szCs w:val="26"/>
        </w:rPr>
        <w:t>отведенных</w:t>
      </w:r>
      <w:r w:rsidRPr="006C7E9F">
        <w:rPr>
          <w:rFonts w:ascii="Times New Roman" w:hAnsi="Times New Roman"/>
          <w:spacing w:val="55"/>
          <w:sz w:val="26"/>
          <w:szCs w:val="26"/>
        </w:rPr>
        <w:t xml:space="preserve"> </w:t>
      </w:r>
      <w:r w:rsidRPr="006C7E9F">
        <w:rPr>
          <w:rFonts w:ascii="Times New Roman" w:hAnsi="Times New Roman"/>
          <w:spacing w:val="-1"/>
          <w:sz w:val="26"/>
          <w:szCs w:val="26"/>
        </w:rPr>
        <w:t>площадок</w:t>
      </w:r>
      <w:r w:rsidRPr="006C7E9F">
        <w:rPr>
          <w:rFonts w:ascii="Times New Roman" w:hAnsi="Times New Roman"/>
          <w:sz w:val="26"/>
          <w:szCs w:val="26"/>
        </w:rPr>
        <w:t xml:space="preserve"> и </w:t>
      </w:r>
      <w:r w:rsidRPr="006C7E9F">
        <w:rPr>
          <w:rFonts w:ascii="Times New Roman" w:hAnsi="Times New Roman"/>
          <w:spacing w:val="-1"/>
          <w:sz w:val="26"/>
          <w:szCs w:val="26"/>
        </w:rPr>
        <w:t>обустроенных</w:t>
      </w:r>
      <w:r w:rsidRPr="006C7E9F">
        <w:rPr>
          <w:rFonts w:ascii="Times New Roman" w:hAnsi="Times New Roman"/>
          <w:spacing w:val="1"/>
          <w:sz w:val="26"/>
          <w:szCs w:val="26"/>
        </w:rPr>
        <w:t xml:space="preserve"> </w:t>
      </w:r>
      <w:r w:rsidRPr="006C7E9F">
        <w:rPr>
          <w:rFonts w:ascii="Times New Roman" w:hAnsi="Times New Roman"/>
          <w:sz w:val="26"/>
          <w:szCs w:val="26"/>
        </w:rPr>
        <w:t>дорог;</w:t>
      </w:r>
    </w:p>
    <w:p w:rsidR="00AC201B" w:rsidRPr="006C7E9F" w:rsidRDefault="00AC201B" w:rsidP="00AC201B">
      <w:pPr>
        <w:widowControl w:val="0"/>
        <w:numPr>
          <w:ilvl w:val="0"/>
          <w:numId w:val="22"/>
        </w:numPr>
        <w:tabs>
          <w:tab w:val="left" w:pos="823"/>
        </w:tabs>
        <w:spacing w:after="0" w:line="240" w:lineRule="auto"/>
        <w:ind w:left="0" w:right="-1"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повсеместно</w:t>
      </w:r>
      <w:r w:rsidRPr="006C7E9F">
        <w:rPr>
          <w:rFonts w:ascii="Times New Roman" w:hAnsi="Times New Roman"/>
          <w:sz w:val="26"/>
          <w:szCs w:val="26"/>
        </w:rPr>
        <w:t xml:space="preserve"> на</w:t>
      </w:r>
      <w:r w:rsidRPr="006C7E9F">
        <w:rPr>
          <w:rFonts w:ascii="Times New Roman" w:hAnsi="Times New Roman"/>
          <w:spacing w:val="-1"/>
          <w:sz w:val="26"/>
          <w:szCs w:val="26"/>
        </w:rPr>
        <w:t xml:space="preserve"> </w:t>
      </w:r>
      <w:r w:rsidRPr="006C7E9F">
        <w:rPr>
          <w:rFonts w:ascii="Times New Roman" w:hAnsi="Times New Roman"/>
          <w:sz w:val="26"/>
          <w:szCs w:val="26"/>
        </w:rPr>
        <w:t>рабочих</w:t>
      </w:r>
      <w:r w:rsidRPr="006C7E9F">
        <w:rPr>
          <w:rFonts w:ascii="Times New Roman" w:hAnsi="Times New Roman"/>
          <w:spacing w:val="2"/>
          <w:sz w:val="26"/>
          <w:szCs w:val="26"/>
        </w:rPr>
        <w:t xml:space="preserve"> </w:t>
      </w:r>
      <w:r w:rsidRPr="006C7E9F">
        <w:rPr>
          <w:rFonts w:ascii="Times New Roman" w:hAnsi="Times New Roman"/>
          <w:spacing w:val="-1"/>
          <w:sz w:val="26"/>
          <w:szCs w:val="26"/>
        </w:rPr>
        <w:t>местах необходимо</w:t>
      </w:r>
      <w:r w:rsidRPr="006C7E9F">
        <w:rPr>
          <w:rFonts w:ascii="Times New Roman" w:hAnsi="Times New Roman"/>
          <w:spacing w:val="-3"/>
          <w:sz w:val="26"/>
          <w:szCs w:val="26"/>
        </w:rPr>
        <w:t xml:space="preserve"> </w:t>
      </w:r>
      <w:r w:rsidRPr="006C7E9F">
        <w:rPr>
          <w:rFonts w:ascii="Times New Roman" w:hAnsi="Times New Roman"/>
          <w:spacing w:val="-1"/>
          <w:sz w:val="26"/>
          <w:szCs w:val="26"/>
        </w:rPr>
        <w:t>соблюдать</w:t>
      </w:r>
      <w:r w:rsidRPr="006C7E9F">
        <w:rPr>
          <w:rFonts w:ascii="Times New Roman" w:hAnsi="Times New Roman"/>
          <w:spacing w:val="1"/>
          <w:sz w:val="26"/>
          <w:szCs w:val="26"/>
        </w:rPr>
        <w:t xml:space="preserve"> </w:t>
      </w:r>
      <w:r w:rsidRPr="006C7E9F">
        <w:rPr>
          <w:rFonts w:ascii="Times New Roman" w:hAnsi="Times New Roman"/>
          <w:sz w:val="26"/>
          <w:szCs w:val="26"/>
        </w:rPr>
        <w:t>технику</w:t>
      </w:r>
      <w:r w:rsidRPr="006C7E9F">
        <w:rPr>
          <w:rFonts w:ascii="Times New Roman" w:hAnsi="Times New Roman"/>
          <w:spacing w:val="-8"/>
          <w:sz w:val="26"/>
          <w:szCs w:val="26"/>
        </w:rPr>
        <w:t xml:space="preserve"> </w:t>
      </w:r>
      <w:r w:rsidRPr="006C7E9F">
        <w:rPr>
          <w:rFonts w:ascii="Times New Roman" w:hAnsi="Times New Roman"/>
          <w:sz w:val="26"/>
          <w:szCs w:val="26"/>
        </w:rPr>
        <w:t>безопасности.</w:t>
      </w:r>
    </w:p>
    <w:p w:rsidR="00AC201B" w:rsidRPr="006C7E9F" w:rsidRDefault="00AC201B" w:rsidP="00AC201B">
      <w:pPr>
        <w:spacing w:after="0" w:line="240" w:lineRule="auto"/>
        <w:ind w:right="-1" w:firstLine="567"/>
        <w:jc w:val="both"/>
        <w:rPr>
          <w:rFonts w:ascii="Times New Roman" w:hAnsi="Times New Roman"/>
          <w:spacing w:val="-1"/>
          <w:sz w:val="26"/>
          <w:szCs w:val="26"/>
        </w:rPr>
      </w:pPr>
      <w:r w:rsidRPr="006C7E9F">
        <w:rPr>
          <w:rFonts w:ascii="Times New Roman" w:hAnsi="Times New Roman"/>
          <w:sz w:val="26"/>
          <w:szCs w:val="26"/>
        </w:rPr>
        <w:t>На</w:t>
      </w:r>
      <w:r w:rsidRPr="006C7E9F">
        <w:rPr>
          <w:rFonts w:ascii="Times New Roman" w:hAnsi="Times New Roman"/>
          <w:spacing w:val="10"/>
          <w:sz w:val="26"/>
          <w:szCs w:val="26"/>
        </w:rPr>
        <w:t xml:space="preserve"> </w:t>
      </w:r>
      <w:r w:rsidRPr="006C7E9F">
        <w:rPr>
          <w:rFonts w:ascii="Times New Roman" w:hAnsi="Times New Roman"/>
          <w:sz w:val="26"/>
          <w:szCs w:val="26"/>
        </w:rPr>
        <w:t>территории</w:t>
      </w:r>
      <w:r w:rsidRPr="006C7E9F">
        <w:rPr>
          <w:rFonts w:ascii="Times New Roman" w:hAnsi="Times New Roman"/>
          <w:spacing w:val="12"/>
          <w:sz w:val="26"/>
          <w:szCs w:val="26"/>
        </w:rPr>
        <w:t xml:space="preserve"> </w:t>
      </w:r>
      <w:r w:rsidRPr="006C7E9F">
        <w:rPr>
          <w:rFonts w:ascii="Times New Roman" w:hAnsi="Times New Roman"/>
          <w:spacing w:val="-1"/>
          <w:sz w:val="26"/>
          <w:szCs w:val="26"/>
        </w:rPr>
        <w:t>предприятия</w:t>
      </w:r>
      <w:r w:rsidRPr="006C7E9F">
        <w:rPr>
          <w:rFonts w:ascii="Times New Roman" w:hAnsi="Times New Roman"/>
          <w:spacing w:val="11"/>
          <w:sz w:val="26"/>
          <w:szCs w:val="26"/>
        </w:rPr>
        <w:t xml:space="preserve"> </w:t>
      </w:r>
      <w:r w:rsidRPr="006C7E9F">
        <w:rPr>
          <w:rFonts w:ascii="Times New Roman" w:hAnsi="Times New Roman"/>
          <w:spacing w:val="-1"/>
          <w:sz w:val="26"/>
          <w:szCs w:val="26"/>
        </w:rPr>
        <w:t>представители</w:t>
      </w:r>
      <w:r w:rsidRPr="006C7E9F">
        <w:rPr>
          <w:rFonts w:ascii="Times New Roman" w:hAnsi="Times New Roman"/>
          <w:spacing w:val="12"/>
          <w:sz w:val="26"/>
          <w:szCs w:val="26"/>
        </w:rPr>
        <w:t xml:space="preserve"> </w:t>
      </w:r>
      <w:r w:rsidRPr="006C7E9F">
        <w:rPr>
          <w:rFonts w:ascii="Times New Roman" w:hAnsi="Times New Roman"/>
          <w:spacing w:val="-1"/>
          <w:sz w:val="26"/>
          <w:szCs w:val="26"/>
        </w:rPr>
        <w:t>животного</w:t>
      </w:r>
      <w:r w:rsidRPr="006C7E9F">
        <w:rPr>
          <w:rFonts w:ascii="Times New Roman" w:hAnsi="Times New Roman"/>
          <w:spacing w:val="11"/>
          <w:sz w:val="26"/>
          <w:szCs w:val="26"/>
        </w:rPr>
        <w:t xml:space="preserve"> </w:t>
      </w:r>
      <w:r w:rsidRPr="006C7E9F">
        <w:rPr>
          <w:rFonts w:ascii="Times New Roman" w:hAnsi="Times New Roman"/>
          <w:spacing w:val="-1"/>
          <w:sz w:val="26"/>
          <w:szCs w:val="26"/>
        </w:rPr>
        <w:t>мира</w:t>
      </w:r>
      <w:r w:rsidRPr="006C7E9F">
        <w:rPr>
          <w:rFonts w:ascii="Times New Roman" w:hAnsi="Times New Roman"/>
          <w:spacing w:val="10"/>
          <w:sz w:val="26"/>
          <w:szCs w:val="26"/>
        </w:rPr>
        <w:t xml:space="preserve"> </w:t>
      </w:r>
      <w:r w:rsidRPr="006C7E9F">
        <w:rPr>
          <w:rFonts w:ascii="Times New Roman" w:hAnsi="Times New Roman"/>
          <w:spacing w:val="-1"/>
          <w:sz w:val="26"/>
          <w:szCs w:val="26"/>
        </w:rPr>
        <w:t>отсутствуют.</w:t>
      </w:r>
      <w:r w:rsidRPr="006C7E9F">
        <w:rPr>
          <w:rFonts w:ascii="Times New Roman" w:hAnsi="Times New Roman"/>
          <w:spacing w:val="14"/>
          <w:sz w:val="26"/>
          <w:szCs w:val="26"/>
        </w:rPr>
        <w:t xml:space="preserve"> </w:t>
      </w:r>
      <w:r w:rsidRPr="006C7E9F">
        <w:rPr>
          <w:rFonts w:ascii="Times New Roman" w:hAnsi="Times New Roman"/>
          <w:sz w:val="26"/>
          <w:szCs w:val="26"/>
        </w:rPr>
        <w:t>На</w:t>
      </w:r>
      <w:r w:rsidRPr="006C7E9F">
        <w:rPr>
          <w:rFonts w:ascii="Times New Roman" w:hAnsi="Times New Roman"/>
          <w:spacing w:val="41"/>
          <w:sz w:val="26"/>
          <w:szCs w:val="26"/>
        </w:rPr>
        <w:t xml:space="preserve"> </w:t>
      </w:r>
      <w:r w:rsidRPr="006C7E9F">
        <w:rPr>
          <w:rFonts w:ascii="Times New Roman" w:hAnsi="Times New Roman"/>
          <w:spacing w:val="-1"/>
          <w:sz w:val="26"/>
          <w:szCs w:val="26"/>
        </w:rPr>
        <w:t>данной</w:t>
      </w:r>
      <w:r w:rsidRPr="006C7E9F">
        <w:rPr>
          <w:rFonts w:ascii="Times New Roman" w:hAnsi="Times New Roman"/>
          <w:spacing w:val="43"/>
          <w:sz w:val="26"/>
          <w:szCs w:val="26"/>
        </w:rPr>
        <w:t xml:space="preserve"> </w:t>
      </w:r>
      <w:r w:rsidRPr="006C7E9F">
        <w:rPr>
          <w:rFonts w:ascii="Times New Roman" w:hAnsi="Times New Roman"/>
          <w:spacing w:val="-1"/>
          <w:sz w:val="26"/>
          <w:szCs w:val="26"/>
        </w:rPr>
        <w:t>местности</w:t>
      </w:r>
      <w:r w:rsidRPr="006C7E9F">
        <w:rPr>
          <w:rFonts w:ascii="Times New Roman" w:hAnsi="Times New Roman"/>
          <w:spacing w:val="44"/>
          <w:sz w:val="26"/>
          <w:szCs w:val="26"/>
        </w:rPr>
        <w:t xml:space="preserve"> </w:t>
      </w:r>
      <w:r w:rsidRPr="006C7E9F">
        <w:rPr>
          <w:rFonts w:ascii="Times New Roman" w:hAnsi="Times New Roman"/>
          <w:spacing w:val="-1"/>
          <w:sz w:val="26"/>
          <w:szCs w:val="26"/>
        </w:rPr>
        <w:t>отсутствуют</w:t>
      </w:r>
      <w:r w:rsidRPr="006C7E9F">
        <w:rPr>
          <w:rFonts w:ascii="Times New Roman" w:hAnsi="Times New Roman"/>
          <w:spacing w:val="43"/>
          <w:sz w:val="26"/>
          <w:szCs w:val="26"/>
        </w:rPr>
        <w:t xml:space="preserve"> </w:t>
      </w:r>
      <w:r w:rsidRPr="006C7E9F">
        <w:rPr>
          <w:rFonts w:ascii="Times New Roman" w:hAnsi="Times New Roman"/>
          <w:sz w:val="26"/>
          <w:szCs w:val="26"/>
        </w:rPr>
        <w:t>деревья,</w:t>
      </w:r>
      <w:r w:rsidRPr="006C7E9F">
        <w:rPr>
          <w:rFonts w:ascii="Times New Roman" w:hAnsi="Times New Roman"/>
          <w:spacing w:val="42"/>
          <w:sz w:val="26"/>
          <w:szCs w:val="26"/>
        </w:rPr>
        <w:t xml:space="preserve"> </w:t>
      </w:r>
      <w:r w:rsidRPr="006C7E9F">
        <w:rPr>
          <w:rFonts w:ascii="Times New Roman" w:hAnsi="Times New Roman"/>
          <w:spacing w:val="-1"/>
          <w:sz w:val="26"/>
          <w:szCs w:val="26"/>
        </w:rPr>
        <w:t>кустарники</w:t>
      </w:r>
      <w:r w:rsidRPr="006C7E9F">
        <w:rPr>
          <w:rFonts w:ascii="Times New Roman" w:hAnsi="Times New Roman"/>
          <w:spacing w:val="41"/>
          <w:sz w:val="26"/>
          <w:szCs w:val="26"/>
        </w:rPr>
        <w:t xml:space="preserve"> </w:t>
      </w:r>
      <w:r w:rsidRPr="006C7E9F">
        <w:rPr>
          <w:rFonts w:ascii="Times New Roman" w:hAnsi="Times New Roman"/>
          <w:sz w:val="26"/>
          <w:szCs w:val="26"/>
        </w:rPr>
        <w:t>и</w:t>
      </w:r>
      <w:r w:rsidRPr="006C7E9F">
        <w:rPr>
          <w:rFonts w:ascii="Times New Roman" w:hAnsi="Times New Roman"/>
          <w:spacing w:val="43"/>
          <w:sz w:val="26"/>
          <w:szCs w:val="26"/>
        </w:rPr>
        <w:t xml:space="preserve"> </w:t>
      </w:r>
      <w:r w:rsidRPr="006C7E9F">
        <w:rPr>
          <w:rFonts w:ascii="Times New Roman" w:hAnsi="Times New Roman"/>
          <w:spacing w:val="-1"/>
          <w:sz w:val="26"/>
          <w:szCs w:val="26"/>
        </w:rPr>
        <w:t>другие</w:t>
      </w:r>
      <w:r w:rsidRPr="006C7E9F">
        <w:rPr>
          <w:rFonts w:ascii="Times New Roman" w:hAnsi="Times New Roman"/>
          <w:spacing w:val="42"/>
          <w:sz w:val="26"/>
          <w:szCs w:val="26"/>
        </w:rPr>
        <w:t xml:space="preserve"> </w:t>
      </w:r>
      <w:r w:rsidRPr="006C7E9F">
        <w:rPr>
          <w:rFonts w:ascii="Times New Roman" w:hAnsi="Times New Roman"/>
          <w:spacing w:val="-1"/>
          <w:sz w:val="26"/>
          <w:szCs w:val="26"/>
        </w:rPr>
        <w:t>зеленые</w:t>
      </w:r>
      <w:r w:rsidRPr="006C7E9F">
        <w:rPr>
          <w:rFonts w:ascii="Times New Roman" w:hAnsi="Times New Roman"/>
          <w:spacing w:val="51"/>
          <w:sz w:val="26"/>
          <w:szCs w:val="26"/>
        </w:rPr>
        <w:t xml:space="preserve"> </w:t>
      </w:r>
      <w:r w:rsidRPr="006C7E9F">
        <w:rPr>
          <w:rFonts w:ascii="Times New Roman" w:hAnsi="Times New Roman"/>
          <w:spacing w:val="-1"/>
          <w:sz w:val="26"/>
          <w:szCs w:val="26"/>
        </w:rPr>
        <w:t>насаждения.</w:t>
      </w:r>
      <w:r w:rsidRPr="006C7E9F">
        <w:rPr>
          <w:rFonts w:ascii="Times New Roman" w:hAnsi="Times New Roman"/>
          <w:sz w:val="26"/>
          <w:szCs w:val="26"/>
        </w:rPr>
        <w:t xml:space="preserve"> Снос</w:t>
      </w:r>
      <w:r w:rsidRPr="006C7E9F">
        <w:rPr>
          <w:rFonts w:ascii="Times New Roman" w:hAnsi="Times New Roman"/>
          <w:spacing w:val="10"/>
          <w:sz w:val="26"/>
          <w:szCs w:val="26"/>
        </w:rPr>
        <w:t xml:space="preserve"> </w:t>
      </w:r>
      <w:r w:rsidRPr="006C7E9F">
        <w:rPr>
          <w:rFonts w:ascii="Times New Roman" w:hAnsi="Times New Roman"/>
          <w:sz w:val="26"/>
          <w:szCs w:val="26"/>
        </w:rPr>
        <w:t>деревьев</w:t>
      </w:r>
      <w:r w:rsidRPr="006C7E9F">
        <w:rPr>
          <w:rFonts w:ascii="Times New Roman" w:hAnsi="Times New Roman"/>
          <w:spacing w:val="83"/>
          <w:sz w:val="26"/>
          <w:szCs w:val="26"/>
        </w:rPr>
        <w:t xml:space="preserve"> </w:t>
      </w:r>
      <w:r w:rsidRPr="006C7E9F">
        <w:rPr>
          <w:rFonts w:ascii="Times New Roman" w:hAnsi="Times New Roman"/>
          <w:sz w:val="26"/>
          <w:szCs w:val="26"/>
        </w:rPr>
        <w:t>не</w:t>
      </w:r>
      <w:r w:rsidRPr="006C7E9F">
        <w:rPr>
          <w:rFonts w:ascii="Times New Roman" w:hAnsi="Times New Roman"/>
          <w:spacing w:val="-1"/>
          <w:sz w:val="26"/>
          <w:szCs w:val="26"/>
        </w:rPr>
        <w:t xml:space="preserve"> предусмотрен.</w:t>
      </w:r>
    </w:p>
    <w:p w:rsidR="00AC201B" w:rsidRPr="006C7E9F" w:rsidRDefault="00AC201B" w:rsidP="00AC201B">
      <w:pPr>
        <w:spacing w:after="0" w:line="240" w:lineRule="auto"/>
        <w:ind w:right="-1"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Негативное</w:t>
      </w:r>
      <w:r w:rsidRPr="006C7E9F">
        <w:rPr>
          <w:rFonts w:ascii="Times New Roman" w:hAnsi="Times New Roman"/>
          <w:spacing w:val="10"/>
          <w:sz w:val="26"/>
          <w:szCs w:val="26"/>
        </w:rPr>
        <w:t xml:space="preserve"> </w:t>
      </w:r>
      <w:r w:rsidRPr="006C7E9F">
        <w:rPr>
          <w:rFonts w:ascii="Times New Roman" w:hAnsi="Times New Roman"/>
          <w:spacing w:val="-1"/>
          <w:sz w:val="26"/>
          <w:szCs w:val="26"/>
        </w:rPr>
        <w:t>воздействие</w:t>
      </w:r>
      <w:r w:rsidRPr="006C7E9F">
        <w:rPr>
          <w:rFonts w:ascii="Times New Roman" w:hAnsi="Times New Roman"/>
          <w:spacing w:val="10"/>
          <w:sz w:val="26"/>
          <w:szCs w:val="26"/>
        </w:rPr>
        <w:t xml:space="preserve"> </w:t>
      </w:r>
      <w:r w:rsidRPr="006C7E9F">
        <w:rPr>
          <w:rFonts w:ascii="Times New Roman" w:hAnsi="Times New Roman"/>
          <w:spacing w:val="-1"/>
          <w:sz w:val="26"/>
          <w:szCs w:val="26"/>
        </w:rPr>
        <w:t>проектируемого</w:t>
      </w:r>
      <w:r w:rsidRPr="006C7E9F">
        <w:rPr>
          <w:rFonts w:ascii="Times New Roman" w:hAnsi="Times New Roman"/>
          <w:spacing w:val="14"/>
          <w:sz w:val="26"/>
          <w:szCs w:val="26"/>
        </w:rPr>
        <w:t xml:space="preserve"> </w:t>
      </w:r>
      <w:r w:rsidRPr="006C7E9F">
        <w:rPr>
          <w:rFonts w:ascii="Times New Roman" w:hAnsi="Times New Roman"/>
          <w:spacing w:val="-1"/>
          <w:sz w:val="26"/>
          <w:szCs w:val="26"/>
        </w:rPr>
        <w:t>объекта</w:t>
      </w:r>
      <w:r w:rsidRPr="006C7E9F">
        <w:rPr>
          <w:rFonts w:ascii="Times New Roman" w:hAnsi="Times New Roman"/>
          <w:spacing w:val="11"/>
          <w:sz w:val="26"/>
          <w:szCs w:val="26"/>
        </w:rPr>
        <w:t xml:space="preserve"> </w:t>
      </w:r>
      <w:r w:rsidRPr="006C7E9F">
        <w:rPr>
          <w:rFonts w:ascii="Times New Roman" w:hAnsi="Times New Roman"/>
          <w:sz w:val="26"/>
          <w:szCs w:val="26"/>
        </w:rPr>
        <w:t>на</w:t>
      </w:r>
      <w:r w:rsidRPr="006C7E9F">
        <w:rPr>
          <w:rFonts w:ascii="Times New Roman" w:hAnsi="Times New Roman"/>
          <w:spacing w:val="10"/>
          <w:sz w:val="26"/>
          <w:szCs w:val="26"/>
        </w:rPr>
        <w:t xml:space="preserve"> </w:t>
      </w:r>
      <w:r w:rsidRPr="006C7E9F">
        <w:rPr>
          <w:rFonts w:ascii="Times New Roman" w:hAnsi="Times New Roman"/>
          <w:spacing w:val="-1"/>
          <w:sz w:val="26"/>
          <w:szCs w:val="26"/>
        </w:rPr>
        <w:t>растительный</w:t>
      </w:r>
      <w:r w:rsidRPr="006C7E9F">
        <w:rPr>
          <w:rFonts w:ascii="Times New Roman" w:hAnsi="Times New Roman"/>
          <w:spacing w:val="12"/>
          <w:sz w:val="26"/>
          <w:szCs w:val="26"/>
        </w:rPr>
        <w:t xml:space="preserve"> </w:t>
      </w:r>
      <w:r w:rsidRPr="006C7E9F">
        <w:rPr>
          <w:rFonts w:ascii="Times New Roman" w:hAnsi="Times New Roman"/>
          <w:spacing w:val="-1"/>
          <w:sz w:val="26"/>
          <w:szCs w:val="26"/>
        </w:rPr>
        <w:t>покров</w:t>
      </w:r>
      <w:r w:rsidRPr="006C7E9F">
        <w:rPr>
          <w:rFonts w:ascii="Times New Roman" w:hAnsi="Times New Roman"/>
          <w:spacing w:val="93"/>
          <w:sz w:val="26"/>
          <w:szCs w:val="26"/>
        </w:rPr>
        <w:t xml:space="preserve"> </w:t>
      </w:r>
      <w:r w:rsidRPr="006C7E9F">
        <w:rPr>
          <w:rFonts w:ascii="Times New Roman" w:hAnsi="Times New Roman"/>
          <w:spacing w:val="-1"/>
          <w:sz w:val="26"/>
          <w:szCs w:val="26"/>
        </w:rPr>
        <w:t>прилегающих</w:t>
      </w:r>
      <w:r w:rsidRPr="006C7E9F">
        <w:rPr>
          <w:rFonts w:ascii="Times New Roman" w:hAnsi="Times New Roman"/>
          <w:spacing w:val="9"/>
          <w:sz w:val="26"/>
          <w:szCs w:val="26"/>
        </w:rPr>
        <w:t xml:space="preserve"> </w:t>
      </w:r>
      <w:r w:rsidRPr="006C7E9F">
        <w:rPr>
          <w:rFonts w:ascii="Times New Roman" w:hAnsi="Times New Roman"/>
          <w:spacing w:val="-2"/>
          <w:sz w:val="26"/>
          <w:szCs w:val="26"/>
        </w:rPr>
        <w:t>угодий</w:t>
      </w:r>
      <w:r w:rsidRPr="006C7E9F">
        <w:rPr>
          <w:rFonts w:ascii="Times New Roman" w:hAnsi="Times New Roman"/>
          <w:spacing w:val="5"/>
          <w:sz w:val="26"/>
          <w:szCs w:val="26"/>
        </w:rPr>
        <w:t xml:space="preserve"> </w:t>
      </w:r>
      <w:r w:rsidRPr="006C7E9F">
        <w:rPr>
          <w:rFonts w:ascii="Times New Roman" w:hAnsi="Times New Roman"/>
          <w:spacing w:val="-1"/>
          <w:sz w:val="26"/>
          <w:szCs w:val="26"/>
        </w:rPr>
        <w:t>весьма</w:t>
      </w:r>
      <w:r w:rsidRPr="006C7E9F">
        <w:rPr>
          <w:rFonts w:ascii="Times New Roman" w:hAnsi="Times New Roman"/>
          <w:spacing w:val="3"/>
          <w:sz w:val="26"/>
          <w:szCs w:val="26"/>
        </w:rPr>
        <w:t xml:space="preserve"> </w:t>
      </w:r>
      <w:r w:rsidRPr="006C7E9F">
        <w:rPr>
          <w:rFonts w:ascii="Times New Roman" w:hAnsi="Times New Roman"/>
          <w:spacing w:val="-1"/>
          <w:sz w:val="26"/>
          <w:szCs w:val="26"/>
        </w:rPr>
        <w:t>незначительное</w:t>
      </w:r>
      <w:r w:rsidRPr="006C7E9F">
        <w:rPr>
          <w:rFonts w:ascii="Times New Roman" w:hAnsi="Times New Roman"/>
          <w:spacing w:val="8"/>
          <w:sz w:val="26"/>
          <w:szCs w:val="26"/>
        </w:rPr>
        <w:t xml:space="preserve"> </w:t>
      </w:r>
      <w:r w:rsidRPr="006C7E9F">
        <w:rPr>
          <w:rFonts w:ascii="Times New Roman" w:hAnsi="Times New Roman"/>
          <w:sz w:val="26"/>
          <w:szCs w:val="26"/>
        </w:rPr>
        <w:t>и</w:t>
      </w:r>
      <w:r w:rsidRPr="006C7E9F">
        <w:rPr>
          <w:rFonts w:ascii="Times New Roman" w:hAnsi="Times New Roman"/>
          <w:spacing w:val="5"/>
          <w:sz w:val="26"/>
          <w:szCs w:val="26"/>
        </w:rPr>
        <w:t xml:space="preserve"> </w:t>
      </w:r>
      <w:r w:rsidRPr="006C7E9F">
        <w:rPr>
          <w:rFonts w:ascii="Times New Roman" w:hAnsi="Times New Roman"/>
          <w:spacing w:val="-1"/>
          <w:sz w:val="26"/>
          <w:szCs w:val="26"/>
        </w:rPr>
        <w:t>будет</w:t>
      </w:r>
      <w:r w:rsidRPr="006C7E9F">
        <w:rPr>
          <w:rFonts w:ascii="Times New Roman" w:hAnsi="Times New Roman"/>
          <w:spacing w:val="5"/>
          <w:sz w:val="26"/>
          <w:szCs w:val="26"/>
        </w:rPr>
        <w:t xml:space="preserve"> </w:t>
      </w:r>
      <w:r w:rsidRPr="006C7E9F">
        <w:rPr>
          <w:rFonts w:ascii="Times New Roman" w:hAnsi="Times New Roman"/>
          <w:spacing w:val="-1"/>
          <w:sz w:val="26"/>
          <w:szCs w:val="26"/>
        </w:rPr>
        <w:t>ограничиваться</w:t>
      </w:r>
      <w:r w:rsidRPr="006C7E9F">
        <w:rPr>
          <w:rFonts w:ascii="Times New Roman" w:hAnsi="Times New Roman"/>
          <w:spacing w:val="6"/>
          <w:sz w:val="26"/>
          <w:szCs w:val="26"/>
        </w:rPr>
        <w:t xml:space="preserve"> </w:t>
      </w:r>
      <w:r w:rsidRPr="006C7E9F">
        <w:rPr>
          <w:rFonts w:ascii="Times New Roman" w:hAnsi="Times New Roman"/>
          <w:spacing w:val="-1"/>
          <w:sz w:val="26"/>
          <w:szCs w:val="26"/>
        </w:rPr>
        <w:t>выделением</w:t>
      </w:r>
      <w:r w:rsidRPr="006C7E9F">
        <w:rPr>
          <w:rFonts w:ascii="Times New Roman" w:hAnsi="Times New Roman"/>
          <w:spacing w:val="3"/>
          <w:sz w:val="26"/>
          <w:szCs w:val="26"/>
        </w:rPr>
        <w:t xml:space="preserve"> </w:t>
      </w:r>
      <w:r w:rsidRPr="006C7E9F">
        <w:rPr>
          <w:rFonts w:ascii="Times New Roman" w:hAnsi="Times New Roman"/>
          <w:sz w:val="26"/>
          <w:szCs w:val="26"/>
        </w:rPr>
        <w:t>пыли</w:t>
      </w:r>
      <w:r w:rsidRPr="006C7E9F">
        <w:rPr>
          <w:rFonts w:ascii="Times New Roman" w:hAnsi="Times New Roman"/>
          <w:spacing w:val="5"/>
          <w:sz w:val="26"/>
          <w:szCs w:val="26"/>
        </w:rPr>
        <w:t xml:space="preserve"> </w:t>
      </w:r>
      <w:r w:rsidRPr="006C7E9F">
        <w:rPr>
          <w:rFonts w:ascii="Times New Roman" w:hAnsi="Times New Roman"/>
          <w:sz w:val="26"/>
          <w:szCs w:val="26"/>
        </w:rPr>
        <w:t>во</w:t>
      </w:r>
      <w:r w:rsidRPr="006C7E9F">
        <w:rPr>
          <w:rFonts w:ascii="Times New Roman" w:hAnsi="Times New Roman"/>
          <w:spacing w:val="93"/>
          <w:sz w:val="26"/>
          <w:szCs w:val="26"/>
        </w:rPr>
        <w:t xml:space="preserve"> </w:t>
      </w:r>
      <w:r w:rsidRPr="006C7E9F">
        <w:rPr>
          <w:rFonts w:ascii="Times New Roman" w:hAnsi="Times New Roman"/>
          <w:spacing w:val="-1"/>
          <w:sz w:val="26"/>
          <w:szCs w:val="26"/>
        </w:rPr>
        <w:t>время</w:t>
      </w:r>
      <w:r w:rsidRPr="006C7E9F">
        <w:rPr>
          <w:rFonts w:ascii="Times New Roman" w:hAnsi="Times New Roman"/>
          <w:spacing w:val="23"/>
          <w:sz w:val="26"/>
          <w:szCs w:val="26"/>
        </w:rPr>
        <w:t xml:space="preserve"> </w:t>
      </w:r>
      <w:r w:rsidRPr="006C7E9F">
        <w:rPr>
          <w:rFonts w:ascii="Times New Roman" w:hAnsi="Times New Roman"/>
          <w:spacing w:val="-1"/>
          <w:sz w:val="26"/>
          <w:szCs w:val="26"/>
        </w:rPr>
        <w:t>автотранспортных</w:t>
      </w:r>
      <w:r w:rsidRPr="006C7E9F">
        <w:rPr>
          <w:rFonts w:ascii="Times New Roman" w:hAnsi="Times New Roman"/>
          <w:spacing w:val="25"/>
          <w:sz w:val="26"/>
          <w:szCs w:val="26"/>
        </w:rPr>
        <w:t xml:space="preserve"> </w:t>
      </w:r>
      <w:r w:rsidRPr="006C7E9F">
        <w:rPr>
          <w:rFonts w:ascii="Times New Roman" w:hAnsi="Times New Roman"/>
          <w:spacing w:val="-1"/>
          <w:sz w:val="26"/>
          <w:szCs w:val="26"/>
        </w:rPr>
        <w:t>работ.</w:t>
      </w:r>
      <w:r w:rsidRPr="006C7E9F">
        <w:rPr>
          <w:rFonts w:ascii="Times New Roman" w:hAnsi="Times New Roman"/>
          <w:spacing w:val="21"/>
          <w:sz w:val="26"/>
          <w:szCs w:val="26"/>
        </w:rPr>
        <w:t xml:space="preserve"> </w:t>
      </w:r>
      <w:r w:rsidRPr="006C7E9F">
        <w:rPr>
          <w:rFonts w:ascii="Times New Roman" w:hAnsi="Times New Roman"/>
          <w:spacing w:val="-1"/>
          <w:sz w:val="26"/>
          <w:szCs w:val="26"/>
        </w:rPr>
        <w:t>Растительный</w:t>
      </w:r>
      <w:r w:rsidRPr="006C7E9F">
        <w:rPr>
          <w:rFonts w:ascii="Times New Roman" w:hAnsi="Times New Roman"/>
          <w:spacing w:val="24"/>
          <w:sz w:val="26"/>
          <w:szCs w:val="26"/>
        </w:rPr>
        <w:t xml:space="preserve"> </w:t>
      </w:r>
      <w:r w:rsidRPr="006C7E9F">
        <w:rPr>
          <w:rFonts w:ascii="Times New Roman" w:hAnsi="Times New Roman"/>
          <w:spacing w:val="-1"/>
          <w:sz w:val="26"/>
          <w:szCs w:val="26"/>
        </w:rPr>
        <w:t>покров</w:t>
      </w:r>
      <w:r w:rsidRPr="006C7E9F">
        <w:rPr>
          <w:rFonts w:ascii="Times New Roman" w:hAnsi="Times New Roman"/>
          <w:spacing w:val="23"/>
          <w:sz w:val="26"/>
          <w:szCs w:val="26"/>
        </w:rPr>
        <w:t xml:space="preserve"> </w:t>
      </w:r>
      <w:r w:rsidRPr="006C7E9F">
        <w:rPr>
          <w:rFonts w:ascii="Times New Roman" w:hAnsi="Times New Roman"/>
          <w:spacing w:val="-1"/>
          <w:sz w:val="26"/>
          <w:szCs w:val="26"/>
        </w:rPr>
        <w:t>близлежащих</w:t>
      </w:r>
      <w:r w:rsidRPr="006C7E9F">
        <w:rPr>
          <w:rFonts w:ascii="Times New Roman" w:hAnsi="Times New Roman"/>
          <w:spacing w:val="26"/>
          <w:sz w:val="26"/>
          <w:szCs w:val="26"/>
        </w:rPr>
        <w:t xml:space="preserve"> </w:t>
      </w:r>
      <w:r w:rsidRPr="006C7E9F">
        <w:rPr>
          <w:rFonts w:ascii="Times New Roman" w:hAnsi="Times New Roman"/>
          <w:spacing w:val="-2"/>
          <w:sz w:val="26"/>
          <w:szCs w:val="26"/>
        </w:rPr>
        <w:t>угодий</w:t>
      </w:r>
      <w:r w:rsidRPr="006C7E9F">
        <w:rPr>
          <w:rFonts w:ascii="Times New Roman" w:hAnsi="Times New Roman"/>
          <w:spacing w:val="24"/>
          <w:sz w:val="26"/>
          <w:szCs w:val="26"/>
        </w:rPr>
        <w:t xml:space="preserve"> </w:t>
      </w:r>
      <w:r w:rsidRPr="006C7E9F">
        <w:rPr>
          <w:rFonts w:ascii="Times New Roman" w:hAnsi="Times New Roman"/>
          <w:sz w:val="26"/>
          <w:szCs w:val="26"/>
        </w:rPr>
        <w:t>не</w:t>
      </w:r>
      <w:r w:rsidRPr="006C7E9F">
        <w:rPr>
          <w:rFonts w:ascii="Times New Roman" w:hAnsi="Times New Roman"/>
          <w:spacing w:val="22"/>
          <w:sz w:val="26"/>
          <w:szCs w:val="26"/>
        </w:rPr>
        <w:t xml:space="preserve"> </w:t>
      </w:r>
      <w:r w:rsidRPr="006C7E9F">
        <w:rPr>
          <w:rFonts w:ascii="Times New Roman" w:hAnsi="Times New Roman"/>
          <w:spacing w:val="-2"/>
          <w:sz w:val="26"/>
          <w:szCs w:val="26"/>
        </w:rPr>
        <w:t>будет</w:t>
      </w:r>
      <w:r w:rsidRPr="006C7E9F">
        <w:rPr>
          <w:rFonts w:ascii="Times New Roman" w:hAnsi="Times New Roman"/>
          <w:spacing w:val="91"/>
          <w:sz w:val="26"/>
          <w:szCs w:val="26"/>
        </w:rPr>
        <w:t xml:space="preserve"> </w:t>
      </w:r>
      <w:r w:rsidRPr="006C7E9F">
        <w:rPr>
          <w:rFonts w:ascii="Times New Roman" w:hAnsi="Times New Roman"/>
          <w:spacing w:val="-1"/>
          <w:sz w:val="26"/>
          <w:szCs w:val="26"/>
        </w:rPr>
        <w:t>поврежден.</w:t>
      </w:r>
    </w:p>
    <w:p w:rsidR="00AC201B" w:rsidRPr="006C7E9F" w:rsidRDefault="00AC201B" w:rsidP="00AC201B">
      <w:pPr>
        <w:spacing w:after="0" w:line="240" w:lineRule="auto"/>
        <w:ind w:right="-1" w:firstLine="567"/>
        <w:jc w:val="both"/>
        <w:rPr>
          <w:rFonts w:ascii="Times New Roman" w:hAnsi="Times New Roman"/>
          <w:spacing w:val="-1"/>
          <w:sz w:val="26"/>
          <w:szCs w:val="26"/>
        </w:rPr>
      </w:pPr>
      <w:r w:rsidRPr="006C7E9F">
        <w:rPr>
          <w:rFonts w:ascii="Times New Roman" w:hAnsi="Times New Roman"/>
          <w:spacing w:val="-1"/>
          <w:sz w:val="26"/>
          <w:szCs w:val="26"/>
        </w:rPr>
        <w:t>Участок</w:t>
      </w:r>
      <w:r w:rsidRPr="006C7E9F">
        <w:rPr>
          <w:rFonts w:ascii="Times New Roman" w:hAnsi="Times New Roman"/>
          <w:spacing w:val="49"/>
          <w:sz w:val="26"/>
          <w:szCs w:val="26"/>
        </w:rPr>
        <w:t xml:space="preserve"> </w:t>
      </w:r>
      <w:r w:rsidRPr="006C7E9F">
        <w:rPr>
          <w:rFonts w:ascii="Times New Roman" w:hAnsi="Times New Roman"/>
          <w:sz w:val="26"/>
          <w:szCs w:val="26"/>
        </w:rPr>
        <w:t>не</w:t>
      </w:r>
      <w:r w:rsidRPr="006C7E9F">
        <w:rPr>
          <w:rFonts w:ascii="Times New Roman" w:hAnsi="Times New Roman"/>
          <w:spacing w:val="47"/>
          <w:sz w:val="26"/>
          <w:szCs w:val="26"/>
        </w:rPr>
        <w:t xml:space="preserve"> </w:t>
      </w:r>
      <w:r w:rsidRPr="006C7E9F">
        <w:rPr>
          <w:rFonts w:ascii="Times New Roman" w:hAnsi="Times New Roman"/>
          <w:sz w:val="26"/>
          <w:szCs w:val="26"/>
        </w:rPr>
        <w:t>входит</w:t>
      </w:r>
      <w:r w:rsidRPr="006C7E9F">
        <w:rPr>
          <w:rFonts w:ascii="Times New Roman" w:hAnsi="Times New Roman"/>
          <w:spacing w:val="46"/>
          <w:sz w:val="26"/>
          <w:szCs w:val="26"/>
        </w:rPr>
        <w:t xml:space="preserve"> </w:t>
      </w:r>
      <w:r w:rsidRPr="006C7E9F">
        <w:rPr>
          <w:rFonts w:ascii="Times New Roman" w:hAnsi="Times New Roman"/>
          <w:sz w:val="26"/>
          <w:szCs w:val="26"/>
        </w:rPr>
        <w:t>в</w:t>
      </w:r>
      <w:r w:rsidRPr="006C7E9F">
        <w:rPr>
          <w:rFonts w:ascii="Times New Roman" w:hAnsi="Times New Roman"/>
          <w:spacing w:val="44"/>
          <w:sz w:val="26"/>
          <w:szCs w:val="26"/>
        </w:rPr>
        <w:t xml:space="preserve"> </w:t>
      </w:r>
      <w:r w:rsidRPr="006C7E9F">
        <w:rPr>
          <w:rFonts w:ascii="Times New Roman" w:hAnsi="Times New Roman"/>
          <w:spacing w:val="-1"/>
          <w:sz w:val="26"/>
          <w:szCs w:val="26"/>
        </w:rPr>
        <w:t>земли</w:t>
      </w:r>
      <w:r w:rsidRPr="006C7E9F">
        <w:rPr>
          <w:rFonts w:ascii="Times New Roman" w:hAnsi="Times New Roman"/>
          <w:spacing w:val="48"/>
          <w:sz w:val="26"/>
          <w:szCs w:val="26"/>
        </w:rPr>
        <w:t xml:space="preserve"> </w:t>
      </w:r>
      <w:r w:rsidRPr="006C7E9F">
        <w:rPr>
          <w:rFonts w:ascii="Times New Roman" w:hAnsi="Times New Roman"/>
          <w:spacing w:val="-1"/>
          <w:sz w:val="26"/>
          <w:szCs w:val="26"/>
        </w:rPr>
        <w:t>государственного</w:t>
      </w:r>
      <w:r w:rsidRPr="006C7E9F">
        <w:rPr>
          <w:rFonts w:ascii="Times New Roman" w:hAnsi="Times New Roman"/>
          <w:spacing w:val="47"/>
          <w:sz w:val="26"/>
          <w:szCs w:val="26"/>
        </w:rPr>
        <w:t xml:space="preserve"> </w:t>
      </w:r>
      <w:r w:rsidRPr="006C7E9F">
        <w:rPr>
          <w:rFonts w:ascii="Times New Roman" w:hAnsi="Times New Roman"/>
          <w:spacing w:val="-1"/>
          <w:sz w:val="26"/>
          <w:szCs w:val="26"/>
        </w:rPr>
        <w:t>лесного</w:t>
      </w:r>
      <w:r w:rsidRPr="006C7E9F">
        <w:rPr>
          <w:rFonts w:ascii="Times New Roman" w:hAnsi="Times New Roman"/>
          <w:spacing w:val="47"/>
          <w:sz w:val="26"/>
          <w:szCs w:val="26"/>
        </w:rPr>
        <w:t xml:space="preserve"> </w:t>
      </w:r>
      <w:r w:rsidRPr="006C7E9F">
        <w:rPr>
          <w:rFonts w:ascii="Times New Roman" w:hAnsi="Times New Roman"/>
          <w:sz w:val="26"/>
          <w:szCs w:val="26"/>
        </w:rPr>
        <w:t>фонда</w:t>
      </w:r>
      <w:r w:rsidRPr="006C7E9F">
        <w:rPr>
          <w:rFonts w:ascii="Times New Roman" w:hAnsi="Times New Roman"/>
          <w:spacing w:val="44"/>
          <w:sz w:val="26"/>
          <w:szCs w:val="26"/>
        </w:rPr>
        <w:t xml:space="preserve"> </w:t>
      </w:r>
      <w:r w:rsidRPr="006C7E9F">
        <w:rPr>
          <w:rFonts w:ascii="Times New Roman" w:hAnsi="Times New Roman"/>
          <w:sz w:val="26"/>
          <w:szCs w:val="26"/>
        </w:rPr>
        <w:t>и</w:t>
      </w:r>
      <w:r w:rsidRPr="006C7E9F">
        <w:rPr>
          <w:rFonts w:ascii="Times New Roman" w:hAnsi="Times New Roman"/>
          <w:spacing w:val="48"/>
          <w:sz w:val="26"/>
          <w:szCs w:val="26"/>
        </w:rPr>
        <w:t xml:space="preserve"> </w:t>
      </w:r>
      <w:r w:rsidRPr="006C7E9F">
        <w:rPr>
          <w:rFonts w:ascii="Times New Roman" w:hAnsi="Times New Roman"/>
          <w:spacing w:val="-1"/>
          <w:sz w:val="26"/>
          <w:szCs w:val="26"/>
        </w:rPr>
        <w:t>особо</w:t>
      </w:r>
      <w:r w:rsidRPr="006C7E9F">
        <w:rPr>
          <w:rFonts w:ascii="Times New Roman" w:hAnsi="Times New Roman"/>
          <w:spacing w:val="48"/>
          <w:sz w:val="26"/>
          <w:szCs w:val="26"/>
        </w:rPr>
        <w:t xml:space="preserve"> </w:t>
      </w:r>
      <w:r w:rsidRPr="006C7E9F">
        <w:rPr>
          <w:rFonts w:ascii="Times New Roman" w:hAnsi="Times New Roman"/>
          <w:spacing w:val="-1"/>
          <w:sz w:val="26"/>
          <w:szCs w:val="26"/>
        </w:rPr>
        <w:t>охраняемых</w:t>
      </w:r>
      <w:r w:rsidRPr="006C7E9F">
        <w:rPr>
          <w:rFonts w:ascii="Times New Roman" w:hAnsi="Times New Roman"/>
          <w:spacing w:val="61"/>
          <w:sz w:val="26"/>
          <w:szCs w:val="26"/>
        </w:rPr>
        <w:t xml:space="preserve"> </w:t>
      </w:r>
      <w:r w:rsidRPr="006C7E9F">
        <w:rPr>
          <w:rFonts w:ascii="Times New Roman" w:hAnsi="Times New Roman"/>
          <w:spacing w:val="-1"/>
          <w:sz w:val="26"/>
          <w:szCs w:val="26"/>
        </w:rPr>
        <w:t>природных</w:t>
      </w:r>
      <w:r w:rsidRPr="006C7E9F">
        <w:rPr>
          <w:rFonts w:ascii="Times New Roman" w:hAnsi="Times New Roman"/>
          <w:spacing w:val="30"/>
          <w:sz w:val="26"/>
          <w:szCs w:val="26"/>
        </w:rPr>
        <w:t xml:space="preserve"> </w:t>
      </w:r>
      <w:r w:rsidRPr="006C7E9F">
        <w:rPr>
          <w:rFonts w:ascii="Times New Roman" w:hAnsi="Times New Roman"/>
          <w:spacing w:val="-1"/>
          <w:sz w:val="26"/>
          <w:szCs w:val="26"/>
        </w:rPr>
        <w:t>территорий.</w:t>
      </w:r>
      <w:r w:rsidRPr="006C7E9F">
        <w:rPr>
          <w:rFonts w:ascii="Times New Roman" w:hAnsi="Times New Roman"/>
          <w:spacing w:val="30"/>
          <w:sz w:val="26"/>
          <w:szCs w:val="26"/>
        </w:rPr>
        <w:t xml:space="preserve"> </w:t>
      </w:r>
      <w:r w:rsidRPr="006C7E9F">
        <w:rPr>
          <w:rFonts w:ascii="Times New Roman" w:hAnsi="Times New Roman"/>
          <w:spacing w:val="-1"/>
          <w:sz w:val="26"/>
          <w:szCs w:val="26"/>
        </w:rPr>
        <w:t>Однако</w:t>
      </w:r>
      <w:r w:rsidRPr="006C7E9F">
        <w:rPr>
          <w:rFonts w:ascii="Times New Roman" w:hAnsi="Times New Roman"/>
          <w:spacing w:val="30"/>
          <w:sz w:val="26"/>
          <w:szCs w:val="26"/>
        </w:rPr>
        <w:t xml:space="preserve"> </w:t>
      </w:r>
      <w:r w:rsidRPr="006C7E9F">
        <w:rPr>
          <w:rFonts w:ascii="Times New Roman" w:hAnsi="Times New Roman"/>
          <w:spacing w:val="-1"/>
          <w:sz w:val="26"/>
          <w:szCs w:val="26"/>
        </w:rPr>
        <w:t>находится</w:t>
      </w:r>
      <w:r w:rsidRPr="006C7E9F">
        <w:rPr>
          <w:rFonts w:ascii="Times New Roman" w:hAnsi="Times New Roman"/>
          <w:spacing w:val="30"/>
          <w:sz w:val="26"/>
          <w:szCs w:val="26"/>
        </w:rPr>
        <w:t xml:space="preserve"> </w:t>
      </w:r>
      <w:r w:rsidRPr="006C7E9F">
        <w:rPr>
          <w:rFonts w:ascii="Times New Roman" w:hAnsi="Times New Roman"/>
          <w:sz w:val="26"/>
          <w:szCs w:val="26"/>
        </w:rPr>
        <w:t>в</w:t>
      </w:r>
      <w:r w:rsidRPr="006C7E9F">
        <w:rPr>
          <w:rFonts w:ascii="Times New Roman" w:hAnsi="Times New Roman"/>
          <w:spacing w:val="30"/>
          <w:sz w:val="26"/>
          <w:szCs w:val="26"/>
        </w:rPr>
        <w:t xml:space="preserve"> </w:t>
      </w:r>
      <w:r w:rsidRPr="006C7E9F">
        <w:rPr>
          <w:rFonts w:ascii="Times New Roman" w:hAnsi="Times New Roman"/>
          <w:spacing w:val="-1"/>
          <w:sz w:val="26"/>
          <w:szCs w:val="26"/>
        </w:rPr>
        <w:t>охотничьем</w:t>
      </w:r>
      <w:r w:rsidRPr="006C7E9F">
        <w:rPr>
          <w:rFonts w:ascii="Times New Roman" w:hAnsi="Times New Roman"/>
          <w:spacing w:val="36"/>
          <w:sz w:val="26"/>
          <w:szCs w:val="26"/>
        </w:rPr>
        <w:t xml:space="preserve"> </w:t>
      </w:r>
      <w:r w:rsidRPr="006C7E9F">
        <w:rPr>
          <w:rFonts w:ascii="Times New Roman" w:hAnsi="Times New Roman"/>
          <w:spacing w:val="-2"/>
          <w:sz w:val="26"/>
          <w:szCs w:val="26"/>
        </w:rPr>
        <w:t>угодье.</w:t>
      </w:r>
      <w:r w:rsidRPr="006C7E9F">
        <w:rPr>
          <w:rFonts w:ascii="Times New Roman" w:hAnsi="Times New Roman"/>
          <w:spacing w:val="31"/>
          <w:sz w:val="26"/>
          <w:szCs w:val="26"/>
        </w:rPr>
        <w:t xml:space="preserve"> </w:t>
      </w:r>
      <w:r w:rsidRPr="006C7E9F">
        <w:rPr>
          <w:rFonts w:ascii="Times New Roman" w:hAnsi="Times New Roman"/>
          <w:sz w:val="26"/>
          <w:szCs w:val="26"/>
        </w:rPr>
        <w:t>Растения,</w:t>
      </w:r>
      <w:r w:rsidRPr="006C7E9F">
        <w:rPr>
          <w:rFonts w:ascii="Times New Roman" w:hAnsi="Times New Roman"/>
          <w:spacing w:val="30"/>
          <w:sz w:val="26"/>
          <w:szCs w:val="26"/>
        </w:rPr>
        <w:t xml:space="preserve"> </w:t>
      </w:r>
      <w:r w:rsidRPr="006C7E9F">
        <w:rPr>
          <w:rFonts w:ascii="Times New Roman" w:hAnsi="Times New Roman"/>
          <w:spacing w:val="-1"/>
          <w:sz w:val="26"/>
          <w:szCs w:val="26"/>
        </w:rPr>
        <w:t>занесенные</w:t>
      </w:r>
      <w:r w:rsidRPr="006C7E9F">
        <w:rPr>
          <w:rFonts w:ascii="Times New Roman" w:hAnsi="Times New Roman"/>
          <w:spacing w:val="29"/>
          <w:sz w:val="26"/>
          <w:szCs w:val="26"/>
        </w:rPr>
        <w:t xml:space="preserve"> </w:t>
      </w:r>
      <w:r w:rsidRPr="006C7E9F">
        <w:rPr>
          <w:rFonts w:ascii="Times New Roman" w:hAnsi="Times New Roman"/>
          <w:sz w:val="26"/>
          <w:szCs w:val="26"/>
        </w:rPr>
        <w:t>в</w:t>
      </w:r>
      <w:r w:rsidRPr="006C7E9F">
        <w:rPr>
          <w:rFonts w:ascii="Times New Roman" w:hAnsi="Times New Roman"/>
          <w:spacing w:val="93"/>
          <w:sz w:val="26"/>
          <w:szCs w:val="26"/>
        </w:rPr>
        <w:t xml:space="preserve"> </w:t>
      </w:r>
      <w:r w:rsidRPr="006C7E9F">
        <w:rPr>
          <w:rFonts w:ascii="Times New Roman" w:hAnsi="Times New Roman"/>
          <w:spacing w:val="-1"/>
          <w:sz w:val="26"/>
          <w:szCs w:val="26"/>
        </w:rPr>
        <w:t>Красную</w:t>
      </w:r>
      <w:r w:rsidRPr="006C7E9F">
        <w:rPr>
          <w:rFonts w:ascii="Times New Roman" w:hAnsi="Times New Roman"/>
          <w:spacing w:val="33"/>
          <w:sz w:val="26"/>
          <w:szCs w:val="26"/>
        </w:rPr>
        <w:t xml:space="preserve"> </w:t>
      </w:r>
      <w:r w:rsidRPr="006C7E9F">
        <w:rPr>
          <w:rFonts w:ascii="Times New Roman" w:hAnsi="Times New Roman"/>
          <w:sz w:val="26"/>
          <w:szCs w:val="26"/>
        </w:rPr>
        <w:t>книгу</w:t>
      </w:r>
      <w:r w:rsidRPr="006C7E9F">
        <w:rPr>
          <w:rFonts w:ascii="Times New Roman" w:hAnsi="Times New Roman"/>
          <w:spacing w:val="28"/>
          <w:sz w:val="26"/>
          <w:szCs w:val="26"/>
        </w:rPr>
        <w:t xml:space="preserve"> </w:t>
      </w:r>
      <w:r w:rsidRPr="006C7E9F">
        <w:rPr>
          <w:rFonts w:ascii="Times New Roman" w:hAnsi="Times New Roman"/>
          <w:sz w:val="26"/>
          <w:szCs w:val="26"/>
        </w:rPr>
        <w:t>РК</w:t>
      </w:r>
      <w:r w:rsidRPr="006C7E9F">
        <w:rPr>
          <w:rFonts w:ascii="Times New Roman" w:hAnsi="Times New Roman"/>
          <w:spacing w:val="33"/>
          <w:sz w:val="26"/>
          <w:szCs w:val="26"/>
        </w:rPr>
        <w:t xml:space="preserve"> </w:t>
      </w:r>
      <w:r w:rsidRPr="006C7E9F">
        <w:rPr>
          <w:rFonts w:ascii="Times New Roman" w:hAnsi="Times New Roman"/>
          <w:sz w:val="26"/>
          <w:szCs w:val="26"/>
        </w:rPr>
        <w:t>не</w:t>
      </w:r>
      <w:r w:rsidRPr="006C7E9F">
        <w:rPr>
          <w:rFonts w:ascii="Times New Roman" w:hAnsi="Times New Roman"/>
          <w:spacing w:val="34"/>
          <w:sz w:val="26"/>
          <w:szCs w:val="26"/>
        </w:rPr>
        <w:t xml:space="preserve"> </w:t>
      </w:r>
      <w:r w:rsidRPr="006C7E9F">
        <w:rPr>
          <w:rFonts w:ascii="Times New Roman" w:hAnsi="Times New Roman"/>
          <w:spacing w:val="-1"/>
          <w:sz w:val="26"/>
          <w:szCs w:val="26"/>
        </w:rPr>
        <w:t>встречаются.</w:t>
      </w:r>
      <w:r w:rsidRPr="006C7E9F">
        <w:rPr>
          <w:rFonts w:ascii="Times New Roman" w:hAnsi="Times New Roman"/>
          <w:spacing w:val="35"/>
          <w:sz w:val="26"/>
          <w:szCs w:val="26"/>
        </w:rPr>
        <w:t xml:space="preserve"> </w:t>
      </w:r>
      <w:r w:rsidRPr="006C7E9F">
        <w:rPr>
          <w:rFonts w:ascii="Times New Roman" w:hAnsi="Times New Roman"/>
          <w:sz w:val="26"/>
          <w:szCs w:val="26"/>
        </w:rPr>
        <w:t>А</w:t>
      </w:r>
      <w:r w:rsidRPr="006C7E9F">
        <w:rPr>
          <w:rFonts w:ascii="Times New Roman" w:hAnsi="Times New Roman"/>
          <w:spacing w:val="69"/>
          <w:sz w:val="26"/>
          <w:szCs w:val="26"/>
        </w:rPr>
        <w:t xml:space="preserve"> </w:t>
      </w:r>
      <w:r w:rsidRPr="006C7E9F">
        <w:rPr>
          <w:rFonts w:ascii="Times New Roman" w:hAnsi="Times New Roman"/>
          <w:sz w:val="26"/>
          <w:szCs w:val="26"/>
        </w:rPr>
        <w:t>также</w:t>
      </w:r>
      <w:r w:rsidRPr="006C7E9F">
        <w:rPr>
          <w:rFonts w:ascii="Times New Roman" w:hAnsi="Times New Roman"/>
          <w:spacing w:val="20"/>
          <w:sz w:val="26"/>
          <w:szCs w:val="26"/>
        </w:rPr>
        <w:t xml:space="preserve"> </w:t>
      </w:r>
      <w:r w:rsidRPr="006C7E9F">
        <w:rPr>
          <w:rFonts w:ascii="Times New Roman" w:hAnsi="Times New Roman"/>
          <w:spacing w:val="-1"/>
          <w:sz w:val="26"/>
          <w:szCs w:val="26"/>
        </w:rPr>
        <w:t>встречаются</w:t>
      </w:r>
      <w:r w:rsidRPr="006C7E9F">
        <w:rPr>
          <w:rFonts w:ascii="Times New Roman" w:hAnsi="Times New Roman"/>
          <w:spacing w:val="21"/>
          <w:sz w:val="26"/>
          <w:szCs w:val="26"/>
        </w:rPr>
        <w:t xml:space="preserve"> </w:t>
      </w:r>
      <w:r w:rsidRPr="006C7E9F">
        <w:rPr>
          <w:rFonts w:ascii="Times New Roman" w:hAnsi="Times New Roman"/>
          <w:sz w:val="26"/>
          <w:szCs w:val="26"/>
        </w:rPr>
        <w:t>охотничьи</w:t>
      </w:r>
      <w:r w:rsidRPr="006C7E9F">
        <w:rPr>
          <w:rFonts w:ascii="Times New Roman" w:hAnsi="Times New Roman"/>
          <w:spacing w:val="22"/>
          <w:sz w:val="26"/>
          <w:szCs w:val="26"/>
        </w:rPr>
        <w:t xml:space="preserve"> </w:t>
      </w:r>
      <w:r w:rsidRPr="006C7E9F">
        <w:rPr>
          <w:rFonts w:ascii="Times New Roman" w:hAnsi="Times New Roman"/>
          <w:sz w:val="26"/>
          <w:szCs w:val="26"/>
        </w:rPr>
        <w:t>виды:</w:t>
      </w:r>
      <w:r w:rsidRPr="006C7E9F">
        <w:rPr>
          <w:rFonts w:ascii="Times New Roman" w:hAnsi="Times New Roman"/>
          <w:spacing w:val="21"/>
          <w:sz w:val="26"/>
          <w:szCs w:val="26"/>
        </w:rPr>
        <w:t xml:space="preserve"> </w:t>
      </w:r>
      <w:r w:rsidRPr="006C7E9F">
        <w:rPr>
          <w:rFonts w:ascii="Times New Roman" w:hAnsi="Times New Roman"/>
          <w:spacing w:val="-1"/>
          <w:sz w:val="26"/>
          <w:szCs w:val="26"/>
        </w:rPr>
        <w:t>горный</w:t>
      </w:r>
      <w:r w:rsidRPr="006C7E9F">
        <w:rPr>
          <w:rFonts w:ascii="Times New Roman" w:hAnsi="Times New Roman"/>
          <w:spacing w:val="26"/>
          <w:sz w:val="26"/>
          <w:szCs w:val="26"/>
        </w:rPr>
        <w:t xml:space="preserve"> </w:t>
      </w:r>
      <w:r w:rsidRPr="006C7E9F">
        <w:rPr>
          <w:rFonts w:ascii="Times New Roman" w:hAnsi="Times New Roman"/>
          <w:spacing w:val="-1"/>
          <w:sz w:val="26"/>
          <w:szCs w:val="26"/>
        </w:rPr>
        <w:t>козел,</w:t>
      </w:r>
      <w:r w:rsidRPr="006C7E9F">
        <w:rPr>
          <w:rFonts w:ascii="Times New Roman" w:hAnsi="Times New Roman"/>
          <w:spacing w:val="21"/>
          <w:sz w:val="26"/>
          <w:szCs w:val="26"/>
        </w:rPr>
        <w:t xml:space="preserve"> </w:t>
      </w:r>
      <w:r w:rsidRPr="006C7E9F">
        <w:rPr>
          <w:rFonts w:ascii="Times New Roman" w:hAnsi="Times New Roman"/>
          <w:spacing w:val="-1"/>
          <w:sz w:val="26"/>
          <w:szCs w:val="26"/>
        </w:rPr>
        <w:t>косуля,</w:t>
      </w:r>
      <w:r w:rsidRPr="006C7E9F">
        <w:rPr>
          <w:rFonts w:ascii="Times New Roman" w:hAnsi="Times New Roman"/>
          <w:spacing w:val="21"/>
          <w:sz w:val="26"/>
          <w:szCs w:val="26"/>
        </w:rPr>
        <w:t xml:space="preserve"> </w:t>
      </w:r>
      <w:r w:rsidRPr="006C7E9F">
        <w:rPr>
          <w:rFonts w:ascii="Times New Roman" w:hAnsi="Times New Roman"/>
          <w:sz w:val="26"/>
          <w:szCs w:val="26"/>
        </w:rPr>
        <w:t>кабан,</w:t>
      </w:r>
      <w:r w:rsidRPr="006C7E9F">
        <w:rPr>
          <w:rFonts w:ascii="Times New Roman" w:hAnsi="Times New Roman"/>
          <w:spacing w:val="21"/>
          <w:sz w:val="26"/>
          <w:szCs w:val="26"/>
        </w:rPr>
        <w:t xml:space="preserve"> </w:t>
      </w:r>
      <w:r w:rsidRPr="006C7E9F">
        <w:rPr>
          <w:rFonts w:ascii="Times New Roman" w:hAnsi="Times New Roman"/>
          <w:spacing w:val="-1"/>
          <w:sz w:val="26"/>
          <w:szCs w:val="26"/>
        </w:rPr>
        <w:t>фазан,</w:t>
      </w:r>
      <w:r w:rsidRPr="006C7E9F">
        <w:rPr>
          <w:rFonts w:ascii="Times New Roman" w:hAnsi="Times New Roman"/>
          <w:spacing w:val="21"/>
          <w:sz w:val="26"/>
          <w:szCs w:val="26"/>
        </w:rPr>
        <w:t xml:space="preserve"> </w:t>
      </w:r>
      <w:r w:rsidRPr="006C7E9F">
        <w:rPr>
          <w:rFonts w:ascii="Times New Roman" w:hAnsi="Times New Roman"/>
          <w:spacing w:val="-1"/>
          <w:sz w:val="26"/>
          <w:szCs w:val="26"/>
        </w:rPr>
        <w:t>куропатка,</w:t>
      </w:r>
      <w:r w:rsidRPr="006C7E9F">
        <w:rPr>
          <w:rFonts w:ascii="Times New Roman" w:hAnsi="Times New Roman"/>
          <w:spacing w:val="68"/>
          <w:sz w:val="26"/>
          <w:szCs w:val="26"/>
        </w:rPr>
        <w:t xml:space="preserve"> </w:t>
      </w:r>
      <w:r w:rsidRPr="006C7E9F">
        <w:rPr>
          <w:rFonts w:ascii="Times New Roman" w:hAnsi="Times New Roman"/>
          <w:spacing w:val="-1"/>
          <w:sz w:val="26"/>
          <w:szCs w:val="26"/>
        </w:rPr>
        <w:t>куропатка,</w:t>
      </w:r>
      <w:r w:rsidRPr="006C7E9F">
        <w:rPr>
          <w:rFonts w:ascii="Times New Roman" w:hAnsi="Times New Roman"/>
          <w:spacing w:val="16"/>
          <w:sz w:val="26"/>
          <w:szCs w:val="26"/>
        </w:rPr>
        <w:t xml:space="preserve"> </w:t>
      </w:r>
      <w:r w:rsidRPr="006C7E9F">
        <w:rPr>
          <w:rFonts w:ascii="Times New Roman" w:hAnsi="Times New Roman"/>
          <w:sz w:val="26"/>
          <w:szCs w:val="26"/>
        </w:rPr>
        <w:t>лисица</w:t>
      </w:r>
      <w:r w:rsidRPr="006C7E9F">
        <w:rPr>
          <w:rFonts w:ascii="Times New Roman" w:hAnsi="Times New Roman"/>
          <w:spacing w:val="13"/>
          <w:sz w:val="26"/>
          <w:szCs w:val="26"/>
        </w:rPr>
        <w:t xml:space="preserve"> </w:t>
      </w:r>
      <w:r w:rsidRPr="006C7E9F">
        <w:rPr>
          <w:rFonts w:ascii="Times New Roman" w:hAnsi="Times New Roman"/>
          <w:sz w:val="26"/>
          <w:szCs w:val="26"/>
        </w:rPr>
        <w:t>и</w:t>
      </w:r>
      <w:r w:rsidRPr="006C7E9F">
        <w:rPr>
          <w:rFonts w:ascii="Times New Roman" w:hAnsi="Times New Roman"/>
          <w:spacing w:val="17"/>
          <w:sz w:val="26"/>
          <w:szCs w:val="26"/>
        </w:rPr>
        <w:t xml:space="preserve"> </w:t>
      </w:r>
      <w:r w:rsidRPr="006C7E9F">
        <w:rPr>
          <w:rFonts w:ascii="Times New Roman" w:hAnsi="Times New Roman"/>
          <w:spacing w:val="-1"/>
          <w:sz w:val="26"/>
          <w:szCs w:val="26"/>
        </w:rPr>
        <w:t>др.</w:t>
      </w:r>
      <w:r w:rsidRPr="006C7E9F">
        <w:rPr>
          <w:rFonts w:ascii="Times New Roman" w:hAnsi="Times New Roman"/>
          <w:spacing w:val="18"/>
          <w:sz w:val="26"/>
          <w:szCs w:val="26"/>
        </w:rPr>
        <w:t xml:space="preserve"> </w:t>
      </w:r>
      <w:r w:rsidRPr="006C7E9F">
        <w:rPr>
          <w:rFonts w:ascii="Times New Roman" w:hAnsi="Times New Roman"/>
          <w:spacing w:val="-1"/>
          <w:sz w:val="26"/>
          <w:szCs w:val="26"/>
        </w:rPr>
        <w:t>Влияния</w:t>
      </w:r>
      <w:r w:rsidRPr="006C7E9F">
        <w:rPr>
          <w:rFonts w:ascii="Times New Roman" w:hAnsi="Times New Roman"/>
          <w:spacing w:val="14"/>
          <w:sz w:val="26"/>
          <w:szCs w:val="26"/>
        </w:rPr>
        <w:t xml:space="preserve"> </w:t>
      </w:r>
      <w:r w:rsidRPr="006C7E9F">
        <w:rPr>
          <w:rFonts w:ascii="Times New Roman" w:hAnsi="Times New Roman"/>
          <w:sz w:val="26"/>
          <w:szCs w:val="26"/>
        </w:rPr>
        <w:t>не</w:t>
      </w:r>
      <w:r w:rsidRPr="006C7E9F">
        <w:rPr>
          <w:rFonts w:ascii="Times New Roman" w:hAnsi="Times New Roman"/>
          <w:spacing w:val="15"/>
          <w:sz w:val="26"/>
          <w:szCs w:val="26"/>
        </w:rPr>
        <w:t xml:space="preserve"> </w:t>
      </w:r>
      <w:r w:rsidRPr="006C7E9F">
        <w:rPr>
          <w:rFonts w:ascii="Times New Roman" w:hAnsi="Times New Roman"/>
          <w:spacing w:val="-1"/>
          <w:sz w:val="26"/>
          <w:szCs w:val="26"/>
        </w:rPr>
        <w:t>изменят</w:t>
      </w:r>
      <w:r w:rsidRPr="006C7E9F">
        <w:rPr>
          <w:rFonts w:ascii="Times New Roman" w:hAnsi="Times New Roman"/>
          <w:spacing w:val="17"/>
          <w:sz w:val="26"/>
          <w:szCs w:val="26"/>
        </w:rPr>
        <w:t xml:space="preserve"> </w:t>
      </w:r>
      <w:r w:rsidRPr="006C7E9F">
        <w:rPr>
          <w:rFonts w:ascii="Times New Roman" w:hAnsi="Times New Roman"/>
          <w:spacing w:val="-1"/>
          <w:sz w:val="26"/>
          <w:szCs w:val="26"/>
        </w:rPr>
        <w:t>коренным</w:t>
      </w:r>
      <w:r w:rsidRPr="006C7E9F">
        <w:rPr>
          <w:rFonts w:ascii="Times New Roman" w:hAnsi="Times New Roman"/>
          <w:spacing w:val="15"/>
          <w:sz w:val="26"/>
          <w:szCs w:val="26"/>
        </w:rPr>
        <w:t xml:space="preserve"> </w:t>
      </w:r>
      <w:r w:rsidRPr="006C7E9F">
        <w:rPr>
          <w:rFonts w:ascii="Times New Roman" w:hAnsi="Times New Roman"/>
          <w:spacing w:val="-1"/>
          <w:sz w:val="26"/>
          <w:szCs w:val="26"/>
        </w:rPr>
        <w:t>образом</w:t>
      </w:r>
      <w:r w:rsidRPr="006C7E9F">
        <w:rPr>
          <w:rFonts w:ascii="Times New Roman" w:hAnsi="Times New Roman"/>
          <w:spacing w:val="15"/>
          <w:sz w:val="26"/>
          <w:szCs w:val="26"/>
        </w:rPr>
        <w:t xml:space="preserve"> </w:t>
      </w:r>
      <w:r w:rsidRPr="006C7E9F">
        <w:rPr>
          <w:rFonts w:ascii="Times New Roman" w:hAnsi="Times New Roman"/>
          <w:spacing w:val="-1"/>
          <w:sz w:val="26"/>
          <w:szCs w:val="26"/>
        </w:rPr>
        <w:t>структуру</w:t>
      </w:r>
      <w:r w:rsidRPr="006C7E9F">
        <w:rPr>
          <w:rFonts w:ascii="Times New Roman" w:hAnsi="Times New Roman"/>
          <w:spacing w:val="11"/>
          <w:sz w:val="26"/>
          <w:szCs w:val="26"/>
        </w:rPr>
        <w:t xml:space="preserve"> </w:t>
      </w:r>
      <w:r w:rsidRPr="006C7E9F">
        <w:rPr>
          <w:rFonts w:ascii="Times New Roman" w:hAnsi="Times New Roman"/>
          <w:sz w:val="26"/>
          <w:szCs w:val="26"/>
        </w:rPr>
        <w:t>и</w:t>
      </w:r>
      <w:r w:rsidRPr="006C7E9F">
        <w:rPr>
          <w:rFonts w:ascii="Times New Roman" w:hAnsi="Times New Roman"/>
          <w:spacing w:val="17"/>
          <w:sz w:val="26"/>
          <w:szCs w:val="26"/>
        </w:rPr>
        <w:t xml:space="preserve"> </w:t>
      </w:r>
      <w:proofErr w:type="gramStart"/>
      <w:r w:rsidRPr="006C7E9F">
        <w:rPr>
          <w:rFonts w:ascii="Times New Roman" w:hAnsi="Times New Roman"/>
          <w:spacing w:val="-1"/>
          <w:sz w:val="26"/>
          <w:szCs w:val="26"/>
        </w:rPr>
        <w:t>направление</w:t>
      </w:r>
      <w:r w:rsidRPr="006C7E9F">
        <w:rPr>
          <w:rFonts w:ascii="Times New Roman" w:hAnsi="Times New Roman"/>
          <w:spacing w:val="79"/>
          <w:sz w:val="26"/>
          <w:szCs w:val="26"/>
        </w:rPr>
        <w:t xml:space="preserve"> </w:t>
      </w:r>
      <w:r w:rsidRPr="006C7E9F">
        <w:rPr>
          <w:rFonts w:ascii="Times New Roman" w:hAnsi="Times New Roman"/>
          <w:sz w:val="26"/>
          <w:szCs w:val="26"/>
        </w:rPr>
        <w:t>развития</w:t>
      </w:r>
      <w:r w:rsidRPr="006C7E9F">
        <w:rPr>
          <w:rFonts w:ascii="Times New Roman" w:hAnsi="Times New Roman"/>
          <w:spacing w:val="52"/>
          <w:sz w:val="26"/>
          <w:szCs w:val="26"/>
        </w:rPr>
        <w:t xml:space="preserve"> </w:t>
      </w:r>
      <w:r w:rsidRPr="006C7E9F">
        <w:rPr>
          <w:rFonts w:ascii="Times New Roman" w:hAnsi="Times New Roman"/>
          <w:spacing w:val="-1"/>
          <w:sz w:val="26"/>
          <w:szCs w:val="26"/>
        </w:rPr>
        <w:t>экосистемы</w:t>
      </w:r>
      <w:proofErr w:type="gramEnd"/>
      <w:r w:rsidRPr="006C7E9F">
        <w:rPr>
          <w:rFonts w:ascii="Times New Roman" w:hAnsi="Times New Roman"/>
          <w:spacing w:val="54"/>
          <w:sz w:val="26"/>
          <w:szCs w:val="26"/>
        </w:rPr>
        <w:t xml:space="preserve"> </w:t>
      </w:r>
      <w:r w:rsidRPr="006C7E9F">
        <w:rPr>
          <w:rFonts w:ascii="Times New Roman" w:hAnsi="Times New Roman"/>
          <w:sz w:val="26"/>
          <w:szCs w:val="26"/>
        </w:rPr>
        <w:t>и</w:t>
      </w:r>
      <w:r w:rsidRPr="006C7E9F">
        <w:rPr>
          <w:rFonts w:ascii="Times New Roman" w:hAnsi="Times New Roman"/>
          <w:spacing w:val="55"/>
          <w:sz w:val="26"/>
          <w:szCs w:val="26"/>
        </w:rPr>
        <w:t xml:space="preserve"> </w:t>
      </w:r>
      <w:r w:rsidRPr="006C7E9F">
        <w:rPr>
          <w:rFonts w:ascii="Times New Roman" w:hAnsi="Times New Roman"/>
          <w:spacing w:val="-1"/>
          <w:sz w:val="26"/>
          <w:szCs w:val="26"/>
        </w:rPr>
        <w:t>ее</w:t>
      </w:r>
      <w:r w:rsidRPr="006C7E9F">
        <w:rPr>
          <w:rFonts w:ascii="Times New Roman" w:hAnsi="Times New Roman"/>
          <w:spacing w:val="54"/>
          <w:sz w:val="26"/>
          <w:szCs w:val="26"/>
        </w:rPr>
        <w:t xml:space="preserve"> </w:t>
      </w:r>
      <w:r w:rsidRPr="006C7E9F">
        <w:rPr>
          <w:rFonts w:ascii="Times New Roman" w:hAnsi="Times New Roman"/>
          <w:sz w:val="26"/>
          <w:szCs w:val="26"/>
        </w:rPr>
        <w:t>способность</w:t>
      </w:r>
      <w:r w:rsidRPr="006C7E9F">
        <w:rPr>
          <w:rFonts w:ascii="Times New Roman" w:hAnsi="Times New Roman"/>
          <w:spacing w:val="54"/>
          <w:sz w:val="26"/>
          <w:szCs w:val="26"/>
        </w:rPr>
        <w:t xml:space="preserve"> </w:t>
      </w:r>
      <w:r w:rsidRPr="006C7E9F">
        <w:rPr>
          <w:rFonts w:ascii="Times New Roman" w:hAnsi="Times New Roman"/>
          <w:sz w:val="26"/>
          <w:szCs w:val="26"/>
        </w:rPr>
        <w:t>к</w:t>
      </w:r>
      <w:r w:rsidRPr="006C7E9F">
        <w:rPr>
          <w:rFonts w:ascii="Times New Roman" w:hAnsi="Times New Roman"/>
          <w:spacing w:val="55"/>
          <w:sz w:val="26"/>
          <w:szCs w:val="26"/>
        </w:rPr>
        <w:t xml:space="preserve"> </w:t>
      </w:r>
      <w:r w:rsidRPr="006C7E9F">
        <w:rPr>
          <w:rFonts w:ascii="Times New Roman" w:hAnsi="Times New Roman"/>
          <w:spacing w:val="-1"/>
          <w:sz w:val="26"/>
          <w:szCs w:val="26"/>
        </w:rPr>
        <w:t>самовосстановлению</w:t>
      </w:r>
      <w:r w:rsidRPr="006C7E9F">
        <w:rPr>
          <w:rFonts w:ascii="Times New Roman" w:hAnsi="Times New Roman"/>
          <w:spacing w:val="55"/>
          <w:sz w:val="26"/>
          <w:szCs w:val="26"/>
        </w:rPr>
        <w:t xml:space="preserve"> </w:t>
      </w:r>
      <w:r w:rsidRPr="006C7E9F">
        <w:rPr>
          <w:rFonts w:ascii="Times New Roman" w:hAnsi="Times New Roman"/>
          <w:spacing w:val="-1"/>
          <w:sz w:val="26"/>
          <w:szCs w:val="26"/>
        </w:rPr>
        <w:t>после</w:t>
      </w:r>
      <w:r w:rsidRPr="006C7E9F">
        <w:rPr>
          <w:rFonts w:ascii="Times New Roman" w:hAnsi="Times New Roman"/>
          <w:spacing w:val="54"/>
          <w:sz w:val="26"/>
          <w:szCs w:val="26"/>
        </w:rPr>
        <w:t xml:space="preserve"> </w:t>
      </w:r>
      <w:r w:rsidRPr="006C7E9F">
        <w:rPr>
          <w:rFonts w:ascii="Times New Roman" w:hAnsi="Times New Roman"/>
          <w:spacing w:val="-1"/>
          <w:sz w:val="26"/>
          <w:szCs w:val="26"/>
        </w:rPr>
        <w:t>прекращения</w:t>
      </w:r>
      <w:r w:rsidRPr="006C7E9F">
        <w:rPr>
          <w:rFonts w:ascii="Times New Roman" w:hAnsi="Times New Roman"/>
          <w:spacing w:val="54"/>
          <w:sz w:val="26"/>
          <w:szCs w:val="26"/>
        </w:rPr>
        <w:t xml:space="preserve"> </w:t>
      </w:r>
      <w:r w:rsidRPr="006C7E9F">
        <w:rPr>
          <w:rFonts w:ascii="Times New Roman" w:hAnsi="Times New Roman"/>
          <w:spacing w:val="-2"/>
          <w:sz w:val="26"/>
          <w:szCs w:val="26"/>
        </w:rPr>
        <w:t>или</w:t>
      </w:r>
      <w:r w:rsidRPr="006C7E9F">
        <w:rPr>
          <w:rFonts w:ascii="Times New Roman" w:hAnsi="Times New Roman"/>
          <w:spacing w:val="65"/>
          <w:sz w:val="26"/>
          <w:szCs w:val="26"/>
        </w:rPr>
        <w:t xml:space="preserve"> </w:t>
      </w:r>
      <w:r w:rsidRPr="006C7E9F">
        <w:rPr>
          <w:rFonts w:ascii="Times New Roman" w:hAnsi="Times New Roman"/>
          <w:spacing w:val="-1"/>
          <w:sz w:val="26"/>
          <w:szCs w:val="26"/>
        </w:rPr>
        <w:t>уменьшения</w:t>
      </w:r>
      <w:r w:rsidRPr="006C7E9F">
        <w:rPr>
          <w:rFonts w:ascii="Times New Roman" w:hAnsi="Times New Roman"/>
          <w:sz w:val="26"/>
          <w:szCs w:val="26"/>
        </w:rPr>
        <w:t xml:space="preserve"> </w:t>
      </w:r>
      <w:r w:rsidRPr="006C7E9F">
        <w:rPr>
          <w:rFonts w:ascii="Times New Roman" w:hAnsi="Times New Roman"/>
          <w:spacing w:val="-1"/>
          <w:sz w:val="26"/>
          <w:szCs w:val="26"/>
        </w:rPr>
        <w:t>степени</w:t>
      </w:r>
      <w:r w:rsidRPr="006C7E9F">
        <w:rPr>
          <w:rFonts w:ascii="Times New Roman" w:hAnsi="Times New Roman"/>
          <w:sz w:val="26"/>
          <w:szCs w:val="26"/>
        </w:rPr>
        <w:t xml:space="preserve"> </w:t>
      </w:r>
      <w:r w:rsidRPr="006C7E9F">
        <w:rPr>
          <w:rFonts w:ascii="Times New Roman" w:hAnsi="Times New Roman"/>
          <w:spacing w:val="-1"/>
          <w:sz w:val="26"/>
          <w:szCs w:val="26"/>
        </w:rPr>
        <w:t>техногенного</w:t>
      </w:r>
      <w:r w:rsidRPr="006C7E9F">
        <w:rPr>
          <w:rFonts w:ascii="Times New Roman" w:hAnsi="Times New Roman"/>
          <w:sz w:val="26"/>
          <w:szCs w:val="26"/>
        </w:rPr>
        <w:t xml:space="preserve"> </w:t>
      </w:r>
      <w:r w:rsidRPr="006C7E9F">
        <w:rPr>
          <w:rFonts w:ascii="Times New Roman" w:hAnsi="Times New Roman"/>
          <w:spacing w:val="-1"/>
          <w:sz w:val="26"/>
          <w:szCs w:val="26"/>
        </w:rPr>
        <w:t>воздействия.</w:t>
      </w:r>
    </w:p>
    <w:p w:rsidR="00AC201B" w:rsidRPr="006C7E9F" w:rsidRDefault="00AC201B" w:rsidP="00AC201B">
      <w:pPr>
        <w:spacing w:after="0" w:line="240" w:lineRule="auto"/>
        <w:ind w:right="-1" w:firstLine="567"/>
        <w:jc w:val="both"/>
        <w:rPr>
          <w:rFonts w:ascii="Times New Roman" w:eastAsia="Courier New" w:hAnsi="Times New Roman" w:cs="Times New Roman"/>
          <w:sz w:val="26"/>
          <w:szCs w:val="26"/>
        </w:rPr>
      </w:pPr>
      <w:r w:rsidRPr="006C7E9F">
        <w:rPr>
          <w:rFonts w:ascii="Times New Roman" w:hAnsi="Times New Roman" w:cs="Times New Roman"/>
          <w:sz w:val="26"/>
          <w:szCs w:val="26"/>
        </w:rPr>
        <w:t>Эксплуатация</w:t>
      </w:r>
      <w:r w:rsidRPr="006C7E9F">
        <w:rPr>
          <w:rFonts w:ascii="Times New Roman" w:hAnsi="Times New Roman" w:cs="Times New Roman"/>
          <w:spacing w:val="48"/>
          <w:sz w:val="26"/>
          <w:szCs w:val="26"/>
        </w:rPr>
        <w:t xml:space="preserve"> </w:t>
      </w:r>
      <w:r w:rsidRPr="006C7E9F">
        <w:rPr>
          <w:rFonts w:ascii="Times New Roman" w:hAnsi="Times New Roman" w:cs="Times New Roman"/>
          <w:sz w:val="26"/>
          <w:szCs w:val="26"/>
        </w:rPr>
        <w:t>объекта</w:t>
      </w:r>
      <w:r w:rsidRPr="006C7E9F">
        <w:rPr>
          <w:rFonts w:ascii="Times New Roman" w:hAnsi="Times New Roman" w:cs="Times New Roman"/>
          <w:spacing w:val="48"/>
          <w:sz w:val="26"/>
          <w:szCs w:val="26"/>
        </w:rPr>
        <w:t xml:space="preserve"> </w:t>
      </w:r>
      <w:r w:rsidRPr="006C7E9F">
        <w:rPr>
          <w:rFonts w:ascii="Times New Roman" w:hAnsi="Times New Roman" w:cs="Times New Roman"/>
          <w:sz w:val="26"/>
          <w:szCs w:val="26"/>
        </w:rPr>
        <w:t>связана</w:t>
      </w:r>
      <w:r w:rsidRPr="006C7E9F">
        <w:rPr>
          <w:rFonts w:ascii="Times New Roman" w:hAnsi="Times New Roman" w:cs="Times New Roman"/>
          <w:spacing w:val="50"/>
          <w:sz w:val="26"/>
          <w:szCs w:val="26"/>
        </w:rPr>
        <w:t xml:space="preserve"> </w:t>
      </w:r>
      <w:r w:rsidRPr="006C7E9F">
        <w:rPr>
          <w:rFonts w:ascii="Times New Roman" w:hAnsi="Times New Roman" w:cs="Times New Roman"/>
          <w:sz w:val="26"/>
          <w:szCs w:val="26"/>
        </w:rPr>
        <w:t>с</w:t>
      </w:r>
      <w:r w:rsidRPr="006C7E9F">
        <w:rPr>
          <w:rFonts w:ascii="Times New Roman" w:hAnsi="Times New Roman" w:cs="Times New Roman"/>
          <w:spacing w:val="48"/>
          <w:sz w:val="26"/>
          <w:szCs w:val="26"/>
        </w:rPr>
        <w:t xml:space="preserve"> </w:t>
      </w:r>
      <w:r w:rsidRPr="006C7E9F">
        <w:rPr>
          <w:rFonts w:ascii="Times New Roman" w:hAnsi="Times New Roman" w:cs="Times New Roman"/>
          <w:sz w:val="26"/>
          <w:szCs w:val="26"/>
        </w:rPr>
        <w:t>потребностью</w:t>
      </w:r>
      <w:r w:rsidRPr="006C7E9F">
        <w:rPr>
          <w:rFonts w:ascii="Times New Roman" w:hAnsi="Times New Roman" w:cs="Times New Roman"/>
          <w:spacing w:val="50"/>
          <w:sz w:val="26"/>
          <w:szCs w:val="26"/>
        </w:rPr>
        <w:t xml:space="preserve"> </w:t>
      </w:r>
      <w:r w:rsidRPr="006C7E9F">
        <w:rPr>
          <w:rFonts w:ascii="Times New Roman" w:hAnsi="Times New Roman" w:cs="Times New Roman"/>
          <w:sz w:val="26"/>
          <w:szCs w:val="26"/>
        </w:rPr>
        <w:t>в</w:t>
      </w:r>
      <w:r w:rsidRPr="006C7E9F">
        <w:rPr>
          <w:rFonts w:ascii="Times New Roman" w:hAnsi="Times New Roman" w:cs="Times New Roman"/>
          <w:spacing w:val="48"/>
          <w:sz w:val="26"/>
          <w:szCs w:val="26"/>
        </w:rPr>
        <w:t xml:space="preserve"> </w:t>
      </w:r>
      <w:r w:rsidRPr="006C7E9F">
        <w:rPr>
          <w:rFonts w:ascii="Times New Roman" w:hAnsi="Times New Roman" w:cs="Times New Roman"/>
          <w:sz w:val="26"/>
          <w:szCs w:val="26"/>
        </w:rPr>
        <w:t>водных</w:t>
      </w:r>
      <w:r w:rsidRPr="006C7E9F">
        <w:rPr>
          <w:rFonts w:ascii="Times New Roman" w:hAnsi="Times New Roman" w:cs="Times New Roman"/>
          <w:spacing w:val="22"/>
          <w:sz w:val="26"/>
          <w:szCs w:val="26"/>
        </w:rPr>
        <w:t xml:space="preserve"> </w:t>
      </w:r>
      <w:r w:rsidRPr="006C7E9F">
        <w:rPr>
          <w:rFonts w:ascii="Times New Roman" w:hAnsi="Times New Roman" w:cs="Times New Roman"/>
          <w:sz w:val="26"/>
          <w:szCs w:val="26"/>
        </w:rPr>
        <w:t>ресурсах питьевого и технического назначения.</w:t>
      </w:r>
    </w:p>
    <w:p w:rsidR="00AC201B" w:rsidRPr="006C7E9F" w:rsidRDefault="00AC201B" w:rsidP="00AC201B">
      <w:pPr>
        <w:spacing w:after="0" w:line="240" w:lineRule="auto"/>
        <w:ind w:right="106" w:firstLine="566"/>
        <w:jc w:val="both"/>
        <w:rPr>
          <w:rFonts w:ascii="Times New Roman" w:eastAsia="Times New Roman" w:hAnsi="Times New Roman" w:cs="Times New Roman"/>
          <w:spacing w:val="-1"/>
          <w:sz w:val="26"/>
          <w:szCs w:val="26"/>
        </w:rPr>
      </w:pPr>
      <w:r w:rsidRPr="006C7E9F">
        <w:rPr>
          <w:rFonts w:ascii="Times New Roman" w:eastAsia="Times New Roman" w:hAnsi="Times New Roman" w:cs="Times New Roman"/>
          <w:spacing w:val="-1"/>
          <w:sz w:val="26"/>
          <w:szCs w:val="26"/>
        </w:rPr>
        <w:t>Вода</w:t>
      </w:r>
      <w:r w:rsidRPr="006C7E9F">
        <w:rPr>
          <w:rFonts w:ascii="Times New Roman" w:eastAsia="Times New Roman" w:hAnsi="Times New Roman" w:cs="Times New Roman"/>
          <w:spacing w:val="15"/>
          <w:sz w:val="26"/>
          <w:szCs w:val="26"/>
        </w:rPr>
        <w:t xml:space="preserve"> </w:t>
      </w:r>
      <w:r w:rsidRPr="006C7E9F">
        <w:rPr>
          <w:rFonts w:ascii="Times New Roman" w:eastAsia="Times New Roman" w:hAnsi="Times New Roman" w:cs="Times New Roman"/>
          <w:sz w:val="26"/>
          <w:szCs w:val="26"/>
        </w:rPr>
        <w:t>на</w:t>
      </w:r>
      <w:r w:rsidRPr="006C7E9F">
        <w:rPr>
          <w:rFonts w:ascii="Times New Roman" w:eastAsia="Times New Roman" w:hAnsi="Times New Roman" w:cs="Times New Roman"/>
          <w:spacing w:val="15"/>
          <w:sz w:val="26"/>
          <w:szCs w:val="26"/>
        </w:rPr>
        <w:t xml:space="preserve"> </w:t>
      </w:r>
      <w:r w:rsidRPr="006C7E9F">
        <w:rPr>
          <w:rFonts w:ascii="Times New Roman" w:eastAsia="Times New Roman" w:hAnsi="Times New Roman" w:cs="Times New Roman"/>
          <w:spacing w:val="-1"/>
          <w:sz w:val="26"/>
          <w:szCs w:val="26"/>
        </w:rPr>
        <w:t>питьевые</w:t>
      </w:r>
      <w:r w:rsidRPr="006C7E9F">
        <w:rPr>
          <w:rFonts w:ascii="Times New Roman" w:eastAsia="Times New Roman" w:hAnsi="Times New Roman" w:cs="Times New Roman"/>
          <w:spacing w:val="15"/>
          <w:sz w:val="26"/>
          <w:szCs w:val="26"/>
        </w:rPr>
        <w:t xml:space="preserve"> </w:t>
      </w:r>
      <w:r w:rsidRPr="006C7E9F">
        <w:rPr>
          <w:rFonts w:ascii="Times New Roman" w:eastAsia="Times New Roman" w:hAnsi="Times New Roman" w:cs="Times New Roman"/>
          <w:sz w:val="26"/>
          <w:szCs w:val="26"/>
        </w:rPr>
        <w:t>и</w:t>
      </w:r>
      <w:r w:rsidRPr="006C7E9F">
        <w:rPr>
          <w:rFonts w:ascii="Times New Roman" w:eastAsia="Times New Roman" w:hAnsi="Times New Roman" w:cs="Times New Roman"/>
          <w:spacing w:val="17"/>
          <w:sz w:val="26"/>
          <w:szCs w:val="26"/>
        </w:rPr>
        <w:t xml:space="preserve"> </w:t>
      </w:r>
      <w:r w:rsidRPr="006C7E9F">
        <w:rPr>
          <w:rFonts w:ascii="Times New Roman" w:eastAsia="Times New Roman" w:hAnsi="Times New Roman" w:cs="Times New Roman"/>
          <w:sz w:val="26"/>
          <w:szCs w:val="26"/>
        </w:rPr>
        <w:t>хозяйственно-бытовые</w:t>
      </w:r>
      <w:r w:rsidRPr="006C7E9F">
        <w:rPr>
          <w:rFonts w:ascii="Times New Roman" w:eastAsia="Times New Roman" w:hAnsi="Times New Roman" w:cs="Times New Roman"/>
          <w:spacing w:val="15"/>
          <w:sz w:val="26"/>
          <w:szCs w:val="26"/>
        </w:rPr>
        <w:t xml:space="preserve"> </w:t>
      </w:r>
      <w:r w:rsidRPr="006C7E9F">
        <w:rPr>
          <w:rFonts w:ascii="Times New Roman" w:eastAsia="Times New Roman" w:hAnsi="Times New Roman" w:cs="Times New Roman"/>
          <w:spacing w:val="-1"/>
          <w:sz w:val="26"/>
          <w:szCs w:val="26"/>
        </w:rPr>
        <w:t>нужды</w:t>
      </w:r>
      <w:r w:rsidRPr="006C7E9F">
        <w:rPr>
          <w:rFonts w:ascii="Times New Roman" w:eastAsia="Times New Roman" w:hAnsi="Times New Roman" w:cs="Times New Roman"/>
          <w:spacing w:val="16"/>
          <w:sz w:val="26"/>
          <w:szCs w:val="26"/>
        </w:rPr>
        <w:t xml:space="preserve"> </w:t>
      </w:r>
      <w:r w:rsidRPr="006C7E9F">
        <w:rPr>
          <w:rFonts w:ascii="Times New Roman" w:eastAsia="Times New Roman" w:hAnsi="Times New Roman" w:cs="Times New Roman"/>
          <w:sz w:val="26"/>
          <w:szCs w:val="26"/>
        </w:rPr>
        <w:t>должна</w:t>
      </w:r>
      <w:r w:rsidRPr="006C7E9F">
        <w:rPr>
          <w:rFonts w:ascii="Times New Roman" w:eastAsia="Times New Roman" w:hAnsi="Times New Roman" w:cs="Times New Roman"/>
          <w:spacing w:val="16"/>
          <w:sz w:val="26"/>
          <w:szCs w:val="26"/>
        </w:rPr>
        <w:t xml:space="preserve"> </w:t>
      </w:r>
      <w:r w:rsidRPr="006C7E9F">
        <w:rPr>
          <w:rFonts w:ascii="Times New Roman" w:eastAsia="Times New Roman" w:hAnsi="Times New Roman" w:cs="Times New Roman"/>
          <w:spacing w:val="-1"/>
          <w:sz w:val="26"/>
          <w:szCs w:val="26"/>
        </w:rPr>
        <w:t>соответствовать</w:t>
      </w:r>
      <w:r w:rsidRPr="006C7E9F">
        <w:rPr>
          <w:rFonts w:ascii="Times New Roman" w:eastAsia="Times New Roman" w:hAnsi="Times New Roman" w:cs="Times New Roman"/>
          <w:spacing w:val="18"/>
          <w:sz w:val="26"/>
          <w:szCs w:val="26"/>
        </w:rPr>
        <w:t xml:space="preserve"> </w:t>
      </w:r>
      <w:r w:rsidRPr="006C7E9F">
        <w:rPr>
          <w:rFonts w:ascii="Times New Roman" w:eastAsia="Times New Roman" w:hAnsi="Times New Roman" w:cs="Times New Roman"/>
          <w:spacing w:val="-1"/>
          <w:sz w:val="26"/>
          <w:szCs w:val="26"/>
        </w:rPr>
        <w:t>санитарным</w:t>
      </w:r>
      <w:r w:rsidRPr="006C7E9F">
        <w:rPr>
          <w:rFonts w:ascii="Times New Roman" w:eastAsia="Times New Roman" w:hAnsi="Times New Roman" w:cs="Times New Roman"/>
          <w:spacing w:val="72"/>
          <w:sz w:val="26"/>
          <w:szCs w:val="26"/>
        </w:rPr>
        <w:t xml:space="preserve"> </w:t>
      </w:r>
      <w:r w:rsidRPr="006C7E9F">
        <w:rPr>
          <w:rFonts w:ascii="Times New Roman" w:eastAsia="Times New Roman" w:hAnsi="Times New Roman" w:cs="Times New Roman"/>
          <w:spacing w:val="-1"/>
          <w:sz w:val="26"/>
          <w:szCs w:val="26"/>
        </w:rPr>
        <w:t>правилам</w:t>
      </w:r>
      <w:r w:rsidRPr="006C7E9F">
        <w:rPr>
          <w:rFonts w:ascii="Times New Roman" w:eastAsia="Times New Roman" w:hAnsi="Times New Roman" w:cs="Times New Roman"/>
          <w:spacing w:val="20"/>
          <w:sz w:val="26"/>
          <w:szCs w:val="26"/>
        </w:rPr>
        <w:t xml:space="preserve"> </w:t>
      </w:r>
      <w:r w:rsidRPr="006C7E9F">
        <w:rPr>
          <w:rFonts w:ascii="Times New Roman" w:eastAsia="Times New Roman" w:hAnsi="Times New Roman" w:cs="Times New Roman"/>
          <w:spacing w:val="-1"/>
          <w:sz w:val="26"/>
          <w:szCs w:val="26"/>
        </w:rPr>
        <w:t>«Санитарно-эпидемиологические</w:t>
      </w:r>
      <w:r w:rsidRPr="006C7E9F">
        <w:rPr>
          <w:rFonts w:ascii="Times New Roman" w:eastAsia="Times New Roman" w:hAnsi="Times New Roman" w:cs="Times New Roman"/>
          <w:spacing w:val="15"/>
          <w:sz w:val="26"/>
          <w:szCs w:val="26"/>
        </w:rPr>
        <w:t xml:space="preserve"> </w:t>
      </w:r>
      <w:r w:rsidRPr="006C7E9F">
        <w:rPr>
          <w:rFonts w:ascii="Times New Roman" w:eastAsia="Times New Roman" w:hAnsi="Times New Roman" w:cs="Times New Roman"/>
          <w:spacing w:val="-1"/>
          <w:sz w:val="26"/>
          <w:szCs w:val="26"/>
        </w:rPr>
        <w:t>требования</w:t>
      </w:r>
      <w:r w:rsidRPr="006C7E9F">
        <w:rPr>
          <w:rFonts w:ascii="Times New Roman" w:eastAsia="Times New Roman" w:hAnsi="Times New Roman" w:cs="Times New Roman"/>
          <w:spacing w:val="16"/>
          <w:sz w:val="26"/>
          <w:szCs w:val="26"/>
        </w:rPr>
        <w:t xml:space="preserve"> </w:t>
      </w:r>
      <w:r w:rsidRPr="006C7E9F">
        <w:rPr>
          <w:rFonts w:ascii="Times New Roman" w:eastAsia="Times New Roman" w:hAnsi="Times New Roman" w:cs="Times New Roman"/>
          <w:sz w:val="26"/>
          <w:szCs w:val="26"/>
        </w:rPr>
        <w:t>к</w:t>
      </w:r>
      <w:r w:rsidRPr="006C7E9F">
        <w:rPr>
          <w:rFonts w:ascii="Times New Roman" w:eastAsia="Times New Roman" w:hAnsi="Times New Roman" w:cs="Times New Roman"/>
          <w:spacing w:val="17"/>
          <w:sz w:val="26"/>
          <w:szCs w:val="26"/>
        </w:rPr>
        <w:t xml:space="preserve"> </w:t>
      </w:r>
      <w:r w:rsidRPr="006C7E9F">
        <w:rPr>
          <w:rFonts w:ascii="Times New Roman" w:eastAsia="Times New Roman" w:hAnsi="Times New Roman" w:cs="Times New Roman"/>
          <w:spacing w:val="-1"/>
          <w:sz w:val="26"/>
          <w:szCs w:val="26"/>
        </w:rPr>
        <w:t>водоисточникам,</w:t>
      </w:r>
      <w:r w:rsidRPr="006C7E9F">
        <w:rPr>
          <w:rFonts w:ascii="Times New Roman" w:eastAsia="Times New Roman" w:hAnsi="Times New Roman" w:cs="Times New Roman"/>
          <w:spacing w:val="16"/>
          <w:sz w:val="26"/>
          <w:szCs w:val="26"/>
        </w:rPr>
        <w:t xml:space="preserve"> </w:t>
      </w:r>
      <w:r w:rsidRPr="006C7E9F">
        <w:rPr>
          <w:rFonts w:ascii="Times New Roman" w:eastAsia="Times New Roman" w:hAnsi="Times New Roman" w:cs="Times New Roman"/>
          <w:spacing w:val="-1"/>
          <w:sz w:val="26"/>
          <w:szCs w:val="26"/>
        </w:rPr>
        <w:t>местам</w:t>
      </w:r>
      <w:r w:rsidRPr="006C7E9F">
        <w:rPr>
          <w:rFonts w:ascii="Times New Roman" w:eastAsia="Times New Roman" w:hAnsi="Times New Roman" w:cs="Times New Roman"/>
          <w:spacing w:val="18"/>
          <w:sz w:val="26"/>
          <w:szCs w:val="26"/>
        </w:rPr>
        <w:t xml:space="preserve"> </w:t>
      </w:r>
      <w:r w:rsidRPr="006C7E9F">
        <w:rPr>
          <w:rFonts w:ascii="Times New Roman" w:eastAsia="Times New Roman" w:hAnsi="Times New Roman" w:cs="Times New Roman"/>
          <w:spacing w:val="-1"/>
          <w:sz w:val="26"/>
          <w:szCs w:val="26"/>
        </w:rPr>
        <w:t>водозабора</w:t>
      </w:r>
      <w:r w:rsidRPr="006C7E9F">
        <w:rPr>
          <w:rFonts w:ascii="Times New Roman" w:eastAsia="Times New Roman" w:hAnsi="Times New Roman" w:cs="Times New Roman"/>
          <w:spacing w:val="99"/>
          <w:sz w:val="26"/>
          <w:szCs w:val="26"/>
        </w:rPr>
        <w:t xml:space="preserve"> </w:t>
      </w:r>
      <w:r w:rsidRPr="006C7E9F">
        <w:rPr>
          <w:rFonts w:ascii="Times New Roman" w:eastAsia="Times New Roman" w:hAnsi="Times New Roman" w:cs="Times New Roman"/>
          <w:sz w:val="26"/>
          <w:szCs w:val="26"/>
        </w:rPr>
        <w:t>для</w:t>
      </w:r>
      <w:r w:rsidRPr="006C7E9F">
        <w:rPr>
          <w:rFonts w:ascii="Times New Roman" w:eastAsia="Times New Roman" w:hAnsi="Times New Roman" w:cs="Times New Roman"/>
          <w:spacing w:val="36"/>
          <w:sz w:val="26"/>
          <w:szCs w:val="26"/>
        </w:rPr>
        <w:t xml:space="preserve"> </w:t>
      </w:r>
      <w:r w:rsidRPr="006C7E9F">
        <w:rPr>
          <w:rFonts w:ascii="Times New Roman" w:eastAsia="Times New Roman" w:hAnsi="Times New Roman" w:cs="Times New Roman"/>
          <w:spacing w:val="-1"/>
          <w:sz w:val="26"/>
          <w:szCs w:val="26"/>
        </w:rPr>
        <w:t>хозяйственно-питьевых</w:t>
      </w:r>
      <w:r w:rsidRPr="006C7E9F">
        <w:rPr>
          <w:rFonts w:ascii="Times New Roman" w:eastAsia="Times New Roman" w:hAnsi="Times New Roman" w:cs="Times New Roman"/>
          <w:spacing w:val="37"/>
          <w:sz w:val="26"/>
          <w:szCs w:val="26"/>
        </w:rPr>
        <w:t xml:space="preserve"> </w:t>
      </w:r>
      <w:r w:rsidRPr="006C7E9F">
        <w:rPr>
          <w:rFonts w:ascii="Times New Roman" w:eastAsia="Times New Roman" w:hAnsi="Times New Roman" w:cs="Times New Roman"/>
          <w:spacing w:val="-1"/>
          <w:sz w:val="26"/>
          <w:szCs w:val="26"/>
        </w:rPr>
        <w:t>целей,</w:t>
      </w:r>
      <w:r w:rsidRPr="006C7E9F">
        <w:rPr>
          <w:rFonts w:ascii="Times New Roman" w:eastAsia="Times New Roman" w:hAnsi="Times New Roman" w:cs="Times New Roman"/>
          <w:spacing w:val="33"/>
          <w:sz w:val="26"/>
          <w:szCs w:val="26"/>
        </w:rPr>
        <w:t xml:space="preserve"> </w:t>
      </w:r>
      <w:r w:rsidRPr="006C7E9F">
        <w:rPr>
          <w:rFonts w:ascii="Times New Roman" w:eastAsia="Times New Roman" w:hAnsi="Times New Roman" w:cs="Times New Roman"/>
          <w:spacing w:val="-1"/>
          <w:sz w:val="26"/>
          <w:szCs w:val="26"/>
        </w:rPr>
        <w:t>хозяйственно-питьевому</w:t>
      </w:r>
      <w:r w:rsidRPr="006C7E9F">
        <w:rPr>
          <w:rFonts w:ascii="Times New Roman" w:eastAsia="Times New Roman" w:hAnsi="Times New Roman" w:cs="Times New Roman"/>
          <w:spacing w:val="30"/>
          <w:sz w:val="26"/>
          <w:szCs w:val="26"/>
        </w:rPr>
        <w:t xml:space="preserve"> </w:t>
      </w:r>
      <w:r w:rsidRPr="006C7E9F">
        <w:rPr>
          <w:rFonts w:ascii="Times New Roman" w:eastAsia="Times New Roman" w:hAnsi="Times New Roman" w:cs="Times New Roman"/>
          <w:spacing w:val="-1"/>
          <w:sz w:val="26"/>
          <w:szCs w:val="26"/>
        </w:rPr>
        <w:t>водоснабжению</w:t>
      </w:r>
      <w:r w:rsidRPr="006C7E9F">
        <w:rPr>
          <w:rFonts w:ascii="Times New Roman" w:eastAsia="Times New Roman" w:hAnsi="Times New Roman" w:cs="Times New Roman"/>
          <w:spacing w:val="36"/>
          <w:sz w:val="26"/>
          <w:szCs w:val="26"/>
        </w:rPr>
        <w:t xml:space="preserve"> </w:t>
      </w:r>
      <w:r w:rsidRPr="006C7E9F">
        <w:rPr>
          <w:rFonts w:ascii="Times New Roman" w:eastAsia="Times New Roman" w:hAnsi="Times New Roman" w:cs="Times New Roman"/>
          <w:sz w:val="26"/>
          <w:szCs w:val="26"/>
        </w:rPr>
        <w:t>и</w:t>
      </w:r>
      <w:r w:rsidRPr="006C7E9F">
        <w:rPr>
          <w:rFonts w:ascii="Times New Roman" w:eastAsia="Times New Roman" w:hAnsi="Times New Roman" w:cs="Times New Roman"/>
          <w:spacing w:val="36"/>
          <w:sz w:val="26"/>
          <w:szCs w:val="26"/>
        </w:rPr>
        <w:t xml:space="preserve"> </w:t>
      </w:r>
      <w:r w:rsidRPr="006C7E9F">
        <w:rPr>
          <w:rFonts w:ascii="Times New Roman" w:eastAsia="Times New Roman" w:hAnsi="Times New Roman" w:cs="Times New Roman"/>
          <w:spacing w:val="-1"/>
          <w:sz w:val="26"/>
          <w:szCs w:val="26"/>
        </w:rPr>
        <w:t>местам</w:t>
      </w:r>
      <w:r w:rsidRPr="006C7E9F">
        <w:rPr>
          <w:rFonts w:ascii="Times New Roman" w:eastAsia="Times New Roman" w:hAnsi="Times New Roman" w:cs="Times New Roman"/>
          <w:spacing w:val="95"/>
          <w:sz w:val="26"/>
          <w:szCs w:val="26"/>
        </w:rPr>
        <w:t xml:space="preserve"> </w:t>
      </w:r>
      <w:r w:rsidRPr="006C7E9F">
        <w:rPr>
          <w:rFonts w:ascii="Times New Roman" w:eastAsia="Times New Roman" w:hAnsi="Times New Roman" w:cs="Times New Roman"/>
          <w:spacing w:val="-1"/>
          <w:sz w:val="26"/>
          <w:szCs w:val="26"/>
        </w:rPr>
        <w:t>культурно-бытового</w:t>
      </w:r>
      <w:r w:rsidRPr="006C7E9F">
        <w:rPr>
          <w:rFonts w:ascii="Times New Roman" w:eastAsia="Times New Roman" w:hAnsi="Times New Roman" w:cs="Times New Roman"/>
          <w:spacing w:val="54"/>
          <w:sz w:val="26"/>
          <w:szCs w:val="26"/>
        </w:rPr>
        <w:t xml:space="preserve"> </w:t>
      </w:r>
      <w:r w:rsidRPr="006C7E9F">
        <w:rPr>
          <w:rFonts w:ascii="Times New Roman" w:eastAsia="Times New Roman" w:hAnsi="Times New Roman" w:cs="Times New Roman"/>
          <w:spacing w:val="-1"/>
          <w:sz w:val="26"/>
          <w:szCs w:val="26"/>
        </w:rPr>
        <w:t>водопользования</w:t>
      </w:r>
      <w:r w:rsidRPr="006C7E9F">
        <w:rPr>
          <w:rFonts w:ascii="Times New Roman" w:eastAsia="Times New Roman" w:hAnsi="Times New Roman" w:cs="Times New Roman"/>
          <w:spacing w:val="54"/>
          <w:sz w:val="26"/>
          <w:szCs w:val="26"/>
        </w:rPr>
        <w:t xml:space="preserve"> </w:t>
      </w:r>
      <w:r w:rsidRPr="006C7E9F">
        <w:rPr>
          <w:rFonts w:ascii="Times New Roman" w:eastAsia="Times New Roman" w:hAnsi="Times New Roman" w:cs="Times New Roman"/>
          <w:sz w:val="26"/>
          <w:szCs w:val="26"/>
        </w:rPr>
        <w:t>и</w:t>
      </w:r>
      <w:r w:rsidRPr="006C7E9F">
        <w:rPr>
          <w:rFonts w:ascii="Times New Roman" w:eastAsia="Times New Roman" w:hAnsi="Times New Roman" w:cs="Times New Roman"/>
          <w:spacing w:val="55"/>
          <w:sz w:val="26"/>
          <w:szCs w:val="26"/>
        </w:rPr>
        <w:t xml:space="preserve"> </w:t>
      </w:r>
      <w:r w:rsidRPr="006C7E9F">
        <w:rPr>
          <w:rFonts w:ascii="Times New Roman" w:eastAsia="Times New Roman" w:hAnsi="Times New Roman" w:cs="Times New Roman"/>
          <w:spacing w:val="-1"/>
          <w:sz w:val="26"/>
          <w:szCs w:val="26"/>
        </w:rPr>
        <w:t>безопасности</w:t>
      </w:r>
      <w:r w:rsidRPr="006C7E9F">
        <w:rPr>
          <w:rFonts w:ascii="Times New Roman" w:eastAsia="Times New Roman" w:hAnsi="Times New Roman" w:cs="Times New Roman"/>
          <w:spacing w:val="56"/>
          <w:sz w:val="26"/>
          <w:szCs w:val="26"/>
        </w:rPr>
        <w:t xml:space="preserve"> </w:t>
      </w:r>
      <w:r w:rsidRPr="006C7E9F">
        <w:rPr>
          <w:rFonts w:ascii="Times New Roman" w:eastAsia="Times New Roman" w:hAnsi="Times New Roman" w:cs="Times New Roman"/>
          <w:spacing w:val="-1"/>
          <w:sz w:val="26"/>
          <w:szCs w:val="26"/>
        </w:rPr>
        <w:t>водных</w:t>
      </w:r>
      <w:r w:rsidRPr="006C7E9F">
        <w:rPr>
          <w:rFonts w:ascii="Times New Roman" w:eastAsia="Times New Roman" w:hAnsi="Times New Roman" w:cs="Times New Roman"/>
          <w:spacing w:val="57"/>
          <w:sz w:val="26"/>
          <w:szCs w:val="26"/>
        </w:rPr>
        <w:t xml:space="preserve"> </w:t>
      </w:r>
      <w:r w:rsidRPr="006C7E9F">
        <w:rPr>
          <w:rFonts w:ascii="Times New Roman" w:eastAsia="Times New Roman" w:hAnsi="Times New Roman" w:cs="Times New Roman"/>
          <w:spacing w:val="-1"/>
          <w:sz w:val="26"/>
          <w:szCs w:val="26"/>
        </w:rPr>
        <w:t>объектов»,</w:t>
      </w:r>
      <w:r w:rsidRPr="006C7E9F">
        <w:rPr>
          <w:rFonts w:ascii="Times New Roman" w:eastAsia="Times New Roman" w:hAnsi="Times New Roman" w:cs="Times New Roman"/>
          <w:spacing w:val="59"/>
          <w:sz w:val="26"/>
          <w:szCs w:val="26"/>
        </w:rPr>
        <w:t xml:space="preserve"> </w:t>
      </w:r>
      <w:r w:rsidRPr="006C7E9F">
        <w:rPr>
          <w:rFonts w:ascii="Times New Roman" w:eastAsia="Times New Roman" w:hAnsi="Times New Roman" w:cs="Times New Roman"/>
          <w:spacing w:val="-1"/>
          <w:sz w:val="26"/>
          <w:szCs w:val="26"/>
        </w:rPr>
        <w:t>утвержденных</w:t>
      </w:r>
      <w:r w:rsidRPr="006C7E9F">
        <w:rPr>
          <w:rFonts w:ascii="Times New Roman" w:eastAsia="Times New Roman" w:hAnsi="Times New Roman" w:cs="Times New Roman"/>
          <w:spacing w:val="91"/>
          <w:sz w:val="26"/>
          <w:szCs w:val="26"/>
        </w:rPr>
        <w:t xml:space="preserve"> </w:t>
      </w:r>
      <w:r w:rsidRPr="006C7E9F">
        <w:rPr>
          <w:rFonts w:ascii="Times New Roman" w:eastAsia="Times New Roman" w:hAnsi="Times New Roman" w:cs="Times New Roman"/>
          <w:spacing w:val="-1"/>
          <w:sz w:val="26"/>
          <w:szCs w:val="26"/>
        </w:rPr>
        <w:t>приказом Министра</w:t>
      </w:r>
      <w:r w:rsidRPr="006C7E9F">
        <w:rPr>
          <w:rFonts w:ascii="Times New Roman" w:eastAsia="Times New Roman" w:hAnsi="Times New Roman" w:cs="Times New Roman"/>
          <w:sz w:val="26"/>
          <w:szCs w:val="26"/>
        </w:rPr>
        <w:t xml:space="preserve"> </w:t>
      </w:r>
      <w:r w:rsidRPr="006C7E9F">
        <w:rPr>
          <w:rFonts w:ascii="Times New Roman" w:eastAsia="Times New Roman" w:hAnsi="Times New Roman" w:cs="Times New Roman"/>
          <w:spacing w:val="-1"/>
          <w:sz w:val="26"/>
          <w:szCs w:val="26"/>
        </w:rPr>
        <w:t>национальной</w:t>
      </w:r>
      <w:r w:rsidRPr="006C7E9F">
        <w:rPr>
          <w:rFonts w:ascii="Times New Roman" w:eastAsia="Times New Roman" w:hAnsi="Times New Roman" w:cs="Times New Roman"/>
          <w:spacing w:val="-2"/>
          <w:sz w:val="26"/>
          <w:szCs w:val="26"/>
        </w:rPr>
        <w:t xml:space="preserve"> </w:t>
      </w:r>
      <w:r w:rsidRPr="006C7E9F">
        <w:rPr>
          <w:rFonts w:ascii="Times New Roman" w:eastAsia="Times New Roman" w:hAnsi="Times New Roman" w:cs="Times New Roman"/>
          <w:spacing w:val="-1"/>
          <w:sz w:val="26"/>
          <w:szCs w:val="26"/>
        </w:rPr>
        <w:t>экономики</w:t>
      </w:r>
      <w:r w:rsidRPr="006C7E9F">
        <w:rPr>
          <w:rFonts w:ascii="Times New Roman" w:eastAsia="Times New Roman" w:hAnsi="Times New Roman" w:cs="Times New Roman"/>
          <w:spacing w:val="-2"/>
          <w:sz w:val="26"/>
          <w:szCs w:val="26"/>
        </w:rPr>
        <w:t xml:space="preserve"> </w:t>
      </w:r>
      <w:r w:rsidRPr="006C7E9F">
        <w:rPr>
          <w:rFonts w:ascii="Times New Roman" w:eastAsia="Times New Roman" w:hAnsi="Times New Roman" w:cs="Times New Roman"/>
          <w:sz w:val="26"/>
          <w:szCs w:val="26"/>
        </w:rPr>
        <w:t xml:space="preserve">РК от 16.03.2015 г. </w:t>
      </w:r>
      <w:r w:rsidRPr="006C7E9F">
        <w:rPr>
          <w:rFonts w:ascii="Times New Roman" w:eastAsia="Times New Roman" w:hAnsi="Times New Roman" w:cs="Times New Roman"/>
          <w:spacing w:val="-1"/>
          <w:sz w:val="26"/>
          <w:szCs w:val="26"/>
        </w:rPr>
        <w:t>№209.</w:t>
      </w:r>
    </w:p>
    <w:p w:rsidR="00AC201B" w:rsidRPr="006C7E9F" w:rsidRDefault="00AC201B" w:rsidP="00AC201B">
      <w:pPr>
        <w:spacing w:after="0" w:line="240" w:lineRule="auto"/>
        <w:ind w:firstLine="567"/>
        <w:jc w:val="both"/>
        <w:rPr>
          <w:rFonts w:ascii="Times New Roman" w:hAnsi="Times New Roman" w:cs="Times New Roman"/>
          <w:sz w:val="26"/>
          <w:szCs w:val="26"/>
        </w:rPr>
      </w:pPr>
      <w:r w:rsidRPr="006C7E9F">
        <w:rPr>
          <w:rFonts w:ascii="Times New Roman" w:hAnsi="Times New Roman" w:cs="Times New Roman"/>
          <w:sz w:val="26"/>
          <w:szCs w:val="26"/>
        </w:rPr>
        <w:t>Отбор</w:t>
      </w:r>
      <w:r w:rsidRPr="006C7E9F">
        <w:rPr>
          <w:rFonts w:ascii="Times New Roman" w:hAnsi="Times New Roman" w:cs="Times New Roman"/>
          <w:spacing w:val="52"/>
          <w:sz w:val="26"/>
          <w:szCs w:val="26"/>
        </w:rPr>
        <w:t xml:space="preserve"> </w:t>
      </w:r>
      <w:r w:rsidRPr="006C7E9F">
        <w:rPr>
          <w:rFonts w:ascii="Times New Roman" w:hAnsi="Times New Roman" w:cs="Times New Roman"/>
          <w:sz w:val="26"/>
          <w:szCs w:val="26"/>
        </w:rPr>
        <w:t>воды</w:t>
      </w:r>
      <w:r w:rsidRPr="006C7E9F">
        <w:rPr>
          <w:rFonts w:ascii="Times New Roman" w:hAnsi="Times New Roman" w:cs="Times New Roman"/>
          <w:spacing w:val="52"/>
          <w:sz w:val="26"/>
          <w:szCs w:val="26"/>
        </w:rPr>
        <w:t xml:space="preserve"> </w:t>
      </w:r>
      <w:r w:rsidRPr="006C7E9F">
        <w:rPr>
          <w:rFonts w:ascii="Times New Roman" w:hAnsi="Times New Roman" w:cs="Times New Roman"/>
          <w:sz w:val="26"/>
          <w:szCs w:val="26"/>
        </w:rPr>
        <w:t>из</w:t>
      </w:r>
      <w:r w:rsidRPr="006C7E9F">
        <w:rPr>
          <w:rFonts w:ascii="Times New Roman" w:hAnsi="Times New Roman" w:cs="Times New Roman"/>
          <w:spacing w:val="51"/>
          <w:sz w:val="26"/>
          <w:szCs w:val="26"/>
        </w:rPr>
        <w:t xml:space="preserve"> </w:t>
      </w:r>
      <w:r w:rsidRPr="006C7E9F">
        <w:rPr>
          <w:rFonts w:ascii="Times New Roman" w:hAnsi="Times New Roman" w:cs="Times New Roman"/>
          <w:sz w:val="26"/>
          <w:szCs w:val="26"/>
        </w:rPr>
        <w:t>поверхностных</w:t>
      </w:r>
      <w:r w:rsidRPr="006C7E9F">
        <w:rPr>
          <w:rFonts w:ascii="Times New Roman" w:hAnsi="Times New Roman" w:cs="Times New Roman"/>
          <w:spacing w:val="55"/>
          <w:sz w:val="26"/>
          <w:szCs w:val="26"/>
        </w:rPr>
        <w:t xml:space="preserve"> </w:t>
      </w:r>
      <w:r w:rsidRPr="006C7E9F">
        <w:rPr>
          <w:rFonts w:ascii="Times New Roman" w:hAnsi="Times New Roman" w:cs="Times New Roman"/>
          <w:sz w:val="26"/>
          <w:szCs w:val="26"/>
        </w:rPr>
        <w:t>источников</w:t>
      </w:r>
      <w:r w:rsidRPr="006C7E9F">
        <w:rPr>
          <w:rFonts w:ascii="Times New Roman" w:hAnsi="Times New Roman" w:cs="Times New Roman"/>
          <w:spacing w:val="52"/>
          <w:sz w:val="26"/>
          <w:szCs w:val="26"/>
        </w:rPr>
        <w:t xml:space="preserve"> </w:t>
      </w:r>
      <w:r w:rsidRPr="006C7E9F">
        <w:rPr>
          <w:rFonts w:ascii="Times New Roman" w:hAnsi="Times New Roman" w:cs="Times New Roman"/>
          <w:sz w:val="26"/>
          <w:szCs w:val="26"/>
        </w:rPr>
        <w:t>для</w:t>
      </w:r>
      <w:r w:rsidRPr="006C7E9F">
        <w:rPr>
          <w:rFonts w:ascii="Times New Roman" w:hAnsi="Times New Roman" w:cs="Times New Roman"/>
          <w:spacing w:val="52"/>
          <w:sz w:val="26"/>
          <w:szCs w:val="26"/>
        </w:rPr>
        <w:t xml:space="preserve"> </w:t>
      </w:r>
      <w:r w:rsidRPr="006C7E9F">
        <w:rPr>
          <w:rFonts w:ascii="Times New Roman" w:hAnsi="Times New Roman" w:cs="Times New Roman"/>
          <w:sz w:val="26"/>
          <w:szCs w:val="26"/>
        </w:rPr>
        <w:t>водоснабжения</w:t>
      </w:r>
      <w:r w:rsidRPr="006C7E9F">
        <w:rPr>
          <w:rFonts w:ascii="Times New Roman" w:hAnsi="Times New Roman" w:cs="Times New Roman"/>
          <w:spacing w:val="50"/>
          <w:sz w:val="26"/>
          <w:szCs w:val="26"/>
        </w:rPr>
        <w:t xml:space="preserve"> </w:t>
      </w:r>
      <w:r w:rsidRPr="006C7E9F">
        <w:rPr>
          <w:rFonts w:ascii="Times New Roman" w:hAnsi="Times New Roman" w:cs="Times New Roman"/>
          <w:sz w:val="26"/>
          <w:szCs w:val="26"/>
        </w:rPr>
        <w:t>предприятия</w:t>
      </w:r>
      <w:r w:rsidRPr="006C7E9F">
        <w:rPr>
          <w:rFonts w:ascii="Times New Roman" w:hAnsi="Times New Roman" w:cs="Times New Roman"/>
          <w:spacing w:val="50"/>
          <w:sz w:val="26"/>
          <w:szCs w:val="26"/>
        </w:rPr>
        <w:t xml:space="preserve"> </w:t>
      </w:r>
      <w:r w:rsidRPr="006C7E9F">
        <w:rPr>
          <w:rFonts w:ascii="Times New Roman" w:hAnsi="Times New Roman" w:cs="Times New Roman"/>
          <w:sz w:val="26"/>
          <w:szCs w:val="26"/>
        </w:rPr>
        <w:t>и</w:t>
      </w:r>
      <w:r w:rsidRPr="006C7E9F">
        <w:rPr>
          <w:rFonts w:ascii="Times New Roman" w:hAnsi="Times New Roman" w:cs="Times New Roman"/>
          <w:spacing w:val="54"/>
          <w:sz w:val="26"/>
          <w:szCs w:val="26"/>
        </w:rPr>
        <w:t xml:space="preserve"> </w:t>
      </w:r>
      <w:r w:rsidRPr="006C7E9F">
        <w:rPr>
          <w:rFonts w:ascii="Times New Roman" w:hAnsi="Times New Roman" w:cs="Times New Roman"/>
          <w:sz w:val="26"/>
          <w:szCs w:val="26"/>
        </w:rPr>
        <w:t>сброс</w:t>
      </w:r>
      <w:r w:rsidRPr="006C7E9F">
        <w:rPr>
          <w:rFonts w:ascii="Times New Roman" w:hAnsi="Times New Roman" w:cs="Times New Roman"/>
          <w:spacing w:val="71"/>
          <w:sz w:val="26"/>
          <w:szCs w:val="26"/>
        </w:rPr>
        <w:t xml:space="preserve"> </w:t>
      </w:r>
      <w:r w:rsidRPr="006C7E9F">
        <w:rPr>
          <w:rFonts w:ascii="Times New Roman" w:hAnsi="Times New Roman" w:cs="Times New Roman"/>
          <w:sz w:val="26"/>
          <w:szCs w:val="26"/>
        </w:rPr>
        <w:t>сточных</w:t>
      </w:r>
      <w:r w:rsidRPr="006C7E9F">
        <w:rPr>
          <w:rFonts w:ascii="Times New Roman" w:hAnsi="Times New Roman" w:cs="Times New Roman"/>
          <w:spacing w:val="2"/>
          <w:sz w:val="26"/>
          <w:szCs w:val="26"/>
        </w:rPr>
        <w:t xml:space="preserve"> </w:t>
      </w:r>
      <w:r w:rsidRPr="006C7E9F">
        <w:rPr>
          <w:rFonts w:ascii="Times New Roman" w:hAnsi="Times New Roman" w:cs="Times New Roman"/>
          <w:sz w:val="26"/>
          <w:szCs w:val="26"/>
        </w:rPr>
        <w:t>вод в открытые водоемы не производится.</w:t>
      </w:r>
    </w:p>
    <w:p w:rsidR="00AC201B" w:rsidRDefault="00AC201B" w:rsidP="00AC201B">
      <w:pPr>
        <w:widowControl w:val="0"/>
        <w:autoSpaceDE w:val="0"/>
        <w:autoSpaceDN w:val="0"/>
        <w:adjustRightInd w:val="0"/>
        <w:spacing w:after="0" w:line="240" w:lineRule="auto"/>
        <w:ind w:firstLine="567"/>
        <w:jc w:val="both"/>
        <w:rPr>
          <w:rFonts w:ascii="Times New Roman" w:hAnsi="Times New Roman" w:cs="Times New Roman"/>
          <w:b/>
          <w:sz w:val="26"/>
          <w:szCs w:val="26"/>
        </w:rPr>
      </w:pPr>
      <w:r>
        <w:rPr>
          <w:rFonts w:ascii="Times New Roman" w:hAnsi="Times New Roman" w:cs="Times New Roman"/>
          <w:b/>
          <w:sz w:val="26"/>
          <w:szCs w:val="26"/>
        </w:rPr>
        <w:t>На период реконструкции</w:t>
      </w:r>
    </w:p>
    <w:p w:rsidR="00AC201B" w:rsidRDefault="00AC201B" w:rsidP="00AC201B">
      <w:pPr>
        <w:widowControl w:val="0"/>
        <w:autoSpaceDE w:val="0"/>
        <w:autoSpaceDN w:val="0"/>
        <w:adjustRightInd w:val="0"/>
        <w:spacing w:after="0" w:line="240" w:lineRule="auto"/>
        <w:ind w:firstLine="567"/>
        <w:jc w:val="both"/>
        <w:rPr>
          <w:rFonts w:ascii="Times New Roman" w:hAnsi="Times New Roman" w:cs="Times New Roman"/>
          <w:b/>
          <w:sz w:val="26"/>
          <w:szCs w:val="26"/>
        </w:rPr>
      </w:pPr>
    </w:p>
    <w:p w:rsidR="00AC201B" w:rsidRPr="00AC6333" w:rsidRDefault="00AC201B" w:rsidP="00AC201B">
      <w:pPr>
        <w:widowControl w:val="0"/>
        <w:autoSpaceDE w:val="0"/>
        <w:autoSpaceDN w:val="0"/>
        <w:adjustRightInd w:val="0"/>
        <w:spacing w:after="0" w:line="240" w:lineRule="auto"/>
        <w:ind w:firstLine="567"/>
        <w:jc w:val="both"/>
        <w:rPr>
          <w:rFonts w:ascii="Times New Roman" w:hAnsi="Times New Roman" w:cs="Times New Roman"/>
          <w:b/>
          <w:sz w:val="26"/>
          <w:szCs w:val="26"/>
        </w:rPr>
      </w:pPr>
      <w:r w:rsidRPr="00AC6333">
        <w:rPr>
          <w:rFonts w:ascii="Times New Roman" w:hAnsi="Times New Roman" w:cs="Times New Roman"/>
          <w:b/>
          <w:sz w:val="26"/>
          <w:szCs w:val="26"/>
        </w:rPr>
        <w:t>Водопотребление на хозяйственно-питьевые нужды – 3,335 м</w:t>
      </w:r>
      <w:r w:rsidRPr="00AC6333">
        <w:rPr>
          <w:rFonts w:ascii="Times New Roman" w:hAnsi="Times New Roman" w:cs="Times New Roman"/>
          <w:b/>
          <w:sz w:val="26"/>
          <w:szCs w:val="26"/>
          <w:vertAlign w:val="superscript"/>
        </w:rPr>
        <w:t>3</w:t>
      </w:r>
      <w:r w:rsidRPr="00AC6333">
        <w:rPr>
          <w:rFonts w:ascii="Times New Roman" w:hAnsi="Times New Roman" w:cs="Times New Roman"/>
          <w:b/>
          <w:sz w:val="26"/>
          <w:szCs w:val="26"/>
        </w:rPr>
        <w:t>/сут, 823,748 м</w:t>
      </w:r>
      <w:r w:rsidRPr="00AC6333">
        <w:rPr>
          <w:rFonts w:ascii="Times New Roman" w:hAnsi="Times New Roman" w:cs="Times New Roman"/>
          <w:b/>
          <w:sz w:val="26"/>
          <w:szCs w:val="26"/>
          <w:vertAlign w:val="superscript"/>
        </w:rPr>
        <w:t>3</w:t>
      </w:r>
      <w:r w:rsidRPr="00AC6333">
        <w:rPr>
          <w:rFonts w:ascii="Times New Roman" w:hAnsi="Times New Roman" w:cs="Times New Roman"/>
          <w:b/>
          <w:sz w:val="26"/>
          <w:szCs w:val="26"/>
        </w:rPr>
        <w:t>/год.</w:t>
      </w:r>
    </w:p>
    <w:p w:rsidR="00AC201B" w:rsidRPr="00AC6333" w:rsidRDefault="00AC201B" w:rsidP="00AC201B">
      <w:pPr>
        <w:widowControl w:val="0"/>
        <w:autoSpaceDE w:val="0"/>
        <w:autoSpaceDN w:val="0"/>
        <w:adjustRightInd w:val="0"/>
        <w:ind w:firstLine="567"/>
        <w:jc w:val="both"/>
        <w:rPr>
          <w:rFonts w:ascii="Times New Roman" w:hAnsi="Times New Roman" w:cs="Times New Roman"/>
          <w:b/>
          <w:sz w:val="26"/>
          <w:szCs w:val="26"/>
        </w:rPr>
      </w:pPr>
      <w:r w:rsidRPr="00AC6333">
        <w:rPr>
          <w:rFonts w:ascii="Times New Roman" w:hAnsi="Times New Roman" w:cs="Times New Roman"/>
          <w:b/>
          <w:sz w:val="26"/>
          <w:szCs w:val="26"/>
        </w:rPr>
        <w:t>Водоотведение в канализацию составляет (с учётом 10 % безвозвратных потерь) – 3,0015 м</w:t>
      </w:r>
      <w:r w:rsidRPr="00AC6333">
        <w:rPr>
          <w:rFonts w:ascii="Times New Roman" w:hAnsi="Times New Roman" w:cs="Times New Roman"/>
          <w:b/>
          <w:sz w:val="26"/>
          <w:szCs w:val="26"/>
          <w:vertAlign w:val="superscript"/>
        </w:rPr>
        <w:t>3</w:t>
      </w:r>
      <w:r w:rsidRPr="00AC6333">
        <w:rPr>
          <w:rFonts w:ascii="Times New Roman" w:hAnsi="Times New Roman" w:cs="Times New Roman"/>
          <w:b/>
          <w:sz w:val="26"/>
          <w:szCs w:val="26"/>
        </w:rPr>
        <w:t>/сут., 741,3732 м</w:t>
      </w:r>
      <w:r w:rsidRPr="00AC6333">
        <w:rPr>
          <w:rFonts w:ascii="Times New Roman" w:hAnsi="Times New Roman" w:cs="Times New Roman"/>
          <w:b/>
          <w:sz w:val="26"/>
          <w:szCs w:val="26"/>
          <w:vertAlign w:val="superscript"/>
        </w:rPr>
        <w:t>3</w:t>
      </w:r>
      <w:r w:rsidRPr="00AC6333">
        <w:rPr>
          <w:rFonts w:ascii="Times New Roman" w:hAnsi="Times New Roman" w:cs="Times New Roman"/>
          <w:b/>
          <w:sz w:val="26"/>
          <w:szCs w:val="26"/>
        </w:rPr>
        <w:t>/год.</w:t>
      </w:r>
    </w:p>
    <w:p w:rsidR="00AC201B" w:rsidRDefault="00AC201B" w:rsidP="00AC201B">
      <w:pPr>
        <w:spacing w:after="0" w:line="240" w:lineRule="auto"/>
        <w:ind w:firstLine="720"/>
        <w:jc w:val="both"/>
        <w:rPr>
          <w:rFonts w:ascii="Times New Roman" w:hAnsi="Times New Roman" w:cs="Times New Roman"/>
          <w:b/>
          <w:spacing w:val="-6"/>
          <w:sz w:val="26"/>
          <w:szCs w:val="26"/>
        </w:rPr>
      </w:pPr>
      <w:r>
        <w:rPr>
          <w:rFonts w:ascii="Times New Roman" w:hAnsi="Times New Roman" w:cs="Times New Roman"/>
          <w:b/>
          <w:spacing w:val="-6"/>
          <w:sz w:val="26"/>
          <w:szCs w:val="26"/>
        </w:rPr>
        <w:t>На период эксплуатации</w:t>
      </w:r>
    </w:p>
    <w:p w:rsidR="00AC201B" w:rsidRDefault="00AC201B" w:rsidP="00AC201B">
      <w:pPr>
        <w:spacing w:after="0" w:line="240" w:lineRule="auto"/>
        <w:ind w:firstLine="720"/>
        <w:jc w:val="both"/>
        <w:rPr>
          <w:rFonts w:ascii="Times New Roman" w:hAnsi="Times New Roman" w:cs="Times New Roman"/>
          <w:b/>
          <w:spacing w:val="-6"/>
          <w:sz w:val="26"/>
          <w:szCs w:val="26"/>
        </w:rPr>
      </w:pPr>
    </w:p>
    <w:p w:rsidR="00AC201B" w:rsidRPr="00D57F9D" w:rsidRDefault="00AC201B" w:rsidP="00AC201B">
      <w:pPr>
        <w:spacing w:after="0" w:line="240" w:lineRule="auto"/>
        <w:ind w:firstLine="720"/>
        <w:jc w:val="both"/>
        <w:rPr>
          <w:rFonts w:ascii="Times New Roman" w:hAnsi="Times New Roman" w:cs="Times New Roman"/>
          <w:b/>
          <w:spacing w:val="-6"/>
          <w:sz w:val="26"/>
          <w:szCs w:val="26"/>
        </w:rPr>
      </w:pPr>
      <w:r w:rsidRPr="00D57F9D">
        <w:rPr>
          <w:rFonts w:ascii="Times New Roman" w:hAnsi="Times New Roman" w:cs="Times New Roman"/>
          <w:b/>
          <w:spacing w:val="-6"/>
          <w:sz w:val="26"/>
          <w:szCs w:val="26"/>
        </w:rPr>
        <w:t>Итого водопотребление по</w:t>
      </w:r>
      <w:r w:rsidRPr="00D57F9D">
        <w:rPr>
          <w:rFonts w:ascii="Times New Roman" w:hAnsi="Times New Roman" w:cs="Times New Roman"/>
          <w:b/>
          <w:sz w:val="26"/>
          <w:szCs w:val="26"/>
        </w:rPr>
        <w:t xml:space="preserve"> промышленной площадке ТОО «Кайнар - АКБ»</w:t>
      </w:r>
      <w:r w:rsidRPr="00D57F9D">
        <w:rPr>
          <w:rFonts w:ascii="Times New Roman" w:hAnsi="Times New Roman" w:cs="Times New Roman"/>
          <w:b/>
          <w:spacing w:val="-6"/>
          <w:sz w:val="26"/>
          <w:szCs w:val="26"/>
        </w:rPr>
        <w:t xml:space="preserve"> - 2394,135 м</w:t>
      </w:r>
      <w:r w:rsidRPr="00D57F9D">
        <w:rPr>
          <w:rFonts w:ascii="Times New Roman" w:hAnsi="Times New Roman" w:cs="Times New Roman"/>
          <w:b/>
          <w:spacing w:val="-6"/>
          <w:sz w:val="26"/>
          <w:szCs w:val="26"/>
          <w:vertAlign w:val="superscript"/>
        </w:rPr>
        <w:t>3</w:t>
      </w:r>
      <w:r w:rsidRPr="00D57F9D">
        <w:rPr>
          <w:rFonts w:ascii="Times New Roman" w:hAnsi="Times New Roman" w:cs="Times New Roman"/>
          <w:b/>
          <w:spacing w:val="-6"/>
          <w:sz w:val="26"/>
          <w:szCs w:val="26"/>
        </w:rPr>
        <w:t>/сут, 764567,02 м</w:t>
      </w:r>
      <w:r w:rsidRPr="00D57F9D">
        <w:rPr>
          <w:rFonts w:ascii="Times New Roman" w:hAnsi="Times New Roman" w:cs="Times New Roman"/>
          <w:b/>
          <w:spacing w:val="-6"/>
          <w:sz w:val="26"/>
          <w:szCs w:val="26"/>
          <w:vertAlign w:val="superscript"/>
        </w:rPr>
        <w:t>3</w:t>
      </w:r>
      <w:r w:rsidRPr="00D57F9D">
        <w:rPr>
          <w:rFonts w:ascii="Times New Roman" w:hAnsi="Times New Roman" w:cs="Times New Roman"/>
          <w:b/>
          <w:spacing w:val="-6"/>
          <w:sz w:val="26"/>
          <w:szCs w:val="26"/>
        </w:rPr>
        <w:t>/год.</w:t>
      </w:r>
    </w:p>
    <w:p w:rsidR="00AC201B" w:rsidRPr="00D57F9D" w:rsidRDefault="00AC201B" w:rsidP="00AC201B">
      <w:pPr>
        <w:spacing w:after="0" w:line="240" w:lineRule="auto"/>
        <w:ind w:firstLine="720"/>
        <w:jc w:val="both"/>
        <w:rPr>
          <w:rFonts w:ascii="Times New Roman" w:hAnsi="Times New Roman" w:cs="Times New Roman"/>
          <w:b/>
          <w:color w:val="FF0000"/>
          <w:spacing w:val="-6"/>
          <w:sz w:val="26"/>
          <w:szCs w:val="26"/>
        </w:rPr>
      </w:pPr>
      <w:r w:rsidRPr="00D57F9D">
        <w:rPr>
          <w:rFonts w:ascii="Times New Roman" w:hAnsi="Times New Roman" w:cs="Times New Roman"/>
          <w:b/>
          <w:spacing w:val="-6"/>
          <w:sz w:val="26"/>
          <w:szCs w:val="26"/>
        </w:rPr>
        <w:t xml:space="preserve">Итого водоотведение </w:t>
      </w:r>
      <w:r w:rsidRPr="00D57F9D">
        <w:rPr>
          <w:rFonts w:ascii="Times New Roman" w:hAnsi="Times New Roman" w:cs="Times New Roman"/>
          <w:b/>
          <w:sz w:val="26"/>
          <w:szCs w:val="26"/>
        </w:rPr>
        <w:t xml:space="preserve">от промышленной площадке ТОО «Кайнар - АКБ» </w:t>
      </w:r>
      <w:r w:rsidRPr="00D57F9D">
        <w:rPr>
          <w:rFonts w:ascii="Times New Roman" w:hAnsi="Times New Roman" w:cs="Times New Roman"/>
          <w:b/>
          <w:spacing w:val="-6"/>
          <w:sz w:val="26"/>
          <w:szCs w:val="26"/>
        </w:rPr>
        <w:t>- 128,922 м</w:t>
      </w:r>
      <w:r w:rsidRPr="00D57F9D">
        <w:rPr>
          <w:rFonts w:ascii="Times New Roman" w:hAnsi="Times New Roman" w:cs="Times New Roman"/>
          <w:b/>
          <w:spacing w:val="-6"/>
          <w:sz w:val="26"/>
          <w:szCs w:val="26"/>
          <w:vertAlign w:val="superscript"/>
        </w:rPr>
        <w:t>3</w:t>
      </w:r>
      <w:r w:rsidRPr="00D57F9D">
        <w:rPr>
          <w:rFonts w:ascii="Times New Roman" w:hAnsi="Times New Roman" w:cs="Times New Roman"/>
          <w:b/>
          <w:spacing w:val="-6"/>
          <w:sz w:val="26"/>
          <w:szCs w:val="26"/>
        </w:rPr>
        <w:t>/сут, 257534,37 м</w:t>
      </w:r>
      <w:r w:rsidRPr="00D57F9D">
        <w:rPr>
          <w:rFonts w:ascii="Times New Roman" w:hAnsi="Times New Roman" w:cs="Times New Roman"/>
          <w:b/>
          <w:spacing w:val="-6"/>
          <w:sz w:val="26"/>
          <w:szCs w:val="26"/>
          <w:vertAlign w:val="superscript"/>
        </w:rPr>
        <w:t>3</w:t>
      </w:r>
      <w:r w:rsidRPr="00D57F9D">
        <w:rPr>
          <w:rFonts w:ascii="Times New Roman" w:hAnsi="Times New Roman" w:cs="Times New Roman"/>
          <w:b/>
          <w:spacing w:val="-6"/>
          <w:sz w:val="26"/>
          <w:szCs w:val="26"/>
        </w:rPr>
        <w:t>/год</w:t>
      </w:r>
      <w:r w:rsidRPr="00D57F9D">
        <w:rPr>
          <w:rFonts w:ascii="Times New Roman" w:hAnsi="Times New Roman" w:cs="Times New Roman"/>
          <w:b/>
          <w:color w:val="FF0000"/>
          <w:spacing w:val="-6"/>
          <w:sz w:val="26"/>
          <w:szCs w:val="26"/>
        </w:rPr>
        <w:t>.</w:t>
      </w:r>
    </w:p>
    <w:p w:rsidR="00AC201B" w:rsidRDefault="00AC201B" w:rsidP="00AC201B">
      <w:pPr>
        <w:spacing w:after="0" w:line="240" w:lineRule="auto"/>
        <w:ind w:firstLine="567"/>
        <w:jc w:val="both"/>
        <w:rPr>
          <w:rFonts w:ascii="Times New Roman" w:hAnsi="Times New Roman"/>
          <w:spacing w:val="-1"/>
          <w:sz w:val="26"/>
          <w:szCs w:val="26"/>
        </w:rPr>
      </w:pPr>
    </w:p>
    <w:p w:rsidR="00AC201B" w:rsidRPr="006C7E9F" w:rsidRDefault="00AC201B" w:rsidP="00AC201B">
      <w:pPr>
        <w:spacing w:after="0" w:line="240" w:lineRule="auto"/>
        <w:ind w:firstLine="567"/>
        <w:jc w:val="both"/>
        <w:rPr>
          <w:rFonts w:ascii="Times New Roman" w:hAnsi="Times New Roman"/>
          <w:b/>
          <w:spacing w:val="-1"/>
          <w:sz w:val="26"/>
          <w:szCs w:val="26"/>
        </w:rPr>
      </w:pPr>
      <w:r w:rsidRPr="006C7E9F">
        <w:rPr>
          <w:rFonts w:ascii="Times New Roman" w:hAnsi="Times New Roman"/>
          <w:spacing w:val="-1"/>
          <w:sz w:val="26"/>
          <w:szCs w:val="26"/>
        </w:rPr>
        <w:t>На территории промплощадки</w:t>
      </w:r>
      <w:r w:rsidRPr="006C7E9F">
        <w:rPr>
          <w:rFonts w:ascii="Times New Roman" w:hAnsi="Times New Roman"/>
          <w:spacing w:val="73"/>
          <w:sz w:val="26"/>
          <w:szCs w:val="26"/>
        </w:rPr>
        <w:t xml:space="preserve"> </w:t>
      </w:r>
      <w:r w:rsidRPr="006C7E9F">
        <w:rPr>
          <w:rFonts w:ascii="Times New Roman" w:hAnsi="Times New Roman"/>
          <w:spacing w:val="-1"/>
          <w:sz w:val="26"/>
          <w:szCs w:val="26"/>
        </w:rPr>
        <w:t>предусмотрены</w:t>
      </w:r>
      <w:r w:rsidRPr="006C7E9F">
        <w:rPr>
          <w:rFonts w:ascii="Times New Roman" w:hAnsi="Times New Roman"/>
          <w:spacing w:val="35"/>
          <w:sz w:val="26"/>
          <w:szCs w:val="26"/>
        </w:rPr>
        <w:t xml:space="preserve"> </w:t>
      </w:r>
      <w:r w:rsidRPr="006C7E9F">
        <w:rPr>
          <w:rFonts w:ascii="Times New Roman" w:hAnsi="Times New Roman"/>
          <w:sz w:val="26"/>
          <w:szCs w:val="26"/>
        </w:rPr>
        <w:t>административно-бытовые</w:t>
      </w:r>
      <w:r w:rsidRPr="006C7E9F">
        <w:rPr>
          <w:rFonts w:ascii="Times New Roman" w:hAnsi="Times New Roman"/>
          <w:spacing w:val="34"/>
          <w:sz w:val="26"/>
          <w:szCs w:val="26"/>
        </w:rPr>
        <w:t xml:space="preserve"> </w:t>
      </w:r>
      <w:r w:rsidRPr="006C7E9F">
        <w:rPr>
          <w:rFonts w:ascii="Times New Roman" w:hAnsi="Times New Roman"/>
          <w:spacing w:val="-1"/>
          <w:sz w:val="26"/>
          <w:szCs w:val="26"/>
        </w:rPr>
        <w:t xml:space="preserve">помещения. </w:t>
      </w:r>
    </w:p>
    <w:p w:rsidR="00AC201B" w:rsidRPr="006C7E9F" w:rsidRDefault="00AC201B" w:rsidP="00AC201B">
      <w:pPr>
        <w:spacing w:after="0" w:line="240" w:lineRule="auto"/>
        <w:ind w:right="110" w:firstLine="567"/>
        <w:jc w:val="both"/>
        <w:rPr>
          <w:rFonts w:ascii="Times New Roman" w:eastAsia="Times New Roman" w:hAnsi="Times New Roman" w:cs="Times New Roman"/>
          <w:sz w:val="26"/>
          <w:szCs w:val="26"/>
        </w:rPr>
      </w:pPr>
      <w:r w:rsidRPr="006C7E9F">
        <w:rPr>
          <w:rFonts w:ascii="Times New Roman" w:hAnsi="Times New Roman"/>
          <w:sz w:val="26"/>
          <w:szCs w:val="26"/>
        </w:rPr>
        <w:t>В</w:t>
      </w:r>
      <w:r w:rsidRPr="006C7E9F">
        <w:rPr>
          <w:rFonts w:ascii="Times New Roman" w:hAnsi="Times New Roman"/>
          <w:spacing w:val="36"/>
          <w:sz w:val="26"/>
          <w:szCs w:val="26"/>
        </w:rPr>
        <w:t xml:space="preserve"> </w:t>
      </w:r>
      <w:r w:rsidRPr="006C7E9F">
        <w:rPr>
          <w:rFonts w:ascii="Times New Roman" w:hAnsi="Times New Roman"/>
          <w:spacing w:val="-1"/>
          <w:sz w:val="26"/>
          <w:szCs w:val="26"/>
        </w:rPr>
        <w:t>здании</w:t>
      </w:r>
      <w:r w:rsidRPr="006C7E9F">
        <w:rPr>
          <w:rFonts w:ascii="Times New Roman" w:hAnsi="Times New Roman"/>
          <w:spacing w:val="37"/>
          <w:sz w:val="26"/>
          <w:szCs w:val="26"/>
        </w:rPr>
        <w:t xml:space="preserve"> </w:t>
      </w:r>
      <w:r w:rsidRPr="006C7E9F">
        <w:rPr>
          <w:rFonts w:ascii="Times New Roman" w:hAnsi="Times New Roman"/>
          <w:sz w:val="26"/>
          <w:szCs w:val="26"/>
        </w:rPr>
        <w:t>хранится</w:t>
      </w:r>
      <w:r w:rsidRPr="006C7E9F">
        <w:rPr>
          <w:rFonts w:ascii="Times New Roman" w:hAnsi="Times New Roman"/>
          <w:spacing w:val="38"/>
          <w:sz w:val="26"/>
          <w:szCs w:val="26"/>
        </w:rPr>
        <w:t xml:space="preserve"> </w:t>
      </w:r>
      <w:r w:rsidRPr="006C7E9F">
        <w:rPr>
          <w:rFonts w:ascii="Times New Roman" w:hAnsi="Times New Roman"/>
          <w:spacing w:val="-1"/>
          <w:sz w:val="26"/>
          <w:szCs w:val="26"/>
        </w:rPr>
        <w:t>медицинская</w:t>
      </w:r>
      <w:r w:rsidRPr="006C7E9F">
        <w:rPr>
          <w:rFonts w:ascii="Times New Roman" w:hAnsi="Times New Roman"/>
          <w:spacing w:val="38"/>
          <w:sz w:val="26"/>
          <w:szCs w:val="26"/>
        </w:rPr>
        <w:t xml:space="preserve"> </w:t>
      </w:r>
      <w:r w:rsidRPr="006C7E9F">
        <w:rPr>
          <w:rFonts w:ascii="Times New Roman" w:hAnsi="Times New Roman"/>
          <w:spacing w:val="-1"/>
          <w:sz w:val="26"/>
          <w:szCs w:val="26"/>
        </w:rPr>
        <w:t>аптечка,</w:t>
      </w:r>
      <w:r w:rsidRPr="006C7E9F">
        <w:rPr>
          <w:rFonts w:ascii="Times New Roman" w:hAnsi="Times New Roman"/>
          <w:spacing w:val="40"/>
          <w:sz w:val="26"/>
          <w:szCs w:val="26"/>
        </w:rPr>
        <w:t xml:space="preserve"> </w:t>
      </w:r>
      <w:r w:rsidRPr="006C7E9F">
        <w:rPr>
          <w:rFonts w:ascii="Times New Roman" w:hAnsi="Times New Roman"/>
          <w:spacing w:val="-1"/>
          <w:sz w:val="26"/>
          <w:szCs w:val="26"/>
        </w:rPr>
        <w:t>средства</w:t>
      </w:r>
      <w:r w:rsidRPr="006C7E9F">
        <w:rPr>
          <w:rFonts w:ascii="Times New Roman" w:hAnsi="Times New Roman"/>
          <w:spacing w:val="37"/>
          <w:sz w:val="26"/>
          <w:szCs w:val="26"/>
        </w:rPr>
        <w:t xml:space="preserve"> </w:t>
      </w:r>
      <w:r w:rsidRPr="006C7E9F">
        <w:rPr>
          <w:rFonts w:ascii="Times New Roman" w:hAnsi="Times New Roman"/>
          <w:sz w:val="26"/>
          <w:szCs w:val="26"/>
        </w:rPr>
        <w:t>для</w:t>
      </w:r>
      <w:r w:rsidRPr="006C7E9F">
        <w:rPr>
          <w:rFonts w:ascii="Times New Roman" w:hAnsi="Times New Roman"/>
          <w:spacing w:val="38"/>
          <w:sz w:val="26"/>
          <w:szCs w:val="26"/>
        </w:rPr>
        <w:t xml:space="preserve"> </w:t>
      </w:r>
      <w:r w:rsidRPr="006C7E9F">
        <w:rPr>
          <w:rFonts w:ascii="Times New Roman" w:hAnsi="Times New Roman"/>
          <w:spacing w:val="-1"/>
          <w:sz w:val="26"/>
          <w:szCs w:val="26"/>
        </w:rPr>
        <w:t>индивидуальной</w:t>
      </w:r>
      <w:r w:rsidRPr="006C7E9F">
        <w:rPr>
          <w:rFonts w:ascii="Times New Roman" w:hAnsi="Times New Roman"/>
          <w:spacing w:val="90"/>
          <w:sz w:val="26"/>
          <w:szCs w:val="26"/>
        </w:rPr>
        <w:t xml:space="preserve"> </w:t>
      </w:r>
      <w:r w:rsidRPr="006C7E9F">
        <w:rPr>
          <w:rFonts w:ascii="Times New Roman" w:hAnsi="Times New Roman"/>
          <w:spacing w:val="-1"/>
          <w:sz w:val="26"/>
          <w:szCs w:val="26"/>
        </w:rPr>
        <w:t>защиты</w:t>
      </w:r>
      <w:r w:rsidRPr="006C7E9F">
        <w:rPr>
          <w:rFonts w:ascii="Times New Roman" w:hAnsi="Times New Roman"/>
          <w:spacing w:val="50"/>
          <w:sz w:val="26"/>
          <w:szCs w:val="26"/>
        </w:rPr>
        <w:t xml:space="preserve"> </w:t>
      </w:r>
      <w:r w:rsidRPr="006C7E9F">
        <w:rPr>
          <w:rFonts w:ascii="Times New Roman" w:hAnsi="Times New Roman"/>
          <w:sz w:val="26"/>
          <w:szCs w:val="26"/>
        </w:rPr>
        <w:t>от</w:t>
      </w:r>
      <w:r w:rsidRPr="006C7E9F">
        <w:rPr>
          <w:rFonts w:ascii="Times New Roman" w:hAnsi="Times New Roman"/>
          <w:spacing w:val="50"/>
          <w:sz w:val="26"/>
          <w:szCs w:val="26"/>
        </w:rPr>
        <w:t xml:space="preserve"> </w:t>
      </w:r>
      <w:r w:rsidRPr="006C7E9F">
        <w:rPr>
          <w:rFonts w:ascii="Times New Roman" w:hAnsi="Times New Roman"/>
          <w:spacing w:val="-1"/>
          <w:sz w:val="26"/>
          <w:szCs w:val="26"/>
        </w:rPr>
        <w:t>вредных</w:t>
      </w:r>
      <w:r w:rsidRPr="006C7E9F">
        <w:rPr>
          <w:rFonts w:ascii="Times New Roman" w:hAnsi="Times New Roman"/>
          <w:spacing w:val="52"/>
          <w:sz w:val="26"/>
          <w:szCs w:val="26"/>
        </w:rPr>
        <w:t xml:space="preserve"> </w:t>
      </w:r>
      <w:r w:rsidRPr="006C7E9F">
        <w:rPr>
          <w:rFonts w:ascii="Times New Roman" w:hAnsi="Times New Roman"/>
          <w:spacing w:val="-1"/>
          <w:sz w:val="26"/>
          <w:szCs w:val="26"/>
        </w:rPr>
        <w:t>воздействий</w:t>
      </w:r>
      <w:r w:rsidRPr="006C7E9F">
        <w:rPr>
          <w:rFonts w:ascii="Times New Roman" w:hAnsi="Times New Roman"/>
          <w:spacing w:val="51"/>
          <w:sz w:val="26"/>
          <w:szCs w:val="26"/>
        </w:rPr>
        <w:t xml:space="preserve"> </w:t>
      </w:r>
      <w:r w:rsidRPr="006C7E9F">
        <w:rPr>
          <w:rFonts w:ascii="Times New Roman" w:hAnsi="Times New Roman"/>
          <w:spacing w:val="-1"/>
          <w:sz w:val="26"/>
          <w:szCs w:val="26"/>
        </w:rPr>
        <w:t>(респираторы,</w:t>
      </w:r>
      <w:r w:rsidRPr="006C7E9F">
        <w:rPr>
          <w:rFonts w:ascii="Times New Roman" w:hAnsi="Times New Roman"/>
          <w:spacing w:val="49"/>
          <w:sz w:val="26"/>
          <w:szCs w:val="26"/>
        </w:rPr>
        <w:t xml:space="preserve"> </w:t>
      </w:r>
      <w:r w:rsidRPr="006C7E9F">
        <w:rPr>
          <w:rFonts w:ascii="Times New Roman" w:hAnsi="Times New Roman"/>
          <w:sz w:val="26"/>
          <w:szCs w:val="26"/>
        </w:rPr>
        <w:t>при</w:t>
      </w:r>
      <w:r w:rsidRPr="006C7E9F">
        <w:rPr>
          <w:rFonts w:ascii="Times New Roman" w:hAnsi="Times New Roman"/>
          <w:spacing w:val="48"/>
          <w:sz w:val="26"/>
          <w:szCs w:val="26"/>
        </w:rPr>
        <w:t xml:space="preserve"> </w:t>
      </w:r>
      <w:r w:rsidRPr="006C7E9F">
        <w:rPr>
          <w:rFonts w:ascii="Times New Roman" w:hAnsi="Times New Roman"/>
          <w:spacing w:val="-1"/>
          <w:sz w:val="26"/>
          <w:szCs w:val="26"/>
        </w:rPr>
        <w:t>необходимости</w:t>
      </w:r>
      <w:r w:rsidRPr="006C7E9F">
        <w:rPr>
          <w:rFonts w:ascii="Times New Roman" w:hAnsi="Times New Roman"/>
          <w:spacing w:val="49"/>
          <w:sz w:val="26"/>
          <w:szCs w:val="26"/>
        </w:rPr>
        <w:t xml:space="preserve"> </w:t>
      </w:r>
      <w:r w:rsidRPr="006C7E9F">
        <w:rPr>
          <w:rFonts w:ascii="Times New Roman" w:hAnsi="Times New Roman"/>
          <w:spacing w:val="-1"/>
          <w:sz w:val="26"/>
          <w:szCs w:val="26"/>
        </w:rPr>
        <w:t>средства</w:t>
      </w:r>
      <w:r w:rsidRPr="006C7E9F">
        <w:rPr>
          <w:rFonts w:ascii="Times New Roman" w:hAnsi="Times New Roman"/>
          <w:spacing w:val="49"/>
          <w:sz w:val="26"/>
          <w:szCs w:val="26"/>
        </w:rPr>
        <w:t xml:space="preserve"> </w:t>
      </w:r>
      <w:r w:rsidRPr="006C7E9F">
        <w:rPr>
          <w:rFonts w:ascii="Times New Roman" w:hAnsi="Times New Roman"/>
          <w:sz w:val="26"/>
          <w:szCs w:val="26"/>
        </w:rPr>
        <w:t>от</w:t>
      </w:r>
      <w:r w:rsidRPr="006C7E9F">
        <w:rPr>
          <w:rFonts w:ascii="Times New Roman" w:hAnsi="Times New Roman"/>
          <w:spacing w:val="50"/>
          <w:sz w:val="26"/>
          <w:szCs w:val="26"/>
        </w:rPr>
        <w:t xml:space="preserve"> </w:t>
      </w:r>
      <w:r w:rsidRPr="006C7E9F">
        <w:rPr>
          <w:rFonts w:ascii="Times New Roman" w:hAnsi="Times New Roman"/>
          <w:spacing w:val="-1"/>
          <w:sz w:val="26"/>
          <w:szCs w:val="26"/>
        </w:rPr>
        <w:t>поражения</w:t>
      </w:r>
      <w:r w:rsidRPr="006C7E9F">
        <w:rPr>
          <w:rFonts w:ascii="Times New Roman" w:hAnsi="Times New Roman"/>
          <w:spacing w:val="85"/>
          <w:sz w:val="26"/>
          <w:szCs w:val="26"/>
        </w:rPr>
        <w:t xml:space="preserve"> </w:t>
      </w:r>
      <w:r w:rsidRPr="006C7E9F">
        <w:rPr>
          <w:rFonts w:ascii="Times New Roman" w:hAnsi="Times New Roman"/>
          <w:spacing w:val="-1"/>
          <w:sz w:val="26"/>
          <w:szCs w:val="26"/>
        </w:rPr>
        <w:t>людей</w:t>
      </w:r>
      <w:r w:rsidRPr="006C7E9F">
        <w:rPr>
          <w:rFonts w:ascii="Times New Roman" w:hAnsi="Times New Roman"/>
          <w:sz w:val="26"/>
          <w:szCs w:val="26"/>
        </w:rPr>
        <w:t xml:space="preserve"> </w:t>
      </w:r>
      <w:r w:rsidRPr="006C7E9F">
        <w:rPr>
          <w:rFonts w:ascii="Times New Roman" w:hAnsi="Times New Roman"/>
          <w:spacing w:val="-1"/>
          <w:sz w:val="26"/>
          <w:szCs w:val="26"/>
        </w:rPr>
        <w:t xml:space="preserve">электрическим </w:t>
      </w:r>
      <w:r w:rsidRPr="006C7E9F">
        <w:rPr>
          <w:rFonts w:ascii="Times New Roman" w:hAnsi="Times New Roman"/>
          <w:sz w:val="26"/>
          <w:szCs w:val="26"/>
        </w:rPr>
        <w:t>током</w:t>
      </w:r>
      <w:r w:rsidRPr="006C7E9F">
        <w:rPr>
          <w:rFonts w:ascii="Times New Roman" w:hAnsi="Times New Roman"/>
          <w:spacing w:val="-1"/>
          <w:sz w:val="26"/>
          <w:szCs w:val="26"/>
        </w:rPr>
        <w:t xml:space="preserve"> </w:t>
      </w:r>
      <w:r w:rsidRPr="006C7E9F">
        <w:rPr>
          <w:rFonts w:ascii="Times New Roman" w:hAnsi="Times New Roman"/>
          <w:sz w:val="26"/>
          <w:szCs w:val="26"/>
        </w:rPr>
        <w:t>и пр.)</w:t>
      </w:r>
    </w:p>
    <w:p w:rsidR="00AC201B" w:rsidRPr="006C7E9F" w:rsidRDefault="00AC201B" w:rsidP="00AC201B">
      <w:pPr>
        <w:spacing w:after="0" w:line="240" w:lineRule="auto"/>
        <w:ind w:right="113"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lastRenderedPageBreak/>
        <w:t>Также</w:t>
      </w:r>
      <w:r w:rsidRPr="006C7E9F">
        <w:rPr>
          <w:rFonts w:ascii="Times New Roman" w:hAnsi="Times New Roman"/>
          <w:spacing w:val="-2"/>
          <w:sz w:val="26"/>
          <w:szCs w:val="26"/>
        </w:rPr>
        <w:t xml:space="preserve"> </w:t>
      </w:r>
      <w:r w:rsidRPr="006C7E9F">
        <w:rPr>
          <w:rFonts w:ascii="Times New Roman" w:hAnsi="Times New Roman"/>
          <w:spacing w:val="-1"/>
          <w:sz w:val="26"/>
          <w:szCs w:val="26"/>
        </w:rPr>
        <w:t>предусмотрено</w:t>
      </w:r>
      <w:r w:rsidRPr="006C7E9F">
        <w:rPr>
          <w:rFonts w:ascii="Times New Roman" w:hAnsi="Times New Roman"/>
          <w:sz w:val="26"/>
          <w:szCs w:val="26"/>
        </w:rPr>
        <w:t xml:space="preserve"> </w:t>
      </w:r>
      <w:r w:rsidRPr="006C7E9F">
        <w:rPr>
          <w:rFonts w:ascii="Times New Roman" w:hAnsi="Times New Roman"/>
          <w:spacing w:val="-1"/>
          <w:sz w:val="26"/>
          <w:szCs w:val="26"/>
        </w:rPr>
        <w:t xml:space="preserve">помещение </w:t>
      </w:r>
      <w:r w:rsidRPr="006C7E9F">
        <w:rPr>
          <w:rFonts w:ascii="Times New Roman" w:hAnsi="Times New Roman"/>
          <w:sz w:val="26"/>
          <w:szCs w:val="26"/>
        </w:rPr>
        <w:t xml:space="preserve">для </w:t>
      </w:r>
      <w:r w:rsidRPr="006C7E9F">
        <w:rPr>
          <w:rFonts w:ascii="Times New Roman" w:hAnsi="Times New Roman"/>
          <w:spacing w:val="-1"/>
          <w:sz w:val="26"/>
          <w:szCs w:val="26"/>
        </w:rPr>
        <w:t>рабочей</w:t>
      </w:r>
      <w:r w:rsidRPr="006C7E9F">
        <w:rPr>
          <w:rFonts w:ascii="Times New Roman" w:hAnsi="Times New Roman"/>
          <w:spacing w:val="3"/>
          <w:sz w:val="26"/>
          <w:szCs w:val="26"/>
        </w:rPr>
        <w:t xml:space="preserve"> </w:t>
      </w:r>
      <w:r w:rsidRPr="006C7E9F">
        <w:rPr>
          <w:rFonts w:ascii="Times New Roman" w:hAnsi="Times New Roman"/>
          <w:sz w:val="26"/>
          <w:szCs w:val="26"/>
        </w:rPr>
        <w:t xml:space="preserve">и </w:t>
      </w:r>
      <w:r w:rsidRPr="006C7E9F">
        <w:rPr>
          <w:rFonts w:ascii="Times New Roman" w:hAnsi="Times New Roman"/>
          <w:spacing w:val="-1"/>
          <w:sz w:val="26"/>
          <w:szCs w:val="26"/>
        </w:rPr>
        <w:t>верхней</w:t>
      </w:r>
      <w:r w:rsidRPr="006C7E9F">
        <w:rPr>
          <w:rFonts w:ascii="Times New Roman" w:hAnsi="Times New Roman"/>
          <w:sz w:val="26"/>
          <w:szCs w:val="26"/>
        </w:rPr>
        <w:t xml:space="preserve"> </w:t>
      </w:r>
      <w:r w:rsidRPr="006C7E9F">
        <w:rPr>
          <w:rFonts w:ascii="Times New Roman" w:hAnsi="Times New Roman"/>
          <w:spacing w:val="-1"/>
          <w:sz w:val="26"/>
          <w:szCs w:val="26"/>
        </w:rPr>
        <w:t>одежды,</w:t>
      </w:r>
      <w:r w:rsidRPr="006C7E9F">
        <w:rPr>
          <w:rFonts w:ascii="Times New Roman" w:hAnsi="Times New Roman"/>
          <w:sz w:val="26"/>
          <w:szCs w:val="26"/>
        </w:rPr>
        <w:t xml:space="preserve"> </w:t>
      </w:r>
      <w:r w:rsidRPr="006C7E9F">
        <w:rPr>
          <w:rFonts w:ascii="Times New Roman" w:hAnsi="Times New Roman"/>
          <w:spacing w:val="-1"/>
          <w:sz w:val="26"/>
          <w:szCs w:val="26"/>
        </w:rPr>
        <w:t xml:space="preserve">помещение </w:t>
      </w:r>
      <w:r w:rsidRPr="006C7E9F">
        <w:rPr>
          <w:rFonts w:ascii="Times New Roman" w:hAnsi="Times New Roman"/>
          <w:sz w:val="26"/>
          <w:szCs w:val="26"/>
        </w:rPr>
        <w:t>для приема</w:t>
      </w:r>
      <w:r w:rsidRPr="006C7E9F">
        <w:rPr>
          <w:rFonts w:ascii="Times New Roman" w:hAnsi="Times New Roman"/>
          <w:spacing w:val="91"/>
          <w:sz w:val="26"/>
          <w:szCs w:val="26"/>
        </w:rPr>
        <w:t xml:space="preserve"> </w:t>
      </w:r>
      <w:r w:rsidRPr="006C7E9F">
        <w:rPr>
          <w:rFonts w:ascii="Times New Roman" w:hAnsi="Times New Roman"/>
          <w:sz w:val="26"/>
          <w:szCs w:val="26"/>
        </w:rPr>
        <w:t>пищи,</w:t>
      </w:r>
      <w:r w:rsidRPr="006C7E9F">
        <w:rPr>
          <w:rFonts w:ascii="Times New Roman" w:hAnsi="Times New Roman"/>
          <w:spacing w:val="6"/>
          <w:sz w:val="26"/>
          <w:szCs w:val="26"/>
        </w:rPr>
        <w:t xml:space="preserve"> </w:t>
      </w:r>
      <w:r w:rsidRPr="006C7E9F">
        <w:rPr>
          <w:rFonts w:ascii="Times New Roman" w:hAnsi="Times New Roman"/>
          <w:spacing w:val="-1"/>
          <w:sz w:val="26"/>
          <w:szCs w:val="26"/>
        </w:rPr>
        <w:t>отдыха.</w:t>
      </w:r>
      <w:r w:rsidRPr="006C7E9F">
        <w:rPr>
          <w:rFonts w:ascii="Times New Roman" w:hAnsi="Times New Roman"/>
          <w:spacing w:val="6"/>
          <w:sz w:val="26"/>
          <w:szCs w:val="26"/>
        </w:rPr>
        <w:t xml:space="preserve"> </w:t>
      </w:r>
      <w:r w:rsidRPr="006C7E9F">
        <w:rPr>
          <w:rFonts w:ascii="Times New Roman" w:hAnsi="Times New Roman"/>
          <w:sz w:val="26"/>
          <w:szCs w:val="26"/>
        </w:rPr>
        <w:t>Для</w:t>
      </w:r>
      <w:r w:rsidRPr="006C7E9F">
        <w:rPr>
          <w:rFonts w:ascii="Times New Roman" w:hAnsi="Times New Roman"/>
          <w:spacing w:val="6"/>
          <w:sz w:val="26"/>
          <w:szCs w:val="26"/>
        </w:rPr>
        <w:t xml:space="preserve"> </w:t>
      </w:r>
      <w:r w:rsidRPr="006C7E9F">
        <w:rPr>
          <w:rFonts w:ascii="Times New Roman" w:hAnsi="Times New Roman"/>
          <w:spacing w:val="-1"/>
          <w:sz w:val="26"/>
          <w:szCs w:val="26"/>
        </w:rPr>
        <w:t>мытья</w:t>
      </w:r>
      <w:r w:rsidRPr="006C7E9F">
        <w:rPr>
          <w:rFonts w:ascii="Times New Roman" w:hAnsi="Times New Roman"/>
          <w:spacing w:val="6"/>
          <w:sz w:val="26"/>
          <w:szCs w:val="26"/>
        </w:rPr>
        <w:t xml:space="preserve"> </w:t>
      </w:r>
      <w:r w:rsidRPr="006C7E9F">
        <w:rPr>
          <w:rFonts w:ascii="Times New Roman" w:hAnsi="Times New Roman"/>
          <w:spacing w:val="-1"/>
          <w:sz w:val="26"/>
          <w:szCs w:val="26"/>
        </w:rPr>
        <w:t>рук</w:t>
      </w:r>
      <w:r w:rsidRPr="006C7E9F">
        <w:rPr>
          <w:rFonts w:ascii="Times New Roman" w:hAnsi="Times New Roman"/>
          <w:spacing w:val="7"/>
          <w:sz w:val="26"/>
          <w:szCs w:val="26"/>
        </w:rPr>
        <w:t xml:space="preserve"> </w:t>
      </w:r>
      <w:r w:rsidRPr="006C7E9F">
        <w:rPr>
          <w:rFonts w:ascii="Times New Roman" w:hAnsi="Times New Roman"/>
          <w:sz w:val="26"/>
          <w:szCs w:val="26"/>
        </w:rPr>
        <w:t>и</w:t>
      </w:r>
      <w:r w:rsidRPr="006C7E9F">
        <w:rPr>
          <w:rFonts w:ascii="Times New Roman" w:hAnsi="Times New Roman"/>
          <w:spacing w:val="12"/>
          <w:sz w:val="26"/>
          <w:szCs w:val="26"/>
        </w:rPr>
        <w:t xml:space="preserve"> </w:t>
      </w:r>
      <w:r w:rsidRPr="006C7E9F">
        <w:rPr>
          <w:rFonts w:ascii="Times New Roman" w:hAnsi="Times New Roman"/>
          <w:spacing w:val="-1"/>
          <w:sz w:val="26"/>
          <w:szCs w:val="26"/>
        </w:rPr>
        <w:t>умывания</w:t>
      </w:r>
      <w:r w:rsidRPr="006C7E9F">
        <w:rPr>
          <w:rFonts w:ascii="Times New Roman" w:hAnsi="Times New Roman"/>
          <w:spacing w:val="6"/>
          <w:sz w:val="26"/>
          <w:szCs w:val="26"/>
        </w:rPr>
        <w:t xml:space="preserve"> </w:t>
      </w:r>
      <w:r w:rsidRPr="006C7E9F">
        <w:rPr>
          <w:rFonts w:ascii="Times New Roman" w:hAnsi="Times New Roman"/>
          <w:spacing w:val="-1"/>
          <w:sz w:val="26"/>
          <w:szCs w:val="26"/>
        </w:rPr>
        <w:t>предусмотрены</w:t>
      </w:r>
      <w:r w:rsidRPr="006C7E9F">
        <w:rPr>
          <w:rFonts w:ascii="Times New Roman" w:hAnsi="Times New Roman"/>
          <w:spacing w:val="69"/>
          <w:sz w:val="26"/>
          <w:szCs w:val="26"/>
        </w:rPr>
        <w:t xml:space="preserve"> </w:t>
      </w:r>
      <w:r w:rsidRPr="006C7E9F">
        <w:rPr>
          <w:rFonts w:ascii="Times New Roman" w:hAnsi="Times New Roman"/>
          <w:spacing w:val="-1"/>
          <w:sz w:val="26"/>
          <w:szCs w:val="26"/>
        </w:rPr>
        <w:t>умывальники.</w:t>
      </w:r>
      <w:r w:rsidRPr="006C7E9F">
        <w:rPr>
          <w:rFonts w:ascii="Times New Roman" w:hAnsi="Times New Roman"/>
          <w:sz w:val="26"/>
          <w:szCs w:val="26"/>
        </w:rPr>
        <w:t xml:space="preserve"> </w:t>
      </w:r>
      <w:r w:rsidRPr="006C7E9F">
        <w:rPr>
          <w:rFonts w:ascii="Times New Roman" w:hAnsi="Times New Roman"/>
          <w:spacing w:val="-1"/>
          <w:sz w:val="26"/>
          <w:szCs w:val="26"/>
        </w:rPr>
        <w:t>Вентиляция</w:t>
      </w:r>
      <w:r w:rsidRPr="006C7E9F">
        <w:rPr>
          <w:rFonts w:ascii="Times New Roman" w:hAnsi="Times New Roman"/>
          <w:sz w:val="26"/>
          <w:szCs w:val="26"/>
        </w:rPr>
        <w:t xml:space="preserve"> в </w:t>
      </w:r>
      <w:r w:rsidRPr="006C7E9F">
        <w:rPr>
          <w:rFonts w:ascii="Times New Roman" w:hAnsi="Times New Roman"/>
          <w:spacing w:val="-1"/>
          <w:sz w:val="26"/>
          <w:szCs w:val="26"/>
        </w:rPr>
        <w:t>здании естественная.</w:t>
      </w:r>
    </w:p>
    <w:p w:rsidR="00AC201B" w:rsidRPr="005651D8" w:rsidRDefault="00AC201B" w:rsidP="00AC201B">
      <w:pPr>
        <w:spacing w:after="0" w:line="240" w:lineRule="auto"/>
        <w:ind w:left="-567" w:firstLine="1275"/>
        <w:jc w:val="both"/>
        <w:rPr>
          <w:rFonts w:ascii="Times New Roman" w:hAnsi="Times New Roman" w:cs="Times New Roman"/>
          <w:sz w:val="26"/>
          <w:szCs w:val="26"/>
        </w:rPr>
      </w:pPr>
      <w:r w:rsidRPr="005651D8">
        <w:rPr>
          <w:rFonts w:ascii="Times New Roman" w:hAnsi="Times New Roman" w:cs="Times New Roman"/>
          <w:sz w:val="26"/>
          <w:szCs w:val="26"/>
        </w:rPr>
        <w:t>Электроснабжение - от городских электросетей, согласно договору.</w:t>
      </w:r>
    </w:p>
    <w:p w:rsidR="00AC201B" w:rsidRPr="005651D8" w:rsidRDefault="00AC201B" w:rsidP="00AC201B">
      <w:pPr>
        <w:spacing w:after="0" w:line="240" w:lineRule="auto"/>
        <w:ind w:left="708"/>
        <w:jc w:val="both"/>
        <w:rPr>
          <w:rFonts w:ascii="Times New Roman" w:hAnsi="Times New Roman" w:cs="Times New Roman"/>
          <w:sz w:val="26"/>
          <w:szCs w:val="26"/>
        </w:rPr>
      </w:pPr>
      <w:r w:rsidRPr="005651D8">
        <w:rPr>
          <w:rFonts w:ascii="Times New Roman" w:hAnsi="Times New Roman" w:cs="Times New Roman"/>
          <w:sz w:val="26"/>
          <w:szCs w:val="26"/>
        </w:rPr>
        <w:t>Водоснабжение осуществляется от центральных сетей водопровода согласно договору и из скважин согласно Разрешению на специальное водопользование.</w:t>
      </w:r>
    </w:p>
    <w:p w:rsidR="00AC201B" w:rsidRPr="005651D8" w:rsidRDefault="00AC201B" w:rsidP="00AC201B">
      <w:pPr>
        <w:spacing w:after="0" w:line="240" w:lineRule="auto"/>
        <w:ind w:firstLine="708"/>
        <w:jc w:val="both"/>
        <w:rPr>
          <w:rFonts w:ascii="Times New Roman" w:hAnsi="Times New Roman" w:cs="Times New Roman"/>
          <w:sz w:val="26"/>
          <w:szCs w:val="26"/>
        </w:rPr>
      </w:pPr>
      <w:r w:rsidRPr="005651D8">
        <w:rPr>
          <w:rFonts w:ascii="Times New Roman" w:hAnsi="Times New Roman" w:cs="Times New Roman"/>
          <w:sz w:val="26"/>
          <w:szCs w:val="26"/>
        </w:rPr>
        <w:t>Канализация осуществляется в существующие сети городской канализации, от столовой через жироловку.</w:t>
      </w:r>
    </w:p>
    <w:p w:rsidR="00AC201B" w:rsidRPr="005651D8" w:rsidRDefault="00AC201B" w:rsidP="00AC201B">
      <w:pPr>
        <w:spacing w:after="0" w:line="240" w:lineRule="auto"/>
        <w:ind w:left="-567" w:firstLine="1275"/>
        <w:jc w:val="both"/>
        <w:rPr>
          <w:rFonts w:ascii="Times New Roman" w:hAnsi="Times New Roman" w:cs="Times New Roman"/>
          <w:sz w:val="26"/>
          <w:szCs w:val="26"/>
        </w:rPr>
      </w:pPr>
      <w:r w:rsidRPr="005651D8">
        <w:rPr>
          <w:rFonts w:ascii="Times New Roman" w:hAnsi="Times New Roman" w:cs="Times New Roman"/>
          <w:sz w:val="26"/>
          <w:szCs w:val="26"/>
        </w:rPr>
        <w:t>Газоснабжение, централизованное согласно договору.</w:t>
      </w:r>
    </w:p>
    <w:p w:rsidR="00AC201B" w:rsidRPr="005651D8" w:rsidRDefault="00AC201B" w:rsidP="00AC201B">
      <w:pPr>
        <w:autoSpaceDE w:val="0"/>
        <w:autoSpaceDN w:val="0"/>
        <w:adjustRightInd w:val="0"/>
        <w:spacing w:after="0" w:line="240" w:lineRule="auto"/>
        <w:ind w:firstLine="708"/>
        <w:jc w:val="both"/>
        <w:rPr>
          <w:rFonts w:ascii="Times New Roman" w:hAnsi="Times New Roman" w:cs="Times New Roman"/>
          <w:sz w:val="26"/>
          <w:szCs w:val="26"/>
        </w:rPr>
      </w:pPr>
      <w:r w:rsidRPr="005651D8">
        <w:rPr>
          <w:rFonts w:ascii="Times New Roman" w:hAnsi="Times New Roman" w:cs="Times New Roman"/>
          <w:sz w:val="26"/>
          <w:szCs w:val="26"/>
        </w:rPr>
        <w:t>Отвод ливневых и талых поверхностных вод с территории площадки осуществляется по рельефу местности и частично на полив зеленых насаждений.</w:t>
      </w:r>
    </w:p>
    <w:p w:rsidR="00AC201B" w:rsidRPr="005651D8" w:rsidRDefault="00AC201B" w:rsidP="00AC201B">
      <w:pPr>
        <w:spacing w:after="0" w:line="240" w:lineRule="auto"/>
        <w:ind w:left="-567" w:firstLine="1275"/>
        <w:jc w:val="both"/>
        <w:rPr>
          <w:rFonts w:ascii="Times New Roman" w:hAnsi="Times New Roman" w:cs="Times New Roman"/>
          <w:sz w:val="26"/>
          <w:szCs w:val="26"/>
        </w:rPr>
      </w:pPr>
      <w:r w:rsidRPr="005651D8">
        <w:rPr>
          <w:rFonts w:ascii="Times New Roman" w:hAnsi="Times New Roman" w:cs="Times New Roman"/>
          <w:sz w:val="26"/>
          <w:szCs w:val="26"/>
        </w:rPr>
        <w:t xml:space="preserve">Отходы отгружаются по договору на городской полигон. </w:t>
      </w:r>
    </w:p>
    <w:p w:rsidR="00AC201B" w:rsidRPr="005651D8" w:rsidRDefault="00AC201B" w:rsidP="00AC201B">
      <w:pPr>
        <w:spacing w:after="0" w:line="240" w:lineRule="auto"/>
        <w:ind w:left="-567" w:firstLine="1134"/>
        <w:jc w:val="both"/>
        <w:rPr>
          <w:rFonts w:ascii="Times New Roman" w:hAnsi="Times New Roman" w:cs="Times New Roman"/>
          <w:sz w:val="26"/>
          <w:szCs w:val="26"/>
        </w:rPr>
      </w:pPr>
      <w:r w:rsidRPr="005651D8">
        <w:rPr>
          <w:rFonts w:ascii="Times New Roman" w:hAnsi="Times New Roman" w:cs="Times New Roman"/>
          <w:sz w:val="26"/>
          <w:szCs w:val="26"/>
        </w:rPr>
        <w:t>Теплоснабжение– от автономных котельных, работающих на газе.</w:t>
      </w:r>
    </w:p>
    <w:p w:rsidR="00AC201B" w:rsidRPr="006C7E9F" w:rsidRDefault="00AC201B" w:rsidP="00AC201B">
      <w:pPr>
        <w:spacing w:after="0" w:line="240" w:lineRule="auto"/>
        <w:ind w:right="209" w:firstLine="567"/>
        <w:jc w:val="both"/>
        <w:rPr>
          <w:rFonts w:ascii="Times New Roman" w:eastAsia="Times New Roman" w:hAnsi="Times New Roman" w:cs="Times New Roman"/>
          <w:sz w:val="26"/>
          <w:szCs w:val="26"/>
        </w:rPr>
      </w:pPr>
      <w:r w:rsidRPr="006C7E9F">
        <w:rPr>
          <w:rFonts w:ascii="Times New Roman" w:hAnsi="Times New Roman"/>
          <w:sz w:val="26"/>
          <w:szCs w:val="26"/>
        </w:rPr>
        <w:t>На</w:t>
      </w:r>
      <w:r w:rsidRPr="006C7E9F">
        <w:rPr>
          <w:rFonts w:ascii="Times New Roman" w:hAnsi="Times New Roman"/>
          <w:spacing w:val="31"/>
          <w:sz w:val="26"/>
          <w:szCs w:val="26"/>
        </w:rPr>
        <w:t xml:space="preserve"> </w:t>
      </w:r>
      <w:r w:rsidRPr="006C7E9F">
        <w:rPr>
          <w:rFonts w:ascii="Times New Roman" w:hAnsi="Times New Roman"/>
          <w:spacing w:val="-1"/>
          <w:sz w:val="26"/>
          <w:szCs w:val="26"/>
        </w:rPr>
        <w:t>промплощадке</w:t>
      </w:r>
      <w:r w:rsidRPr="006C7E9F">
        <w:rPr>
          <w:rFonts w:ascii="Times New Roman" w:hAnsi="Times New Roman"/>
          <w:spacing w:val="32"/>
          <w:sz w:val="26"/>
          <w:szCs w:val="26"/>
        </w:rPr>
        <w:t xml:space="preserve"> </w:t>
      </w:r>
      <w:r w:rsidRPr="006C7E9F">
        <w:rPr>
          <w:rFonts w:ascii="Times New Roman" w:hAnsi="Times New Roman"/>
          <w:spacing w:val="-1"/>
          <w:sz w:val="26"/>
          <w:szCs w:val="26"/>
        </w:rPr>
        <w:t>имеются</w:t>
      </w:r>
      <w:r w:rsidRPr="006C7E9F">
        <w:rPr>
          <w:rFonts w:ascii="Times New Roman" w:hAnsi="Times New Roman"/>
          <w:spacing w:val="37"/>
          <w:sz w:val="26"/>
          <w:szCs w:val="26"/>
        </w:rPr>
        <w:t xml:space="preserve"> </w:t>
      </w:r>
      <w:r w:rsidRPr="006C7E9F">
        <w:rPr>
          <w:rFonts w:ascii="Times New Roman" w:hAnsi="Times New Roman"/>
          <w:spacing w:val="-1"/>
          <w:sz w:val="26"/>
          <w:szCs w:val="26"/>
        </w:rPr>
        <w:t>контейнера</w:t>
      </w:r>
      <w:r w:rsidRPr="006C7E9F">
        <w:rPr>
          <w:rFonts w:ascii="Times New Roman" w:hAnsi="Times New Roman"/>
          <w:spacing w:val="32"/>
          <w:sz w:val="26"/>
          <w:szCs w:val="26"/>
        </w:rPr>
        <w:t xml:space="preserve"> </w:t>
      </w:r>
      <w:r w:rsidRPr="006C7E9F">
        <w:rPr>
          <w:rFonts w:ascii="Times New Roman" w:hAnsi="Times New Roman"/>
          <w:sz w:val="26"/>
          <w:szCs w:val="26"/>
        </w:rPr>
        <w:t>для</w:t>
      </w:r>
      <w:r w:rsidRPr="006C7E9F">
        <w:rPr>
          <w:rFonts w:ascii="Times New Roman" w:hAnsi="Times New Roman"/>
          <w:spacing w:val="33"/>
          <w:sz w:val="26"/>
          <w:szCs w:val="26"/>
        </w:rPr>
        <w:t xml:space="preserve"> </w:t>
      </w:r>
      <w:r w:rsidRPr="006C7E9F">
        <w:rPr>
          <w:rFonts w:ascii="Times New Roman" w:hAnsi="Times New Roman"/>
          <w:spacing w:val="-1"/>
          <w:sz w:val="26"/>
          <w:szCs w:val="26"/>
        </w:rPr>
        <w:t>сбора</w:t>
      </w:r>
      <w:r w:rsidRPr="006C7E9F">
        <w:rPr>
          <w:rFonts w:ascii="Times New Roman" w:hAnsi="Times New Roman"/>
          <w:spacing w:val="34"/>
          <w:sz w:val="26"/>
          <w:szCs w:val="26"/>
        </w:rPr>
        <w:t xml:space="preserve"> </w:t>
      </w:r>
      <w:r w:rsidRPr="006C7E9F">
        <w:rPr>
          <w:rFonts w:ascii="Times New Roman" w:hAnsi="Times New Roman"/>
          <w:spacing w:val="-1"/>
          <w:sz w:val="26"/>
          <w:szCs w:val="26"/>
        </w:rPr>
        <w:t>мусора,</w:t>
      </w:r>
      <w:r w:rsidRPr="006C7E9F">
        <w:rPr>
          <w:rFonts w:ascii="Times New Roman" w:hAnsi="Times New Roman"/>
          <w:spacing w:val="90"/>
          <w:sz w:val="26"/>
          <w:szCs w:val="26"/>
        </w:rPr>
        <w:t xml:space="preserve"> </w:t>
      </w:r>
      <w:r w:rsidRPr="006C7E9F">
        <w:rPr>
          <w:rFonts w:ascii="Times New Roman" w:hAnsi="Times New Roman"/>
          <w:spacing w:val="-1"/>
          <w:sz w:val="26"/>
          <w:szCs w:val="26"/>
        </w:rPr>
        <w:t>противопожарный</w:t>
      </w:r>
      <w:r w:rsidRPr="006C7E9F">
        <w:rPr>
          <w:rFonts w:ascii="Times New Roman" w:hAnsi="Times New Roman"/>
          <w:spacing w:val="7"/>
          <w:sz w:val="26"/>
          <w:szCs w:val="26"/>
        </w:rPr>
        <w:t xml:space="preserve"> </w:t>
      </w:r>
      <w:r w:rsidRPr="006C7E9F">
        <w:rPr>
          <w:rFonts w:ascii="Times New Roman" w:hAnsi="Times New Roman"/>
          <w:spacing w:val="-1"/>
          <w:sz w:val="26"/>
          <w:szCs w:val="26"/>
        </w:rPr>
        <w:t>щит,</w:t>
      </w:r>
      <w:r w:rsidRPr="006C7E9F">
        <w:rPr>
          <w:rFonts w:ascii="Times New Roman" w:hAnsi="Times New Roman"/>
          <w:spacing w:val="5"/>
          <w:sz w:val="26"/>
          <w:szCs w:val="26"/>
        </w:rPr>
        <w:t xml:space="preserve"> </w:t>
      </w:r>
      <w:r w:rsidRPr="006C7E9F">
        <w:rPr>
          <w:rFonts w:ascii="Times New Roman" w:hAnsi="Times New Roman"/>
          <w:spacing w:val="-1"/>
          <w:sz w:val="26"/>
          <w:szCs w:val="26"/>
        </w:rPr>
        <w:t>площадки</w:t>
      </w:r>
      <w:r w:rsidRPr="006C7E9F">
        <w:rPr>
          <w:rFonts w:ascii="Times New Roman" w:hAnsi="Times New Roman"/>
          <w:spacing w:val="7"/>
          <w:sz w:val="26"/>
          <w:szCs w:val="26"/>
        </w:rPr>
        <w:t xml:space="preserve"> </w:t>
      </w:r>
      <w:r w:rsidRPr="006C7E9F">
        <w:rPr>
          <w:rFonts w:ascii="Times New Roman" w:hAnsi="Times New Roman"/>
          <w:spacing w:val="-1"/>
          <w:sz w:val="26"/>
          <w:szCs w:val="26"/>
        </w:rPr>
        <w:t>для</w:t>
      </w:r>
      <w:r w:rsidRPr="006C7E9F">
        <w:rPr>
          <w:rFonts w:ascii="Times New Roman" w:hAnsi="Times New Roman"/>
          <w:spacing w:val="7"/>
          <w:sz w:val="26"/>
          <w:szCs w:val="26"/>
        </w:rPr>
        <w:t xml:space="preserve"> </w:t>
      </w:r>
      <w:r w:rsidRPr="006C7E9F">
        <w:rPr>
          <w:rFonts w:ascii="Times New Roman" w:hAnsi="Times New Roman"/>
          <w:spacing w:val="-1"/>
          <w:sz w:val="26"/>
          <w:szCs w:val="26"/>
        </w:rPr>
        <w:t>стоянки</w:t>
      </w:r>
      <w:r w:rsidRPr="006C7E9F">
        <w:rPr>
          <w:rFonts w:ascii="Times New Roman" w:hAnsi="Times New Roman"/>
          <w:spacing w:val="5"/>
          <w:sz w:val="26"/>
          <w:szCs w:val="26"/>
        </w:rPr>
        <w:t xml:space="preserve"> </w:t>
      </w:r>
      <w:r w:rsidRPr="006C7E9F">
        <w:rPr>
          <w:rFonts w:ascii="Times New Roman" w:hAnsi="Times New Roman"/>
          <w:spacing w:val="-1"/>
          <w:sz w:val="26"/>
          <w:szCs w:val="26"/>
        </w:rPr>
        <w:t>техники.</w:t>
      </w:r>
    </w:p>
    <w:p w:rsidR="00AC201B" w:rsidRPr="00124749" w:rsidRDefault="00AC201B" w:rsidP="00AC201B">
      <w:pPr>
        <w:spacing w:after="0" w:line="240" w:lineRule="auto"/>
        <w:ind w:firstLine="567"/>
        <w:jc w:val="both"/>
        <w:rPr>
          <w:rFonts w:ascii="Times New Roman" w:hAnsi="Times New Roman" w:cs="Times New Roman"/>
          <w:b/>
          <w:sz w:val="26"/>
          <w:szCs w:val="26"/>
        </w:rPr>
      </w:pPr>
      <w:r>
        <w:rPr>
          <w:rFonts w:ascii="Times New Roman" w:hAnsi="Times New Roman" w:cs="Times New Roman"/>
          <w:b/>
          <w:sz w:val="26"/>
          <w:szCs w:val="26"/>
        </w:rPr>
        <w:t>На период реконструкции</w:t>
      </w:r>
    </w:p>
    <w:p w:rsidR="00AC201B" w:rsidRPr="00501B74" w:rsidRDefault="00AC201B" w:rsidP="00AC201B">
      <w:pPr>
        <w:spacing w:after="0" w:line="240" w:lineRule="auto"/>
        <w:ind w:firstLine="567"/>
        <w:jc w:val="both"/>
        <w:rPr>
          <w:rFonts w:ascii="Times New Roman" w:hAnsi="Times New Roman" w:cs="Times New Roman"/>
          <w:color w:val="000000" w:themeColor="text1"/>
          <w:sz w:val="26"/>
          <w:szCs w:val="26"/>
        </w:rPr>
      </w:pPr>
      <w:r w:rsidRPr="00501B74">
        <w:rPr>
          <w:rFonts w:ascii="Times New Roman" w:hAnsi="Times New Roman" w:cs="Times New Roman"/>
          <w:color w:val="000000" w:themeColor="text1"/>
          <w:sz w:val="26"/>
          <w:szCs w:val="26"/>
        </w:rPr>
        <w:t>Основными</w:t>
      </w:r>
      <w:r w:rsidRPr="00501B74">
        <w:rPr>
          <w:rFonts w:ascii="Times New Roman" w:hAnsi="Times New Roman" w:cs="Times New Roman"/>
          <w:color w:val="000000" w:themeColor="text1"/>
          <w:spacing w:val="3"/>
          <w:sz w:val="26"/>
          <w:szCs w:val="26"/>
        </w:rPr>
        <w:t xml:space="preserve"> </w:t>
      </w:r>
      <w:r w:rsidRPr="00501B74">
        <w:rPr>
          <w:rFonts w:ascii="Times New Roman" w:hAnsi="Times New Roman" w:cs="Times New Roman"/>
          <w:color w:val="000000" w:themeColor="text1"/>
          <w:sz w:val="26"/>
          <w:szCs w:val="26"/>
        </w:rPr>
        <w:t>источниками</w:t>
      </w:r>
      <w:r w:rsidRPr="00501B74">
        <w:rPr>
          <w:rFonts w:ascii="Times New Roman" w:hAnsi="Times New Roman" w:cs="Times New Roman"/>
          <w:color w:val="000000" w:themeColor="text1"/>
          <w:spacing w:val="3"/>
          <w:sz w:val="26"/>
          <w:szCs w:val="26"/>
        </w:rPr>
        <w:t xml:space="preserve"> </w:t>
      </w:r>
      <w:r w:rsidRPr="00501B74">
        <w:rPr>
          <w:rFonts w:ascii="Times New Roman" w:hAnsi="Times New Roman" w:cs="Times New Roman"/>
          <w:color w:val="000000" w:themeColor="text1"/>
          <w:sz w:val="26"/>
          <w:szCs w:val="26"/>
        </w:rPr>
        <w:t>образования</w:t>
      </w:r>
      <w:r w:rsidRPr="00501B74">
        <w:rPr>
          <w:rFonts w:ascii="Times New Roman" w:hAnsi="Times New Roman" w:cs="Times New Roman"/>
          <w:color w:val="000000" w:themeColor="text1"/>
          <w:spacing w:val="2"/>
          <w:sz w:val="26"/>
          <w:szCs w:val="26"/>
        </w:rPr>
        <w:t xml:space="preserve"> </w:t>
      </w:r>
      <w:r w:rsidRPr="00501B74">
        <w:rPr>
          <w:rFonts w:ascii="Times New Roman" w:hAnsi="Times New Roman" w:cs="Times New Roman"/>
          <w:color w:val="000000" w:themeColor="text1"/>
          <w:sz w:val="26"/>
          <w:szCs w:val="26"/>
        </w:rPr>
        <w:t>отходов</w:t>
      </w:r>
      <w:r w:rsidRPr="00501B74">
        <w:rPr>
          <w:rFonts w:ascii="Times New Roman" w:hAnsi="Times New Roman" w:cs="Times New Roman"/>
          <w:color w:val="000000" w:themeColor="text1"/>
          <w:spacing w:val="1"/>
          <w:sz w:val="26"/>
          <w:szCs w:val="26"/>
        </w:rPr>
        <w:t xml:space="preserve"> </w:t>
      </w:r>
      <w:r>
        <w:rPr>
          <w:rFonts w:ascii="Times New Roman" w:hAnsi="Times New Roman" w:cs="Times New Roman"/>
          <w:color w:val="000000" w:themeColor="text1"/>
          <w:sz w:val="26"/>
          <w:szCs w:val="26"/>
        </w:rPr>
        <w:t>на период</w:t>
      </w:r>
      <w:r w:rsidRPr="00501B74">
        <w:rPr>
          <w:rFonts w:ascii="Times New Roman" w:hAnsi="Times New Roman" w:cs="Times New Roman"/>
          <w:color w:val="000000" w:themeColor="text1"/>
          <w:spacing w:val="3"/>
          <w:sz w:val="26"/>
          <w:szCs w:val="26"/>
        </w:rPr>
        <w:t xml:space="preserve"> </w:t>
      </w:r>
      <w:r>
        <w:rPr>
          <w:rFonts w:ascii="Times New Roman" w:hAnsi="Times New Roman" w:cs="Times New Roman"/>
          <w:sz w:val="26"/>
          <w:szCs w:val="26"/>
        </w:rPr>
        <w:t xml:space="preserve">реконструкции </w:t>
      </w:r>
      <w:r w:rsidRPr="009D2790">
        <w:rPr>
          <w:rFonts w:ascii="Times New Roman" w:hAnsi="Times New Roman" w:cs="Times New Roman"/>
          <w:sz w:val="26"/>
          <w:szCs w:val="26"/>
        </w:rPr>
        <w:t>цеха по производству индустриальных батарей</w:t>
      </w:r>
      <w:r>
        <w:rPr>
          <w:rFonts w:ascii="Times New Roman" w:hAnsi="Times New Roman" w:cs="Times New Roman"/>
          <w:sz w:val="26"/>
          <w:szCs w:val="26"/>
        </w:rPr>
        <w:t xml:space="preserve"> </w:t>
      </w:r>
      <w:r w:rsidRPr="0095600A">
        <w:rPr>
          <w:rFonts w:ascii="Times New Roman" w:hAnsi="Times New Roman" w:cs="Times New Roman"/>
          <w:sz w:val="26"/>
          <w:szCs w:val="26"/>
        </w:rPr>
        <w:t>ТОО «</w:t>
      </w:r>
      <w:r>
        <w:rPr>
          <w:rFonts w:ascii="Times New Roman" w:hAnsi="Times New Roman" w:cs="Times New Roman"/>
          <w:sz w:val="26"/>
          <w:szCs w:val="26"/>
        </w:rPr>
        <w:t>Кайнар АКБ</w:t>
      </w:r>
      <w:r w:rsidRPr="0095600A">
        <w:rPr>
          <w:rFonts w:ascii="Times New Roman" w:hAnsi="Times New Roman" w:cs="Times New Roman"/>
          <w:sz w:val="26"/>
          <w:szCs w:val="26"/>
        </w:rPr>
        <w:t xml:space="preserve">» </w:t>
      </w:r>
      <w:r w:rsidRPr="00501B74">
        <w:rPr>
          <w:rFonts w:ascii="Times New Roman" w:hAnsi="Times New Roman" w:cs="Times New Roman"/>
          <w:color w:val="000000" w:themeColor="text1"/>
          <w:spacing w:val="-2"/>
          <w:sz w:val="26"/>
          <w:szCs w:val="26"/>
        </w:rPr>
        <w:t>будут</w:t>
      </w:r>
      <w:r w:rsidRPr="00501B74">
        <w:rPr>
          <w:rFonts w:ascii="Times New Roman" w:hAnsi="Times New Roman" w:cs="Times New Roman"/>
          <w:color w:val="000000" w:themeColor="text1"/>
          <w:sz w:val="26"/>
          <w:szCs w:val="26"/>
        </w:rPr>
        <w:t xml:space="preserve"> являться:</w:t>
      </w:r>
    </w:p>
    <w:p w:rsidR="00AC201B" w:rsidRPr="00F927E1" w:rsidRDefault="00AC201B" w:rsidP="00AC201B">
      <w:pPr>
        <w:pStyle w:val="a9"/>
        <w:numPr>
          <w:ilvl w:val="0"/>
          <w:numId w:val="5"/>
        </w:numPr>
        <w:ind w:left="567"/>
        <w:jc w:val="both"/>
        <w:rPr>
          <w:color w:val="000000" w:themeColor="text1"/>
          <w:sz w:val="26"/>
          <w:szCs w:val="26"/>
        </w:rPr>
      </w:pPr>
      <w:r>
        <w:rPr>
          <w:color w:val="000000" w:themeColor="text1"/>
          <w:sz w:val="26"/>
          <w:szCs w:val="26"/>
        </w:rPr>
        <w:t>Т</w:t>
      </w:r>
      <w:r w:rsidRPr="005D5A48">
        <w:rPr>
          <w:color w:val="000000" w:themeColor="text1"/>
          <w:sz w:val="26"/>
          <w:szCs w:val="26"/>
        </w:rPr>
        <w:t>вердо-бытовые отходы;</w:t>
      </w:r>
      <w:r w:rsidRPr="005D5A48">
        <w:rPr>
          <w:color w:val="000000" w:themeColor="text1"/>
          <w:sz w:val="28"/>
          <w:szCs w:val="28"/>
        </w:rPr>
        <w:t xml:space="preserve"> </w:t>
      </w:r>
    </w:p>
    <w:p w:rsidR="00AC201B" w:rsidRDefault="00AC201B" w:rsidP="00AC201B">
      <w:pPr>
        <w:pStyle w:val="a9"/>
        <w:numPr>
          <w:ilvl w:val="0"/>
          <w:numId w:val="5"/>
        </w:numPr>
        <w:ind w:left="567"/>
        <w:jc w:val="both"/>
        <w:rPr>
          <w:color w:val="000000" w:themeColor="text1"/>
          <w:sz w:val="26"/>
          <w:szCs w:val="26"/>
        </w:rPr>
      </w:pPr>
      <w:r>
        <w:rPr>
          <w:color w:val="000000" w:themeColor="text1"/>
          <w:sz w:val="26"/>
          <w:szCs w:val="26"/>
        </w:rPr>
        <w:t>Строительный отход;</w:t>
      </w:r>
    </w:p>
    <w:p w:rsidR="00AC201B" w:rsidRPr="0099056A" w:rsidRDefault="00AC201B" w:rsidP="00AC201B">
      <w:pPr>
        <w:pStyle w:val="a9"/>
        <w:numPr>
          <w:ilvl w:val="0"/>
          <w:numId w:val="5"/>
        </w:numPr>
        <w:ind w:left="567"/>
        <w:jc w:val="both"/>
        <w:rPr>
          <w:color w:val="000000" w:themeColor="text1"/>
          <w:sz w:val="26"/>
          <w:szCs w:val="26"/>
        </w:rPr>
      </w:pPr>
      <w:r w:rsidRPr="0099056A">
        <w:rPr>
          <w:color w:val="000000" w:themeColor="text1"/>
          <w:sz w:val="26"/>
          <w:szCs w:val="26"/>
        </w:rPr>
        <w:t>Огарки сварочных электродов</w:t>
      </w:r>
      <w:r>
        <w:rPr>
          <w:color w:val="000000" w:themeColor="text1"/>
          <w:sz w:val="26"/>
          <w:szCs w:val="26"/>
        </w:rPr>
        <w:t>;</w:t>
      </w:r>
    </w:p>
    <w:p w:rsidR="00AC201B" w:rsidRPr="000B63E3" w:rsidRDefault="00AC201B" w:rsidP="00AC201B">
      <w:pPr>
        <w:pStyle w:val="a9"/>
        <w:numPr>
          <w:ilvl w:val="0"/>
          <w:numId w:val="5"/>
        </w:numPr>
        <w:ind w:left="567"/>
        <w:jc w:val="both"/>
        <w:rPr>
          <w:color w:val="000000" w:themeColor="text1"/>
          <w:sz w:val="26"/>
          <w:szCs w:val="26"/>
        </w:rPr>
      </w:pPr>
      <w:r>
        <w:rPr>
          <w:color w:val="000000" w:themeColor="text1"/>
          <w:sz w:val="26"/>
          <w:szCs w:val="26"/>
        </w:rPr>
        <w:t>Тара из-под ЛКМ.</w:t>
      </w:r>
    </w:p>
    <w:p w:rsidR="00AC201B" w:rsidRDefault="00AC201B" w:rsidP="00AC201B">
      <w:pPr>
        <w:spacing w:after="0" w:line="240" w:lineRule="auto"/>
        <w:ind w:firstLine="709"/>
        <w:jc w:val="both"/>
        <w:rPr>
          <w:rFonts w:ascii="Times New Roman" w:hAnsi="Times New Roman" w:cs="Times New Roman"/>
          <w:sz w:val="26"/>
          <w:szCs w:val="26"/>
        </w:rPr>
      </w:pPr>
    </w:p>
    <w:p w:rsidR="00AC201B" w:rsidRDefault="00AC201B" w:rsidP="00AC201B">
      <w:pPr>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На период эксплуатации</w:t>
      </w:r>
    </w:p>
    <w:p w:rsidR="00AC201B" w:rsidRPr="005C7DC9" w:rsidRDefault="00AC201B" w:rsidP="00AC201B">
      <w:pPr>
        <w:pStyle w:val="affffb"/>
        <w:spacing w:before="0"/>
        <w:ind w:firstLine="708"/>
        <w:rPr>
          <w:color w:val="auto"/>
          <w:sz w:val="26"/>
          <w:szCs w:val="26"/>
        </w:rPr>
      </w:pPr>
      <w:r w:rsidRPr="005C7DC9">
        <w:rPr>
          <w:color w:val="000000" w:themeColor="text1"/>
          <w:sz w:val="26"/>
          <w:szCs w:val="26"/>
        </w:rPr>
        <w:t>Основными</w:t>
      </w:r>
      <w:r w:rsidRPr="005C7DC9">
        <w:rPr>
          <w:color w:val="000000" w:themeColor="text1"/>
          <w:spacing w:val="3"/>
          <w:sz w:val="26"/>
          <w:szCs w:val="26"/>
        </w:rPr>
        <w:t xml:space="preserve"> </w:t>
      </w:r>
      <w:r w:rsidRPr="005C7DC9">
        <w:rPr>
          <w:color w:val="000000" w:themeColor="text1"/>
          <w:sz w:val="26"/>
          <w:szCs w:val="26"/>
        </w:rPr>
        <w:t>источниками</w:t>
      </w:r>
      <w:r w:rsidRPr="005C7DC9">
        <w:rPr>
          <w:color w:val="000000" w:themeColor="text1"/>
          <w:spacing w:val="3"/>
          <w:sz w:val="26"/>
          <w:szCs w:val="26"/>
        </w:rPr>
        <w:t xml:space="preserve"> </w:t>
      </w:r>
      <w:r w:rsidRPr="005C7DC9">
        <w:rPr>
          <w:color w:val="000000" w:themeColor="text1"/>
          <w:sz w:val="26"/>
          <w:szCs w:val="26"/>
        </w:rPr>
        <w:t>образования</w:t>
      </w:r>
      <w:r w:rsidRPr="005C7DC9">
        <w:rPr>
          <w:color w:val="000000" w:themeColor="text1"/>
          <w:spacing w:val="2"/>
          <w:sz w:val="26"/>
          <w:szCs w:val="26"/>
        </w:rPr>
        <w:t xml:space="preserve"> </w:t>
      </w:r>
      <w:r w:rsidRPr="005C7DC9">
        <w:rPr>
          <w:color w:val="000000" w:themeColor="text1"/>
          <w:sz w:val="26"/>
          <w:szCs w:val="26"/>
        </w:rPr>
        <w:t>отходов</w:t>
      </w:r>
      <w:r w:rsidRPr="005C7DC9">
        <w:rPr>
          <w:color w:val="000000" w:themeColor="text1"/>
          <w:spacing w:val="1"/>
          <w:sz w:val="26"/>
          <w:szCs w:val="26"/>
        </w:rPr>
        <w:t xml:space="preserve"> </w:t>
      </w:r>
      <w:r w:rsidRPr="005C7DC9">
        <w:rPr>
          <w:color w:val="000000" w:themeColor="text1"/>
          <w:sz w:val="26"/>
          <w:szCs w:val="26"/>
        </w:rPr>
        <w:t>при</w:t>
      </w:r>
      <w:r w:rsidRPr="005C7DC9">
        <w:rPr>
          <w:color w:val="000000" w:themeColor="text1"/>
          <w:spacing w:val="3"/>
          <w:sz w:val="26"/>
          <w:szCs w:val="26"/>
        </w:rPr>
        <w:t xml:space="preserve"> </w:t>
      </w:r>
      <w:r w:rsidRPr="005C7DC9">
        <w:rPr>
          <w:color w:val="000000" w:themeColor="text1"/>
          <w:sz w:val="26"/>
          <w:szCs w:val="26"/>
        </w:rPr>
        <w:t>эксплуатации</w:t>
      </w:r>
      <w:r w:rsidRPr="005C7DC9">
        <w:rPr>
          <w:color w:val="000000" w:themeColor="text1"/>
          <w:spacing w:val="3"/>
          <w:sz w:val="26"/>
          <w:szCs w:val="26"/>
        </w:rPr>
        <w:t xml:space="preserve"> </w:t>
      </w:r>
      <w:r w:rsidRPr="005C7DC9">
        <w:rPr>
          <w:color w:val="000000" w:themeColor="text1"/>
          <w:sz w:val="26"/>
          <w:szCs w:val="26"/>
        </w:rPr>
        <w:t>предприятия</w:t>
      </w:r>
      <w:r w:rsidRPr="005C7DC9">
        <w:rPr>
          <w:color w:val="000000" w:themeColor="text1"/>
          <w:spacing w:val="69"/>
          <w:sz w:val="26"/>
          <w:szCs w:val="26"/>
        </w:rPr>
        <w:t xml:space="preserve"> </w:t>
      </w:r>
      <w:r w:rsidRPr="005C7DC9">
        <w:rPr>
          <w:color w:val="000000" w:themeColor="text1"/>
          <w:spacing w:val="-2"/>
          <w:sz w:val="26"/>
          <w:szCs w:val="26"/>
        </w:rPr>
        <w:t>будут</w:t>
      </w:r>
      <w:r w:rsidRPr="005C7DC9">
        <w:rPr>
          <w:color w:val="000000" w:themeColor="text1"/>
          <w:sz w:val="26"/>
          <w:szCs w:val="26"/>
        </w:rPr>
        <w:t xml:space="preserve"> являться:</w:t>
      </w:r>
      <w:r w:rsidRPr="005C7DC9">
        <w:rPr>
          <w:sz w:val="26"/>
          <w:szCs w:val="26"/>
        </w:rPr>
        <w:t xml:space="preserve"> </w:t>
      </w:r>
      <w:r w:rsidRPr="005C7DC9">
        <w:rPr>
          <w:color w:val="auto"/>
          <w:sz w:val="26"/>
          <w:szCs w:val="26"/>
        </w:rPr>
        <w:t>К отходам производства и потребления относятся:</w:t>
      </w:r>
    </w:p>
    <w:p w:rsidR="00AC201B" w:rsidRPr="005C7DC9" w:rsidRDefault="00AC201B" w:rsidP="00AC201B">
      <w:pPr>
        <w:pStyle w:val="affffb"/>
        <w:numPr>
          <w:ilvl w:val="0"/>
          <w:numId w:val="47"/>
        </w:numPr>
        <w:spacing w:before="0"/>
        <w:rPr>
          <w:sz w:val="26"/>
          <w:szCs w:val="26"/>
        </w:rPr>
      </w:pPr>
      <w:r w:rsidRPr="005C7DC9">
        <w:rPr>
          <w:sz w:val="26"/>
          <w:szCs w:val="26"/>
        </w:rPr>
        <w:t>отработанные аккумуляторные батареи;</w:t>
      </w:r>
    </w:p>
    <w:p w:rsidR="00AC201B" w:rsidRPr="005C7DC9" w:rsidRDefault="00AC201B" w:rsidP="00AC201B">
      <w:pPr>
        <w:pStyle w:val="affffb"/>
        <w:numPr>
          <w:ilvl w:val="0"/>
          <w:numId w:val="47"/>
        </w:numPr>
        <w:spacing w:before="0"/>
        <w:rPr>
          <w:sz w:val="26"/>
          <w:szCs w:val="26"/>
        </w:rPr>
      </w:pPr>
      <w:r w:rsidRPr="005C7DC9">
        <w:rPr>
          <w:sz w:val="26"/>
          <w:szCs w:val="26"/>
        </w:rPr>
        <w:t>лампы ртутные отработанные;</w:t>
      </w:r>
    </w:p>
    <w:p w:rsidR="00AC201B" w:rsidRPr="005C7DC9" w:rsidRDefault="00AC201B" w:rsidP="00AC201B">
      <w:pPr>
        <w:pStyle w:val="affffb"/>
        <w:numPr>
          <w:ilvl w:val="0"/>
          <w:numId w:val="47"/>
        </w:numPr>
        <w:spacing w:before="0"/>
        <w:rPr>
          <w:sz w:val="26"/>
          <w:szCs w:val="26"/>
        </w:rPr>
      </w:pPr>
      <w:r w:rsidRPr="005C7DC9">
        <w:rPr>
          <w:sz w:val="26"/>
          <w:szCs w:val="26"/>
        </w:rPr>
        <w:t>ветошь обтирочная промасленная;</w:t>
      </w:r>
    </w:p>
    <w:p w:rsidR="00AC201B" w:rsidRPr="005C7DC9" w:rsidRDefault="00AC201B" w:rsidP="00AC201B">
      <w:pPr>
        <w:pStyle w:val="affffb"/>
        <w:numPr>
          <w:ilvl w:val="0"/>
          <w:numId w:val="47"/>
        </w:numPr>
        <w:spacing w:before="0"/>
        <w:rPr>
          <w:sz w:val="26"/>
          <w:szCs w:val="26"/>
        </w:rPr>
      </w:pPr>
      <w:r w:rsidRPr="005C7DC9">
        <w:rPr>
          <w:sz w:val="26"/>
          <w:szCs w:val="26"/>
        </w:rPr>
        <w:t xml:space="preserve">отработанные масла (моторное, трансмиссионное); </w:t>
      </w:r>
    </w:p>
    <w:p w:rsidR="00AC201B" w:rsidRPr="005C7DC9" w:rsidRDefault="00AC201B" w:rsidP="00AC201B">
      <w:pPr>
        <w:pStyle w:val="affffb"/>
        <w:numPr>
          <w:ilvl w:val="0"/>
          <w:numId w:val="47"/>
        </w:numPr>
        <w:spacing w:before="0"/>
        <w:rPr>
          <w:sz w:val="26"/>
          <w:szCs w:val="26"/>
        </w:rPr>
      </w:pPr>
      <w:r w:rsidRPr="005C7DC9">
        <w:rPr>
          <w:sz w:val="26"/>
          <w:szCs w:val="26"/>
        </w:rPr>
        <w:t>фильтры масляные;</w:t>
      </w:r>
    </w:p>
    <w:p w:rsidR="00AC201B" w:rsidRPr="005C7DC9" w:rsidRDefault="00AC201B" w:rsidP="00AC201B">
      <w:pPr>
        <w:pStyle w:val="affffb"/>
        <w:numPr>
          <w:ilvl w:val="0"/>
          <w:numId w:val="47"/>
        </w:numPr>
        <w:spacing w:before="0"/>
        <w:rPr>
          <w:sz w:val="26"/>
          <w:szCs w:val="26"/>
        </w:rPr>
      </w:pPr>
      <w:r w:rsidRPr="005C7DC9">
        <w:rPr>
          <w:sz w:val="26"/>
          <w:szCs w:val="26"/>
        </w:rPr>
        <w:t>свинцовый шлак с роторной печи;</w:t>
      </w:r>
    </w:p>
    <w:p w:rsidR="00AC201B" w:rsidRPr="005C7DC9" w:rsidRDefault="00AC201B" w:rsidP="00AC201B">
      <w:pPr>
        <w:pStyle w:val="affffb"/>
        <w:numPr>
          <w:ilvl w:val="0"/>
          <w:numId w:val="47"/>
        </w:numPr>
        <w:spacing w:before="0"/>
        <w:rPr>
          <w:sz w:val="26"/>
          <w:szCs w:val="26"/>
        </w:rPr>
      </w:pPr>
      <w:r w:rsidRPr="005C7DC9">
        <w:rPr>
          <w:sz w:val="26"/>
          <w:szCs w:val="26"/>
        </w:rPr>
        <w:t>свинцовая пыль с аспирационных установок;</w:t>
      </w:r>
    </w:p>
    <w:p w:rsidR="00AC201B" w:rsidRPr="005C7DC9" w:rsidRDefault="00AC201B" w:rsidP="00AC201B">
      <w:pPr>
        <w:pStyle w:val="affffb"/>
        <w:numPr>
          <w:ilvl w:val="0"/>
          <w:numId w:val="47"/>
        </w:numPr>
        <w:spacing w:before="0"/>
        <w:rPr>
          <w:sz w:val="26"/>
          <w:szCs w:val="26"/>
        </w:rPr>
      </w:pPr>
      <w:r w:rsidRPr="005C7DC9">
        <w:rPr>
          <w:sz w:val="26"/>
          <w:szCs w:val="26"/>
        </w:rPr>
        <w:t>отходы от сжигания мазута (сажа);</w:t>
      </w:r>
    </w:p>
    <w:p w:rsidR="00AC201B" w:rsidRPr="005C7DC9" w:rsidRDefault="00AC201B" w:rsidP="00AC201B">
      <w:pPr>
        <w:pStyle w:val="affffb"/>
        <w:numPr>
          <w:ilvl w:val="0"/>
          <w:numId w:val="47"/>
        </w:numPr>
        <w:spacing w:before="0"/>
        <w:rPr>
          <w:sz w:val="26"/>
          <w:szCs w:val="26"/>
        </w:rPr>
      </w:pPr>
      <w:r w:rsidRPr="005C7DC9">
        <w:rPr>
          <w:sz w:val="26"/>
          <w:szCs w:val="26"/>
        </w:rPr>
        <w:t>осадок после очистного сооружения.</w:t>
      </w:r>
    </w:p>
    <w:p w:rsidR="00AC201B" w:rsidRPr="005C7DC9" w:rsidRDefault="00AC201B" w:rsidP="00AC201B">
      <w:pPr>
        <w:pStyle w:val="affffb"/>
        <w:numPr>
          <w:ilvl w:val="0"/>
          <w:numId w:val="48"/>
        </w:numPr>
        <w:spacing w:before="0"/>
        <w:rPr>
          <w:sz w:val="26"/>
          <w:szCs w:val="26"/>
        </w:rPr>
      </w:pPr>
      <w:r w:rsidRPr="005C7DC9">
        <w:rPr>
          <w:sz w:val="26"/>
          <w:szCs w:val="26"/>
        </w:rPr>
        <w:t>отработанные автошины;</w:t>
      </w:r>
    </w:p>
    <w:p w:rsidR="00AC201B" w:rsidRPr="005C7DC9" w:rsidRDefault="00AC201B" w:rsidP="00AC201B">
      <w:pPr>
        <w:pStyle w:val="affffb"/>
        <w:numPr>
          <w:ilvl w:val="0"/>
          <w:numId w:val="48"/>
        </w:numPr>
        <w:spacing w:before="0"/>
        <w:rPr>
          <w:sz w:val="26"/>
          <w:szCs w:val="26"/>
        </w:rPr>
      </w:pPr>
      <w:r w:rsidRPr="005C7DC9">
        <w:rPr>
          <w:sz w:val="26"/>
          <w:szCs w:val="26"/>
        </w:rPr>
        <w:t>огарки;</w:t>
      </w:r>
    </w:p>
    <w:p w:rsidR="00AC201B" w:rsidRPr="005C7DC9" w:rsidRDefault="00AC201B" w:rsidP="00AC201B">
      <w:pPr>
        <w:pStyle w:val="affffb"/>
        <w:numPr>
          <w:ilvl w:val="0"/>
          <w:numId w:val="48"/>
        </w:numPr>
        <w:spacing w:before="0"/>
        <w:rPr>
          <w:sz w:val="26"/>
          <w:szCs w:val="26"/>
        </w:rPr>
      </w:pPr>
      <w:r w:rsidRPr="005C7DC9">
        <w:rPr>
          <w:sz w:val="26"/>
          <w:szCs w:val="26"/>
        </w:rPr>
        <w:t xml:space="preserve">металлом черных металлов; </w:t>
      </w:r>
    </w:p>
    <w:p w:rsidR="00AC201B" w:rsidRPr="005C7DC9" w:rsidRDefault="00AC201B" w:rsidP="00AC201B">
      <w:pPr>
        <w:pStyle w:val="affffb"/>
        <w:numPr>
          <w:ilvl w:val="0"/>
          <w:numId w:val="48"/>
        </w:numPr>
        <w:spacing w:before="0"/>
        <w:rPr>
          <w:sz w:val="26"/>
          <w:szCs w:val="26"/>
        </w:rPr>
      </w:pPr>
      <w:r w:rsidRPr="005C7DC9">
        <w:rPr>
          <w:sz w:val="26"/>
          <w:szCs w:val="26"/>
        </w:rPr>
        <w:t>металлолом цветных металлов;</w:t>
      </w:r>
    </w:p>
    <w:p w:rsidR="00AC201B" w:rsidRPr="005C7DC9" w:rsidRDefault="00AC201B" w:rsidP="00AC201B">
      <w:pPr>
        <w:pStyle w:val="affffb"/>
        <w:numPr>
          <w:ilvl w:val="0"/>
          <w:numId w:val="48"/>
        </w:numPr>
        <w:spacing w:before="0"/>
        <w:rPr>
          <w:sz w:val="26"/>
          <w:szCs w:val="26"/>
        </w:rPr>
      </w:pPr>
      <w:r w:rsidRPr="005C7DC9">
        <w:rPr>
          <w:sz w:val="26"/>
          <w:szCs w:val="26"/>
        </w:rPr>
        <w:t>текстильные фильтры;</w:t>
      </w:r>
    </w:p>
    <w:p w:rsidR="00AC201B" w:rsidRPr="005C7DC9" w:rsidRDefault="00AC201B" w:rsidP="00AC201B">
      <w:pPr>
        <w:pStyle w:val="affffb"/>
        <w:numPr>
          <w:ilvl w:val="0"/>
          <w:numId w:val="48"/>
        </w:numPr>
        <w:spacing w:before="0"/>
        <w:rPr>
          <w:sz w:val="26"/>
          <w:szCs w:val="26"/>
        </w:rPr>
      </w:pPr>
      <w:r w:rsidRPr="005C7DC9">
        <w:rPr>
          <w:sz w:val="26"/>
          <w:szCs w:val="26"/>
        </w:rPr>
        <w:t>твердые бытовые отходы (ТБО);</w:t>
      </w:r>
    </w:p>
    <w:p w:rsidR="00AC201B" w:rsidRPr="005C7DC9" w:rsidRDefault="00AC201B" w:rsidP="00AC201B">
      <w:pPr>
        <w:pStyle w:val="affffb"/>
        <w:numPr>
          <w:ilvl w:val="0"/>
          <w:numId w:val="48"/>
        </w:numPr>
        <w:spacing w:before="0"/>
        <w:rPr>
          <w:sz w:val="26"/>
          <w:szCs w:val="26"/>
        </w:rPr>
      </w:pPr>
      <w:r w:rsidRPr="005C7DC9">
        <w:rPr>
          <w:sz w:val="26"/>
          <w:szCs w:val="26"/>
        </w:rPr>
        <w:t>пищевые отходы;</w:t>
      </w:r>
    </w:p>
    <w:p w:rsidR="00AC201B" w:rsidRPr="005C7DC9" w:rsidRDefault="00AC201B" w:rsidP="00AC201B">
      <w:pPr>
        <w:pStyle w:val="affffb"/>
        <w:numPr>
          <w:ilvl w:val="0"/>
          <w:numId w:val="48"/>
        </w:numPr>
        <w:spacing w:before="0"/>
        <w:rPr>
          <w:sz w:val="26"/>
          <w:szCs w:val="26"/>
        </w:rPr>
      </w:pPr>
      <w:r w:rsidRPr="005C7DC9">
        <w:rPr>
          <w:sz w:val="26"/>
          <w:szCs w:val="26"/>
        </w:rPr>
        <w:t>смет с территории;</w:t>
      </w:r>
    </w:p>
    <w:p w:rsidR="00AC201B" w:rsidRPr="005C7DC9" w:rsidRDefault="00AC201B" w:rsidP="00AC201B">
      <w:pPr>
        <w:pStyle w:val="affffb"/>
        <w:numPr>
          <w:ilvl w:val="0"/>
          <w:numId w:val="48"/>
        </w:numPr>
        <w:spacing w:before="0"/>
        <w:rPr>
          <w:sz w:val="26"/>
          <w:szCs w:val="26"/>
        </w:rPr>
      </w:pPr>
      <w:r w:rsidRPr="005C7DC9">
        <w:rPr>
          <w:sz w:val="26"/>
          <w:szCs w:val="26"/>
        </w:rPr>
        <w:t>стеклобой;</w:t>
      </w:r>
    </w:p>
    <w:p w:rsidR="00AC201B" w:rsidRPr="005C7DC9" w:rsidRDefault="00AC201B" w:rsidP="00AC201B">
      <w:pPr>
        <w:pStyle w:val="affffb"/>
        <w:numPr>
          <w:ilvl w:val="0"/>
          <w:numId w:val="48"/>
        </w:numPr>
        <w:spacing w:before="0"/>
        <w:rPr>
          <w:sz w:val="26"/>
          <w:szCs w:val="26"/>
        </w:rPr>
      </w:pPr>
      <w:r w:rsidRPr="005C7DC9">
        <w:rPr>
          <w:sz w:val="26"/>
          <w:szCs w:val="26"/>
        </w:rPr>
        <w:t>отходы пластика;</w:t>
      </w:r>
    </w:p>
    <w:p w:rsidR="00AC201B" w:rsidRPr="005C7DC9" w:rsidRDefault="00AC201B" w:rsidP="00AC201B">
      <w:pPr>
        <w:pStyle w:val="affffb"/>
        <w:numPr>
          <w:ilvl w:val="0"/>
          <w:numId w:val="48"/>
        </w:numPr>
        <w:spacing w:before="0"/>
        <w:rPr>
          <w:sz w:val="26"/>
          <w:szCs w:val="26"/>
        </w:rPr>
      </w:pPr>
      <w:r w:rsidRPr="005C7DC9">
        <w:rPr>
          <w:sz w:val="26"/>
          <w:szCs w:val="26"/>
        </w:rPr>
        <w:t>пластиковая тара из-под клея;</w:t>
      </w:r>
    </w:p>
    <w:p w:rsidR="00AC201B" w:rsidRPr="005C7DC9" w:rsidRDefault="00AC201B" w:rsidP="00AC201B">
      <w:pPr>
        <w:pStyle w:val="affffb"/>
        <w:numPr>
          <w:ilvl w:val="0"/>
          <w:numId w:val="48"/>
        </w:numPr>
        <w:spacing w:before="0"/>
        <w:rPr>
          <w:sz w:val="26"/>
          <w:szCs w:val="26"/>
        </w:rPr>
      </w:pPr>
      <w:r w:rsidRPr="005C7DC9">
        <w:rPr>
          <w:sz w:val="26"/>
          <w:szCs w:val="26"/>
        </w:rPr>
        <w:lastRenderedPageBreak/>
        <w:t>поношенная одежда;</w:t>
      </w:r>
    </w:p>
    <w:p w:rsidR="00AC201B" w:rsidRPr="005C7DC9" w:rsidRDefault="00AC201B" w:rsidP="00AC201B">
      <w:pPr>
        <w:pStyle w:val="affffb"/>
        <w:numPr>
          <w:ilvl w:val="0"/>
          <w:numId w:val="48"/>
        </w:numPr>
        <w:spacing w:before="0"/>
        <w:rPr>
          <w:sz w:val="26"/>
          <w:szCs w:val="26"/>
        </w:rPr>
      </w:pPr>
      <w:r w:rsidRPr="005C7DC9">
        <w:rPr>
          <w:sz w:val="26"/>
          <w:szCs w:val="26"/>
        </w:rPr>
        <w:t>опилки, стружки при обработке древесины.</w:t>
      </w:r>
    </w:p>
    <w:p w:rsidR="00AC201B" w:rsidRPr="000C7E05" w:rsidRDefault="00AC201B" w:rsidP="00AC201B">
      <w:pPr>
        <w:pStyle w:val="a9"/>
        <w:tabs>
          <w:tab w:val="left" w:pos="567"/>
        </w:tabs>
        <w:ind w:right="-1"/>
        <w:jc w:val="both"/>
        <w:rPr>
          <w:sz w:val="26"/>
          <w:szCs w:val="26"/>
        </w:rPr>
      </w:pPr>
      <w:r w:rsidRPr="000C7E05">
        <w:rPr>
          <w:sz w:val="26"/>
          <w:szCs w:val="26"/>
        </w:rPr>
        <w:t xml:space="preserve">Всего образуется </w:t>
      </w:r>
    </w:p>
    <w:p w:rsidR="00AC201B" w:rsidRPr="000C7E05" w:rsidRDefault="00AC201B" w:rsidP="00AC201B">
      <w:pPr>
        <w:pStyle w:val="a9"/>
        <w:tabs>
          <w:tab w:val="left" w:pos="567"/>
        </w:tabs>
        <w:ind w:right="-1"/>
        <w:jc w:val="both"/>
        <w:rPr>
          <w:b/>
          <w:sz w:val="26"/>
          <w:szCs w:val="26"/>
        </w:rPr>
      </w:pPr>
      <w:r w:rsidRPr="000C7E05">
        <w:rPr>
          <w:b/>
          <w:sz w:val="26"/>
          <w:szCs w:val="26"/>
        </w:rPr>
        <w:t xml:space="preserve">На период реконструкции - </w:t>
      </w:r>
      <w:r w:rsidRPr="000C7E05">
        <w:rPr>
          <w:b/>
          <w:bCs/>
          <w:color w:val="000000" w:themeColor="text1"/>
          <w:sz w:val="26"/>
          <w:szCs w:val="26"/>
        </w:rPr>
        <w:t>41,5797 т/период</w:t>
      </w:r>
    </w:p>
    <w:p w:rsidR="00AC201B" w:rsidRPr="005C7DC9" w:rsidRDefault="00AC201B" w:rsidP="00AC201B">
      <w:pPr>
        <w:pStyle w:val="TableParagraph"/>
        <w:spacing w:line="248" w:lineRule="exact"/>
        <w:ind w:firstLine="567"/>
        <w:jc w:val="both"/>
        <w:rPr>
          <w:rFonts w:ascii="Times New Roman" w:hAnsi="Times New Roman" w:cs="Times New Roman"/>
          <w:b/>
          <w:sz w:val="26"/>
          <w:szCs w:val="26"/>
          <w:lang w:val="ru-RU"/>
        </w:rPr>
      </w:pPr>
      <w:r>
        <w:rPr>
          <w:rFonts w:ascii="Times New Roman" w:eastAsia="Times New Roman" w:hAnsi="Times New Roman" w:cs="Times New Roman"/>
          <w:b/>
          <w:bCs/>
          <w:sz w:val="26"/>
          <w:szCs w:val="26"/>
          <w:lang w:val="ru-RU"/>
        </w:rPr>
        <w:t xml:space="preserve"> </w:t>
      </w:r>
      <w:r w:rsidRPr="00063339">
        <w:rPr>
          <w:rFonts w:ascii="Times New Roman" w:eastAsia="Times New Roman" w:hAnsi="Times New Roman" w:cs="Times New Roman"/>
          <w:b/>
          <w:bCs/>
          <w:sz w:val="26"/>
          <w:szCs w:val="26"/>
          <w:lang w:val="ru-RU"/>
        </w:rPr>
        <w:t xml:space="preserve">На период эксплуатации - </w:t>
      </w:r>
      <w:r w:rsidRPr="005C7DC9">
        <w:rPr>
          <w:rFonts w:ascii="Times New Roman" w:hAnsi="Times New Roman" w:cs="Times New Roman"/>
          <w:b/>
          <w:sz w:val="26"/>
          <w:szCs w:val="26"/>
          <w:lang w:val="ru-RU"/>
        </w:rPr>
        <w:t>4013,451</w:t>
      </w:r>
      <w:r>
        <w:rPr>
          <w:rFonts w:ascii="Times New Roman" w:hAnsi="Times New Roman" w:cs="Times New Roman"/>
          <w:b/>
          <w:sz w:val="26"/>
          <w:szCs w:val="26"/>
          <w:lang w:val="ru-RU"/>
        </w:rPr>
        <w:t xml:space="preserve"> т/год бытовых и производственных отходов</w:t>
      </w:r>
    </w:p>
    <w:p w:rsidR="00AC201B" w:rsidRPr="00606B21" w:rsidRDefault="00AC201B" w:rsidP="00AC201B">
      <w:pPr>
        <w:pStyle w:val="a6"/>
        <w:spacing w:before="0" w:line="240" w:lineRule="auto"/>
        <w:ind w:right="-1" w:firstLine="567"/>
        <w:jc w:val="right"/>
        <w:rPr>
          <w:sz w:val="26"/>
          <w:szCs w:val="26"/>
        </w:rPr>
      </w:pPr>
    </w:p>
    <w:p w:rsidR="00AC201B" w:rsidRPr="006C7E9F" w:rsidRDefault="00AC201B" w:rsidP="00AC201B">
      <w:pPr>
        <w:spacing w:after="0" w:line="240" w:lineRule="auto"/>
        <w:ind w:right="-1" w:firstLine="566"/>
        <w:jc w:val="both"/>
        <w:rPr>
          <w:rFonts w:ascii="Times New Roman" w:eastAsia="Times New Roman" w:hAnsi="Times New Roman" w:cs="Times New Roman"/>
          <w:sz w:val="26"/>
          <w:szCs w:val="26"/>
        </w:rPr>
      </w:pPr>
      <w:r w:rsidRPr="009769F2">
        <w:rPr>
          <w:rFonts w:ascii="Times New Roman" w:hAnsi="Times New Roman"/>
          <w:spacing w:val="-1"/>
          <w:sz w:val="26"/>
          <w:szCs w:val="26"/>
        </w:rPr>
        <w:t>Наблюдения</w:t>
      </w:r>
      <w:r w:rsidRPr="009769F2">
        <w:rPr>
          <w:rFonts w:ascii="Times New Roman" w:hAnsi="Times New Roman"/>
          <w:spacing w:val="24"/>
          <w:sz w:val="26"/>
          <w:szCs w:val="26"/>
        </w:rPr>
        <w:t xml:space="preserve"> </w:t>
      </w:r>
      <w:r w:rsidRPr="009769F2">
        <w:rPr>
          <w:rFonts w:ascii="Times New Roman" w:hAnsi="Times New Roman"/>
          <w:sz w:val="26"/>
          <w:szCs w:val="26"/>
        </w:rPr>
        <w:t>за</w:t>
      </w:r>
      <w:r w:rsidRPr="009769F2">
        <w:rPr>
          <w:rFonts w:ascii="Times New Roman" w:hAnsi="Times New Roman"/>
          <w:spacing w:val="22"/>
          <w:sz w:val="26"/>
          <w:szCs w:val="26"/>
        </w:rPr>
        <w:t xml:space="preserve"> </w:t>
      </w:r>
      <w:r w:rsidRPr="009769F2">
        <w:rPr>
          <w:rFonts w:ascii="Times New Roman" w:hAnsi="Times New Roman"/>
          <w:spacing w:val="-1"/>
          <w:sz w:val="26"/>
          <w:szCs w:val="26"/>
        </w:rPr>
        <w:t>загрязнением</w:t>
      </w:r>
      <w:r w:rsidRPr="009769F2">
        <w:rPr>
          <w:rFonts w:ascii="Times New Roman" w:hAnsi="Times New Roman"/>
          <w:spacing w:val="23"/>
          <w:sz w:val="26"/>
          <w:szCs w:val="26"/>
        </w:rPr>
        <w:t xml:space="preserve"> </w:t>
      </w:r>
      <w:r w:rsidRPr="009769F2">
        <w:rPr>
          <w:rFonts w:ascii="Times New Roman" w:hAnsi="Times New Roman"/>
          <w:spacing w:val="-1"/>
          <w:sz w:val="26"/>
          <w:szCs w:val="26"/>
        </w:rPr>
        <w:t>атмосферного</w:t>
      </w:r>
      <w:r w:rsidRPr="009769F2">
        <w:rPr>
          <w:rFonts w:ascii="Times New Roman" w:hAnsi="Times New Roman"/>
          <w:spacing w:val="23"/>
          <w:sz w:val="26"/>
          <w:szCs w:val="26"/>
        </w:rPr>
        <w:t xml:space="preserve"> </w:t>
      </w:r>
      <w:r w:rsidRPr="009769F2">
        <w:rPr>
          <w:rFonts w:ascii="Times New Roman" w:hAnsi="Times New Roman"/>
          <w:spacing w:val="-1"/>
          <w:sz w:val="26"/>
          <w:szCs w:val="26"/>
        </w:rPr>
        <w:t>воздуха</w:t>
      </w:r>
      <w:r w:rsidRPr="006C7E9F">
        <w:rPr>
          <w:rFonts w:ascii="Times New Roman" w:hAnsi="Times New Roman"/>
          <w:spacing w:val="-1"/>
          <w:sz w:val="26"/>
          <w:szCs w:val="26"/>
        </w:rPr>
        <w:t>,</w:t>
      </w:r>
      <w:r w:rsidRPr="006C7E9F">
        <w:rPr>
          <w:rFonts w:ascii="Times New Roman" w:hAnsi="Times New Roman"/>
          <w:spacing w:val="23"/>
          <w:sz w:val="26"/>
          <w:szCs w:val="26"/>
        </w:rPr>
        <w:t xml:space="preserve"> </w:t>
      </w:r>
      <w:r w:rsidRPr="006C7E9F">
        <w:rPr>
          <w:rFonts w:ascii="Times New Roman" w:hAnsi="Times New Roman"/>
          <w:sz w:val="26"/>
          <w:szCs w:val="26"/>
        </w:rPr>
        <w:t>проводимые</w:t>
      </w:r>
      <w:r w:rsidRPr="006C7E9F">
        <w:rPr>
          <w:rFonts w:ascii="Times New Roman" w:hAnsi="Times New Roman"/>
          <w:spacing w:val="24"/>
          <w:sz w:val="26"/>
          <w:szCs w:val="26"/>
        </w:rPr>
        <w:t xml:space="preserve"> </w:t>
      </w:r>
      <w:r w:rsidRPr="006C7E9F">
        <w:rPr>
          <w:rFonts w:ascii="Times New Roman" w:hAnsi="Times New Roman"/>
          <w:spacing w:val="-1"/>
          <w:sz w:val="26"/>
          <w:szCs w:val="26"/>
        </w:rPr>
        <w:t>как</w:t>
      </w:r>
      <w:r w:rsidRPr="006C7E9F">
        <w:rPr>
          <w:rFonts w:ascii="Times New Roman" w:hAnsi="Times New Roman"/>
          <w:spacing w:val="24"/>
          <w:sz w:val="26"/>
          <w:szCs w:val="26"/>
        </w:rPr>
        <w:t xml:space="preserve"> </w:t>
      </w:r>
      <w:r w:rsidRPr="006C7E9F">
        <w:rPr>
          <w:rFonts w:ascii="Times New Roman" w:hAnsi="Times New Roman"/>
          <w:spacing w:val="-1"/>
          <w:sz w:val="26"/>
          <w:szCs w:val="26"/>
        </w:rPr>
        <w:t>составная</w:t>
      </w:r>
      <w:r w:rsidRPr="006C7E9F">
        <w:rPr>
          <w:rFonts w:ascii="Times New Roman" w:hAnsi="Times New Roman"/>
          <w:spacing w:val="75"/>
          <w:sz w:val="26"/>
          <w:szCs w:val="26"/>
        </w:rPr>
        <w:t xml:space="preserve"> </w:t>
      </w:r>
      <w:r w:rsidRPr="006C7E9F">
        <w:rPr>
          <w:rFonts w:ascii="Times New Roman" w:hAnsi="Times New Roman"/>
          <w:spacing w:val="-1"/>
          <w:sz w:val="26"/>
          <w:szCs w:val="26"/>
        </w:rPr>
        <w:t>часть</w:t>
      </w:r>
      <w:r w:rsidRPr="006C7E9F">
        <w:rPr>
          <w:rFonts w:ascii="Times New Roman" w:hAnsi="Times New Roman"/>
          <w:spacing w:val="42"/>
          <w:sz w:val="26"/>
          <w:szCs w:val="26"/>
        </w:rPr>
        <w:t xml:space="preserve"> </w:t>
      </w:r>
      <w:r w:rsidRPr="006C7E9F">
        <w:rPr>
          <w:rFonts w:ascii="Times New Roman" w:hAnsi="Times New Roman"/>
          <w:spacing w:val="-1"/>
          <w:sz w:val="26"/>
          <w:szCs w:val="26"/>
        </w:rPr>
        <w:t>государственного</w:t>
      </w:r>
      <w:r w:rsidRPr="006C7E9F">
        <w:rPr>
          <w:rFonts w:ascii="Times New Roman" w:hAnsi="Times New Roman"/>
          <w:spacing w:val="40"/>
          <w:sz w:val="26"/>
          <w:szCs w:val="26"/>
        </w:rPr>
        <w:t xml:space="preserve"> </w:t>
      </w:r>
      <w:r w:rsidRPr="006C7E9F">
        <w:rPr>
          <w:rFonts w:ascii="Times New Roman" w:hAnsi="Times New Roman"/>
          <w:spacing w:val="-1"/>
          <w:sz w:val="26"/>
          <w:szCs w:val="26"/>
        </w:rPr>
        <w:t>мониторинга</w:t>
      </w:r>
      <w:r w:rsidRPr="006C7E9F">
        <w:rPr>
          <w:rFonts w:ascii="Times New Roman" w:hAnsi="Times New Roman"/>
          <w:spacing w:val="40"/>
          <w:sz w:val="26"/>
          <w:szCs w:val="26"/>
        </w:rPr>
        <w:t xml:space="preserve"> </w:t>
      </w:r>
      <w:r w:rsidRPr="006C7E9F">
        <w:rPr>
          <w:rFonts w:ascii="Times New Roman" w:hAnsi="Times New Roman"/>
          <w:spacing w:val="-1"/>
          <w:sz w:val="26"/>
          <w:szCs w:val="26"/>
        </w:rPr>
        <w:t>окружающей</w:t>
      </w:r>
      <w:r w:rsidRPr="006C7E9F">
        <w:rPr>
          <w:rFonts w:ascii="Times New Roman" w:hAnsi="Times New Roman"/>
          <w:spacing w:val="41"/>
          <w:sz w:val="26"/>
          <w:szCs w:val="26"/>
        </w:rPr>
        <w:t xml:space="preserve"> </w:t>
      </w:r>
      <w:r w:rsidRPr="006C7E9F">
        <w:rPr>
          <w:rFonts w:ascii="Times New Roman" w:hAnsi="Times New Roman"/>
          <w:sz w:val="26"/>
          <w:szCs w:val="26"/>
        </w:rPr>
        <w:t>среды,</w:t>
      </w:r>
      <w:r w:rsidRPr="006C7E9F">
        <w:rPr>
          <w:rFonts w:ascii="Times New Roman" w:hAnsi="Times New Roman"/>
          <w:spacing w:val="40"/>
          <w:sz w:val="26"/>
          <w:szCs w:val="26"/>
        </w:rPr>
        <w:t xml:space="preserve"> </w:t>
      </w:r>
      <w:r w:rsidRPr="006C7E9F">
        <w:rPr>
          <w:rFonts w:ascii="Times New Roman" w:hAnsi="Times New Roman"/>
          <w:sz w:val="26"/>
          <w:szCs w:val="26"/>
        </w:rPr>
        <w:t>осуществляется</w:t>
      </w:r>
      <w:r w:rsidRPr="006C7E9F">
        <w:rPr>
          <w:rFonts w:ascii="Times New Roman" w:hAnsi="Times New Roman"/>
          <w:spacing w:val="72"/>
          <w:sz w:val="26"/>
          <w:szCs w:val="26"/>
        </w:rPr>
        <w:t xml:space="preserve"> </w:t>
      </w:r>
      <w:r w:rsidRPr="006C7E9F">
        <w:rPr>
          <w:rFonts w:ascii="Times New Roman" w:hAnsi="Times New Roman"/>
          <w:spacing w:val="-1"/>
          <w:sz w:val="26"/>
          <w:szCs w:val="26"/>
        </w:rPr>
        <w:t>государственным</w:t>
      </w:r>
      <w:r w:rsidRPr="006C7E9F">
        <w:rPr>
          <w:rFonts w:ascii="Times New Roman" w:hAnsi="Times New Roman"/>
          <w:spacing w:val="-2"/>
          <w:sz w:val="26"/>
          <w:szCs w:val="26"/>
        </w:rPr>
        <w:t xml:space="preserve"> </w:t>
      </w:r>
      <w:r w:rsidRPr="006C7E9F">
        <w:rPr>
          <w:rFonts w:ascii="Times New Roman" w:hAnsi="Times New Roman"/>
          <w:sz w:val="26"/>
          <w:szCs w:val="26"/>
        </w:rPr>
        <w:t>подразделением</w:t>
      </w:r>
      <w:r w:rsidRPr="006C7E9F">
        <w:rPr>
          <w:rFonts w:ascii="Times New Roman" w:hAnsi="Times New Roman"/>
          <w:spacing w:val="3"/>
          <w:sz w:val="26"/>
          <w:szCs w:val="26"/>
        </w:rPr>
        <w:t xml:space="preserve"> </w:t>
      </w:r>
      <w:r w:rsidRPr="006C7E9F">
        <w:rPr>
          <w:rFonts w:ascii="Times New Roman" w:hAnsi="Times New Roman"/>
          <w:spacing w:val="-1"/>
          <w:sz w:val="26"/>
          <w:szCs w:val="26"/>
        </w:rPr>
        <w:t>«Казгидромет».</w:t>
      </w:r>
      <w:r w:rsidRPr="006C7E9F">
        <w:rPr>
          <w:rFonts w:ascii="Times New Roman" w:eastAsia="Times New Roman" w:hAnsi="Times New Roman" w:cs="Times New Roman"/>
          <w:sz w:val="26"/>
          <w:szCs w:val="26"/>
        </w:rPr>
        <w:t xml:space="preserve"> </w:t>
      </w:r>
      <w:r w:rsidRPr="006C7E9F">
        <w:rPr>
          <w:rFonts w:ascii="Times New Roman" w:hAnsi="Times New Roman"/>
          <w:spacing w:val="-1"/>
          <w:sz w:val="26"/>
          <w:szCs w:val="26"/>
        </w:rPr>
        <w:t>Справка о фоновых концентрациях представлена в приложении.</w:t>
      </w:r>
    </w:p>
    <w:p w:rsidR="00AC201B" w:rsidRPr="006C7E9F" w:rsidRDefault="00AC201B" w:rsidP="00AC201B">
      <w:pPr>
        <w:spacing w:after="0" w:line="240" w:lineRule="auto"/>
        <w:ind w:right="-1" w:firstLine="566"/>
        <w:jc w:val="both"/>
        <w:rPr>
          <w:rFonts w:ascii="Times New Roman" w:eastAsia="Times New Roman" w:hAnsi="Times New Roman" w:cs="Times New Roman"/>
          <w:sz w:val="26"/>
          <w:szCs w:val="26"/>
        </w:rPr>
      </w:pPr>
      <w:r w:rsidRPr="006C7E9F">
        <w:rPr>
          <w:rFonts w:ascii="Times New Roman" w:hAnsi="Times New Roman"/>
          <w:spacing w:val="-1"/>
          <w:sz w:val="26"/>
          <w:szCs w:val="26"/>
        </w:rPr>
        <w:t>Контроль</w:t>
      </w:r>
      <w:r w:rsidRPr="006C7E9F">
        <w:rPr>
          <w:rFonts w:ascii="Times New Roman" w:hAnsi="Times New Roman"/>
          <w:spacing w:val="31"/>
          <w:sz w:val="26"/>
          <w:szCs w:val="26"/>
        </w:rPr>
        <w:t xml:space="preserve"> </w:t>
      </w:r>
      <w:r w:rsidRPr="006C7E9F">
        <w:rPr>
          <w:rFonts w:ascii="Times New Roman" w:hAnsi="Times New Roman"/>
          <w:sz w:val="26"/>
          <w:szCs w:val="26"/>
        </w:rPr>
        <w:t>за</w:t>
      </w:r>
      <w:r w:rsidRPr="006C7E9F">
        <w:rPr>
          <w:rFonts w:ascii="Times New Roman" w:hAnsi="Times New Roman"/>
          <w:spacing w:val="30"/>
          <w:sz w:val="26"/>
          <w:szCs w:val="26"/>
        </w:rPr>
        <w:t xml:space="preserve"> </w:t>
      </w:r>
      <w:r w:rsidRPr="006C7E9F">
        <w:rPr>
          <w:rFonts w:ascii="Times New Roman" w:hAnsi="Times New Roman"/>
          <w:spacing w:val="-1"/>
          <w:sz w:val="26"/>
          <w:szCs w:val="26"/>
        </w:rPr>
        <w:t>выбросами</w:t>
      </w:r>
      <w:r w:rsidRPr="006C7E9F">
        <w:rPr>
          <w:rFonts w:ascii="Times New Roman" w:hAnsi="Times New Roman"/>
          <w:spacing w:val="31"/>
          <w:sz w:val="26"/>
          <w:szCs w:val="26"/>
        </w:rPr>
        <w:t xml:space="preserve"> </w:t>
      </w:r>
      <w:r w:rsidRPr="006C7E9F">
        <w:rPr>
          <w:rFonts w:ascii="Times New Roman" w:hAnsi="Times New Roman"/>
          <w:spacing w:val="-1"/>
          <w:sz w:val="26"/>
          <w:szCs w:val="26"/>
        </w:rPr>
        <w:t>загрязняющих</w:t>
      </w:r>
      <w:r w:rsidRPr="006C7E9F">
        <w:rPr>
          <w:rFonts w:ascii="Times New Roman" w:hAnsi="Times New Roman"/>
          <w:spacing w:val="33"/>
          <w:sz w:val="26"/>
          <w:szCs w:val="26"/>
        </w:rPr>
        <w:t xml:space="preserve"> </w:t>
      </w:r>
      <w:r w:rsidRPr="006C7E9F">
        <w:rPr>
          <w:rFonts w:ascii="Times New Roman" w:hAnsi="Times New Roman"/>
          <w:spacing w:val="-1"/>
          <w:sz w:val="26"/>
          <w:szCs w:val="26"/>
        </w:rPr>
        <w:t>веществ</w:t>
      </w:r>
      <w:r w:rsidRPr="006C7E9F">
        <w:rPr>
          <w:rFonts w:ascii="Times New Roman" w:hAnsi="Times New Roman"/>
          <w:spacing w:val="31"/>
          <w:sz w:val="26"/>
          <w:szCs w:val="26"/>
        </w:rPr>
        <w:t xml:space="preserve"> </w:t>
      </w:r>
      <w:r w:rsidRPr="006C7E9F">
        <w:rPr>
          <w:rFonts w:ascii="Times New Roman" w:hAnsi="Times New Roman"/>
          <w:sz w:val="26"/>
          <w:szCs w:val="26"/>
        </w:rPr>
        <w:t>в</w:t>
      </w:r>
      <w:r w:rsidRPr="006C7E9F">
        <w:rPr>
          <w:rFonts w:ascii="Times New Roman" w:hAnsi="Times New Roman"/>
          <w:spacing w:val="30"/>
          <w:sz w:val="26"/>
          <w:szCs w:val="26"/>
        </w:rPr>
        <w:t xml:space="preserve"> </w:t>
      </w:r>
      <w:r w:rsidRPr="006C7E9F">
        <w:rPr>
          <w:rFonts w:ascii="Times New Roman" w:hAnsi="Times New Roman"/>
          <w:sz w:val="26"/>
          <w:szCs w:val="26"/>
        </w:rPr>
        <w:t>атмосферу</w:t>
      </w:r>
      <w:r w:rsidRPr="006C7E9F">
        <w:rPr>
          <w:rFonts w:ascii="Times New Roman" w:hAnsi="Times New Roman"/>
          <w:spacing w:val="26"/>
          <w:sz w:val="26"/>
          <w:szCs w:val="26"/>
        </w:rPr>
        <w:t xml:space="preserve"> </w:t>
      </w:r>
      <w:r w:rsidRPr="006C7E9F">
        <w:rPr>
          <w:rFonts w:ascii="Times New Roman" w:hAnsi="Times New Roman"/>
          <w:sz w:val="26"/>
          <w:szCs w:val="26"/>
        </w:rPr>
        <w:t>на</w:t>
      </w:r>
      <w:r w:rsidRPr="006C7E9F">
        <w:rPr>
          <w:rFonts w:ascii="Times New Roman" w:hAnsi="Times New Roman"/>
          <w:spacing w:val="30"/>
          <w:sz w:val="26"/>
          <w:szCs w:val="26"/>
        </w:rPr>
        <w:t xml:space="preserve"> </w:t>
      </w:r>
      <w:r w:rsidRPr="006C7E9F">
        <w:rPr>
          <w:rFonts w:ascii="Times New Roman" w:hAnsi="Times New Roman"/>
          <w:sz w:val="26"/>
          <w:szCs w:val="26"/>
        </w:rPr>
        <w:t>предприятии</w:t>
      </w:r>
      <w:r w:rsidRPr="006C7E9F">
        <w:rPr>
          <w:rFonts w:ascii="Times New Roman" w:hAnsi="Times New Roman"/>
          <w:spacing w:val="40"/>
          <w:sz w:val="26"/>
          <w:szCs w:val="26"/>
        </w:rPr>
        <w:t xml:space="preserve"> </w:t>
      </w:r>
      <w:r w:rsidRPr="006C7E9F">
        <w:rPr>
          <w:rFonts w:ascii="Times New Roman" w:hAnsi="Times New Roman"/>
          <w:spacing w:val="-2"/>
          <w:sz w:val="26"/>
          <w:szCs w:val="26"/>
        </w:rPr>
        <w:t>будет</w:t>
      </w:r>
      <w:r w:rsidRPr="006C7E9F">
        <w:rPr>
          <w:rFonts w:ascii="Times New Roman" w:hAnsi="Times New Roman"/>
          <w:spacing w:val="55"/>
          <w:sz w:val="26"/>
          <w:szCs w:val="26"/>
        </w:rPr>
        <w:t xml:space="preserve"> </w:t>
      </w:r>
      <w:r w:rsidRPr="006C7E9F">
        <w:rPr>
          <w:rFonts w:ascii="Times New Roman" w:hAnsi="Times New Roman"/>
          <w:spacing w:val="-1"/>
          <w:sz w:val="26"/>
          <w:szCs w:val="26"/>
        </w:rPr>
        <w:t>расчётным</w:t>
      </w:r>
      <w:r w:rsidRPr="006C7E9F">
        <w:rPr>
          <w:rFonts w:ascii="Times New Roman" w:hAnsi="Times New Roman"/>
          <w:spacing w:val="-2"/>
          <w:sz w:val="26"/>
          <w:szCs w:val="26"/>
        </w:rPr>
        <w:t xml:space="preserve"> </w:t>
      </w:r>
      <w:r w:rsidRPr="006C7E9F">
        <w:rPr>
          <w:rFonts w:ascii="Times New Roman" w:hAnsi="Times New Roman"/>
          <w:spacing w:val="-1"/>
          <w:sz w:val="26"/>
          <w:szCs w:val="26"/>
        </w:rPr>
        <w:t>методом.</w:t>
      </w:r>
    </w:p>
    <w:p w:rsidR="00AC201B" w:rsidRPr="006C7E9F" w:rsidRDefault="00AC201B" w:rsidP="00AC201B">
      <w:pPr>
        <w:spacing w:after="0" w:line="264" w:lineRule="exact"/>
        <w:ind w:firstLine="567"/>
        <w:rPr>
          <w:rFonts w:ascii="Times New Roman" w:hAnsi="Times New Roman"/>
          <w:spacing w:val="-1"/>
          <w:sz w:val="26"/>
          <w:szCs w:val="26"/>
        </w:rPr>
      </w:pPr>
      <w:r w:rsidRPr="006C7E9F">
        <w:rPr>
          <w:rFonts w:ascii="Times New Roman" w:hAnsi="Times New Roman"/>
          <w:spacing w:val="-1"/>
          <w:sz w:val="26"/>
          <w:szCs w:val="26"/>
        </w:rPr>
        <w:t>Воздействие</w:t>
      </w:r>
      <w:r w:rsidRPr="006C7E9F">
        <w:rPr>
          <w:rFonts w:ascii="Times New Roman" w:hAnsi="Times New Roman"/>
          <w:sz w:val="26"/>
          <w:szCs w:val="26"/>
        </w:rPr>
        <w:t xml:space="preserve"> </w:t>
      </w:r>
      <w:r w:rsidRPr="006C7E9F">
        <w:rPr>
          <w:rFonts w:ascii="Times New Roman" w:hAnsi="Times New Roman"/>
          <w:spacing w:val="-1"/>
          <w:sz w:val="26"/>
          <w:szCs w:val="26"/>
        </w:rPr>
        <w:t>на</w:t>
      </w:r>
      <w:r w:rsidRPr="006C7E9F">
        <w:rPr>
          <w:rFonts w:ascii="Times New Roman" w:hAnsi="Times New Roman"/>
          <w:spacing w:val="-2"/>
          <w:sz w:val="26"/>
          <w:szCs w:val="26"/>
        </w:rPr>
        <w:t xml:space="preserve"> </w:t>
      </w:r>
      <w:r w:rsidRPr="006C7E9F">
        <w:rPr>
          <w:rFonts w:ascii="Times New Roman" w:hAnsi="Times New Roman"/>
          <w:spacing w:val="-1"/>
          <w:sz w:val="26"/>
          <w:szCs w:val="26"/>
        </w:rPr>
        <w:t>атмосферный воздух</w:t>
      </w:r>
      <w:r w:rsidRPr="006C7E9F">
        <w:rPr>
          <w:rFonts w:ascii="Times New Roman" w:hAnsi="Times New Roman"/>
          <w:sz w:val="26"/>
          <w:szCs w:val="26"/>
        </w:rPr>
        <w:t xml:space="preserve"> </w:t>
      </w:r>
      <w:r w:rsidRPr="006C7E9F">
        <w:rPr>
          <w:rFonts w:ascii="Times New Roman" w:hAnsi="Times New Roman"/>
          <w:spacing w:val="-1"/>
          <w:sz w:val="26"/>
          <w:szCs w:val="26"/>
        </w:rPr>
        <w:t>допустимое.</w:t>
      </w:r>
    </w:p>
    <w:p w:rsidR="00AC201B" w:rsidRPr="006C7E9F" w:rsidRDefault="00AC201B" w:rsidP="00AC201B">
      <w:pPr>
        <w:spacing w:after="0" w:line="240" w:lineRule="auto"/>
        <w:ind w:right="104" w:firstLine="567"/>
        <w:jc w:val="both"/>
        <w:rPr>
          <w:rFonts w:ascii="Times New Roman" w:hAnsi="Times New Roman"/>
          <w:spacing w:val="-1"/>
          <w:sz w:val="26"/>
          <w:szCs w:val="26"/>
        </w:rPr>
      </w:pPr>
      <w:r w:rsidRPr="006C7E9F">
        <w:rPr>
          <w:rFonts w:ascii="Times New Roman" w:hAnsi="Times New Roman"/>
          <w:sz w:val="26"/>
          <w:szCs w:val="26"/>
        </w:rPr>
        <w:t>В</w:t>
      </w:r>
      <w:r w:rsidRPr="006C7E9F">
        <w:rPr>
          <w:rFonts w:ascii="Times New Roman" w:hAnsi="Times New Roman"/>
          <w:spacing w:val="7"/>
          <w:sz w:val="26"/>
          <w:szCs w:val="26"/>
        </w:rPr>
        <w:t xml:space="preserve"> </w:t>
      </w:r>
      <w:r w:rsidRPr="006C7E9F">
        <w:rPr>
          <w:rFonts w:ascii="Times New Roman" w:hAnsi="Times New Roman"/>
          <w:spacing w:val="-1"/>
          <w:sz w:val="26"/>
          <w:szCs w:val="26"/>
        </w:rPr>
        <w:t>непосредственной</w:t>
      </w:r>
      <w:r w:rsidRPr="006C7E9F">
        <w:rPr>
          <w:rFonts w:ascii="Times New Roman" w:hAnsi="Times New Roman"/>
          <w:spacing w:val="10"/>
          <w:sz w:val="26"/>
          <w:szCs w:val="26"/>
        </w:rPr>
        <w:t xml:space="preserve"> </w:t>
      </w:r>
      <w:r w:rsidRPr="006C7E9F">
        <w:rPr>
          <w:rFonts w:ascii="Times New Roman" w:hAnsi="Times New Roman"/>
          <w:sz w:val="26"/>
          <w:szCs w:val="26"/>
        </w:rPr>
        <w:t>близости</w:t>
      </w:r>
      <w:r w:rsidRPr="006C7E9F">
        <w:rPr>
          <w:rFonts w:ascii="Times New Roman" w:hAnsi="Times New Roman"/>
          <w:spacing w:val="11"/>
          <w:sz w:val="26"/>
          <w:szCs w:val="26"/>
        </w:rPr>
        <w:t xml:space="preserve"> </w:t>
      </w:r>
      <w:r w:rsidRPr="006C7E9F">
        <w:rPr>
          <w:rFonts w:ascii="Times New Roman" w:hAnsi="Times New Roman"/>
          <w:spacing w:val="-2"/>
          <w:sz w:val="26"/>
          <w:szCs w:val="26"/>
        </w:rPr>
        <w:t>от</w:t>
      </w:r>
      <w:r w:rsidRPr="006C7E9F">
        <w:rPr>
          <w:rFonts w:ascii="Times New Roman" w:hAnsi="Times New Roman"/>
          <w:spacing w:val="10"/>
          <w:sz w:val="26"/>
          <w:szCs w:val="26"/>
        </w:rPr>
        <w:t xml:space="preserve"> </w:t>
      </w:r>
      <w:r w:rsidRPr="006C7E9F">
        <w:rPr>
          <w:rFonts w:ascii="Times New Roman" w:hAnsi="Times New Roman"/>
          <w:spacing w:val="-1"/>
          <w:sz w:val="26"/>
          <w:szCs w:val="26"/>
        </w:rPr>
        <w:t>района</w:t>
      </w:r>
      <w:r w:rsidRPr="006C7E9F">
        <w:rPr>
          <w:rFonts w:ascii="Times New Roman" w:hAnsi="Times New Roman"/>
          <w:spacing w:val="8"/>
          <w:sz w:val="26"/>
          <w:szCs w:val="26"/>
        </w:rPr>
        <w:t xml:space="preserve"> </w:t>
      </w:r>
      <w:r w:rsidRPr="006C7E9F">
        <w:rPr>
          <w:rFonts w:ascii="Times New Roman" w:hAnsi="Times New Roman"/>
          <w:spacing w:val="-1"/>
          <w:sz w:val="26"/>
          <w:szCs w:val="26"/>
        </w:rPr>
        <w:t>расположения</w:t>
      </w:r>
      <w:r w:rsidRPr="006C7E9F">
        <w:rPr>
          <w:rFonts w:ascii="Times New Roman" w:hAnsi="Times New Roman"/>
          <w:spacing w:val="9"/>
          <w:sz w:val="26"/>
          <w:szCs w:val="26"/>
        </w:rPr>
        <w:t xml:space="preserve"> </w:t>
      </w:r>
      <w:r w:rsidRPr="006C7E9F">
        <w:rPr>
          <w:rFonts w:ascii="Times New Roman" w:hAnsi="Times New Roman"/>
          <w:spacing w:val="-1"/>
          <w:sz w:val="26"/>
          <w:szCs w:val="26"/>
        </w:rPr>
        <w:t>объекта</w:t>
      </w:r>
      <w:r w:rsidRPr="006C7E9F">
        <w:rPr>
          <w:rFonts w:ascii="Times New Roman" w:hAnsi="Times New Roman"/>
          <w:spacing w:val="9"/>
          <w:sz w:val="26"/>
          <w:szCs w:val="26"/>
        </w:rPr>
        <w:t xml:space="preserve"> </w:t>
      </w:r>
      <w:r w:rsidRPr="006C7E9F">
        <w:rPr>
          <w:rFonts w:ascii="Times New Roman" w:hAnsi="Times New Roman"/>
          <w:spacing w:val="-1"/>
          <w:sz w:val="26"/>
          <w:szCs w:val="26"/>
        </w:rPr>
        <w:t>историко-архитектурные</w:t>
      </w:r>
      <w:r w:rsidRPr="006C7E9F">
        <w:rPr>
          <w:rFonts w:ascii="Times New Roman" w:hAnsi="Times New Roman"/>
          <w:spacing w:val="97"/>
          <w:sz w:val="26"/>
          <w:szCs w:val="26"/>
        </w:rPr>
        <w:t xml:space="preserve"> </w:t>
      </w:r>
      <w:r w:rsidRPr="006C7E9F">
        <w:rPr>
          <w:rFonts w:ascii="Times New Roman" w:hAnsi="Times New Roman"/>
          <w:spacing w:val="-1"/>
          <w:sz w:val="26"/>
          <w:szCs w:val="26"/>
        </w:rPr>
        <w:t>памятники,</w:t>
      </w:r>
      <w:r w:rsidRPr="006C7E9F">
        <w:rPr>
          <w:rFonts w:ascii="Times New Roman" w:hAnsi="Times New Roman"/>
          <w:spacing w:val="2"/>
          <w:sz w:val="26"/>
          <w:szCs w:val="26"/>
        </w:rPr>
        <w:t xml:space="preserve"> </w:t>
      </w:r>
      <w:r w:rsidRPr="006C7E9F">
        <w:rPr>
          <w:rFonts w:ascii="Times New Roman" w:hAnsi="Times New Roman"/>
          <w:spacing w:val="-1"/>
          <w:sz w:val="26"/>
          <w:szCs w:val="26"/>
        </w:rPr>
        <w:t>охраняемые</w:t>
      </w:r>
      <w:r w:rsidRPr="006C7E9F">
        <w:rPr>
          <w:rFonts w:ascii="Times New Roman" w:hAnsi="Times New Roman"/>
          <w:sz w:val="26"/>
          <w:szCs w:val="26"/>
        </w:rPr>
        <w:t xml:space="preserve"> </w:t>
      </w:r>
      <w:r w:rsidRPr="006C7E9F">
        <w:rPr>
          <w:rFonts w:ascii="Times New Roman" w:hAnsi="Times New Roman"/>
          <w:spacing w:val="-1"/>
          <w:sz w:val="26"/>
          <w:szCs w:val="26"/>
        </w:rPr>
        <w:t>объекты,</w:t>
      </w:r>
      <w:r w:rsidRPr="006C7E9F">
        <w:rPr>
          <w:rFonts w:ascii="Times New Roman" w:hAnsi="Times New Roman"/>
          <w:spacing w:val="2"/>
          <w:sz w:val="26"/>
          <w:szCs w:val="26"/>
        </w:rPr>
        <w:t xml:space="preserve"> </w:t>
      </w:r>
      <w:r w:rsidRPr="006C7E9F">
        <w:rPr>
          <w:rFonts w:ascii="Times New Roman" w:hAnsi="Times New Roman"/>
          <w:sz w:val="26"/>
          <w:szCs w:val="26"/>
        </w:rPr>
        <w:t>археологические</w:t>
      </w:r>
      <w:r w:rsidRPr="006C7E9F">
        <w:rPr>
          <w:rFonts w:ascii="Times New Roman" w:hAnsi="Times New Roman"/>
          <w:spacing w:val="1"/>
          <w:sz w:val="26"/>
          <w:szCs w:val="26"/>
        </w:rPr>
        <w:t xml:space="preserve"> </w:t>
      </w:r>
      <w:r w:rsidRPr="006C7E9F">
        <w:rPr>
          <w:rFonts w:ascii="Times New Roman" w:hAnsi="Times New Roman"/>
          <w:spacing w:val="-1"/>
          <w:sz w:val="26"/>
          <w:szCs w:val="26"/>
        </w:rPr>
        <w:t>ценности,</w:t>
      </w:r>
      <w:r w:rsidRPr="006C7E9F">
        <w:rPr>
          <w:rFonts w:ascii="Times New Roman" w:hAnsi="Times New Roman"/>
          <w:spacing w:val="2"/>
          <w:sz w:val="26"/>
          <w:szCs w:val="26"/>
        </w:rPr>
        <w:t xml:space="preserve"> </w:t>
      </w:r>
      <w:r w:rsidRPr="006C7E9F">
        <w:rPr>
          <w:rFonts w:ascii="Times New Roman" w:hAnsi="Times New Roman"/>
          <w:sz w:val="26"/>
          <w:szCs w:val="26"/>
        </w:rPr>
        <w:t>а</w:t>
      </w:r>
      <w:r w:rsidRPr="006C7E9F">
        <w:rPr>
          <w:rFonts w:ascii="Times New Roman" w:hAnsi="Times New Roman"/>
          <w:spacing w:val="1"/>
          <w:sz w:val="26"/>
          <w:szCs w:val="26"/>
        </w:rPr>
        <w:t xml:space="preserve"> </w:t>
      </w:r>
      <w:r w:rsidRPr="006C7E9F">
        <w:rPr>
          <w:rFonts w:ascii="Times New Roman" w:hAnsi="Times New Roman"/>
          <w:sz w:val="26"/>
          <w:szCs w:val="26"/>
        </w:rPr>
        <w:t>также</w:t>
      </w:r>
      <w:r w:rsidRPr="006C7E9F">
        <w:rPr>
          <w:rFonts w:ascii="Times New Roman" w:hAnsi="Times New Roman"/>
          <w:spacing w:val="1"/>
          <w:sz w:val="26"/>
          <w:szCs w:val="26"/>
        </w:rPr>
        <w:t xml:space="preserve"> </w:t>
      </w:r>
      <w:r w:rsidRPr="006C7E9F">
        <w:rPr>
          <w:rFonts w:ascii="Times New Roman" w:hAnsi="Times New Roman"/>
          <w:spacing w:val="-1"/>
          <w:sz w:val="26"/>
          <w:szCs w:val="26"/>
        </w:rPr>
        <w:t>особо</w:t>
      </w:r>
      <w:r w:rsidRPr="006C7E9F">
        <w:rPr>
          <w:rFonts w:ascii="Times New Roman" w:hAnsi="Times New Roman"/>
          <w:spacing w:val="2"/>
          <w:sz w:val="26"/>
          <w:szCs w:val="26"/>
        </w:rPr>
        <w:t xml:space="preserve"> </w:t>
      </w:r>
      <w:r w:rsidRPr="006C7E9F">
        <w:rPr>
          <w:rFonts w:ascii="Times New Roman" w:hAnsi="Times New Roman"/>
          <w:spacing w:val="-1"/>
          <w:sz w:val="26"/>
          <w:szCs w:val="26"/>
        </w:rPr>
        <w:t>охраняемые</w:t>
      </w:r>
      <w:r w:rsidRPr="006C7E9F">
        <w:rPr>
          <w:rFonts w:ascii="Times New Roman" w:hAnsi="Times New Roman"/>
          <w:sz w:val="26"/>
          <w:szCs w:val="26"/>
        </w:rPr>
        <w:t xml:space="preserve"> и</w:t>
      </w:r>
      <w:r w:rsidRPr="006C7E9F">
        <w:rPr>
          <w:rFonts w:ascii="Times New Roman" w:hAnsi="Times New Roman"/>
          <w:spacing w:val="3"/>
          <w:sz w:val="26"/>
          <w:szCs w:val="26"/>
        </w:rPr>
        <w:t xml:space="preserve"> </w:t>
      </w:r>
      <w:r w:rsidRPr="006C7E9F">
        <w:rPr>
          <w:rFonts w:ascii="Times New Roman" w:hAnsi="Times New Roman"/>
          <w:spacing w:val="1"/>
          <w:sz w:val="26"/>
          <w:szCs w:val="26"/>
        </w:rPr>
        <w:t>цен</w:t>
      </w:r>
      <w:r w:rsidRPr="006C7E9F">
        <w:rPr>
          <w:rFonts w:ascii="Times New Roman" w:hAnsi="Times New Roman"/>
          <w:sz w:val="26"/>
          <w:szCs w:val="26"/>
        </w:rPr>
        <w:t>ные</w:t>
      </w:r>
      <w:r w:rsidRPr="006C7E9F">
        <w:rPr>
          <w:rFonts w:ascii="Times New Roman" w:hAnsi="Times New Roman"/>
          <w:spacing w:val="-2"/>
          <w:sz w:val="26"/>
          <w:szCs w:val="26"/>
        </w:rPr>
        <w:t xml:space="preserve"> </w:t>
      </w:r>
      <w:r w:rsidRPr="006C7E9F">
        <w:rPr>
          <w:rFonts w:ascii="Times New Roman" w:hAnsi="Times New Roman"/>
          <w:sz w:val="26"/>
          <w:szCs w:val="26"/>
        </w:rPr>
        <w:t>природные</w:t>
      </w:r>
      <w:r w:rsidRPr="006C7E9F">
        <w:rPr>
          <w:rFonts w:ascii="Times New Roman" w:hAnsi="Times New Roman"/>
          <w:spacing w:val="-2"/>
          <w:sz w:val="26"/>
          <w:szCs w:val="26"/>
        </w:rPr>
        <w:t xml:space="preserve"> </w:t>
      </w:r>
      <w:r w:rsidRPr="006C7E9F">
        <w:rPr>
          <w:rFonts w:ascii="Times New Roman" w:hAnsi="Times New Roman"/>
          <w:spacing w:val="-1"/>
          <w:sz w:val="26"/>
          <w:szCs w:val="26"/>
        </w:rPr>
        <w:t>комплексы</w:t>
      </w:r>
      <w:r w:rsidRPr="006C7E9F">
        <w:rPr>
          <w:rFonts w:ascii="Times New Roman" w:hAnsi="Times New Roman"/>
          <w:sz w:val="26"/>
          <w:szCs w:val="26"/>
        </w:rPr>
        <w:t xml:space="preserve"> </w:t>
      </w:r>
      <w:r w:rsidRPr="006C7E9F">
        <w:rPr>
          <w:rFonts w:ascii="Times New Roman" w:hAnsi="Times New Roman"/>
          <w:spacing w:val="-1"/>
          <w:sz w:val="26"/>
          <w:szCs w:val="26"/>
        </w:rPr>
        <w:t>(заповедники,</w:t>
      </w:r>
      <w:r w:rsidRPr="006C7E9F">
        <w:rPr>
          <w:rFonts w:ascii="Times New Roman" w:hAnsi="Times New Roman"/>
          <w:spacing w:val="-3"/>
          <w:sz w:val="26"/>
          <w:szCs w:val="26"/>
        </w:rPr>
        <w:t xml:space="preserve"> </w:t>
      </w:r>
      <w:r w:rsidRPr="006C7E9F">
        <w:rPr>
          <w:rFonts w:ascii="Times New Roman" w:hAnsi="Times New Roman"/>
          <w:spacing w:val="-1"/>
          <w:sz w:val="26"/>
          <w:szCs w:val="26"/>
        </w:rPr>
        <w:t>заказники,</w:t>
      </w:r>
      <w:r w:rsidRPr="006C7E9F">
        <w:rPr>
          <w:rFonts w:ascii="Times New Roman" w:hAnsi="Times New Roman"/>
          <w:spacing w:val="-3"/>
          <w:sz w:val="26"/>
          <w:szCs w:val="26"/>
        </w:rPr>
        <w:t xml:space="preserve"> </w:t>
      </w:r>
      <w:r w:rsidRPr="006C7E9F">
        <w:rPr>
          <w:rFonts w:ascii="Times New Roman" w:hAnsi="Times New Roman"/>
          <w:spacing w:val="-1"/>
          <w:sz w:val="26"/>
          <w:szCs w:val="26"/>
        </w:rPr>
        <w:t>памятники</w:t>
      </w:r>
      <w:r w:rsidRPr="006C7E9F">
        <w:rPr>
          <w:rFonts w:ascii="Times New Roman" w:hAnsi="Times New Roman"/>
          <w:spacing w:val="-2"/>
          <w:sz w:val="26"/>
          <w:szCs w:val="26"/>
        </w:rPr>
        <w:t xml:space="preserve"> </w:t>
      </w:r>
      <w:r w:rsidRPr="006C7E9F">
        <w:rPr>
          <w:rFonts w:ascii="Times New Roman" w:hAnsi="Times New Roman"/>
          <w:spacing w:val="-1"/>
          <w:sz w:val="26"/>
          <w:szCs w:val="26"/>
        </w:rPr>
        <w:t>природы) отсутствуют.</w:t>
      </w:r>
    </w:p>
    <w:p w:rsidR="00AC201B" w:rsidRPr="006C7E9F" w:rsidRDefault="00AC201B" w:rsidP="00AC201B">
      <w:pPr>
        <w:spacing w:after="0" w:line="240" w:lineRule="auto"/>
        <w:ind w:right="103"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Естественный</w:t>
      </w:r>
      <w:r w:rsidRPr="006C7E9F">
        <w:rPr>
          <w:rFonts w:ascii="Times New Roman" w:hAnsi="Times New Roman"/>
          <w:spacing w:val="21"/>
          <w:sz w:val="26"/>
          <w:szCs w:val="26"/>
        </w:rPr>
        <w:t xml:space="preserve"> </w:t>
      </w:r>
      <w:r w:rsidRPr="006C7E9F">
        <w:rPr>
          <w:rFonts w:ascii="Times New Roman" w:hAnsi="Times New Roman"/>
          <w:spacing w:val="-1"/>
          <w:sz w:val="26"/>
          <w:szCs w:val="26"/>
        </w:rPr>
        <w:t>ландшафт</w:t>
      </w:r>
      <w:r w:rsidRPr="006C7E9F">
        <w:rPr>
          <w:rFonts w:ascii="Times New Roman" w:hAnsi="Times New Roman"/>
          <w:spacing w:val="23"/>
          <w:sz w:val="26"/>
          <w:szCs w:val="26"/>
        </w:rPr>
        <w:t xml:space="preserve"> </w:t>
      </w:r>
      <w:r w:rsidRPr="006C7E9F">
        <w:rPr>
          <w:rFonts w:ascii="Times New Roman" w:hAnsi="Times New Roman"/>
          <w:sz w:val="26"/>
          <w:szCs w:val="26"/>
        </w:rPr>
        <w:t>в</w:t>
      </w:r>
      <w:r w:rsidRPr="006C7E9F">
        <w:rPr>
          <w:rFonts w:ascii="Times New Roman" w:hAnsi="Times New Roman"/>
          <w:spacing w:val="23"/>
          <w:sz w:val="26"/>
          <w:szCs w:val="26"/>
        </w:rPr>
        <w:t xml:space="preserve"> </w:t>
      </w:r>
      <w:r w:rsidRPr="006C7E9F">
        <w:rPr>
          <w:rFonts w:ascii="Times New Roman" w:hAnsi="Times New Roman"/>
          <w:spacing w:val="-1"/>
          <w:sz w:val="26"/>
          <w:szCs w:val="26"/>
        </w:rPr>
        <w:t>районе</w:t>
      </w:r>
      <w:r w:rsidRPr="006C7E9F">
        <w:rPr>
          <w:rFonts w:ascii="Times New Roman" w:hAnsi="Times New Roman"/>
          <w:spacing w:val="24"/>
          <w:sz w:val="26"/>
          <w:szCs w:val="26"/>
        </w:rPr>
        <w:t xml:space="preserve"> </w:t>
      </w:r>
      <w:r w:rsidRPr="006C7E9F">
        <w:rPr>
          <w:rFonts w:ascii="Times New Roman" w:hAnsi="Times New Roman"/>
          <w:spacing w:val="-1"/>
          <w:sz w:val="26"/>
          <w:szCs w:val="26"/>
        </w:rPr>
        <w:t>промплощадки</w:t>
      </w:r>
      <w:r w:rsidRPr="006C7E9F">
        <w:rPr>
          <w:rFonts w:ascii="Times New Roman" w:hAnsi="Times New Roman"/>
          <w:spacing w:val="23"/>
          <w:sz w:val="26"/>
          <w:szCs w:val="26"/>
        </w:rPr>
        <w:t xml:space="preserve"> </w:t>
      </w:r>
      <w:r w:rsidRPr="006C7E9F">
        <w:rPr>
          <w:rFonts w:ascii="Times New Roman" w:hAnsi="Times New Roman"/>
          <w:spacing w:val="-1"/>
          <w:sz w:val="26"/>
          <w:szCs w:val="26"/>
        </w:rPr>
        <w:t>нарушен</w:t>
      </w:r>
      <w:r w:rsidRPr="006C7E9F">
        <w:rPr>
          <w:rFonts w:ascii="Times New Roman" w:hAnsi="Times New Roman"/>
          <w:spacing w:val="23"/>
          <w:sz w:val="26"/>
          <w:szCs w:val="26"/>
        </w:rPr>
        <w:t xml:space="preserve"> </w:t>
      </w:r>
      <w:r w:rsidRPr="006C7E9F">
        <w:rPr>
          <w:rFonts w:ascii="Times New Roman" w:hAnsi="Times New Roman"/>
          <w:spacing w:val="-1"/>
          <w:sz w:val="26"/>
          <w:szCs w:val="26"/>
        </w:rPr>
        <w:t>частично.</w:t>
      </w:r>
      <w:r w:rsidRPr="006C7E9F">
        <w:rPr>
          <w:rFonts w:ascii="Times New Roman" w:hAnsi="Times New Roman"/>
          <w:spacing w:val="24"/>
          <w:sz w:val="26"/>
          <w:szCs w:val="26"/>
        </w:rPr>
        <w:t xml:space="preserve"> </w:t>
      </w:r>
      <w:r w:rsidRPr="006C7E9F">
        <w:rPr>
          <w:rFonts w:ascii="Times New Roman" w:hAnsi="Times New Roman"/>
          <w:sz w:val="26"/>
          <w:szCs w:val="26"/>
        </w:rPr>
        <w:t>К</w:t>
      </w:r>
      <w:r w:rsidRPr="006C7E9F">
        <w:rPr>
          <w:rFonts w:ascii="Times New Roman" w:hAnsi="Times New Roman"/>
          <w:spacing w:val="24"/>
          <w:sz w:val="26"/>
          <w:szCs w:val="26"/>
        </w:rPr>
        <w:t xml:space="preserve"> </w:t>
      </w:r>
      <w:r w:rsidRPr="006C7E9F">
        <w:rPr>
          <w:rFonts w:ascii="Times New Roman" w:hAnsi="Times New Roman"/>
          <w:spacing w:val="-1"/>
          <w:sz w:val="26"/>
          <w:szCs w:val="26"/>
        </w:rPr>
        <w:t>факторам</w:t>
      </w:r>
      <w:r w:rsidRPr="006C7E9F">
        <w:rPr>
          <w:rFonts w:ascii="Times New Roman" w:hAnsi="Times New Roman"/>
          <w:spacing w:val="53"/>
          <w:sz w:val="26"/>
          <w:szCs w:val="26"/>
        </w:rPr>
        <w:t xml:space="preserve"> </w:t>
      </w:r>
      <w:r w:rsidRPr="006C7E9F">
        <w:rPr>
          <w:rFonts w:ascii="Times New Roman" w:hAnsi="Times New Roman"/>
          <w:spacing w:val="-1"/>
          <w:sz w:val="26"/>
          <w:szCs w:val="26"/>
        </w:rPr>
        <w:t>негативного</w:t>
      </w:r>
      <w:r w:rsidRPr="006C7E9F">
        <w:rPr>
          <w:rFonts w:ascii="Times New Roman" w:hAnsi="Times New Roman"/>
          <w:spacing w:val="42"/>
          <w:sz w:val="26"/>
          <w:szCs w:val="26"/>
        </w:rPr>
        <w:t xml:space="preserve"> </w:t>
      </w:r>
      <w:r w:rsidRPr="006C7E9F">
        <w:rPr>
          <w:rFonts w:ascii="Times New Roman" w:hAnsi="Times New Roman"/>
          <w:spacing w:val="-1"/>
          <w:sz w:val="26"/>
          <w:szCs w:val="26"/>
        </w:rPr>
        <w:t>потенциального</w:t>
      </w:r>
      <w:r w:rsidRPr="006C7E9F">
        <w:rPr>
          <w:rFonts w:ascii="Times New Roman" w:hAnsi="Times New Roman"/>
          <w:spacing w:val="43"/>
          <w:sz w:val="26"/>
          <w:szCs w:val="26"/>
        </w:rPr>
        <w:t xml:space="preserve"> </w:t>
      </w:r>
      <w:r w:rsidRPr="006C7E9F">
        <w:rPr>
          <w:rFonts w:ascii="Times New Roman" w:hAnsi="Times New Roman"/>
          <w:spacing w:val="-1"/>
          <w:sz w:val="26"/>
          <w:szCs w:val="26"/>
        </w:rPr>
        <w:t>воздействия</w:t>
      </w:r>
      <w:r w:rsidRPr="006C7E9F">
        <w:rPr>
          <w:rFonts w:ascii="Times New Roman" w:hAnsi="Times New Roman"/>
          <w:spacing w:val="42"/>
          <w:sz w:val="26"/>
          <w:szCs w:val="26"/>
        </w:rPr>
        <w:t xml:space="preserve"> </w:t>
      </w:r>
      <w:r w:rsidRPr="006C7E9F">
        <w:rPr>
          <w:rFonts w:ascii="Times New Roman" w:hAnsi="Times New Roman"/>
          <w:spacing w:val="-1"/>
          <w:sz w:val="26"/>
          <w:szCs w:val="26"/>
        </w:rPr>
        <w:t>на</w:t>
      </w:r>
      <w:r w:rsidRPr="006C7E9F">
        <w:rPr>
          <w:rFonts w:ascii="Times New Roman" w:hAnsi="Times New Roman"/>
          <w:spacing w:val="44"/>
          <w:sz w:val="26"/>
          <w:szCs w:val="26"/>
        </w:rPr>
        <w:t xml:space="preserve"> </w:t>
      </w:r>
      <w:r w:rsidRPr="006C7E9F">
        <w:rPr>
          <w:rFonts w:ascii="Times New Roman" w:hAnsi="Times New Roman"/>
          <w:spacing w:val="-1"/>
          <w:sz w:val="26"/>
          <w:szCs w:val="26"/>
        </w:rPr>
        <w:t>почвенно-растительный</w:t>
      </w:r>
      <w:r w:rsidRPr="006C7E9F">
        <w:rPr>
          <w:rFonts w:ascii="Times New Roman" w:hAnsi="Times New Roman"/>
          <w:spacing w:val="41"/>
          <w:sz w:val="26"/>
          <w:szCs w:val="26"/>
        </w:rPr>
        <w:t xml:space="preserve"> </w:t>
      </w:r>
      <w:r w:rsidRPr="006C7E9F">
        <w:rPr>
          <w:rFonts w:ascii="Times New Roman" w:hAnsi="Times New Roman"/>
          <w:spacing w:val="-1"/>
          <w:sz w:val="26"/>
          <w:szCs w:val="26"/>
        </w:rPr>
        <w:t>покров</w:t>
      </w:r>
      <w:r w:rsidRPr="006C7E9F">
        <w:rPr>
          <w:rFonts w:ascii="Times New Roman" w:hAnsi="Times New Roman"/>
          <w:spacing w:val="43"/>
          <w:sz w:val="26"/>
          <w:szCs w:val="26"/>
        </w:rPr>
        <w:t xml:space="preserve"> </w:t>
      </w:r>
      <w:r w:rsidRPr="006C7E9F">
        <w:rPr>
          <w:rFonts w:ascii="Times New Roman" w:hAnsi="Times New Roman"/>
          <w:spacing w:val="-1"/>
          <w:sz w:val="26"/>
          <w:szCs w:val="26"/>
        </w:rPr>
        <w:t>при</w:t>
      </w:r>
      <w:r w:rsidRPr="006C7E9F">
        <w:rPr>
          <w:rFonts w:ascii="Times New Roman" w:hAnsi="Times New Roman"/>
          <w:spacing w:val="41"/>
          <w:sz w:val="26"/>
          <w:szCs w:val="26"/>
        </w:rPr>
        <w:t xml:space="preserve"> </w:t>
      </w:r>
      <w:r w:rsidRPr="006C7E9F">
        <w:rPr>
          <w:rFonts w:ascii="Times New Roman" w:hAnsi="Times New Roman"/>
          <w:spacing w:val="-1"/>
          <w:sz w:val="26"/>
          <w:szCs w:val="26"/>
        </w:rPr>
        <w:t>эксплуатации площадки</w:t>
      </w:r>
      <w:r w:rsidRPr="006C7E9F">
        <w:rPr>
          <w:rFonts w:ascii="Times New Roman" w:hAnsi="Times New Roman"/>
          <w:spacing w:val="-2"/>
          <w:sz w:val="26"/>
          <w:szCs w:val="26"/>
        </w:rPr>
        <w:t xml:space="preserve"> </w:t>
      </w:r>
      <w:r w:rsidRPr="006C7E9F">
        <w:rPr>
          <w:rFonts w:ascii="Times New Roman" w:hAnsi="Times New Roman"/>
          <w:spacing w:val="-1"/>
          <w:sz w:val="26"/>
          <w:szCs w:val="26"/>
        </w:rPr>
        <w:t>относятся:</w:t>
      </w:r>
    </w:p>
    <w:p w:rsidR="00AC201B" w:rsidRPr="006C7E9F" w:rsidRDefault="00AC201B" w:rsidP="00AC201B">
      <w:pPr>
        <w:spacing w:after="0" w:line="240" w:lineRule="auto"/>
        <w:ind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-отчуждение</w:t>
      </w:r>
      <w:r w:rsidRPr="006C7E9F">
        <w:rPr>
          <w:rFonts w:ascii="Times New Roman" w:hAnsi="Times New Roman"/>
          <w:sz w:val="26"/>
          <w:szCs w:val="26"/>
        </w:rPr>
        <w:t xml:space="preserve"> </w:t>
      </w:r>
      <w:r w:rsidRPr="006C7E9F">
        <w:rPr>
          <w:rFonts w:ascii="Times New Roman" w:hAnsi="Times New Roman"/>
          <w:spacing w:val="-1"/>
          <w:sz w:val="26"/>
          <w:szCs w:val="26"/>
        </w:rPr>
        <w:t>земель;</w:t>
      </w:r>
    </w:p>
    <w:p w:rsidR="00AC201B" w:rsidRPr="006C7E9F" w:rsidRDefault="00AC201B" w:rsidP="00AC201B">
      <w:pPr>
        <w:pStyle w:val="a9"/>
        <w:numPr>
          <w:ilvl w:val="0"/>
          <w:numId w:val="12"/>
        </w:numPr>
        <w:ind w:left="0" w:firstLine="567"/>
        <w:jc w:val="both"/>
        <w:rPr>
          <w:sz w:val="26"/>
          <w:szCs w:val="26"/>
        </w:rPr>
      </w:pPr>
      <w:r w:rsidRPr="006C7E9F">
        <w:rPr>
          <w:spacing w:val="-1"/>
          <w:sz w:val="26"/>
          <w:szCs w:val="26"/>
        </w:rPr>
        <w:t xml:space="preserve">нарушение </w:t>
      </w:r>
      <w:r w:rsidRPr="006C7E9F">
        <w:rPr>
          <w:sz w:val="26"/>
          <w:szCs w:val="26"/>
        </w:rPr>
        <w:t xml:space="preserve">и </w:t>
      </w:r>
      <w:r w:rsidRPr="006C7E9F">
        <w:rPr>
          <w:spacing w:val="-1"/>
          <w:sz w:val="26"/>
          <w:szCs w:val="26"/>
        </w:rPr>
        <w:t xml:space="preserve">повреждение </w:t>
      </w:r>
      <w:r w:rsidRPr="006C7E9F">
        <w:rPr>
          <w:spacing w:val="-1"/>
          <w:w w:val="95"/>
          <w:sz w:val="26"/>
          <w:szCs w:val="26"/>
        </w:rPr>
        <w:t xml:space="preserve">земной </w:t>
      </w:r>
      <w:r w:rsidRPr="006C7E9F">
        <w:rPr>
          <w:sz w:val="26"/>
          <w:szCs w:val="26"/>
        </w:rPr>
        <w:t xml:space="preserve">поверхности, </w:t>
      </w:r>
      <w:r w:rsidRPr="006C7E9F">
        <w:rPr>
          <w:spacing w:val="-1"/>
          <w:sz w:val="26"/>
          <w:szCs w:val="26"/>
        </w:rPr>
        <w:t>механические</w:t>
      </w:r>
      <w:r w:rsidRPr="006C7E9F">
        <w:rPr>
          <w:spacing w:val="-1"/>
          <w:sz w:val="26"/>
          <w:szCs w:val="26"/>
        </w:rPr>
        <w:tab/>
        <w:t xml:space="preserve"> нарушения </w:t>
      </w:r>
      <w:r w:rsidRPr="006C7E9F">
        <w:rPr>
          <w:sz w:val="26"/>
          <w:szCs w:val="26"/>
        </w:rPr>
        <w:t>почвенно-</w:t>
      </w:r>
      <w:r w:rsidRPr="006C7E9F">
        <w:rPr>
          <w:spacing w:val="55"/>
          <w:sz w:val="26"/>
          <w:szCs w:val="26"/>
        </w:rPr>
        <w:t xml:space="preserve"> </w:t>
      </w:r>
      <w:r w:rsidRPr="006C7E9F">
        <w:rPr>
          <w:spacing w:val="-1"/>
          <w:sz w:val="26"/>
          <w:szCs w:val="26"/>
        </w:rPr>
        <w:t>растительного</w:t>
      </w:r>
      <w:r w:rsidRPr="006C7E9F">
        <w:rPr>
          <w:sz w:val="26"/>
          <w:szCs w:val="26"/>
        </w:rPr>
        <w:t xml:space="preserve"> </w:t>
      </w:r>
      <w:r w:rsidRPr="006C7E9F">
        <w:rPr>
          <w:spacing w:val="-1"/>
          <w:sz w:val="26"/>
          <w:szCs w:val="26"/>
        </w:rPr>
        <w:t>покрова;</w:t>
      </w:r>
    </w:p>
    <w:p w:rsidR="00AC201B" w:rsidRPr="006C7E9F" w:rsidRDefault="00AC201B" w:rsidP="00AC201B">
      <w:pPr>
        <w:widowControl w:val="0"/>
        <w:numPr>
          <w:ilvl w:val="0"/>
          <w:numId w:val="11"/>
        </w:numPr>
        <w:tabs>
          <w:tab w:val="left" w:pos="252"/>
        </w:tabs>
        <w:spacing w:after="0" w:line="240" w:lineRule="auto"/>
        <w:ind w:left="0"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дорожная</w:t>
      </w:r>
      <w:r w:rsidRPr="006C7E9F">
        <w:rPr>
          <w:rFonts w:ascii="Times New Roman" w:hAnsi="Times New Roman"/>
          <w:sz w:val="26"/>
          <w:szCs w:val="26"/>
        </w:rPr>
        <w:t xml:space="preserve"> </w:t>
      </w:r>
      <w:r w:rsidRPr="006C7E9F">
        <w:rPr>
          <w:rFonts w:ascii="Times New Roman" w:hAnsi="Times New Roman"/>
          <w:spacing w:val="-1"/>
          <w:sz w:val="26"/>
          <w:szCs w:val="26"/>
        </w:rPr>
        <w:t>дигрессия;</w:t>
      </w:r>
    </w:p>
    <w:p w:rsidR="00AC201B" w:rsidRPr="006C7E9F" w:rsidRDefault="00AC201B" w:rsidP="00AC201B">
      <w:pPr>
        <w:spacing w:after="0" w:line="240" w:lineRule="auto"/>
        <w:ind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 нарушения</w:t>
      </w:r>
      <w:r w:rsidRPr="006C7E9F">
        <w:rPr>
          <w:rFonts w:ascii="Times New Roman" w:hAnsi="Times New Roman"/>
          <w:sz w:val="26"/>
          <w:szCs w:val="26"/>
        </w:rPr>
        <w:t xml:space="preserve"> </w:t>
      </w:r>
      <w:r w:rsidRPr="006C7E9F">
        <w:rPr>
          <w:rFonts w:ascii="Times New Roman" w:hAnsi="Times New Roman"/>
          <w:spacing w:val="-1"/>
          <w:sz w:val="26"/>
          <w:szCs w:val="26"/>
        </w:rPr>
        <w:t>естественных</w:t>
      </w:r>
      <w:r w:rsidRPr="006C7E9F">
        <w:rPr>
          <w:rFonts w:ascii="Times New Roman" w:hAnsi="Times New Roman"/>
          <w:sz w:val="26"/>
          <w:szCs w:val="26"/>
        </w:rPr>
        <w:t xml:space="preserve"> форм </w:t>
      </w:r>
      <w:r w:rsidRPr="006C7E9F">
        <w:rPr>
          <w:rFonts w:ascii="Times New Roman" w:hAnsi="Times New Roman"/>
          <w:spacing w:val="-1"/>
          <w:sz w:val="26"/>
          <w:szCs w:val="26"/>
        </w:rPr>
        <w:t>рельефа,</w:t>
      </w:r>
      <w:r w:rsidRPr="006C7E9F">
        <w:rPr>
          <w:rFonts w:ascii="Times New Roman" w:hAnsi="Times New Roman"/>
          <w:sz w:val="26"/>
          <w:szCs w:val="26"/>
        </w:rPr>
        <w:t xml:space="preserve"> </w:t>
      </w:r>
      <w:r w:rsidRPr="006C7E9F">
        <w:rPr>
          <w:rFonts w:ascii="Times New Roman" w:hAnsi="Times New Roman"/>
          <w:spacing w:val="-1"/>
          <w:sz w:val="26"/>
          <w:szCs w:val="26"/>
        </w:rPr>
        <w:t>изменение</w:t>
      </w:r>
      <w:r w:rsidRPr="006C7E9F">
        <w:rPr>
          <w:rFonts w:ascii="Times New Roman" w:hAnsi="Times New Roman"/>
          <w:spacing w:val="6"/>
          <w:sz w:val="26"/>
          <w:szCs w:val="26"/>
        </w:rPr>
        <w:t xml:space="preserve"> </w:t>
      </w:r>
      <w:r w:rsidRPr="006C7E9F">
        <w:rPr>
          <w:rFonts w:ascii="Times New Roman" w:hAnsi="Times New Roman"/>
          <w:spacing w:val="-1"/>
          <w:sz w:val="26"/>
          <w:szCs w:val="26"/>
        </w:rPr>
        <w:t>условий дренированности территории.</w:t>
      </w:r>
    </w:p>
    <w:p w:rsidR="00AC201B" w:rsidRPr="006C7E9F" w:rsidRDefault="00AC201B" w:rsidP="00AC201B">
      <w:pPr>
        <w:spacing w:after="0" w:line="240" w:lineRule="auto"/>
        <w:ind w:firstLine="567"/>
        <w:jc w:val="both"/>
        <w:rPr>
          <w:rFonts w:ascii="Times New Roman" w:eastAsia="Times New Roman" w:hAnsi="Times New Roman" w:cs="Times New Roman"/>
          <w:sz w:val="26"/>
          <w:szCs w:val="26"/>
        </w:rPr>
      </w:pPr>
      <w:r w:rsidRPr="006C7E9F">
        <w:rPr>
          <w:rFonts w:ascii="Times New Roman" w:hAnsi="Times New Roman" w:cs="Times New Roman"/>
          <w:b/>
          <w:sz w:val="26"/>
          <w:szCs w:val="26"/>
        </w:rPr>
        <w:t>Информация о показателях эмиссий</w:t>
      </w:r>
    </w:p>
    <w:p w:rsidR="00AC201B" w:rsidRPr="00C511B1" w:rsidRDefault="00AC201B" w:rsidP="00AC201B">
      <w:pPr>
        <w:spacing w:after="0" w:line="240" w:lineRule="auto"/>
        <w:ind w:right="111" w:firstLine="566"/>
        <w:jc w:val="both"/>
        <w:rPr>
          <w:rFonts w:ascii="Times New Roman" w:hAnsi="Times New Roman"/>
          <w:b/>
          <w:i/>
          <w:sz w:val="26"/>
          <w:szCs w:val="26"/>
        </w:rPr>
      </w:pPr>
      <w:r w:rsidRPr="00C511B1">
        <w:rPr>
          <w:rFonts w:ascii="Times New Roman" w:hAnsi="Times New Roman"/>
          <w:b/>
          <w:i/>
          <w:sz w:val="26"/>
          <w:szCs w:val="26"/>
        </w:rPr>
        <w:t>- на период реконструкции</w:t>
      </w:r>
    </w:p>
    <w:p w:rsidR="00AC201B" w:rsidRPr="0095600A" w:rsidRDefault="00AC201B" w:rsidP="00AC201B">
      <w:pPr>
        <w:spacing w:before="120" w:after="0" w:line="240" w:lineRule="auto"/>
        <w:ind w:firstLine="720"/>
        <w:jc w:val="both"/>
        <w:rPr>
          <w:rFonts w:ascii="Times New Roman" w:hAnsi="Times New Roman" w:cs="Times New Roman"/>
          <w:sz w:val="26"/>
          <w:szCs w:val="26"/>
        </w:rPr>
      </w:pPr>
      <w:r w:rsidRPr="0095600A">
        <w:rPr>
          <w:rFonts w:ascii="Times New Roman" w:hAnsi="Times New Roman" w:cs="Times New Roman"/>
          <w:sz w:val="26"/>
          <w:szCs w:val="26"/>
        </w:rPr>
        <w:t xml:space="preserve">При проведении инвентаризации на </w:t>
      </w:r>
      <w:r>
        <w:rPr>
          <w:rFonts w:ascii="Times New Roman" w:hAnsi="Times New Roman" w:cs="Times New Roman"/>
          <w:sz w:val="26"/>
          <w:szCs w:val="26"/>
        </w:rPr>
        <w:t>п</w:t>
      </w:r>
      <w:r w:rsidRPr="0095600A">
        <w:rPr>
          <w:rFonts w:ascii="Times New Roman" w:hAnsi="Times New Roman" w:cs="Times New Roman"/>
          <w:sz w:val="26"/>
          <w:szCs w:val="26"/>
        </w:rPr>
        <w:t xml:space="preserve">лощадке </w:t>
      </w:r>
      <w:r>
        <w:rPr>
          <w:rFonts w:ascii="Times New Roman" w:hAnsi="Times New Roman" w:cs="Times New Roman"/>
          <w:sz w:val="26"/>
          <w:szCs w:val="26"/>
        </w:rPr>
        <w:t xml:space="preserve">реконструкции </w:t>
      </w:r>
      <w:r w:rsidRPr="009D2790">
        <w:rPr>
          <w:rFonts w:ascii="Times New Roman" w:hAnsi="Times New Roman" w:cs="Times New Roman"/>
          <w:sz w:val="26"/>
          <w:szCs w:val="26"/>
        </w:rPr>
        <w:t>цеха по производству индустриальных батарей</w:t>
      </w:r>
      <w:r>
        <w:rPr>
          <w:rFonts w:ascii="Times New Roman" w:hAnsi="Times New Roman" w:cs="Times New Roman"/>
          <w:sz w:val="26"/>
          <w:szCs w:val="26"/>
        </w:rPr>
        <w:t xml:space="preserve"> </w:t>
      </w:r>
      <w:r w:rsidRPr="0095600A">
        <w:rPr>
          <w:rFonts w:ascii="Times New Roman" w:hAnsi="Times New Roman" w:cs="Times New Roman"/>
          <w:sz w:val="26"/>
          <w:szCs w:val="26"/>
        </w:rPr>
        <w:t>ТОО «</w:t>
      </w:r>
      <w:r>
        <w:rPr>
          <w:rFonts w:ascii="Times New Roman" w:hAnsi="Times New Roman" w:cs="Times New Roman"/>
          <w:sz w:val="26"/>
          <w:szCs w:val="26"/>
        </w:rPr>
        <w:t>Кайнар АКБ</w:t>
      </w:r>
      <w:r w:rsidRPr="0095600A">
        <w:rPr>
          <w:rFonts w:ascii="Times New Roman" w:hAnsi="Times New Roman" w:cs="Times New Roman"/>
          <w:sz w:val="26"/>
          <w:szCs w:val="26"/>
        </w:rPr>
        <w:t xml:space="preserve">» выявлено </w:t>
      </w:r>
      <w:r>
        <w:rPr>
          <w:rFonts w:ascii="Times New Roman" w:hAnsi="Times New Roman" w:cs="Times New Roman"/>
          <w:sz w:val="26"/>
          <w:szCs w:val="26"/>
        </w:rPr>
        <w:t>1</w:t>
      </w:r>
      <w:r w:rsidRPr="0095600A">
        <w:rPr>
          <w:rFonts w:ascii="Times New Roman" w:hAnsi="Times New Roman" w:cs="Times New Roman"/>
          <w:sz w:val="26"/>
          <w:szCs w:val="26"/>
        </w:rPr>
        <w:t xml:space="preserve"> источник загрязнения атмосферного воздуха, из них:</w:t>
      </w:r>
    </w:p>
    <w:p w:rsidR="00AC201B" w:rsidRPr="005F6468" w:rsidRDefault="00AC201B" w:rsidP="00AC201B">
      <w:pPr>
        <w:pStyle w:val="a9"/>
        <w:tabs>
          <w:tab w:val="left" w:pos="993"/>
        </w:tabs>
        <w:ind w:left="567"/>
        <w:jc w:val="both"/>
        <w:rPr>
          <w:i/>
          <w:color w:val="000000" w:themeColor="text1"/>
          <w:sz w:val="26"/>
          <w:szCs w:val="26"/>
          <w:u w:val="single"/>
        </w:rPr>
      </w:pPr>
      <w:r w:rsidRPr="005F6468">
        <w:rPr>
          <w:i/>
          <w:color w:val="000000" w:themeColor="text1"/>
          <w:sz w:val="26"/>
          <w:szCs w:val="26"/>
          <w:u w:val="single"/>
        </w:rPr>
        <w:t xml:space="preserve">неорганизованных нормируемых– 1: </w:t>
      </w:r>
    </w:p>
    <w:p w:rsidR="00AC201B" w:rsidRPr="005F6468" w:rsidRDefault="00AC201B" w:rsidP="00AC201B">
      <w:pPr>
        <w:pStyle w:val="a9"/>
        <w:tabs>
          <w:tab w:val="left" w:pos="993"/>
        </w:tabs>
        <w:ind w:left="567"/>
        <w:jc w:val="both"/>
        <w:rPr>
          <w:sz w:val="26"/>
          <w:szCs w:val="26"/>
        </w:rPr>
      </w:pPr>
      <w:r w:rsidRPr="005F6468">
        <w:rPr>
          <w:i/>
          <w:color w:val="000000" w:themeColor="text1"/>
          <w:sz w:val="26"/>
          <w:szCs w:val="26"/>
        </w:rPr>
        <w:t xml:space="preserve"> </w:t>
      </w:r>
      <w:r w:rsidRPr="005F6468">
        <w:rPr>
          <w:i/>
          <w:sz w:val="26"/>
          <w:szCs w:val="26"/>
        </w:rPr>
        <w:t xml:space="preserve"> -</w:t>
      </w:r>
      <w:r w:rsidRPr="005F6468">
        <w:rPr>
          <w:sz w:val="26"/>
          <w:szCs w:val="26"/>
        </w:rPr>
        <w:t xml:space="preserve"> </w:t>
      </w:r>
      <w:proofErr w:type="gramStart"/>
      <w:r w:rsidRPr="005F6468">
        <w:rPr>
          <w:sz w:val="26"/>
          <w:szCs w:val="26"/>
        </w:rPr>
        <w:t>ист.загр</w:t>
      </w:r>
      <w:proofErr w:type="gramEnd"/>
      <w:r w:rsidRPr="005F6468">
        <w:rPr>
          <w:sz w:val="26"/>
          <w:szCs w:val="26"/>
        </w:rPr>
        <w:t xml:space="preserve">. №6001 – строительные работы; </w:t>
      </w:r>
    </w:p>
    <w:p w:rsidR="00AC201B" w:rsidRPr="0095600A" w:rsidRDefault="00AC201B" w:rsidP="00AC201B">
      <w:pPr>
        <w:spacing w:after="0" w:line="240" w:lineRule="auto"/>
        <w:ind w:firstLine="720"/>
        <w:jc w:val="both"/>
        <w:rPr>
          <w:rFonts w:ascii="Times New Roman" w:hAnsi="Times New Roman" w:cs="Times New Roman"/>
          <w:sz w:val="26"/>
          <w:szCs w:val="26"/>
        </w:rPr>
      </w:pPr>
      <w:r w:rsidRPr="0095600A">
        <w:rPr>
          <w:rFonts w:ascii="Times New Roman" w:hAnsi="Times New Roman" w:cs="Times New Roman"/>
          <w:sz w:val="26"/>
          <w:szCs w:val="26"/>
        </w:rPr>
        <w:t xml:space="preserve">При </w:t>
      </w:r>
      <w:r w:rsidRPr="009D2790">
        <w:rPr>
          <w:rFonts w:ascii="Times New Roman" w:hAnsi="Times New Roman" w:cs="Times New Roman"/>
          <w:sz w:val="26"/>
          <w:szCs w:val="26"/>
        </w:rPr>
        <w:t>реконструкции цеха по производству индустриальных батарей</w:t>
      </w:r>
      <w:r>
        <w:rPr>
          <w:sz w:val="26"/>
          <w:szCs w:val="26"/>
        </w:rPr>
        <w:t xml:space="preserve"> </w:t>
      </w:r>
      <w:r w:rsidRPr="0095600A">
        <w:rPr>
          <w:rFonts w:ascii="Times New Roman" w:hAnsi="Times New Roman" w:cs="Times New Roman"/>
          <w:sz w:val="26"/>
          <w:szCs w:val="26"/>
        </w:rPr>
        <w:t>ТОО «</w:t>
      </w:r>
      <w:r>
        <w:rPr>
          <w:rFonts w:ascii="Times New Roman" w:hAnsi="Times New Roman" w:cs="Times New Roman"/>
          <w:sz w:val="26"/>
          <w:szCs w:val="26"/>
        </w:rPr>
        <w:t>Кайнар АКБ</w:t>
      </w:r>
      <w:r w:rsidRPr="0095600A">
        <w:rPr>
          <w:rFonts w:ascii="Times New Roman" w:hAnsi="Times New Roman" w:cs="Times New Roman"/>
          <w:sz w:val="26"/>
          <w:szCs w:val="26"/>
        </w:rPr>
        <w:t xml:space="preserve">» в атмосферный воздух выделяются: </w:t>
      </w:r>
    </w:p>
    <w:p w:rsidR="00AC201B" w:rsidRDefault="00AC201B" w:rsidP="00AC201B">
      <w:pPr>
        <w:spacing w:after="0" w:line="240" w:lineRule="auto"/>
        <w:ind w:firstLine="720"/>
        <w:jc w:val="both"/>
        <w:rPr>
          <w:rFonts w:ascii="Times New Roman" w:hAnsi="Times New Roman" w:cs="Times New Roman"/>
          <w:b/>
          <w:sz w:val="26"/>
          <w:szCs w:val="26"/>
        </w:rPr>
      </w:pPr>
      <w:r w:rsidRPr="0095600A">
        <w:rPr>
          <w:rFonts w:ascii="Times New Roman" w:hAnsi="Times New Roman" w:cs="Times New Roman"/>
          <w:sz w:val="26"/>
          <w:szCs w:val="26"/>
        </w:rPr>
        <w:t xml:space="preserve">- </w:t>
      </w:r>
      <w:r w:rsidRPr="0095600A">
        <w:rPr>
          <w:rFonts w:ascii="Times New Roman" w:hAnsi="Times New Roman" w:cs="Times New Roman"/>
          <w:b/>
          <w:sz w:val="26"/>
          <w:szCs w:val="26"/>
        </w:rPr>
        <w:t xml:space="preserve">загрязняющие вещества </w:t>
      </w:r>
      <w:r>
        <w:rPr>
          <w:rFonts w:ascii="Times New Roman" w:hAnsi="Times New Roman" w:cs="Times New Roman"/>
          <w:b/>
          <w:sz w:val="26"/>
          <w:szCs w:val="26"/>
        </w:rPr>
        <w:t>1</w:t>
      </w:r>
      <w:r w:rsidRPr="0095600A">
        <w:rPr>
          <w:rFonts w:ascii="Times New Roman" w:hAnsi="Times New Roman" w:cs="Times New Roman"/>
          <w:b/>
          <w:sz w:val="26"/>
          <w:szCs w:val="26"/>
        </w:rPr>
        <w:t xml:space="preserve"> класса опасности – </w:t>
      </w:r>
      <w:r>
        <w:rPr>
          <w:rFonts w:ascii="Times New Roman" w:hAnsi="Times New Roman" w:cs="Times New Roman"/>
          <w:bCs/>
          <w:sz w:val="26"/>
          <w:szCs w:val="26"/>
        </w:rPr>
        <w:t>хром (0203)</w:t>
      </w:r>
      <w:r>
        <w:rPr>
          <w:rFonts w:ascii="Times New Roman" w:hAnsi="Times New Roman" w:cs="Times New Roman"/>
          <w:b/>
          <w:sz w:val="26"/>
          <w:szCs w:val="26"/>
        </w:rPr>
        <w:t>;</w:t>
      </w:r>
    </w:p>
    <w:p w:rsidR="00AC201B" w:rsidRPr="0095600A" w:rsidRDefault="00AC201B" w:rsidP="00AC201B">
      <w:pPr>
        <w:spacing w:after="0" w:line="240" w:lineRule="auto"/>
        <w:ind w:firstLine="720"/>
        <w:jc w:val="both"/>
        <w:rPr>
          <w:rFonts w:ascii="Times New Roman" w:hAnsi="Times New Roman" w:cs="Times New Roman"/>
          <w:b/>
          <w:sz w:val="26"/>
          <w:szCs w:val="26"/>
        </w:rPr>
      </w:pPr>
      <w:r w:rsidRPr="0095600A">
        <w:rPr>
          <w:rFonts w:ascii="Times New Roman" w:hAnsi="Times New Roman" w:cs="Times New Roman"/>
          <w:sz w:val="26"/>
          <w:szCs w:val="26"/>
        </w:rPr>
        <w:t xml:space="preserve">- </w:t>
      </w:r>
      <w:r w:rsidRPr="0095600A">
        <w:rPr>
          <w:rFonts w:ascii="Times New Roman" w:hAnsi="Times New Roman" w:cs="Times New Roman"/>
          <w:b/>
          <w:sz w:val="26"/>
          <w:szCs w:val="26"/>
        </w:rPr>
        <w:t xml:space="preserve">загрязняющие вещества 2 класса опасности – </w:t>
      </w:r>
      <w:r w:rsidRPr="004B6519">
        <w:rPr>
          <w:rFonts w:ascii="Times New Roman" w:hAnsi="Times New Roman" w:cs="Times New Roman"/>
          <w:bCs/>
          <w:sz w:val="26"/>
          <w:szCs w:val="26"/>
        </w:rPr>
        <w:t xml:space="preserve">марганец и его соединения (0143), </w:t>
      </w:r>
      <w:r>
        <w:rPr>
          <w:rFonts w:ascii="Times New Roman" w:hAnsi="Times New Roman" w:cs="Times New Roman"/>
          <w:sz w:val="26"/>
          <w:szCs w:val="26"/>
        </w:rPr>
        <w:t>фтористые газообразные (0342), фториды плохо растворимые (0344)</w:t>
      </w:r>
      <w:r w:rsidRPr="0095600A">
        <w:rPr>
          <w:rFonts w:ascii="Times New Roman" w:hAnsi="Times New Roman" w:cs="Times New Roman"/>
          <w:sz w:val="26"/>
          <w:szCs w:val="26"/>
        </w:rPr>
        <w:t>;</w:t>
      </w:r>
    </w:p>
    <w:p w:rsidR="00AC201B" w:rsidRPr="004B6519" w:rsidRDefault="00AC201B" w:rsidP="00AC201B">
      <w:pPr>
        <w:spacing w:after="0" w:line="240" w:lineRule="auto"/>
        <w:ind w:firstLine="720"/>
        <w:jc w:val="both"/>
        <w:rPr>
          <w:rFonts w:ascii="Times New Roman" w:hAnsi="Times New Roman" w:cs="Times New Roman"/>
          <w:sz w:val="26"/>
          <w:szCs w:val="26"/>
        </w:rPr>
      </w:pPr>
      <w:r w:rsidRPr="0095600A">
        <w:rPr>
          <w:rFonts w:ascii="Times New Roman" w:hAnsi="Times New Roman" w:cs="Times New Roman"/>
          <w:sz w:val="26"/>
          <w:szCs w:val="26"/>
        </w:rPr>
        <w:t xml:space="preserve">- </w:t>
      </w:r>
      <w:r w:rsidRPr="0095600A">
        <w:rPr>
          <w:rFonts w:ascii="Times New Roman" w:hAnsi="Times New Roman" w:cs="Times New Roman"/>
          <w:b/>
          <w:sz w:val="26"/>
          <w:szCs w:val="26"/>
        </w:rPr>
        <w:t xml:space="preserve">загрязняющие вещества 3 класса опасности – </w:t>
      </w:r>
      <w:r w:rsidRPr="004B6519">
        <w:rPr>
          <w:rFonts w:ascii="Times New Roman" w:hAnsi="Times New Roman" w:cs="Times New Roman"/>
          <w:bCs/>
          <w:sz w:val="26"/>
          <w:szCs w:val="26"/>
        </w:rPr>
        <w:t>железа оксид (0123),</w:t>
      </w:r>
      <w:r w:rsidRPr="004B6519">
        <w:rPr>
          <w:rFonts w:ascii="Times New Roman" w:hAnsi="Times New Roman" w:cs="Times New Roman"/>
          <w:b/>
          <w:sz w:val="26"/>
          <w:szCs w:val="26"/>
        </w:rPr>
        <w:t xml:space="preserve"> </w:t>
      </w:r>
      <w:r w:rsidRPr="004B6519">
        <w:rPr>
          <w:rFonts w:ascii="Times New Roman" w:hAnsi="Times New Roman" w:cs="Times New Roman"/>
          <w:sz w:val="26"/>
          <w:szCs w:val="26"/>
        </w:rPr>
        <w:t>пропилен (0521), ксилол (0616), толуол (0621), бутиловый спирт (1042), уксусная кислота (1555), взвешенные частицы (2902), пыль неорг.70-20% (2908);</w:t>
      </w:r>
    </w:p>
    <w:p w:rsidR="00AC201B" w:rsidRPr="0095600A" w:rsidRDefault="00AC201B" w:rsidP="00AC201B">
      <w:pPr>
        <w:spacing w:after="0" w:line="240" w:lineRule="auto"/>
        <w:ind w:firstLine="708"/>
        <w:jc w:val="both"/>
        <w:rPr>
          <w:rFonts w:ascii="Times New Roman" w:hAnsi="Times New Roman" w:cs="Times New Roman"/>
          <w:sz w:val="26"/>
          <w:szCs w:val="26"/>
        </w:rPr>
      </w:pPr>
      <w:r w:rsidRPr="0095600A">
        <w:rPr>
          <w:rFonts w:ascii="Times New Roman" w:hAnsi="Times New Roman" w:cs="Times New Roman"/>
          <w:sz w:val="26"/>
          <w:szCs w:val="26"/>
        </w:rPr>
        <w:t xml:space="preserve">- </w:t>
      </w:r>
      <w:r w:rsidRPr="0095600A">
        <w:rPr>
          <w:rFonts w:ascii="Times New Roman" w:hAnsi="Times New Roman" w:cs="Times New Roman"/>
          <w:b/>
          <w:sz w:val="26"/>
          <w:szCs w:val="26"/>
        </w:rPr>
        <w:t xml:space="preserve">загрязняющие вещества 4 класса опасности – </w:t>
      </w:r>
      <w:r w:rsidRPr="0095600A">
        <w:rPr>
          <w:rFonts w:ascii="Times New Roman" w:hAnsi="Times New Roman" w:cs="Times New Roman"/>
          <w:sz w:val="26"/>
          <w:szCs w:val="26"/>
        </w:rPr>
        <w:t xml:space="preserve">оксид углерода (0337), </w:t>
      </w:r>
      <w:r>
        <w:rPr>
          <w:rFonts w:ascii="Times New Roman" w:hAnsi="Times New Roman" w:cs="Times New Roman"/>
          <w:sz w:val="26"/>
          <w:szCs w:val="26"/>
        </w:rPr>
        <w:t>бутилацетат (1210), ацетон (1401), алканы С12-С19 (2754)</w:t>
      </w:r>
      <w:r w:rsidRPr="0095600A">
        <w:rPr>
          <w:rFonts w:ascii="Times New Roman" w:hAnsi="Times New Roman" w:cs="Times New Roman"/>
          <w:sz w:val="26"/>
          <w:szCs w:val="26"/>
        </w:rPr>
        <w:t>;</w:t>
      </w:r>
    </w:p>
    <w:p w:rsidR="00AC201B" w:rsidRDefault="00AC201B" w:rsidP="00AC201B">
      <w:pPr>
        <w:spacing w:after="0" w:line="240" w:lineRule="auto"/>
        <w:ind w:firstLine="708"/>
        <w:jc w:val="both"/>
        <w:rPr>
          <w:rFonts w:ascii="Times New Roman" w:hAnsi="Times New Roman" w:cs="Times New Roman"/>
          <w:sz w:val="26"/>
          <w:szCs w:val="26"/>
        </w:rPr>
      </w:pPr>
      <w:r w:rsidRPr="0095600A">
        <w:rPr>
          <w:rFonts w:ascii="Times New Roman" w:hAnsi="Times New Roman" w:cs="Times New Roman"/>
          <w:sz w:val="26"/>
          <w:szCs w:val="26"/>
        </w:rPr>
        <w:t xml:space="preserve">- </w:t>
      </w:r>
      <w:r w:rsidRPr="0095600A">
        <w:rPr>
          <w:rFonts w:ascii="Times New Roman" w:hAnsi="Times New Roman" w:cs="Times New Roman"/>
          <w:b/>
          <w:sz w:val="26"/>
          <w:szCs w:val="26"/>
        </w:rPr>
        <w:t>загрязняющие вещества ОБУВ –</w:t>
      </w:r>
      <w:r>
        <w:rPr>
          <w:rFonts w:ascii="Times New Roman" w:hAnsi="Times New Roman" w:cs="Times New Roman"/>
          <w:b/>
          <w:sz w:val="26"/>
          <w:szCs w:val="26"/>
        </w:rPr>
        <w:t xml:space="preserve"> </w:t>
      </w:r>
      <w:r>
        <w:rPr>
          <w:rFonts w:ascii="Times New Roman" w:hAnsi="Times New Roman" w:cs="Times New Roman"/>
          <w:sz w:val="26"/>
          <w:szCs w:val="26"/>
        </w:rPr>
        <w:t>масло минеральное нефтяное (2735), уайт-спирт (2752), пыль абразивная (2930), пыль древесная (2936)</w:t>
      </w:r>
      <w:r w:rsidRPr="0095600A">
        <w:rPr>
          <w:rFonts w:ascii="Times New Roman" w:hAnsi="Times New Roman" w:cs="Times New Roman"/>
          <w:sz w:val="26"/>
          <w:szCs w:val="26"/>
        </w:rPr>
        <w:t>.</w:t>
      </w:r>
      <w:r w:rsidRPr="0095600A">
        <w:rPr>
          <w:rFonts w:ascii="Times New Roman" w:hAnsi="Times New Roman" w:cs="Times New Roman"/>
          <w:sz w:val="26"/>
          <w:szCs w:val="26"/>
        </w:rPr>
        <w:tab/>
      </w:r>
    </w:p>
    <w:p w:rsidR="00AC201B" w:rsidRDefault="00AC201B" w:rsidP="00AC201B">
      <w:pPr>
        <w:spacing w:after="0" w:line="240" w:lineRule="auto"/>
        <w:ind w:right="111" w:firstLine="566"/>
        <w:jc w:val="both"/>
        <w:rPr>
          <w:rFonts w:ascii="Times New Roman" w:hAnsi="Times New Roman"/>
          <w:sz w:val="26"/>
          <w:szCs w:val="26"/>
        </w:rPr>
      </w:pPr>
    </w:p>
    <w:p w:rsidR="00AC201B" w:rsidRDefault="00AC201B" w:rsidP="00AC201B">
      <w:pPr>
        <w:spacing w:after="0" w:line="240" w:lineRule="auto"/>
        <w:ind w:right="111" w:firstLine="566"/>
        <w:jc w:val="both"/>
        <w:rPr>
          <w:rFonts w:ascii="Times New Roman" w:hAnsi="Times New Roman"/>
          <w:b/>
          <w:i/>
          <w:sz w:val="26"/>
          <w:szCs w:val="26"/>
        </w:rPr>
      </w:pPr>
    </w:p>
    <w:p w:rsidR="00AC201B" w:rsidRPr="00C511B1" w:rsidRDefault="00AC201B" w:rsidP="00AC201B">
      <w:pPr>
        <w:spacing w:after="0" w:line="240" w:lineRule="auto"/>
        <w:ind w:right="111" w:firstLine="566"/>
        <w:jc w:val="both"/>
        <w:rPr>
          <w:rFonts w:ascii="Times New Roman" w:hAnsi="Times New Roman"/>
          <w:b/>
          <w:i/>
          <w:sz w:val="26"/>
          <w:szCs w:val="26"/>
        </w:rPr>
      </w:pPr>
      <w:r w:rsidRPr="00C511B1">
        <w:rPr>
          <w:rFonts w:ascii="Times New Roman" w:hAnsi="Times New Roman"/>
          <w:b/>
          <w:i/>
          <w:sz w:val="26"/>
          <w:szCs w:val="26"/>
        </w:rPr>
        <w:lastRenderedPageBreak/>
        <w:t>- на период эксплуатации</w:t>
      </w:r>
    </w:p>
    <w:p w:rsidR="00AC201B" w:rsidRPr="005651D8" w:rsidRDefault="00AC201B" w:rsidP="00AC201B">
      <w:pPr>
        <w:spacing w:after="0" w:line="240" w:lineRule="auto"/>
        <w:ind w:firstLine="567"/>
        <w:jc w:val="both"/>
        <w:rPr>
          <w:rFonts w:ascii="Times New Roman" w:hAnsi="Times New Roman" w:cs="Times New Roman"/>
          <w:color w:val="000000" w:themeColor="text1"/>
          <w:sz w:val="26"/>
          <w:szCs w:val="26"/>
        </w:rPr>
      </w:pPr>
      <w:r w:rsidRPr="005651D8">
        <w:rPr>
          <w:rFonts w:ascii="Times New Roman" w:hAnsi="Times New Roman" w:cs="Times New Roman"/>
          <w:sz w:val="26"/>
          <w:szCs w:val="26"/>
        </w:rPr>
        <w:t>При проведении инвентаризации в 2026 году на ТОО «Кайнар - АКБ» выявлены</w:t>
      </w:r>
      <w:r w:rsidRPr="005651D8">
        <w:rPr>
          <w:rFonts w:ascii="Times New Roman" w:hAnsi="Times New Roman" w:cs="Times New Roman"/>
          <w:color w:val="000000" w:themeColor="text1"/>
          <w:sz w:val="26"/>
          <w:szCs w:val="26"/>
        </w:rPr>
        <w:t xml:space="preserve"> 115 источника загрязнения атмосферного воздуха, из них, организованные – 97, неорганизованные </w:t>
      </w:r>
      <w:r>
        <w:rPr>
          <w:rFonts w:ascii="Times New Roman" w:hAnsi="Times New Roman" w:cs="Times New Roman"/>
          <w:color w:val="000000" w:themeColor="text1"/>
          <w:sz w:val="26"/>
          <w:szCs w:val="26"/>
        </w:rPr>
        <w:t>–</w:t>
      </w:r>
      <w:r w:rsidRPr="005651D8">
        <w:rPr>
          <w:rFonts w:ascii="Times New Roman" w:hAnsi="Times New Roman" w:cs="Times New Roman"/>
          <w:color w:val="000000" w:themeColor="text1"/>
          <w:sz w:val="26"/>
          <w:szCs w:val="26"/>
        </w:rPr>
        <w:t xml:space="preserve"> 118</w:t>
      </w:r>
      <w:r>
        <w:rPr>
          <w:rFonts w:ascii="Times New Roman" w:hAnsi="Times New Roman" w:cs="Times New Roman"/>
          <w:color w:val="000000" w:themeColor="text1"/>
          <w:sz w:val="26"/>
          <w:szCs w:val="26"/>
        </w:rPr>
        <w:t>.</w:t>
      </w:r>
    </w:p>
    <w:p w:rsidR="00AC201B" w:rsidRPr="005651D8" w:rsidRDefault="00AC201B" w:rsidP="00AC201B">
      <w:pPr>
        <w:spacing w:after="0" w:line="240" w:lineRule="auto"/>
        <w:ind w:firstLine="567"/>
        <w:jc w:val="both"/>
        <w:rPr>
          <w:rFonts w:ascii="Times New Roman" w:hAnsi="Times New Roman" w:cs="Times New Roman"/>
          <w:color w:val="000000" w:themeColor="text1"/>
          <w:sz w:val="26"/>
          <w:szCs w:val="26"/>
        </w:rPr>
      </w:pPr>
      <w:r w:rsidRPr="005651D8">
        <w:rPr>
          <w:rFonts w:ascii="Times New Roman" w:hAnsi="Times New Roman" w:cs="Times New Roman"/>
          <w:color w:val="000000" w:themeColor="text1"/>
          <w:sz w:val="26"/>
          <w:szCs w:val="26"/>
        </w:rPr>
        <w:t>При эксплуатации</w:t>
      </w:r>
      <w:r w:rsidRPr="005651D8">
        <w:rPr>
          <w:rFonts w:ascii="Times New Roman" w:hAnsi="Times New Roman" w:cs="Times New Roman"/>
          <w:sz w:val="26"/>
          <w:szCs w:val="26"/>
        </w:rPr>
        <w:t xml:space="preserve"> ТОО «Кайнар - АКБ»</w:t>
      </w:r>
      <w:r w:rsidRPr="005651D8">
        <w:rPr>
          <w:rFonts w:ascii="Times New Roman" w:hAnsi="Times New Roman" w:cs="Times New Roman"/>
          <w:color w:val="000000" w:themeColor="text1"/>
          <w:sz w:val="26"/>
          <w:szCs w:val="26"/>
        </w:rPr>
        <w:t xml:space="preserve"> в атмосферный воздух выделяются:</w:t>
      </w:r>
    </w:p>
    <w:p w:rsidR="00AC201B" w:rsidRPr="005651D8" w:rsidRDefault="00AC201B" w:rsidP="00AC201B">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5651D8">
        <w:rPr>
          <w:rFonts w:ascii="Times New Roman" w:hAnsi="Times New Roman" w:cs="Times New Roman"/>
          <w:sz w:val="26"/>
          <w:szCs w:val="26"/>
        </w:rPr>
        <w:t xml:space="preserve">- </w:t>
      </w:r>
      <w:r w:rsidRPr="005651D8">
        <w:rPr>
          <w:rFonts w:ascii="Times New Roman" w:hAnsi="Times New Roman" w:cs="Times New Roman"/>
          <w:b/>
          <w:sz w:val="26"/>
          <w:szCs w:val="26"/>
        </w:rPr>
        <w:t xml:space="preserve">загрязняющие вещества 1 класса опасности – </w:t>
      </w:r>
      <w:r w:rsidRPr="005651D8">
        <w:rPr>
          <w:rFonts w:ascii="Times New Roman" w:hAnsi="Times New Roman" w:cs="Times New Roman"/>
          <w:sz w:val="26"/>
          <w:szCs w:val="26"/>
        </w:rPr>
        <w:t>Свинец и его соединения (0184), озон (0326), бензапирен (0703);</w:t>
      </w:r>
    </w:p>
    <w:p w:rsidR="00AC201B" w:rsidRPr="005651D8" w:rsidRDefault="00AC201B" w:rsidP="00AC201B">
      <w:pPr>
        <w:spacing w:after="0" w:line="240" w:lineRule="auto"/>
        <w:ind w:firstLine="567"/>
        <w:jc w:val="both"/>
        <w:rPr>
          <w:rFonts w:ascii="Times New Roman" w:hAnsi="Times New Roman" w:cs="Times New Roman"/>
          <w:sz w:val="26"/>
          <w:szCs w:val="26"/>
        </w:rPr>
      </w:pPr>
      <w:r w:rsidRPr="005651D8">
        <w:rPr>
          <w:rFonts w:ascii="Times New Roman" w:hAnsi="Times New Roman" w:cs="Times New Roman"/>
          <w:sz w:val="26"/>
          <w:szCs w:val="26"/>
        </w:rPr>
        <w:t xml:space="preserve">- </w:t>
      </w:r>
      <w:r w:rsidRPr="005651D8">
        <w:rPr>
          <w:rFonts w:ascii="Times New Roman" w:hAnsi="Times New Roman" w:cs="Times New Roman"/>
          <w:b/>
          <w:sz w:val="26"/>
          <w:szCs w:val="26"/>
        </w:rPr>
        <w:t>загрязняющие вещества 2 класса опасности</w:t>
      </w:r>
      <w:r w:rsidRPr="005651D8">
        <w:rPr>
          <w:rFonts w:ascii="Times New Roman" w:hAnsi="Times New Roman" w:cs="Times New Roman"/>
          <w:sz w:val="26"/>
          <w:szCs w:val="26"/>
        </w:rPr>
        <w:t xml:space="preserve"> </w:t>
      </w:r>
      <w:r w:rsidRPr="005651D8">
        <w:rPr>
          <w:rFonts w:ascii="Times New Roman" w:hAnsi="Times New Roman" w:cs="Times New Roman"/>
          <w:b/>
          <w:sz w:val="26"/>
          <w:szCs w:val="26"/>
        </w:rPr>
        <w:t xml:space="preserve">– </w:t>
      </w:r>
      <w:r w:rsidRPr="005651D8">
        <w:rPr>
          <w:rFonts w:ascii="Times New Roman" w:hAnsi="Times New Roman" w:cs="Times New Roman"/>
          <w:sz w:val="26"/>
          <w:szCs w:val="26"/>
        </w:rPr>
        <w:t xml:space="preserve">оксид алюминия (0101), оксид марганца (0143), диоксид азота (0301), соляная кислота (0316), серная кислота (0322), сероводород (0333), фтористый водород (0342), фториды (0344), акролеин (1301), мазутная зола (2904); </w:t>
      </w:r>
    </w:p>
    <w:p w:rsidR="00AC201B" w:rsidRPr="005651D8" w:rsidRDefault="00AC201B" w:rsidP="00AC201B">
      <w:pPr>
        <w:spacing w:after="0" w:line="240" w:lineRule="auto"/>
        <w:ind w:firstLine="567"/>
        <w:jc w:val="both"/>
        <w:rPr>
          <w:rFonts w:ascii="Times New Roman" w:hAnsi="Times New Roman" w:cs="Times New Roman"/>
          <w:sz w:val="26"/>
          <w:szCs w:val="26"/>
        </w:rPr>
      </w:pPr>
      <w:r w:rsidRPr="005651D8">
        <w:rPr>
          <w:rFonts w:ascii="Times New Roman" w:hAnsi="Times New Roman" w:cs="Times New Roman"/>
          <w:sz w:val="26"/>
          <w:szCs w:val="26"/>
        </w:rPr>
        <w:t xml:space="preserve">- </w:t>
      </w:r>
      <w:r w:rsidRPr="005651D8">
        <w:rPr>
          <w:rFonts w:ascii="Times New Roman" w:hAnsi="Times New Roman" w:cs="Times New Roman"/>
          <w:b/>
          <w:sz w:val="26"/>
          <w:szCs w:val="26"/>
        </w:rPr>
        <w:t>загрязняющие вещества 3 класса опасности –</w:t>
      </w:r>
      <w:r w:rsidRPr="005651D8">
        <w:rPr>
          <w:rFonts w:ascii="Times New Roman" w:hAnsi="Times New Roman" w:cs="Times New Roman"/>
          <w:sz w:val="26"/>
          <w:szCs w:val="26"/>
        </w:rPr>
        <w:t xml:space="preserve">оксид железа (123), хлорамин (0236), оксид азота (0304), углерод (0328), сера диоксид (0330), уксусная кислота (1555), взвешенные частицы (2902), пыль неорганическая (2908);  </w:t>
      </w:r>
    </w:p>
    <w:p w:rsidR="00AC201B" w:rsidRPr="005651D8" w:rsidRDefault="00AC201B" w:rsidP="00AC201B">
      <w:pPr>
        <w:spacing w:after="0" w:line="240" w:lineRule="auto"/>
        <w:ind w:firstLine="567"/>
        <w:jc w:val="both"/>
        <w:rPr>
          <w:rFonts w:ascii="Times New Roman" w:hAnsi="Times New Roman" w:cs="Times New Roman"/>
          <w:sz w:val="26"/>
          <w:szCs w:val="26"/>
        </w:rPr>
      </w:pPr>
      <w:r w:rsidRPr="005651D8">
        <w:rPr>
          <w:rFonts w:ascii="Times New Roman" w:hAnsi="Times New Roman" w:cs="Times New Roman"/>
          <w:sz w:val="26"/>
          <w:szCs w:val="26"/>
        </w:rPr>
        <w:t xml:space="preserve">- </w:t>
      </w:r>
      <w:r w:rsidRPr="005651D8">
        <w:rPr>
          <w:rFonts w:ascii="Times New Roman" w:hAnsi="Times New Roman" w:cs="Times New Roman"/>
          <w:b/>
          <w:sz w:val="26"/>
          <w:szCs w:val="26"/>
        </w:rPr>
        <w:t>загрязняющие вещества 4 класса опасности –</w:t>
      </w:r>
      <w:r w:rsidRPr="005651D8">
        <w:rPr>
          <w:rFonts w:ascii="Times New Roman" w:hAnsi="Times New Roman" w:cs="Times New Roman"/>
          <w:sz w:val="26"/>
          <w:szCs w:val="26"/>
        </w:rPr>
        <w:t>оксид углерода (0337), бензин (2704), алканы С12 – С19 (2754);</w:t>
      </w:r>
    </w:p>
    <w:p w:rsidR="00AC201B" w:rsidRPr="005651D8" w:rsidRDefault="00AC201B" w:rsidP="00AC201B">
      <w:pPr>
        <w:spacing w:after="0" w:line="240" w:lineRule="auto"/>
        <w:ind w:firstLine="567"/>
        <w:jc w:val="both"/>
        <w:rPr>
          <w:rFonts w:ascii="Times New Roman" w:hAnsi="Times New Roman" w:cs="Times New Roman"/>
          <w:sz w:val="26"/>
          <w:szCs w:val="26"/>
        </w:rPr>
      </w:pPr>
      <w:r w:rsidRPr="005651D8">
        <w:rPr>
          <w:rFonts w:ascii="Times New Roman" w:hAnsi="Times New Roman" w:cs="Times New Roman"/>
          <w:b/>
          <w:sz w:val="26"/>
          <w:szCs w:val="26"/>
        </w:rPr>
        <w:t>- загрязняющие вещества ОБУВ</w:t>
      </w:r>
      <w:r w:rsidRPr="005651D8">
        <w:rPr>
          <w:rFonts w:ascii="Times New Roman" w:hAnsi="Times New Roman" w:cs="Times New Roman"/>
          <w:sz w:val="26"/>
          <w:szCs w:val="26"/>
        </w:rPr>
        <w:t xml:space="preserve"> </w:t>
      </w:r>
      <w:r w:rsidRPr="005651D8">
        <w:rPr>
          <w:rFonts w:ascii="Times New Roman" w:hAnsi="Times New Roman" w:cs="Times New Roman"/>
          <w:b/>
          <w:sz w:val="26"/>
          <w:szCs w:val="26"/>
        </w:rPr>
        <w:t>–</w:t>
      </w:r>
      <w:r w:rsidRPr="005651D8">
        <w:rPr>
          <w:rFonts w:ascii="Times New Roman" w:hAnsi="Times New Roman" w:cs="Times New Roman"/>
          <w:sz w:val="26"/>
          <w:szCs w:val="26"/>
        </w:rPr>
        <w:t xml:space="preserve"> натрий гидроксид (0150), сурьма (0290), полиэтилен (0406), керосин (2732), масло минеральное нефтяное (2735), эмульсол (2868), пыль полипропилена (2922), пыль абразивная (2930), пыль древесная (2936), пыль синтетического моющего средства (2975).</w:t>
      </w:r>
    </w:p>
    <w:p w:rsidR="00AC201B" w:rsidRDefault="00AC201B" w:rsidP="00AC201B">
      <w:pPr>
        <w:spacing w:after="0" w:line="240" w:lineRule="auto"/>
        <w:ind w:right="111" w:firstLine="566"/>
        <w:jc w:val="both"/>
        <w:rPr>
          <w:rFonts w:ascii="Times New Roman" w:hAnsi="Times New Roman" w:cs="Times New Roman"/>
          <w:sz w:val="26"/>
          <w:szCs w:val="26"/>
        </w:rPr>
      </w:pPr>
      <w:r w:rsidRPr="00950002">
        <w:rPr>
          <w:rFonts w:ascii="Times New Roman" w:hAnsi="Times New Roman" w:cs="Times New Roman"/>
          <w:sz w:val="26"/>
          <w:szCs w:val="26"/>
        </w:rPr>
        <w:t>Выбросы от автотранспорта учитываются в расчете рассеивания, но не нормируются, так как автотранспорт является передвижным источником.</w:t>
      </w:r>
    </w:p>
    <w:p w:rsidR="00AC201B" w:rsidRPr="006C7E9F" w:rsidRDefault="00AC201B" w:rsidP="00AC201B">
      <w:pPr>
        <w:spacing w:after="0" w:line="240" w:lineRule="auto"/>
        <w:jc w:val="both"/>
        <w:rPr>
          <w:b/>
          <w:sz w:val="26"/>
          <w:szCs w:val="26"/>
        </w:rPr>
      </w:pPr>
    </w:p>
    <w:p w:rsidR="00AC201B" w:rsidRPr="006C7E9F" w:rsidRDefault="00AC201B" w:rsidP="00AC201B">
      <w:pPr>
        <w:spacing w:after="0" w:line="240" w:lineRule="auto"/>
        <w:ind w:right="104" w:firstLine="567"/>
        <w:jc w:val="both"/>
        <w:rPr>
          <w:rFonts w:ascii="Times New Roman" w:hAnsi="Times New Roman"/>
          <w:sz w:val="26"/>
          <w:szCs w:val="26"/>
        </w:rPr>
      </w:pPr>
      <w:r w:rsidRPr="006C7E9F">
        <w:rPr>
          <w:rFonts w:ascii="Times New Roman" w:hAnsi="Times New Roman" w:cs="Times New Roman"/>
          <w:i/>
          <w:sz w:val="26"/>
          <w:szCs w:val="26"/>
        </w:rPr>
        <w:t xml:space="preserve">О вероятности возникновения аварий и природных явлений. </w:t>
      </w:r>
      <w:r w:rsidRPr="006C7E9F">
        <w:rPr>
          <w:rFonts w:ascii="Times New Roman" w:hAnsi="Times New Roman"/>
          <w:spacing w:val="-1"/>
          <w:sz w:val="26"/>
          <w:szCs w:val="26"/>
        </w:rPr>
        <w:t>Проектные</w:t>
      </w:r>
      <w:r w:rsidRPr="006C7E9F">
        <w:rPr>
          <w:rFonts w:ascii="Times New Roman" w:hAnsi="Times New Roman"/>
          <w:spacing w:val="24"/>
          <w:sz w:val="26"/>
          <w:szCs w:val="26"/>
        </w:rPr>
        <w:t xml:space="preserve"> </w:t>
      </w:r>
      <w:r w:rsidRPr="006C7E9F">
        <w:rPr>
          <w:rFonts w:ascii="Times New Roman" w:hAnsi="Times New Roman"/>
          <w:spacing w:val="-1"/>
          <w:sz w:val="26"/>
          <w:szCs w:val="26"/>
        </w:rPr>
        <w:t>решения</w:t>
      </w:r>
      <w:r w:rsidRPr="006C7E9F">
        <w:rPr>
          <w:rFonts w:ascii="Times New Roman" w:hAnsi="Times New Roman"/>
          <w:spacing w:val="26"/>
          <w:sz w:val="26"/>
          <w:szCs w:val="26"/>
        </w:rPr>
        <w:t xml:space="preserve"> </w:t>
      </w:r>
      <w:r w:rsidRPr="006C7E9F">
        <w:rPr>
          <w:rFonts w:ascii="Times New Roman" w:hAnsi="Times New Roman"/>
          <w:spacing w:val="-1"/>
          <w:sz w:val="26"/>
          <w:szCs w:val="26"/>
        </w:rPr>
        <w:t>предусматривают</w:t>
      </w:r>
      <w:r w:rsidRPr="006C7E9F">
        <w:rPr>
          <w:rFonts w:ascii="Times New Roman" w:hAnsi="Times New Roman"/>
          <w:spacing w:val="26"/>
          <w:sz w:val="26"/>
          <w:szCs w:val="26"/>
        </w:rPr>
        <w:t xml:space="preserve"> </w:t>
      </w:r>
      <w:proofErr w:type="gramStart"/>
      <w:r w:rsidRPr="006C7E9F">
        <w:rPr>
          <w:rFonts w:ascii="Times New Roman" w:hAnsi="Times New Roman"/>
          <w:sz w:val="26"/>
          <w:szCs w:val="26"/>
        </w:rPr>
        <w:t>все</w:t>
      </w:r>
      <w:r w:rsidRPr="006C7E9F">
        <w:rPr>
          <w:rFonts w:ascii="Times New Roman" w:hAnsi="Times New Roman"/>
          <w:spacing w:val="25"/>
          <w:sz w:val="26"/>
          <w:szCs w:val="26"/>
        </w:rPr>
        <w:t xml:space="preserve"> </w:t>
      </w:r>
      <w:r w:rsidRPr="006C7E9F">
        <w:rPr>
          <w:rFonts w:ascii="Times New Roman" w:hAnsi="Times New Roman"/>
          <w:spacing w:val="-1"/>
          <w:sz w:val="26"/>
          <w:szCs w:val="26"/>
        </w:rPr>
        <w:t>необходимые</w:t>
      </w:r>
      <w:r w:rsidRPr="006C7E9F">
        <w:rPr>
          <w:rFonts w:ascii="Times New Roman" w:hAnsi="Times New Roman"/>
          <w:spacing w:val="24"/>
          <w:sz w:val="26"/>
          <w:szCs w:val="26"/>
        </w:rPr>
        <w:t xml:space="preserve"> </w:t>
      </w:r>
      <w:r w:rsidRPr="006C7E9F">
        <w:rPr>
          <w:rFonts w:ascii="Times New Roman" w:hAnsi="Times New Roman"/>
          <w:spacing w:val="-1"/>
          <w:sz w:val="26"/>
          <w:szCs w:val="26"/>
        </w:rPr>
        <w:t>мероприятия</w:t>
      </w:r>
      <w:r w:rsidRPr="006C7E9F">
        <w:rPr>
          <w:rFonts w:ascii="Times New Roman" w:hAnsi="Times New Roman"/>
          <w:spacing w:val="23"/>
          <w:sz w:val="26"/>
          <w:szCs w:val="26"/>
        </w:rPr>
        <w:t xml:space="preserve"> </w:t>
      </w:r>
      <w:r w:rsidRPr="006C7E9F">
        <w:rPr>
          <w:rFonts w:ascii="Times New Roman" w:hAnsi="Times New Roman"/>
          <w:sz w:val="26"/>
          <w:szCs w:val="26"/>
        </w:rPr>
        <w:t>и</w:t>
      </w:r>
      <w:r w:rsidRPr="006C7E9F">
        <w:rPr>
          <w:rFonts w:ascii="Times New Roman" w:hAnsi="Times New Roman"/>
          <w:spacing w:val="27"/>
          <w:sz w:val="26"/>
          <w:szCs w:val="26"/>
        </w:rPr>
        <w:t xml:space="preserve"> </w:t>
      </w:r>
      <w:r w:rsidRPr="006C7E9F">
        <w:rPr>
          <w:rFonts w:ascii="Times New Roman" w:hAnsi="Times New Roman"/>
          <w:spacing w:val="-1"/>
          <w:sz w:val="26"/>
          <w:szCs w:val="26"/>
        </w:rPr>
        <w:t>решения</w:t>
      </w:r>
      <w:proofErr w:type="gramEnd"/>
      <w:r w:rsidRPr="006C7E9F">
        <w:rPr>
          <w:rFonts w:ascii="Times New Roman" w:hAnsi="Times New Roman"/>
          <w:spacing w:val="26"/>
          <w:sz w:val="26"/>
          <w:szCs w:val="26"/>
        </w:rPr>
        <w:t xml:space="preserve"> </w:t>
      </w:r>
      <w:r w:rsidRPr="006C7E9F">
        <w:rPr>
          <w:rFonts w:ascii="Times New Roman" w:hAnsi="Times New Roman"/>
          <w:sz w:val="26"/>
          <w:szCs w:val="26"/>
        </w:rPr>
        <w:t>направ</w:t>
      </w:r>
      <w:r w:rsidRPr="006C7E9F">
        <w:rPr>
          <w:rFonts w:ascii="Times New Roman" w:hAnsi="Times New Roman"/>
          <w:spacing w:val="-1"/>
          <w:sz w:val="26"/>
          <w:szCs w:val="26"/>
        </w:rPr>
        <w:t>ленные</w:t>
      </w:r>
      <w:r w:rsidRPr="006C7E9F">
        <w:rPr>
          <w:rFonts w:ascii="Times New Roman" w:hAnsi="Times New Roman"/>
          <w:spacing w:val="-2"/>
          <w:sz w:val="26"/>
          <w:szCs w:val="26"/>
        </w:rPr>
        <w:t xml:space="preserve"> </w:t>
      </w:r>
      <w:r w:rsidRPr="006C7E9F">
        <w:rPr>
          <w:rFonts w:ascii="Times New Roman" w:hAnsi="Times New Roman"/>
          <w:sz w:val="26"/>
          <w:szCs w:val="26"/>
        </w:rPr>
        <w:t>на</w:t>
      </w:r>
      <w:r w:rsidRPr="006C7E9F">
        <w:rPr>
          <w:rFonts w:ascii="Times New Roman" w:hAnsi="Times New Roman"/>
          <w:spacing w:val="-1"/>
          <w:sz w:val="26"/>
          <w:szCs w:val="26"/>
        </w:rPr>
        <w:t xml:space="preserve"> недопущение </w:t>
      </w:r>
      <w:r w:rsidRPr="006C7E9F">
        <w:rPr>
          <w:rFonts w:ascii="Times New Roman" w:hAnsi="Times New Roman"/>
          <w:sz w:val="26"/>
          <w:szCs w:val="26"/>
        </w:rPr>
        <w:t xml:space="preserve">и </w:t>
      </w:r>
      <w:r w:rsidRPr="006C7E9F">
        <w:rPr>
          <w:rFonts w:ascii="Times New Roman" w:hAnsi="Times New Roman"/>
          <w:spacing w:val="-1"/>
          <w:sz w:val="26"/>
          <w:szCs w:val="26"/>
        </w:rPr>
        <w:t>предотвращение данных</w:t>
      </w:r>
      <w:r w:rsidRPr="006C7E9F">
        <w:rPr>
          <w:rFonts w:ascii="Times New Roman" w:hAnsi="Times New Roman"/>
          <w:spacing w:val="2"/>
          <w:sz w:val="26"/>
          <w:szCs w:val="26"/>
        </w:rPr>
        <w:t xml:space="preserve"> </w:t>
      </w:r>
      <w:r w:rsidRPr="006C7E9F">
        <w:rPr>
          <w:rFonts w:ascii="Times New Roman" w:hAnsi="Times New Roman"/>
          <w:spacing w:val="-1"/>
          <w:sz w:val="26"/>
          <w:szCs w:val="26"/>
        </w:rPr>
        <w:t>ситуаций. Вероятность</w:t>
      </w:r>
      <w:r w:rsidRPr="006C7E9F">
        <w:rPr>
          <w:rFonts w:ascii="Times New Roman" w:hAnsi="Times New Roman"/>
          <w:spacing w:val="34"/>
          <w:sz w:val="26"/>
          <w:szCs w:val="26"/>
        </w:rPr>
        <w:t xml:space="preserve"> </w:t>
      </w:r>
      <w:r w:rsidRPr="006C7E9F">
        <w:rPr>
          <w:rFonts w:ascii="Times New Roman" w:hAnsi="Times New Roman"/>
          <w:spacing w:val="-1"/>
          <w:sz w:val="26"/>
          <w:szCs w:val="26"/>
        </w:rPr>
        <w:t>возникновения</w:t>
      </w:r>
      <w:r w:rsidRPr="006C7E9F">
        <w:rPr>
          <w:rFonts w:ascii="Times New Roman" w:hAnsi="Times New Roman"/>
          <w:spacing w:val="33"/>
          <w:sz w:val="26"/>
          <w:szCs w:val="26"/>
        </w:rPr>
        <w:t xml:space="preserve"> </w:t>
      </w:r>
      <w:r w:rsidRPr="006C7E9F">
        <w:rPr>
          <w:rFonts w:ascii="Times New Roman" w:hAnsi="Times New Roman"/>
          <w:spacing w:val="-1"/>
          <w:sz w:val="26"/>
          <w:szCs w:val="26"/>
        </w:rPr>
        <w:t>аварийных</w:t>
      </w:r>
      <w:r w:rsidRPr="006C7E9F">
        <w:rPr>
          <w:rFonts w:ascii="Times New Roman" w:hAnsi="Times New Roman"/>
          <w:spacing w:val="35"/>
          <w:sz w:val="26"/>
          <w:szCs w:val="26"/>
        </w:rPr>
        <w:t xml:space="preserve"> </w:t>
      </w:r>
      <w:r w:rsidRPr="006C7E9F">
        <w:rPr>
          <w:rFonts w:ascii="Times New Roman" w:hAnsi="Times New Roman"/>
          <w:spacing w:val="-1"/>
          <w:sz w:val="26"/>
          <w:szCs w:val="26"/>
        </w:rPr>
        <w:t>ситуаций</w:t>
      </w:r>
      <w:r w:rsidRPr="006C7E9F">
        <w:rPr>
          <w:rFonts w:ascii="Times New Roman" w:hAnsi="Times New Roman"/>
          <w:spacing w:val="32"/>
          <w:sz w:val="26"/>
          <w:szCs w:val="26"/>
        </w:rPr>
        <w:t xml:space="preserve"> </w:t>
      </w:r>
      <w:r w:rsidRPr="006C7E9F">
        <w:rPr>
          <w:rFonts w:ascii="Times New Roman" w:hAnsi="Times New Roman"/>
          <w:sz w:val="26"/>
          <w:szCs w:val="26"/>
        </w:rPr>
        <w:t>на</w:t>
      </w:r>
      <w:r w:rsidRPr="006C7E9F">
        <w:rPr>
          <w:rFonts w:ascii="Times New Roman" w:hAnsi="Times New Roman"/>
          <w:spacing w:val="32"/>
          <w:sz w:val="26"/>
          <w:szCs w:val="26"/>
        </w:rPr>
        <w:t xml:space="preserve"> </w:t>
      </w:r>
      <w:r w:rsidRPr="006C7E9F">
        <w:rPr>
          <w:rFonts w:ascii="Times New Roman" w:hAnsi="Times New Roman"/>
          <w:spacing w:val="-1"/>
          <w:sz w:val="26"/>
          <w:szCs w:val="26"/>
        </w:rPr>
        <w:t>объекте</w:t>
      </w:r>
      <w:r w:rsidRPr="006C7E9F">
        <w:rPr>
          <w:rFonts w:ascii="Times New Roman" w:hAnsi="Times New Roman"/>
          <w:spacing w:val="33"/>
          <w:sz w:val="26"/>
          <w:szCs w:val="26"/>
        </w:rPr>
        <w:t xml:space="preserve"> </w:t>
      </w:r>
      <w:r w:rsidRPr="006C7E9F">
        <w:rPr>
          <w:rFonts w:ascii="Times New Roman" w:hAnsi="Times New Roman"/>
          <w:sz w:val="26"/>
          <w:szCs w:val="26"/>
        </w:rPr>
        <w:t>по</w:t>
      </w:r>
      <w:r w:rsidRPr="006C7E9F">
        <w:rPr>
          <w:rFonts w:ascii="Times New Roman" w:hAnsi="Times New Roman"/>
          <w:spacing w:val="30"/>
          <w:sz w:val="26"/>
          <w:szCs w:val="26"/>
        </w:rPr>
        <w:t xml:space="preserve"> </w:t>
      </w:r>
      <w:r w:rsidRPr="006C7E9F">
        <w:rPr>
          <w:rFonts w:ascii="Times New Roman" w:hAnsi="Times New Roman"/>
          <w:spacing w:val="-1"/>
          <w:sz w:val="26"/>
          <w:szCs w:val="26"/>
        </w:rPr>
        <w:t>причине</w:t>
      </w:r>
      <w:r w:rsidRPr="006C7E9F">
        <w:rPr>
          <w:rFonts w:ascii="Times New Roman" w:hAnsi="Times New Roman"/>
          <w:spacing w:val="87"/>
          <w:sz w:val="26"/>
          <w:szCs w:val="26"/>
        </w:rPr>
        <w:t xml:space="preserve"> </w:t>
      </w:r>
      <w:r w:rsidRPr="006C7E9F">
        <w:rPr>
          <w:rFonts w:ascii="Times New Roman" w:hAnsi="Times New Roman"/>
          <w:spacing w:val="-1"/>
          <w:sz w:val="26"/>
          <w:szCs w:val="26"/>
        </w:rPr>
        <w:t>природных</w:t>
      </w:r>
      <w:r w:rsidRPr="006C7E9F">
        <w:rPr>
          <w:rFonts w:ascii="Times New Roman" w:hAnsi="Times New Roman"/>
          <w:spacing w:val="40"/>
          <w:sz w:val="26"/>
          <w:szCs w:val="26"/>
        </w:rPr>
        <w:t xml:space="preserve"> </w:t>
      </w:r>
      <w:r w:rsidRPr="006C7E9F">
        <w:rPr>
          <w:rFonts w:ascii="Times New Roman" w:hAnsi="Times New Roman"/>
          <w:spacing w:val="-1"/>
          <w:sz w:val="26"/>
          <w:szCs w:val="26"/>
        </w:rPr>
        <w:t>воздействий</w:t>
      </w:r>
      <w:r w:rsidRPr="006C7E9F">
        <w:rPr>
          <w:rFonts w:ascii="Times New Roman" w:hAnsi="Times New Roman"/>
          <w:spacing w:val="41"/>
          <w:sz w:val="26"/>
          <w:szCs w:val="26"/>
        </w:rPr>
        <w:t xml:space="preserve"> </w:t>
      </w:r>
      <w:r w:rsidRPr="006C7E9F">
        <w:rPr>
          <w:rFonts w:ascii="Times New Roman" w:hAnsi="Times New Roman"/>
          <w:spacing w:val="-1"/>
          <w:sz w:val="26"/>
          <w:szCs w:val="26"/>
        </w:rPr>
        <w:t>следует</w:t>
      </w:r>
      <w:r w:rsidRPr="006C7E9F">
        <w:rPr>
          <w:rFonts w:ascii="Times New Roman" w:hAnsi="Times New Roman"/>
          <w:spacing w:val="41"/>
          <w:sz w:val="26"/>
          <w:szCs w:val="26"/>
        </w:rPr>
        <w:t xml:space="preserve"> </w:t>
      </w:r>
      <w:r w:rsidRPr="006C7E9F">
        <w:rPr>
          <w:rFonts w:ascii="Times New Roman" w:hAnsi="Times New Roman"/>
          <w:sz w:val="26"/>
          <w:szCs w:val="26"/>
        </w:rPr>
        <w:t>принять</w:t>
      </w:r>
      <w:r w:rsidRPr="006C7E9F">
        <w:rPr>
          <w:rFonts w:ascii="Times New Roman" w:hAnsi="Times New Roman"/>
          <w:spacing w:val="39"/>
          <w:sz w:val="26"/>
          <w:szCs w:val="26"/>
        </w:rPr>
        <w:t xml:space="preserve"> </w:t>
      </w:r>
      <w:r w:rsidRPr="006C7E9F">
        <w:rPr>
          <w:rFonts w:ascii="Times New Roman" w:hAnsi="Times New Roman"/>
          <w:spacing w:val="-1"/>
          <w:sz w:val="26"/>
          <w:szCs w:val="26"/>
        </w:rPr>
        <w:t>несущественной,</w:t>
      </w:r>
      <w:r w:rsidRPr="006C7E9F">
        <w:rPr>
          <w:rFonts w:ascii="Times New Roman" w:hAnsi="Times New Roman"/>
          <w:spacing w:val="40"/>
          <w:sz w:val="26"/>
          <w:szCs w:val="26"/>
        </w:rPr>
        <w:t xml:space="preserve"> </w:t>
      </w:r>
      <w:r w:rsidRPr="006C7E9F">
        <w:rPr>
          <w:rFonts w:ascii="Times New Roman" w:hAnsi="Times New Roman"/>
          <w:sz w:val="26"/>
          <w:szCs w:val="26"/>
        </w:rPr>
        <w:t>так</w:t>
      </w:r>
      <w:r w:rsidRPr="006C7E9F">
        <w:rPr>
          <w:rFonts w:ascii="Times New Roman" w:hAnsi="Times New Roman"/>
          <w:spacing w:val="38"/>
          <w:sz w:val="26"/>
          <w:szCs w:val="26"/>
        </w:rPr>
        <w:t xml:space="preserve"> </w:t>
      </w:r>
      <w:r w:rsidRPr="006C7E9F">
        <w:rPr>
          <w:rFonts w:ascii="Times New Roman" w:hAnsi="Times New Roman"/>
          <w:spacing w:val="-1"/>
          <w:sz w:val="26"/>
          <w:szCs w:val="26"/>
        </w:rPr>
        <w:t>как</w:t>
      </w:r>
      <w:r w:rsidRPr="006C7E9F">
        <w:rPr>
          <w:rFonts w:ascii="Times New Roman" w:hAnsi="Times New Roman"/>
          <w:spacing w:val="41"/>
          <w:sz w:val="26"/>
          <w:szCs w:val="26"/>
        </w:rPr>
        <w:t xml:space="preserve"> </w:t>
      </w:r>
      <w:r w:rsidRPr="006C7E9F">
        <w:rPr>
          <w:rFonts w:ascii="Times New Roman" w:hAnsi="Times New Roman"/>
          <w:sz w:val="26"/>
          <w:szCs w:val="26"/>
        </w:rPr>
        <w:t>при</w:t>
      </w:r>
      <w:r w:rsidRPr="006C7E9F">
        <w:rPr>
          <w:rFonts w:ascii="Times New Roman" w:hAnsi="Times New Roman"/>
          <w:spacing w:val="39"/>
          <w:sz w:val="26"/>
          <w:szCs w:val="26"/>
        </w:rPr>
        <w:t xml:space="preserve"> </w:t>
      </w:r>
      <w:r w:rsidRPr="006C7E9F">
        <w:rPr>
          <w:rFonts w:ascii="Times New Roman" w:hAnsi="Times New Roman"/>
          <w:spacing w:val="-1"/>
          <w:sz w:val="26"/>
          <w:szCs w:val="26"/>
        </w:rPr>
        <w:t>проектировании</w:t>
      </w:r>
      <w:r w:rsidRPr="006C7E9F">
        <w:rPr>
          <w:rFonts w:ascii="Times New Roman" w:hAnsi="Times New Roman"/>
          <w:spacing w:val="67"/>
          <w:sz w:val="26"/>
          <w:szCs w:val="26"/>
        </w:rPr>
        <w:t xml:space="preserve"> </w:t>
      </w:r>
      <w:r w:rsidRPr="006C7E9F">
        <w:rPr>
          <w:rFonts w:ascii="Times New Roman" w:hAnsi="Times New Roman"/>
          <w:spacing w:val="-1"/>
          <w:sz w:val="26"/>
          <w:szCs w:val="26"/>
        </w:rPr>
        <w:t>зданий,</w:t>
      </w:r>
      <w:r w:rsidRPr="006C7E9F">
        <w:rPr>
          <w:rFonts w:ascii="Times New Roman" w:hAnsi="Times New Roman"/>
          <w:spacing w:val="45"/>
          <w:sz w:val="26"/>
          <w:szCs w:val="26"/>
        </w:rPr>
        <w:t xml:space="preserve"> </w:t>
      </w:r>
      <w:r w:rsidRPr="006C7E9F">
        <w:rPr>
          <w:rFonts w:ascii="Times New Roman" w:hAnsi="Times New Roman"/>
          <w:spacing w:val="-1"/>
          <w:sz w:val="26"/>
          <w:szCs w:val="26"/>
        </w:rPr>
        <w:t>сооружений</w:t>
      </w:r>
      <w:r w:rsidRPr="006C7E9F">
        <w:rPr>
          <w:rFonts w:ascii="Times New Roman" w:hAnsi="Times New Roman"/>
          <w:spacing w:val="44"/>
          <w:sz w:val="26"/>
          <w:szCs w:val="26"/>
        </w:rPr>
        <w:t xml:space="preserve"> </w:t>
      </w:r>
      <w:r w:rsidRPr="006C7E9F">
        <w:rPr>
          <w:rFonts w:ascii="Times New Roman" w:hAnsi="Times New Roman"/>
          <w:sz w:val="26"/>
          <w:szCs w:val="26"/>
        </w:rPr>
        <w:t>и</w:t>
      </w:r>
      <w:r w:rsidRPr="006C7E9F">
        <w:rPr>
          <w:rFonts w:ascii="Times New Roman" w:hAnsi="Times New Roman"/>
          <w:spacing w:val="43"/>
          <w:sz w:val="26"/>
          <w:szCs w:val="26"/>
        </w:rPr>
        <w:t xml:space="preserve"> </w:t>
      </w:r>
      <w:r w:rsidRPr="006C7E9F">
        <w:rPr>
          <w:rFonts w:ascii="Times New Roman" w:hAnsi="Times New Roman"/>
          <w:spacing w:val="-1"/>
          <w:sz w:val="26"/>
          <w:szCs w:val="26"/>
        </w:rPr>
        <w:t>инженерных</w:t>
      </w:r>
      <w:r w:rsidRPr="006C7E9F">
        <w:rPr>
          <w:rFonts w:ascii="Times New Roman" w:hAnsi="Times New Roman"/>
          <w:spacing w:val="47"/>
          <w:sz w:val="26"/>
          <w:szCs w:val="26"/>
        </w:rPr>
        <w:t xml:space="preserve"> </w:t>
      </w:r>
      <w:r w:rsidRPr="006C7E9F">
        <w:rPr>
          <w:rFonts w:ascii="Times New Roman" w:hAnsi="Times New Roman"/>
          <w:spacing w:val="-1"/>
          <w:sz w:val="26"/>
          <w:szCs w:val="26"/>
        </w:rPr>
        <w:t>сетей</w:t>
      </w:r>
      <w:r w:rsidRPr="006C7E9F">
        <w:rPr>
          <w:rFonts w:ascii="Times New Roman" w:hAnsi="Times New Roman"/>
          <w:spacing w:val="46"/>
          <w:sz w:val="26"/>
          <w:szCs w:val="26"/>
        </w:rPr>
        <w:t xml:space="preserve"> </w:t>
      </w:r>
      <w:r w:rsidRPr="006C7E9F">
        <w:rPr>
          <w:rFonts w:ascii="Times New Roman" w:hAnsi="Times New Roman"/>
          <w:sz w:val="26"/>
          <w:szCs w:val="26"/>
        </w:rPr>
        <w:t>в</w:t>
      </w:r>
      <w:r w:rsidRPr="006C7E9F">
        <w:rPr>
          <w:rFonts w:ascii="Times New Roman" w:hAnsi="Times New Roman"/>
          <w:spacing w:val="44"/>
          <w:sz w:val="26"/>
          <w:szCs w:val="26"/>
        </w:rPr>
        <w:t xml:space="preserve"> </w:t>
      </w:r>
      <w:r w:rsidRPr="006C7E9F">
        <w:rPr>
          <w:rFonts w:ascii="Times New Roman" w:hAnsi="Times New Roman"/>
          <w:spacing w:val="-1"/>
          <w:sz w:val="26"/>
          <w:szCs w:val="26"/>
        </w:rPr>
        <w:t>полной</w:t>
      </w:r>
      <w:r w:rsidRPr="006C7E9F">
        <w:rPr>
          <w:rFonts w:ascii="Times New Roman" w:hAnsi="Times New Roman"/>
          <w:spacing w:val="46"/>
          <w:sz w:val="26"/>
          <w:szCs w:val="26"/>
        </w:rPr>
        <w:t xml:space="preserve"> </w:t>
      </w:r>
      <w:r w:rsidRPr="006C7E9F">
        <w:rPr>
          <w:rFonts w:ascii="Times New Roman" w:hAnsi="Times New Roman"/>
          <w:spacing w:val="-1"/>
          <w:sz w:val="26"/>
          <w:szCs w:val="26"/>
        </w:rPr>
        <w:t>мере</w:t>
      </w:r>
      <w:r w:rsidRPr="006C7E9F">
        <w:rPr>
          <w:rFonts w:ascii="Times New Roman" w:hAnsi="Times New Roman"/>
          <w:spacing w:val="46"/>
          <w:sz w:val="26"/>
          <w:szCs w:val="26"/>
        </w:rPr>
        <w:t xml:space="preserve"> </w:t>
      </w:r>
      <w:r w:rsidRPr="006C7E9F">
        <w:rPr>
          <w:rFonts w:ascii="Times New Roman" w:hAnsi="Times New Roman"/>
          <w:sz w:val="26"/>
          <w:szCs w:val="26"/>
        </w:rPr>
        <w:t>учитываются</w:t>
      </w:r>
      <w:r w:rsidRPr="006C7E9F">
        <w:rPr>
          <w:rFonts w:ascii="Times New Roman" w:hAnsi="Times New Roman"/>
          <w:spacing w:val="45"/>
          <w:sz w:val="26"/>
          <w:szCs w:val="26"/>
        </w:rPr>
        <w:t xml:space="preserve"> </w:t>
      </w:r>
      <w:r w:rsidRPr="006C7E9F">
        <w:rPr>
          <w:rFonts w:ascii="Times New Roman" w:hAnsi="Times New Roman"/>
          <w:sz w:val="26"/>
          <w:szCs w:val="26"/>
        </w:rPr>
        <w:t>природно-</w:t>
      </w:r>
      <w:r w:rsidRPr="006C7E9F">
        <w:rPr>
          <w:rFonts w:ascii="Times New Roman" w:hAnsi="Times New Roman"/>
          <w:spacing w:val="-1"/>
          <w:sz w:val="26"/>
          <w:szCs w:val="26"/>
        </w:rPr>
        <w:t>климатические особенности</w:t>
      </w:r>
      <w:r w:rsidRPr="006C7E9F">
        <w:rPr>
          <w:rFonts w:ascii="Times New Roman" w:hAnsi="Times New Roman"/>
          <w:spacing w:val="1"/>
          <w:sz w:val="26"/>
          <w:szCs w:val="26"/>
        </w:rPr>
        <w:t xml:space="preserve"> </w:t>
      </w:r>
      <w:r w:rsidRPr="006C7E9F">
        <w:rPr>
          <w:rFonts w:ascii="Times New Roman" w:hAnsi="Times New Roman"/>
          <w:spacing w:val="-1"/>
          <w:sz w:val="26"/>
          <w:szCs w:val="26"/>
        </w:rPr>
        <w:t>района</w:t>
      </w:r>
      <w:r w:rsidRPr="006C7E9F">
        <w:rPr>
          <w:rFonts w:ascii="Times New Roman" w:hAnsi="Times New Roman"/>
          <w:sz w:val="26"/>
          <w:szCs w:val="26"/>
        </w:rPr>
        <w:t>.</w:t>
      </w:r>
    </w:p>
    <w:p w:rsidR="00AC201B" w:rsidRPr="006C7E9F" w:rsidRDefault="00AC201B" w:rsidP="00AC201B">
      <w:pPr>
        <w:spacing w:after="0" w:line="240" w:lineRule="auto"/>
        <w:ind w:right="106" w:firstLine="567"/>
        <w:jc w:val="both"/>
        <w:rPr>
          <w:rFonts w:ascii="Times New Roman" w:eastAsia="Times New Roman" w:hAnsi="Times New Roman" w:cs="Times New Roman"/>
          <w:spacing w:val="-1"/>
          <w:sz w:val="26"/>
          <w:szCs w:val="26"/>
        </w:rPr>
      </w:pPr>
      <w:r w:rsidRPr="006C7E9F">
        <w:rPr>
          <w:rFonts w:ascii="Times New Roman" w:hAnsi="Times New Roman" w:cs="Times New Roman"/>
          <w:i/>
          <w:sz w:val="26"/>
          <w:szCs w:val="26"/>
        </w:rPr>
        <w:t xml:space="preserve">О возможных существенных вредных воздействиях. </w:t>
      </w:r>
      <w:r w:rsidRPr="006C7E9F">
        <w:rPr>
          <w:rFonts w:ascii="Times New Roman" w:eastAsia="Times New Roman" w:hAnsi="Times New Roman" w:cs="Times New Roman"/>
          <w:spacing w:val="-1"/>
          <w:sz w:val="26"/>
          <w:szCs w:val="26"/>
        </w:rPr>
        <w:t>Вероятность</w:t>
      </w:r>
      <w:r w:rsidRPr="006C7E9F">
        <w:rPr>
          <w:rFonts w:ascii="Times New Roman" w:eastAsia="Times New Roman" w:hAnsi="Times New Roman" w:cs="Times New Roman"/>
          <w:spacing w:val="42"/>
          <w:sz w:val="26"/>
          <w:szCs w:val="26"/>
        </w:rPr>
        <w:t xml:space="preserve"> </w:t>
      </w:r>
      <w:r w:rsidRPr="006C7E9F">
        <w:rPr>
          <w:rFonts w:ascii="Times New Roman" w:eastAsia="Times New Roman" w:hAnsi="Times New Roman" w:cs="Times New Roman"/>
          <w:spacing w:val="-1"/>
          <w:sz w:val="26"/>
          <w:szCs w:val="26"/>
        </w:rPr>
        <w:t>возникновения</w:t>
      </w:r>
      <w:r w:rsidRPr="006C7E9F">
        <w:rPr>
          <w:rFonts w:ascii="Times New Roman" w:eastAsia="Times New Roman" w:hAnsi="Times New Roman" w:cs="Times New Roman"/>
          <w:spacing w:val="40"/>
          <w:sz w:val="26"/>
          <w:szCs w:val="26"/>
        </w:rPr>
        <w:t xml:space="preserve"> </w:t>
      </w:r>
      <w:r w:rsidRPr="006C7E9F">
        <w:rPr>
          <w:rFonts w:ascii="Times New Roman" w:eastAsia="Times New Roman" w:hAnsi="Times New Roman" w:cs="Times New Roman"/>
          <w:spacing w:val="-1"/>
          <w:sz w:val="26"/>
          <w:szCs w:val="26"/>
        </w:rPr>
        <w:t>неблагоприятных</w:t>
      </w:r>
      <w:r w:rsidRPr="006C7E9F">
        <w:rPr>
          <w:rFonts w:ascii="Times New Roman" w:eastAsia="Times New Roman" w:hAnsi="Times New Roman" w:cs="Times New Roman"/>
          <w:spacing w:val="42"/>
          <w:sz w:val="26"/>
          <w:szCs w:val="26"/>
        </w:rPr>
        <w:t xml:space="preserve"> </w:t>
      </w:r>
      <w:r w:rsidRPr="006C7E9F">
        <w:rPr>
          <w:rFonts w:ascii="Times New Roman" w:eastAsia="Times New Roman" w:hAnsi="Times New Roman" w:cs="Times New Roman"/>
          <w:sz w:val="26"/>
          <w:szCs w:val="26"/>
        </w:rPr>
        <w:t>последствий</w:t>
      </w:r>
      <w:r w:rsidRPr="006C7E9F">
        <w:rPr>
          <w:rFonts w:ascii="Times New Roman" w:eastAsia="Times New Roman" w:hAnsi="Times New Roman" w:cs="Times New Roman"/>
          <w:spacing w:val="41"/>
          <w:sz w:val="26"/>
          <w:szCs w:val="26"/>
        </w:rPr>
        <w:t xml:space="preserve"> </w:t>
      </w:r>
      <w:r w:rsidRPr="006C7E9F">
        <w:rPr>
          <w:rFonts w:ascii="Times New Roman" w:eastAsia="Times New Roman" w:hAnsi="Times New Roman" w:cs="Times New Roman"/>
          <w:sz w:val="26"/>
          <w:szCs w:val="26"/>
        </w:rPr>
        <w:t>в</w:t>
      </w:r>
      <w:r w:rsidRPr="006C7E9F">
        <w:rPr>
          <w:rFonts w:ascii="Times New Roman" w:eastAsia="Times New Roman" w:hAnsi="Times New Roman" w:cs="Times New Roman"/>
          <w:spacing w:val="37"/>
          <w:sz w:val="26"/>
          <w:szCs w:val="26"/>
        </w:rPr>
        <w:t xml:space="preserve"> </w:t>
      </w:r>
      <w:r w:rsidRPr="006C7E9F">
        <w:rPr>
          <w:rFonts w:ascii="Times New Roman" w:eastAsia="Times New Roman" w:hAnsi="Times New Roman" w:cs="Times New Roman"/>
          <w:spacing w:val="-1"/>
          <w:sz w:val="26"/>
          <w:szCs w:val="26"/>
        </w:rPr>
        <w:t>результате</w:t>
      </w:r>
      <w:r w:rsidRPr="006C7E9F">
        <w:rPr>
          <w:rFonts w:ascii="Times New Roman" w:eastAsia="Times New Roman" w:hAnsi="Times New Roman" w:cs="Times New Roman"/>
          <w:spacing w:val="40"/>
          <w:sz w:val="26"/>
          <w:szCs w:val="26"/>
        </w:rPr>
        <w:t xml:space="preserve"> </w:t>
      </w:r>
      <w:r w:rsidRPr="006C7E9F">
        <w:rPr>
          <w:rFonts w:ascii="Times New Roman" w:eastAsia="Times New Roman" w:hAnsi="Times New Roman" w:cs="Times New Roman"/>
          <w:spacing w:val="-1"/>
          <w:sz w:val="26"/>
          <w:szCs w:val="26"/>
        </w:rPr>
        <w:t>аварий,</w:t>
      </w:r>
      <w:r w:rsidRPr="006C7E9F">
        <w:rPr>
          <w:rFonts w:ascii="Times New Roman" w:eastAsia="Times New Roman" w:hAnsi="Times New Roman" w:cs="Times New Roman"/>
          <w:spacing w:val="81"/>
          <w:sz w:val="26"/>
          <w:szCs w:val="26"/>
        </w:rPr>
        <w:t xml:space="preserve"> </w:t>
      </w:r>
      <w:r w:rsidRPr="006C7E9F">
        <w:rPr>
          <w:rFonts w:ascii="Times New Roman" w:eastAsia="Times New Roman" w:hAnsi="Times New Roman" w:cs="Times New Roman"/>
          <w:spacing w:val="-1"/>
          <w:sz w:val="26"/>
          <w:szCs w:val="26"/>
        </w:rPr>
        <w:t>инцидентов,</w:t>
      </w:r>
      <w:r w:rsidRPr="006C7E9F">
        <w:rPr>
          <w:rFonts w:ascii="Times New Roman" w:eastAsia="Times New Roman" w:hAnsi="Times New Roman" w:cs="Times New Roman"/>
          <w:spacing w:val="14"/>
          <w:sz w:val="26"/>
          <w:szCs w:val="26"/>
        </w:rPr>
        <w:t xml:space="preserve"> </w:t>
      </w:r>
      <w:r w:rsidRPr="006C7E9F">
        <w:rPr>
          <w:rFonts w:ascii="Times New Roman" w:eastAsia="Times New Roman" w:hAnsi="Times New Roman" w:cs="Times New Roman"/>
          <w:spacing w:val="-1"/>
          <w:sz w:val="26"/>
          <w:szCs w:val="26"/>
        </w:rPr>
        <w:t>природных</w:t>
      </w:r>
      <w:r w:rsidRPr="006C7E9F">
        <w:rPr>
          <w:rFonts w:ascii="Times New Roman" w:eastAsia="Times New Roman" w:hAnsi="Times New Roman" w:cs="Times New Roman"/>
          <w:spacing w:val="18"/>
          <w:sz w:val="26"/>
          <w:szCs w:val="26"/>
        </w:rPr>
        <w:t xml:space="preserve"> </w:t>
      </w:r>
      <w:r w:rsidRPr="006C7E9F">
        <w:rPr>
          <w:rFonts w:ascii="Times New Roman" w:eastAsia="Times New Roman" w:hAnsi="Times New Roman" w:cs="Times New Roman"/>
          <w:spacing w:val="-1"/>
          <w:sz w:val="26"/>
          <w:szCs w:val="26"/>
        </w:rPr>
        <w:t>стихийных</w:t>
      </w:r>
      <w:r w:rsidRPr="006C7E9F">
        <w:rPr>
          <w:rFonts w:ascii="Times New Roman" w:eastAsia="Times New Roman" w:hAnsi="Times New Roman" w:cs="Times New Roman"/>
          <w:spacing w:val="18"/>
          <w:sz w:val="26"/>
          <w:szCs w:val="26"/>
        </w:rPr>
        <w:t xml:space="preserve"> </w:t>
      </w:r>
      <w:r w:rsidRPr="006C7E9F">
        <w:rPr>
          <w:rFonts w:ascii="Times New Roman" w:eastAsia="Times New Roman" w:hAnsi="Times New Roman" w:cs="Times New Roman"/>
          <w:spacing w:val="-1"/>
          <w:sz w:val="26"/>
          <w:szCs w:val="26"/>
        </w:rPr>
        <w:t>бедствий</w:t>
      </w:r>
      <w:r w:rsidRPr="006C7E9F">
        <w:rPr>
          <w:rFonts w:ascii="Times New Roman" w:eastAsia="Times New Roman" w:hAnsi="Times New Roman" w:cs="Times New Roman"/>
          <w:spacing w:val="17"/>
          <w:sz w:val="26"/>
          <w:szCs w:val="26"/>
        </w:rPr>
        <w:t xml:space="preserve"> </w:t>
      </w:r>
      <w:r w:rsidRPr="006C7E9F">
        <w:rPr>
          <w:rFonts w:ascii="Times New Roman" w:eastAsia="Times New Roman" w:hAnsi="Times New Roman" w:cs="Times New Roman"/>
          <w:sz w:val="26"/>
          <w:szCs w:val="26"/>
        </w:rPr>
        <w:t>в</w:t>
      </w:r>
      <w:r w:rsidRPr="006C7E9F">
        <w:rPr>
          <w:rFonts w:ascii="Times New Roman" w:eastAsia="Times New Roman" w:hAnsi="Times New Roman" w:cs="Times New Roman"/>
          <w:spacing w:val="13"/>
          <w:sz w:val="26"/>
          <w:szCs w:val="26"/>
        </w:rPr>
        <w:t xml:space="preserve"> </w:t>
      </w:r>
      <w:r w:rsidRPr="006C7E9F">
        <w:rPr>
          <w:rFonts w:ascii="Times New Roman" w:eastAsia="Times New Roman" w:hAnsi="Times New Roman" w:cs="Times New Roman"/>
          <w:spacing w:val="-1"/>
          <w:sz w:val="26"/>
          <w:szCs w:val="26"/>
        </w:rPr>
        <w:t>предполагаемом</w:t>
      </w:r>
      <w:r w:rsidRPr="006C7E9F">
        <w:rPr>
          <w:rFonts w:ascii="Times New Roman" w:eastAsia="Times New Roman" w:hAnsi="Times New Roman" w:cs="Times New Roman"/>
          <w:spacing w:val="15"/>
          <w:sz w:val="26"/>
          <w:szCs w:val="26"/>
        </w:rPr>
        <w:t xml:space="preserve"> </w:t>
      </w:r>
      <w:r w:rsidRPr="006C7E9F">
        <w:rPr>
          <w:rFonts w:ascii="Times New Roman" w:eastAsia="Times New Roman" w:hAnsi="Times New Roman" w:cs="Times New Roman"/>
          <w:sz w:val="26"/>
          <w:szCs w:val="26"/>
        </w:rPr>
        <w:t>месте</w:t>
      </w:r>
      <w:r w:rsidRPr="006C7E9F">
        <w:rPr>
          <w:rFonts w:ascii="Times New Roman" w:eastAsia="Times New Roman" w:hAnsi="Times New Roman" w:cs="Times New Roman"/>
          <w:spacing w:val="16"/>
          <w:sz w:val="26"/>
          <w:szCs w:val="26"/>
        </w:rPr>
        <w:t xml:space="preserve"> </w:t>
      </w:r>
      <w:r w:rsidRPr="006C7E9F">
        <w:rPr>
          <w:rFonts w:ascii="Times New Roman" w:eastAsia="Times New Roman" w:hAnsi="Times New Roman" w:cs="Times New Roman"/>
          <w:spacing w:val="-1"/>
          <w:sz w:val="26"/>
          <w:szCs w:val="26"/>
        </w:rPr>
        <w:t>осуществления</w:t>
      </w:r>
      <w:r w:rsidRPr="006C7E9F">
        <w:rPr>
          <w:rFonts w:ascii="Times New Roman" w:eastAsia="Times New Roman" w:hAnsi="Times New Roman" w:cs="Times New Roman"/>
          <w:spacing w:val="87"/>
          <w:sz w:val="26"/>
          <w:szCs w:val="26"/>
        </w:rPr>
        <w:t xml:space="preserve"> </w:t>
      </w:r>
      <w:r w:rsidRPr="006C7E9F">
        <w:rPr>
          <w:rFonts w:ascii="Times New Roman" w:eastAsia="Times New Roman" w:hAnsi="Times New Roman" w:cs="Times New Roman"/>
          <w:spacing w:val="-1"/>
          <w:sz w:val="26"/>
          <w:szCs w:val="26"/>
        </w:rPr>
        <w:t>намечаемой</w:t>
      </w:r>
      <w:r w:rsidRPr="006C7E9F">
        <w:rPr>
          <w:rFonts w:ascii="Times New Roman" w:eastAsia="Times New Roman" w:hAnsi="Times New Roman" w:cs="Times New Roman"/>
          <w:sz w:val="26"/>
          <w:szCs w:val="26"/>
        </w:rPr>
        <w:t xml:space="preserve"> </w:t>
      </w:r>
      <w:r w:rsidRPr="006C7E9F">
        <w:rPr>
          <w:rFonts w:ascii="Times New Roman" w:eastAsia="Times New Roman" w:hAnsi="Times New Roman" w:cs="Times New Roman"/>
          <w:spacing w:val="-1"/>
          <w:sz w:val="26"/>
          <w:szCs w:val="26"/>
        </w:rPr>
        <w:t>деятельности</w:t>
      </w:r>
      <w:r w:rsidRPr="006C7E9F">
        <w:rPr>
          <w:rFonts w:ascii="Times New Roman" w:eastAsia="Times New Roman" w:hAnsi="Times New Roman" w:cs="Times New Roman"/>
          <w:spacing w:val="1"/>
          <w:sz w:val="26"/>
          <w:szCs w:val="26"/>
        </w:rPr>
        <w:t xml:space="preserve"> </w:t>
      </w:r>
      <w:r w:rsidRPr="006C7E9F">
        <w:rPr>
          <w:rFonts w:ascii="Times New Roman" w:eastAsia="Times New Roman" w:hAnsi="Times New Roman" w:cs="Times New Roman"/>
          <w:sz w:val="26"/>
          <w:szCs w:val="26"/>
        </w:rPr>
        <w:t xml:space="preserve">и </w:t>
      </w:r>
      <w:r w:rsidRPr="006C7E9F">
        <w:rPr>
          <w:rFonts w:ascii="Times New Roman" w:eastAsia="Times New Roman" w:hAnsi="Times New Roman" w:cs="Times New Roman"/>
          <w:spacing w:val="-1"/>
          <w:sz w:val="26"/>
          <w:szCs w:val="26"/>
        </w:rPr>
        <w:t>вокруг</w:t>
      </w:r>
      <w:r w:rsidRPr="006C7E9F">
        <w:rPr>
          <w:rFonts w:ascii="Times New Roman" w:eastAsia="Times New Roman" w:hAnsi="Times New Roman" w:cs="Times New Roman"/>
          <w:sz w:val="26"/>
          <w:szCs w:val="26"/>
        </w:rPr>
        <w:t xml:space="preserve"> </w:t>
      </w:r>
      <w:r w:rsidRPr="006C7E9F">
        <w:rPr>
          <w:rFonts w:ascii="Times New Roman" w:eastAsia="Times New Roman" w:hAnsi="Times New Roman" w:cs="Times New Roman"/>
          <w:spacing w:val="-1"/>
          <w:sz w:val="26"/>
          <w:szCs w:val="26"/>
        </w:rPr>
        <w:t>него</w:t>
      </w:r>
      <w:r w:rsidRPr="006C7E9F">
        <w:rPr>
          <w:rFonts w:ascii="Times New Roman" w:eastAsia="Times New Roman" w:hAnsi="Times New Roman" w:cs="Times New Roman"/>
          <w:spacing w:val="2"/>
          <w:sz w:val="26"/>
          <w:szCs w:val="26"/>
        </w:rPr>
        <w:t xml:space="preserve"> </w:t>
      </w:r>
      <w:r w:rsidRPr="006C7E9F">
        <w:rPr>
          <w:rFonts w:ascii="Times New Roman" w:eastAsia="Times New Roman" w:hAnsi="Times New Roman" w:cs="Times New Roman"/>
          <w:spacing w:val="-1"/>
          <w:sz w:val="26"/>
          <w:szCs w:val="26"/>
        </w:rPr>
        <w:t>–низкая.</w:t>
      </w:r>
    </w:p>
    <w:p w:rsidR="00AC201B" w:rsidRPr="006C7E9F" w:rsidRDefault="00AC201B" w:rsidP="00AC201B">
      <w:pPr>
        <w:spacing w:after="0" w:line="240" w:lineRule="auto"/>
        <w:ind w:left="117" w:right="-1" w:firstLine="400"/>
        <w:jc w:val="both"/>
        <w:rPr>
          <w:rFonts w:ascii="Times New Roman" w:hAnsi="Times New Roman"/>
          <w:sz w:val="26"/>
          <w:szCs w:val="26"/>
        </w:rPr>
      </w:pPr>
      <w:r w:rsidRPr="006C7E9F">
        <w:rPr>
          <w:rFonts w:ascii="Times New Roman" w:eastAsia="Times New Roman" w:hAnsi="Times New Roman" w:cs="Times New Roman"/>
          <w:i/>
          <w:spacing w:val="-1"/>
          <w:sz w:val="26"/>
          <w:szCs w:val="26"/>
        </w:rPr>
        <w:t>О мерах по предотвращению аварий</w:t>
      </w:r>
      <w:r w:rsidRPr="006C7E9F">
        <w:rPr>
          <w:rFonts w:ascii="Times New Roman" w:eastAsia="Times New Roman" w:hAnsi="Times New Roman" w:cs="Times New Roman"/>
          <w:spacing w:val="-1"/>
          <w:sz w:val="26"/>
          <w:szCs w:val="26"/>
        </w:rPr>
        <w:t xml:space="preserve">. Проведение инструктажа для работников предприятия, </w:t>
      </w:r>
      <w:r w:rsidRPr="006C7E9F">
        <w:rPr>
          <w:rFonts w:ascii="Times New Roman" w:eastAsia="Times New Roman" w:hAnsi="Times New Roman" w:cs="Times New Roman"/>
          <w:sz w:val="26"/>
          <w:szCs w:val="26"/>
        </w:rPr>
        <w:t xml:space="preserve">при </w:t>
      </w:r>
      <w:r w:rsidRPr="006C7E9F">
        <w:rPr>
          <w:rFonts w:ascii="Times New Roman" w:eastAsia="Times New Roman" w:hAnsi="Times New Roman" w:cs="Times New Roman"/>
          <w:spacing w:val="-1"/>
          <w:sz w:val="26"/>
          <w:szCs w:val="26"/>
        </w:rPr>
        <w:t>каждом</w:t>
      </w:r>
      <w:r w:rsidRPr="006C7E9F">
        <w:rPr>
          <w:rFonts w:ascii="Times New Roman" w:eastAsia="Times New Roman" w:hAnsi="Times New Roman" w:cs="Times New Roman"/>
          <w:sz w:val="26"/>
          <w:szCs w:val="26"/>
        </w:rPr>
        <w:t xml:space="preserve">  </w:t>
      </w:r>
      <w:r w:rsidRPr="006C7E9F">
        <w:rPr>
          <w:rFonts w:ascii="Times New Roman" w:eastAsia="Times New Roman" w:hAnsi="Times New Roman" w:cs="Times New Roman"/>
          <w:spacing w:val="1"/>
          <w:sz w:val="26"/>
          <w:szCs w:val="26"/>
        </w:rPr>
        <w:t xml:space="preserve"> </w:t>
      </w:r>
      <w:r w:rsidRPr="006C7E9F">
        <w:rPr>
          <w:rFonts w:ascii="Times New Roman" w:eastAsia="Times New Roman" w:hAnsi="Times New Roman" w:cs="Times New Roman"/>
          <w:spacing w:val="-1"/>
          <w:sz w:val="26"/>
          <w:szCs w:val="26"/>
        </w:rPr>
        <w:t>инструктаже</w:t>
      </w:r>
      <w:r w:rsidRPr="006C7E9F">
        <w:rPr>
          <w:rFonts w:ascii="Times New Roman" w:eastAsia="Times New Roman" w:hAnsi="Times New Roman" w:cs="Times New Roman"/>
          <w:sz w:val="26"/>
          <w:szCs w:val="26"/>
        </w:rPr>
        <w:t xml:space="preserve"> проверяется: </w:t>
      </w:r>
      <w:r w:rsidRPr="006C7E9F">
        <w:rPr>
          <w:rFonts w:ascii="Times New Roman" w:eastAsia="Times New Roman" w:hAnsi="Times New Roman" w:cs="Times New Roman"/>
          <w:spacing w:val="-1"/>
          <w:sz w:val="26"/>
          <w:szCs w:val="26"/>
        </w:rPr>
        <w:t xml:space="preserve">знание </w:t>
      </w:r>
      <w:r w:rsidRPr="006C7E9F">
        <w:rPr>
          <w:rFonts w:ascii="Times New Roman" w:hAnsi="Times New Roman"/>
          <w:spacing w:val="-1"/>
          <w:sz w:val="26"/>
          <w:szCs w:val="26"/>
        </w:rPr>
        <w:t>безопасных</w:t>
      </w:r>
      <w:r w:rsidRPr="006C7E9F">
        <w:rPr>
          <w:rFonts w:ascii="Times New Roman" w:hAnsi="Times New Roman"/>
          <w:spacing w:val="6"/>
          <w:sz w:val="26"/>
          <w:szCs w:val="26"/>
        </w:rPr>
        <w:t xml:space="preserve"> </w:t>
      </w:r>
      <w:r w:rsidRPr="006C7E9F">
        <w:rPr>
          <w:rFonts w:ascii="Times New Roman" w:hAnsi="Times New Roman"/>
          <w:spacing w:val="-1"/>
          <w:sz w:val="26"/>
          <w:szCs w:val="26"/>
        </w:rPr>
        <w:t>методов</w:t>
      </w:r>
      <w:r w:rsidRPr="006C7E9F">
        <w:rPr>
          <w:rFonts w:ascii="Times New Roman" w:hAnsi="Times New Roman"/>
          <w:spacing w:val="4"/>
          <w:sz w:val="26"/>
          <w:szCs w:val="26"/>
        </w:rPr>
        <w:t xml:space="preserve"> </w:t>
      </w:r>
      <w:r w:rsidRPr="006C7E9F">
        <w:rPr>
          <w:rFonts w:ascii="Times New Roman" w:hAnsi="Times New Roman"/>
          <w:spacing w:val="-1"/>
          <w:sz w:val="26"/>
          <w:szCs w:val="26"/>
        </w:rPr>
        <w:t>работы,</w:t>
      </w:r>
      <w:r w:rsidRPr="006C7E9F">
        <w:rPr>
          <w:rFonts w:ascii="Times New Roman" w:hAnsi="Times New Roman"/>
          <w:spacing w:val="6"/>
          <w:sz w:val="26"/>
          <w:szCs w:val="26"/>
        </w:rPr>
        <w:t xml:space="preserve"> </w:t>
      </w:r>
      <w:r w:rsidRPr="006C7E9F">
        <w:rPr>
          <w:rFonts w:ascii="Times New Roman" w:hAnsi="Times New Roman"/>
          <w:spacing w:val="-1"/>
          <w:sz w:val="26"/>
          <w:szCs w:val="26"/>
        </w:rPr>
        <w:t>умение</w:t>
      </w:r>
      <w:r w:rsidRPr="006C7E9F">
        <w:rPr>
          <w:rFonts w:ascii="Times New Roman" w:hAnsi="Times New Roman"/>
          <w:spacing w:val="3"/>
          <w:sz w:val="26"/>
          <w:szCs w:val="26"/>
        </w:rPr>
        <w:t xml:space="preserve"> </w:t>
      </w:r>
      <w:r w:rsidRPr="006C7E9F">
        <w:rPr>
          <w:rFonts w:ascii="Times New Roman" w:hAnsi="Times New Roman"/>
          <w:spacing w:val="-1"/>
          <w:sz w:val="26"/>
          <w:szCs w:val="26"/>
        </w:rPr>
        <w:t>пользоваться</w:t>
      </w:r>
      <w:r w:rsidRPr="006C7E9F">
        <w:rPr>
          <w:rFonts w:ascii="Times New Roman" w:hAnsi="Times New Roman"/>
          <w:spacing w:val="4"/>
          <w:sz w:val="26"/>
          <w:szCs w:val="26"/>
        </w:rPr>
        <w:t xml:space="preserve"> </w:t>
      </w:r>
      <w:r w:rsidRPr="006C7E9F">
        <w:rPr>
          <w:rFonts w:ascii="Times New Roman" w:hAnsi="Times New Roman"/>
          <w:spacing w:val="-1"/>
          <w:sz w:val="26"/>
          <w:szCs w:val="26"/>
        </w:rPr>
        <w:t>средствами</w:t>
      </w:r>
      <w:r w:rsidRPr="006C7E9F">
        <w:rPr>
          <w:rFonts w:ascii="Times New Roman" w:hAnsi="Times New Roman"/>
          <w:spacing w:val="5"/>
          <w:sz w:val="26"/>
          <w:szCs w:val="26"/>
        </w:rPr>
        <w:t xml:space="preserve"> </w:t>
      </w:r>
      <w:r w:rsidRPr="006C7E9F">
        <w:rPr>
          <w:rFonts w:ascii="Times New Roman" w:hAnsi="Times New Roman"/>
          <w:spacing w:val="-1"/>
          <w:sz w:val="26"/>
          <w:szCs w:val="26"/>
        </w:rPr>
        <w:t>защиты</w:t>
      </w:r>
      <w:r w:rsidRPr="006C7E9F">
        <w:rPr>
          <w:rFonts w:ascii="Times New Roman" w:hAnsi="Times New Roman"/>
          <w:spacing w:val="4"/>
          <w:sz w:val="26"/>
          <w:szCs w:val="26"/>
        </w:rPr>
        <w:t xml:space="preserve"> </w:t>
      </w:r>
      <w:r w:rsidRPr="006C7E9F">
        <w:rPr>
          <w:rFonts w:ascii="Times New Roman" w:hAnsi="Times New Roman"/>
          <w:spacing w:val="-1"/>
          <w:sz w:val="26"/>
          <w:szCs w:val="26"/>
        </w:rPr>
        <w:t>индивидуального</w:t>
      </w:r>
      <w:r w:rsidRPr="006C7E9F">
        <w:rPr>
          <w:rFonts w:ascii="Times New Roman" w:hAnsi="Times New Roman"/>
          <w:spacing w:val="4"/>
          <w:sz w:val="26"/>
          <w:szCs w:val="26"/>
        </w:rPr>
        <w:t xml:space="preserve"> </w:t>
      </w:r>
      <w:r w:rsidRPr="006C7E9F">
        <w:rPr>
          <w:rFonts w:ascii="Times New Roman" w:hAnsi="Times New Roman"/>
          <w:sz w:val="26"/>
          <w:szCs w:val="26"/>
        </w:rPr>
        <w:t>и</w:t>
      </w:r>
      <w:r w:rsidRPr="006C7E9F">
        <w:rPr>
          <w:rFonts w:ascii="Times New Roman" w:hAnsi="Times New Roman"/>
          <w:spacing w:val="85"/>
          <w:sz w:val="26"/>
          <w:szCs w:val="26"/>
        </w:rPr>
        <w:t xml:space="preserve"> </w:t>
      </w:r>
      <w:r w:rsidRPr="006C7E9F">
        <w:rPr>
          <w:rFonts w:ascii="Times New Roman" w:hAnsi="Times New Roman"/>
          <w:spacing w:val="-1"/>
          <w:sz w:val="26"/>
          <w:szCs w:val="26"/>
        </w:rPr>
        <w:t>коллективного</w:t>
      </w:r>
      <w:r w:rsidRPr="006C7E9F">
        <w:rPr>
          <w:rFonts w:ascii="Times New Roman" w:hAnsi="Times New Roman"/>
          <w:spacing w:val="28"/>
          <w:sz w:val="26"/>
          <w:szCs w:val="26"/>
        </w:rPr>
        <w:t xml:space="preserve"> </w:t>
      </w:r>
      <w:r w:rsidRPr="006C7E9F">
        <w:rPr>
          <w:rFonts w:ascii="Times New Roman" w:hAnsi="Times New Roman"/>
          <w:spacing w:val="-1"/>
          <w:sz w:val="26"/>
          <w:szCs w:val="26"/>
        </w:rPr>
        <w:t>пользования,</w:t>
      </w:r>
      <w:r w:rsidRPr="006C7E9F">
        <w:rPr>
          <w:rFonts w:ascii="Times New Roman" w:hAnsi="Times New Roman"/>
          <w:spacing w:val="28"/>
          <w:sz w:val="26"/>
          <w:szCs w:val="26"/>
        </w:rPr>
        <w:t xml:space="preserve"> </w:t>
      </w:r>
      <w:r w:rsidRPr="006C7E9F">
        <w:rPr>
          <w:rFonts w:ascii="Times New Roman" w:hAnsi="Times New Roman"/>
          <w:spacing w:val="-1"/>
          <w:sz w:val="26"/>
          <w:szCs w:val="26"/>
        </w:rPr>
        <w:t>предохранительными</w:t>
      </w:r>
      <w:r w:rsidRPr="006C7E9F">
        <w:rPr>
          <w:rFonts w:ascii="Times New Roman" w:hAnsi="Times New Roman"/>
          <w:spacing w:val="31"/>
          <w:sz w:val="26"/>
          <w:szCs w:val="26"/>
        </w:rPr>
        <w:t xml:space="preserve"> </w:t>
      </w:r>
      <w:r w:rsidRPr="006C7E9F">
        <w:rPr>
          <w:rFonts w:ascii="Times New Roman" w:hAnsi="Times New Roman"/>
          <w:spacing w:val="-1"/>
          <w:sz w:val="26"/>
          <w:szCs w:val="26"/>
        </w:rPr>
        <w:t>устройствами;</w:t>
      </w:r>
      <w:r w:rsidRPr="006C7E9F">
        <w:rPr>
          <w:rFonts w:ascii="Times New Roman" w:hAnsi="Times New Roman"/>
          <w:spacing w:val="29"/>
          <w:sz w:val="26"/>
          <w:szCs w:val="26"/>
        </w:rPr>
        <w:t xml:space="preserve"> </w:t>
      </w:r>
      <w:r w:rsidRPr="006C7E9F">
        <w:rPr>
          <w:rFonts w:ascii="Times New Roman" w:hAnsi="Times New Roman"/>
          <w:spacing w:val="-1"/>
          <w:sz w:val="26"/>
          <w:szCs w:val="26"/>
        </w:rPr>
        <w:t>оказания</w:t>
      </w:r>
      <w:r w:rsidRPr="006C7E9F">
        <w:rPr>
          <w:rFonts w:ascii="Times New Roman" w:hAnsi="Times New Roman"/>
          <w:spacing w:val="54"/>
          <w:sz w:val="26"/>
          <w:szCs w:val="26"/>
        </w:rPr>
        <w:t xml:space="preserve"> </w:t>
      </w:r>
      <w:r w:rsidRPr="006C7E9F">
        <w:rPr>
          <w:rFonts w:ascii="Times New Roman" w:hAnsi="Times New Roman"/>
          <w:spacing w:val="-1"/>
          <w:sz w:val="26"/>
          <w:szCs w:val="26"/>
        </w:rPr>
        <w:t>первой</w:t>
      </w:r>
      <w:r w:rsidRPr="006C7E9F">
        <w:rPr>
          <w:rFonts w:ascii="Times New Roman" w:hAnsi="Times New Roman"/>
          <w:spacing w:val="77"/>
          <w:sz w:val="26"/>
          <w:szCs w:val="26"/>
        </w:rPr>
        <w:t xml:space="preserve"> </w:t>
      </w:r>
      <w:r w:rsidRPr="006C7E9F">
        <w:rPr>
          <w:rFonts w:ascii="Times New Roman" w:hAnsi="Times New Roman"/>
          <w:spacing w:val="-1"/>
          <w:sz w:val="26"/>
          <w:szCs w:val="26"/>
        </w:rPr>
        <w:t>медицинской</w:t>
      </w:r>
      <w:r w:rsidRPr="006C7E9F">
        <w:rPr>
          <w:rFonts w:ascii="Times New Roman" w:hAnsi="Times New Roman"/>
          <w:spacing w:val="51"/>
          <w:sz w:val="26"/>
          <w:szCs w:val="26"/>
        </w:rPr>
        <w:t xml:space="preserve"> </w:t>
      </w:r>
      <w:r w:rsidRPr="006C7E9F">
        <w:rPr>
          <w:rFonts w:ascii="Times New Roman" w:hAnsi="Times New Roman"/>
          <w:spacing w:val="-1"/>
          <w:sz w:val="26"/>
          <w:szCs w:val="26"/>
        </w:rPr>
        <w:t>помощи;</w:t>
      </w:r>
      <w:r w:rsidRPr="006C7E9F">
        <w:rPr>
          <w:rFonts w:ascii="Times New Roman" w:hAnsi="Times New Roman"/>
          <w:spacing w:val="48"/>
          <w:sz w:val="26"/>
          <w:szCs w:val="26"/>
        </w:rPr>
        <w:t xml:space="preserve"> </w:t>
      </w:r>
      <w:r w:rsidRPr="006C7E9F">
        <w:rPr>
          <w:rFonts w:ascii="Times New Roman" w:hAnsi="Times New Roman"/>
          <w:spacing w:val="-1"/>
          <w:sz w:val="26"/>
          <w:szCs w:val="26"/>
        </w:rPr>
        <w:t>знание</w:t>
      </w:r>
      <w:r w:rsidRPr="006C7E9F">
        <w:rPr>
          <w:rFonts w:ascii="Times New Roman" w:hAnsi="Times New Roman"/>
          <w:spacing w:val="49"/>
          <w:sz w:val="26"/>
          <w:szCs w:val="26"/>
        </w:rPr>
        <w:t xml:space="preserve"> </w:t>
      </w:r>
      <w:r w:rsidRPr="006C7E9F">
        <w:rPr>
          <w:rFonts w:ascii="Times New Roman" w:hAnsi="Times New Roman"/>
          <w:spacing w:val="-1"/>
          <w:sz w:val="26"/>
          <w:szCs w:val="26"/>
        </w:rPr>
        <w:t>Плана</w:t>
      </w:r>
      <w:r w:rsidRPr="006C7E9F">
        <w:rPr>
          <w:rFonts w:ascii="Times New Roman" w:hAnsi="Times New Roman"/>
          <w:spacing w:val="49"/>
          <w:sz w:val="26"/>
          <w:szCs w:val="26"/>
        </w:rPr>
        <w:t xml:space="preserve"> </w:t>
      </w:r>
      <w:r w:rsidRPr="006C7E9F">
        <w:rPr>
          <w:rFonts w:ascii="Times New Roman" w:hAnsi="Times New Roman"/>
          <w:spacing w:val="-1"/>
          <w:sz w:val="26"/>
          <w:szCs w:val="26"/>
        </w:rPr>
        <w:t>ликвидации</w:t>
      </w:r>
      <w:r w:rsidRPr="006C7E9F">
        <w:rPr>
          <w:rFonts w:ascii="Times New Roman" w:hAnsi="Times New Roman"/>
          <w:spacing w:val="51"/>
          <w:sz w:val="26"/>
          <w:szCs w:val="26"/>
        </w:rPr>
        <w:t xml:space="preserve"> </w:t>
      </w:r>
      <w:r w:rsidRPr="006C7E9F">
        <w:rPr>
          <w:rFonts w:ascii="Times New Roman" w:hAnsi="Times New Roman"/>
          <w:spacing w:val="-1"/>
          <w:sz w:val="26"/>
          <w:szCs w:val="26"/>
        </w:rPr>
        <w:t>аварий,</w:t>
      </w:r>
      <w:r w:rsidRPr="006C7E9F">
        <w:rPr>
          <w:rFonts w:ascii="Times New Roman" w:hAnsi="Times New Roman"/>
          <w:spacing w:val="50"/>
          <w:sz w:val="26"/>
          <w:szCs w:val="26"/>
        </w:rPr>
        <w:t xml:space="preserve"> </w:t>
      </w:r>
      <w:r w:rsidRPr="006C7E9F">
        <w:rPr>
          <w:rFonts w:ascii="Times New Roman" w:hAnsi="Times New Roman"/>
          <w:spacing w:val="-1"/>
          <w:sz w:val="26"/>
          <w:szCs w:val="26"/>
        </w:rPr>
        <w:t>своих</w:t>
      </w:r>
      <w:r w:rsidRPr="006C7E9F">
        <w:rPr>
          <w:rFonts w:ascii="Times New Roman" w:hAnsi="Times New Roman"/>
          <w:spacing w:val="52"/>
          <w:sz w:val="26"/>
          <w:szCs w:val="26"/>
        </w:rPr>
        <w:t xml:space="preserve"> </w:t>
      </w:r>
      <w:r w:rsidRPr="006C7E9F">
        <w:rPr>
          <w:rFonts w:ascii="Times New Roman" w:hAnsi="Times New Roman"/>
          <w:spacing w:val="-1"/>
          <w:sz w:val="26"/>
          <w:szCs w:val="26"/>
        </w:rPr>
        <w:t>действий</w:t>
      </w:r>
      <w:r w:rsidRPr="006C7E9F">
        <w:rPr>
          <w:rFonts w:ascii="Times New Roman" w:hAnsi="Times New Roman"/>
          <w:spacing w:val="51"/>
          <w:sz w:val="26"/>
          <w:szCs w:val="26"/>
        </w:rPr>
        <w:t xml:space="preserve"> </w:t>
      </w:r>
      <w:r w:rsidRPr="006C7E9F">
        <w:rPr>
          <w:rFonts w:ascii="Times New Roman" w:hAnsi="Times New Roman"/>
          <w:spacing w:val="-1"/>
          <w:sz w:val="26"/>
          <w:szCs w:val="26"/>
        </w:rPr>
        <w:t>при</w:t>
      </w:r>
      <w:r w:rsidRPr="006C7E9F">
        <w:rPr>
          <w:rFonts w:ascii="Times New Roman" w:hAnsi="Times New Roman"/>
          <w:spacing w:val="51"/>
          <w:sz w:val="26"/>
          <w:szCs w:val="26"/>
        </w:rPr>
        <w:t xml:space="preserve"> </w:t>
      </w:r>
      <w:r w:rsidRPr="006C7E9F">
        <w:rPr>
          <w:rFonts w:ascii="Times New Roman" w:hAnsi="Times New Roman"/>
          <w:spacing w:val="1"/>
          <w:sz w:val="26"/>
          <w:szCs w:val="26"/>
        </w:rPr>
        <w:t>аварии.</w:t>
      </w:r>
      <w:r w:rsidRPr="006C7E9F">
        <w:rPr>
          <w:rFonts w:ascii="Times New Roman" w:hAnsi="Times New Roman"/>
          <w:sz w:val="26"/>
          <w:szCs w:val="26"/>
        </w:rPr>
        <w:t xml:space="preserve"> </w:t>
      </w:r>
    </w:p>
    <w:p w:rsidR="00AC201B" w:rsidRPr="006C7E9F" w:rsidRDefault="00AC201B" w:rsidP="00AC201B">
      <w:pPr>
        <w:spacing w:after="0" w:line="240" w:lineRule="auto"/>
        <w:ind w:left="117" w:right="-1" w:firstLine="400"/>
        <w:jc w:val="both"/>
        <w:rPr>
          <w:rFonts w:ascii="Times New Roman" w:eastAsia="Times New Roman" w:hAnsi="Times New Roman" w:cs="Times New Roman"/>
          <w:sz w:val="26"/>
          <w:szCs w:val="26"/>
        </w:rPr>
      </w:pPr>
      <w:r w:rsidRPr="006C7E9F">
        <w:rPr>
          <w:rFonts w:ascii="Times New Roman" w:hAnsi="Times New Roman"/>
          <w:sz w:val="26"/>
          <w:szCs w:val="26"/>
        </w:rPr>
        <w:t>При</w:t>
      </w:r>
      <w:r w:rsidRPr="006C7E9F">
        <w:rPr>
          <w:rFonts w:ascii="Times New Roman" w:hAnsi="Times New Roman"/>
          <w:spacing w:val="21"/>
          <w:sz w:val="26"/>
          <w:szCs w:val="26"/>
        </w:rPr>
        <w:t xml:space="preserve"> </w:t>
      </w:r>
      <w:r w:rsidRPr="006C7E9F">
        <w:rPr>
          <w:rFonts w:ascii="Times New Roman" w:hAnsi="Times New Roman"/>
          <w:spacing w:val="-1"/>
          <w:sz w:val="26"/>
          <w:szCs w:val="26"/>
        </w:rPr>
        <w:t>возникновении</w:t>
      </w:r>
      <w:r w:rsidRPr="006C7E9F">
        <w:rPr>
          <w:rFonts w:ascii="Times New Roman" w:hAnsi="Times New Roman"/>
          <w:spacing w:val="17"/>
          <w:sz w:val="26"/>
          <w:szCs w:val="26"/>
        </w:rPr>
        <w:t xml:space="preserve"> </w:t>
      </w:r>
      <w:r w:rsidRPr="006C7E9F">
        <w:rPr>
          <w:rFonts w:ascii="Times New Roman" w:hAnsi="Times New Roman"/>
          <w:spacing w:val="-1"/>
          <w:sz w:val="26"/>
          <w:szCs w:val="26"/>
        </w:rPr>
        <w:t>пожара</w:t>
      </w:r>
      <w:r w:rsidRPr="006C7E9F">
        <w:rPr>
          <w:rFonts w:ascii="Times New Roman" w:hAnsi="Times New Roman"/>
          <w:spacing w:val="20"/>
          <w:sz w:val="26"/>
          <w:szCs w:val="26"/>
        </w:rPr>
        <w:t xml:space="preserve"> </w:t>
      </w:r>
      <w:r w:rsidRPr="006C7E9F">
        <w:rPr>
          <w:rFonts w:ascii="Times New Roman" w:hAnsi="Times New Roman"/>
          <w:spacing w:val="-1"/>
          <w:sz w:val="26"/>
          <w:szCs w:val="26"/>
        </w:rPr>
        <w:t>подаются</w:t>
      </w:r>
      <w:r w:rsidRPr="006C7E9F">
        <w:rPr>
          <w:rFonts w:ascii="Times New Roman" w:hAnsi="Times New Roman"/>
          <w:spacing w:val="21"/>
          <w:sz w:val="26"/>
          <w:szCs w:val="26"/>
        </w:rPr>
        <w:t xml:space="preserve"> </w:t>
      </w:r>
      <w:r w:rsidRPr="006C7E9F">
        <w:rPr>
          <w:rFonts w:ascii="Times New Roman" w:hAnsi="Times New Roman"/>
          <w:spacing w:val="-1"/>
          <w:sz w:val="26"/>
          <w:szCs w:val="26"/>
        </w:rPr>
        <w:t>соответствующие</w:t>
      </w:r>
      <w:r w:rsidRPr="006C7E9F">
        <w:rPr>
          <w:rFonts w:ascii="Times New Roman" w:hAnsi="Times New Roman"/>
          <w:spacing w:val="20"/>
          <w:sz w:val="26"/>
          <w:szCs w:val="26"/>
        </w:rPr>
        <w:t xml:space="preserve"> </w:t>
      </w:r>
      <w:r w:rsidRPr="006C7E9F">
        <w:rPr>
          <w:rFonts w:ascii="Times New Roman" w:hAnsi="Times New Roman"/>
          <w:sz w:val="26"/>
          <w:szCs w:val="26"/>
        </w:rPr>
        <w:t>сигналы</w:t>
      </w:r>
      <w:r w:rsidRPr="006C7E9F">
        <w:rPr>
          <w:rFonts w:ascii="Times New Roman" w:hAnsi="Times New Roman"/>
          <w:spacing w:val="21"/>
          <w:sz w:val="26"/>
          <w:szCs w:val="26"/>
        </w:rPr>
        <w:t xml:space="preserve"> </w:t>
      </w:r>
      <w:r w:rsidRPr="006C7E9F">
        <w:rPr>
          <w:rFonts w:ascii="Times New Roman" w:hAnsi="Times New Roman"/>
          <w:sz w:val="26"/>
          <w:szCs w:val="26"/>
        </w:rPr>
        <w:t>для</w:t>
      </w:r>
      <w:r w:rsidRPr="006C7E9F">
        <w:rPr>
          <w:rFonts w:ascii="Times New Roman" w:hAnsi="Times New Roman"/>
          <w:spacing w:val="21"/>
          <w:sz w:val="26"/>
          <w:szCs w:val="26"/>
        </w:rPr>
        <w:t xml:space="preserve"> </w:t>
      </w:r>
      <w:r w:rsidRPr="006C7E9F">
        <w:rPr>
          <w:rFonts w:ascii="Times New Roman" w:hAnsi="Times New Roman"/>
          <w:spacing w:val="-1"/>
          <w:sz w:val="26"/>
          <w:szCs w:val="26"/>
        </w:rPr>
        <w:t>оповещения</w:t>
      </w:r>
      <w:r w:rsidRPr="006C7E9F">
        <w:rPr>
          <w:rFonts w:ascii="Times New Roman" w:hAnsi="Times New Roman"/>
          <w:spacing w:val="71"/>
          <w:sz w:val="26"/>
          <w:szCs w:val="26"/>
        </w:rPr>
        <w:t xml:space="preserve"> </w:t>
      </w:r>
      <w:r w:rsidRPr="006C7E9F">
        <w:rPr>
          <w:rFonts w:ascii="Times New Roman" w:hAnsi="Times New Roman"/>
          <w:sz w:val="26"/>
          <w:szCs w:val="26"/>
        </w:rPr>
        <w:t>работающих,</w:t>
      </w:r>
      <w:r w:rsidRPr="006C7E9F">
        <w:rPr>
          <w:rFonts w:ascii="Times New Roman" w:hAnsi="Times New Roman"/>
          <w:spacing w:val="-3"/>
          <w:sz w:val="26"/>
          <w:szCs w:val="26"/>
        </w:rPr>
        <w:t xml:space="preserve"> </w:t>
      </w:r>
      <w:r w:rsidRPr="006C7E9F">
        <w:rPr>
          <w:rFonts w:ascii="Times New Roman" w:hAnsi="Times New Roman"/>
          <w:sz w:val="26"/>
          <w:szCs w:val="26"/>
        </w:rPr>
        <w:t>которые</w:t>
      </w:r>
      <w:r w:rsidRPr="006C7E9F">
        <w:rPr>
          <w:rFonts w:ascii="Times New Roman" w:hAnsi="Times New Roman"/>
          <w:spacing w:val="-1"/>
          <w:sz w:val="26"/>
          <w:szCs w:val="26"/>
        </w:rPr>
        <w:t xml:space="preserve"> выводятся</w:t>
      </w:r>
      <w:r w:rsidRPr="006C7E9F">
        <w:rPr>
          <w:rFonts w:ascii="Times New Roman" w:hAnsi="Times New Roman"/>
          <w:sz w:val="26"/>
          <w:szCs w:val="26"/>
        </w:rPr>
        <w:t xml:space="preserve"> за</w:t>
      </w:r>
      <w:r w:rsidRPr="006C7E9F">
        <w:rPr>
          <w:rFonts w:ascii="Times New Roman" w:hAnsi="Times New Roman"/>
          <w:spacing w:val="-1"/>
          <w:sz w:val="26"/>
          <w:szCs w:val="26"/>
        </w:rPr>
        <w:t xml:space="preserve"> пределы</w:t>
      </w:r>
      <w:r w:rsidRPr="006C7E9F">
        <w:rPr>
          <w:rFonts w:ascii="Times New Roman" w:hAnsi="Times New Roman"/>
          <w:sz w:val="26"/>
          <w:szCs w:val="26"/>
        </w:rPr>
        <w:t xml:space="preserve"> опасной зоны.</w:t>
      </w:r>
    </w:p>
    <w:p w:rsidR="00AC201B" w:rsidRPr="006C7E9F" w:rsidRDefault="00AC201B" w:rsidP="00AC201B">
      <w:pPr>
        <w:spacing w:after="0" w:line="240" w:lineRule="auto"/>
        <w:ind w:left="117" w:right="-1" w:firstLine="400"/>
        <w:jc w:val="both"/>
        <w:rPr>
          <w:rFonts w:ascii="Times New Roman" w:eastAsia="Times New Roman" w:hAnsi="Times New Roman" w:cs="Times New Roman"/>
          <w:sz w:val="26"/>
          <w:szCs w:val="26"/>
        </w:rPr>
      </w:pPr>
      <w:r w:rsidRPr="006C7E9F">
        <w:rPr>
          <w:rFonts w:ascii="Times New Roman" w:hAnsi="Times New Roman"/>
          <w:sz w:val="26"/>
          <w:szCs w:val="26"/>
        </w:rPr>
        <w:t>В</w:t>
      </w:r>
      <w:r w:rsidRPr="006C7E9F">
        <w:rPr>
          <w:rFonts w:ascii="Times New Roman" w:hAnsi="Times New Roman"/>
          <w:spacing w:val="30"/>
          <w:sz w:val="26"/>
          <w:szCs w:val="26"/>
        </w:rPr>
        <w:t xml:space="preserve"> </w:t>
      </w:r>
      <w:r w:rsidRPr="006C7E9F">
        <w:rPr>
          <w:rFonts w:ascii="Times New Roman" w:hAnsi="Times New Roman"/>
          <w:spacing w:val="-1"/>
          <w:sz w:val="26"/>
          <w:szCs w:val="26"/>
        </w:rPr>
        <w:t>помещениях и производственных корпусах</w:t>
      </w:r>
      <w:r w:rsidRPr="006C7E9F">
        <w:rPr>
          <w:rFonts w:ascii="Times New Roman" w:hAnsi="Times New Roman"/>
          <w:spacing w:val="31"/>
          <w:sz w:val="26"/>
          <w:szCs w:val="26"/>
        </w:rPr>
        <w:t xml:space="preserve"> </w:t>
      </w:r>
      <w:r w:rsidRPr="006C7E9F">
        <w:rPr>
          <w:rFonts w:ascii="Times New Roman" w:hAnsi="Times New Roman"/>
          <w:spacing w:val="-1"/>
          <w:sz w:val="26"/>
          <w:szCs w:val="26"/>
        </w:rPr>
        <w:t>рекомендуется</w:t>
      </w:r>
      <w:r w:rsidRPr="006C7E9F">
        <w:rPr>
          <w:rFonts w:ascii="Times New Roman" w:hAnsi="Times New Roman"/>
          <w:spacing w:val="30"/>
          <w:sz w:val="26"/>
          <w:szCs w:val="26"/>
        </w:rPr>
        <w:t xml:space="preserve"> </w:t>
      </w:r>
      <w:r w:rsidRPr="006C7E9F">
        <w:rPr>
          <w:rFonts w:ascii="Times New Roman" w:hAnsi="Times New Roman"/>
          <w:spacing w:val="-1"/>
          <w:sz w:val="26"/>
          <w:szCs w:val="26"/>
        </w:rPr>
        <w:t>иметь</w:t>
      </w:r>
      <w:r w:rsidRPr="006C7E9F">
        <w:rPr>
          <w:rFonts w:ascii="Times New Roman" w:hAnsi="Times New Roman"/>
          <w:spacing w:val="101"/>
          <w:sz w:val="26"/>
          <w:szCs w:val="26"/>
        </w:rPr>
        <w:t xml:space="preserve"> </w:t>
      </w:r>
      <w:r w:rsidRPr="006C7E9F">
        <w:rPr>
          <w:rFonts w:ascii="Times New Roman" w:hAnsi="Times New Roman"/>
          <w:spacing w:val="-1"/>
          <w:sz w:val="26"/>
          <w:szCs w:val="26"/>
        </w:rPr>
        <w:t>углекислотные</w:t>
      </w:r>
      <w:r w:rsidRPr="006C7E9F">
        <w:rPr>
          <w:rFonts w:ascii="Times New Roman" w:hAnsi="Times New Roman"/>
          <w:spacing w:val="55"/>
          <w:sz w:val="26"/>
          <w:szCs w:val="26"/>
        </w:rPr>
        <w:t xml:space="preserve"> </w:t>
      </w:r>
      <w:r w:rsidRPr="006C7E9F">
        <w:rPr>
          <w:rFonts w:ascii="Times New Roman" w:hAnsi="Times New Roman"/>
          <w:sz w:val="26"/>
          <w:szCs w:val="26"/>
        </w:rPr>
        <w:t>и</w:t>
      </w:r>
      <w:r w:rsidRPr="006C7E9F">
        <w:rPr>
          <w:rFonts w:ascii="Times New Roman" w:hAnsi="Times New Roman"/>
          <w:spacing w:val="58"/>
          <w:sz w:val="26"/>
          <w:szCs w:val="26"/>
        </w:rPr>
        <w:t xml:space="preserve"> </w:t>
      </w:r>
      <w:r w:rsidRPr="006C7E9F">
        <w:rPr>
          <w:rFonts w:ascii="Times New Roman" w:hAnsi="Times New Roman"/>
          <w:spacing w:val="-1"/>
          <w:sz w:val="26"/>
          <w:szCs w:val="26"/>
        </w:rPr>
        <w:t>пенные</w:t>
      </w:r>
      <w:r w:rsidRPr="006C7E9F">
        <w:rPr>
          <w:rFonts w:ascii="Times New Roman" w:hAnsi="Times New Roman"/>
          <w:spacing w:val="55"/>
          <w:sz w:val="26"/>
          <w:szCs w:val="26"/>
        </w:rPr>
        <w:t xml:space="preserve"> </w:t>
      </w:r>
      <w:r w:rsidRPr="006C7E9F">
        <w:rPr>
          <w:rFonts w:ascii="Times New Roman" w:hAnsi="Times New Roman"/>
          <w:spacing w:val="-1"/>
          <w:sz w:val="26"/>
          <w:szCs w:val="26"/>
        </w:rPr>
        <w:t>огнетушители,</w:t>
      </w:r>
      <w:r w:rsidRPr="006C7E9F">
        <w:rPr>
          <w:rFonts w:ascii="Times New Roman" w:hAnsi="Times New Roman"/>
          <w:spacing w:val="57"/>
          <w:sz w:val="26"/>
          <w:szCs w:val="26"/>
        </w:rPr>
        <w:t xml:space="preserve"> </w:t>
      </w:r>
      <w:r w:rsidRPr="006C7E9F">
        <w:rPr>
          <w:rFonts w:ascii="Times New Roman" w:hAnsi="Times New Roman"/>
          <w:sz w:val="26"/>
          <w:szCs w:val="26"/>
        </w:rPr>
        <w:t>ящики</w:t>
      </w:r>
      <w:r w:rsidRPr="006C7E9F">
        <w:rPr>
          <w:rFonts w:ascii="Times New Roman" w:hAnsi="Times New Roman"/>
          <w:spacing w:val="58"/>
          <w:sz w:val="26"/>
          <w:szCs w:val="26"/>
        </w:rPr>
        <w:t xml:space="preserve"> </w:t>
      </w:r>
      <w:r w:rsidRPr="006C7E9F">
        <w:rPr>
          <w:rFonts w:ascii="Times New Roman" w:hAnsi="Times New Roman"/>
          <w:sz w:val="26"/>
          <w:szCs w:val="26"/>
        </w:rPr>
        <w:t>с</w:t>
      </w:r>
      <w:r w:rsidRPr="006C7E9F">
        <w:rPr>
          <w:rFonts w:ascii="Times New Roman" w:hAnsi="Times New Roman"/>
          <w:spacing w:val="56"/>
          <w:sz w:val="26"/>
          <w:szCs w:val="26"/>
        </w:rPr>
        <w:t xml:space="preserve"> </w:t>
      </w:r>
      <w:r w:rsidRPr="006C7E9F">
        <w:rPr>
          <w:rFonts w:ascii="Times New Roman" w:hAnsi="Times New Roman"/>
          <w:spacing w:val="-1"/>
          <w:sz w:val="26"/>
          <w:szCs w:val="26"/>
        </w:rPr>
        <w:t>песком</w:t>
      </w:r>
      <w:r w:rsidRPr="006C7E9F">
        <w:rPr>
          <w:rFonts w:ascii="Times New Roman" w:hAnsi="Times New Roman"/>
          <w:spacing w:val="56"/>
          <w:sz w:val="26"/>
          <w:szCs w:val="26"/>
        </w:rPr>
        <w:t xml:space="preserve"> </w:t>
      </w:r>
      <w:r w:rsidRPr="006C7E9F">
        <w:rPr>
          <w:rFonts w:ascii="Times New Roman" w:hAnsi="Times New Roman"/>
          <w:sz w:val="26"/>
          <w:szCs w:val="26"/>
        </w:rPr>
        <w:t>и</w:t>
      </w:r>
      <w:r w:rsidRPr="006C7E9F">
        <w:rPr>
          <w:rFonts w:ascii="Times New Roman" w:hAnsi="Times New Roman"/>
          <w:spacing w:val="58"/>
          <w:sz w:val="26"/>
          <w:szCs w:val="26"/>
        </w:rPr>
        <w:t xml:space="preserve"> </w:t>
      </w:r>
      <w:r w:rsidRPr="006C7E9F">
        <w:rPr>
          <w:rFonts w:ascii="Times New Roman" w:hAnsi="Times New Roman"/>
          <w:spacing w:val="-1"/>
          <w:sz w:val="26"/>
          <w:szCs w:val="26"/>
        </w:rPr>
        <w:t>простейший</w:t>
      </w:r>
      <w:r w:rsidRPr="006C7E9F">
        <w:rPr>
          <w:rFonts w:ascii="Times New Roman" w:hAnsi="Times New Roman"/>
          <w:spacing w:val="55"/>
          <w:sz w:val="26"/>
          <w:szCs w:val="26"/>
        </w:rPr>
        <w:t xml:space="preserve"> </w:t>
      </w:r>
      <w:r w:rsidRPr="006C7E9F">
        <w:rPr>
          <w:rFonts w:ascii="Times New Roman" w:hAnsi="Times New Roman"/>
          <w:spacing w:val="-1"/>
          <w:sz w:val="26"/>
          <w:szCs w:val="26"/>
        </w:rPr>
        <w:t>противопожарный</w:t>
      </w:r>
      <w:r w:rsidRPr="006C7E9F">
        <w:rPr>
          <w:rFonts w:ascii="Times New Roman" w:hAnsi="Times New Roman"/>
          <w:spacing w:val="77"/>
          <w:sz w:val="26"/>
          <w:szCs w:val="26"/>
        </w:rPr>
        <w:t xml:space="preserve"> </w:t>
      </w:r>
      <w:r w:rsidRPr="006C7E9F">
        <w:rPr>
          <w:rFonts w:ascii="Times New Roman" w:hAnsi="Times New Roman"/>
          <w:spacing w:val="-1"/>
          <w:sz w:val="26"/>
          <w:szCs w:val="26"/>
        </w:rPr>
        <w:t>инвентарь.</w:t>
      </w:r>
    </w:p>
    <w:p w:rsidR="00AC201B" w:rsidRPr="006C7E9F" w:rsidRDefault="00AC201B" w:rsidP="00AC201B">
      <w:pPr>
        <w:spacing w:after="0" w:line="240" w:lineRule="auto"/>
        <w:ind w:left="117" w:right="-1" w:firstLine="400"/>
        <w:jc w:val="both"/>
        <w:rPr>
          <w:rFonts w:ascii="Times New Roman" w:eastAsia="Times New Roman" w:hAnsi="Times New Roman" w:cs="Times New Roman"/>
          <w:sz w:val="26"/>
          <w:szCs w:val="26"/>
        </w:rPr>
      </w:pPr>
      <w:r w:rsidRPr="006C7E9F">
        <w:rPr>
          <w:rFonts w:ascii="Times New Roman" w:hAnsi="Times New Roman"/>
          <w:sz w:val="26"/>
          <w:szCs w:val="26"/>
        </w:rPr>
        <w:t>Необходимо</w:t>
      </w:r>
      <w:r w:rsidRPr="006C7E9F">
        <w:rPr>
          <w:rFonts w:ascii="Times New Roman" w:hAnsi="Times New Roman"/>
          <w:spacing w:val="47"/>
          <w:sz w:val="26"/>
          <w:szCs w:val="26"/>
        </w:rPr>
        <w:t xml:space="preserve"> </w:t>
      </w:r>
      <w:r w:rsidRPr="006C7E9F">
        <w:rPr>
          <w:rFonts w:ascii="Times New Roman" w:hAnsi="Times New Roman"/>
          <w:spacing w:val="-1"/>
          <w:sz w:val="26"/>
          <w:szCs w:val="26"/>
        </w:rPr>
        <w:t>широко</w:t>
      </w:r>
      <w:r w:rsidRPr="006C7E9F">
        <w:rPr>
          <w:rFonts w:ascii="Times New Roman" w:hAnsi="Times New Roman"/>
          <w:spacing w:val="45"/>
          <w:sz w:val="26"/>
          <w:szCs w:val="26"/>
        </w:rPr>
        <w:t xml:space="preserve"> </w:t>
      </w:r>
      <w:r w:rsidRPr="006C7E9F">
        <w:rPr>
          <w:rFonts w:ascii="Times New Roman" w:hAnsi="Times New Roman"/>
          <w:spacing w:val="-1"/>
          <w:sz w:val="26"/>
          <w:szCs w:val="26"/>
        </w:rPr>
        <w:t>популяризировать</w:t>
      </w:r>
      <w:r w:rsidRPr="006C7E9F">
        <w:rPr>
          <w:rFonts w:ascii="Times New Roman" w:hAnsi="Times New Roman"/>
          <w:spacing w:val="49"/>
          <w:sz w:val="26"/>
          <w:szCs w:val="26"/>
        </w:rPr>
        <w:t xml:space="preserve"> </w:t>
      </w:r>
      <w:r w:rsidRPr="006C7E9F">
        <w:rPr>
          <w:rFonts w:ascii="Times New Roman" w:hAnsi="Times New Roman"/>
          <w:spacing w:val="-1"/>
          <w:sz w:val="26"/>
          <w:szCs w:val="26"/>
        </w:rPr>
        <w:t>среди</w:t>
      </w:r>
      <w:r w:rsidRPr="006C7E9F">
        <w:rPr>
          <w:rFonts w:ascii="Times New Roman" w:hAnsi="Times New Roman"/>
          <w:spacing w:val="48"/>
          <w:sz w:val="26"/>
          <w:szCs w:val="26"/>
        </w:rPr>
        <w:t xml:space="preserve"> </w:t>
      </w:r>
      <w:r w:rsidRPr="006C7E9F">
        <w:rPr>
          <w:rFonts w:ascii="Times New Roman" w:hAnsi="Times New Roman"/>
          <w:spacing w:val="-1"/>
          <w:sz w:val="26"/>
          <w:szCs w:val="26"/>
        </w:rPr>
        <w:t>рабочих</w:t>
      </w:r>
      <w:r w:rsidRPr="006C7E9F">
        <w:rPr>
          <w:rFonts w:ascii="Times New Roman" w:hAnsi="Times New Roman"/>
          <w:spacing w:val="48"/>
          <w:sz w:val="26"/>
          <w:szCs w:val="26"/>
        </w:rPr>
        <w:t xml:space="preserve"> </w:t>
      </w:r>
      <w:r w:rsidRPr="006C7E9F">
        <w:rPr>
          <w:rFonts w:ascii="Times New Roman" w:hAnsi="Times New Roman"/>
          <w:sz w:val="26"/>
          <w:szCs w:val="26"/>
        </w:rPr>
        <w:t>и</w:t>
      </w:r>
      <w:r w:rsidRPr="006C7E9F">
        <w:rPr>
          <w:rFonts w:ascii="Times New Roman" w:hAnsi="Times New Roman"/>
          <w:spacing w:val="48"/>
          <w:sz w:val="26"/>
          <w:szCs w:val="26"/>
        </w:rPr>
        <w:t xml:space="preserve"> </w:t>
      </w:r>
      <w:r w:rsidRPr="006C7E9F">
        <w:rPr>
          <w:rFonts w:ascii="Times New Roman" w:hAnsi="Times New Roman"/>
          <w:spacing w:val="-2"/>
          <w:sz w:val="26"/>
          <w:szCs w:val="26"/>
        </w:rPr>
        <w:t>ИТР</w:t>
      </w:r>
      <w:r w:rsidRPr="006C7E9F">
        <w:rPr>
          <w:rFonts w:ascii="Times New Roman" w:hAnsi="Times New Roman"/>
          <w:spacing w:val="48"/>
          <w:sz w:val="26"/>
          <w:szCs w:val="26"/>
        </w:rPr>
        <w:t xml:space="preserve"> </w:t>
      </w:r>
      <w:r w:rsidRPr="006C7E9F">
        <w:rPr>
          <w:rFonts w:ascii="Times New Roman" w:hAnsi="Times New Roman"/>
          <w:spacing w:val="-1"/>
          <w:sz w:val="26"/>
          <w:szCs w:val="26"/>
        </w:rPr>
        <w:t>промышленной площадки</w:t>
      </w:r>
      <w:r w:rsidRPr="006C7E9F">
        <w:rPr>
          <w:rFonts w:ascii="Times New Roman" w:hAnsi="Times New Roman"/>
          <w:spacing w:val="46"/>
          <w:sz w:val="26"/>
          <w:szCs w:val="26"/>
        </w:rPr>
        <w:t xml:space="preserve"> </w:t>
      </w:r>
      <w:r w:rsidRPr="006C7E9F">
        <w:rPr>
          <w:rFonts w:ascii="Times New Roman" w:hAnsi="Times New Roman"/>
          <w:spacing w:val="-1"/>
          <w:sz w:val="26"/>
          <w:szCs w:val="26"/>
        </w:rPr>
        <w:t>правила</w:t>
      </w:r>
      <w:r w:rsidRPr="006C7E9F">
        <w:rPr>
          <w:rFonts w:ascii="Times New Roman" w:hAnsi="Times New Roman"/>
          <w:spacing w:val="65"/>
          <w:sz w:val="26"/>
          <w:szCs w:val="26"/>
        </w:rPr>
        <w:t xml:space="preserve"> </w:t>
      </w:r>
      <w:r w:rsidRPr="006C7E9F">
        <w:rPr>
          <w:rFonts w:ascii="Times New Roman" w:hAnsi="Times New Roman"/>
          <w:spacing w:val="-1"/>
          <w:sz w:val="26"/>
          <w:szCs w:val="26"/>
        </w:rPr>
        <w:t>противопожарных</w:t>
      </w:r>
      <w:r w:rsidRPr="006C7E9F">
        <w:rPr>
          <w:rFonts w:ascii="Times New Roman" w:hAnsi="Times New Roman"/>
          <w:spacing w:val="1"/>
          <w:sz w:val="26"/>
          <w:szCs w:val="26"/>
        </w:rPr>
        <w:t xml:space="preserve"> </w:t>
      </w:r>
      <w:r w:rsidRPr="006C7E9F">
        <w:rPr>
          <w:rFonts w:ascii="Times New Roman" w:hAnsi="Times New Roman"/>
          <w:spacing w:val="-1"/>
          <w:sz w:val="26"/>
          <w:szCs w:val="26"/>
        </w:rPr>
        <w:t>мероприятий</w:t>
      </w:r>
      <w:r w:rsidRPr="006C7E9F">
        <w:rPr>
          <w:rFonts w:ascii="Times New Roman" w:hAnsi="Times New Roman"/>
          <w:spacing w:val="-2"/>
          <w:sz w:val="26"/>
          <w:szCs w:val="26"/>
        </w:rPr>
        <w:t xml:space="preserve"> </w:t>
      </w:r>
      <w:r w:rsidRPr="006C7E9F">
        <w:rPr>
          <w:rFonts w:ascii="Times New Roman" w:hAnsi="Times New Roman"/>
          <w:sz w:val="26"/>
          <w:szCs w:val="26"/>
        </w:rPr>
        <w:t xml:space="preserve">и </w:t>
      </w:r>
      <w:r w:rsidRPr="006C7E9F">
        <w:rPr>
          <w:rFonts w:ascii="Times New Roman" w:hAnsi="Times New Roman"/>
          <w:spacing w:val="-1"/>
          <w:sz w:val="26"/>
          <w:szCs w:val="26"/>
        </w:rPr>
        <w:t>обучать</w:t>
      </w:r>
      <w:r w:rsidRPr="006C7E9F">
        <w:rPr>
          <w:rFonts w:ascii="Times New Roman" w:hAnsi="Times New Roman"/>
          <w:spacing w:val="1"/>
          <w:sz w:val="26"/>
          <w:szCs w:val="26"/>
        </w:rPr>
        <w:t xml:space="preserve"> </w:t>
      </w:r>
      <w:r w:rsidRPr="006C7E9F">
        <w:rPr>
          <w:rFonts w:ascii="Times New Roman" w:hAnsi="Times New Roman"/>
          <w:sz w:val="26"/>
          <w:szCs w:val="26"/>
        </w:rPr>
        <w:t>их</w:t>
      </w:r>
      <w:r w:rsidRPr="006C7E9F">
        <w:rPr>
          <w:rFonts w:ascii="Times New Roman" w:hAnsi="Times New Roman"/>
          <w:spacing w:val="-1"/>
          <w:sz w:val="26"/>
          <w:szCs w:val="26"/>
        </w:rPr>
        <w:t xml:space="preserve"> приемам тушения</w:t>
      </w:r>
      <w:r w:rsidRPr="006C7E9F">
        <w:rPr>
          <w:rFonts w:ascii="Times New Roman" w:hAnsi="Times New Roman"/>
          <w:sz w:val="26"/>
          <w:szCs w:val="26"/>
        </w:rPr>
        <w:t xml:space="preserve"> </w:t>
      </w:r>
      <w:r w:rsidRPr="006C7E9F">
        <w:rPr>
          <w:rFonts w:ascii="Times New Roman" w:hAnsi="Times New Roman"/>
          <w:spacing w:val="-1"/>
          <w:sz w:val="26"/>
          <w:szCs w:val="26"/>
        </w:rPr>
        <w:t>пожара.</w:t>
      </w:r>
    </w:p>
    <w:p w:rsidR="00AC201B" w:rsidRPr="006C7E9F" w:rsidRDefault="00AC201B" w:rsidP="00AC201B">
      <w:pPr>
        <w:spacing w:after="0" w:line="240" w:lineRule="auto"/>
        <w:ind w:left="117" w:right="-1" w:firstLine="400"/>
        <w:jc w:val="both"/>
        <w:rPr>
          <w:rFonts w:ascii="Times New Roman" w:eastAsia="Times New Roman" w:hAnsi="Times New Roman" w:cs="Times New Roman"/>
          <w:sz w:val="26"/>
          <w:szCs w:val="26"/>
        </w:rPr>
      </w:pPr>
      <w:r w:rsidRPr="006C7E9F">
        <w:rPr>
          <w:rFonts w:ascii="Times New Roman" w:hAnsi="Times New Roman"/>
          <w:spacing w:val="-1"/>
          <w:sz w:val="26"/>
          <w:szCs w:val="26"/>
        </w:rPr>
        <w:lastRenderedPageBreak/>
        <w:t>Размещение</w:t>
      </w:r>
      <w:r w:rsidRPr="006C7E9F">
        <w:rPr>
          <w:rFonts w:ascii="Times New Roman" w:hAnsi="Times New Roman"/>
          <w:spacing w:val="37"/>
          <w:sz w:val="26"/>
          <w:szCs w:val="26"/>
        </w:rPr>
        <w:t xml:space="preserve"> </w:t>
      </w:r>
      <w:r w:rsidRPr="006C7E9F">
        <w:rPr>
          <w:rFonts w:ascii="Times New Roman" w:hAnsi="Times New Roman"/>
          <w:spacing w:val="-1"/>
          <w:sz w:val="26"/>
          <w:szCs w:val="26"/>
        </w:rPr>
        <w:t>объектов</w:t>
      </w:r>
      <w:r w:rsidRPr="006C7E9F">
        <w:rPr>
          <w:rFonts w:ascii="Times New Roman" w:hAnsi="Times New Roman"/>
          <w:spacing w:val="36"/>
          <w:sz w:val="26"/>
          <w:szCs w:val="26"/>
        </w:rPr>
        <w:t xml:space="preserve"> </w:t>
      </w:r>
      <w:r w:rsidRPr="006C7E9F">
        <w:rPr>
          <w:rFonts w:ascii="Times New Roman" w:hAnsi="Times New Roman"/>
          <w:sz w:val="26"/>
          <w:szCs w:val="26"/>
        </w:rPr>
        <w:t>на</w:t>
      </w:r>
      <w:r w:rsidRPr="006C7E9F">
        <w:rPr>
          <w:rFonts w:ascii="Times New Roman" w:hAnsi="Times New Roman"/>
          <w:spacing w:val="37"/>
          <w:sz w:val="26"/>
          <w:szCs w:val="26"/>
        </w:rPr>
        <w:t xml:space="preserve"> </w:t>
      </w:r>
      <w:r w:rsidRPr="006C7E9F">
        <w:rPr>
          <w:rFonts w:ascii="Times New Roman" w:hAnsi="Times New Roman"/>
          <w:spacing w:val="-1"/>
          <w:sz w:val="26"/>
          <w:szCs w:val="26"/>
        </w:rPr>
        <w:t>генплане,</w:t>
      </w:r>
      <w:r w:rsidRPr="006C7E9F">
        <w:rPr>
          <w:rFonts w:ascii="Times New Roman" w:hAnsi="Times New Roman"/>
          <w:spacing w:val="38"/>
          <w:sz w:val="26"/>
          <w:szCs w:val="26"/>
        </w:rPr>
        <w:t xml:space="preserve"> </w:t>
      </w:r>
      <w:r w:rsidRPr="006C7E9F">
        <w:rPr>
          <w:rFonts w:ascii="Times New Roman" w:hAnsi="Times New Roman"/>
          <w:spacing w:val="-1"/>
          <w:sz w:val="26"/>
          <w:szCs w:val="26"/>
        </w:rPr>
        <w:t>автомобильные</w:t>
      </w:r>
      <w:r w:rsidRPr="006C7E9F">
        <w:rPr>
          <w:rFonts w:ascii="Times New Roman" w:hAnsi="Times New Roman"/>
          <w:spacing w:val="36"/>
          <w:sz w:val="26"/>
          <w:szCs w:val="26"/>
        </w:rPr>
        <w:t xml:space="preserve"> </w:t>
      </w:r>
      <w:r w:rsidRPr="006C7E9F">
        <w:rPr>
          <w:rFonts w:ascii="Times New Roman" w:hAnsi="Times New Roman"/>
          <w:spacing w:val="-1"/>
          <w:sz w:val="26"/>
          <w:szCs w:val="26"/>
        </w:rPr>
        <w:t>въезды</w:t>
      </w:r>
      <w:r w:rsidRPr="006C7E9F">
        <w:rPr>
          <w:rFonts w:ascii="Times New Roman" w:hAnsi="Times New Roman"/>
          <w:spacing w:val="35"/>
          <w:sz w:val="26"/>
          <w:szCs w:val="26"/>
        </w:rPr>
        <w:t xml:space="preserve"> </w:t>
      </w:r>
      <w:r w:rsidRPr="006C7E9F">
        <w:rPr>
          <w:rFonts w:ascii="Times New Roman" w:hAnsi="Times New Roman"/>
          <w:sz w:val="26"/>
          <w:szCs w:val="26"/>
        </w:rPr>
        <w:t>на</w:t>
      </w:r>
      <w:r w:rsidRPr="006C7E9F">
        <w:rPr>
          <w:rFonts w:ascii="Times New Roman" w:hAnsi="Times New Roman"/>
          <w:spacing w:val="37"/>
          <w:sz w:val="26"/>
          <w:szCs w:val="26"/>
        </w:rPr>
        <w:t xml:space="preserve"> </w:t>
      </w:r>
      <w:r w:rsidRPr="006C7E9F">
        <w:rPr>
          <w:rFonts w:ascii="Times New Roman" w:hAnsi="Times New Roman"/>
          <w:spacing w:val="-1"/>
          <w:sz w:val="26"/>
          <w:szCs w:val="26"/>
        </w:rPr>
        <w:t>территорию</w:t>
      </w:r>
      <w:r w:rsidRPr="006C7E9F">
        <w:rPr>
          <w:rFonts w:ascii="Times New Roman" w:hAnsi="Times New Roman"/>
          <w:spacing w:val="36"/>
          <w:sz w:val="26"/>
          <w:szCs w:val="26"/>
        </w:rPr>
        <w:t xml:space="preserve"> </w:t>
      </w:r>
      <w:r w:rsidRPr="006C7E9F">
        <w:rPr>
          <w:rFonts w:ascii="Times New Roman" w:hAnsi="Times New Roman"/>
          <w:sz w:val="26"/>
          <w:szCs w:val="26"/>
        </w:rPr>
        <w:t>и</w:t>
      </w:r>
      <w:r w:rsidRPr="006C7E9F">
        <w:rPr>
          <w:rFonts w:ascii="Times New Roman" w:hAnsi="Times New Roman"/>
          <w:spacing w:val="36"/>
          <w:sz w:val="26"/>
          <w:szCs w:val="26"/>
        </w:rPr>
        <w:t xml:space="preserve"> </w:t>
      </w:r>
      <w:r w:rsidRPr="006C7E9F">
        <w:rPr>
          <w:rFonts w:ascii="Times New Roman" w:hAnsi="Times New Roman"/>
          <w:spacing w:val="-1"/>
          <w:sz w:val="26"/>
          <w:szCs w:val="26"/>
        </w:rPr>
        <w:t>проезды</w:t>
      </w:r>
      <w:r w:rsidRPr="006C7E9F">
        <w:rPr>
          <w:rFonts w:ascii="Times New Roman" w:hAnsi="Times New Roman"/>
          <w:spacing w:val="35"/>
          <w:sz w:val="26"/>
          <w:szCs w:val="26"/>
        </w:rPr>
        <w:t xml:space="preserve"> </w:t>
      </w:r>
      <w:r w:rsidRPr="006C7E9F">
        <w:rPr>
          <w:rFonts w:ascii="Times New Roman" w:hAnsi="Times New Roman"/>
          <w:spacing w:val="-1"/>
          <w:sz w:val="26"/>
          <w:szCs w:val="26"/>
        </w:rPr>
        <w:t>по</w:t>
      </w:r>
      <w:r w:rsidRPr="006C7E9F">
        <w:rPr>
          <w:rFonts w:ascii="Times New Roman" w:hAnsi="Times New Roman"/>
          <w:spacing w:val="99"/>
          <w:sz w:val="26"/>
          <w:szCs w:val="26"/>
        </w:rPr>
        <w:t xml:space="preserve"> </w:t>
      </w:r>
      <w:r w:rsidRPr="006C7E9F">
        <w:rPr>
          <w:rFonts w:ascii="Times New Roman" w:hAnsi="Times New Roman"/>
          <w:sz w:val="26"/>
          <w:szCs w:val="26"/>
        </w:rPr>
        <w:t>территории</w:t>
      </w:r>
      <w:r w:rsidRPr="006C7E9F">
        <w:rPr>
          <w:rFonts w:ascii="Times New Roman" w:hAnsi="Times New Roman"/>
          <w:spacing w:val="19"/>
          <w:sz w:val="26"/>
          <w:szCs w:val="26"/>
        </w:rPr>
        <w:t xml:space="preserve"> </w:t>
      </w:r>
      <w:r w:rsidRPr="006C7E9F">
        <w:rPr>
          <w:rFonts w:ascii="Times New Roman" w:hAnsi="Times New Roman"/>
          <w:spacing w:val="-1"/>
          <w:sz w:val="26"/>
          <w:szCs w:val="26"/>
        </w:rPr>
        <w:t>выполнены</w:t>
      </w:r>
      <w:r w:rsidRPr="006C7E9F">
        <w:rPr>
          <w:rFonts w:ascii="Times New Roman" w:hAnsi="Times New Roman"/>
          <w:spacing w:val="18"/>
          <w:sz w:val="26"/>
          <w:szCs w:val="26"/>
        </w:rPr>
        <w:t xml:space="preserve"> </w:t>
      </w:r>
      <w:r w:rsidRPr="006C7E9F">
        <w:rPr>
          <w:rFonts w:ascii="Times New Roman" w:hAnsi="Times New Roman"/>
          <w:sz w:val="26"/>
          <w:szCs w:val="26"/>
        </w:rPr>
        <w:t>с</w:t>
      </w:r>
      <w:r w:rsidRPr="006C7E9F">
        <w:rPr>
          <w:rFonts w:ascii="Times New Roman" w:hAnsi="Times New Roman"/>
          <w:spacing w:val="22"/>
          <w:sz w:val="26"/>
          <w:szCs w:val="26"/>
        </w:rPr>
        <w:t xml:space="preserve"> </w:t>
      </w:r>
      <w:r w:rsidRPr="006C7E9F">
        <w:rPr>
          <w:rFonts w:ascii="Times New Roman" w:hAnsi="Times New Roman"/>
          <w:spacing w:val="-2"/>
          <w:sz w:val="26"/>
          <w:szCs w:val="26"/>
        </w:rPr>
        <w:t>учетом</w:t>
      </w:r>
      <w:r w:rsidRPr="006C7E9F">
        <w:rPr>
          <w:rFonts w:ascii="Times New Roman" w:hAnsi="Times New Roman"/>
          <w:spacing w:val="18"/>
          <w:sz w:val="26"/>
          <w:szCs w:val="26"/>
        </w:rPr>
        <w:t xml:space="preserve"> </w:t>
      </w:r>
      <w:r w:rsidRPr="006C7E9F">
        <w:rPr>
          <w:rFonts w:ascii="Times New Roman" w:hAnsi="Times New Roman"/>
          <w:sz w:val="26"/>
          <w:szCs w:val="26"/>
        </w:rPr>
        <w:t>требований</w:t>
      </w:r>
      <w:r w:rsidRPr="006C7E9F">
        <w:rPr>
          <w:rFonts w:ascii="Times New Roman" w:hAnsi="Times New Roman"/>
          <w:spacing w:val="19"/>
          <w:sz w:val="26"/>
          <w:szCs w:val="26"/>
        </w:rPr>
        <w:t xml:space="preserve"> </w:t>
      </w:r>
      <w:r w:rsidRPr="006C7E9F">
        <w:rPr>
          <w:rFonts w:ascii="Times New Roman" w:hAnsi="Times New Roman"/>
          <w:sz w:val="26"/>
          <w:szCs w:val="26"/>
        </w:rPr>
        <w:t>норм</w:t>
      </w:r>
      <w:r w:rsidRPr="006C7E9F">
        <w:rPr>
          <w:rFonts w:ascii="Times New Roman" w:hAnsi="Times New Roman"/>
          <w:spacing w:val="15"/>
          <w:sz w:val="26"/>
          <w:szCs w:val="26"/>
        </w:rPr>
        <w:t xml:space="preserve"> </w:t>
      </w:r>
      <w:r w:rsidRPr="006C7E9F">
        <w:rPr>
          <w:rFonts w:ascii="Times New Roman" w:hAnsi="Times New Roman"/>
          <w:sz w:val="26"/>
          <w:szCs w:val="26"/>
        </w:rPr>
        <w:t>по</w:t>
      </w:r>
      <w:r w:rsidRPr="006C7E9F">
        <w:rPr>
          <w:rFonts w:ascii="Times New Roman" w:hAnsi="Times New Roman"/>
          <w:spacing w:val="18"/>
          <w:sz w:val="26"/>
          <w:szCs w:val="26"/>
        </w:rPr>
        <w:t xml:space="preserve"> </w:t>
      </w:r>
      <w:r w:rsidRPr="006C7E9F">
        <w:rPr>
          <w:rFonts w:ascii="Times New Roman" w:hAnsi="Times New Roman"/>
          <w:spacing w:val="-1"/>
          <w:sz w:val="26"/>
          <w:szCs w:val="26"/>
        </w:rPr>
        <w:t>обслуживанию</w:t>
      </w:r>
      <w:r w:rsidRPr="006C7E9F">
        <w:rPr>
          <w:rFonts w:ascii="Times New Roman" w:hAnsi="Times New Roman"/>
          <w:spacing w:val="19"/>
          <w:sz w:val="26"/>
          <w:szCs w:val="26"/>
        </w:rPr>
        <w:t xml:space="preserve"> </w:t>
      </w:r>
      <w:r w:rsidRPr="006C7E9F">
        <w:rPr>
          <w:rFonts w:ascii="Times New Roman" w:hAnsi="Times New Roman"/>
          <w:spacing w:val="-1"/>
          <w:sz w:val="26"/>
          <w:szCs w:val="26"/>
        </w:rPr>
        <w:t>объектов</w:t>
      </w:r>
      <w:r w:rsidRPr="006C7E9F">
        <w:rPr>
          <w:rFonts w:ascii="Times New Roman" w:hAnsi="Times New Roman"/>
          <w:spacing w:val="19"/>
          <w:sz w:val="26"/>
          <w:szCs w:val="26"/>
        </w:rPr>
        <w:t xml:space="preserve"> </w:t>
      </w:r>
      <w:r w:rsidRPr="006C7E9F">
        <w:rPr>
          <w:rFonts w:ascii="Times New Roman" w:hAnsi="Times New Roman"/>
          <w:sz w:val="26"/>
          <w:szCs w:val="26"/>
        </w:rPr>
        <w:t>в</w:t>
      </w:r>
      <w:r w:rsidRPr="006C7E9F">
        <w:rPr>
          <w:rFonts w:ascii="Times New Roman" w:hAnsi="Times New Roman"/>
          <w:spacing w:val="18"/>
          <w:sz w:val="26"/>
          <w:szCs w:val="26"/>
        </w:rPr>
        <w:t xml:space="preserve"> </w:t>
      </w:r>
      <w:r w:rsidRPr="006C7E9F">
        <w:rPr>
          <w:rFonts w:ascii="Times New Roman" w:hAnsi="Times New Roman"/>
          <w:spacing w:val="-1"/>
          <w:sz w:val="26"/>
          <w:szCs w:val="26"/>
        </w:rPr>
        <w:t>случае</w:t>
      </w:r>
      <w:r w:rsidRPr="006C7E9F">
        <w:rPr>
          <w:rFonts w:ascii="Times New Roman" w:hAnsi="Times New Roman"/>
          <w:spacing w:val="53"/>
          <w:sz w:val="26"/>
          <w:szCs w:val="26"/>
        </w:rPr>
        <w:t xml:space="preserve"> </w:t>
      </w:r>
      <w:r w:rsidRPr="006C7E9F">
        <w:rPr>
          <w:rFonts w:ascii="Times New Roman" w:hAnsi="Times New Roman"/>
          <w:spacing w:val="-1"/>
          <w:sz w:val="26"/>
          <w:szCs w:val="26"/>
        </w:rPr>
        <w:t>возникновения</w:t>
      </w:r>
      <w:r w:rsidRPr="006C7E9F">
        <w:rPr>
          <w:rFonts w:ascii="Times New Roman" w:hAnsi="Times New Roman"/>
          <w:sz w:val="26"/>
          <w:szCs w:val="26"/>
        </w:rPr>
        <w:t xml:space="preserve"> </w:t>
      </w:r>
      <w:r w:rsidRPr="006C7E9F">
        <w:rPr>
          <w:rFonts w:ascii="Times New Roman" w:hAnsi="Times New Roman"/>
          <w:spacing w:val="-1"/>
          <w:sz w:val="26"/>
          <w:szCs w:val="26"/>
        </w:rPr>
        <w:t>чрезвычайных</w:t>
      </w:r>
      <w:r w:rsidRPr="006C7E9F">
        <w:rPr>
          <w:rFonts w:ascii="Times New Roman" w:hAnsi="Times New Roman"/>
          <w:spacing w:val="1"/>
          <w:sz w:val="26"/>
          <w:szCs w:val="26"/>
        </w:rPr>
        <w:t xml:space="preserve"> </w:t>
      </w:r>
      <w:r w:rsidRPr="006C7E9F">
        <w:rPr>
          <w:rFonts w:ascii="Times New Roman" w:hAnsi="Times New Roman"/>
          <w:spacing w:val="-1"/>
          <w:sz w:val="26"/>
          <w:szCs w:val="26"/>
        </w:rPr>
        <w:t>ситуаций.</w:t>
      </w:r>
      <w:r w:rsidRPr="006C7E9F">
        <w:rPr>
          <w:rFonts w:ascii="Times New Roman" w:hAnsi="Times New Roman"/>
          <w:sz w:val="26"/>
          <w:szCs w:val="26"/>
        </w:rPr>
        <w:t xml:space="preserve"> На</w:t>
      </w:r>
      <w:r w:rsidRPr="006C7E9F">
        <w:rPr>
          <w:rFonts w:ascii="Times New Roman" w:hAnsi="Times New Roman"/>
          <w:spacing w:val="34"/>
          <w:sz w:val="26"/>
          <w:szCs w:val="26"/>
        </w:rPr>
        <w:t xml:space="preserve"> </w:t>
      </w:r>
      <w:r w:rsidRPr="006C7E9F">
        <w:rPr>
          <w:rFonts w:ascii="Times New Roman" w:hAnsi="Times New Roman"/>
          <w:sz w:val="26"/>
          <w:szCs w:val="26"/>
        </w:rPr>
        <w:t>территории</w:t>
      </w:r>
      <w:r w:rsidRPr="006C7E9F">
        <w:rPr>
          <w:rFonts w:ascii="Times New Roman" w:hAnsi="Times New Roman"/>
          <w:spacing w:val="36"/>
          <w:sz w:val="26"/>
          <w:szCs w:val="26"/>
        </w:rPr>
        <w:t xml:space="preserve"> </w:t>
      </w:r>
      <w:r w:rsidRPr="006C7E9F">
        <w:rPr>
          <w:rFonts w:ascii="Times New Roman" w:hAnsi="Times New Roman"/>
          <w:spacing w:val="-1"/>
          <w:sz w:val="26"/>
          <w:szCs w:val="26"/>
        </w:rPr>
        <w:t>объекта</w:t>
      </w:r>
      <w:r w:rsidRPr="006C7E9F">
        <w:rPr>
          <w:rFonts w:ascii="Times New Roman" w:hAnsi="Times New Roman"/>
          <w:spacing w:val="35"/>
          <w:sz w:val="26"/>
          <w:szCs w:val="26"/>
        </w:rPr>
        <w:t xml:space="preserve"> </w:t>
      </w:r>
      <w:r w:rsidRPr="006C7E9F">
        <w:rPr>
          <w:rFonts w:ascii="Times New Roman" w:hAnsi="Times New Roman"/>
          <w:spacing w:val="-1"/>
          <w:sz w:val="26"/>
          <w:szCs w:val="26"/>
        </w:rPr>
        <w:t>исключены</w:t>
      </w:r>
      <w:r w:rsidRPr="006C7E9F">
        <w:rPr>
          <w:rFonts w:ascii="Times New Roman" w:hAnsi="Times New Roman"/>
          <w:spacing w:val="32"/>
          <w:sz w:val="26"/>
          <w:szCs w:val="26"/>
        </w:rPr>
        <w:t xml:space="preserve"> </w:t>
      </w:r>
      <w:r w:rsidRPr="006C7E9F">
        <w:rPr>
          <w:rFonts w:ascii="Times New Roman" w:hAnsi="Times New Roman"/>
          <w:spacing w:val="-1"/>
          <w:sz w:val="26"/>
          <w:szCs w:val="26"/>
        </w:rPr>
        <w:t>опасные</w:t>
      </w:r>
      <w:r w:rsidRPr="006C7E9F">
        <w:rPr>
          <w:rFonts w:ascii="Times New Roman" w:hAnsi="Times New Roman"/>
          <w:spacing w:val="34"/>
          <w:sz w:val="26"/>
          <w:szCs w:val="26"/>
        </w:rPr>
        <w:t xml:space="preserve"> </w:t>
      </w:r>
      <w:r w:rsidRPr="006C7E9F">
        <w:rPr>
          <w:rFonts w:ascii="Times New Roman" w:hAnsi="Times New Roman"/>
          <w:sz w:val="26"/>
          <w:szCs w:val="26"/>
        </w:rPr>
        <w:t>геологические</w:t>
      </w:r>
      <w:r w:rsidRPr="006C7E9F">
        <w:rPr>
          <w:rFonts w:ascii="Times New Roman" w:hAnsi="Times New Roman"/>
          <w:spacing w:val="34"/>
          <w:sz w:val="26"/>
          <w:szCs w:val="26"/>
        </w:rPr>
        <w:t xml:space="preserve"> </w:t>
      </w:r>
      <w:r w:rsidRPr="006C7E9F">
        <w:rPr>
          <w:rFonts w:ascii="Times New Roman" w:hAnsi="Times New Roman"/>
          <w:sz w:val="26"/>
          <w:szCs w:val="26"/>
        </w:rPr>
        <w:t>и</w:t>
      </w:r>
      <w:r w:rsidRPr="006C7E9F">
        <w:rPr>
          <w:rFonts w:ascii="Times New Roman" w:hAnsi="Times New Roman"/>
          <w:spacing w:val="36"/>
          <w:sz w:val="26"/>
          <w:szCs w:val="26"/>
        </w:rPr>
        <w:t xml:space="preserve"> </w:t>
      </w:r>
      <w:r w:rsidRPr="006C7E9F">
        <w:rPr>
          <w:rFonts w:ascii="Times New Roman" w:hAnsi="Times New Roman"/>
          <w:spacing w:val="-1"/>
          <w:sz w:val="26"/>
          <w:szCs w:val="26"/>
        </w:rPr>
        <w:t>геотехнические</w:t>
      </w:r>
      <w:r w:rsidRPr="006C7E9F">
        <w:rPr>
          <w:rFonts w:ascii="Times New Roman" w:hAnsi="Times New Roman"/>
          <w:spacing w:val="71"/>
          <w:sz w:val="26"/>
          <w:szCs w:val="26"/>
        </w:rPr>
        <w:t xml:space="preserve"> </w:t>
      </w:r>
      <w:r w:rsidRPr="006C7E9F">
        <w:rPr>
          <w:rFonts w:ascii="Times New Roman" w:hAnsi="Times New Roman"/>
          <w:spacing w:val="-1"/>
          <w:sz w:val="26"/>
          <w:szCs w:val="26"/>
        </w:rPr>
        <w:t>явления</w:t>
      </w:r>
      <w:r w:rsidRPr="006C7E9F">
        <w:rPr>
          <w:rFonts w:ascii="Times New Roman" w:hAnsi="Times New Roman"/>
          <w:spacing w:val="18"/>
          <w:sz w:val="26"/>
          <w:szCs w:val="26"/>
        </w:rPr>
        <w:t xml:space="preserve"> </w:t>
      </w:r>
      <w:r w:rsidRPr="006C7E9F">
        <w:rPr>
          <w:rFonts w:ascii="Times New Roman" w:hAnsi="Times New Roman"/>
          <w:sz w:val="26"/>
          <w:szCs w:val="26"/>
        </w:rPr>
        <w:t>типа</w:t>
      </w:r>
      <w:r w:rsidRPr="006C7E9F">
        <w:rPr>
          <w:rFonts w:ascii="Times New Roman" w:hAnsi="Times New Roman"/>
          <w:spacing w:val="18"/>
          <w:sz w:val="26"/>
          <w:szCs w:val="26"/>
        </w:rPr>
        <w:t xml:space="preserve"> </w:t>
      </w:r>
      <w:r w:rsidRPr="006C7E9F">
        <w:rPr>
          <w:rFonts w:ascii="Times New Roman" w:hAnsi="Times New Roman"/>
          <w:spacing w:val="-1"/>
          <w:sz w:val="26"/>
          <w:szCs w:val="26"/>
        </w:rPr>
        <w:t>селей,</w:t>
      </w:r>
      <w:r w:rsidRPr="006C7E9F">
        <w:rPr>
          <w:rFonts w:ascii="Times New Roman" w:hAnsi="Times New Roman"/>
          <w:spacing w:val="18"/>
          <w:sz w:val="26"/>
          <w:szCs w:val="26"/>
        </w:rPr>
        <w:t xml:space="preserve"> </w:t>
      </w:r>
      <w:r w:rsidRPr="006C7E9F">
        <w:rPr>
          <w:rFonts w:ascii="Times New Roman" w:hAnsi="Times New Roman"/>
          <w:spacing w:val="-1"/>
          <w:sz w:val="26"/>
          <w:szCs w:val="26"/>
        </w:rPr>
        <w:t>обвалов,</w:t>
      </w:r>
      <w:r w:rsidRPr="006C7E9F">
        <w:rPr>
          <w:rFonts w:ascii="Times New Roman" w:hAnsi="Times New Roman"/>
          <w:spacing w:val="18"/>
          <w:sz w:val="26"/>
          <w:szCs w:val="26"/>
        </w:rPr>
        <w:t xml:space="preserve"> </w:t>
      </w:r>
      <w:r w:rsidRPr="006C7E9F">
        <w:rPr>
          <w:rFonts w:ascii="Times New Roman" w:hAnsi="Times New Roman"/>
          <w:sz w:val="26"/>
          <w:szCs w:val="26"/>
        </w:rPr>
        <w:t>оползней</w:t>
      </w:r>
      <w:r w:rsidRPr="006C7E9F">
        <w:rPr>
          <w:rFonts w:ascii="Times New Roman" w:hAnsi="Times New Roman"/>
          <w:spacing w:val="19"/>
          <w:sz w:val="26"/>
          <w:szCs w:val="26"/>
        </w:rPr>
        <w:t xml:space="preserve"> </w:t>
      </w:r>
      <w:r w:rsidRPr="006C7E9F">
        <w:rPr>
          <w:rFonts w:ascii="Times New Roman" w:hAnsi="Times New Roman"/>
          <w:sz w:val="26"/>
          <w:szCs w:val="26"/>
        </w:rPr>
        <w:t>и</w:t>
      </w:r>
      <w:r w:rsidRPr="006C7E9F">
        <w:rPr>
          <w:rFonts w:ascii="Times New Roman" w:hAnsi="Times New Roman"/>
          <w:spacing w:val="19"/>
          <w:sz w:val="26"/>
          <w:szCs w:val="26"/>
        </w:rPr>
        <w:t xml:space="preserve"> </w:t>
      </w:r>
      <w:r w:rsidRPr="006C7E9F">
        <w:rPr>
          <w:rFonts w:ascii="Times New Roman" w:hAnsi="Times New Roman"/>
          <w:spacing w:val="-1"/>
          <w:sz w:val="26"/>
          <w:szCs w:val="26"/>
        </w:rPr>
        <w:t>другие.</w:t>
      </w:r>
      <w:r w:rsidRPr="006C7E9F">
        <w:rPr>
          <w:rFonts w:ascii="Times New Roman" w:hAnsi="Times New Roman"/>
          <w:spacing w:val="18"/>
          <w:sz w:val="26"/>
          <w:szCs w:val="26"/>
        </w:rPr>
        <w:t xml:space="preserve"> </w:t>
      </w:r>
      <w:r w:rsidRPr="006C7E9F">
        <w:rPr>
          <w:rFonts w:ascii="Times New Roman" w:hAnsi="Times New Roman"/>
          <w:sz w:val="26"/>
          <w:szCs w:val="26"/>
        </w:rPr>
        <w:t>От</w:t>
      </w:r>
      <w:r w:rsidRPr="006C7E9F">
        <w:rPr>
          <w:rFonts w:ascii="Times New Roman" w:hAnsi="Times New Roman"/>
          <w:spacing w:val="19"/>
          <w:sz w:val="26"/>
          <w:szCs w:val="26"/>
        </w:rPr>
        <w:t xml:space="preserve"> </w:t>
      </w:r>
      <w:r w:rsidRPr="006C7E9F">
        <w:rPr>
          <w:rFonts w:ascii="Times New Roman" w:hAnsi="Times New Roman"/>
          <w:spacing w:val="-1"/>
          <w:sz w:val="26"/>
          <w:szCs w:val="26"/>
        </w:rPr>
        <w:t>ливневых</w:t>
      </w:r>
      <w:r w:rsidRPr="006C7E9F">
        <w:rPr>
          <w:rFonts w:ascii="Times New Roman" w:hAnsi="Times New Roman"/>
          <w:spacing w:val="21"/>
          <w:sz w:val="26"/>
          <w:szCs w:val="26"/>
        </w:rPr>
        <w:t xml:space="preserve"> </w:t>
      </w:r>
      <w:r w:rsidRPr="006C7E9F">
        <w:rPr>
          <w:rFonts w:ascii="Times New Roman" w:hAnsi="Times New Roman"/>
          <w:spacing w:val="-1"/>
          <w:sz w:val="26"/>
          <w:szCs w:val="26"/>
        </w:rPr>
        <w:t>осадков</w:t>
      </w:r>
      <w:r w:rsidRPr="006C7E9F">
        <w:rPr>
          <w:rFonts w:ascii="Times New Roman" w:hAnsi="Times New Roman"/>
          <w:spacing w:val="18"/>
          <w:sz w:val="26"/>
          <w:szCs w:val="26"/>
        </w:rPr>
        <w:t xml:space="preserve"> </w:t>
      </w:r>
      <w:r w:rsidRPr="006C7E9F">
        <w:rPr>
          <w:rFonts w:ascii="Times New Roman" w:hAnsi="Times New Roman"/>
          <w:sz w:val="26"/>
          <w:szCs w:val="26"/>
        </w:rPr>
        <w:t>территория</w:t>
      </w:r>
      <w:r w:rsidRPr="006C7E9F">
        <w:rPr>
          <w:rFonts w:ascii="Times New Roman" w:hAnsi="Times New Roman"/>
          <w:spacing w:val="18"/>
          <w:sz w:val="26"/>
          <w:szCs w:val="26"/>
        </w:rPr>
        <w:t xml:space="preserve"> </w:t>
      </w:r>
      <w:r w:rsidRPr="006C7E9F">
        <w:rPr>
          <w:rFonts w:ascii="Times New Roman" w:hAnsi="Times New Roman"/>
          <w:spacing w:val="-1"/>
          <w:sz w:val="26"/>
          <w:szCs w:val="26"/>
        </w:rPr>
        <w:t>защищена</w:t>
      </w:r>
      <w:r w:rsidRPr="006C7E9F">
        <w:rPr>
          <w:rFonts w:ascii="Times New Roman" w:hAnsi="Times New Roman"/>
          <w:spacing w:val="79"/>
          <w:sz w:val="26"/>
          <w:szCs w:val="26"/>
        </w:rPr>
        <w:t xml:space="preserve"> </w:t>
      </w:r>
      <w:r w:rsidRPr="006C7E9F">
        <w:rPr>
          <w:rFonts w:ascii="Times New Roman" w:hAnsi="Times New Roman"/>
          <w:spacing w:val="-1"/>
          <w:sz w:val="26"/>
          <w:szCs w:val="26"/>
        </w:rPr>
        <w:t>соответствующей</w:t>
      </w:r>
      <w:r w:rsidRPr="006C7E9F">
        <w:rPr>
          <w:rFonts w:ascii="Times New Roman" w:hAnsi="Times New Roman"/>
          <w:sz w:val="26"/>
          <w:szCs w:val="26"/>
        </w:rPr>
        <w:t xml:space="preserve"> планировкой.</w:t>
      </w:r>
    </w:p>
    <w:p w:rsidR="00AC201B" w:rsidRPr="006C7E9F" w:rsidRDefault="00AC201B" w:rsidP="00AC201B">
      <w:pPr>
        <w:spacing w:after="0" w:line="240" w:lineRule="auto"/>
        <w:ind w:right="106" w:firstLine="567"/>
        <w:jc w:val="both"/>
        <w:rPr>
          <w:rFonts w:ascii="Times New Roman" w:eastAsia="Times New Roman" w:hAnsi="Times New Roman" w:cs="Times New Roman"/>
          <w:sz w:val="26"/>
          <w:szCs w:val="26"/>
        </w:rPr>
      </w:pPr>
    </w:p>
    <w:p w:rsidR="00AC201B" w:rsidRDefault="00AC201B" w:rsidP="00AC201B">
      <w:pPr>
        <w:spacing w:after="0" w:line="240" w:lineRule="auto"/>
        <w:ind w:firstLine="567"/>
        <w:jc w:val="both"/>
      </w:pPr>
      <w:r w:rsidRPr="006C7E9F">
        <w:rPr>
          <w:rFonts w:ascii="Times New Roman" w:hAnsi="Times New Roman" w:cs="Times New Roman"/>
          <w:i/>
          <w:sz w:val="26"/>
          <w:szCs w:val="26"/>
        </w:rPr>
        <w:t xml:space="preserve">Мер по предотвращению, сокращению, смягчению существенных воздействий. </w:t>
      </w:r>
    </w:p>
    <w:p w:rsidR="00AC201B" w:rsidRPr="006C7E9F" w:rsidRDefault="00AC201B" w:rsidP="00AC201B">
      <w:pPr>
        <w:spacing w:after="0" w:line="240" w:lineRule="auto"/>
        <w:ind w:right="-1" w:firstLine="566"/>
        <w:jc w:val="both"/>
        <w:rPr>
          <w:rFonts w:ascii="Times New Roman" w:hAnsi="Times New Roman"/>
          <w:spacing w:val="-1"/>
          <w:sz w:val="26"/>
          <w:szCs w:val="26"/>
        </w:rPr>
      </w:pPr>
      <w:r w:rsidRPr="006C7E9F">
        <w:rPr>
          <w:rFonts w:ascii="Times New Roman" w:hAnsi="Times New Roman"/>
          <w:spacing w:val="-1"/>
          <w:sz w:val="26"/>
          <w:szCs w:val="26"/>
        </w:rPr>
        <w:t>Учитывая</w:t>
      </w:r>
      <w:r w:rsidRPr="006C7E9F">
        <w:rPr>
          <w:rFonts w:ascii="Times New Roman" w:hAnsi="Times New Roman"/>
          <w:spacing w:val="33"/>
          <w:sz w:val="26"/>
          <w:szCs w:val="26"/>
        </w:rPr>
        <w:t xml:space="preserve"> </w:t>
      </w:r>
      <w:r w:rsidRPr="006C7E9F">
        <w:rPr>
          <w:rFonts w:ascii="Times New Roman" w:hAnsi="Times New Roman"/>
          <w:spacing w:val="-1"/>
          <w:sz w:val="26"/>
          <w:szCs w:val="26"/>
        </w:rPr>
        <w:t>требования</w:t>
      </w:r>
      <w:r w:rsidRPr="006C7E9F">
        <w:rPr>
          <w:rFonts w:ascii="Times New Roman" w:hAnsi="Times New Roman"/>
          <w:spacing w:val="33"/>
          <w:sz w:val="26"/>
          <w:szCs w:val="26"/>
        </w:rPr>
        <w:t xml:space="preserve"> </w:t>
      </w:r>
      <w:r w:rsidRPr="006C7E9F">
        <w:rPr>
          <w:rFonts w:ascii="Times New Roman" w:hAnsi="Times New Roman"/>
          <w:sz w:val="26"/>
          <w:szCs w:val="26"/>
        </w:rPr>
        <w:t>в</w:t>
      </w:r>
      <w:r w:rsidRPr="006C7E9F">
        <w:rPr>
          <w:rFonts w:ascii="Times New Roman" w:hAnsi="Times New Roman"/>
          <w:spacing w:val="32"/>
          <w:sz w:val="26"/>
          <w:szCs w:val="26"/>
        </w:rPr>
        <w:t xml:space="preserve"> </w:t>
      </w:r>
      <w:r w:rsidRPr="006C7E9F">
        <w:rPr>
          <w:rFonts w:ascii="Times New Roman" w:hAnsi="Times New Roman"/>
          <w:spacing w:val="-1"/>
          <w:sz w:val="26"/>
          <w:szCs w:val="26"/>
        </w:rPr>
        <w:t>области</w:t>
      </w:r>
      <w:r w:rsidRPr="006C7E9F">
        <w:rPr>
          <w:rFonts w:ascii="Times New Roman" w:hAnsi="Times New Roman"/>
          <w:spacing w:val="35"/>
          <w:sz w:val="26"/>
          <w:szCs w:val="26"/>
        </w:rPr>
        <w:t xml:space="preserve"> </w:t>
      </w:r>
      <w:r w:rsidRPr="006C7E9F">
        <w:rPr>
          <w:rFonts w:ascii="Times New Roman" w:hAnsi="Times New Roman"/>
          <w:spacing w:val="-1"/>
          <w:sz w:val="26"/>
          <w:szCs w:val="26"/>
        </w:rPr>
        <w:t>ООС,</w:t>
      </w:r>
      <w:r w:rsidRPr="006C7E9F">
        <w:rPr>
          <w:rFonts w:ascii="Times New Roman" w:hAnsi="Times New Roman"/>
          <w:spacing w:val="33"/>
          <w:sz w:val="26"/>
          <w:szCs w:val="26"/>
        </w:rPr>
        <w:t xml:space="preserve"> </w:t>
      </w:r>
      <w:r w:rsidRPr="006C7E9F">
        <w:rPr>
          <w:rFonts w:ascii="Times New Roman" w:hAnsi="Times New Roman"/>
          <w:sz w:val="26"/>
          <w:szCs w:val="26"/>
        </w:rPr>
        <w:t>а</w:t>
      </w:r>
      <w:r w:rsidRPr="006C7E9F">
        <w:rPr>
          <w:rFonts w:ascii="Times New Roman" w:hAnsi="Times New Roman"/>
          <w:spacing w:val="34"/>
          <w:sz w:val="26"/>
          <w:szCs w:val="26"/>
        </w:rPr>
        <w:t xml:space="preserve"> </w:t>
      </w:r>
      <w:r w:rsidRPr="006C7E9F">
        <w:rPr>
          <w:rFonts w:ascii="Times New Roman" w:hAnsi="Times New Roman"/>
          <w:sz w:val="26"/>
          <w:szCs w:val="26"/>
        </w:rPr>
        <w:t>также</w:t>
      </w:r>
      <w:r w:rsidRPr="006C7E9F">
        <w:rPr>
          <w:rFonts w:ascii="Times New Roman" w:hAnsi="Times New Roman"/>
          <w:spacing w:val="32"/>
          <w:sz w:val="26"/>
          <w:szCs w:val="26"/>
        </w:rPr>
        <w:t xml:space="preserve"> </w:t>
      </w:r>
      <w:r w:rsidRPr="006C7E9F">
        <w:rPr>
          <w:rFonts w:ascii="Times New Roman" w:hAnsi="Times New Roman"/>
          <w:sz w:val="26"/>
          <w:szCs w:val="26"/>
        </w:rPr>
        <w:t>применяя</w:t>
      </w:r>
      <w:r w:rsidRPr="006C7E9F">
        <w:rPr>
          <w:rFonts w:ascii="Times New Roman" w:hAnsi="Times New Roman"/>
          <w:spacing w:val="33"/>
          <w:sz w:val="26"/>
          <w:szCs w:val="26"/>
        </w:rPr>
        <w:t xml:space="preserve"> </w:t>
      </w:r>
      <w:r w:rsidRPr="006C7E9F">
        <w:rPr>
          <w:rFonts w:ascii="Times New Roman" w:hAnsi="Times New Roman"/>
          <w:spacing w:val="-1"/>
          <w:sz w:val="26"/>
          <w:szCs w:val="26"/>
        </w:rPr>
        <w:t>новейшие</w:t>
      </w:r>
      <w:r w:rsidRPr="006C7E9F">
        <w:rPr>
          <w:rFonts w:ascii="Times New Roman" w:hAnsi="Times New Roman"/>
          <w:spacing w:val="32"/>
          <w:sz w:val="26"/>
          <w:szCs w:val="26"/>
        </w:rPr>
        <w:t xml:space="preserve"> </w:t>
      </w:r>
      <w:r w:rsidRPr="006C7E9F">
        <w:rPr>
          <w:rFonts w:ascii="Times New Roman" w:hAnsi="Times New Roman"/>
          <w:spacing w:val="-1"/>
          <w:sz w:val="26"/>
          <w:szCs w:val="26"/>
        </w:rPr>
        <w:t>технологии</w:t>
      </w:r>
      <w:r w:rsidRPr="006C7E9F">
        <w:rPr>
          <w:rFonts w:ascii="Times New Roman" w:hAnsi="Times New Roman"/>
          <w:spacing w:val="31"/>
          <w:sz w:val="26"/>
          <w:szCs w:val="26"/>
        </w:rPr>
        <w:t xml:space="preserve"> </w:t>
      </w:r>
      <w:r w:rsidRPr="006C7E9F">
        <w:rPr>
          <w:rFonts w:ascii="Times New Roman" w:hAnsi="Times New Roman"/>
          <w:sz w:val="26"/>
          <w:szCs w:val="26"/>
        </w:rPr>
        <w:t>и</w:t>
      </w:r>
      <w:r w:rsidRPr="006C7E9F">
        <w:rPr>
          <w:rFonts w:ascii="Times New Roman" w:hAnsi="Times New Roman"/>
          <w:spacing w:val="79"/>
          <w:sz w:val="26"/>
          <w:szCs w:val="26"/>
        </w:rPr>
        <w:t xml:space="preserve"> </w:t>
      </w:r>
      <w:r w:rsidRPr="006C7E9F">
        <w:rPr>
          <w:rFonts w:ascii="Times New Roman" w:hAnsi="Times New Roman"/>
          <w:spacing w:val="-1"/>
          <w:sz w:val="26"/>
          <w:szCs w:val="26"/>
        </w:rPr>
        <w:t>технологическое</w:t>
      </w:r>
      <w:r w:rsidRPr="006C7E9F">
        <w:rPr>
          <w:rFonts w:ascii="Times New Roman" w:hAnsi="Times New Roman"/>
          <w:spacing w:val="34"/>
          <w:sz w:val="26"/>
          <w:szCs w:val="26"/>
        </w:rPr>
        <w:t xml:space="preserve"> </w:t>
      </w:r>
      <w:r w:rsidRPr="006C7E9F">
        <w:rPr>
          <w:rFonts w:ascii="Times New Roman" w:hAnsi="Times New Roman"/>
          <w:spacing w:val="-1"/>
          <w:sz w:val="26"/>
          <w:szCs w:val="26"/>
        </w:rPr>
        <w:t>оборудование,</w:t>
      </w:r>
      <w:r w:rsidRPr="006C7E9F">
        <w:rPr>
          <w:rFonts w:ascii="Times New Roman" w:hAnsi="Times New Roman"/>
          <w:spacing w:val="35"/>
          <w:sz w:val="26"/>
          <w:szCs w:val="26"/>
        </w:rPr>
        <w:t xml:space="preserve"> </w:t>
      </w:r>
      <w:r w:rsidRPr="006C7E9F">
        <w:rPr>
          <w:rFonts w:ascii="Times New Roman" w:hAnsi="Times New Roman"/>
          <w:sz w:val="26"/>
          <w:szCs w:val="26"/>
        </w:rPr>
        <w:t>на</w:t>
      </w:r>
      <w:r w:rsidRPr="006C7E9F">
        <w:rPr>
          <w:rFonts w:ascii="Times New Roman" w:hAnsi="Times New Roman"/>
          <w:spacing w:val="34"/>
          <w:sz w:val="26"/>
          <w:szCs w:val="26"/>
        </w:rPr>
        <w:t xml:space="preserve"> </w:t>
      </w:r>
      <w:r w:rsidRPr="006C7E9F">
        <w:rPr>
          <w:rFonts w:ascii="Times New Roman" w:hAnsi="Times New Roman"/>
          <w:spacing w:val="-1"/>
          <w:sz w:val="26"/>
          <w:szCs w:val="26"/>
        </w:rPr>
        <w:t>предприятии</w:t>
      </w:r>
      <w:r w:rsidRPr="006C7E9F">
        <w:rPr>
          <w:rFonts w:ascii="Times New Roman" w:hAnsi="Times New Roman"/>
          <w:spacing w:val="34"/>
          <w:sz w:val="26"/>
          <w:szCs w:val="26"/>
        </w:rPr>
        <w:t xml:space="preserve"> </w:t>
      </w:r>
      <w:r w:rsidRPr="006C7E9F">
        <w:rPr>
          <w:rFonts w:ascii="Times New Roman" w:hAnsi="Times New Roman"/>
          <w:spacing w:val="-1"/>
          <w:sz w:val="26"/>
          <w:szCs w:val="26"/>
        </w:rPr>
        <w:t>постоянно</w:t>
      </w:r>
      <w:r w:rsidRPr="006C7E9F">
        <w:rPr>
          <w:rFonts w:ascii="Times New Roman" w:hAnsi="Times New Roman"/>
          <w:spacing w:val="36"/>
          <w:sz w:val="26"/>
          <w:szCs w:val="26"/>
        </w:rPr>
        <w:t xml:space="preserve"> </w:t>
      </w:r>
      <w:r w:rsidRPr="006C7E9F">
        <w:rPr>
          <w:rFonts w:ascii="Times New Roman" w:hAnsi="Times New Roman"/>
          <w:spacing w:val="-1"/>
          <w:sz w:val="26"/>
          <w:szCs w:val="26"/>
        </w:rPr>
        <w:t>осуществляются</w:t>
      </w:r>
      <w:r w:rsidRPr="006C7E9F">
        <w:rPr>
          <w:rFonts w:ascii="Times New Roman" w:hAnsi="Times New Roman"/>
          <w:spacing w:val="35"/>
          <w:sz w:val="26"/>
          <w:szCs w:val="26"/>
        </w:rPr>
        <w:t xml:space="preserve"> </w:t>
      </w:r>
      <w:r w:rsidRPr="006C7E9F">
        <w:rPr>
          <w:rFonts w:ascii="Times New Roman" w:hAnsi="Times New Roman"/>
          <w:spacing w:val="-1"/>
          <w:sz w:val="26"/>
          <w:szCs w:val="26"/>
        </w:rPr>
        <w:t>мероприятия</w:t>
      </w:r>
      <w:r w:rsidRPr="006C7E9F">
        <w:rPr>
          <w:rFonts w:ascii="Times New Roman" w:hAnsi="Times New Roman"/>
          <w:spacing w:val="38"/>
          <w:sz w:val="26"/>
          <w:szCs w:val="26"/>
        </w:rPr>
        <w:t xml:space="preserve"> </w:t>
      </w:r>
      <w:r w:rsidRPr="006C7E9F">
        <w:rPr>
          <w:rFonts w:ascii="Times New Roman" w:hAnsi="Times New Roman"/>
          <w:sz w:val="26"/>
          <w:szCs w:val="26"/>
        </w:rPr>
        <w:t>по</w:t>
      </w:r>
      <w:r w:rsidRPr="006C7E9F">
        <w:rPr>
          <w:rFonts w:ascii="Times New Roman" w:hAnsi="Times New Roman"/>
          <w:spacing w:val="105"/>
          <w:sz w:val="26"/>
          <w:szCs w:val="26"/>
        </w:rPr>
        <w:t xml:space="preserve"> </w:t>
      </w:r>
      <w:r w:rsidRPr="006C7E9F">
        <w:rPr>
          <w:rFonts w:ascii="Times New Roman" w:hAnsi="Times New Roman"/>
          <w:spacing w:val="-1"/>
          <w:sz w:val="26"/>
          <w:szCs w:val="26"/>
        </w:rPr>
        <w:t>снижению</w:t>
      </w:r>
      <w:r w:rsidRPr="006C7E9F">
        <w:rPr>
          <w:rFonts w:ascii="Times New Roman" w:hAnsi="Times New Roman"/>
          <w:sz w:val="26"/>
          <w:szCs w:val="26"/>
        </w:rPr>
        <w:t xml:space="preserve"> </w:t>
      </w:r>
      <w:r w:rsidRPr="006C7E9F">
        <w:rPr>
          <w:rFonts w:ascii="Times New Roman" w:hAnsi="Times New Roman"/>
          <w:spacing w:val="-1"/>
          <w:sz w:val="26"/>
          <w:szCs w:val="26"/>
        </w:rPr>
        <w:t>выбросов</w:t>
      </w:r>
      <w:r w:rsidRPr="006C7E9F">
        <w:rPr>
          <w:rFonts w:ascii="Times New Roman" w:hAnsi="Times New Roman"/>
          <w:sz w:val="26"/>
          <w:szCs w:val="26"/>
        </w:rPr>
        <w:t xml:space="preserve"> </w:t>
      </w:r>
      <w:r w:rsidRPr="006C7E9F">
        <w:rPr>
          <w:rFonts w:ascii="Times New Roman" w:hAnsi="Times New Roman"/>
          <w:spacing w:val="-1"/>
          <w:sz w:val="26"/>
          <w:szCs w:val="26"/>
        </w:rPr>
        <w:t>пыли.</w:t>
      </w:r>
    </w:p>
    <w:p w:rsidR="00AC201B" w:rsidRPr="006C7E9F" w:rsidRDefault="00AC201B" w:rsidP="00AC201B">
      <w:pPr>
        <w:widowControl w:val="0"/>
        <w:tabs>
          <w:tab w:val="left" w:pos="1476"/>
          <w:tab w:val="left" w:pos="9638"/>
        </w:tabs>
        <w:spacing w:after="0" w:line="240" w:lineRule="auto"/>
        <w:ind w:right="-1" w:firstLine="567"/>
        <w:jc w:val="both"/>
        <w:rPr>
          <w:rFonts w:ascii="Times New Roman" w:hAnsi="Times New Roman"/>
          <w:spacing w:val="-1"/>
          <w:sz w:val="26"/>
          <w:szCs w:val="26"/>
        </w:rPr>
      </w:pPr>
      <w:r w:rsidRPr="006C7E9F">
        <w:rPr>
          <w:rFonts w:ascii="Times New Roman" w:hAnsi="Times New Roman"/>
          <w:spacing w:val="-1"/>
          <w:sz w:val="26"/>
          <w:szCs w:val="26"/>
        </w:rPr>
        <w:t>Источники загрязняющих веществ на предприятии оборудованы пылегазоочистными установками согласно таблице выше.</w:t>
      </w:r>
    </w:p>
    <w:p w:rsidR="00AC201B" w:rsidRPr="006C7E9F" w:rsidRDefault="00AC201B" w:rsidP="00AC201B">
      <w:pPr>
        <w:widowControl w:val="0"/>
        <w:tabs>
          <w:tab w:val="left" w:pos="1476"/>
          <w:tab w:val="left" w:pos="9638"/>
        </w:tabs>
        <w:spacing w:after="0" w:line="240" w:lineRule="auto"/>
        <w:ind w:right="-1" w:firstLine="567"/>
        <w:jc w:val="both"/>
        <w:rPr>
          <w:rFonts w:ascii="Times New Roman" w:hAnsi="Times New Roman" w:cs="Times New Roman"/>
          <w:sz w:val="26"/>
          <w:szCs w:val="26"/>
        </w:rPr>
      </w:pPr>
      <w:r w:rsidRPr="006C7E9F">
        <w:rPr>
          <w:rFonts w:ascii="Times New Roman" w:hAnsi="Times New Roman" w:cs="Times New Roman"/>
          <w:sz w:val="26"/>
          <w:szCs w:val="26"/>
        </w:rPr>
        <w:t>Все</w:t>
      </w:r>
      <w:r w:rsidRPr="006C7E9F">
        <w:rPr>
          <w:rFonts w:ascii="Times New Roman" w:hAnsi="Times New Roman" w:cs="Times New Roman"/>
          <w:spacing w:val="-9"/>
          <w:sz w:val="26"/>
          <w:szCs w:val="26"/>
        </w:rPr>
        <w:t xml:space="preserve"> </w:t>
      </w:r>
      <w:r w:rsidRPr="006C7E9F">
        <w:rPr>
          <w:rFonts w:ascii="Times New Roman" w:hAnsi="Times New Roman" w:cs="Times New Roman"/>
          <w:sz w:val="26"/>
          <w:szCs w:val="26"/>
        </w:rPr>
        <w:t>образующиеся</w:t>
      </w:r>
      <w:r w:rsidRPr="006C7E9F">
        <w:rPr>
          <w:rFonts w:ascii="Times New Roman" w:hAnsi="Times New Roman" w:cs="Times New Roman"/>
          <w:spacing w:val="-8"/>
          <w:sz w:val="26"/>
          <w:szCs w:val="26"/>
        </w:rPr>
        <w:t xml:space="preserve"> </w:t>
      </w:r>
      <w:r w:rsidRPr="006C7E9F">
        <w:rPr>
          <w:rFonts w:ascii="Times New Roman" w:hAnsi="Times New Roman" w:cs="Times New Roman"/>
          <w:sz w:val="26"/>
          <w:szCs w:val="26"/>
        </w:rPr>
        <w:t>виды</w:t>
      </w:r>
      <w:r w:rsidRPr="006C7E9F">
        <w:rPr>
          <w:rFonts w:ascii="Times New Roman" w:hAnsi="Times New Roman" w:cs="Times New Roman"/>
          <w:spacing w:val="-11"/>
          <w:sz w:val="26"/>
          <w:szCs w:val="26"/>
        </w:rPr>
        <w:t xml:space="preserve"> </w:t>
      </w:r>
      <w:r w:rsidRPr="006C7E9F">
        <w:rPr>
          <w:rFonts w:ascii="Times New Roman" w:hAnsi="Times New Roman" w:cs="Times New Roman"/>
          <w:sz w:val="26"/>
          <w:szCs w:val="26"/>
        </w:rPr>
        <w:t>отходов</w:t>
      </w:r>
      <w:r w:rsidRPr="006C7E9F">
        <w:rPr>
          <w:rFonts w:ascii="Times New Roman" w:hAnsi="Times New Roman" w:cs="Times New Roman"/>
          <w:spacing w:val="-11"/>
          <w:sz w:val="26"/>
          <w:szCs w:val="26"/>
        </w:rPr>
        <w:t xml:space="preserve"> </w:t>
      </w:r>
      <w:r w:rsidRPr="006C7E9F">
        <w:rPr>
          <w:rFonts w:ascii="Times New Roman" w:hAnsi="Times New Roman" w:cs="Times New Roman"/>
          <w:sz w:val="26"/>
          <w:szCs w:val="26"/>
        </w:rPr>
        <w:t>собираются</w:t>
      </w:r>
      <w:r w:rsidRPr="006C7E9F">
        <w:rPr>
          <w:rFonts w:ascii="Times New Roman" w:hAnsi="Times New Roman" w:cs="Times New Roman"/>
          <w:spacing w:val="-10"/>
          <w:sz w:val="26"/>
          <w:szCs w:val="26"/>
        </w:rPr>
        <w:t xml:space="preserve"> </w:t>
      </w:r>
      <w:r w:rsidRPr="006C7E9F">
        <w:rPr>
          <w:rFonts w:ascii="Times New Roman" w:hAnsi="Times New Roman" w:cs="Times New Roman"/>
          <w:sz w:val="26"/>
          <w:szCs w:val="26"/>
        </w:rPr>
        <w:t>в</w:t>
      </w:r>
      <w:r w:rsidRPr="006C7E9F">
        <w:rPr>
          <w:rFonts w:ascii="Times New Roman" w:hAnsi="Times New Roman" w:cs="Times New Roman"/>
          <w:spacing w:val="-11"/>
          <w:sz w:val="26"/>
          <w:szCs w:val="26"/>
        </w:rPr>
        <w:t xml:space="preserve"> </w:t>
      </w:r>
      <w:r w:rsidRPr="006C7E9F">
        <w:rPr>
          <w:rFonts w:ascii="Times New Roman" w:hAnsi="Times New Roman" w:cs="Times New Roman"/>
          <w:sz w:val="26"/>
          <w:szCs w:val="26"/>
        </w:rPr>
        <w:t>промаркированные</w:t>
      </w:r>
      <w:r w:rsidRPr="006C7E9F">
        <w:rPr>
          <w:rFonts w:ascii="Times New Roman" w:hAnsi="Times New Roman" w:cs="Times New Roman"/>
          <w:spacing w:val="-11"/>
          <w:sz w:val="26"/>
          <w:szCs w:val="26"/>
        </w:rPr>
        <w:t xml:space="preserve"> </w:t>
      </w:r>
      <w:r w:rsidRPr="006C7E9F">
        <w:rPr>
          <w:rFonts w:ascii="Times New Roman" w:hAnsi="Times New Roman" w:cs="Times New Roman"/>
          <w:sz w:val="26"/>
          <w:szCs w:val="26"/>
        </w:rPr>
        <w:t>контейнеры</w:t>
      </w:r>
      <w:r w:rsidRPr="006C7E9F">
        <w:rPr>
          <w:rFonts w:ascii="Times New Roman" w:hAnsi="Times New Roman" w:cs="Times New Roman"/>
          <w:spacing w:val="-11"/>
          <w:sz w:val="26"/>
          <w:szCs w:val="26"/>
        </w:rPr>
        <w:t xml:space="preserve"> </w:t>
      </w:r>
      <w:r w:rsidRPr="006C7E9F">
        <w:rPr>
          <w:rFonts w:ascii="Times New Roman" w:hAnsi="Times New Roman" w:cs="Times New Roman"/>
          <w:sz w:val="26"/>
          <w:szCs w:val="26"/>
        </w:rPr>
        <w:t>и</w:t>
      </w:r>
      <w:r w:rsidRPr="006C7E9F">
        <w:rPr>
          <w:rFonts w:ascii="Times New Roman" w:hAnsi="Times New Roman" w:cs="Times New Roman"/>
          <w:spacing w:val="-9"/>
          <w:sz w:val="26"/>
          <w:szCs w:val="26"/>
        </w:rPr>
        <w:t xml:space="preserve"> </w:t>
      </w:r>
      <w:r w:rsidRPr="006C7E9F">
        <w:rPr>
          <w:rFonts w:ascii="Times New Roman" w:hAnsi="Times New Roman" w:cs="Times New Roman"/>
          <w:sz w:val="26"/>
          <w:szCs w:val="26"/>
        </w:rPr>
        <w:t>вывозятся</w:t>
      </w:r>
      <w:r w:rsidRPr="006C7E9F">
        <w:rPr>
          <w:rFonts w:ascii="Times New Roman" w:hAnsi="Times New Roman" w:cs="Times New Roman"/>
          <w:spacing w:val="-10"/>
          <w:sz w:val="26"/>
          <w:szCs w:val="26"/>
        </w:rPr>
        <w:t xml:space="preserve"> </w:t>
      </w:r>
      <w:r w:rsidRPr="006C7E9F">
        <w:rPr>
          <w:rFonts w:ascii="Times New Roman" w:hAnsi="Times New Roman" w:cs="Times New Roman"/>
          <w:sz w:val="26"/>
          <w:szCs w:val="26"/>
        </w:rPr>
        <w:t>согласно договору.</w:t>
      </w:r>
    </w:p>
    <w:p w:rsidR="00AC201B" w:rsidRPr="006C7E9F" w:rsidRDefault="00AC201B" w:rsidP="00AC201B">
      <w:pPr>
        <w:spacing w:after="0" w:line="240" w:lineRule="auto"/>
        <w:ind w:right="-1" w:firstLine="567"/>
        <w:jc w:val="both"/>
        <w:rPr>
          <w:rFonts w:ascii="Times New Roman" w:eastAsia="Times New Roman" w:hAnsi="Times New Roman" w:cs="Times New Roman"/>
          <w:sz w:val="26"/>
          <w:szCs w:val="26"/>
        </w:rPr>
      </w:pPr>
      <w:r w:rsidRPr="006C7E9F">
        <w:rPr>
          <w:rFonts w:ascii="Times New Roman" w:hAnsi="Times New Roman" w:cs="Times New Roman"/>
          <w:i/>
          <w:sz w:val="26"/>
          <w:szCs w:val="26"/>
        </w:rPr>
        <w:t xml:space="preserve">Мер по компенсации потерь биоразнообразия. </w:t>
      </w:r>
      <w:r w:rsidRPr="006C7E9F">
        <w:rPr>
          <w:rFonts w:ascii="Times New Roman" w:hAnsi="Times New Roman"/>
          <w:spacing w:val="-2"/>
          <w:sz w:val="26"/>
          <w:szCs w:val="26"/>
        </w:rPr>
        <w:t>Угроза</w:t>
      </w:r>
      <w:r w:rsidRPr="006C7E9F">
        <w:rPr>
          <w:rFonts w:ascii="Times New Roman" w:hAnsi="Times New Roman"/>
          <w:spacing w:val="25"/>
          <w:sz w:val="26"/>
          <w:szCs w:val="26"/>
        </w:rPr>
        <w:t xml:space="preserve"> </w:t>
      </w:r>
      <w:r w:rsidRPr="006C7E9F">
        <w:rPr>
          <w:rFonts w:ascii="Times New Roman" w:hAnsi="Times New Roman"/>
          <w:sz w:val="26"/>
          <w:szCs w:val="26"/>
        </w:rPr>
        <w:t>потери</w:t>
      </w:r>
      <w:r w:rsidRPr="006C7E9F">
        <w:rPr>
          <w:rFonts w:ascii="Times New Roman" w:hAnsi="Times New Roman"/>
          <w:spacing w:val="26"/>
          <w:sz w:val="26"/>
          <w:szCs w:val="26"/>
        </w:rPr>
        <w:t xml:space="preserve"> </w:t>
      </w:r>
      <w:r w:rsidRPr="006C7E9F">
        <w:rPr>
          <w:rFonts w:ascii="Times New Roman" w:hAnsi="Times New Roman"/>
          <w:spacing w:val="-1"/>
          <w:sz w:val="26"/>
          <w:szCs w:val="26"/>
        </w:rPr>
        <w:t>биоразнообразия</w:t>
      </w:r>
      <w:r w:rsidRPr="006C7E9F">
        <w:rPr>
          <w:rFonts w:ascii="Times New Roman" w:hAnsi="Times New Roman"/>
          <w:spacing w:val="26"/>
          <w:sz w:val="26"/>
          <w:szCs w:val="26"/>
        </w:rPr>
        <w:t xml:space="preserve"> </w:t>
      </w:r>
      <w:r w:rsidRPr="006C7E9F">
        <w:rPr>
          <w:rFonts w:ascii="Times New Roman" w:hAnsi="Times New Roman"/>
          <w:sz w:val="26"/>
          <w:szCs w:val="26"/>
        </w:rPr>
        <w:t>на</w:t>
      </w:r>
      <w:r w:rsidRPr="006C7E9F">
        <w:rPr>
          <w:rFonts w:ascii="Times New Roman" w:hAnsi="Times New Roman"/>
          <w:spacing w:val="25"/>
          <w:sz w:val="26"/>
          <w:szCs w:val="26"/>
        </w:rPr>
        <w:t xml:space="preserve"> </w:t>
      </w:r>
      <w:r w:rsidRPr="006C7E9F">
        <w:rPr>
          <w:rFonts w:ascii="Times New Roman" w:hAnsi="Times New Roman"/>
          <w:sz w:val="26"/>
          <w:szCs w:val="26"/>
        </w:rPr>
        <w:t>территории</w:t>
      </w:r>
      <w:r w:rsidRPr="006C7E9F">
        <w:rPr>
          <w:rFonts w:ascii="Times New Roman" w:hAnsi="Times New Roman"/>
          <w:spacing w:val="26"/>
          <w:sz w:val="26"/>
          <w:szCs w:val="26"/>
        </w:rPr>
        <w:t xml:space="preserve"> </w:t>
      </w:r>
      <w:r w:rsidRPr="006C7E9F">
        <w:rPr>
          <w:rFonts w:ascii="Times New Roman" w:hAnsi="Times New Roman"/>
          <w:spacing w:val="-1"/>
          <w:sz w:val="26"/>
          <w:szCs w:val="26"/>
        </w:rPr>
        <w:t>проектируемого</w:t>
      </w:r>
      <w:r w:rsidRPr="006C7E9F">
        <w:rPr>
          <w:rFonts w:ascii="Times New Roman" w:hAnsi="Times New Roman"/>
          <w:spacing w:val="26"/>
          <w:sz w:val="26"/>
          <w:szCs w:val="26"/>
        </w:rPr>
        <w:t xml:space="preserve"> </w:t>
      </w:r>
      <w:r w:rsidRPr="006C7E9F">
        <w:rPr>
          <w:rFonts w:ascii="Times New Roman" w:hAnsi="Times New Roman"/>
          <w:spacing w:val="-1"/>
          <w:sz w:val="26"/>
          <w:szCs w:val="26"/>
        </w:rPr>
        <w:t>объекта</w:t>
      </w:r>
      <w:r w:rsidRPr="006C7E9F">
        <w:rPr>
          <w:rFonts w:ascii="Times New Roman" w:hAnsi="Times New Roman"/>
          <w:spacing w:val="69"/>
          <w:sz w:val="26"/>
          <w:szCs w:val="26"/>
        </w:rPr>
        <w:t xml:space="preserve"> </w:t>
      </w:r>
      <w:r w:rsidRPr="006C7E9F">
        <w:rPr>
          <w:rFonts w:ascii="Times New Roman" w:hAnsi="Times New Roman"/>
          <w:spacing w:val="-1"/>
          <w:sz w:val="26"/>
          <w:szCs w:val="26"/>
        </w:rPr>
        <w:t>отсутствует,</w:t>
      </w:r>
      <w:r w:rsidRPr="006C7E9F">
        <w:rPr>
          <w:rFonts w:ascii="Times New Roman" w:hAnsi="Times New Roman"/>
          <w:sz w:val="26"/>
          <w:szCs w:val="26"/>
        </w:rPr>
        <w:t xml:space="preserve"> и</w:t>
      </w:r>
      <w:r w:rsidRPr="006C7E9F">
        <w:rPr>
          <w:rFonts w:ascii="Times New Roman" w:hAnsi="Times New Roman"/>
          <w:spacing w:val="1"/>
          <w:sz w:val="26"/>
          <w:szCs w:val="26"/>
        </w:rPr>
        <w:t xml:space="preserve"> </w:t>
      </w:r>
      <w:r w:rsidRPr="006C7E9F">
        <w:rPr>
          <w:rFonts w:ascii="Times New Roman" w:hAnsi="Times New Roman"/>
          <w:sz w:val="26"/>
          <w:szCs w:val="26"/>
        </w:rPr>
        <w:t xml:space="preserve">соответственно </w:t>
      </w:r>
      <w:r w:rsidRPr="006C7E9F">
        <w:rPr>
          <w:rFonts w:ascii="Times New Roman" w:hAnsi="Times New Roman"/>
          <w:spacing w:val="-1"/>
          <w:sz w:val="26"/>
          <w:szCs w:val="26"/>
        </w:rPr>
        <w:t>компенсация</w:t>
      </w:r>
      <w:r w:rsidRPr="006C7E9F">
        <w:rPr>
          <w:rFonts w:ascii="Times New Roman" w:hAnsi="Times New Roman"/>
          <w:sz w:val="26"/>
          <w:szCs w:val="26"/>
        </w:rPr>
        <w:t xml:space="preserve"> по</w:t>
      </w:r>
      <w:r w:rsidRPr="006C7E9F">
        <w:rPr>
          <w:rFonts w:ascii="Times New Roman" w:hAnsi="Times New Roman"/>
          <w:spacing w:val="-3"/>
          <w:sz w:val="26"/>
          <w:szCs w:val="26"/>
        </w:rPr>
        <w:t xml:space="preserve"> </w:t>
      </w:r>
      <w:r w:rsidRPr="006C7E9F">
        <w:rPr>
          <w:rFonts w:ascii="Times New Roman" w:hAnsi="Times New Roman"/>
          <w:sz w:val="26"/>
          <w:szCs w:val="26"/>
        </w:rPr>
        <w:t>их</w:t>
      </w:r>
      <w:r w:rsidRPr="006C7E9F">
        <w:rPr>
          <w:rFonts w:ascii="Times New Roman" w:hAnsi="Times New Roman"/>
          <w:spacing w:val="-1"/>
          <w:sz w:val="26"/>
          <w:szCs w:val="26"/>
        </w:rPr>
        <w:t xml:space="preserve"> </w:t>
      </w:r>
      <w:r w:rsidRPr="006C7E9F">
        <w:rPr>
          <w:rFonts w:ascii="Times New Roman" w:hAnsi="Times New Roman"/>
          <w:sz w:val="26"/>
          <w:szCs w:val="26"/>
        </w:rPr>
        <w:t>потере</w:t>
      </w:r>
      <w:r w:rsidRPr="006C7E9F">
        <w:rPr>
          <w:rFonts w:ascii="Times New Roman" w:hAnsi="Times New Roman"/>
          <w:spacing w:val="-2"/>
          <w:sz w:val="26"/>
          <w:szCs w:val="26"/>
        </w:rPr>
        <w:t xml:space="preserve"> </w:t>
      </w:r>
      <w:r w:rsidRPr="006C7E9F">
        <w:rPr>
          <w:rFonts w:ascii="Times New Roman" w:hAnsi="Times New Roman"/>
          <w:sz w:val="26"/>
          <w:szCs w:val="26"/>
        </w:rPr>
        <w:t>не</w:t>
      </w:r>
      <w:r w:rsidRPr="006C7E9F">
        <w:rPr>
          <w:rFonts w:ascii="Times New Roman" w:hAnsi="Times New Roman"/>
          <w:spacing w:val="-1"/>
          <w:sz w:val="26"/>
          <w:szCs w:val="26"/>
        </w:rPr>
        <w:t xml:space="preserve"> требуется.</w:t>
      </w:r>
    </w:p>
    <w:p w:rsidR="00AC201B" w:rsidRPr="006C7E9F" w:rsidRDefault="00AC201B" w:rsidP="00AC201B">
      <w:pPr>
        <w:spacing w:after="0" w:line="240" w:lineRule="auto"/>
        <w:ind w:right="-1" w:firstLine="567"/>
        <w:jc w:val="both"/>
        <w:rPr>
          <w:rFonts w:ascii="Times New Roman" w:hAnsi="Times New Roman"/>
          <w:spacing w:val="-1"/>
          <w:sz w:val="26"/>
          <w:szCs w:val="26"/>
        </w:rPr>
      </w:pPr>
      <w:r w:rsidRPr="006C7E9F">
        <w:rPr>
          <w:rFonts w:ascii="Times New Roman" w:hAnsi="Times New Roman"/>
          <w:spacing w:val="-1"/>
          <w:sz w:val="26"/>
          <w:szCs w:val="26"/>
        </w:rPr>
        <w:t>Рекомендуется</w:t>
      </w:r>
      <w:r w:rsidRPr="006C7E9F">
        <w:rPr>
          <w:rFonts w:ascii="Times New Roman" w:hAnsi="Times New Roman"/>
          <w:spacing w:val="28"/>
          <w:sz w:val="26"/>
          <w:szCs w:val="26"/>
        </w:rPr>
        <w:t xml:space="preserve"> </w:t>
      </w:r>
      <w:r w:rsidRPr="006C7E9F">
        <w:rPr>
          <w:rFonts w:ascii="Times New Roman" w:hAnsi="Times New Roman"/>
          <w:sz w:val="26"/>
          <w:szCs w:val="26"/>
        </w:rPr>
        <w:t>провести</w:t>
      </w:r>
      <w:r w:rsidRPr="006C7E9F">
        <w:rPr>
          <w:rFonts w:ascii="Times New Roman" w:hAnsi="Times New Roman"/>
          <w:spacing w:val="30"/>
          <w:sz w:val="26"/>
          <w:szCs w:val="26"/>
        </w:rPr>
        <w:t xml:space="preserve"> </w:t>
      </w:r>
      <w:r w:rsidRPr="006C7E9F">
        <w:rPr>
          <w:rFonts w:ascii="Times New Roman" w:hAnsi="Times New Roman"/>
          <w:spacing w:val="-1"/>
          <w:sz w:val="26"/>
          <w:szCs w:val="26"/>
        </w:rPr>
        <w:t>инструктаж</w:t>
      </w:r>
      <w:r w:rsidRPr="006C7E9F">
        <w:rPr>
          <w:rFonts w:ascii="Times New Roman" w:hAnsi="Times New Roman"/>
          <w:spacing w:val="28"/>
          <w:sz w:val="26"/>
          <w:szCs w:val="26"/>
        </w:rPr>
        <w:t xml:space="preserve"> </w:t>
      </w:r>
      <w:r w:rsidRPr="006C7E9F">
        <w:rPr>
          <w:rFonts w:ascii="Times New Roman" w:hAnsi="Times New Roman"/>
          <w:spacing w:val="-1"/>
          <w:sz w:val="26"/>
          <w:szCs w:val="26"/>
        </w:rPr>
        <w:t>персонала</w:t>
      </w:r>
      <w:r w:rsidRPr="006C7E9F">
        <w:rPr>
          <w:rFonts w:ascii="Times New Roman" w:hAnsi="Times New Roman"/>
          <w:spacing w:val="27"/>
          <w:sz w:val="26"/>
          <w:szCs w:val="26"/>
        </w:rPr>
        <w:t xml:space="preserve"> </w:t>
      </w:r>
      <w:r w:rsidRPr="006C7E9F">
        <w:rPr>
          <w:rFonts w:ascii="Times New Roman" w:hAnsi="Times New Roman"/>
          <w:sz w:val="26"/>
          <w:szCs w:val="26"/>
        </w:rPr>
        <w:t>о</w:t>
      </w:r>
      <w:r w:rsidRPr="006C7E9F">
        <w:rPr>
          <w:rFonts w:ascii="Times New Roman" w:hAnsi="Times New Roman"/>
          <w:spacing w:val="28"/>
          <w:sz w:val="26"/>
          <w:szCs w:val="26"/>
        </w:rPr>
        <w:t xml:space="preserve"> </w:t>
      </w:r>
      <w:r w:rsidRPr="006C7E9F">
        <w:rPr>
          <w:rFonts w:ascii="Times New Roman" w:hAnsi="Times New Roman"/>
          <w:sz w:val="26"/>
          <w:szCs w:val="26"/>
        </w:rPr>
        <w:t>бережном</w:t>
      </w:r>
      <w:r w:rsidRPr="006C7E9F">
        <w:rPr>
          <w:rFonts w:ascii="Times New Roman" w:hAnsi="Times New Roman"/>
          <w:spacing w:val="27"/>
          <w:sz w:val="26"/>
          <w:szCs w:val="26"/>
        </w:rPr>
        <w:t xml:space="preserve"> </w:t>
      </w:r>
      <w:r w:rsidRPr="006C7E9F">
        <w:rPr>
          <w:rFonts w:ascii="Times New Roman" w:hAnsi="Times New Roman"/>
          <w:sz w:val="26"/>
          <w:szCs w:val="26"/>
        </w:rPr>
        <w:t>отношении</w:t>
      </w:r>
      <w:r w:rsidRPr="006C7E9F">
        <w:rPr>
          <w:rFonts w:ascii="Times New Roman" w:hAnsi="Times New Roman"/>
          <w:spacing w:val="37"/>
          <w:sz w:val="26"/>
          <w:szCs w:val="26"/>
        </w:rPr>
        <w:t xml:space="preserve"> </w:t>
      </w:r>
      <w:r w:rsidRPr="006C7E9F">
        <w:rPr>
          <w:rFonts w:ascii="Times New Roman" w:hAnsi="Times New Roman"/>
          <w:sz w:val="26"/>
          <w:szCs w:val="26"/>
        </w:rPr>
        <w:t>к</w:t>
      </w:r>
      <w:r w:rsidRPr="006C7E9F">
        <w:rPr>
          <w:rFonts w:ascii="Times New Roman" w:hAnsi="Times New Roman"/>
          <w:spacing w:val="26"/>
          <w:sz w:val="26"/>
          <w:szCs w:val="26"/>
        </w:rPr>
        <w:t xml:space="preserve"> </w:t>
      </w:r>
      <w:r w:rsidRPr="006C7E9F">
        <w:rPr>
          <w:rFonts w:ascii="Times New Roman" w:hAnsi="Times New Roman"/>
          <w:spacing w:val="-1"/>
          <w:sz w:val="26"/>
          <w:szCs w:val="26"/>
        </w:rPr>
        <w:t>природе,</w:t>
      </w:r>
      <w:r w:rsidRPr="006C7E9F">
        <w:rPr>
          <w:rFonts w:ascii="Times New Roman" w:hAnsi="Times New Roman"/>
          <w:spacing w:val="47"/>
          <w:sz w:val="26"/>
          <w:szCs w:val="26"/>
        </w:rPr>
        <w:t xml:space="preserve"> </w:t>
      </w:r>
      <w:r w:rsidRPr="006C7E9F">
        <w:rPr>
          <w:rFonts w:ascii="Times New Roman" w:hAnsi="Times New Roman"/>
          <w:spacing w:val="-1"/>
          <w:sz w:val="26"/>
          <w:szCs w:val="26"/>
        </w:rPr>
        <w:t>указать</w:t>
      </w:r>
      <w:r w:rsidRPr="006C7E9F">
        <w:rPr>
          <w:rFonts w:ascii="Times New Roman" w:hAnsi="Times New Roman"/>
          <w:spacing w:val="1"/>
          <w:sz w:val="26"/>
          <w:szCs w:val="26"/>
        </w:rPr>
        <w:t xml:space="preserve"> </w:t>
      </w:r>
      <w:r w:rsidRPr="006C7E9F">
        <w:rPr>
          <w:rFonts w:ascii="Times New Roman" w:hAnsi="Times New Roman"/>
          <w:spacing w:val="-1"/>
          <w:sz w:val="26"/>
          <w:szCs w:val="26"/>
        </w:rPr>
        <w:t>места,</w:t>
      </w:r>
      <w:r w:rsidRPr="006C7E9F">
        <w:rPr>
          <w:rFonts w:ascii="Times New Roman" w:hAnsi="Times New Roman"/>
          <w:sz w:val="26"/>
          <w:szCs w:val="26"/>
        </w:rPr>
        <w:t xml:space="preserve"> где</w:t>
      </w:r>
      <w:r w:rsidRPr="006C7E9F">
        <w:rPr>
          <w:rFonts w:ascii="Times New Roman" w:hAnsi="Times New Roman"/>
          <w:spacing w:val="-1"/>
          <w:sz w:val="26"/>
          <w:szCs w:val="26"/>
        </w:rPr>
        <w:t xml:space="preserve"> </w:t>
      </w:r>
      <w:r w:rsidRPr="006C7E9F">
        <w:rPr>
          <w:rFonts w:ascii="Times New Roman" w:hAnsi="Times New Roman"/>
          <w:sz w:val="26"/>
          <w:szCs w:val="26"/>
        </w:rPr>
        <w:t>работы должны быть</w:t>
      </w:r>
      <w:r w:rsidRPr="006C7E9F">
        <w:rPr>
          <w:rFonts w:ascii="Times New Roman" w:hAnsi="Times New Roman"/>
          <w:spacing w:val="-2"/>
          <w:sz w:val="26"/>
          <w:szCs w:val="26"/>
        </w:rPr>
        <w:t xml:space="preserve"> </w:t>
      </w:r>
      <w:r w:rsidRPr="006C7E9F">
        <w:rPr>
          <w:rFonts w:ascii="Times New Roman" w:hAnsi="Times New Roman"/>
          <w:spacing w:val="-1"/>
          <w:sz w:val="26"/>
          <w:szCs w:val="26"/>
        </w:rPr>
        <w:t>проведены</w:t>
      </w:r>
      <w:r w:rsidRPr="006C7E9F">
        <w:rPr>
          <w:rFonts w:ascii="Times New Roman" w:hAnsi="Times New Roman"/>
          <w:sz w:val="26"/>
          <w:szCs w:val="26"/>
        </w:rPr>
        <w:t xml:space="preserve"> с</w:t>
      </w:r>
      <w:r w:rsidRPr="006C7E9F">
        <w:rPr>
          <w:rFonts w:ascii="Times New Roman" w:hAnsi="Times New Roman"/>
          <w:spacing w:val="-2"/>
          <w:sz w:val="26"/>
          <w:szCs w:val="26"/>
        </w:rPr>
        <w:t xml:space="preserve"> </w:t>
      </w:r>
      <w:r w:rsidRPr="006C7E9F">
        <w:rPr>
          <w:rFonts w:ascii="Times New Roman" w:hAnsi="Times New Roman"/>
          <w:spacing w:val="-1"/>
          <w:sz w:val="26"/>
          <w:szCs w:val="26"/>
        </w:rPr>
        <w:t>особой</w:t>
      </w:r>
      <w:r w:rsidRPr="006C7E9F">
        <w:rPr>
          <w:rFonts w:ascii="Times New Roman" w:hAnsi="Times New Roman"/>
          <w:spacing w:val="1"/>
          <w:sz w:val="26"/>
          <w:szCs w:val="26"/>
        </w:rPr>
        <w:t xml:space="preserve"> </w:t>
      </w:r>
      <w:r w:rsidRPr="006C7E9F">
        <w:rPr>
          <w:rFonts w:ascii="Times New Roman" w:hAnsi="Times New Roman"/>
          <w:sz w:val="26"/>
          <w:szCs w:val="26"/>
        </w:rPr>
        <w:t>тщательностью</w:t>
      </w:r>
      <w:r w:rsidRPr="006C7E9F">
        <w:rPr>
          <w:rFonts w:ascii="Times New Roman" w:hAnsi="Times New Roman"/>
          <w:spacing w:val="-2"/>
          <w:sz w:val="26"/>
          <w:szCs w:val="26"/>
        </w:rPr>
        <w:t xml:space="preserve"> </w:t>
      </w:r>
      <w:r w:rsidRPr="006C7E9F">
        <w:rPr>
          <w:rFonts w:ascii="Times New Roman" w:hAnsi="Times New Roman"/>
          <w:sz w:val="26"/>
          <w:szCs w:val="26"/>
        </w:rPr>
        <w:t xml:space="preserve">и </w:t>
      </w:r>
      <w:r w:rsidRPr="006C7E9F">
        <w:rPr>
          <w:rFonts w:ascii="Times New Roman" w:hAnsi="Times New Roman"/>
          <w:spacing w:val="-1"/>
          <w:sz w:val="26"/>
          <w:szCs w:val="26"/>
        </w:rPr>
        <w:t>осторожностью.</w:t>
      </w:r>
    </w:p>
    <w:p w:rsidR="00AC201B" w:rsidRPr="006C7E9F" w:rsidRDefault="00AC201B" w:rsidP="00AC201B">
      <w:pPr>
        <w:spacing w:after="0" w:line="240" w:lineRule="auto"/>
        <w:ind w:right="-1" w:firstLine="567"/>
        <w:jc w:val="both"/>
        <w:rPr>
          <w:rFonts w:ascii="Times New Roman" w:hAnsi="Times New Roman"/>
          <w:spacing w:val="-1"/>
          <w:sz w:val="26"/>
          <w:szCs w:val="26"/>
        </w:rPr>
      </w:pPr>
      <w:r w:rsidRPr="006C7E9F">
        <w:rPr>
          <w:rFonts w:ascii="Times New Roman" w:hAnsi="Times New Roman"/>
          <w:i/>
          <w:spacing w:val="-1"/>
          <w:sz w:val="26"/>
          <w:szCs w:val="26"/>
        </w:rPr>
        <w:t>Возможных необратимых воздействий намечаемой деятельности на ОС.</w:t>
      </w:r>
      <w:r w:rsidRPr="006C7E9F">
        <w:rPr>
          <w:rFonts w:ascii="Times New Roman" w:hAnsi="Times New Roman"/>
          <w:spacing w:val="-1"/>
          <w:sz w:val="26"/>
          <w:szCs w:val="26"/>
        </w:rPr>
        <w:t xml:space="preserve"> Аварийных</w:t>
      </w:r>
      <w:r w:rsidRPr="006C7E9F">
        <w:rPr>
          <w:rFonts w:ascii="Times New Roman" w:hAnsi="Times New Roman"/>
          <w:spacing w:val="44"/>
          <w:sz w:val="26"/>
          <w:szCs w:val="26"/>
        </w:rPr>
        <w:t xml:space="preserve"> </w:t>
      </w:r>
      <w:r w:rsidRPr="006C7E9F">
        <w:rPr>
          <w:rFonts w:ascii="Times New Roman" w:hAnsi="Times New Roman"/>
          <w:spacing w:val="-1"/>
          <w:sz w:val="26"/>
          <w:szCs w:val="26"/>
        </w:rPr>
        <w:t>ситуаций,</w:t>
      </w:r>
      <w:r w:rsidRPr="006C7E9F">
        <w:rPr>
          <w:rFonts w:ascii="Times New Roman" w:hAnsi="Times New Roman"/>
          <w:spacing w:val="43"/>
          <w:sz w:val="26"/>
          <w:szCs w:val="26"/>
        </w:rPr>
        <w:t xml:space="preserve"> </w:t>
      </w:r>
      <w:r w:rsidRPr="006C7E9F">
        <w:rPr>
          <w:rFonts w:ascii="Times New Roman" w:hAnsi="Times New Roman"/>
          <w:spacing w:val="-1"/>
          <w:sz w:val="26"/>
          <w:szCs w:val="26"/>
        </w:rPr>
        <w:t>которые</w:t>
      </w:r>
      <w:r w:rsidRPr="006C7E9F">
        <w:rPr>
          <w:rFonts w:ascii="Times New Roman" w:hAnsi="Times New Roman"/>
          <w:spacing w:val="42"/>
          <w:sz w:val="26"/>
          <w:szCs w:val="26"/>
        </w:rPr>
        <w:t xml:space="preserve"> </w:t>
      </w:r>
      <w:r w:rsidRPr="006C7E9F">
        <w:rPr>
          <w:rFonts w:ascii="Times New Roman" w:hAnsi="Times New Roman"/>
          <w:spacing w:val="-1"/>
          <w:sz w:val="26"/>
          <w:szCs w:val="26"/>
        </w:rPr>
        <w:t>могли</w:t>
      </w:r>
      <w:r w:rsidRPr="006C7E9F">
        <w:rPr>
          <w:rFonts w:ascii="Times New Roman" w:hAnsi="Times New Roman"/>
          <w:spacing w:val="44"/>
          <w:sz w:val="26"/>
          <w:szCs w:val="26"/>
        </w:rPr>
        <w:t xml:space="preserve"> </w:t>
      </w:r>
      <w:r w:rsidRPr="006C7E9F">
        <w:rPr>
          <w:rFonts w:ascii="Times New Roman" w:hAnsi="Times New Roman"/>
          <w:sz w:val="26"/>
          <w:szCs w:val="26"/>
        </w:rPr>
        <w:t>бы</w:t>
      </w:r>
      <w:r w:rsidRPr="006C7E9F">
        <w:rPr>
          <w:rFonts w:ascii="Times New Roman" w:hAnsi="Times New Roman"/>
          <w:spacing w:val="42"/>
          <w:sz w:val="26"/>
          <w:szCs w:val="26"/>
        </w:rPr>
        <w:t xml:space="preserve"> </w:t>
      </w:r>
      <w:r w:rsidRPr="006C7E9F">
        <w:rPr>
          <w:rFonts w:ascii="Times New Roman" w:hAnsi="Times New Roman"/>
          <w:sz w:val="26"/>
          <w:szCs w:val="26"/>
        </w:rPr>
        <w:t>иметь</w:t>
      </w:r>
      <w:r w:rsidRPr="006C7E9F">
        <w:rPr>
          <w:rFonts w:ascii="Times New Roman" w:hAnsi="Times New Roman"/>
          <w:spacing w:val="43"/>
          <w:sz w:val="26"/>
          <w:szCs w:val="26"/>
        </w:rPr>
        <w:t xml:space="preserve"> </w:t>
      </w:r>
      <w:r w:rsidRPr="006C7E9F">
        <w:rPr>
          <w:rFonts w:ascii="Times New Roman" w:hAnsi="Times New Roman"/>
          <w:spacing w:val="-1"/>
          <w:sz w:val="26"/>
          <w:szCs w:val="26"/>
        </w:rPr>
        <w:t>необратимые</w:t>
      </w:r>
      <w:r w:rsidRPr="006C7E9F">
        <w:rPr>
          <w:rFonts w:ascii="Times New Roman" w:hAnsi="Times New Roman"/>
          <w:spacing w:val="41"/>
          <w:sz w:val="26"/>
          <w:szCs w:val="26"/>
        </w:rPr>
        <w:t xml:space="preserve"> </w:t>
      </w:r>
      <w:r w:rsidRPr="006C7E9F">
        <w:rPr>
          <w:rFonts w:ascii="Times New Roman" w:hAnsi="Times New Roman"/>
          <w:spacing w:val="-1"/>
          <w:sz w:val="26"/>
          <w:szCs w:val="26"/>
        </w:rPr>
        <w:t>процессы</w:t>
      </w:r>
      <w:r w:rsidRPr="006C7E9F">
        <w:rPr>
          <w:rFonts w:ascii="Times New Roman" w:hAnsi="Times New Roman"/>
          <w:spacing w:val="42"/>
          <w:sz w:val="26"/>
          <w:szCs w:val="26"/>
        </w:rPr>
        <w:t xml:space="preserve"> </w:t>
      </w:r>
      <w:r w:rsidRPr="006C7E9F">
        <w:rPr>
          <w:rFonts w:ascii="Times New Roman" w:hAnsi="Times New Roman"/>
          <w:sz w:val="26"/>
          <w:szCs w:val="26"/>
        </w:rPr>
        <w:t>или</w:t>
      </w:r>
      <w:r w:rsidRPr="006C7E9F">
        <w:rPr>
          <w:rFonts w:ascii="Times New Roman" w:hAnsi="Times New Roman"/>
          <w:spacing w:val="44"/>
          <w:sz w:val="26"/>
          <w:szCs w:val="26"/>
        </w:rPr>
        <w:t xml:space="preserve"> </w:t>
      </w:r>
      <w:r w:rsidRPr="006C7E9F">
        <w:rPr>
          <w:rFonts w:ascii="Times New Roman" w:hAnsi="Times New Roman"/>
          <w:spacing w:val="-1"/>
          <w:sz w:val="26"/>
          <w:szCs w:val="26"/>
        </w:rPr>
        <w:t>изменения</w:t>
      </w:r>
      <w:r w:rsidRPr="006C7E9F">
        <w:rPr>
          <w:rFonts w:ascii="Times New Roman" w:hAnsi="Times New Roman"/>
          <w:spacing w:val="75"/>
          <w:sz w:val="26"/>
          <w:szCs w:val="26"/>
        </w:rPr>
        <w:t xml:space="preserve"> </w:t>
      </w:r>
      <w:r w:rsidRPr="006C7E9F">
        <w:rPr>
          <w:rFonts w:ascii="Times New Roman" w:hAnsi="Times New Roman"/>
          <w:spacing w:val="-1"/>
          <w:sz w:val="26"/>
          <w:szCs w:val="26"/>
        </w:rPr>
        <w:t>условий</w:t>
      </w:r>
      <w:r w:rsidRPr="006C7E9F">
        <w:rPr>
          <w:rFonts w:ascii="Times New Roman" w:hAnsi="Times New Roman"/>
          <w:sz w:val="26"/>
          <w:szCs w:val="26"/>
        </w:rPr>
        <w:t xml:space="preserve"> </w:t>
      </w:r>
      <w:r w:rsidRPr="006C7E9F">
        <w:rPr>
          <w:rFonts w:ascii="Times New Roman" w:hAnsi="Times New Roman"/>
          <w:spacing w:val="-1"/>
          <w:sz w:val="26"/>
          <w:szCs w:val="26"/>
        </w:rPr>
        <w:t>жизни</w:t>
      </w:r>
      <w:r w:rsidRPr="006C7E9F">
        <w:rPr>
          <w:rFonts w:ascii="Times New Roman" w:hAnsi="Times New Roman"/>
          <w:sz w:val="26"/>
          <w:szCs w:val="26"/>
        </w:rPr>
        <w:t xml:space="preserve"> </w:t>
      </w:r>
      <w:r w:rsidRPr="006C7E9F">
        <w:rPr>
          <w:rFonts w:ascii="Times New Roman" w:hAnsi="Times New Roman"/>
          <w:spacing w:val="-1"/>
          <w:sz w:val="26"/>
          <w:szCs w:val="26"/>
        </w:rPr>
        <w:t>нет.</w:t>
      </w:r>
    </w:p>
    <w:p w:rsidR="00AC201B" w:rsidRPr="006C7E9F" w:rsidRDefault="00AC201B" w:rsidP="00AC201B">
      <w:pPr>
        <w:spacing w:after="0" w:line="240" w:lineRule="auto"/>
        <w:ind w:right="-1" w:firstLine="567"/>
        <w:jc w:val="both"/>
        <w:rPr>
          <w:rFonts w:ascii="Times New Roman" w:eastAsia="Times New Roman" w:hAnsi="Times New Roman" w:cs="Times New Roman"/>
          <w:sz w:val="26"/>
          <w:szCs w:val="26"/>
        </w:rPr>
      </w:pPr>
      <w:r w:rsidRPr="006C7E9F">
        <w:rPr>
          <w:rFonts w:ascii="Times New Roman" w:hAnsi="Times New Roman"/>
          <w:i/>
          <w:spacing w:val="-1"/>
          <w:sz w:val="26"/>
          <w:szCs w:val="26"/>
        </w:rPr>
        <w:t>Способов и мер восстановления ОС в случаях прекращения намечаемой деятельности</w:t>
      </w:r>
      <w:r w:rsidRPr="006C7E9F">
        <w:rPr>
          <w:rFonts w:ascii="Times New Roman" w:hAnsi="Times New Roman"/>
          <w:spacing w:val="-1"/>
          <w:sz w:val="26"/>
          <w:szCs w:val="26"/>
        </w:rPr>
        <w:t xml:space="preserve">. </w:t>
      </w:r>
      <w:r w:rsidRPr="006C7E9F">
        <w:rPr>
          <w:rFonts w:ascii="Times New Roman" w:eastAsia="Times New Roman" w:hAnsi="Times New Roman" w:cs="Times New Roman"/>
          <w:sz w:val="26"/>
          <w:szCs w:val="26"/>
        </w:rPr>
        <w:t>В</w:t>
      </w:r>
      <w:r w:rsidRPr="006C7E9F">
        <w:rPr>
          <w:rFonts w:ascii="Times New Roman" w:eastAsia="Times New Roman" w:hAnsi="Times New Roman" w:cs="Times New Roman"/>
          <w:spacing w:val="-2"/>
          <w:sz w:val="26"/>
          <w:szCs w:val="26"/>
        </w:rPr>
        <w:t xml:space="preserve"> </w:t>
      </w:r>
      <w:r w:rsidRPr="006C7E9F">
        <w:rPr>
          <w:rFonts w:ascii="Times New Roman" w:eastAsia="Times New Roman" w:hAnsi="Times New Roman" w:cs="Times New Roman"/>
          <w:spacing w:val="-1"/>
          <w:sz w:val="26"/>
          <w:szCs w:val="26"/>
        </w:rPr>
        <w:t xml:space="preserve">случае </w:t>
      </w:r>
      <w:r w:rsidRPr="006C7E9F">
        <w:rPr>
          <w:rFonts w:ascii="Times New Roman" w:eastAsia="Times New Roman" w:hAnsi="Times New Roman" w:cs="Times New Roman"/>
          <w:sz w:val="26"/>
          <w:szCs w:val="26"/>
        </w:rPr>
        <w:t xml:space="preserve">принятия </w:t>
      </w:r>
      <w:r w:rsidRPr="006C7E9F">
        <w:rPr>
          <w:rFonts w:ascii="Times New Roman" w:eastAsia="Times New Roman" w:hAnsi="Times New Roman" w:cs="Times New Roman"/>
          <w:spacing w:val="-1"/>
          <w:sz w:val="26"/>
          <w:szCs w:val="26"/>
        </w:rPr>
        <w:t>решения</w:t>
      </w:r>
      <w:r w:rsidRPr="006C7E9F">
        <w:rPr>
          <w:rFonts w:ascii="Times New Roman" w:eastAsia="Times New Roman" w:hAnsi="Times New Roman" w:cs="Times New Roman"/>
          <w:sz w:val="26"/>
          <w:szCs w:val="26"/>
        </w:rPr>
        <w:t xml:space="preserve"> о </w:t>
      </w:r>
      <w:r w:rsidRPr="006C7E9F">
        <w:rPr>
          <w:rFonts w:ascii="Times New Roman" w:eastAsia="Times New Roman" w:hAnsi="Times New Roman" w:cs="Times New Roman"/>
          <w:spacing w:val="-1"/>
          <w:sz w:val="26"/>
          <w:szCs w:val="26"/>
        </w:rPr>
        <w:t>прекращении</w:t>
      </w:r>
      <w:r w:rsidRPr="006C7E9F">
        <w:rPr>
          <w:rFonts w:ascii="Times New Roman" w:eastAsia="Times New Roman" w:hAnsi="Times New Roman" w:cs="Times New Roman"/>
          <w:spacing w:val="-2"/>
          <w:sz w:val="26"/>
          <w:szCs w:val="26"/>
        </w:rPr>
        <w:t xml:space="preserve"> </w:t>
      </w:r>
      <w:r w:rsidRPr="006C7E9F">
        <w:rPr>
          <w:rFonts w:ascii="Times New Roman" w:eastAsia="Times New Roman" w:hAnsi="Times New Roman" w:cs="Times New Roman"/>
          <w:spacing w:val="-1"/>
          <w:sz w:val="26"/>
          <w:szCs w:val="26"/>
        </w:rPr>
        <w:t>деятельности</w:t>
      </w:r>
      <w:r w:rsidRPr="006C7E9F">
        <w:rPr>
          <w:rFonts w:ascii="Times New Roman" w:eastAsia="Times New Roman" w:hAnsi="Times New Roman" w:cs="Times New Roman"/>
          <w:spacing w:val="1"/>
          <w:sz w:val="26"/>
          <w:szCs w:val="26"/>
        </w:rPr>
        <w:t xml:space="preserve"> </w:t>
      </w:r>
      <w:r w:rsidRPr="006C7E9F">
        <w:rPr>
          <w:rFonts w:ascii="Times New Roman" w:eastAsia="Times New Roman" w:hAnsi="Times New Roman" w:cs="Times New Roman"/>
          <w:sz w:val="26"/>
          <w:szCs w:val="26"/>
        </w:rPr>
        <w:t>на</w:t>
      </w:r>
      <w:r w:rsidRPr="006C7E9F">
        <w:rPr>
          <w:rFonts w:ascii="Times New Roman" w:eastAsia="Times New Roman" w:hAnsi="Times New Roman" w:cs="Times New Roman"/>
          <w:spacing w:val="-1"/>
          <w:sz w:val="26"/>
          <w:szCs w:val="26"/>
        </w:rPr>
        <w:t xml:space="preserve"> начальной</w:t>
      </w:r>
      <w:r w:rsidRPr="006C7E9F">
        <w:rPr>
          <w:rFonts w:ascii="Times New Roman" w:eastAsia="Times New Roman" w:hAnsi="Times New Roman" w:cs="Times New Roman"/>
          <w:sz w:val="26"/>
          <w:szCs w:val="26"/>
        </w:rPr>
        <w:t xml:space="preserve"> </w:t>
      </w:r>
      <w:r w:rsidRPr="006C7E9F">
        <w:rPr>
          <w:rFonts w:ascii="Times New Roman" w:eastAsia="Times New Roman" w:hAnsi="Times New Roman" w:cs="Times New Roman"/>
          <w:spacing w:val="-1"/>
          <w:sz w:val="26"/>
          <w:szCs w:val="26"/>
        </w:rPr>
        <w:t>стадии</w:t>
      </w:r>
      <w:r w:rsidRPr="006C7E9F">
        <w:rPr>
          <w:rFonts w:ascii="Times New Roman" w:eastAsia="Times New Roman" w:hAnsi="Times New Roman" w:cs="Times New Roman"/>
          <w:spacing w:val="85"/>
          <w:sz w:val="26"/>
          <w:szCs w:val="26"/>
        </w:rPr>
        <w:t xml:space="preserve"> </w:t>
      </w:r>
      <w:r w:rsidRPr="006C7E9F">
        <w:rPr>
          <w:rFonts w:ascii="Times New Roman" w:eastAsia="Times New Roman" w:hAnsi="Times New Roman" w:cs="Times New Roman"/>
          <w:spacing w:val="-1"/>
          <w:sz w:val="26"/>
          <w:szCs w:val="26"/>
        </w:rPr>
        <w:t>ее</w:t>
      </w:r>
      <w:r w:rsidRPr="006C7E9F">
        <w:rPr>
          <w:rFonts w:ascii="Times New Roman" w:eastAsia="Times New Roman" w:hAnsi="Times New Roman" w:cs="Times New Roman"/>
          <w:spacing w:val="51"/>
          <w:sz w:val="26"/>
          <w:szCs w:val="26"/>
        </w:rPr>
        <w:t xml:space="preserve"> </w:t>
      </w:r>
      <w:r w:rsidRPr="006C7E9F">
        <w:rPr>
          <w:rFonts w:ascii="Times New Roman" w:eastAsia="Times New Roman" w:hAnsi="Times New Roman" w:cs="Times New Roman"/>
          <w:spacing w:val="-1"/>
          <w:sz w:val="26"/>
          <w:szCs w:val="26"/>
        </w:rPr>
        <w:t>осуществления,</w:t>
      </w:r>
      <w:r w:rsidRPr="006C7E9F">
        <w:rPr>
          <w:rFonts w:ascii="Times New Roman" w:eastAsia="Times New Roman" w:hAnsi="Times New Roman" w:cs="Times New Roman"/>
          <w:spacing w:val="52"/>
          <w:sz w:val="26"/>
          <w:szCs w:val="26"/>
        </w:rPr>
        <w:t xml:space="preserve"> </w:t>
      </w:r>
      <w:r w:rsidRPr="006C7E9F">
        <w:rPr>
          <w:rFonts w:ascii="Times New Roman" w:eastAsia="Times New Roman" w:hAnsi="Times New Roman" w:cs="Times New Roman"/>
          <w:spacing w:val="-1"/>
          <w:sz w:val="26"/>
          <w:szCs w:val="26"/>
        </w:rPr>
        <w:t>оператором</w:t>
      </w:r>
      <w:r w:rsidRPr="006C7E9F">
        <w:rPr>
          <w:rFonts w:ascii="Times New Roman" w:eastAsia="Times New Roman" w:hAnsi="Times New Roman" w:cs="Times New Roman"/>
          <w:spacing w:val="52"/>
          <w:sz w:val="26"/>
          <w:szCs w:val="26"/>
        </w:rPr>
        <w:t xml:space="preserve"> </w:t>
      </w:r>
      <w:r w:rsidRPr="006C7E9F">
        <w:rPr>
          <w:rFonts w:ascii="Times New Roman" w:eastAsia="Times New Roman" w:hAnsi="Times New Roman" w:cs="Times New Roman"/>
          <w:spacing w:val="-1"/>
          <w:sz w:val="26"/>
          <w:szCs w:val="26"/>
        </w:rPr>
        <w:t>будет</w:t>
      </w:r>
      <w:r w:rsidRPr="006C7E9F">
        <w:rPr>
          <w:rFonts w:ascii="Times New Roman" w:eastAsia="Times New Roman" w:hAnsi="Times New Roman" w:cs="Times New Roman"/>
          <w:spacing w:val="55"/>
          <w:sz w:val="26"/>
          <w:szCs w:val="26"/>
        </w:rPr>
        <w:t xml:space="preserve"> </w:t>
      </w:r>
      <w:r w:rsidRPr="006C7E9F">
        <w:rPr>
          <w:rFonts w:ascii="Times New Roman" w:eastAsia="Times New Roman" w:hAnsi="Times New Roman" w:cs="Times New Roman"/>
          <w:spacing w:val="-1"/>
          <w:sz w:val="26"/>
          <w:szCs w:val="26"/>
        </w:rPr>
        <w:t>разработан</w:t>
      </w:r>
      <w:r w:rsidRPr="006C7E9F">
        <w:rPr>
          <w:rFonts w:ascii="Times New Roman" w:eastAsia="Times New Roman" w:hAnsi="Times New Roman" w:cs="Times New Roman"/>
          <w:spacing w:val="53"/>
          <w:sz w:val="26"/>
          <w:szCs w:val="26"/>
        </w:rPr>
        <w:t xml:space="preserve"> </w:t>
      </w:r>
      <w:r w:rsidRPr="006C7E9F">
        <w:rPr>
          <w:rFonts w:ascii="Times New Roman" w:eastAsia="Times New Roman" w:hAnsi="Times New Roman" w:cs="Times New Roman"/>
          <w:spacing w:val="-1"/>
          <w:sz w:val="26"/>
          <w:szCs w:val="26"/>
        </w:rPr>
        <w:t>план</w:t>
      </w:r>
      <w:r w:rsidRPr="006C7E9F">
        <w:rPr>
          <w:rFonts w:ascii="Times New Roman" w:eastAsia="Times New Roman" w:hAnsi="Times New Roman" w:cs="Times New Roman"/>
          <w:spacing w:val="53"/>
          <w:sz w:val="26"/>
          <w:szCs w:val="26"/>
        </w:rPr>
        <w:t xml:space="preserve"> </w:t>
      </w:r>
      <w:r w:rsidRPr="006C7E9F">
        <w:rPr>
          <w:rFonts w:ascii="Times New Roman" w:eastAsia="Times New Roman" w:hAnsi="Times New Roman" w:cs="Times New Roman"/>
          <w:sz w:val="26"/>
          <w:szCs w:val="26"/>
        </w:rPr>
        <w:t>ликвидации</w:t>
      </w:r>
      <w:r w:rsidRPr="006C7E9F">
        <w:rPr>
          <w:rFonts w:ascii="Times New Roman" w:eastAsia="Times New Roman" w:hAnsi="Times New Roman" w:cs="Times New Roman"/>
          <w:spacing w:val="53"/>
          <w:sz w:val="26"/>
          <w:szCs w:val="26"/>
        </w:rPr>
        <w:t xml:space="preserve"> </w:t>
      </w:r>
      <w:r w:rsidRPr="006C7E9F">
        <w:rPr>
          <w:rFonts w:ascii="Times New Roman" w:eastAsia="Times New Roman" w:hAnsi="Times New Roman" w:cs="Times New Roman"/>
          <w:spacing w:val="-1"/>
          <w:sz w:val="26"/>
          <w:szCs w:val="26"/>
        </w:rPr>
        <w:t>последствий</w:t>
      </w:r>
      <w:r w:rsidRPr="006C7E9F">
        <w:rPr>
          <w:rFonts w:ascii="Times New Roman" w:eastAsia="Times New Roman" w:hAnsi="Times New Roman" w:cs="Times New Roman"/>
          <w:spacing w:val="98"/>
          <w:sz w:val="26"/>
          <w:szCs w:val="26"/>
        </w:rPr>
        <w:t xml:space="preserve"> </w:t>
      </w:r>
      <w:r w:rsidRPr="006C7E9F">
        <w:rPr>
          <w:rFonts w:ascii="Times New Roman" w:eastAsia="Times New Roman" w:hAnsi="Times New Roman" w:cs="Times New Roman"/>
          <w:spacing w:val="-1"/>
          <w:sz w:val="26"/>
          <w:szCs w:val="26"/>
        </w:rPr>
        <w:t>производственной</w:t>
      </w:r>
      <w:r w:rsidRPr="006C7E9F">
        <w:rPr>
          <w:rFonts w:ascii="Times New Roman" w:eastAsia="Times New Roman" w:hAnsi="Times New Roman" w:cs="Times New Roman"/>
          <w:sz w:val="26"/>
          <w:szCs w:val="26"/>
        </w:rPr>
        <w:t xml:space="preserve"> </w:t>
      </w:r>
      <w:r w:rsidRPr="006C7E9F">
        <w:rPr>
          <w:rFonts w:ascii="Times New Roman" w:eastAsia="Times New Roman" w:hAnsi="Times New Roman" w:cs="Times New Roman"/>
          <w:spacing w:val="-1"/>
          <w:sz w:val="26"/>
          <w:szCs w:val="26"/>
        </w:rPr>
        <w:t>деятельности</w:t>
      </w:r>
      <w:r w:rsidRPr="006C7E9F">
        <w:rPr>
          <w:rFonts w:ascii="Times New Roman" w:eastAsia="Times New Roman" w:hAnsi="Times New Roman" w:cs="Times New Roman"/>
          <w:spacing w:val="59"/>
          <w:sz w:val="26"/>
          <w:szCs w:val="26"/>
        </w:rPr>
        <w:t xml:space="preserve"> </w:t>
      </w:r>
      <w:r w:rsidRPr="006C7E9F">
        <w:rPr>
          <w:rFonts w:ascii="Times New Roman" w:eastAsia="Times New Roman" w:hAnsi="Times New Roman" w:cs="Times New Roman"/>
          <w:sz w:val="26"/>
          <w:szCs w:val="26"/>
        </w:rPr>
        <w:t>на</w:t>
      </w:r>
      <w:r w:rsidRPr="006C7E9F">
        <w:rPr>
          <w:rFonts w:ascii="Times New Roman" w:eastAsia="Times New Roman" w:hAnsi="Times New Roman" w:cs="Times New Roman"/>
          <w:spacing w:val="58"/>
          <w:sz w:val="26"/>
          <w:szCs w:val="26"/>
        </w:rPr>
        <w:t xml:space="preserve"> </w:t>
      </w:r>
      <w:r w:rsidRPr="006C7E9F">
        <w:rPr>
          <w:rFonts w:ascii="Times New Roman" w:eastAsia="Times New Roman" w:hAnsi="Times New Roman" w:cs="Times New Roman"/>
          <w:spacing w:val="-1"/>
          <w:sz w:val="26"/>
          <w:szCs w:val="26"/>
        </w:rPr>
        <w:t>основании</w:t>
      </w:r>
      <w:r w:rsidRPr="006C7E9F">
        <w:rPr>
          <w:rFonts w:ascii="Times New Roman" w:eastAsia="Times New Roman" w:hAnsi="Times New Roman" w:cs="Times New Roman"/>
          <w:spacing w:val="3"/>
          <w:sz w:val="26"/>
          <w:szCs w:val="26"/>
        </w:rPr>
        <w:t xml:space="preserve"> </w:t>
      </w:r>
      <w:r w:rsidRPr="006C7E9F">
        <w:rPr>
          <w:rFonts w:ascii="Times New Roman" w:eastAsia="Times New Roman" w:hAnsi="Times New Roman" w:cs="Times New Roman"/>
          <w:spacing w:val="-2"/>
          <w:sz w:val="26"/>
          <w:szCs w:val="26"/>
        </w:rPr>
        <w:t>«Инструкции</w:t>
      </w:r>
      <w:r w:rsidRPr="006C7E9F">
        <w:rPr>
          <w:rFonts w:ascii="Times New Roman" w:eastAsia="Times New Roman" w:hAnsi="Times New Roman" w:cs="Times New Roman"/>
          <w:sz w:val="26"/>
          <w:szCs w:val="26"/>
        </w:rPr>
        <w:t xml:space="preserve"> по</w:t>
      </w:r>
      <w:r w:rsidRPr="006C7E9F">
        <w:rPr>
          <w:rFonts w:ascii="Times New Roman" w:eastAsia="Times New Roman" w:hAnsi="Times New Roman" w:cs="Times New Roman"/>
          <w:spacing w:val="59"/>
          <w:sz w:val="26"/>
          <w:szCs w:val="26"/>
        </w:rPr>
        <w:t xml:space="preserve"> </w:t>
      </w:r>
      <w:r w:rsidRPr="006C7E9F">
        <w:rPr>
          <w:rFonts w:ascii="Times New Roman" w:eastAsia="Times New Roman" w:hAnsi="Times New Roman" w:cs="Times New Roman"/>
          <w:sz w:val="26"/>
          <w:szCs w:val="26"/>
        </w:rPr>
        <w:t xml:space="preserve">составлению </w:t>
      </w:r>
      <w:r w:rsidRPr="006C7E9F">
        <w:rPr>
          <w:rFonts w:ascii="Times New Roman" w:eastAsia="Times New Roman" w:hAnsi="Times New Roman" w:cs="Times New Roman"/>
          <w:spacing w:val="-1"/>
          <w:sz w:val="26"/>
          <w:szCs w:val="26"/>
        </w:rPr>
        <w:t>плана</w:t>
      </w:r>
      <w:r w:rsidRPr="006C7E9F">
        <w:rPr>
          <w:rFonts w:ascii="Times New Roman" w:eastAsia="Times New Roman" w:hAnsi="Times New Roman" w:cs="Times New Roman"/>
          <w:spacing w:val="77"/>
          <w:sz w:val="26"/>
          <w:szCs w:val="26"/>
        </w:rPr>
        <w:t xml:space="preserve"> </w:t>
      </w:r>
      <w:r w:rsidRPr="006C7E9F">
        <w:rPr>
          <w:rFonts w:ascii="Times New Roman" w:eastAsia="Times New Roman" w:hAnsi="Times New Roman" w:cs="Times New Roman"/>
          <w:spacing w:val="-1"/>
          <w:sz w:val="26"/>
          <w:szCs w:val="26"/>
        </w:rPr>
        <w:t>ликвидации»,</w:t>
      </w:r>
      <w:r w:rsidRPr="006C7E9F">
        <w:rPr>
          <w:rFonts w:ascii="Times New Roman" w:eastAsia="Times New Roman" w:hAnsi="Times New Roman" w:cs="Times New Roman"/>
          <w:spacing w:val="4"/>
          <w:sz w:val="26"/>
          <w:szCs w:val="26"/>
        </w:rPr>
        <w:t xml:space="preserve"> </w:t>
      </w:r>
      <w:r w:rsidRPr="006C7E9F">
        <w:rPr>
          <w:rFonts w:ascii="Times New Roman" w:eastAsia="Times New Roman" w:hAnsi="Times New Roman" w:cs="Times New Roman"/>
          <w:spacing w:val="-1"/>
          <w:sz w:val="26"/>
          <w:szCs w:val="26"/>
        </w:rPr>
        <w:t>утвержденной</w:t>
      </w:r>
      <w:r w:rsidRPr="006C7E9F">
        <w:rPr>
          <w:rFonts w:ascii="Times New Roman" w:eastAsia="Times New Roman" w:hAnsi="Times New Roman" w:cs="Times New Roman"/>
          <w:spacing w:val="-2"/>
          <w:sz w:val="26"/>
          <w:szCs w:val="26"/>
        </w:rPr>
        <w:t xml:space="preserve"> </w:t>
      </w:r>
      <w:r w:rsidRPr="006C7E9F">
        <w:rPr>
          <w:rFonts w:ascii="Times New Roman" w:eastAsia="Times New Roman" w:hAnsi="Times New Roman" w:cs="Times New Roman"/>
          <w:spacing w:val="-1"/>
          <w:sz w:val="26"/>
          <w:szCs w:val="26"/>
        </w:rPr>
        <w:t>приказом №386</w:t>
      </w:r>
      <w:r w:rsidRPr="006C7E9F">
        <w:rPr>
          <w:rFonts w:ascii="Times New Roman" w:eastAsia="Times New Roman" w:hAnsi="Times New Roman" w:cs="Times New Roman"/>
          <w:sz w:val="26"/>
          <w:szCs w:val="26"/>
        </w:rPr>
        <w:t xml:space="preserve"> от 24.05.2018 г.</w:t>
      </w:r>
    </w:p>
    <w:p w:rsidR="00AC201B" w:rsidRPr="006C7E9F" w:rsidRDefault="00AC201B" w:rsidP="00AC201B">
      <w:pPr>
        <w:spacing w:after="0" w:line="240" w:lineRule="auto"/>
        <w:ind w:right="-1" w:firstLine="567"/>
        <w:rPr>
          <w:rFonts w:ascii="Times New Roman" w:eastAsia="Times New Roman" w:hAnsi="Times New Roman" w:cs="Times New Roman"/>
          <w:sz w:val="26"/>
          <w:szCs w:val="26"/>
        </w:rPr>
      </w:pPr>
      <w:r w:rsidRPr="006C7E9F">
        <w:rPr>
          <w:rFonts w:ascii="Times New Roman" w:hAnsi="Times New Roman"/>
          <w:sz w:val="26"/>
          <w:szCs w:val="26"/>
        </w:rPr>
        <w:t xml:space="preserve">При </w:t>
      </w:r>
      <w:r w:rsidRPr="006C7E9F">
        <w:rPr>
          <w:rFonts w:ascii="Times New Roman" w:hAnsi="Times New Roman"/>
          <w:spacing w:val="-1"/>
          <w:sz w:val="26"/>
          <w:szCs w:val="26"/>
        </w:rPr>
        <w:t>планировании</w:t>
      </w:r>
      <w:r w:rsidRPr="006C7E9F">
        <w:rPr>
          <w:rFonts w:ascii="Times New Roman" w:hAnsi="Times New Roman"/>
          <w:sz w:val="26"/>
          <w:szCs w:val="26"/>
        </w:rPr>
        <w:t xml:space="preserve"> </w:t>
      </w:r>
      <w:r w:rsidRPr="006C7E9F">
        <w:rPr>
          <w:rFonts w:ascii="Times New Roman" w:hAnsi="Times New Roman"/>
          <w:spacing w:val="-1"/>
          <w:sz w:val="26"/>
          <w:szCs w:val="26"/>
        </w:rPr>
        <w:t>ликвидационных</w:t>
      </w:r>
      <w:r w:rsidRPr="006C7E9F">
        <w:rPr>
          <w:rFonts w:ascii="Times New Roman" w:hAnsi="Times New Roman"/>
          <w:spacing w:val="2"/>
          <w:sz w:val="26"/>
          <w:szCs w:val="26"/>
        </w:rPr>
        <w:t xml:space="preserve"> </w:t>
      </w:r>
      <w:r w:rsidRPr="006C7E9F">
        <w:rPr>
          <w:rFonts w:ascii="Times New Roman" w:hAnsi="Times New Roman"/>
          <w:spacing w:val="-1"/>
          <w:sz w:val="26"/>
          <w:szCs w:val="26"/>
        </w:rPr>
        <w:t>мероприятий</w:t>
      </w:r>
      <w:r w:rsidRPr="006C7E9F">
        <w:rPr>
          <w:rFonts w:ascii="Times New Roman" w:hAnsi="Times New Roman"/>
          <w:sz w:val="26"/>
          <w:szCs w:val="26"/>
        </w:rPr>
        <w:t xml:space="preserve"> </w:t>
      </w:r>
      <w:r w:rsidRPr="006C7E9F">
        <w:rPr>
          <w:rFonts w:ascii="Times New Roman" w:hAnsi="Times New Roman"/>
          <w:spacing w:val="-1"/>
          <w:sz w:val="26"/>
          <w:szCs w:val="26"/>
        </w:rPr>
        <w:t>выделены</w:t>
      </w:r>
      <w:r w:rsidRPr="006C7E9F">
        <w:rPr>
          <w:rFonts w:ascii="Times New Roman" w:hAnsi="Times New Roman"/>
          <w:sz w:val="26"/>
          <w:szCs w:val="26"/>
        </w:rPr>
        <w:t xml:space="preserve"> </w:t>
      </w:r>
      <w:r w:rsidRPr="006C7E9F">
        <w:rPr>
          <w:rFonts w:ascii="Times New Roman" w:hAnsi="Times New Roman"/>
          <w:spacing w:val="-1"/>
          <w:sz w:val="26"/>
          <w:szCs w:val="26"/>
        </w:rPr>
        <w:t>следующие критерии:</w:t>
      </w:r>
    </w:p>
    <w:p w:rsidR="00AC201B" w:rsidRPr="006C7E9F" w:rsidRDefault="00AC201B" w:rsidP="00AC201B">
      <w:pPr>
        <w:widowControl w:val="0"/>
        <w:numPr>
          <w:ilvl w:val="0"/>
          <w:numId w:val="25"/>
        </w:numPr>
        <w:tabs>
          <w:tab w:val="left" w:pos="699"/>
        </w:tabs>
        <w:spacing w:after="0" w:line="240" w:lineRule="auto"/>
        <w:ind w:left="0" w:right="-1"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приведение</w:t>
      </w:r>
      <w:r w:rsidRPr="006C7E9F">
        <w:rPr>
          <w:rFonts w:ascii="Times New Roman" w:hAnsi="Times New Roman"/>
          <w:spacing w:val="39"/>
          <w:sz w:val="26"/>
          <w:szCs w:val="26"/>
        </w:rPr>
        <w:t xml:space="preserve"> </w:t>
      </w:r>
      <w:r w:rsidRPr="006C7E9F">
        <w:rPr>
          <w:rFonts w:ascii="Times New Roman" w:hAnsi="Times New Roman"/>
          <w:spacing w:val="-1"/>
          <w:sz w:val="26"/>
          <w:szCs w:val="26"/>
        </w:rPr>
        <w:t>нарушенного</w:t>
      </w:r>
      <w:r w:rsidRPr="006C7E9F">
        <w:rPr>
          <w:rFonts w:ascii="Times New Roman" w:hAnsi="Times New Roman"/>
          <w:spacing w:val="42"/>
          <w:sz w:val="26"/>
          <w:szCs w:val="26"/>
        </w:rPr>
        <w:t xml:space="preserve"> </w:t>
      </w:r>
      <w:r w:rsidRPr="006C7E9F">
        <w:rPr>
          <w:rFonts w:ascii="Times New Roman" w:hAnsi="Times New Roman"/>
          <w:spacing w:val="-1"/>
          <w:sz w:val="26"/>
          <w:szCs w:val="26"/>
        </w:rPr>
        <w:t>участка</w:t>
      </w:r>
      <w:r w:rsidRPr="006C7E9F">
        <w:rPr>
          <w:rFonts w:ascii="Times New Roman" w:hAnsi="Times New Roman"/>
          <w:spacing w:val="39"/>
          <w:sz w:val="26"/>
          <w:szCs w:val="26"/>
        </w:rPr>
        <w:t xml:space="preserve"> </w:t>
      </w:r>
      <w:r w:rsidRPr="006C7E9F">
        <w:rPr>
          <w:rFonts w:ascii="Times New Roman" w:hAnsi="Times New Roman"/>
          <w:sz w:val="26"/>
          <w:szCs w:val="26"/>
        </w:rPr>
        <w:t>в</w:t>
      </w:r>
      <w:r w:rsidRPr="006C7E9F">
        <w:rPr>
          <w:rFonts w:ascii="Times New Roman" w:hAnsi="Times New Roman"/>
          <w:spacing w:val="40"/>
          <w:sz w:val="26"/>
          <w:szCs w:val="26"/>
        </w:rPr>
        <w:t xml:space="preserve"> </w:t>
      </w:r>
      <w:r w:rsidRPr="006C7E9F">
        <w:rPr>
          <w:rFonts w:ascii="Times New Roman" w:hAnsi="Times New Roman"/>
          <w:spacing w:val="-1"/>
          <w:sz w:val="26"/>
          <w:szCs w:val="26"/>
        </w:rPr>
        <w:t>состояние,</w:t>
      </w:r>
      <w:r w:rsidRPr="006C7E9F">
        <w:rPr>
          <w:rFonts w:ascii="Times New Roman" w:hAnsi="Times New Roman"/>
          <w:spacing w:val="40"/>
          <w:sz w:val="26"/>
          <w:szCs w:val="26"/>
        </w:rPr>
        <w:t xml:space="preserve"> </w:t>
      </w:r>
      <w:r w:rsidRPr="006C7E9F">
        <w:rPr>
          <w:rFonts w:ascii="Times New Roman" w:hAnsi="Times New Roman"/>
          <w:spacing w:val="-1"/>
          <w:sz w:val="26"/>
          <w:szCs w:val="26"/>
        </w:rPr>
        <w:t>безопасное</w:t>
      </w:r>
      <w:r w:rsidRPr="006C7E9F">
        <w:rPr>
          <w:rFonts w:ascii="Times New Roman" w:hAnsi="Times New Roman"/>
          <w:spacing w:val="39"/>
          <w:sz w:val="26"/>
          <w:szCs w:val="26"/>
        </w:rPr>
        <w:t xml:space="preserve"> </w:t>
      </w:r>
      <w:r w:rsidRPr="006C7E9F">
        <w:rPr>
          <w:rFonts w:ascii="Times New Roman" w:hAnsi="Times New Roman"/>
          <w:sz w:val="26"/>
          <w:szCs w:val="26"/>
        </w:rPr>
        <w:t>для</w:t>
      </w:r>
      <w:r w:rsidRPr="006C7E9F">
        <w:rPr>
          <w:rFonts w:ascii="Times New Roman" w:hAnsi="Times New Roman"/>
          <w:spacing w:val="41"/>
          <w:sz w:val="26"/>
          <w:szCs w:val="26"/>
        </w:rPr>
        <w:t xml:space="preserve"> </w:t>
      </w:r>
      <w:r w:rsidRPr="006C7E9F">
        <w:rPr>
          <w:rFonts w:ascii="Times New Roman" w:hAnsi="Times New Roman"/>
          <w:spacing w:val="-1"/>
          <w:sz w:val="26"/>
          <w:szCs w:val="26"/>
        </w:rPr>
        <w:t>населения</w:t>
      </w:r>
      <w:r w:rsidRPr="006C7E9F">
        <w:rPr>
          <w:rFonts w:ascii="Times New Roman" w:hAnsi="Times New Roman"/>
          <w:spacing w:val="40"/>
          <w:sz w:val="26"/>
          <w:szCs w:val="26"/>
        </w:rPr>
        <w:t xml:space="preserve"> </w:t>
      </w:r>
      <w:r w:rsidRPr="006C7E9F">
        <w:rPr>
          <w:rFonts w:ascii="Times New Roman" w:hAnsi="Times New Roman"/>
          <w:sz w:val="26"/>
          <w:szCs w:val="26"/>
        </w:rPr>
        <w:t>и</w:t>
      </w:r>
      <w:r w:rsidRPr="006C7E9F">
        <w:rPr>
          <w:rFonts w:ascii="Times New Roman" w:hAnsi="Times New Roman"/>
          <w:spacing w:val="41"/>
          <w:sz w:val="26"/>
          <w:szCs w:val="26"/>
        </w:rPr>
        <w:t xml:space="preserve"> </w:t>
      </w:r>
      <w:r w:rsidRPr="006C7E9F">
        <w:rPr>
          <w:rFonts w:ascii="Times New Roman" w:hAnsi="Times New Roman"/>
          <w:spacing w:val="-1"/>
          <w:sz w:val="26"/>
          <w:szCs w:val="26"/>
        </w:rPr>
        <w:t>животного</w:t>
      </w:r>
      <w:r w:rsidRPr="006C7E9F">
        <w:rPr>
          <w:rFonts w:ascii="Times New Roman" w:hAnsi="Times New Roman"/>
          <w:spacing w:val="69"/>
          <w:sz w:val="26"/>
          <w:szCs w:val="26"/>
        </w:rPr>
        <w:t xml:space="preserve"> </w:t>
      </w:r>
      <w:r w:rsidRPr="006C7E9F">
        <w:rPr>
          <w:rFonts w:ascii="Times New Roman" w:hAnsi="Times New Roman"/>
          <w:spacing w:val="-1"/>
          <w:sz w:val="26"/>
          <w:szCs w:val="26"/>
        </w:rPr>
        <w:t>мира;</w:t>
      </w:r>
    </w:p>
    <w:p w:rsidR="00AC201B" w:rsidRPr="006C7E9F" w:rsidRDefault="00AC201B" w:rsidP="00AC201B">
      <w:pPr>
        <w:widowControl w:val="0"/>
        <w:numPr>
          <w:ilvl w:val="0"/>
          <w:numId w:val="25"/>
        </w:numPr>
        <w:tabs>
          <w:tab w:val="left" w:pos="679"/>
        </w:tabs>
        <w:spacing w:after="0" w:line="240" w:lineRule="auto"/>
        <w:ind w:left="0" w:right="-1" w:firstLine="567"/>
        <w:jc w:val="both"/>
        <w:rPr>
          <w:rFonts w:ascii="Times New Roman" w:eastAsia="Times New Roman" w:hAnsi="Times New Roman" w:cs="Times New Roman"/>
          <w:sz w:val="26"/>
          <w:szCs w:val="26"/>
        </w:rPr>
      </w:pPr>
      <w:r w:rsidRPr="006C7E9F">
        <w:rPr>
          <w:rFonts w:ascii="Times New Roman" w:hAnsi="Times New Roman"/>
          <w:spacing w:val="-1"/>
          <w:sz w:val="26"/>
          <w:szCs w:val="26"/>
        </w:rPr>
        <w:t>приведение</w:t>
      </w:r>
      <w:r w:rsidRPr="006C7E9F">
        <w:rPr>
          <w:rFonts w:ascii="Times New Roman" w:hAnsi="Times New Roman"/>
          <w:spacing w:val="20"/>
          <w:sz w:val="26"/>
          <w:szCs w:val="26"/>
        </w:rPr>
        <w:t xml:space="preserve"> </w:t>
      </w:r>
      <w:r w:rsidRPr="006C7E9F">
        <w:rPr>
          <w:rFonts w:ascii="Times New Roman" w:hAnsi="Times New Roman"/>
          <w:spacing w:val="-1"/>
          <w:sz w:val="26"/>
          <w:szCs w:val="26"/>
        </w:rPr>
        <w:t>земель</w:t>
      </w:r>
      <w:r w:rsidRPr="006C7E9F">
        <w:rPr>
          <w:rFonts w:ascii="Times New Roman" w:hAnsi="Times New Roman"/>
          <w:spacing w:val="22"/>
          <w:sz w:val="26"/>
          <w:szCs w:val="26"/>
        </w:rPr>
        <w:t xml:space="preserve"> </w:t>
      </w:r>
      <w:r w:rsidRPr="006C7E9F">
        <w:rPr>
          <w:rFonts w:ascii="Times New Roman" w:hAnsi="Times New Roman"/>
          <w:sz w:val="26"/>
          <w:szCs w:val="26"/>
        </w:rPr>
        <w:t>в</w:t>
      </w:r>
      <w:r w:rsidRPr="006C7E9F">
        <w:rPr>
          <w:rFonts w:ascii="Times New Roman" w:hAnsi="Times New Roman"/>
          <w:spacing w:val="25"/>
          <w:sz w:val="26"/>
          <w:szCs w:val="26"/>
        </w:rPr>
        <w:t xml:space="preserve"> </w:t>
      </w:r>
      <w:r w:rsidRPr="006C7E9F">
        <w:rPr>
          <w:rFonts w:ascii="Times New Roman" w:hAnsi="Times New Roman"/>
          <w:spacing w:val="-1"/>
          <w:sz w:val="26"/>
          <w:szCs w:val="26"/>
        </w:rPr>
        <w:t>состояние,</w:t>
      </w:r>
      <w:r w:rsidRPr="006C7E9F">
        <w:rPr>
          <w:rFonts w:ascii="Times New Roman" w:hAnsi="Times New Roman"/>
          <w:spacing w:val="21"/>
          <w:sz w:val="26"/>
          <w:szCs w:val="26"/>
        </w:rPr>
        <w:t xml:space="preserve"> </w:t>
      </w:r>
      <w:r w:rsidRPr="006C7E9F">
        <w:rPr>
          <w:rFonts w:ascii="Times New Roman" w:hAnsi="Times New Roman"/>
          <w:sz w:val="26"/>
          <w:szCs w:val="26"/>
        </w:rPr>
        <w:t>пригодное</w:t>
      </w:r>
      <w:r w:rsidRPr="006C7E9F">
        <w:rPr>
          <w:rFonts w:ascii="Times New Roman" w:hAnsi="Times New Roman"/>
          <w:spacing w:val="20"/>
          <w:sz w:val="26"/>
          <w:szCs w:val="26"/>
        </w:rPr>
        <w:t xml:space="preserve"> </w:t>
      </w:r>
      <w:r w:rsidRPr="006C7E9F">
        <w:rPr>
          <w:rFonts w:ascii="Times New Roman" w:hAnsi="Times New Roman"/>
          <w:spacing w:val="-1"/>
          <w:sz w:val="26"/>
          <w:szCs w:val="26"/>
        </w:rPr>
        <w:t>для</w:t>
      </w:r>
      <w:r w:rsidRPr="006C7E9F">
        <w:rPr>
          <w:rFonts w:ascii="Times New Roman" w:hAnsi="Times New Roman"/>
          <w:spacing w:val="21"/>
          <w:sz w:val="26"/>
          <w:szCs w:val="26"/>
        </w:rPr>
        <w:t xml:space="preserve"> </w:t>
      </w:r>
      <w:r w:rsidRPr="006C7E9F">
        <w:rPr>
          <w:rFonts w:ascii="Times New Roman" w:hAnsi="Times New Roman"/>
          <w:spacing w:val="-1"/>
          <w:sz w:val="26"/>
          <w:szCs w:val="26"/>
        </w:rPr>
        <w:t>восстановления</w:t>
      </w:r>
      <w:r w:rsidRPr="006C7E9F">
        <w:rPr>
          <w:rFonts w:ascii="Times New Roman" w:hAnsi="Times New Roman"/>
          <w:spacing w:val="21"/>
          <w:sz w:val="26"/>
          <w:szCs w:val="26"/>
        </w:rPr>
        <w:t xml:space="preserve"> </w:t>
      </w:r>
      <w:r w:rsidRPr="006C7E9F">
        <w:rPr>
          <w:rFonts w:ascii="Times New Roman" w:hAnsi="Times New Roman"/>
          <w:sz w:val="26"/>
          <w:szCs w:val="26"/>
        </w:rPr>
        <w:t>почвенно-растительного</w:t>
      </w:r>
      <w:r w:rsidRPr="006C7E9F">
        <w:rPr>
          <w:rFonts w:ascii="Times New Roman" w:hAnsi="Times New Roman"/>
          <w:spacing w:val="59"/>
          <w:sz w:val="26"/>
          <w:szCs w:val="26"/>
        </w:rPr>
        <w:t xml:space="preserve"> </w:t>
      </w:r>
      <w:r w:rsidRPr="006C7E9F">
        <w:rPr>
          <w:rFonts w:ascii="Times New Roman" w:hAnsi="Times New Roman"/>
          <w:spacing w:val="-1"/>
          <w:sz w:val="26"/>
          <w:szCs w:val="26"/>
        </w:rPr>
        <w:t>покрова;</w:t>
      </w:r>
    </w:p>
    <w:p w:rsidR="00AC201B" w:rsidRPr="006C7E9F" w:rsidRDefault="00AC201B" w:rsidP="00AC201B">
      <w:pPr>
        <w:widowControl w:val="0"/>
        <w:numPr>
          <w:ilvl w:val="0"/>
          <w:numId w:val="25"/>
        </w:numPr>
        <w:tabs>
          <w:tab w:val="left" w:pos="660"/>
        </w:tabs>
        <w:spacing w:after="0" w:line="240" w:lineRule="auto"/>
        <w:ind w:left="0" w:right="-1" w:firstLine="567"/>
        <w:rPr>
          <w:rFonts w:ascii="Times New Roman" w:eastAsia="Times New Roman" w:hAnsi="Times New Roman" w:cs="Times New Roman"/>
          <w:sz w:val="26"/>
          <w:szCs w:val="26"/>
        </w:rPr>
      </w:pPr>
      <w:r w:rsidRPr="006C7E9F">
        <w:rPr>
          <w:rFonts w:ascii="Times New Roman" w:hAnsi="Times New Roman"/>
          <w:spacing w:val="-1"/>
          <w:sz w:val="26"/>
          <w:szCs w:val="26"/>
        </w:rPr>
        <w:t>улучшение микроклимата</w:t>
      </w:r>
      <w:r w:rsidRPr="006C7E9F">
        <w:rPr>
          <w:rFonts w:ascii="Times New Roman" w:hAnsi="Times New Roman"/>
          <w:sz w:val="26"/>
          <w:szCs w:val="26"/>
        </w:rPr>
        <w:t xml:space="preserve"> на</w:t>
      </w:r>
      <w:r w:rsidRPr="006C7E9F">
        <w:rPr>
          <w:rFonts w:ascii="Times New Roman" w:hAnsi="Times New Roman"/>
          <w:spacing w:val="-1"/>
          <w:sz w:val="26"/>
          <w:szCs w:val="26"/>
        </w:rPr>
        <w:t xml:space="preserve"> восстановленной</w:t>
      </w:r>
      <w:r w:rsidRPr="006C7E9F">
        <w:rPr>
          <w:rFonts w:ascii="Times New Roman" w:hAnsi="Times New Roman"/>
          <w:sz w:val="26"/>
          <w:szCs w:val="26"/>
        </w:rPr>
        <w:t xml:space="preserve"> </w:t>
      </w:r>
      <w:r w:rsidRPr="006C7E9F">
        <w:rPr>
          <w:rFonts w:ascii="Times New Roman" w:hAnsi="Times New Roman"/>
          <w:spacing w:val="-1"/>
          <w:sz w:val="26"/>
          <w:szCs w:val="26"/>
        </w:rPr>
        <w:t>территории;</w:t>
      </w:r>
    </w:p>
    <w:p w:rsidR="00AC201B" w:rsidRPr="006C7E9F" w:rsidRDefault="00AC201B" w:rsidP="00AC201B">
      <w:pPr>
        <w:spacing w:after="0" w:line="240" w:lineRule="auto"/>
        <w:ind w:right="-1" w:firstLine="567"/>
        <w:rPr>
          <w:rFonts w:ascii="Times New Roman" w:hAnsi="Times New Roman" w:cs="Times New Roman"/>
          <w:sz w:val="26"/>
          <w:szCs w:val="26"/>
        </w:rPr>
      </w:pPr>
      <w:r w:rsidRPr="006C7E9F">
        <w:rPr>
          <w:rFonts w:ascii="Times New Roman" w:hAnsi="Times New Roman"/>
          <w:spacing w:val="-1"/>
          <w:sz w:val="26"/>
          <w:szCs w:val="26"/>
        </w:rPr>
        <w:t>нейтрализация</w:t>
      </w:r>
      <w:r w:rsidRPr="006C7E9F">
        <w:rPr>
          <w:rFonts w:ascii="Times New Roman" w:hAnsi="Times New Roman"/>
          <w:spacing w:val="57"/>
          <w:sz w:val="26"/>
          <w:szCs w:val="26"/>
        </w:rPr>
        <w:t xml:space="preserve"> </w:t>
      </w:r>
      <w:r w:rsidRPr="006C7E9F">
        <w:rPr>
          <w:rFonts w:ascii="Times New Roman" w:hAnsi="Times New Roman"/>
          <w:spacing w:val="-1"/>
          <w:sz w:val="26"/>
          <w:szCs w:val="26"/>
        </w:rPr>
        <w:t>отрицательного</w:t>
      </w:r>
      <w:r w:rsidRPr="006C7E9F">
        <w:rPr>
          <w:rFonts w:ascii="Times New Roman" w:hAnsi="Times New Roman"/>
          <w:spacing w:val="57"/>
          <w:sz w:val="26"/>
          <w:szCs w:val="26"/>
        </w:rPr>
        <w:t xml:space="preserve"> </w:t>
      </w:r>
      <w:r w:rsidRPr="006C7E9F">
        <w:rPr>
          <w:rFonts w:ascii="Times New Roman" w:hAnsi="Times New Roman"/>
          <w:spacing w:val="-1"/>
          <w:sz w:val="26"/>
          <w:szCs w:val="26"/>
        </w:rPr>
        <w:t>воздействия</w:t>
      </w:r>
      <w:r w:rsidRPr="006C7E9F">
        <w:rPr>
          <w:rFonts w:ascii="Times New Roman" w:hAnsi="Times New Roman"/>
          <w:spacing w:val="54"/>
          <w:sz w:val="26"/>
          <w:szCs w:val="26"/>
        </w:rPr>
        <w:t xml:space="preserve"> </w:t>
      </w:r>
      <w:r w:rsidRPr="006C7E9F">
        <w:rPr>
          <w:rFonts w:ascii="Times New Roman" w:hAnsi="Times New Roman"/>
          <w:spacing w:val="-1"/>
          <w:sz w:val="26"/>
          <w:szCs w:val="26"/>
        </w:rPr>
        <w:t>нарушенной</w:t>
      </w:r>
      <w:r w:rsidRPr="006C7E9F">
        <w:rPr>
          <w:rFonts w:ascii="Times New Roman" w:hAnsi="Times New Roman"/>
          <w:spacing w:val="58"/>
          <w:sz w:val="26"/>
          <w:szCs w:val="26"/>
        </w:rPr>
        <w:t xml:space="preserve"> </w:t>
      </w:r>
      <w:r w:rsidRPr="006C7E9F">
        <w:rPr>
          <w:rFonts w:ascii="Times New Roman" w:hAnsi="Times New Roman"/>
          <w:spacing w:val="-1"/>
          <w:sz w:val="26"/>
          <w:szCs w:val="26"/>
        </w:rPr>
        <w:t>территории</w:t>
      </w:r>
      <w:r w:rsidRPr="006C7E9F">
        <w:rPr>
          <w:rFonts w:ascii="Times New Roman" w:hAnsi="Times New Roman"/>
          <w:spacing w:val="58"/>
          <w:sz w:val="26"/>
          <w:szCs w:val="26"/>
        </w:rPr>
        <w:t xml:space="preserve"> </w:t>
      </w:r>
      <w:r w:rsidRPr="006C7E9F">
        <w:rPr>
          <w:rFonts w:ascii="Times New Roman" w:hAnsi="Times New Roman"/>
          <w:sz w:val="26"/>
          <w:szCs w:val="26"/>
        </w:rPr>
        <w:t>на</w:t>
      </w:r>
      <w:r w:rsidRPr="006C7E9F">
        <w:rPr>
          <w:rFonts w:ascii="Times New Roman" w:hAnsi="Times New Roman"/>
          <w:spacing w:val="56"/>
          <w:sz w:val="26"/>
          <w:szCs w:val="26"/>
        </w:rPr>
        <w:t xml:space="preserve"> </w:t>
      </w:r>
      <w:r w:rsidRPr="006C7E9F">
        <w:rPr>
          <w:rFonts w:ascii="Times New Roman" w:hAnsi="Times New Roman"/>
          <w:spacing w:val="-2"/>
          <w:sz w:val="26"/>
          <w:szCs w:val="26"/>
        </w:rPr>
        <w:t>окружающую</w:t>
      </w:r>
      <w:r w:rsidRPr="006C7E9F">
        <w:rPr>
          <w:rFonts w:ascii="Times New Roman" w:hAnsi="Times New Roman"/>
          <w:spacing w:val="99"/>
          <w:sz w:val="26"/>
          <w:szCs w:val="26"/>
        </w:rPr>
        <w:t xml:space="preserve"> </w:t>
      </w:r>
      <w:r w:rsidRPr="006C7E9F">
        <w:rPr>
          <w:rFonts w:ascii="Times New Roman" w:hAnsi="Times New Roman"/>
          <w:sz w:val="26"/>
          <w:szCs w:val="26"/>
        </w:rPr>
        <w:t>среду</w:t>
      </w:r>
      <w:r w:rsidRPr="006C7E9F">
        <w:rPr>
          <w:rFonts w:ascii="Times New Roman" w:hAnsi="Times New Roman"/>
          <w:spacing w:val="-5"/>
          <w:sz w:val="26"/>
          <w:szCs w:val="26"/>
        </w:rPr>
        <w:t xml:space="preserve"> </w:t>
      </w:r>
      <w:r w:rsidRPr="006C7E9F">
        <w:rPr>
          <w:rFonts w:ascii="Times New Roman" w:hAnsi="Times New Roman"/>
          <w:sz w:val="26"/>
          <w:szCs w:val="26"/>
        </w:rPr>
        <w:t>и здоровье</w:t>
      </w:r>
      <w:r w:rsidRPr="006C7E9F">
        <w:rPr>
          <w:rFonts w:ascii="Times New Roman" w:hAnsi="Times New Roman"/>
          <w:spacing w:val="-1"/>
          <w:sz w:val="26"/>
          <w:szCs w:val="26"/>
        </w:rPr>
        <w:t xml:space="preserve"> человека.</w:t>
      </w:r>
    </w:p>
    <w:p w:rsidR="002C5A50" w:rsidRPr="002C5A50" w:rsidRDefault="002C5A50" w:rsidP="002C5A50">
      <w:pPr>
        <w:spacing w:after="0" w:line="240" w:lineRule="auto"/>
        <w:jc w:val="center"/>
        <w:rPr>
          <w:rFonts w:ascii="Times New Roman" w:hAnsi="Times New Roman" w:cs="Times New Roman"/>
          <w:b/>
          <w:sz w:val="28"/>
          <w:szCs w:val="28"/>
        </w:rPr>
      </w:pPr>
      <w:bookmarkStart w:id="0" w:name="_GoBack"/>
      <w:bookmarkEnd w:id="0"/>
    </w:p>
    <w:sectPr w:rsidR="002C5A50" w:rsidRPr="002C5A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TimesNewRoman">
    <w:altName w:val="Yu Gothic UI"/>
    <w:panose1 w:val="00000000000000000000"/>
    <w:charset w:val="80"/>
    <w:family w:val="auto"/>
    <w:notTrueType/>
    <w:pitch w:val="default"/>
    <w:sig w:usb0="00000201" w:usb1="08070000" w:usb2="00000010" w:usb3="00000000" w:csb0="00020004"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5726F8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0EAB07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E95E3A8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056C491A"/>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020DAD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72442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06484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3C3798"/>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5A6BD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8E12C0BC"/>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A3613E"/>
    <w:multiLevelType w:val="hybridMultilevel"/>
    <w:tmpl w:val="9790F2FC"/>
    <w:lvl w:ilvl="0" w:tplc="411A0D2A">
      <w:start w:val="4"/>
      <w:numFmt w:val="decimal"/>
      <w:lvlText w:val="%1."/>
      <w:lvlJc w:val="left"/>
      <w:pPr>
        <w:ind w:left="617" w:hanging="221"/>
      </w:pPr>
      <w:rPr>
        <w:rFonts w:ascii="Arial" w:eastAsia="Arial" w:hAnsi="Arial" w:cs="Arial" w:hint="default"/>
        <w:b/>
        <w:bCs/>
        <w:i w:val="0"/>
        <w:iCs w:val="0"/>
        <w:spacing w:val="-7"/>
        <w:w w:val="100"/>
        <w:sz w:val="20"/>
        <w:szCs w:val="20"/>
        <w:lang w:val="ru-RU" w:eastAsia="en-US" w:bidi="ar-SA"/>
      </w:rPr>
    </w:lvl>
    <w:lvl w:ilvl="1" w:tplc="857442DE">
      <w:numFmt w:val="bullet"/>
      <w:lvlText w:val="•"/>
      <w:lvlJc w:val="left"/>
      <w:pPr>
        <w:ind w:left="2075" w:hanging="221"/>
      </w:pPr>
      <w:rPr>
        <w:rFonts w:hint="default"/>
        <w:lang w:val="ru-RU" w:eastAsia="en-US" w:bidi="ar-SA"/>
      </w:rPr>
    </w:lvl>
    <w:lvl w:ilvl="2" w:tplc="97A07B3A">
      <w:numFmt w:val="bullet"/>
      <w:lvlText w:val="•"/>
      <w:lvlJc w:val="left"/>
      <w:pPr>
        <w:ind w:left="3531" w:hanging="221"/>
      </w:pPr>
      <w:rPr>
        <w:rFonts w:hint="default"/>
        <w:lang w:val="ru-RU" w:eastAsia="en-US" w:bidi="ar-SA"/>
      </w:rPr>
    </w:lvl>
    <w:lvl w:ilvl="3" w:tplc="EC7C116A">
      <w:numFmt w:val="bullet"/>
      <w:lvlText w:val="•"/>
      <w:lvlJc w:val="left"/>
      <w:pPr>
        <w:ind w:left="4987" w:hanging="221"/>
      </w:pPr>
      <w:rPr>
        <w:rFonts w:hint="default"/>
        <w:lang w:val="ru-RU" w:eastAsia="en-US" w:bidi="ar-SA"/>
      </w:rPr>
    </w:lvl>
    <w:lvl w:ilvl="4" w:tplc="5F04A8F8">
      <w:numFmt w:val="bullet"/>
      <w:lvlText w:val="•"/>
      <w:lvlJc w:val="left"/>
      <w:pPr>
        <w:ind w:left="6443" w:hanging="221"/>
      </w:pPr>
      <w:rPr>
        <w:rFonts w:hint="default"/>
        <w:lang w:val="ru-RU" w:eastAsia="en-US" w:bidi="ar-SA"/>
      </w:rPr>
    </w:lvl>
    <w:lvl w:ilvl="5" w:tplc="B388161A">
      <w:numFmt w:val="bullet"/>
      <w:lvlText w:val="•"/>
      <w:lvlJc w:val="left"/>
      <w:pPr>
        <w:ind w:left="7899" w:hanging="221"/>
      </w:pPr>
      <w:rPr>
        <w:rFonts w:hint="default"/>
        <w:lang w:val="ru-RU" w:eastAsia="en-US" w:bidi="ar-SA"/>
      </w:rPr>
    </w:lvl>
    <w:lvl w:ilvl="6" w:tplc="2508FC00">
      <w:numFmt w:val="bullet"/>
      <w:lvlText w:val="•"/>
      <w:lvlJc w:val="left"/>
      <w:pPr>
        <w:ind w:left="9355" w:hanging="221"/>
      </w:pPr>
      <w:rPr>
        <w:rFonts w:hint="default"/>
        <w:lang w:val="ru-RU" w:eastAsia="en-US" w:bidi="ar-SA"/>
      </w:rPr>
    </w:lvl>
    <w:lvl w:ilvl="7" w:tplc="2C5AEB8E">
      <w:numFmt w:val="bullet"/>
      <w:lvlText w:val="•"/>
      <w:lvlJc w:val="left"/>
      <w:pPr>
        <w:ind w:left="10810" w:hanging="221"/>
      </w:pPr>
      <w:rPr>
        <w:rFonts w:hint="default"/>
        <w:lang w:val="ru-RU" w:eastAsia="en-US" w:bidi="ar-SA"/>
      </w:rPr>
    </w:lvl>
    <w:lvl w:ilvl="8" w:tplc="3984D644">
      <w:numFmt w:val="bullet"/>
      <w:lvlText w:val="•"/>
      <w:lvlJc w:val="left"/>
      <w:pPr>
        <w:ind w:left="12266" w:hanging="221"/>
      </w:pPr>
      <w:rPr>
        <w:rFonts w:hint="default"/>
        <w:lang w:val="ru-RU" w:eastAsia="en-US" w:bidi="ar-SA"/>
      </w:rPr>
    </w:lvl>
  </w:abstractNum>
  <w:abstractNum w:abstractNumId="11" w15:restartNumberingAfterBreak="0">
    <w:nsid w:val="0F5C7D46"/>
    <w:multiLevelType w:val="hybridMultilevel"/>
    <w:tmpl w:val="79D8CB4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0D01E9F"/>
    <w:multiLevelType w:val="hybridMultilevel"/>
    <w:tmpl w:val="C930D50C"/>
    <w:lvl w:ilvl="0" w:tplc="DF68502A">
      <w:start w:val="1"/>
      <w:numFmt w:val="bullet"/>
      <w:lvlText w:val="-"/>
      <w:lvlJc w:val="left"/>
      <w:pPr>
        <w:ind w:left="117" w:hanging="140"/>
      </w:pPr>
      <w:rPr>
        <w:rFonts w:ascii="Times New Roman" w:eastAsia="Times New Roman" w:hAnsi="Times New Roman" w:hint="default"/>
        <w:sz w:val="24"/>
        <w:szCs w:val="24"/>
      </w:rPr>
    </w:lvl>
    <w:lvl w:ilvl="1" w:tplc="D776743C">
      <w:start w:val="1"/>
      <w:numFmt w:val="bullet"/>
      <w:lvlText w:val="•"/>
      <w:lvlJc w:val="left"/>
      <w:pPr>
        <w:ind w:left="1106" w:hanging="140"/>
      </w:pPr>
      <w:rPr>
        <w:rFonts w:hint="default"/>
      </w:rPr>
    </w:lvl>
    <w:lvl w:ilvl="2" w:tplc="C2A25C8E">
      <w:start w:val="1"/>
      <w:numFmt w:val="bullet"/>
      <w:lvlText w:val="•"/>
      <w:lvlJc w:val="left"/>
      <w:pPr>
        <w:ind w:left="2095" w:hanging="140"/>
      </w:pPr>
      <w:rPr>
        <w:rFonts w:hint="default"/>
      </w:rPr>
    </w:lvl>
    <w:lvl w:ilvl="3" w:tplc="4BD23720">
      <w:start w:val="1"/>
      <w:numFmt w:val="bullet"/>
      <w:lvlText w:val="•"/>
      <w:lvlJc w:val="left"/>
      <w:pPr>
        <w:ind w:left="3084" w:hanging="140"/>
      </w:pPr>
      <w:rPr>
        <w:rFonts w:hint="default"/>
      </w:rPr>
    </w:lvl>
    <w:lvl w:ilvl="4" w:tplc="47AC096A">
      <w:start w:val="1"/>
      <w:numFmt w:val="bullet"/>
      <w:lvlText w:val="•"/>
      <w:lvlJc w:val="left"/>
      <w:pPr>
        <w:ind w:left="4072" w:hanging="140"/>
      </w:pPr>
      <w:rPr>
        <w:rFonts w:hint="default"/>
      </w:rPr>
    </w:lvl>
    <w:lvl w:ilvl="5" w:tplc="9028C6EC">
      <w:start w:val="1"/>
      <w:numFmt w:val="bullet"/>
      <w:lvlText w:val="•"/>
      <w:lvlJc w:val="left"/>
      <w:pPr>
        <w:ind w:left="5061" w:hanging="140"/>
      </w:pPr>
      <w:rPr>
        <w:rFonts w:hint="default"/>
      </w:rPr>
    </w:lvl>
    <w:lvl w:ilvl="6" w:tplc="02DE35E6">
      <w:start w:val="1"/>
      <w:numFmt w:val="bullet"/>
      <w:lvlText w:val="•"/>
      <w:lvlJc w:val="left"/>
      <w:pPr>
        <w:ind w:left="6050" w:hanging="140"/>
      </w:pPr>
      <w:rPr>
        <w:rFonts w:hint="default"/>
      </w:rPr>
    </w:lvl>
    <w:lvl w:ilvl="7" w:tplc="18B8D30C">
      <w:start w:val="1"/>
      <w:numFmt w:val="bullet"/>
      <w:lvlText w:val="•"/>
      <w:lvlJc w:val="left"/>
      <w:pPr>
        <w:ind w:left="7039" w:hanging="140"/>
      </w:pPr>
      <w:rPr>
        <w:rFonts w:hint="default"/>
      </w:rPr>
    </w:lvl>
    <w:lvl w:ilvl="8" w:tplc="0D5A710C">
      <w:start w:val="1"/>
      <w:numFmt w:val="bullet"/>
      <w:lvlText w:val="•"/>
      <w:lvlJc w:val="left"/>
      <w:pPr>
        <w:ind w:left="8028" w:hanging="140"/>
      </w:pPr>
      <w:rPr>
        <w:rFonts w:hint="default"/>
      </w:rPr>
    </w:lvl>
  </w:abstractNum>
  <w:abstractNum w:abstractNumId="13" w15:restartNumberingAfterBreak="0">
    <w:nsid w:val="14F64456"/>
    <w:multiLevelType w:val="hybridMultilevel"/>
    <w:tmpl w:val="987EA476"/>
    <w:lvl w:ilvl="0" w:tplc="3FC6EBD0">
      <w:start w:val="1"/>
      <w:numFmt w:val="bullet"/>
      <w:lvlText w:val="-"/>
      <w:lvlJc w:val="left"/>
      <w:pPr>
        <w:ind w:left="1429" w:hanging="360"/>
      </w:pPr>
      <w:rPr>
        <w:rFonts w:ascii="Times New Roman" w:eastAsia="Times New Roman" w:hAnsi="Times New Roman"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606E9F"/>
    <w:multiLevelType w:val="hybridMultilevel"/>
    <w:tmpl w:val="4F06FE8E"/>
    <w:styleLink w:val="21"/>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CF68A6"/>
    <w:multiLevelType w:val="hybridMultilevel"/>
    <w:tmpl w:val="DEC82CA6"/>
    <w:lvl w:ilvl="0" w:tplc="41A0E858">
      <w:start w:val="1"/>
      <w:numFmt w:val="decimal"/>
      <w:lvlText w:val="%1."/>
      <w:lvlJc w:val="left"/>
      <w:pPr>
        <w:ind w:left="617" w:hanging="221"/>
      </w:pPr>
      <w:rPr>
        <w:rFonts w:ascii="Arial" w:eastAsia="Arial" w:hAnsi="Arial" w:cs="Arial" w:hint="default"/>
        <w:b/>
        <w:bCs/>
        <w:i w:val="0"/>
        <w:iCs w:val="0"/>
        <w:spacing w:val="-7"/>
        <w:w w:val="100"/>
        <w:sz w:val="20"/>
        <w:szCs w:val="20"/>
        <w:lang w:val="ru-RU" w:eastAsia="en-US" w:bidi="ar-SA"/>
      </w:rPr>
    </w:lvl>
    <w:lvl w:ilvl="1" w:tplc="3B00E934">
      <w:numFmt w:val="bullet"/>
      <w:lvlText w:val="•"/>
      <w:lvlJc w:val="left"/>
      <w:pPr>
        <w:ind w:left="2075" w:hanging="221"/>
      </w:pPr>
      <w:rPr>
        <w:rFonts w:hint="default"/>
        <w:lang w:val="ru-RU" w:eastAsia="en-US" w:bidi="ar-SA"/>
      </w:rPr>
    </w:lvl>
    <w:lvl w:ilvl="2" w:tplc="0DAE3E16">
      <w:numFmt w:val="bullet"/>
      <w:lvlText w:val="•"/>
      <w:lvlJc w:val="left"/>
      <w:pPr>
        <w:ind w:left="3531" w:hanging="221"/>
      </w:pPr>
      <w:rPr>
        <w:rFonts w:hint="default"/>
        <w:lang w:val="ru-RU" w:eastAsia="en-US" w:bidi="ar-SA"/>
      </w:rPr>
    </w:lvl>
    <w:lvl w:ilvl="3" w:tplc="2D382830">
      <w:numFmt w:val="bullet"/>
      <w:lvlText w:val="•"/>
      <w:lvlJc w:val="left"/>
      <w:pPr>
        <w:ind w:left="4987" w:hanging="221"/>
      </w:pPr>
      <w:rPr>
        <w:rFonts w:hint="default"/>
        <w:lang w:val="ru-RU" w:eastAsia="en-US" w:bidi="ar-SA"/>
      </w:rPr>
    </w:lvl>
    <w:lvl w:ilvl="4" w:tplc="1F3A57DE">
      <w:numFmt w:val="bullet"/>
      <w:lvlText w:val="•"/>
      <w:lvlJc w:val="left"/>
      <w:pPr>
        <w:ind w:left="6443" w:hanging="221"/>
      </w:pPr>
      <w:rPr>
        <w:rFonts w:hint="default"/>
        <w:lang w:val="ru-RU" w:eastAsia="en-US" w:bidi="ar-SA"/>
      </w:rPr>
    </w:lvl>
    <w:lvl w:ilvl="5" w:tplc="61461C0C">
      <w:numFmt w:val="bullet"/>
      <w:lvlText w:val="•"/>
      <w:lvlJc w:val="left"/>
      <w:pPr>
        <w:ind w:left="7899" w:hanging="221"/>
      </w:pPr>
      <w:rPr>
        <w:rFonts w:hint="default"/>
        <w:lang w:val="ru-RU" w:eastAsia="en-US" w:bidi="ar-SA"/>
      </w:rPr>
    </w:lvl>
    <w:lvl w:ilvl="6" w:tplc="7FF2D576">
      <w:numFmt w:val="bullet"/>
      <w:lvlText w:val="•"/>
      <w:lvlJc w:val="left"/>
      <w:pPr>
        <w:ind w:left="9355" w:hanging="221"/>
      </w:pPr>
      <w:rPr>
        <w:rFonts w:hint="default"/>
        <w:lang w:val="ru-RU" w:eastAsia="en-US" w:bidi="ar-SA"/>
      </w:rPr>
    </w:lvl>
    <w:lvl w:ilvl="7" w:tplc="BFB4E3AA">
      <w:numFmt w:val="bullet"/>
      <w:lvlText w:val="•"/>
      <w:lvlJc w:val="left"/>
      <w:pPr>
        <w:ind w:left="10810" w:hanging="221"/>
      </w:pPr>
      <w:rPr>
        <w:rFonts w:hint="default"/>
        <w:lang w:val="ru-RU" w:eastAsia="en-US" w:bidi="ar-SA"/>
      </w:rPr>
    </w:lvl>
    <w:lvl w:ilvl="8" w:tplc="964EC570">
      <w:numFmt w:val="bullet"/>
      <w:lvlText w:val="•"/>
      <w:lvlJc w:val="left"/>
      <w:pPr>
        <w:ind w:left="12266" w:hanging="221"/>
      </w:pPr>
      <w:rPr>
        <w:rFonts w:hint="default"/>
        <w:lang w:val="ru-RU" w:eastAsia="en-US" w:bidi="ar-SA"/>
      </w:rPr>
    </w:lvl>
  </w:abstractNum>
  <w:abstractNum w:abstractNumId="16" w15:restartNumberingAfterBreak="0">
    <w:nsid w:val="1E8D46A3"/>
    <w:multiLevelType w:val="hybridMultilevel"/>
    <w:tmpl w:val="1DCC87FE"/>
    <w:lvl w:ilvl="0" w:tplc="BB2AAE06">
      <w:start w:val="1"/>
      <w:numFmt w:val="decimal"/>
      <w:lvlText w:val="%1."/>
      <w:lvlJc w:val="left"/>
      <w:pPr>
        <w:ind w:left="617" w:hanging="221"/>
      </w:pPr>
      <w:rPr>
        <w:rFonts w:ascii="Arial" w:eastAsia="Arial" w:hAnsi="Arial" w:cs="Arial" w:hint="default"/>
        <w:b/>
        <w:bCs/>
        <w:i w:val="0"/>
        <w:iCs w:val="0"/>
        <w:spacing w:val="-7"/>
        <w:w w:val="100"/>
        <w:sz w:val="20"/>
        <w:szCs w:val="20"/>
        <w:lang w:val="ru-RU" w:eastAsia="en-US" w:bidi="ar-SA"/>
      </w:rPr>
    </w:lvl>
    <w:lvl w:ilvl="1" w:tplc="BD888704">
      <w:numFmt w:val="bullet"/>
      <w:lvlText w:val="•"/>
      <w:lvlJc w:val="left"/>
      <w:pPr>
        <w:ind w:left="2075" w:hanging="221"/>
      </w:pPr>
      <w:rPr>
        <w:rFonts w:hint="default"/>
        <w:lang w:val="ru-RU" w:eastAsia="en-US" w:bidi="ar-SA"/>
      </w:rPr>
    </w:lvl>
    <w:lvl w:ilvl="2" w:tplc="35B0337A">
      <w:numFmt w:val="bullet"/>
      <w:lvlText w:val="•"/>
      <w:lvlJc w:val="left"/>
      <w:pPr>
        <w:ind w:left="3531" w:hanging="221"/>
      </w:pPr>
      <w:rPr>
        <w:rFonts w:hint="default"/>
        <w:lang w:val="ru-RU" w:eastAsia="en-US" w:bidi="ar-SA"/>
      </w:rPr>
    </w:lvl>
    <w:lvl w:ilvl="3" w:tplc="5F68A430">
      <w:numFmt w:val="bullet"/>
      <w:lvlText w:val="•"/>
      <w:lvlJc w:val="left"/>
      <w:pPr>
        <w:ind w:left="4987" w:hanging="221"/>
      </w:pPr>
      <w:rPr>
        <w:rFonts w:hint="default"/>
        <w:lang w:val="ru-RU" w:eastAsia="en-US" w:bidi="ar-SA"/>
      </w:rPr>
    </w:lvl>
    <w:lvl w:ilvl="4" w:tplc="3948CEA6">
      <w:numFmt w:val="bullet"/>
      <w:lvlText w:val="•"/>
      <w:lvlJc w:val="left"/>
      <w:pPr>
        <w:ind w:left="6443" w:hanging="221"/>
      </w:pPr>
      <w:rPr>
        <w:rFonts w:hint="default"/>
        <w:lang w:val="ru-RU" w:eastAsia="en-US" w:bidi="ar-SA"/>
      </w:rPr>
    </w:lvl>
    <w:lvl w:ilvl="5" w:tplc="55F04822">
      <w:numFmt w:val="bullet"/>
      <w:lvlText w:val="•"/>
      <w:lvlJc w:val="left"/>
      <w:pPr>
        <w:ind w:left="7899" w:hanging="221"/>
      </w:pPr>
      <w:rPr>
        <w:rFonts w:hint="default"/>
        <w:lang w:val="ru-RU" w:eastAsia="en-US" w:bidi="ar-SA"/>
      </w:rPr>
    </w:lvl>
    <w:lvl w:ilvl="6" w:tplc="D1E250BC">
      <w:numFmt w:val="bullet"/>
      <w:lvlText w:val="•"/>
      <w:lvlJc w:val="left"/>
      <w:pPr>
        <w:ind w:left="9355" w:hanging="221"/>
      </w:pPr>
      <w:rPr>
        <w:rFonts w:hint="default"/>
        <w:lang w:val="ru-RU" w:eastAsia="en-US" w:bidi="ar-SA"/>
      </w:rPr>
    </w:lvl>
    <w:lvl w:ilvl="7" w:tplc="B590D5CA">
      <w:numFmt w:val="bullet"/>
      <w:lvlText w:val="•"/>
      <w:lvlJc w:val="left"/>
      <w:pPr>
        <w:ind w:left="10810" w:hanging="221"/>
      </w:pPr>
      <w:rPr>
        <w:rFonts w:hint="default"/>
        <w:lang w:val="ru-RU" w:eastAsia="en-US" w:bidi="ar-SA"/>
      </w:rPr>
    </w:lvl>
    <w:lvl w:ilvl="8" w:tplc="5D98EB5E">
      <w:numFmt w:val="bullet"/>
      <w:lvlText w:val="•"/>
      <w:lvlJc w:val="left"/>
      <w:pPr>
        <w:ind w:left="12266" w:hanging="221"/>
      </w:pPr>
      <w:rPr>
        <w:rFonts w:hint="default"/>
        <w:lang w:val="ru-RU" w:eastAsia="en-US" w:bidi="ar-SA"/>
      </w:rPr>
    </w:lvl>
  </w:abstractNum>
  <w:abstractNum w:abstractNumId="17" w15:restartNumberingAfterBreak="0">
    <w:nsid w:val="216A0C43"/>
    <w:multiLevelType w:val="hybridMultilevel"/>
    <w:tmpl w:val="20D0241A"/>
    <w:lvl w:ilvl="0" w:tplc="48FEB560">
      <w:start w:val="1"/>
      <w:numFmt w:val="bullet"/>
      <w:lvlText w:val=""/>
      <w:lvlJc w:val="left"/>
      <w:pPr>
        <w:ind w:left="1429" w:hanging="360"/>
      </w:pPr>
      <w:rPr>
        <w:rFonts w:ascii="Symbol" w:hAnsi="Symbol"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26232F9"/>
    <w:multiLevelType w:val="hybridMultilevel"/>
    <w:tmpl w:val="900A4024"/>
    <w:lvl w:ilvl="0" w:tplc="15F23C8E">
      <w:start w:val="1"/>
      <w:numFmt w:val="bullet"/>
      <w:lvlText w:val=""/>
      <w:lvlJc w:val="left"/>
      <w:pPr>
        <w:ind w:left="217" w:hanging="142"/>
      </w:pPr>
      <w:rPr>
        <w:rFonts w:ascii="Symbol" w:eastAsia="Symbol" w:hAnsi="Symbol" w:hint="default"/>
        <w:sz w:val="24"/>
        <w:szCs w:val="24"/>
      </w:rPr>
    </w:lvl>
    <w:lvl w:ilvl="1" w:tplc="99F85D72">
      <w:start w:val="1"/>
      <w:numFmt w:val="bullet"/>
      <w:lvlText w:val="•"/>
      <w:lvlJc w:val="left"/>
      <w:pPr>
        <w:ind w:left="1206" w:hanging="142"/>
      </w:pPr>
      <w:rPr>
        <w:rFonts w:hint="default"/>
      </w:rPr>
    </w:lvl>
    <w:lvl w:ilvl="2" w:tplc="53066B92">
      <w:start w:val="1"/>
      <w:numFmt w:val="bullet"/>
      <w:lvlText w:val="•"/>
      <w:lvlJc w:val="left"/>
      <w:pPr>
        <w:ind w:left="2195" w:hanging="142"/>
      </w:pPr>
      <w:rPr>
        <w:rFonts w:hint="default"/>
      </w:rPr>
    </w:lvl>
    <w:lvl w:ilvl="3" w:tplc="2778735A">
      <w:start w:val="1"/>
      <w:numFmt w:val="bullet"/>
      <w:lvlText w:val="•"/>
      <w:lvlJc w:val="left"/>
      <w:pPr>
        <w:ind w:left="3184" w:hanging="142"/>
      </w:pPr>
      <w:rPr>
        <w:rFonts w:hint="default"/>
      </w:rPr>
    </w:lvl>
    <w:lvl w:ilvl="4" w:tplc="A38224CA">
      <w:start w:val="1"/>
      <w:numFmt w:val="bullet"/>
      <w:lvlText w:val="•"/>
      <w:lvlJc w:val="left"/>
      <w:pPr>
        <w:ind w:left="4172" w:hanging="142"/>
      </w:pPr>
      <w:rPr>
        <w:rFonts w:hint="default"/>
      </w:rPr>
    </w:lvl>
    <w:lvl w:ilvl="5" w:tplc="A5A2B1FC">
      <w:start w:val="1"/>
      <w:numFmt w:val="bullet"/>
      <w:lvlText w:val="•"/>
      <w:lvlJc w:val="left"/>
      <w:pPr>
        <w:ind w:left="5161" w:hanging="142"/>
      </w:pPr>
      <w:rPr>
        <w:rFonts w:hint="default"/>
      </w:rPr>
    </w:lvl>
    <w:lvl w:ilvl="6" w:tplc="8100795C">
      <w:start w:val="1"/>
      <w:numFmt w:val="bullet"/>
      <w:lvlText w:val="•"/>
      <w:lvlJc w:val="left"/>
      <w:pPr>
        <w:ind w:left="6150" w:hanging="142"/>
      </w:pPr>
      <w:rPr>
        <w:rFonts w:hint="default"/>
      </w:rPr>
    </w:lvl>
    <w:lvl w:ilvl="7" w:tplc="193A47B2">
      <w:start w:val="1"/>
      <w:numFmt w:val="bullet"/>
      <w:lvlText w:val="•"/>
      <w:lvlJc w:val="left"/>
      <w:pPr>
        <w:ind w:left="7139" w:hanging="142"/>
      </w:pPr>
      <w:rPr>
        <w:rFonts w:hint="default"/>
      </w:rPr>
    </w:lvl>
    <w:lvl w:ilvl="8" w:tplc="D8F23A7E">
      <w:start w:val="1"/>
      <w:numFmt w:val="bullet"/>
      <w:lvlText w:val="•"/>
      <w:lvlJc w:val="left"/>
      <w:pPr>
        <w:ind w:left="8128" w:hanging="142"/>
      </w:pPr>
      <w:rPr>
        <w:rFonts w:hint="default"/>
      </w:rPr>
    </w:lvl>
  </w:abstractNum>
  <w:abstractNum w:abstractNumId="19" w15:restartNumberingAfterBreak="0">
    <w:nsid w:val="24BE47A9"/>
    <w:multiLevelType w:val="hybridMultilevel"/>
    <w:tmpl w:val="D7FC9656"/>
    <w:lvl w:ilvl="0" w:tplc="CC5A3A14">
      <w:start w:val="1"/>
      <w:numFmt w:val="decimal"/>
      <w:lvlText w:val="%1)"/>
      <w:lvlJc w:val="left"/>
      <w:pPr>
        <w:ind w:left="817" w:hanging="260"/>
        <w:jc w:val="right"/>
      </w:pPr>
      <w:rPr>
        <w:rFonts w:ascii="Times New Roman" w:eastAsia="Times New Roman" w:hAnsi="Times New Roman" w:hint="default"/>
        <w:sz w:val="24"/>
        <w:szCs w:val="24"/>
      </w:rPr>
    </w:lvl>
    <w:lvl w:ilvl="1" w:tplc="6002C7C4">
      <w:start w:val="1"/>
      <w:numFmt w:val="bullet"/>
      <w:lvlText w:val="•"/>
      <w:lvlJc w:val="left"/>
      <w:pPr>
        <w:ind w:left="1788" w:hanging="260"/>
      </w:pPr>
      <w:rPr>
        <w:rFonts w:hint="default"/>
      </w:rPr>
    </w:lvl>
    <w:lvl w:ilvl="2" w:tplc="44421194">
      <w:start w:val="1"/>
      <w:numFmt w:val="bullet"/>
      <w:lvlText w:val="•"/>
      <w:lvlJc w:val="left"/>
      <w:pPr>
        <w:ind w:left="2759" w:hanging="260"/>
      </w:pPr>
      <w:rPr>
        <w:rFonts w:hint="default"/>
      </w:rPr>
    </w:lvl>
    <w:lvl w:ilvl="3" w:tplc="A100EE94">
      <w:start w:val="1"/>
      <w:numFmt w:val="bullet"/>
      <w:lvlText w:val="•"/>
      <w:lvlJc w:val="left"/>
      <w:pPr>
        <w:ind w:left="3730" w:hanging="260"/>
      </w:pPr>
      <w:rPr>
        <w:rFonts w:hint="default"/>
      </w:rPr>
    </w:lvl>
    <w:lvl w:ilvl="4" w:tplc="41027938">
      <w:start w:val="1"/>
      <w:numFmt w:val="bullet"/>
      <w:lvlText w:val="•"/>
      <w:lvlJc w:val="left"/>
      <w:pPr>
        <w:ind w:left="4700" w:hanging="260"/>
      </w:pPr>
      <w:rPr>
        <w:rFonts w:hint="default"/>
      </w:rPr>
    </w:lvl>
    <w:lvl w:ilvl="5" w:tplc="DD14F394">
      <w:start w:val="1"/>
      <w:numFmt w:val="bullet"/>
      <w:lvlText w:val="•"/>
      <w:lvlJc w:val="left"/>
      <w:pPr>
        <w:ind w:left="5671" w:hanging="260"/>
      </w:pPr>
      <w:rPr>
        <w:rFonts w:hint="default"/>
      </w:rPr>
    </w:lvl>
    <w:lvl w:ilvl="6" w:tplc="3B86E03C">
      <w:start w:val="1"/>
      <w:numFmt w:val="bullet"/>
      <w:lvlText w:val="•"/>
      <w:lvlJc w:val="left"/>
      <w:pPr>
        <w:ind w:left="6642" w:hanging="260"/>
      </w:pPr>
      <w:rPr>
        <w:rFonts w:hint="default"/>
      </w:rPr>
    </w:lvl>
    <w:lvl w:ilvl="7" w:tplc="DE36810A">
      <w:start w:val="1"/>
      <w:numFmt w:val="bullet"/>
      <w:lvlText w:val="•"/>
      <w:lvlJc w:val="left"/>
      <w:pPr>
        <w:ind w:left="7613" w:hanging="260"/>
      </w:pPr>
      <w:rPr>
        <w:rFonts w:hint="default"/>
      </w:rPr>
    </w:lvl>
    <w:lvl w:ilvl="8" w:tplc="C3EE0286">
      <w:start w:val="1"/>
      <w:numFmt w:val="bullet"/>
      <w:lvlText w:val="•"/>
      <w:lvlJc w:val="left"/>
      <w:pPr>
        <w:ind w:left="8584" w:hanging="260"/>
      </w:pPr>
      <w:rPr>
        <w:rFonts w:hint="default"/>
      </w:rPr>
    </w:lvl>
  </w:abstractNum>
  <w:abstractNum w:abstractNumId="20" w15:restartNumberingAfterBreak="0">
    <w:nsid w:val="26484419"/>
    <w:multiLevelType w:val="hybridMultilevel"/>
    <w:tmpl w:val="479819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64B3318"/>
    <w:multiLevelType w:val="hybridMultilevel"/>
    <w:tmpl w:val="C1127CC8"/>
    <w:lvl w:ilvl="0" w:tplc="6B785104">
      <w:start w:val="1"/>
      <w:numFmt w:val="bullet"/>
      <w:lvlText w:val=""/>
      <w:lvlJc w:val="left"/>
      <w:pPr>
        <w:ind w:left="925" w:hanging="142"/>
      </w:pPr>
      <w:rPr>
        <w:rFonts w:ascii="Symbol" w:eastAsia="Symbol" w:hAnsi="Symbol" w:hint="default"/>
        <w:sz w:val="24"/>
        <w:szCs w:val="24"/>
      </w:rPr>
    </w:lvl>
    <w:lvl w:ilvl="1" w:tplc="86341588">
      <w:start w:val="1"/>
      <w:numFmt w:val="bullet"/>
      <w:lvlText w:val="•"/>
      <w:lvlJc w:val="left"/>
      <w:pPr>
        <w:ind w:left="1843" w:hanging="142"/>
      </w:pPr>
      <w:rPr>
        <w:rFonts w:hint="default"/>
      </w:rPr>
    </w:lvl>
    <w:lvl w:ilvl="2" w:tplc="5CD035D0">
      <w:start w:val="1"/>
      <w:numFmt w:val="bullet"/>
      <w:lvlText w:val="•"/>
      <w:lvlJc w:val="left"/>
      <w:pPr>
        <w:ind w:left="2761" w:hanging="142"/>
      </w:pPr>
      <w:rPr>
        <w:rFonts w:hint="default"/>
      </w:rPr>
    </w:lvl>
    <w:lvl w:ilvl="3" w:tplc="C4C690EC">
      <w:start w:val="1"/>
      <w:numFmt w:val="bullet"/>
      <w:lvlText w:val="•"/>
      <w:lvlJc w:val="left"/>
      <w:pPr>
        <w:ind w:left="3679" w:hanging="142"/>
      </w:pPr>
      <w:rPr>
        <w:rFonts w:hint="default"/>
      </w:rPr>
    </w:lvl>
    <w:lvl w:ilvl="4" w:tplc="1F80FD14">
      <w:start w:val="1"/>
      <w:numFmt w:val="bullet"/>
      <w:lvlText w:val="•"/>
      <w:lvlJc w:val="left"/>
      <w:pPr>
        <w:ind w:left="4597" w:hanging="142"/>
      </w:pPr>
      <w:rPr>
        <w:rFonts w:hint="default"/>
      </w:rPr>
    </w:lvl>
    <w:lvl w:ilvl="5" w:tplc="9C143B22">
      <w:start w:val="1"/>
      <w:numFmt w:val="bullet"/>
      <w:lvlText w:val="•"/>
      <w:lvlJc w:val="left"/>
      <w:pPr>
        <w:ind w:left="5515" w:hanging="142"/>
      </w:pPr>
      <w:rPr>
        <w:rFonts w:hint="default"/>
      </w:rPr>
    </w:lvl>
    <w:lvl w:ilvl="6" w:tplc="F5544DB4">
      <w:start w:val="1"/>
      <w:numFmt w:val="bullet"/>
      <w:lvlText w:val="•"/>
      <w:lvlJc w:val="left"/>
      <w:pPr>
        <w:ind w:left="6433" w:hanging="142"/>
      </w:pPr>
      <w:rPr>
        <w:rFonts w:hint="default"/>
      </w:rPr>
    </w:lvl>
    <w:lvl w:ilvl="7" w:tplc="781E9068">
      <w:start w:val="1"/>
      <w:numFmt w:val="bullet"/>
      <w:lvlText w:val="•"/>
      <w:lvlJc w:val="left"/>
      <w:pPr>
        <w:ind w:left="7352" w:hanging="142"/>
      </w:pPr>
      <w:rPr>
        <w:rFonts w:hint="default"/>
      </w:rPr>
    </w:lvl>
    <w:lvl w:ilvl="8" w:tplc="68C4A018">
      <w:start w:val="1"/>
      <w:numFmt w:val="bullet"/>
      <w:lvlText w:val="•"/>
      <w:lvlJc w:val="left"/>
      <w:pPr>
        <w:ind w:left="8270" w:hanging="142"/>
      </w:pPr>
      <w:rPr>
        <w:rFonts w:hint="default"/>
      </w:rPr>
    </w:lvl>
  </w:abstractNum>
  <w:abstractNum w:abstractNumId="22" w15:restartNumberingAfterBreak="0">
    <w:nsid w:val="26B348B9"/>
    <w:multiLevelType w:val="hybridMultilevel"/>
    <w:tmpl w:val="31C841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D5E2DB4"/>
    <w:multiLevelType w:val="hybridMultilevel"/>
    <w:tmpl w:val="2B7A5EE4"/>
    <w:lvl w:ilvl="0" w:tplc="AF0028AA">
      <w:start w:val="1"/>
      <w:numFmt w:val="decimal"/>
      <w:lvlText w:val="%1)"/>
      <w:lvlJc w:val="left"/>
      <w:pPr>
        <w:ind w:left="117" w:hanging="260"/>
      </w:pPr>
      <w:rPr>
        <w:rFonts w:ascii="Times New Roman" w:eastAsia="Times New Roman" w:hAnsi="Times New Roman" w:hint="default"/>
        <w:sz w:val="24"/>
        <w:szCs w:val="24"/>
      </w:rPr>
    </w:lvl>
    <w:lvl w:ilvl="1" w:tplc="516AC214">
      <w:start w:val="1"/>
      <w:numFmt w:val="bullet"/>
      <w:lvlText w:val="•"/>
      <w:lvlJc w:val="left"/>
      <w:pPr>
        <w:ind w:left="1106" w:hanging="260"/>
      </w:pPr>
      <w:rPr>
        <w:rFonts w:hint="default"/>
      </w:rPr>
    </w:lvl>
    <w:lvl w:ilvl="2" w:tplc="EA94AEE6">
      <w:start w:val="1"/>
      <w:numFmt w:val="bullet"/>
      <w:lvlText w:val="•"/>
      <w:lvlJc w:val="left"/>
      <w:pPr>
        <w:ind w:left="2095" w:hanging="260"/>
      </w:pPr>
      <w:rPr>
        <w:rFonts w:hint="default"/>
      </w:rPr>
    </w:lvl>
    <w:lvl w:ilvl="3" w:tplc="62583C3C">
      <w:start w:val="1"/>
      <w:numFmt w:val="bullet"/>
      <w:lvlText w:val="•"/>
      <w:lvlJc w:val="left"/>
      <w:pPr>
        <w:ind w:left="3084" w:hanging="260"/>
      </w:pPr>
      <w:rPr>
        <w:rFonts w:hint="default"/>
      </w:rPr>
    </w:lvl>
    <w:lvl w:ilvl="4" w:tplc="4E18785A">
      <w:start w:val="1"/>
      <w:numFmt w:val="bullet"/>
      <w:lvlText w:val="•"/>
      <w:lvlJc w:val="left"/>
      <w:pPr>
        <w:ind w:left="4072" w:hanging="260"/>
      </w:pPr>
      <w:rPr>
        <w:rFonts w:hint="default"/>
      </w:rPr>
    </w:lvl>
    <w:lvl w:ilvl="5" w:tplc="70E473CE">
      <w:start w:val="1"/>
      <w:numFmt w:val="bullet"/>
      <w:lvlText w:val="•"/>
      <w:lvlJc w:val="left"/>
      <w:pPr>
        <w:ind w:left="5061" w:hanging="260"/>
      </w:pPr>
      <w:rPr>
        <w:rFonts w:hint="default"/>
      </w:rPr>
    </w:lvl>
    <w:lvl w:ilvl="6" w:tplc="4A0E5C74">
      <w:start w:val="1"/>
      <w:numFmt w:val="bullet"/>
      <w:lvlText w:val="•"/>
      <w:lvlJc w:val="left"/>
      <w:pPr>
        <w:ind w:left="6050" w:hanging="260"/>
      </w:pPr>
      <w:rPr>
        <w:rFonts w:hint="default"/>
      </w:rPr>
    </w:lvl>
    <w:lvl w:ilvl="7" w:tplc="297E29F8">
      <w:start w:val="1"/>
      <w:numFmt w:val="bullet"/>
      <w:lvlText w:val="•"/>
      <w:lvlJc w:val="left"/>
      <w:pPr>
        <w:ind w:left="7039" w:hanging="260"/>
      </w:pPr>
      <w:rPr>
        <w:rFonts w:hint="default"/>
      </w:rPr>
    </w:lvl>
    <w:lvl w:ilvl="8" w:tplc="6F98B70A">
      <w:start w:val="1"/>
      <w:numFmt w:val="bullet"/>
      <w:lvlText w:val="•"/>
      <w:lvlJc w:val="left"/>
      <w:pPr>
        <w:ind w:left="8028" w:hanging="260"/>
      </w:pPr>
      <w:rPr>
        <w:rFonts w:hint="default"/>
      </w:rPr>
    </w:lvl>
  </w:abstractNum>
  <w:abstractNum w:abstractNumId="24" w15:restartNumberingAfterBreak="0">
    <w:nsid w:val="2EDC6038"/>
    <w:multiLevelType w:val="hybridMultilevel"/>
    <w:tmpl w:val="03FAD9A6"/>
    <w:lvl w:ilvl="0" w:tplc="5B60CC7E">
      <w:start w:val="1"/>
      <w:numFmt w:val="bullet"/>
      <w:lvlText w:val="-"/>
      <w:lvlJc w:val="left"/>
      <w:pPr>
        <w:ind w:left="297" w:hanging="202"/>
      </w:pPr>
      <w:rPr>
        <w:rFonts w:ascii="Times New Roman" w:eastAsia="Times New Roman" w:hAnsi="Times New Roman" w:hint="default"/>
        <w:sz w:val="24"/>
        <w:szCs w:val="24"/>
      </w:rPr>
    </w:lvl>
    <w:lvl w:ilvl="1" w:tplc="A086E6CA">
      <w:start w:val="1"/>
      <w:numFmt w:val="bullet"/>
      <w:lvlText w:val="•"/>
      <w:lvlJc w:val="left"/>
      <w:pPr>
        <w:ind w:left="1306" w:hanging="202"/>
      </w:pPr>
      <w:rPr>
        <w:rFonts w:hint="default"/>
      </w:rPr>
    </w:lvl>
    <w:lvl w:ilvl="2" w:tplc="9222BD58">
      <w:start w:val="1"/>
      <w:numFmt w:val="bullet"/>
      <w:lvlText w:val="•"/>
      <w:lvlJc w:val="left"/>
      <w:pPr>
        <w:ind w:left="2315" w:hanging="202"/>
      </w:pPr>
      <w:rPr>
        <w:rFonts w:hint="default"/>
      </w:rPr>
    </w:lvl>
    <w:lvl w:ilvl="3" w:tplc="6248F92E">
      <w:start w:val="1"/>
      <w:numFmt w:val="bullet"/>
      <w:lvlText w:val="•"/>
      <w:lvlJc w:val="left"/>
      <w:pPr>
        <w:ind w:left="3324" w:hanging="202"/>
      </w:pPr>
      <w:rPr>
        <w:rFonts w:hint="default"/>
      </w:rPr>
    </w:lvl>
    <w:lvl w:ilvl="4" w:tplc="04E8B252">
      <w:start w:val="1"/>
      <w:numFmt w:val="bullet"/>
      <w:lvlText w:val="•"/>
      <w:lvlJc w:val="left"/>
      <w:pPr>
        <w:ind w:left="4332" w:hanging="202"/>
      </w:pPr>
      <w:rPr>
        <w:rFonts w:hint="default"/>
      </w:rPr>
    </w:lvl>
    <w:lvl w:ilvl="5" w:tplc="8926E3BA">
      <w:start w:val="1"/>
      <w:numFmt w:val="bullet"/>
      <w:lvlText w:val="•"/>
      <w:lvlJc w:val="left"/>
      <w:pPr>
        <w:ind w:left="5341" w:hanging="202"/>
      </w:pPr>
      <w:rPr>
        <w:rFonts w:hint="default"/>
      </w:rPr>
    </w:lvl>
    <w:lvl w:ilvl="6" w:tplc="025262B6">
      <w:start w:val="1"/>
      <w:numFmt w:val="bullet"/>
      <w:lvlText w:val="•"/>
      <w:lvlJc w:val="left"/>
      <w:pPr>
        <w:ind w:left="6350" w:hanging="202"/>
      </w:pPr>
      <w:rPr>
        <w:rFonts w:hint="default"/>
      </w:rPr>
    </w:lvl>
    <w:lvl w:ilvl="7" w:tplc="5DAAD362">
      <w:start w:val="1"/>
      <w:numFmt w:val="bullet"/>
      <w:lvlText w:val="•"/>
      <w:lvlJc w:val="left"/>
      <w:pPr>
        <w:ind w:left="7359" w:hanging="202"/>
      </w:pPr>
      <w:rPr>
        <w:rFonts w:hint="default"/>
      </w:rPr>
    </w:lvl>
    <w:lvl w:ilvl="8" w:tplc="01404C8E">
      <w:start w:val="1"/>
      <w:numFmt w:val="bullet"/>
      <w:lvlText w:val="•"/>
      <w:lvlJc w:val="left"/>
      <w:pPr>
        <w:ind w:left="8368" w:hanging="202"/>
      </w:pPr>
      <w:rPr>
        <w:rFonts w:hint="default"/>
      </w:rPr>
    </w:lvl>
  </w:abstractNum>
  <w:abstractNum w:abstractNumId="25" w15:restartNumberingAfterBreak="0">
    <w:nsid w:val="34363E15"/>
    <w:multiLevelType w:val="hybridMultilevel"/>
    <w:tmpl w:val="E01058B6"/>
    <w:lvl w:ilvl="0" w:tplc="9BA45A30">
      <w:start w:val="1"/>
      <w:numFmt w:val="decimal"/>
      <w:lvlText w:val="%1)"/>
      <w:lvlJc w:val="left"/>
      <w:pPr>
        <w:ind w:left="117" w:hanging="293"/>
      </w:pPr>
      <w:rPr>
        <w:rFonts w:ascii="Times New Roman" w:eastAsia="Times New Roman" w:hAnsi="Times New Roman" w:hint="default"/>
        <w:sz w:val="24"/>
        <w:szCs w:val="24"/>
      </w:rPr>
    </w:lvl>
    <w:lvl w:ilvl="1" w:tplc="545EF248">
      <w:start w:val="1"/>
      <w:numFmt w:val="bullet"/>
      <w:lvlText w:val="•"/>
      <w:lvlJc w:val="left"/>
      <w:pPr>
        <w:ind w:left="1106" w:hanging="293"/>
      </w:pPr>
      <w:rPr>
        <w:rFonts w:hint="default"/>
      </w:rPr>
    </w:lvl>
    <w:lvl w:ilvl="2" w:tplc="785E4C3A">
      <w:start w:val="1"/>
      <w:numFmt w:val="bullet"/>
      <w:lvlText w:val="•"/>
      <w:lvlJc w:val="left"/>
      <w:pPr>
        <w:ind w:left="2095" w:hanging="293"/>
      </w:pPr>
      <w:rPr>
        <w:rFonts w:hint="default"/>
      </w:rPr>
    </w:lvl>
    <w:lvl w:ilvl="3" w:tplc="C9B021AA">
      <w:start w:val="1"/>
      <w:numFmt w:val="bullet"/>
      <w:lvlText w:val="•"/>
      <w:lvlJc w:val="left"/>
      <w:pPr>
        <w:ind w:left="3084" w:hanging="293"/>
      </w:pPr>
      <w:rPr>
        <w:rFonts w:hint="default"/>
      </w:rPr>
    </w:lvl>
    <w:lvl w:ilvl="4" w:tplc="C9AC6A2C">
      <w:start w:val="1"/>
      <w:numFmt w:val="bullet"/>
      <w:lvlText w:val="•"/>
      <w:lvlJc w:val="left"/>
      <w:pPr>
        <w:ind w:left="4072" w:hanging="293"/>
      </w:pPr>
      <w:rPr>
        <w:rFonts w:hint="default"/>
      </w:rPr>
    </w:lvl>
    <w:lvl w:ilvl="5" w:tplc="A9688D42">
      <w:start w:val="1"/>
      <w:numFmt w:val="bullet"/>
      <w:lvlText w:val="•"/>
      <w:lvlJc w:val="left"/>
      <w:pPr>
        <w:ind w:left="5061" w:hanging="293"/>
      </w:pPr>
      <w:rPr>
        <w:rFonts w:hint="default"/>
      </w:rPr>
    </w:lvl>
    <w:lvl w:ilvl="6" w:tplc="BB0C5970">
      <w:start w:val="1"/>
      <w:numFmt w:val="bullet"/>
      <w:lvlText w:val="•"/>
      <w:lvlJc w:val="left"/>
      <w:pPr>
        <w:ind w:left="6050" w:hanging="293"/>
      </w:pPr>
      <w:rPr>
        <w:rFonts w:hint="default"/>
      </w:rPr>
    </w:lvl>
    <w:lvl w:ilvl="7" w:tplc="820EECF0">
      <w:start w:val="1"/>
      <w:numFmt w:val="bullet"/>
      <w:lvlText w:val="•"/>
      <w:lvlJc w:val="left"/>
      <w:pPr>
        <w:ind w:left="7039" w:hanging="293"/>
      </w:pPr>
      <w:rPr>
        <w:rFonts w:hint="default"/>
      </w:rPr>
    </w:lvl>
    <w:lvl w:ilvl="8" w:tplc="67D6002A">
      <w:start w:val="1"/>
      <w:numFmt w:val="bullet"/>
      <w:lvlText w:val="•"/>
      <w:lvlJc w:val="left"/>
      <w:pPr>
        <w:ind w:left="8028" w:hanging="293"/>
      </w:pPr>
      <w:rPr>
        <w:rFonts w:hint="default"/>
      </w:rPr>
    </w:lvl>
  </w:abstractNum>
  <w:abstractNum w:abstractNumId="26" w15:restartNumberingAfterBreak="0">
    <w:nsid w:val="35315904"/>
    <w:multiLevelType w:val="hybridMultilevel"/>
    <w:tmpl w:val="8CB8D5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6AB0DA0"/>
    <w:multiLevelType w:val="hybridMultilevel"/>
    <w:tmpl w:val="BEB4AC64"/>
    <w:lvl w:ilvl="0" w:tplc="0D4ED3AA">
      <w:numFmt w:val="bullet"/>
      <w:lvlText w:val="-"/>
      <w:lvlJc w:val="left"/>
      <w:pPr>
        <w:ind w:left="1050" w:hanging="281"/>
      </w:pPr>
      <w:rPr>
        <w:rFonts w:ascii="Times New Roman" w:eastAsia="Times New Roman" w:hAnsi="Times New Roman" w:cs="Times New Roman" w:hint="default"/>
        <w:w w:val="103"/>
        <w:lang w:val="ru-RU" w:eastAsia="en-US" w:bidi="ar-SA"/>
      </w:rPr>
    </w:lvl>
    <w:lvl w:ilvl="1" w:tplc="B2FAAE22">
      <w:numFmt w:val="bullet"/>
      <w:lvlText w:val="•"/>
      <w:lvlJc w:val="left"/>
      <w:pPr>
        <w:ind w:left="1932" w:hanging="281"/>
      </w:pPr>
      <w:rPr>
        <w:lang w:val="ru-RU" w:eastAsia="en-US" w:bidi="ar-SA"/>
      </w:rPr>
    </w:lvl>
    <w:lvl w:ilvl="2" w:tplc="F2EE3B18">
      <w:numFmt w:val="bullet"/>
      <w:lvlText w:val="•"/>
      <w:lvlJc w:val="left"/>
      <w:pPr>
        <w:ind w:left="2804" w:hanging="281"/>
      </w:pPr>
      <w:rPr>
        <w:lang w:val="ru-RU" w:eastAsia="en-US" w:bidi="ar-SA"/>
      </w:rPr>
    </w:lvl>
    <w:lvl w:ilvl="3" w:tplc="669A9804">
      <w:numFmt w:val="bullet"/>
      <w:lvlText w:val="•"/>
      <w:lvlJc w:val="left"/>
      <w:pPr>
        <w:ind w:left="3677" w:hanging="281"/>
      </w:pPr>
      <w:rPr>
        <w:lang w:val="ru-RU" w:eastAsia="en-US" w:bidi="ar-SA"/>
      </w:rPr>
    </w:lvl>
    <w:lvl w:ilvl="4" w:tplc="529A4212">
      <w:numFmt w:val="bullet"/>
      <w:lvlText w:val="•"/>
      <w:lvlJc w:val="left"/>
      <w:pPr>
        <w:ind w:left="4549" w:hanging="281"/>
      </w:pPr>
      <w:rPr>
        <w:lang w:val="ru-RU" w:eastAsia="en-US" w:bidi="ar-SA"/>
      </w:rPr>
    </w:lvl>
    <w:lvl w:ilvl="5" w:tplc="28F253F0">
      <w:numFmt w:val="bullet"/>
      <w:lvlText w:val="•"/>
      <w:lvlJc w:val="left"/>
      <w:pPr>
        <w:ind w:left="5422" w:hanging="281"/>
      </w:pPr>
      <w:rPr>
        <w:lang w:val="ru-RU" w:eastAsia="en-US" w:bidi="ar-SA"/>
      </w:rPr>
    </w:lvl>
    <w:lvl w:ilvl="6" w:tplc="7D92A834">
      <w:numFmt w:val="bullet"/>
      <w:lvlText w:val="•"/>
      <w:lvlJc w:val="left"/>
      <w:pPr>
        <w:ind w:left="6294" w:hanging="281"/>
      </w:pPr>
      <w:rPr>
        <w:lang w:val="ru-RU" w:eastAsia="en-US" w:bidi="ar-SA"/>
      </w:rPr>
    </w:lvl>
    <w:lvl w:ilvl="7" w:tplc="6CE629D2">
      <w:numFmt w:val="bullet"/>
      <w:lvlText w:val="•"/>
      <w:lvlJc w:val="left"/>
      <w:pPr>
        <w:ind w:left="7166" w:hanging="281"/>
      </w:pPr>
      <w:rPr>
        <w:lang w:val="ru-RU" w:eastAsia="en-US" w:bidi="ar-SA"/>
      </w:rPr>
    </w:lvl>
    <w:lvl w:ilvl="8" w:tplc="C49633BC">
      <w:numFmt w:val="bullet"/>
      <w:lvlText w:val="•"/>
      <w:lvlJc w:val="left"/>
      <w:pPr>
        <w:ind w:left="8039" w:hanging="281"/>
      </w:pPr>
      <w:rPr>
        <w:lang w:val="ru-RU" w:eastAsia="en-US" w:bidi="ar-SA"/>
      </w:rPr>
    </w:lvl>
  </w:abstractNum>
  <w:abstractNum w:abstractNumId="28" w15:restartNumberingAfterBreak="0">
    <w:nsid w:val="39274FD1"/>
    <w:multiLevelType w:val="hybridMultilevel"/>
    <w:tmpl w:val="945C140A"/>
    <w:lvl w:ilvl="0" w:tplc="21DECC4E">
      <w:start w:val="1"/>
      <w:numFmt w:val="bullet"/>
      <w:lvlText w:val="-"/>
      <w:lvlJc w:val="left"/>
      <w:pPr>
        <w:ind w:left="117" w:hanging="296"/>
      </w:pPr>
      <w:rPr>
        <w:rFonts w:ascii="Times New Roman" w:eastAsia="Times New Roman" w:hAnsi="Times New Roman" w:hint="default"/>
        <w:sz w:val="23"/>
        <w:szCs w:val="23"/>
      </w:rPr>
    </w:lvl>
    <w:lvl w:ilvl="1" w:tplc="6DAA95D4">
      <w:start w:val="1"/>
      <w:numFmt w:val="bullet"/>
      <w:lvlText w:val="•"/>
      <w:lvlJc w:val="left"/>
      <w:pPr>
        <w:ind w:left="1106" w:hanging="296"/>
      </w:pPr>
      <w:rPr>
        <w:rFonts w:hint="default"/>
      </w:rPr>
    </w:lvl>
    <w:lvl w:ilvl="2" w:tplc="8CF034F0">
      <w:start w:val="1"/>
      <w:numFmt w:val="bullet"/>
      <w:lvlText w:val="•"/>
      <w:lvlJc w:val="left"/>
      <w:pPr>
        <w:ind w:left="2095" w:hanging="296"/>
      </w:pPr>
      <w:rPr>
        <w:rFonts w:hint="default"/>
      </w:rPr>
    </w:lvl>
    <w:lvl w:ilvl="3" w:tplc="6A166268">
      <w:start w:val="1"/>
      <w:numFmt w:val="bullet"/>
      <w:lvlText w:val="•"/>
      <w:lvlJc w:val="left"/>
      <w:pPr>
        <w:ind w:left="3084" w:hanging="296"/>
      </w:pPr>
      <w:rPr>
        <w:rFonts w:hint="default"/>
      </w:rPr>
    </w:lvl>
    <w:lvl w:ilvl="4" w:tplc="C234B9F0">
      <w:start w:val="1"/>
      <w:numFmt w:val="bullet"/>
      <w:lvlText w:val="•"/>
      <w:lvlJc w:val="left"/>
      <w:pPr>
        <w:ind w:left="4072" w:hanging="296"/>
      </w:pPr>
      <w:rPr>
        <w:rFonts w:hint="default"/>
      </w:rPr>
    </w:lvl>
    <w:lvl w:ilvl="5" w:tplc="C10A3D24">
      <w:start w:val="1"/>
      <w:numFmt w:val="bullet"/>
      <w:lvlText w:val="•"/>
      <w:lvlJc w:val="left"/>
      <w:pPr>
        <w:ind w:left="5061" w:hanging="296"/>
      </w:pPr>
      <w:rPr>
        <w:rFonts w:hint="default"/>
      </w:rPr>
    </w:lvl>
    <w:lvl w:ilvl="6" w:tplc="2200B252">
      <w:start w:val="1"/>
      <w:numFmt w:val="bullet"/>
      <w:lvlText w:val="•"/>
      <w:lvlJc w:val="left"/>
      <w:pPr>
        <w:ind w:left="6050" w:hanging="296"/>
      </w:pPr>
      <w:rPr>
        <w:rFonts w:hint="default"/>
      </w:rPr>
    </w:lvl>
    <w:lvl w:ilvl="7" w:tplc="75DCEBF6">
      <w:start w:val="1"/>
      <w:numFmt w:val="bullet"/>
      <w:lvlText w:val="•"/>
      <w:lvlJc w:val="left"/>
      <w:pPr>
        <w:ind w:left="7039" w:hanging="296"/>
      </w:pPr>
      <w:rPr>
        <w:rFonts w:hint="default"/>
      </w:rPr>
    </w:lvl>
    <w:lvl w:ilvl="8" w:tplc="C2223FEA">
      <w:start w:val="1"/>
      <w:numFmt w:val="bullet"/>
      <w:lvlText w:val="•"/>
      <w:lvlJc w:val="left"/>
      <w:pPr>
        <w:ind w:left="8028" w:hanging="296"/>
      </w:pPr>
      <w:rPr>
        <w:rFonts w:hint="default"/>
      </w:rPr>
    </w:lvl>
  </w:abstractNum>
  <w:abstractNum w:abstractNumId="29" w15:restartNumberingAfterBreak="0">
    <w:nsid w:val="3F474977"/>
    <w:multiLevelType w:val="hybridMultilevel"/>
    <w:tmpl w:val="21ECBEA2"/>
    <w:lvl w:ilvl="0" w:tplc="C0B0B14A">
      <w:start w:val="1"/>
      <w:numFmt w:val="decimal"/>
      <w:lvlText w:val="%1."/>
      <w:lvlJc w:val="left"/>
      <w:pPr>
        <w:ind w:left="617" w:hanging="221"/>
      </w:pPr>
      <w:rPr>
        <w:rFonts w:hint="default"/>
        <w:spacing w:val="-7"/>
        <w:w w:val="100"/>
        <w:lang w:val="ru-RU" w:eastAsia="en-US" w:bidi="ar-SA"/>
      </w:rPr>
    </w:lvl>
    <w:lvl w:ilvl="1" w:tplc="EFE844A6">
      <w:numFmt w:val="bullet"/>
      <w:lvlText w:val="•"/>
      <w:lvlJc w:val="left"/>
      <w:pPr>
        <w:ind w:left="2075" w:hanging="221"/>
      </w:pPr>
      <w:rPr>
        <w:rFonts w:hint="default"/>
        <w:lang w:val="ru-RU" w:eastAsia="en-US" w:bidi="ar-SA"/>
      </w:rPr>
    </w:lvl>
    <w:lvl w:ilvl="2" w:tplc="F53CC336">
      <w:numFmt w:val="bullet"/>
      <w:lvlText w:val="•"/>
      <w:lvlJc w:val="left"/>
      <w:pPr>
        <w:ind w:left="3531" w:hanging="221"/>
      </w:pPr>
      <w:rPr>
        <w:rFonts w:hint="default"/>
        <w:lang w:val="ru-RU" w:eastAsia="en-US" w:bidi="ar-SA"/>
      </w:rPr>
    </w:lvl>
    <w:lvl w:ilvl="3" w:tplc="8500DAD0">
      <w:numFmt w:val="bullet"/>
      <w:lvlText w:val="•"/>
      <w:lvlJc w:val="left"/>
      <w:pPr>
        <w:ind w:left="4987" w:hanging="221"/>
      </w:pPr>
      <w:rPr>
        <w:rFonts w:hint="default"/>
        <w:lang w:val="ru-RU" w:eastAsia="en-US" w:bidi="ar-SA"/>
      </w:rPr>
    </w:lvl>
    <w:lvl w:ilvl="4" w:tplc="E53CF3D0">
      <w:numFmt w:val="bullet"/>
      <w:lvlText w:val="•"/>
      <w:lvlJc w:val="left"/>
      <w:pPr>
        <w:ind w:left="6443" w:hanging="221"/>
      </w:pPr>
      <w:rPr>
        <w:rFonts w:hint="default"/>
        <w:lang w:val="ru-RU" w:eastAsia="en-US" w:bidi="ar-SA"/>
      </w:rPr>
    </w:lvl>
    <w:lvl w:ilvl="5" w:tplc="1E1EEE82">
      <w:numFmt w:val="bullet"/>
      <w:lvlText w:val="•"/>
      <w:lvlJc w:val="left"/>
      <w:pPr>
        <w:ind w:left="7899" w:hanging="221"/>
      </w:pPr>
      <w:rPr>
        <w:rFonts w:hint="default"/>
        <w:lang w:val="ru-RU" w:eastAsia="en-US" w:bidi="ar-SA"/>
      </w:rPr>
    </w:lvl>
    <w:lvl w:ilvl="6" w:tplc="9080F480">
      <w:numFmt w:val="bullet"/>
      <w:lvlText w:val="•"/>
      <w:lvlJc w:val="left"/>
      <w:pPr>
        <w:ind w:left="9355" w:hanging="221"/>
      </w:pPr>
      <w:rPr>
        <w:rFonts w:hint="default"/>
        <w:lang w:val="ru-RU" w:eastAsia="en-US" w:bidi="ar-SA"/>
      </w:rPr>
    </w:lvl>
    <w:lvl w:ilvl="7" w:tplc="64C43F84">
      <w:numFmt w:val="bullet"/>
      <w:lvlText w:val="•"/>
      <w:lvlJc w:val="left"/>
      <w:pPr>
        <w:ind w:left="10810" w:hanging="221"/>
      </w:pPr>
      <w:rPr>
        <w:rFonts w:hint="default"/>
        <w:lang w:val="ru-RU" w:eastAsia="en-US" w:bidi="ar-SA"/>
      </w:rPr>
    </w:lvl>
    <w:lvl w:ilvl="8" w:tplc="3F96EA1E">
      <w:numFmt w:val="bullet"/>
      <w:lvlText w:val="•"/>
      <w:lvlJc w:val="left"/>
      <w:pPr>
        <w:ind w:left="12266" w:hanging="221"/>
      </w:pPr>
      <w:rPr>
        <w:rFonts w:hint="default"/>
        <w:lang w:val="ru-RU" w:eastAsia="en-US" w:bidi="ar-SA"/>
      </w:rPr>
    </w:lvl>
  </w:abstractNum>
  <w:abstractNum w:abstractNumId="30" w15:restartNumberingAfterBreak="0">
    <w:nsid w:val="43D1756C"/>
    <w:multiLevelType w:val="hybridMultilevel"/>
    <w:tmpl w:val="16422D7C"/>
    <w:lvl w:ilvl="0" w:tplc="77B85118">
      <w:start w:val="1"/>
      <w:numFmt w:val="bullet"/>
      <w:lvlText w:val="-"/>
      <w:lvlJc w:val="left"/>
      <w:pPr>
        <w:ind w:left="117" w:hanging="195"/>
      </w:pPr>
      <w:rPr>
        <w:rFonts w:ascii="Times New Roman" w:eastAsia="Times New Roman" w:hAnsi="Times New Roman" w:hint="default"/>
        <w:sz w:val="24"/>
        <w:szCs w:val="24"/>
      </w:rPr>
    </w:lvl>
    <w:lvl w:ilvl="1" w:tplc="8ADEE052">
      <w:start w:val="1"/>
      <w:numFmt w:val="bullet"/>
      <w:lvlText w:val="•"/>
      <w:lvlJc w:val="left"/>
      <w:pPr>
        <w:ind w:left="1106" w:hanging="195"/>
      </w:pPr>
      <w:rPr>
        <w:rFonts w:hint="default"/>
      </w:rPr>
    </w:lvl>
    <w:lvl w:ilvl="2" w:tplc="473C5778">
      <w:start w:val="1"/>
      <w:numFmt w:val="bullet"/>
      <w:lvlText w:val="•"/>
      <w:lvlJc w:val="left"/>
      <w:pPr>
        <w:ind w:left="2095" w:hanging="195"/>
      </w:pPr>
      <w:rPr>
        <w:rFonts w:hint="default"/>
      </w:rPr>
    </w:lvl>
    <w:lvl w:ilvl="3" w:tplc="08888B9E">
      <w:start w:val="1"/>
      <w:numFmt w:val="bullet"/>
      <w:lvlText w:val="•"/>
      <w:lvlJc w:val="left"/>
      <w:pPr>
        <w:ind w:left="3084" w:hanging="195"/>
      </w:pPr>
      <w:rPr>
        <w:rFonts w:hint="default"/>
      </w:rPr>
    </w:lvl>
    <w:lvl w:ilvl="4" w:tplc="B46034D8">
      <w:start w:val="1"/>
      <w:numFmt w:val="bullet"/>
      <w:lvlText w:val="•"/>
      <w:lvlJc w:val="left"/>
      <w:pPr>
        <w:ind w:left="4072" w:hanging="195"/>
      </w:pPr>
      <w:rPr>
        <w:rFonts w:hint="default"/>
      </w:rPr>
    </w:lvl>
    <w:lvl w:ilvl="5" w:tplc="B5F2B8CC">
      <w:start w:val="1"/>
      <w:numFmt w:val="bullet"/>
      <w:lvlText w:val="•"/>
      <w:lvlJc w:val="left"/>
      <w:pPr>
        <w:ind w:left="5061" w:hanging="195"/>
      </w:pPr>
      <w:rPr>
        <w:rFonts w:hint="default"/>
      </w:rPr>
    </w:lvl>
    <w:lvl w:ilvl="6" w:tplc="EC1694E2">
      <w:start w:val="1"/>
      <w:numFmt w:val="bullet"/>
      <w:lvlText w:val="•"/>
      <w:lvlJc w:val="left"/>
      <w:pPr>
        <w:ind w:left="6050" w:hanging="195"/>
      </w:pPr>
      <w:rPr>
        <w:rFonts w:hint="default"/>
      </w:rPr>
    </w:lvl>
    <w:lvl w:ilvl="7" w:tplc="31E0E242">
      <w:start w:val="1"/>
      <w:numFmt w:val="bullet"/>
      <w:lvlText w:val="•"/>
      <w:lvlJc w:val="left"/>
      <w:pPr>
        <w:ind w:left="7039" w:hanging="195"/>
      </w:pPr>
      <w:rPr>
        <w:rFonts w:hint="default"/>
      </w:rPr>
    </w:lvl>
    <w:lvl w:ilvl="8" w:tplc="78443416">
      <w:start w:val="1"/>
      <w:numFmt w:val="bullet"/>
      <w:lvlText w:val="•"/>
      <w:lvlJc w:val="left"/>
      <w:pPr>
        <w:ind w:left="8028" w:hanging="195"/>
      </w:pPr>
      <w:rPr>
        <w:rFonts w:hint="default"/>
      </w:rPr>
    </w:lvl>
  </w:abstractNum>
  <w:abstractNum w:abstractNumId="31" w15:restartNumberingAfterBreak="0">
    <w:nsid w:val="44844402"/>
    <w:multiLevelType w:val="hybridMultilevel"/>
    <w:tmpl w:val="92C4137C"/>
    <w:lvl w:ilvl="0" w:tplc="B9DA5844">
      <w:start w:val="1"/>
      <w:numFmt w:val="decimal"/>
      <w:lvlText w:val="%1)"/>
      <w:lvlJc w:val="left"/>
      <w:pPr>
        <w:ind w:left="1362" w:hanging="360"/>
      </w:pPr>
      <w:rPr>
        <w:rFonts w:hint="default"/>
        <w:color w:val="000000"/>
      </w:rPr>
    </w:lvl>
    <w:lvl w:ilvl="1" w:tplc="10000019" w:tentative="1">
      <w:start w:val="1"/>
      <w:numFmt w:val="lowerLetter"/>
      <w:lvlText w:val="%2."/>
      <w:lvlJc w:val="left"/>
      <w:pPr>
        <w:ind w:left="2082" w:hanging="360"/>
      </w:pPr>
    </w:lvl>
    <w:lvl w:ilvl="2" w:tplc="1000001B" w:tentative="1">
      <w:start w:val="1"/>
      <w:numFmt w:val="lowerRoman"/>
      <w:lvlText w:val="%3."/>
      <w:lvlJc w:val="right"/>
      <w:pPr>
        <w:ind w:left="2802" w:hanging="180"/>
      </w:pPr>
    </w:lvl>
    <w:lvl w:ilvl="3" w:tplc="1000000F" w:tentative="1">
      <w:start w:val="1"/>
      <w:numFmt w:val="decimal"/>
      <w:lvlText w:val="%4."/>
      <w:lvlJc w:val="left"/>
      <w:pPr>
        <w:ind w:left="3522" w:hanging="360"/>
      </w:pPr>
    </w:lvl>
    <w:lvl w:ilvl="4" w:tplc="10000019" w:tentative="1">
      <w:start w:val="1"/>
      <w:numFmt w:val="lowerLetter"/>
      <w:lvlText w:val="%5."/>
      <w:lvlJc w:val="left"/>
      <w:pPr>
        <w:ind w:left="4242" w:hanging="360"/>
      </w:pPr>
    </w:lvl>
    <w:lvl w:ilvl="5" w:tplc="1000001B" w:tentative="1">
      <w:start w:val="1"/>
      <w:numFmt w:val="lowerRoman"/>
      <w:lvlText w:val="%6."/>
      <w:lvlJc w:val="right"/>
      <w:pPr>
        <w:ind w:left="4962" w:hanging="180"/>
      </w:pPr>
    </w:lvl>
    <w:lvl w:ilvl="6" w:tplc="1000000F" w:tentative="1">
      <w:start w:val="1"/>
      <w:numFmt w:val="decimal"/>
      <w:lvlText w:val="%7."/>
      <w:lvlJc w:val="left"/>
      <w:pPr>
        <w:ind w:left="5682" w:hanging="360"/>
      </w:pPr>
    </w:lvl>
    <w:lvl w:ilvl="7" w:tplc="10000019" w:tentative="1">
      <w:start w:val="1"/>
      <w:numFmt w:val="lowerLetter"/>
      <w:lvlText w:val="%8."/>
      <w:lvlJc w:val="left"/>
      <w:pPr>
        <w:ind w:left="6402" w:hanging="360"/>
      </w:pPr>
    </w:lvl>
    <w:lvl w:ilvl="8" w:tplc="1000001B" w:tentative="1">
      <w:start w:val="1"/>
      <w:numFmt w:val="lowerRoman"/>
      <w:lvlText w:val="%9."/>
      <w:lvlJc w:val="right"/>
      <w:pPr>
        <w:ind w:left="7122" w:hanging="180"/>
      </w:pPr>
    </w:lvl>
  </w:abstractNum>
  <w:abstractNum w:abstractNumId="32" w15:restartNumberingAfterBreak="0">
    <w:nsid w:val="47402B36"/>
    <w:multiLevelType w:val="hybridMultilevel"/>
    <w:tmpl w:val="811697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D865B5F"/>
    <w:multiLevelType w:val="hybridMultilevel"/>
    <w:tmpl w:val="3B6C13E2"/>
    <w:lvl w:ilvl="0" w:tplc="48FEB560">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12E196D"/>
    <w:multiLevelType w:val="hybridMultilevel"/>
    <w:tmpl w:val="3762046E"/>
    <w:lvl w:ilvl="0" w:tplc="276A5552">
      <w:start w:val="1"/>
      <w:numFmt w:val="decimal"/>
      <w:lvlText w:val="%1."/>
      <w:lvlJc w:val="left"/>
      <w:pPr>
        <w:ind w:left="830" w:hanging="262"/>
      </w:pPr>
      <w:rPr>
        <w:rFonts w:ascii="Times New Roman" w:eastAsia="Times New Roman" w:hAnsi="Times New Roman" w:hint="default"/>
        <w:sz w:val="24"/>
        <w:szCs w:val="24"/>
      </w:rPr>
    </w:lvl>
    <w:lvl w:ilvl="1" w:tplc="7D1033E8">
      <w:start w:val="15"/>
      <w:numFmt w:val="decimal"/>
      <w:lvlText w:val="%2."/>
      <w:lvlJc w:val="left"/>
      <w:pPr>
        <w:ind w:left="1053" w:hanging="422"/>
      </w:pPr>
      <w:rPr>
        <w:rFonts w:ascii="Times New Roman" w:eastAsia="Times New Roman" w:hAnsi="Times New Roman" w:hint="default"/>
        <w:b/>
        <w:bCs/>
        <w:sz w:val="28"/>
        <w:szCs w:val="28"/>
      </w:rPr>
    </w:lvl>
    <w:lvl w:ilvl="2" w:tplc="BA447CDC">
      <w:start w:val="1"/>
      <w:numFmt w:val="bullet"/>
      <w:lvlText w:val="•"/>
      <w:lvlJc w:val="left"/>
      <w:pPr>
        <w:ind w:left="2048" w:hanging="422"/>
      </w:pPr>
      <w:rPr>
        <w:rFonts w:hint="default"/>
      </w:rPr>
    </w:lvl>
    <w:lvl w:ilvl="3" w:tplc="63DA324A">
      <w:start w:val="1"/>
      <w:numFmt w:val="bullet"/>
      <w:lvlText w:val="•"/>
      <w:lvlJc w:val="left"/>
      <w:pPr>
        <w:ind w:left="3042" w:hanging="422"/>
      </w:pPr>
      <w:rPr>
        <w:rFonts w:hint="default"/>
      </w:rPr>
    </w:lvl>
    <w:lvl w:ilvl="4" w:tplc="88F825A6">
      <w:start w:val="1"/>
      <w:numFmt w:val="bullet"/>
      <w:lvlText w:val="•"/>
      <w:lvlJc w:val="left"/>
      <w:pPr>
        <w:ind w:left="4037" w:hanging="422"/>
      </w:pPr>
      <w:rPr>
        <w:rFonts w:hint="default"/>
      </w:rPr>
    </w:lvl>
    <w:lvl w:ilvl="5" w:tplc="B8D45150">
      <w:start w:val="1"/>
      <w:numFmt w:val="bullet"/>
      <w:lvlText w:val="•"/>
      <w:lvlJc w:val="left"/>
      <w:pPr>
        <w:ind w:left="5032" w:hanging="422"/>
      </w:pPr>
      <w:rPr>
        <w:rFonts w:hint="default"/>
      </w:rPr>
    </w:lvl>
    <w:lvl w:ilvl="6" w:tplc="00424FB0">
      <w:start w:val="1"/>
      <w:numFmt w:val="bullet"/>
      <w:lvlText w:val="•"/>
      <w:lvlJc w:val="left"/>
      <w:pPr>
        <w:ind w:left="6027" w:hanging="422"/>
      </w:pPr>
      <w:rPr>
        <w:rFonts w:hint="default"/>
      </w:rPr>
    </w:lvl>
    <w:lvl w:ilvl="7" w:tplc="726C148A">
      <w:start w:val="1"/>
      <w:numFmt w:val="bullet"/>
      <w:lvlText w:val="•"/>
      <w:lvlJc w:val="left"/>
      <w:pPr>
        <w:ind w:left="7022" w:hanging="422"/>
      </w:pPr>
      <w:rPr>
        <w:rFonts w:hint="default"/>
      </w:rPr>
    </w:lvl>
    <w:lvl w:ilvl="8" w:tplc="32FC372C">
      <w:start w:val="1"/>
      <w:numFmt w:val="bullet"/>
      <w:lvlText w:val="•"/>
      <w:lvlJc w:val="left"/>
      <w:pPr>
        <w:ind w:left="8016" w:hanging="422"/>
      </w:pPr>
      <w:rPr>
        <w:rFonts w:hint="default"/>
      </w:rPr>
    </w:lvl>
  </w:abstractNum>
  <w:abstractNum w:abstractNumId="35" w15:restartNumberingAfterBreak="0">
    <w:nsid w:val="54CC6631"/>
    <w:multiLevelType w:val="hybridMultilevel"/>
    <w:tmpl w:val="5480497A"/>
    <w:lvl w:ilvl="0" w:tplc="56AC75E6">
      <w:start w:val="1"/>
      <w:numFmt w:val="decimal"/>
      <w:lvlText w:val="%1)"/>
      <w:lvlJc w:val="left"/>
      <w:pPr>
        <w:ind w:left="117" w:hanging="260"/>
      </w:pPr>
      <w:rPr>
        <w:rFonts w:ascii="Times New Roman" w:eastAsia="Times New Roman" w:hAnsi="Times New Roman" w:hint="default"/>
        <w:sz w:val="24"/>
        <w:szCs w:val="24"/>
      </w:rPr>
    </w:lvl>
    <w:lvl w:ilvl="1" w:tplc="5A92155C">
      <w:start w:val="1"/>
      <w:numFmt w:val="bullet"/>
      <w:lvlText w:val="•"/>
      <w:lvlJc w:val="left"/>
      <w:pPr>
        <w:ind w:left="1106" w:hanging="260"/>
      </w:pPr>
      <w:rPr>
        <w:rFonts w:hint="default"/>
      </w:rPr>
    </w:lvl>
    <w:lvl w:ilvl="2" w:tplc="B9BA9FDE">
      <w:start w:val="1"/>
      <w:numFmt w:val="bullet"/>
      <w:lvlText w:val="•"/>
      <w:lvlJc w:val="left"/>
      <w:pPr>
        <w:ind w:left="2095" w:hanging="260"/>
      </w:pPr>
      <w:rPr>
        <w:rFonts w:hint="default"/>
      </w:rPr>
    </w:lvl>
    <w:lvl w:ilvl="3" w:tplc="6E7E670C">
      <w:start w:val="1"/>
      <w:numFmt w:val="bullet"/>
      <w:lvlText w:val="•"/>
      <w:lvlJc w:val="left"/>
      <w:pPr>
        <w:ind w:left="3084" w:hanging="260"/>
      </w:pPr>
      <w:rPr>
        <w:rFonts w:hint="default"/>
      </w:rPr>
    </w:lvl>
    <w:lvl w:ilvl="4" w:tplc="B05C3A1E">
      <w:start w:val="1"/>
      <w:numFmt w:val="bullet"/>
      <w:lvlText w:val="•"/>
      <w:lvlJc w:val="left"/>
      <w:pPr>
        <w:ind w:left="4072" w:hanging="260"/>
      </w:pPr>
      <w:rPr>
        <w:rFonts w:hint="default"/>
      </w:rPr>
    </w:lvl>
    <w:lvl w:ilvl="5" w:tplc="FF866D5A">
      <w:start w:val="1"/>
      <w:numFmt w:val="bullet"/>
      <w:lvlText w:val="•"/>
      <w:lvlJc w:val="left"/>
      <w:pPr>
        <w:ind w:left="5061" w:hanging="260"/>
      </w:pPr>
      <w:rPr>
        <w:rFonts w:hint="default"/>
      </w:rPr>
    </w:lvl>
    <w:lvl w:ilvl="6" w:tplc="B87E50EE">
      <w:start w:val="1"/>
      <w:numFmt w:val="bullet"/>
      <w:lvlText w:val="•"/>
      <w:lvlJc w:val="left"/>
      <w:pPr>
        <w:ind w:left="6050" w:hanging="260"/>
      </w:pPr>
      <w:rPr>
        <w:rFonts w:hint="default"/>
      </w:rPr>
    </w:lvl>
    <w:lvl w:ilvl="7" w:tplc="22F0D8F8">
      <w:start w:val="1"/>
      <w:numFmt w:val="bullet"/>
      <w:lvlText w:val="•"/>
      <w:lvlJc w:val="left"/>
      <w:pPr>
        <w:ind w:left="7039" w:hanging="260"/>
      </w:pPr>
      <w:rPr>
        <w:rFonts w:hint="default"/>
      </w:rPr>
    </w:lvl>
    <w:lvl w:ilvl="8" w:tplc="3C829FDC">
      <w:start w:val="1"/>
      <w:numFmt w:val="bullet"/>
      <w:lvlText w:val="•"/>
      <w:lvlJc w:val="left"/>
      <w:pPr>
        <w:ind w:left="8028" w:hanging="260"/>
      </w:pPr>
      <w:rPr>
        <w:rFonts w:hint="default"/>
      </w:rPr>
    </w:lvl>
  </w:abstractNum>
  <w:abstractNum w:abstractNumId="36" w15:restartNumberingAfterBreak="0">
    <w:nsid w:val="56AD68BE"/>
    <w:multiLevelType w:val="hybridMultilevel"/>
    <w:tmpl w:val="136EAD04"/>
    <w:lvl w:ilvl="0" w:tplc="01789BC8">
      <w:start w:val="1"/>
      <w:numFmt w:val="decimal"/>
      <w:lvlText w:val="%1."/>
      <w:lvlJc w:val="left"/>
      <w:pPr>
        <w:ind w:left="1209" w:hanging="562"/>
        <w:jc w:val="right"/>
      </w:pPr>
      <w:rPr>
        <w:rFonts w:ascii="Times New Roman" w:eastAsia="Times New Roman" w:hAnsi="Times New Roman" w:hint="default"/>
        <w:w w:val="99"/>
        <w:sz w:val="24"/>
        <w:szCs w:val="24"/>
      </w:rPr>
    </w:lvl>
    <w:lvl w:ilvl="1" w:tplc="B0E6DDC6">
      <w:start w:val="1"/>
      <w:numFmt w:val="bullet"/>
      <w:lvlText w:val="•"/>
      <w:lvlJc w:val="left"/>
      <w:pPr>
        <w:ind w:left="2086" w:hanging="562"/>
      </w:pPr>
      <w:rPr>
        <w:rFonts w:hint="default"/>
      </w:rPr>
    </w:lvl>
    <w:lvl w:ilvl="2" w:tplc="ACAE2194">
      <w:start w:val="1"/>
      <w:numFmt w:val="bullet"/>
      <w:lvlText w:val="•"/>
      <w:lvlJc w:val="left"/>
      <w:pPr>
        <w:ind w:left="2964" w:hanging="562"/>
      </w:pPr>
      <w:rPr>
        <w:rFonts w:hint="default"/>
      </w:rPr>
    </w:lvl>
    <w:lvl w:ilvl="3" w:tplc="AF1C62B0">
      <w:start w:val="1"/>
      <w:numFmt w:val="bullet"/>
      <w:lvlText w:val="•"/>
      <w:lvlJc w:val="left"/>
      <w:pPr>
        <w:ind w:left="3841" w:hanging="562"/>
      </w:pPr>
      <w:rPr>
        <w:rFonts w:hint="default"/>
      </w:rPr>
    </w:lvl>
    <w:lvl w:ilvl="4" w:tplc="5BA41C58">
      <w:start w:val="1"/>
      <w:numFmt w:val="bullet"/>
      <w:lvlText w:val="•"/>
      <w:lvlJc w:val="left"/>
      <w:pPr>
        <w:ind w:left="4719" w:hanging="562"/>
      </w:pPr>
      <w:rPr>
        <w:rFonts w:hint="default"/>
      </w:rPr>
    </w:lvl>
    <w:lvl w:ilvl="5" w:tplc="A0520EE2">
      <w:start w:val="1"/>
      <w:numFmt w:val="bullet"/>
      <w:lvlText w:val="•"/>
      <w:lvlJc w:val="left"/>
      <w:pPr>
        <w:ind w:left="5596" w:hanging="562"/>
      </w:pPr>
      <w:rPr>
        <w:rFonts w:hint="default"/>
      </w:rPr>
    </w:lvl>
    <w:lvl w:ilvl="6" w:tplc="52842738">
      <w:start w:val="1"/>
      <w:numFmt w:val="bullet"/>
      <w:lvlText w:val="•"/>
      <w:lvlJc w:val="left"/>
      <w:pPr>
        <w:ind w:left="6474" w:hanging="562"/>
      </w:pPr>
      <w:rPr>
        <w:rFonts w:hint="default"/>
      </w:rPr>
    </w:lvl>
    <w:lvl w:ilvl="7" w:tplc="FC0037FC">
      <w:start w:val="1"/>
      <w:numFmt w:val="bullet"/>
      <w:lvlText w:val="•"/>
      <w:lvlJc w:val="left"/>
      <w:pPr>
        <w:ind w:left="7351" w:hanging="562"/>
      </w:pPr>
      <w:rPr>
        <w:rFonts w:hint="default"/>
      </w:rPr>
    </w:lvl>
    <w:lvl w:ilvl="8" w:tplc="17FEC9A0">
      <w:start w:val="1"/>
      <w:numFmt w:val="bullet"/>
      <w:lvlText w:val="•"/>
      <w:lvlJc w:val="left"/>
      <w:pPr>
        <w:ind w:left="8229" w:hanging="562"/>
      </w:pPr>
      <w:rPr>
        <w:rFonts w:hint="default"/>
      </w:rPr>
    </w:lvl>
  </w:abstractNum>
  <w:abstractNum w:abstractNumId="37" w15:restartNumberingAfterBreak="0">
    <w:nsid w:val="56C91C3A"/>
    <w:multiLevelType w:val="hybridMultilevel"/>
    <w:tmpl w:val="2638ACA8"/>
    <w:lvl w:ilvl="0" w:tplc="42FE895A">
      <w:start w:val="1"/>
      <w:numFmt w:val="bullet"/>
      <w:lvlText w:val="-"/>
      <w:lvlJc w:val="left"/>
      <w:pPr>
        <w:ind w:left="117" w:hanging="183"/>
      </w:pPr>
      <w:rPr>
        <w:rFonts w:ascii="Times New Roman" w:eastAsia="Times New Roman" w:hAnsi="Times New Roman" w:hint="default"/>
        <w:sz w:val="24"/>
        <w:szCs w:val="24"/>
      </w:rPr>
    </w:lvl>
    <w:lvl w:ilvl="1" w:tplc="D1DC6CB0">
      <w:start w:val="1"/>
      <w:numFmt w:val="bullet"/>
      <w:lvlText w:val="•"/>
      <w:lvlJc w:val="left"/>
      <w:pPr>
        <w:ind w:left="1106" w:hanging="183"/>
      </w:pPr>
      <w:rPr>
        <w:rFonts w:hint="default"/>
      </w:rPr>
    </w:lvl>
    <w:lvl w:ilvl="2" w:tplc="287A33A2">
      <w:start w:val="1"/>
      <w:numFmt w:val="bullet"/>
      <w:lvlText w:val="•"/>
      <w:lvlJc w:val="left"/>
      <w:pPr>
        <w:ind w:left="2095" w:hanging="183"/>
      </w:pPr>
      <w:rPr>
        <w:rFonts w:hint="default"/>
      </w:rPr>
    </w:lvl>
    <w:lvl w:ilvl="3" w:tplc="2ECE0962">
      <w:start w:val="1"/>
      <w:numFmt w:val="bullet"/>
      <w:lvlText w:val="•"/>
      <w:lvlJc w:val="left"/>
      <w:pPr>
        <w:ind w:left="3084" w:hanging="183"/>
      </w:pPr>
      <w:rPr>
        <w:rFonts w:hint="default"/>
      </w:rPr>
    </w:lvl>
    <w:lvl w:ilvl="4" w:tplc="3DCACEE6">
      <w:start w:val="1"/>
      <w:numFmt w:val="bullet"/>
      <w:lvlText w:val="•"/>
      <w:lvlJc w:val="left"/>
      <w:pPr>
        <w:ind w:left="4072" w:hanging="183"/>
      </w:pPr>
      <w:rPr>
        <w:rFonts w:hint="default"/>
      </w:rPr>
    </w:lvl>
    <w:lvl w:ilvl="5" w:tplc="CAC6BD94">
      <w:start w:val="1"/>
      <w:numFmt w:val="bullet"/>
      <w:lvlText w:val="•"/>
      <w:lvlJc w:val="left"/>
      <w:pPr>
        <w:ind w:left="5061" w:hanging="183"/>
      </w:pPr>
      <w:rPr>
        <w:rFonts w:hint="default"/>
      </w:rPr>
    </w:lvl>
    <w:lvl w:ilvl="6" w:tplc="47CCE014">
      <w:start w:val="1"/>
      <w:numFmt w:val="bullet"/>
      <w:lvlText w:val="•"/>
      <w:lvlJc w:val="left"/>
      <w:pPr>
        <w:ind w:left="6050" w:hanging="183"/>
      </w:pPr>
      <w:rPr>
        <w:rFonts w:hint="default"/>
      </w:rPr>
    </w:lvl>
    <w:lvl w:ilvl="7" w:tplc="E7E84088">
      <w:start w:val="1"/>
      <w:numFmt w:val="bullet"/>
      <w:lvlText w:val="•"/>
      <w:lvlJc w:val="left"/>
      <w:pPr>
        <w:ind w:left="7039" w:hanging="183"/>
      </w:pPr>
      <w:rPr>
        <w:rFonts w:hint="default"/>
      </w:rPr>
    </w:lvl>
    <w:lvl w:ilvl="8" w:tplc="0182333A">
      <w:start w:val="1"/>
      <w:numFmt w:val="bullet"/>
      <w:lvlText w:val="•"/>
      <w:lvlJc w:val="left"/>
      <w:pPr>
        <w:ind w:left="8028" w:hanging="183"/>
      </w:pPr>
      <w:rPr>
        <w:rFonts w:hint="default"/>
      </w:rPr>
    </w:lvl>
  </w:abstractNum>
  <w:abstractNum w:abstractNumId="38" w15:restartNumberingAfterBreak="0">
    <w:nsid w:val="5C17207D"/>
    <w:multiLevelType w:val="hybridMultilevel"/>
    <w:tmpl w:val="21729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41C5C39"/>
    <w:multiLevelType w:val="hybridMultilevel"/>
    <w:tmpl w:val="44363DEE"/>
    <w:lvl w:ilvl="0" w:tplc="2B60534E">
      <w:start w:val="1"/>
      <w:numFmt w:val="bullet"/>
      <w:pStyle w:val="22"/>
      <w:lvlText w:val=""/>
      <w:lvlJc w:val="left"/>
      <w:pPr>
        <w:tabs>
          <w:tab w:val="num" w:pos="482"/>
        </w:tabs>
        <w:ind w:left="482" w:hanging="340"/>
      </w:pPr>
      <w:rPr>
        <w:rFonts w:ascii="Symbol" w:hAnsi="Symbol" w:hint="default"/>
        <w:sz w:val="20"/>
        <w:szCs w:val="20"/>
      </w:rPr>
    </w:lvl>
    <w:lvl w:ilvl="1" w:tplc="04190003" w:tentative="1">
      <w:start w:val="1"/>
      <w:numFmt w:val="bullet"/>
      <w:lvlText w:val="o"/>
      <w:lvlJc w:val="left"/>
      <w:pPr>
        <w:tabs>
          <w:tab w:val="num" w:pos="1565"/>
        </w:tabs>
        <w:ind w:left="1565" w:hanging="360"/>
      </w:pPr>
      <w:rPr>
        <w:rFonts w:ascii="Courier New" w:hAnsi="Courier New" w:cs="Courier New" w:hint="default"/>
      </w:rPr>
    </w:lvl>
    <w:lvl w:ilvl="2" w:tplc="04190005">
      <w:start w:val="1"/>
      <w:numFmt w:val="bullet"/>
      <w:lvlText w:val=""/>
      <w:lvlJc w:val="left"/>
      <w:pPr>
        <w:tabs>
          <w:tab w:val="num" w:pos="2285"/>
        </w:tabs>
        <w:ind w:left="2285" w:hanging="360"/>
      </w:pPr>
      <w:rPr>
        <w:rFonts w:ascii="Wingdings" w:hAnsi="Wingdings" w:hint="default"/>
        <w:sz w:val="20"/>
        <w:szCs w:val="20"/>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cs="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cs="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40" w15:restartNumberingAfterBreak="0">
    <w:nsid w:val="65C92544"/>
    <w:multiLevelType w:val="hybridMultilevel"/>
    <w:tmpl w:val="885236CC"/>
    <w:lvl w:ilvl="0" w:tplc="096A8346">
      <w:start w:val="1"/>
      <w:numFmt w:val="bullet"/>
      <w:lvlText w:val=""/>
      <w:lvlJc w:val="left"/>
      <w:pPr>
        <w:tabs>
          <w:tab w:val="num" w:pos="360"/>
        </w:tabs>
        <w:ind w:left="360" w:hanging="360"/>
      </w:pPr>
      <w:rPr>
        <w:rFonts w:ascii="Symbol" w:hAnsi="Symbol" w:hint="default"/>
      </w:rPr>
    </w:lvl>
    <w:lvl w:ilvl="1" w:tplc="A22E5424">
      <w:start w:val="1"/>
      <w:numFmt w:val="decimal"/>
      <w:lvlText w:val="%2."/>
      <w:lvlJc w:val="left"/>
      <w:pPr>
        <w:tabs>
          <w:tab w:val="num" w:pos="1080"/>
        </w:tabs>
        <w:ind w:left="1080" w:hanging="360"/>
      </w:pPr>
      <w:rPr>
        <w:rFonts w:hint="default"/>
      </w:rPr>
    </w:lvl>
    <w:lvl w:ilvl="2" w:tplc="812286B4" w:tentative="1">
      <w:start w:val="1"/>
      <w:numFmt w:val="bullet"/>
      <w:lvlText w:val=""/>
      <w:lvlJc w:val="left"/>
      <w:pPr>
        <w:tabs>
          <w:tab w:val="num" w:pos="1800"/>
        </w:tabs>
        <w:ind w:left="1800" w:hanging="360"/>
      </w:pPr>
      <w:rPr>
        <w:rFonts w:ascii="Wingdings" w:hAnsi="Wingdings" w:hint="default"/>
      </w:rPr>
    </w:lvl>
    <w:lvl w:ilvl="3" w:tplc="0638D782" w:tentative="1">
      <w:start w:val="1"/>
      <w:numFmt w:val="bullet"/>
      <w:lvlText w:val=""/>
      <w:lvlJc w:val="left"/>
      <w:pPr>
        <w:tabs>
          <w:tab w:val="num" w:pos="2520"/>
        </w:tabs>
        <w:ind w:left="2520" w:hanging="360"/>
      </w:pPr>
      <w:rPr>
        <w:rFonts w:ascii="Symbol" w:hAnsi="Symbol" w:hint="default"/>
      </w:rPr>
    </w:lvl>
    <w:lvl w:ilvl="4" w:tplc="122C6740" w:tentative="1">
      <w:start w:val="1"/>
      <w:numFmt w:val="bullet"/>
      <w:lvlText w:val="o"/>
      <w:lvlJc w:val="left"/>
      <w:pPr>
        <w:tabs>
          <w:tab w:val="num" w:pos="3240"/>
        </w:tabs>
        <w:ind w:left="3240" w:hanging="360"/>
      </w:pPr>
      <w:rPr>
        <w:rFonts w:ascii="Courier New" w:hAnsi="Courier New" w:cs="Courier New" w:hint="default"/>
      </w:rPr>
    </w:lvl>
    <w:lvl w:ilvl="5" w:tplc="8242A41E" w:tentative="1">
      <w:start w:val="1"/>
      <w:numFmt w:val="bullet"/>
      <w:lvlText w:val=""/>
      <w:lvlJc w:val="left"/>
      <w:pPr>
        <w:tabs>
          <w:tab w:val="num" w:pos="3960"/>
        </w:tabs>
        <w:ind w:left="3960" w:hanging="360"/>
      </w:pPr>
      <w:rPr>
        <w:rFonts w:ascii="Wingdings" w:hAnsi="Wingdings" w:hint="default"/>
      </w:rPr>
    </w:lvl>
    <w:lvl w:ilvl="6" w:tplc="8430CB7C" w:tentative="1">
      <w:start w:val="1"/>
      <w:numFmt w:val="bullet"/>
      <w:lvlText w:val=""/>
      <w:lvlJc w:val="left"/>
      <w:pPr>
        <w:tabs>
          <w:tab w:val="num" w:pos="4680"/>
        </w:tabs>
        <w:ind w:left="4680" w:hanging="360"/>
      </w:pPr>
      <w:rPr>
        <w:rFonts w:ascii="Symbol" w:hAnsi="Symbol" w:hint="default"/>
      </w:rPr>
    </w:lvl>
    <w:lvl w:ilvl="7" w:tplc="0348588A" w:tentative="1">
      <w:start w:val="1"/>
      <w:numFmt w:val="bullet"/>
      <w:lvlText w:val="o"/>
      <w:lvlJc w:val="left"/>
      <w:pPr>
        <w:tabs>
          <w:tab w:val="num" w:pos="5400"/>
        </w:tabs>
        <w:ind w:left="5400" w:hanging="360"/>
      </w:pPr>
      <w:rPr>
        <w:rFonts w:ascii="Courier New" w:hAnsi="Courier New" w:cs="Courier New" w:hint="default"/>
      </w:rPr>
    </w:lvl>
    <w:lvl w:ilvl="8" w:tplc="260639C2"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7590446"/>
    <w:multiLevelType w:val="multilevel"/>
    <w:tmpl w:val="CD362EF4"/>
    <w:lvl w:ilvl="0">
      <w:start w:val="8"/>
      <w:numFmt w:val="decimal"/>
      <w:lvlText w:val="%1."/>
      <w:lvlJc w:val="left"/>
      <w:pPr>
        <w:ind w:left="720" w:hanging="360"/>
      </w:pPr>
      <w:rPr>
        <w:rFonts w:eastAsiaTheme="minorHAnsi" w:cstheme="minorBidi" w:hint="default"/>
        <w:sz w:val="24"/>
      </w:rPr>
    </w:lvl>
    <w:lvl w:ilvl="1">
      <w:start w:val="1"/>
      <w:numFmt w:val="decimal"/>
      <w:isLgl/>
      <w:lvlText w:val="%1.%2."/>
      <w:lvlJc w:val="left"/>
      <w:pPr>
        <w:ind w:left="72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957CB8"/>
    <w:multiLevelType w:val="hybridMultilevel"/>
    <w:tmpl w:val="9A1C9F76"/>
    <w:lvl w:ilvl="0" w:tplc="48FEB560">
      <w:start w:val="1"/>
      <w:numFmt w:val="bullet"/>
      <w:lvlText w:val=""/>
      <w:lvlJc w:val="left"/>
      <w:pPr>
        <w:ind w:left="9433" w:hanging="360"/>
      </w:pPr>
      <w:rPr>
        <w:rFonts w:ascii="Symbol" w:hAnsi="Symbol" w:hint="default"/>
        <w:w w:val="99"/>
        <w:sz w:val="26"/>
        <w:szCs w:val="2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F293782"/>
    <w:multiLevelType w:val="hybridMultilevel"/>
    <w:tmpl w:val="56742C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2C77AD9"/>
    <w:multiLevelType w:val="hybridMultilevel"/>
    <w:tmpl w:val="48D8DABA"/>
    <w:lvl w:ilvl="0" w:tplc="BB4C08D0">
      <w:start w:val="1"/>
      <w:numFmt w:val="bullet"/>
      <w:lvlText w:val="-"/>
      <w:lvlJc w:val="left"/>
      <w:pPr>
        <w:ind w:left="117" w:hanging="180"/>
      </w:pPr>
      <w:rPr>
        <w:rFonts w:ascii="Times New Roman" w:eastAsia="Times New Roman" w:hAnsi="Times New Roman" w:hint="default"/>
        <w:sz w:val="24"/>
        <w:szCs w:val="24"/>
      </w:rPr>
    </w:lvl>
    <w:lvl w:ilvl="1" w:tplc="79B0CF1A">
      <w:start w:val="1"/>
      <w:numFmt w:val="bullet"/>
      <w:lvlText w:val="•"/>
      <w:lvlJc w:val="left"/>
      <w:pPr>
        <w:ind w:left="1106" w:hanging="180"/>
      </w:pPr>
      <w:rPr>
        <w:rFonts w:hint="default"/>
      </w:rPr>
    </w:lvl>
    <w:lvl w:ilvl="2" w:tplc="C2A6FA42">
      <w:start w:val="1"/>
      <w:numFmt w:val="bullet"/>
      <w:lvlText w:val="•"/>
      <w:lvlJc w:val="left"/>
      <w:pPr>
        <w:ind w:left="2095" w:hanging="180"/>
      </w:pPr>
      <w:rPr>
        <w:rFonts w:hint="default"/>
      </w:rPr>
    </w:lvl>
    <w:lvl w:ilvl="3" w:tplc="3FB6BCE0">
      <w:start w:val="1"/>
      <w:numFmt w:val="bullet"/>
      <w:lvlText w:val="•"/>
      <w:lvlJc w:val="left"/>
      <w:pPr>
        <w:ind w:left="3084" w:hanging="180"/>
      </w:pPr>
      <w:rPr>
        <w:rFonts w:hint="default"/>
      </w:rPr>
    </w:lvl>
    <w:lvl w:ilvl="4" w:tplc="7B2CA726">
      <w:start w:val="1"/>
      <w:numFmt w:val="bullet"/>
      <w:lvlText w:val="•"/>
      <w:lvlJc w:val="left"/>
      <w:pPr>
        <w:ind w:left="4072" w:hanging="180"/>
      </w:pPr>
      <w:rPr>
        <w:rFonts w:hint="default"/>
      </w:rPr>
    </w:lvl>
    <w:lvl w:ilvl="5" w:tplc="C5362950">
      <w:start w:val="1"/>
      <w:numFmt w:val="bullet"/>
      <w:lvlText w:val="•"/>
      <w:lvlJc w:val="left"/>
      <w:pPr>
        <w:ind w:left="5061" w:hanging="180"/>
      </w:pPr>
      <w:rPr>
        <w:rFonts w:hint="default"/>
      </w:rPr>
    </w:lvl>
    <w:lvl w:ilvl="6" w:tplc="6E8A1CB6">
      <w:start w:val="1"/>
      <w:numFmt w:val="bullet"/>
      <w:lvlText w:val="•"/>
      <w:lvlJc w:val="left"/>
      <w:pPr>
        <w:ind w:left="6050" w:hanging="180"/>
      </w:pPr>
      <w:rPr>
        <w:rFonts w:hint="default"/>
      </w:rPr>
    </w:lvl>
    <w:lvl w:ilvl="7" w:tplc="B2D088BC">
      <w:start w:val="1"/>
      <w:numFmt w:val="bullet"/>
      <w:lvlText w:val="•"/>
      <w:lvlJc w:val="left"/>
      <w:pPr>
        <w:ind w:left="7039" w:hanging="180"/>
      </w:pPr>
      <w:rPr>
        <w:rFonts w:hint="default"/>
      </w:rPr>
    </w:lvl>
    <w:lvl w:ilvl="8" w:tplc="01FEC24E">
      <w:start w:val="1"/>
      <w:numFmt w:val="bullet"/>
      <w:lvlText w:val="•"/>
      <w:lvlJc w:val="left"/>
      <w:pPr>
        <w:ind w:left="8028" w:hanging="180"/>
      </w:pPr>
      <w:rPr>
        <w:rFonts w:hint="default"/>
      </w:rPr>
    </w:lvl>
  </w:abstractNum>
  <w:abstractNum w:abstractNumId="45" w15:restartNumberingAfterBreak="0">
    <w:nsid w:val="73E15DDF"/>
    <w:multiLevelType w:val="hybridMultilevel"/>
    <w:tmpl w:val="1120740E"/>
    <w:lvl w:ilvl="0" w:tplc="83E8CD22">
      <w:start w:val="1"/>
      <w:numFmt w:val="bullet"/>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cs="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cs="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cs="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AC079D0"/>
    <w:multiLevelType w:val="hybridMultilevel"/>
    <w:tmpl w:val="D7D83B40"/>
    <w:lvl w:ilvl="0" w:tplc="7C8CA46C">
      <w:start w:val="1"/>
      <w:numFmt w:val="decimal"/>
      <w:lvlText w:val="%1."/>
      <w:lvlJc w:val="left"/>
      <w:pPr>
        <w:ind w:left="117" w:hanging="245"/>
      </w:pPr>
      <w:rPr>
        <w:rFonts w:ascii="Times New Roman" w:eastAsia="Times New Roman" w:hAnsi="Times New Roman" w:hint="default"/>
        <w:sz w:val="24"/>
        <w:szCs w:val="24"/>
      </w:rPr>
    </w:lvl>
    <w:lvl w:ilvl="1" w:tplc="6EDA231C">
      <w:start w:val="1"/>
      <w:numFmt w:val="bullet"/>
      <w:lvlText w:val="•"/>
      <w:lvlJc w:val="left"/>
      <w:pPr>
        <w:ind w:left="1106" w:hanging="245"/>
      </w:pPr>
      <w:rPr>
        <w:rFonts w:hint="default"/>
      </w:rPr>
    </w:lvl>
    <w:lvl w:ilvl="2" w:tplc="6AE67AB0">
      <w:start w:val="1"/>
      <w:numFmt w:val="bullet"/>
      <w:lvlText w:val="•"/>
      <w:lvlJc w:val="left"/>
      <w:pPr>
        <w:ind w:left="2095" w:hanging="245"/>
      </w:pPr>
      <w:rPr>
        <w:rFonts w:hint="default"/>
      </w:rPr>
    </w:lvl>
    <w:lvl w:ilvl="3" w:tplc="117E4C44">
      <w:start w:val="1"/>
      <w:numFmt w:val="bullet"/>
      <w:lvlText w:val="•"/>
      <w:lvlJc w:val="left"/>
      <w:pPr>
        <w:ind w:left="3084" w:hanging="245"/>
      </w:pPr>
      <w:rPr>
        <w:rFonts w:hint="default"/>
      </w:rPr>
    </w:lvl>
    <w:lvl w:ilvl="4" w:tplc="1B004A4C">
      <w:start w:val="1"/>
      <w:numFmt w:val="bullet"/>
      <w:lvlText w:val="•"/>
      <w:lvlJc w:val="left"/>
      <w:pPr>
        <w:ind w:left="4072" w:hanging="245"/>
      </w:pPr>
      <w:rPr>
        <w:rFonts w:hint="default"/>
      </w:rPr>
    </w:lvl>
    <w:lvl w:ilvl="5" w:tplc="9A4CE4A2">
      <w:start w:val="1"/>
      <w:numFmt w:val="bullet"/>
      <w:lvlText w:val="•"/>
      <w:lvlJc w:val="left"/>
      <w:pPr>
        <w:ind w:left="5061" w:hanging="245"/>
      </w:pPr>
      <w:rPr>
        <w:rFonts w:hint="default"/>
      </w:rPr>
    </w:lvl>
    <w:lvl w:ilvl="6" w:tplc="DE2A89BE">
      <w:start w:val="1"/>
      <w:numFmt w:val="bullet"/>
      <w:lvlText w:val="•"/>
      <w:lvlJc w:val="left"/>
      <w:pPr>
        <w:ind w:left="6050" w:hanging="245"/>
      </w:pPr>
      <w:rPr>
        <w:rFonts w:hint="default"/>
      </w:rPr>
    </w:lvl>
    <w:lvl w:ilvl="7" w:tplc="D6AAEF4E">
      <w:start w:val="1"/>
      <w:numFmt w:val="bullet"/>
      <w:lvlText w:val="•"/>
      <w:lvlJc w:val="left"/>
      <w:pPr>
        <w:ind w:left="7039" w:hanging="245"/>
      </w:pPr>
      <w:rPr>
        <w:rFonts w:hint="default"/>
      </w:rPr>
    </w:lvl>
    <w:lvl w:ilvl="8" w:tplc="0400E704">
      <w:start w:val="1"/>
      <w:numFmt w:val="bullet"/>
      <w:lvlText w:val="•"/>
      <w:lvlJc w:val="left"/>
      <w:pPr>
        <w:ind w:left="8028" w:hanging="245"/>
      </w:pPr>
      <w:rPr>
        <w:rFonts w:hint="default"/>
      </w:rPr>
    </w:lvl>
  </w:abstractNum>
  <w:abstractNum w:abstractNumId="47" w15:restartNumberingAfterBreak="0">
    <w:nsid w:val="7EC3428A"/>
    <w:multiLevelType w:val="hybridMultilevel"/>
    <w:tmpl w:val="CEA2BEBA"/>
    <w:lvl w:ilvl="0" w:tplc="2730C1F6">
      <w:numFmt w:val="bullet"/>
      <w:lvlText w:val="-"/>
      <w:lvlJc w:val="left"/>
      <w:pPr>
        <w:ind w:left="786" w:hanging="360"/>
      </w:p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7"/>
  </w:num>
  <w:num w:numId="2">
    <w:abstractNumId w:val="32"/>
  </w:num>
  <w:num w:numId="3">
    <w:abstractNumId w:val="14"/>
  </w:num>
  <w:num w:numId="4">
    <w:abstractNumId w:val="43"/>
  </w:num>
  <w:num w:numId="5">
    <w:abstractNumId w:val="13"/>
  </w:num>
  <w:num w:numId="6">
    <w:abstractNumId w:val="20"/>
  </w:num>
  <w:num w:numId="7">
    <w:abstractNumId w:val="18"/>
  </w:num>
  <w:num w:numId="8">
    <w:abstractNumId w:val="21"/>
  </w:num>
  <w:num w:numId="9">
    <w:abstractNumId w:val="19"/>
  </w:num>
  <w:num w:numId="10">
    <w:abstractNumId w:val="24"/>
  </w:num>
  <w:num w:numId="11">
    <w:abstractNumId w:val="28"/>
  </w:num>
  <w:num w:numId="12">
    <w:abstractNumId w:val="47"/>
  </w:num>
  <w:num w:numId="13">
    <w:abstractNumId w:val="41"/>
  </w:num>
  <w:num w:numId="14">
    <w:abstractNumId w:val="45"/>
  </w:num>
  <w:num w:numId="15">
    <w:abstractNumId w:val="40"/>
  </w:num>
  <w:num w:numId="16">
    <w:abstractNumId w:val="11"/>
  </w:num>
  <w:num w:numId="17">
    <w:abstractNumId w:val="30"/>
  </w:num>
  <w:num w:numId="18">
    <w:abstractNumId w:val="37"/>
  </w:num>
  <w:num w:numId="19">
    <w:abstractNumId w:val="23"/>
  </w:num>
  <w:num w:numId="20">
    <w:abstractNumId w:val="35"/>
  </w:num>
  <w:num w:numId="21">
    <w:abstractNumId w:val="25"/>
  </w:num>
  <w:num w:numId="22">
    <w:abstractNumId w:val="12"/>
  </w:num>
  <w:num w:numId="23">
    <w:abstractNumId w:val="34"/>
  </w:num>
  <w:num w:numId="24">
    <w:abstractNumId w:val="46"/>
  </w:num>
  <w:num w:numId="25">
    <w:abstractNumId w:val="44"/>
  </w:num>
  <w:num w:numId="26">
    <w:abstractNumId w:val="36"/>
  </w:num>
  <w:num w:numId="27">
    <w:abstractNumId w:val="2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4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27"/>
  </w:num>
  <w:num w:numId="41">
    <w:abstractNumId w:val="42"/>
  </w:num>
  <w:num w:numId="42">
    <w:abstractNumId w:val="33"/>
  </w:num>
  <w:num w:numId="43">
    <w:abstractNumId w:val="10"/>
  </w:num>
  <w:num w:numId="44">
    <w:abstractNumId w:val="29"/>
  </w:num>
  <w:num w:numId="45">
    <w:abstractNumId w:val="16"/>
  </w:num>
  <w:num w:numId="46">
    <w:abstractNumId w:val="15"/>
  </w:num>
  <w:num w:numId="47">
    <w:abstractNumId w:val="38"/>
  </w:num>
  <w:num w:numId="48">
    <w:abstractNumId w:val="22"/>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290"/>
    <w:rsid w:val="002C5A50"/>
    <w:rsid w:val="005D0C64"/>
    <w:rsid w:val="00AC201B"/>
    <w:rsid w:val="00BE6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7546"/>
  <w15:chartTrackingRefBased/>
  <w15:docId w15:val="{5052493C-5E06-4A20-967A-7B7F62228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uiPriority w:val="9"/>
    <w:qFormat/>
    <w:rsid w:val="00AC201B"/>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lang w:eastAsia="ru-RU"/>
    </w:rPr>
  </w:style>
  <w:style w:type="paragraph" w:styleId="23">
    <w:name w:val="heading 2"/>
    <w:basedOn w:val="a1"/>
    <w:next w:val="a1"/>
    <w:link w:val="24"/>
    <w:autoRedefine/>
    <w:uiPriority w:val="9"/>
    <w:qFormat/>
    <w:rsid w:val="00AC201B"/>
    <w:pPr>
      <w:keepNext/>
      <w:spacing w:before="100" w:beforeAutospacing="1" w:after="100" w:afterAutospacing="1" w:line="225" w:lineRule="atLeast"/>
      <w:ind w:firstLine="567"/>
      <w:jc w:val="both"/>
      <w:outlineLvl w:val="1"/>
    </w:pPr>
    <w:rPr>
      <w:rFonts w:ascii="Times New Roman" w:eastAsia="Times New Roman" w:hAnsi="Times New Roman" w:cs="Times New Roman"/>
      <w:b/>
      <w:bCs/>
      <w:iCs/>
      <w:spacing w:val="-1"/>
      <w:sz w:val="24"/>
      <w:szCs w:val="24"/>
      <w:lang w:eastAsia="ru-RU"/>
    </w:rPr>
  </w:style>
  <w:style w:type="paragraph" w:styleId="31">
    <w:name w:val="heading 3"/>
    <w:basedOn w:val="a1"/>
    <w:link w:val="32"/>
    <w:uiPriority w:val="1"/>
    <w:unhideWhenUsed/>
    <w:qFormat/>
    <w:rsid w:val="00AC201B"/>
    <w:pPr>
      <w:spacing w:after="0" w:line="240" w:lineRule="auto"/>
      <w:ind w:left="178" w:firstLine="708"/>
      <w:outlineLvl w:val="2"/>
    </w:pPr>
    <w:rPr>
      <w:rFonts w:ascii="Times New Roman" w:eastAsiaTheme="minorEastAsia" w:hAnsi="Times New Roman" w:cs="Times New Roman"/>
      <w:b/>
      <w:bCs/>
      <w:i/>
      <w:iCs/>
      <w:sz w:val="24"/>
      <w:szCs w:val="24"/>
      <w:lang w:eastAsia="ru-RU"/>
    </w:rPr>
  </w:style>
  <w:style w:type="paragraph" w:styleId="41">
    <w:name w:val="heading 4"/>
    <w:basedOn w:val="a1"/>
    <w:link w:val="42"/>
    <w:uiPriority w:val="1"/>
    <w:qFormat/>
    <w:rsid w:val="00AC201B"/>
    <w:pPr>
      <w:widowControl w:val="0"/>
      <w:spacing w:after="0" w:line="240" w:lineRule="auto"/>
      <w:ind w:left="117"/>
      <w:outlineLvl w:val="3"/>
    </w:pPr>
    <w:rPr>
      <w:rFonts w:ascii="Times New Roman" w:eastAsia="Times New Roman" w:hAnsi="Times New Roman"/>
      <w:b/>
      <w:bCs/>
      <w:sz w:val="24"/>
      <w:szCs w:val="24"/>
      <w:lang w:val="en-US" w:eastAsia="ru-RU"/>
    </w:rPr>
  </w:style>
  <w:style w:type="paragraph" w:styleId="51">
    <w:name w:val="heading 5"/>
    <w:basedOn w:val="a1"/>
    <w:link w:val="52"/>
    <w:uiPriority w:val="1"/>
    <w:qFormat/>
    <w:rsid w:val="00AC201B"/>
    <w:pPr>
      <w:widowControl w:val="0"/>
      <w:spacing w:after="0" w:line="240" w:lineRule="auto"/>
      <w:ind w:left="117" w:firstLine="566"/>
      <w:outlineLvl w:val="4"/>
    </w:pPr>
    <w:rPr>
      <w:rFonts w:ascii="Times New Roman" w:eastAsia="Times New Roman" w:hAnsi="Times New Roman"/>
      <w:sz w:val="24"/>
      <w:szCs w:val="24"/>
      <w:lang w:val="en-US" w:eastAsia="ru-RU"/>
    </w:rPr>
  </w:style>
  <w:style w:type="paragraph" w:styleId="6">
    <w:name w:val="heading 6"/>
    <w:basedOn w:val="a1"/>
    <w:link w:val="60"/>
    <w:uiPriority w:val="1"/>
    <w:qFormat/>
    <w:rsid w:val="00AC201B"/>
    <w:pPr>
      <w:widowControl w:val="0"/>
      <w:spacing w:after="0" w:line="240" w:lineRule="auto"/>
      <w:ind w:left="1151"/>
      <w:outlineLvl w:val="5"/>
    </w:pPr>
    <w:rPr>
      <w:rFonts w:ascii="Times New Roman" w:eastAsia="Times New Roman" w:hAnsi="Times New Roman"/>
      <w:i/>
      <w:sz w:val="24"/>
      <w:szCs w:val="24"/>
      <w:lang w:val="en-US" w:eastAsia="ru-RU"/>
    </w:rPr>
  </w:style>
  <w:style w:type="paragraph" w:styleId="7">
    <w:name w:val="heading 7"/>
    <w:basedOn w:val="a1"/>
    <w:link w:val="70"/>
    <w:uiPriority w:val="1"/>
    <w:qFormat/>
    <w:rsid w:val="00AC201B"/>
    <w:pPr>
      <w:widowControl w:val="0"/>
      <w:spacing w:after="0" w:line="240" w:lineRule="auto"/>
      <w:ind w:left="117"/>
      <w:outlineLvl w:val="6"/>
    </w:pPr>
    <w:rPr>
      <w:rFonts w:ascii="Times New Roman" w:eastAsia="Times New Roman" w:hAnsi="Times New Roman"/>
      <w:b/>
      <w:bCs/>
      <w:sz w:val="23"/>
      <w:szCs w:val="23"/>
      <w:lang w:val="en-US" w:eastAsia="ru-RU"/>
    </w:rPr>
  </w:style>
  <w:style w:type="paragraph" w:styleId="8">
    <w:name w:val="heading 8"/>
    <w:basedOn w:val="a1"/>
    <w:link w:val="80"/>
    <w:uiPriority w:val="1"/>
    <w:qFormat/>
    <w:rsid w:val="00AC201B"/>
    <w:pPr>
      <w:widowControl w:val="0"/>
      <w:spacing w:after="0" w:line="240" w:lineRule="auto"/>
      <w:ind w:left="117" w:firstLine="566"/>
      <w:outlineLvl w:val="7"/>
    </w:pPr>
    <w:rPr>
      <w:rFonts w:ascii="Times New Roman" w:eastAsia="Times New Roman" w:hAnsi="Times New Roman"/>
      <w:sz w:val="23"/>
      <w:szCs w:val="23"/>
      <w:lang w:val="en-US" w:eastAsia="ru-RU"/>
    </w:rPr>
  </w:style>
  <w:style w:type="paragraph" w:styleId="9">
    <w:name w:val="heading 9"/>
    <w:basedOn w:val="a1"/>
    <w:link w:val="90"/>
    <w:uiPriority w:val="1"/>
    <w:qFormat/>
    <w:rsid w:val="00AC201B"/>
    <w:pPr>
      <w:widowControl w:val="0"/>
      <w:spacing w:after="0" w:line="240" w:lineRule="auto"/>
      <w:ind w:left="882"/>
      <w:outlineLvl w:val="8"/>
    </w:pPr>
    <w:rPr>
      <w:rFonts w:ascii="Times New Roman" w:eastAsia="Times New Roman" w:hAnsi="Times New Roman"/>
      <w:b/>
      <w:bCs/>
      <w:lang w:val="en-US"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AC201B"/>
    <w:rPr>
      <w:rFonts w:asciiTheme="majorHAnsi" w:eastAsiaTheme="majorEastAsia" w:hAnsiTheme="majorHAnsi" w:cstheme="majorBidi"/>
      <w:color w:val="2E74B5" w:themeColor="accent1" w:themeShade="BF"/>
      <w:sz w:val="32"/>
      <w:szCs w:val="32"/>
      <w:lang w:eastAsia="ru-RU"/>
    </w:rPr>
  </w:style>
  <w:style w:type="character" w:customStyle="1" w:styleId="24">
    <w:name w:val="Заголовок 2 Знак"/>
    <w:basedOn w:val="a2"/>
    <w:link w:val="23"/>
    <w:uiPriority w:val="9"/>
    <w:rsid w:val="00AC201B"/>
    <w:rPr>
      <w:rFonts w:ascii="Times New Roman" w:eastAsia="Times New Roman" w:hAnsi="Times New Roman" w:cs="Times New Roman"/>
      <w:b/>
      <w:bCs/>
      <w:iCs/>
      <w:spacing w:val="-1"/>
      <w:sz w:val="24"/>
      <w:szCs w:val="24"/>
      <w:lang w:eastAsia="ru-RU"/>
    </w:rPr>
  </w:style>
  <w:style w:type="character" w:customStyle="1" w:styleId="32">
    <w:name w:val="Заголовок 3 Знак"/>
    <w:basedOn w:val="a2"/>
    <w:link w:val="31"/>
    <w:uiPriority w:val="1"/>
    <w:rsid w:val="00AC201B"/>
    <w:rPr>
      <w:rFonts w:ascii="Times New Roman" w:eastAsiaTheme="minorEastAsia" w:hAnsi="Times New Roman" w:cs="Times New Roman"/>
      <w:b/>
      <w:bCs/>
      <w:i/>
      <w:iCs/>
      <w:sz w:val="24"/>
      <w:szCs w:val="24"/>
      <w:lang w:eastAsia="ru-RU"/>
    </w:rPr>
  </w:style>
  <w:style w:type="character" w:customStyle="1" w:styleId="42">
    <w:name w:val="Заголовок 4 Знак"/>
    <w:basedOn w:val="a2"/>
    <w:link w:val="41"/>
    <w:uiPriority w:val="1"/>
    <w:rsid w:val="00AC201B"/>
    <w:rPr>
      <w:rFonts w:ascii="Times New Roman" w:eastAsia="Times New Roman" w:hAnsi="Times New Roman"/>
      <w:b/>
      <w:bCs/>
      <w:sz w:val="24"/>
      <w:szCs w:val="24"/>
      <w:lang w:val="en-US" w:eastAsia="ru-RU"/>
    </w:rPr>
  </w:style>
  <w:style w:type="character" w:customStyle="1" w:styleId="52">
    <w:name w:val="Заголовок 5 Знак"/>
    <w:basedOn w:val="a2"/>
    <w:link w:val="51"/>
    <w:uiPriority w:val="1"/>
    <w:rsid w:val="00AC201B"/>
    <w:rPr>
      <w:rFonts w:ascii="Times New Roman" w:eastAsia="Times New Roman" w:hAnsi="Times New Roman"/>
      <w:sz w:val="24"/>
      <w:szCs w:val="24"/>
      <w:lang w:val="en-US" w:eastAsia="ru-RU"/>
    </w:rPr>
  </w:style>
  <w:style w:type="character" w:customStyle="1" w:styleId="60">
    <w:name w:val="Заголовок 6 Знак"/>
    <w:basedOn w:val="a2"/>
    <w:link w:val="6"/>
    <w:uiPriority w:val="1"/>
    <w:rsid w:val="00AC201B"/>
    <w:rPr>
      <w:rFonts w:ascii="Times New Roman" w:eastAsia="Times New Roman" w:hAnsi="Times New Roman"/>
      <w:i/>
      <w:sz w:val="24"/>
      <w:szCs w:val="24"/>
      <w:lang w:val="en-US" w:eastAsia="ru-RU"/>
    </w:rPr>
  </w:style>
  <w:style w:type="character" w:customStyle="1" w:styleId="70">
    <w:name w:val="Заголовок 7 Знак"/>
    <w:basedOn w:val="a2"/>
    <w:link w:val="7"/>
    <w:uiPriority w:val="1"/>
    <w:rsid w:val="00AC201B"/>
    <w:rPr>
      <w:rFonts w:ascii="Times New Roman" w:eastAsia="Times New Roman" w:hAnsi="Times New Roman"/>
      <w:b/>
      <w:bCs/>
      <w:sz w:val="23"/>
      <w:szCs w:val="23"/>
      <w:lang w:val="en-US" w:eastAsia="ru-RU"/>
    </w:rPr>
  </w:style>
  <w:style w:type="character" w:customStyle="1" w:styleId="80">
    <w:name w:val="Заголовок 8 Знак"/>
    <w:basedOn w:val="a2"/>
    <w:link w:val="8"/>
    <w:uiPriority w:val="1"/>
    <w:rsid w:val="00AC201B"/>
    <w:rPr>
      <w:rFonts w:ascii="Times New Roman" w:eastAsia="Times New Roman" w:hAnsi="Times New Roman"/>
      <w:sz w:val="23"/>
      <w:szCs w:val="23"/>
      <w:lang w:val="en-US" w:eastAsia="ru-RU"/>
    </w:rPr>
  </w:style>
  <w:style w:type="character" w:customStyle="1" w:styleId="90">
    <w:name w:val="Заголовок 9 Знак"/>
    <w:basedOn w:val="a2"/>
    <w:link w:val="9"/>
    <w:uiPriority w:val="1"/>
    <w:rsid w:val="00AC201B"/>
    <w:rPr>
      <w:rFonts w:ascii="Times New Roman" w:eastAsia="Times New Roman" w:hAnsi="Times New Roman"/>
      <w:b/>
      <w:bCs/>
      <w:lang w:val="en-US" w:eastAsia="ru-RU"/>
    </w:rPr>
  </w:style>
  <w:style w:type="paragraph" w:styleId="a5">
    <w:name w:val="TOC Heading"/>
    <w:basedOn w:val="1"/>
    <w:next w:val="a1"/>
    <w:uiPriority w:val="39"/>
    <w:unhideWhenUsed/>
    <w:qFormat/>
    <w:rsid w:val="00AC201B"/>
    <w:pPr>
      <w:outlineLvl w:val="9"/>
    </w:pPr>
  </w:style>
  <w:style w:type="paragraph" w:styleId="a6">
    <w:name w:val="Body Text"/>
    <w:aliases w:val="Основной текст Знак1,Основной текст Знак Знак,Основной текст Знак1 Знак Знак,Основной текст Знак Знак Знак Знак,Основной текст Знак2 Знак Знак Знак Знак,Основной текст Знак1 Знак Знак Знак Знак Знак"/>
    <w:basedOn w:val="a1"/>
    <w:link w:val="a7"/>
    <w:uiPriority w:val="1"/>
    <w:qFormat/>
    <w:rsid w:val="00AC201B"/>
    <w:pPr>
      <w:autoSpaceDE w:val="0"/>
      <w:autoSpaceDN w:val="0"/>
      <w:adjustRightInd w:val="0"/>
      <w:spacing w:before="40" w:after="0" w:line="260" w:lineRule="auto"/>
      <w:jc w:val="center"/>
    </w:pPr>
    <w:rPr>
      <w:rFonts w:ascii="Times New Roman" w:eastAsia="Times New Roman" w:hAnsi="Times New Roman" w:cs="Times New Roman"/>
      <w:sz w:val="24"/>
      <w:szCs w:val="28"/>
      <w:lang w:eastAsia="ru-RU"/>
    </w:rPr>
  </w:style>
  <w:style w:type="character" w:customStyle="1" w:styleId="a7">
    <w:name w:val="Основной текст Знак"/>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2 Знак Знак Знак Знак Знак,Основной текст Знак1 Знак Знак Знак Знак Знак Знак"/>
    <w:basedOn w:val="a2"/>
    <w:link w:val="a6"/>
    <w:uiPriority w:val="1"/>
    <w:rsid w:val="00AC201B"/>
    <w:rPr>
      <w:rFonts w:ascii="Times New Roman" w:eastAsia="Times New Roman" w:hAnsi="Times New Roman" w:cs="Times New Roman"/>
      <w:sz w:val="24"/>
      <w:szCs w:val="28"/>
      <w:lang w:eastAsia="ru-RU"/>
    </w:rPr>
  </w:style>
  <w:style w:type="paragraph" w:styleId="a8">
    <w:name w:val="Normal (Web)"/>
    <w:basedOn w:val="a1"/>
    <w:uiPriority w:val="99"/>
    <w:rsid w:val="00AC20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aliases w:val="Список МАРКЕРОВ,Nadpis 2a,Абзац списка для документа,Таблицы,punto elenco,Абзац списка - заголовок 3,strich,2nd Tier Header,маркированный,Citation List,Paragraph,Resume Title,List Paragraph Char Char,Bullet 1,List Paragraph1,b1,Number_1,new"/>
    <w:basedOn w:val="a1"/>
    <w:link w:val="aa"/>
    <w:uiPriority w:val="34"/>
    <w:qFormat/>
    <w:rsid w:val="00AC201B"/>
    <w:pPr>
      <w:spacing w:after="0" w:line="240" w:lineRule="auto"/>
      <w:ind w:left="720"/>
      <w:contextualSpacing/>
    </w:pPr>
    <w:rPr>
      <w:rFonts w:ascii="Times New Roman" w:eastAsia="Times New Roman" w:hAnsi="Times New Roman" w:cs="Times New Roman"/>
      <w:sz w:val="24"/>
      <w:szCs w:val="24"/>
      <w:lang w:eastAsia="ru-RU"/>
    </w:rPr>
  </w:style>
  <w:style w:type="paragraph" w:styleId="ab">
    <w:name w:val="Body Text Indent"/>
    <w:basedOn w:val="a1"/>
    <w:link w:val="ac"/>
    <w:uiPriority w:val="99"/>
    <w:semiHidden/>
    <w:unhideWhenUsed/>
    <w:rsid w:val="00AC201B"/>
    <w:pPr>
      <w:spacing w:after="120" w:line="256" w:lineRule="auto"/>
      <w:ind w:left="283"/>
    </w:pPr>
    <w:rPr>
      <w:rFonts w:eastAsiaTheme="minorEastAsia"/>
      <w:lang w:eastAsia="ru-RU"/>
    </w:rPr>
  </w:style>
  <w:style w:type="character" w:customStyle="1" w:styleId="ac">
    <w:name w:val="Основной текст с отступом Знак"/>
    <w:basedOn w:val="a2"/>
    <w:link w:val="ab"/>
    <w:uiPriority w:val="99"/>
    <w:semiHidden/>
    <w:rsid w:val="00AC201B"/>
    <w:rPr>
      <w:rFonts w:eastAsiaTheme="minorEastAsia"/>
      <w:lang w:eastAsia="ru-RU"/>
    </w:rPr>
  </w:style>
  <w:style w:type="paragraph" w:styleId="25">
    <w:name w:val="Body Text 2"/>
    <w:basedOn w:val="a1"/>
    <w:link w:val="26"/>
    <w:uiPriority w:val="99"/>
    <w:semiHidden/>
    <w:unhideWhenUsed/>
    <w:rsid w:val="00AC201B"/>
    <w:pPr>
      <w:spacing w:after="120" w:line="480" w:lineRule="auto"/>
    </w:pPr>
    <w:rPr>
      <w:rFonts w:eastAsiaTheme="minorEastAsia"/>
      <w:lang w:eastAsia="ru-RU"/>
    </w:rPr>
  </w:style>
  <w:style w:type="character" w:customStyle="1" w:styleId="26">
    <w:name w:val="Основной текст 2 Знак"/>
    <w:basedOn w:val="a2"/>
    <w:link w:val="25"/>
    <w:uiPriority w:val="99"/>
    <w:semiHidden/>
    <w:rsid w:val="00AC201B"/>
    <w:rPr>
      <w:rFonts w:eastAsiaTheme="minorEastAsia"/>
      <w:lang w:eastAsia="ru-RU"/>
    </w:rPr>
  </w:style>
  <w:style w:type="paragraph" w:styleId="33">
    <w:name w:val="Body Text Indent 3"/>
    <w:basedOn w:val="a1"/>
    <w:link w:val="34"/>
    <w:uiPriority w:val="99"/>
    <w:semiHidden/>
    <w:unhideWhenUsed/>
    <w:rsid w:val="00AC201B"/>
    <w:pPr>
      <w:spacing w:after="120" w:line="256" w:lineRule="auto"/>
      <w:ind w:left="283"/>
    </w:pPr>
    <w:rPr>
      <w:rFonts w:eastAsiaTheme="minorEastAsia"/>
      <w:sz w:val="16"/>
      <w:szCs w:val="16"/>
      <w:lang w:eastAsia="ru-RU"/>
    </w:rPr>
  </w:style>
  <w:style w:type="character" w:customStyle="1" w:styleId="34">
    <w:name w:val="Основной текст с отступом 3 Знак"/>
    <w:basedOn w:val="a2"/>
    <w:link w:val="33"/>
    <w:uiPriority w:val="99"/>
    <w:semiHidden/>
    <w:rsid w:val="00AC201B"/>
    <w:rPr>
      <w:rFonts w:eastAsiaTheme="minorEastAsia"/>
      <w:sz w:val="16"/>
      <w:szCs w:val="16"/>
      <w:lang w:eastAsia="ru-RU"/>
    </w:rPr>
  </w:style>
  <w:style w:type="paragraph" w:styleId="ad">
    <w:name w:val="footer"/>
    <w:aliases w:val="Title Down,Footer_ARGOSS"/>
    <w:basedOn w:val="a1"/>
    <w:link w:val="ae"/>
    <w:unhideWhenUsed/>
    <w:rsid w:val="00AC201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aliases w:val="Title Down Знак,Footer_ARGOSS Знак"/>
    <w:basedOn w:val="a2"/>
    <w:link w:val="ad"/>
    <w:rsid w:val="00AC201B"/>
    <w:rPr>
      <w:rFonts w:ascii="Times New Roman" w:eastAsia="Times New Roman" w:hAnsi="Times New Roman" w:cs="Times New Roman"/>
      <w:sz w:val="24"/>
      <w:szCs w:val="24"/>
      <w:lang w:eastAsia="ru-RU"/>
    </w:rPr>
  </w:style>
  <w:style w:type="paragraph" w:styleId="27">
    <w:name w:val="toc 2"/>
    <w:basedOn w:val="a1"/>
    <w:next w:val="a1"/>
    <w:autoRedefine/>
    <w:uiPriority w:val="39"/>
    <w:unhideWhenUsed/>
    <w:qFormat/>
    <w:rsid w:val="00AC201B"/>
    <w:pPr>
      <w:tabs>
        <w:tab w:val="right" w:leader="dot" w:pos="9923"/>
      </w:tabs>
      <w:spacing w:after="0" w:line="240" w:lineRule="auto"/>
      <w:ind w:left="221"/>
    </w:pPr>
    <w:rPr>
      <w:rFonts w:ascii="Times New Roman" w:eastAsiaTheme="minorEastAsia" w:hAnsi="Times New Roman" w:cs="Times New Roman"/>
      <w:noProof/>
      <w:lang w:eastAsia="ru-RU"/>
    </w:rPr>
  </w:style>
  <w:style w:type="paragraph" w:styleId="11">
    <w:name w:val="toc 1"/>
    <w:basedOn w:val="a1"/>
    <w:next w:val="a1"/>
    <w:autoRedefine/>
    <w:uiPriority w:val="39"/>
    <w:unhideWhenUsed/>
    <w:qFormat/>
    <w:rsid w:val="00AC201B"/>
    <w:pPr>
      <w:tabs>
        <w:tab w:val="right" w:leader="dot" w:pos="9911"/>
      </w:tabs>
      <w:spacing w:after="100" w:line="256" w:lineRule="auto"/>
    </w:pPr>
    <w:rPr>
      <w:rFonts w:eastAsiaTheme="minorEastAsia"/>
      <w:lang w:eastAsia="ru-RU"/>
    </w:rPr>
  </w:style>
  <w:style w:type="character" w:styleId="af">
    <w:name w:val="Hyperlink"/>
    <w:basedOn w:val="a2"/>
    <w:uiPriority w:val="99"/>
    <w:unhideWhenUsed/>
    <w:rsid w:val="00AC201B"/>
    <w:rPr>
      <w:color w:val="0563C1" w:themeColor="hyperlink"/>
      <w:u w:val="single"/>
    </w:rPr>
  </w:style>
  <w:style w:type="numbering" w:customStyle="1" w:styleId="21">
    <w:name w:val="Стиль Стиль Стиль Стиль нумерованный полужирный + многоуровневый по...2"/>
    <w:basedOn w:val="a4"/>
    <w:rsid w:val="00AC201B"/>
    <w:pPr>
      <w:numPr>
        <w:numId w:val="3"/>
      </w:numPr>
    </w:pPr>
  </w:style>
  <w:style w:type="character" w:customStyle="1" w:styleId="FontStyle12">
    <w:name w:val="Font Style12"/>
    <w:rsid w:val="00AC201B"/>
    <w:rPr>
      <w:rFonts w:ascii="Courier New" w:hAnsi="Courier New" w:cs="Courier New" w:hint="default"/>
      <w:sz w:val="24"/>
      <w:szCs w:val="24"/>
    </w:rPr>
  </w:style>
  <w:style w:type="paragraph" w:customStyle="1" w:styleId="Style2">
    <w:name w:val="Style2"/>
    <w:basedOn w:val="a1"/>
    <w:rsid w:val="00AC201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C201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AC201B"/>
    <w:pPr>
      <w:widowControl w:val="0"/>
      <w:spacing w:after="0" w:line="240" w:lineRule="auto"/>
    </w:pPr>
    <w:rPr>
      <w:rFonts w:eastAsiaTheme="minorEastAsia"/>
      <w:lang w:val="en-US" w:eastAsia="ru-RU"/>
    </w:rPr>
  </w:style>
  <w:style w:type="table" w:styleId="af0">
    <w:name w:val="Table Grid"/>
    <w:basedOn w:val="a3"/>
    <w:uiPriority w:val="59"/>
    <w:rsid w:val="00AC2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1"/>
    <w:link w:val="af2"/>
    <w:uiPriority w:val="99"/>
    <w:semiHidden/>
    <w:unhideWhenUsed/>
    <w:rsid w:val="00AC201B"/>
    <w:pPr>
      <w:spacing w:after="0" w:line="240" w:lineRule="auto"/>
    </w:pPr>
    <w:rPr>
      <w:rFonts w:ascii="Tahoma" w:eastAsiaTheme="minorEastAsia" w:hAnsi="Tahoma" w:cs="Tahoma"/>
      <w:sz w:val="16"/>
      <w:szCs w:val="16"/>
      <w:lang w:eastAsia="ru-RU"/>
    </w:rPr>
  </w:style>
  <w:style w:type="character" w:customStyle="1" w:styleId="af2">
    <w:name w:val="Текст выноски Знак"/>
    <w:basedOn w:val="a2"/>
    <w:link w:val="af1"/>
    <w:uiPriority w:val="99"/>
    <w:semiHidden/>
    <w:rsid w:val="00AC201B"/>
    <w:rPr>
      <w:rFonts w:ascii="Tahoma" w:eastAsiaTheme="minorEastAsia" w:hAnsi="Tahoma" w:cs="Tahoma"/>
      <w:sz w:val="16"/>
      <w:szCs w:val="16"/>
      <w:lang w:eastAsia="ru-RU"/>
    </w:rPr>
  </w:style>
  <w:style w:type="paragraph" w:customStyle="1" w:styleId="210">
    <w:name w:val="Оглавление 21"/>
    <w:basedOn w:val="a1"/>
    <w:uiPriority w:val="1"/>
    <w:qFormat/>
    <w:rsid w:val="00AC201B"/>
    <w:pPr>
      <w:widowControl w:val="0"/>
      <w:autoSpaceDE w:val="0"/>
      <w:autoSpaceDN w:val="0"/>
      <w:spacing w:before="1" w:after="0" w:line="240" w:lineRule="auto"/>
      <w:ind w:left="462"/>
    </w:pPr>
    <w:rPr>
      <w:rFonts w:ascii="Arial" w:eastAsia="Arial" w:hAnsi="Arial" w:cs="Arial"/>
      <w:i/>
      <w:iCs/>
      <w:sz w:val="20"/>
      <w:szCs w:val="20"/>
      <w:lang w:eastAsia="ru-RU"/>
    </w:rPr>
  </w:style>
  <w:style w:type="paragraph" w:customStyle="1" w:styleId="110">
    <w:name w:val="Заголовок 11"/>
    <w:basedOn w:val="a1"/>
    <w:uiPriority w:val="1"/>
    <w:qFormat/>
    <w:rsid w:val="00AC201B"/>
    <w:pPr>
      <w:widowControl w:val="0"/>
      <w:autoSpaceDE w:val="0"/>
      <w:autoSpaceDN w:val="0"/>
      <w:spacing w:before="120" w:after="0" w:line="240" w:lineRule="auto"/>
      <w:ind w:left="1917"/>
      <w:jc w:val="center"/>
      <w:outlineLvl w:val="1"/>
    </w:pPr>
    <w:rPr>
      <w:rFonts w:ascii="Times New Roman" w:eastAsia="Times New Roman" w:hAnsi="Times New Roman" w:cs="Times New Roman"/>
      <w:b/>
      <w:bCs/>
      <w:sz w:val="24"/>
      <w:szCs w:val="24"/>
      <w:lang w:eastAsia="ru-RU"/>
    </w:rPr>
  </w:style>
  <w:style w:type="paragraph" w:customStyle="1" w:styleId="211">
    <w:name w:val="Заголовок 21"/>
    <w:basedOn w:val="a1"/>
    <w:uiPriority w:val="1"/>
    <w:qFormat/>
    <w:rsid w:val="00AC201B"/>
    <w:pPr>
      <w:widowControl w:val="0"/>
      <w:autoSpaceDE w:val="0"/>
      <w:autoSpaceDN w:val="0"/>
      <w:spacing w:before="124" w:after="0" w:line="240" w:lineRule="auto"/>
      <w:ind w:left="689"/>
      <w:outlineLvl w:val="2"/>
    </w:pPr>
    <w:rPr>
      <w:rFonts w:ascii="Arial" w:eastAsia="Arial" w:hAnsi="Arial" w:cs="Arial"/>
      <w:b/>
      <w:bCs/>
      <w:i/>
      <w:iCs/>
      <w:sz w:val="24"/>
      <w:szCs w:val="24"/>
      <w:lang w:eastAsia="ru-RU"/>
    </w:rPr>
  </w:style>
  <w:style w:type="paragraph" w:styleId="af3">
    <w:name w:val="header"/>
    <w:basedOn w:val="a1"/>
    <w:link w:val="af4"/>
    <w:uiPriority w:val="99"/>
    <w:unhideWhenUsed/>
    <w:rsid w:val="00AC201B"/>
    <w:pPr>
      <w:tabs>
        <w:tab w:val="center" w:pos="4677"/>
        <w:tab w:val="right" w:pos="9355"/>
      </w:tabs>
      <w:spacing w:after="0" w:line="240" w:lineRule="auto"/>
    </w:pPr>
    <w:rPr>
      <w:rFonts w:eastAsiaTheme="minorEastAsia"/>
      <w:lang w:eastAsia="ru-RU"/>
    </w:rPr>
  </w:style>
  <w:style w:type="character" w:customStyle="1" w:styleId="af4">
    <w:name w:val="Верхний колонтитул Знак"/>
    <w:basedOn w:val="a2"/>
    <w:link w:val="af3"/>
    <w:uiPriority w:val="99"/>
    <w:rsid w:val="00AC201B"/>
    <w:rPr>
      <w:rFonts w:eastAsiaTheme="minorEastAsia"/>
      <w:lang w:eastAsia="ru-RU"/>
    </w:rPr>
  </w:style>
  <w:style w:type="paragraph" w:customStyle="1" w:styleId="af5">
    <w:name w:val="Знак Знак Знак Знак Знак Знак"/>
    <w:basedOn w:val="a1"/>
    <w:autoRedefine/>
    <w:rsid w:val="00AC201B"/>
    <w:pPr>
      <w:spacing w:line="240" w:lineRule="exact"/>
    </w:pPr>
    <w:rPr>
      <w:rFonts w:ascii="Times New Roman" w:eastAsia="SimSun" w:hAnsi="Times New Roman" w:cs="Times New Roman"/>
      <w:b/>
      <w:sz w:val="28"/>
      <w:szCs w:val="24"/>
      <w:lang w:val="en-US" w:eastAsia="ru-RU"/>
    </w:rPr>
  </w:style>
  <w:style w:type="paragraph" w:customStyle="1" w:styleId="Style13">
    <w:name w:val="Style13"/>
    <w:basedOn w:val="a1"/>
    <w:rsid w:val="00AC201B"/>
    <w:pPr>
      <w:widowControl w:val="0"/>
      <w:autoSpaceDE w:val="0"/>
      <w:autoSpaceDN w:val="0"/>
      <w:adjustRightInd w:val="0"/>
      <w:spacing w:after="0" w:line="336" w:lineRule="exact"/>
    </w:pPr>
    <w:rPr>
      <w:rFonts w:ascii="Times New Roman" w:eastAsia="Times New Roman" w:hAnsi="Times New Roman" w:cs="Times New Roman"/>
      <w:sz w:val="24"/>
      <w:szCs w:val="24"/>
      <w:lang w:eastAsia="ru-RU"/>
    </w:rPr>
  </w:style>
  <w:style w:type="paragraph" w:customStyle="1" w:styleId="Default">
    <w:name w:val="Default"/>
    <w:rsid w:val="00AC201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088095CB421E4E02BDC9682AFEE1723A">
    <w:name w:val="088095CB421E4E02BDC9682AFEE1723A"/>
    <w:rsid w:val="00AC201B"/>
    <w:pPr>
      <w:spacing w:after="200" w:line="276" w:lineRule="auto"/>
    </w:pPr>
    <w:rPr>
      <w:rFonts w:eastAsiaTheme="minorEastAsia"/>
      <w:lang w:eastAsia="ru-RU"/>
    </w:rPr>
  </w:style>
  <w:style w:type="character" w:styleId="af6">
    <w:name w:val="FollowedHyperlink"/>
    <w:basedOn w:val="a2"/>
    <w:uiPriority w:val="99"/>
    <w:semiHidden/>
    <w:unhideWhenUsed/>
    <w:rsid w:val="00AC201B"/>
    <w:rPr>
      <w:color w:val="954F72"/>
      <w:u w:val="single"/>
    </w:rPr>
  </w:style>
  <w:style w:type="paragraph" w:styleId="35">
    <w:name w:val="toc 3"/>
    <w:basedOn w:val="a1"/>
    <w:autoRedefine/>
    <w:uiPriority w:val="1"/>
    <w:unhideWhenUsed/>
    <w:qFormat/>
    <w:rsid w:val="00AC201B"/>
    <w:pPr>
      <w:tabs>
        <w:tab w:val="right" w:leader="dot" w:pos="9911"/>
      </w:tabs>
      <w:spacing w:after="0" w:line="240" w:lineRule="auto"/>
      <w:ind w:left="178" w:firstLine="142"/>
    </w:pPr>
    <w:rPr>
      <w:rFonts w:ascii="Times New Roman" w:eastAsiaTheme="minorEastAsia" w:hAnsi="Times New Roman" w:cs="Times New Roman"/>
      <w:noProof/>
      <w:szCs w:val="24"/>
      <w:lang w:eastAsia="ru-RU"/>
    </w:rPr>
  </w:style>
  <w:style w:type="paragraph" w:styleId="43">
    <w:name w:val="toc 4"/>
    <w:basedOn w:val="a1"/>
    <w:autoRedefine/>
    <w:uiPriority w:val="1"/>
    <w:unhideWhenUsed/>
    <w:qFormat/>
    <w:rsid w:val="00AC201B"/>
    <w:pPr>
      <w:spacing w:after="0" w:line="240" w:lineRule="auto"/>
      <w:ind w:left="399"/>
    </w:pPr>
    <w:rPr>
      <w:rFonts w:ascii="Times New Roman" w:eastAsiaTheme="minorEastAsia" w:hAnsi="Times New Roman" w:cs="Times New Roman"/>
      <w:lang w:eastAsia="ru-RU"/>
    </w:rPr>
  </w:style>
  <w:style w:type="character" w:customStyle="1" w:styleId="emailstyle28">
    <w:name w:val="emailstyle28"/>
    <w:basedOn w:val="a2"/>
    <w:semiHidden/>
    <w:rsid w:val="00AC201B"/>
    <w:rPr>
      <w:rFonts w:ascii="Calibri" w:hAnsi="Calibri" w:hint="default"/>
      <w:color w:val="auto"/>
    </w:rPr>
  </w:style>
  <w:style w:type="paragraph" w:customStyle="1" w:styleId="12">
    <w:name w:val="Знак Знак Знак1 Знак Знак Знак Знак Знак Знак Знак"/>
    <w:basedOn w:val="a1"/>
    <w:autoRedefine/>
    <w:rsid w:val="00AC201B"/>
    <w:pPr>
      <w:spacing w:line="240" w:lineRule="exact"/>
    </w:pPr>
    <w:rPr>
      <w:rFonts w:ascii="Times New Roman" w:eastAsia="SimSun" w:hAnsi="Times New Roman" w:cs="Times New Roman"/>
      <w:b/>
      <w:sz w:val="28"/>
      <w:szCs w:val="24"/>
      <w:lang w:val="en-US" w:eastAsia="ru-RU"/>
    </w:rPr>
  </w:style>
  <w:style w:type="character" w:styleId="af7">
    <w:name w:val="Placeholder Text"/>
    <w:basedOn w:val="a2"/>
    <w:uiPriority w:val="99"/>
    <w:semiHidden/>
    <w:rsid w:val="00AC201B"/>
    <w:rPr>
      <w:color w:val="808080"/>
    </w:rPr>
  </w:style>
  <w:style w:type="paragraph" w:styleId="af8">
    <w:name w:val="Subtitle"/>
    <w:basedOn w:val="a1"/>
    <w:link w:val="af9"/>
    <w:uiPriority w:val="11"/>
    <w:qFormat/>
    <w:rsid w:val="00AC201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9">
    <w:name w:val="Подзаголовок Знак"/>
    <w:basedOn w:val="a2"/>
    <w:link w:val="af8"/>
    <w:uiPriority w:val="11"/>
    <w:rsid w:val="00AC201B"/>
    <w:rPr>
      <w:rFonts w:ascii="Arial" w:eastAsia="Times New Roman" w:hAnsi="Arial" w:cs="Arial"/>
      <w:sz w:val="24"/>
      <w:szCs w:val="24"/>
      <w:lang w:eastAsia="ar-SA"/>
    </w:rPr>
  </w:style>
  <w:style w:type="paragraph" w:styleId="53">
    <w:name w:val="toc 5"/>
    <w:basedOn w:val="a1"/>
    <w:next w:val="a1"/>
    <w:autoRedefine/>
    <w:uiPriority w:val="39"/>
    <w:unhideWhenUsed/>
    <w:rsid w:val="00AC201B"/>
    <w:pPr>
      <w:spacing w:after="100" w:line="256" w:lineRule="auto"/>
      <w:ind w:left="880"/>
    </w:pPr>
    <w:rPr>
      <w:rFonts w:eastAsiaTheme="minorEastAsia"/>
      <w:lang w:eastAsia="ru-RU"/>
    </w:rPr>
  </w:style>
  <w:style w:type="paragraph" w:styleId="61">
    <w:name w:val="toc 6"/>
    <w:basedOn w:val="a1"/>
    <w:next w:val="a1"/>
    <w:autoRedefine/>
    <w:uiPriority w:val="39"/>
    <w:unhideWhenUsed/>
    <w:rsid w:val="00AC201B"/>
    <w:pPr>
      <w:spacing w:after="100" w:line="256" w:lineRule="auto"/>
      <w:ind w:left="1100"/>
    </w:pPr>
    <w:rPr>
      <w:rFonts w:eastAsiaTheme="minorEastAsia"/>
      <w:lang w:eastAsia="ru-RU"/>
    </w:rPr>
  </w:style>
  <w:style w:type="paragraph" w:styleId="71">
    <w:name w:val="toc 7"/>
    <w:basedOn w:val="a1"/>
    <w:next w:val="a1"/>
    <w:autoRedefine/>
    <w:uiPriority w:val="39"/>
    <w:unhideWhenUsed/>
    <w:rsid w:val="00AC201B"/>
    <w:pPr>
      <w:spacing w:after="100" w:line="256" w:lineRule="auto"/>
      <w:ind w:left="1320"/>
    </w:pPr>
    <w:rPr>
      <w:rFonts w:eastAsiaTheme="minorEastAsia"/>
      <w:lang w:eastAsia="ru-RU"/>
    </w:rPr>
  </w:style>
  <w:style w:type="paragraph" w:styleId="81">
    <w:name w:val="toc 8"/>
    <w:basedOn w:val="a1"/>
    <w:next w:val="a1"/>
    <w:autoRedefine/>
    <w:uiPriority w:val="39"/>
    <w:unhideWhenUsed/>
    <w:rsid w:val="00AC201B"/>
    <w:pPr>
      <w:spacing w:after="100" w:line="256" w:lineRule="auto"/>
      <w:ind w:left="1540"/>
    </w:pPr>
    <w:rPr>
      <w:rFonts w:eastAsiaTheme="minorEastAsia"/>
      <w:lang w:eastAsia="ru-RU"/>
    </w:rPr>
  </w:style>
  <w:style w:type="paragraph" w:styleId="91">
    <w:name w:val="toc 9"/>
    <w:basedOn w:val="a1"/>
    <w:next w:val="a1"/>
    <w:autoRedefine/>
    <w:uiPriority w:val="39"/>
    <w:unhideWhenUsed/>
    <w:rsid w:val="00AC201B"/>
    <w:pPr>
      <w:spacing w:after="100" w:line="256" w:lineRule="auto"/>
      <w:ind w:left="1760"/>
    </w:pPr>
    <w:rPr>
      <w:rFonts w:eastAsiaTheme="minorEastAsia"/>
      <w:lang w:eastAsia="ru-RU"/>
    </w:rPr>
  </w:style>
  <w:style w:type="paragraph" w:styleId="HTML">
    <w:name w:val="HTML Address"/>
    <w:basedOn w:val="a1"/>
    <w:link w:val="HTML0"/>
    <w:uiPriority w:val="99"/>
    <w:semiHidden/>
    <w:unhideWhenUsed/>
    <w:rsid w:val="00AC201B"/>
    <w:pPr>
      <w:spacing w:after="0" w:line="240" w:lineRule="auto"/>
    </w:pPr>
    <w:rPr>
      <w:rFonts w:eastAsiaTheme="minorEastAsia"/>
      <w:i/>
      <w:iCs/>
      <w:lang w:eastAsia="ru-RU"/>
    </w:rPr>
  </w:style>
  <w:style w:type="character" w:customStyle="1" w:styleId="HTML0">
    <w:name w:val="Адрес HTML Знак"/>
    <w:basedOn w:val="a2"/>
    <w:link w:val="HTML"/>
    <w:uiPriority w:val="99"/>
    <w:semiHidden/>
    <w:rsid w:val="00AC201B"/>
    <w:rPr>
      <w:rFonts w:eastAsiaTheme="minorEastAsia"/>
      <w:i/>
      <w:iCs/>
      <w:lang w:eastAsia="ru-RU"/>
    </w:rPr>
  </w:style>
  <w:style w:type="paragraph" w:styleId="afa">
    <w:name w:val="envelope address"/>
    <w:basedOn w:val="a1"/>
    <w:uiPriority w:val="99"/>
    <w:semiHidden/>
    <w:unhideWhenUsed/>
    <w:rsid w:val="00AC201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lang w:eastAsia="ru-RU"/>
    </w:rPr>
  </w:style>
  <w:style w:type="paragraph" w:styleId="afb">
    <w:name w:val="No Spacing"/>
    <w:uiPriority w:val="1"/>
    <w:qFormat/>
    <w:rsid w:val="00AC201B"/>
    <w:pPr>
      <w:spacing w:after="0" w:line="240" w:lineRule="auto"/>
    </w:pPr>
  </w:style>
  <w:style w:type="paragraph" w:styleId="afc">
    <w:name w:val="Intense Quote"/>
    <w:basedOn w:val="a1"/>
    <w:next w:val="a1"/>
    <w:link w:val="afd"/>
    <w:uiPriority w:val="30"/>
    <w:qFormat/>
    <w:rsid w:val="00AC201B"/>
    <w:pPr>
      <w:pBdr>
        <w:bottom w:val="single" w:sz="4" w:space="4" w:color="5B9BD5" w:themeColor="accent1"/>
      </w:pBdr>
      <w:spacing w:before="200" w:after="280" w:line="256" w:lineRule="auto"/>
      <w:ind w:left="936" w:right="936"/>
    </w:pPr>
    <w:rPr>
      <w:rFonts w:eastAsiaTheme="minorEastAsia"/>
      <w:b/>
      <w:bCs/>
      <w:i/>
      <w:iCs/>
      <w:color w:val="5B9BD5" w:themeColor="accent1"/>
      <w:lang w:eastAsia="ru-RU"/>
    </w:rPr>
  </w:style>
  <w:style w:type="character" w:customStyle="1" w:styleId="afd">
    <w:name w:val="Выделенная цитата Знак"/>
    <w:basedOn w:val="a2"/>
    <w:link w:val="afc"/>
    <w:uiPriority w:val="30"/>
    <w:rsid w:val="00AC201B"/>
    <w:rPr>
      <w:rFonts w:eastAsiaTheme="minorEastAsia"/>
      <w:b/>
      <w:bCs/>
      <w:i/>
      <w:iCs/>
      <w:color w:val="5B9BD5" w:themeColor="accent1"/>
      <w:lang w:eastAsia="ru-RU"/>
    </w:rPr>
  </w:style>
  <w:style w:type="paragraph" w:styleId="afe">
    <w:name w:val="Date"/>
    <w:basedOn w:val="a1"/>
    <w:next w:val="a1"/>
    <w:link w:val="aff"/>
    <w:uiPriority w:val="99"/>
    <w:semiHidden/>
    <w:unhideWhenUsed/>
    <w:rsid w:val="00AC201B"/>
    <w:pPr>
      <w:spacing w:line="256" w:lineRule="auto"/>
    </w:pPr>
    <w:rPr>
      <w:rFonts w:eastAsiaTheme="minorEastAsia"/>
      <w:lang w:eastAsia="ru-RU"/>
    </w:rPr>
  </w:style>
  <w:style w:type="character" w:customStyle="1" w:styleId="aff">
    <w:name w:val="Дата Знак"/>
    <w:basedOn w:val="a2"/>
    <w:link w:val="afe"/>
    <w:uiPriority w:val="99"/>
    <w:semiHidden/>
    <w:rsid w:val="00AC201B"/>
    <w:rPr>
      <w:rFonts w:eastAsiaTheme="minorEastAsia"/>
      <w:lang w:eastAsia="ru-RU"/>
    </w:rPr>
  </w:style>
  <w:style w:type="paragraph" w:styleId="aff0">
    <w:name w:val="Note Heading"/>
    <w:basedOn w:val="a1"/>
    <w:next w:val="a1"/>
    <w:link w:val="aff1"/>
    <w:uiPriority w:val="99"/>
    <w:semiHidden/>
    <w:unhideWhenUsed/>
    <w:rsid w:val="00AC201B"/>
    <w:pPr>
      <w:spacing w:after="0" w:line="240" w:lineRule="auto"/>
    </w:pPr>
    <w:rPr>
      <w:rFonts w:eastAsiaTheme="minorEastAsia"/>
      <w:lang w:eastAsia="ru-RU"/>
    </w:rPr>
  </w:style>
  <w:style w:type="character" w:customStyle="1" w:styleId="aff1">
    <w:name w:val="Заголовок записки Знак"/>
    <w:basedOn w:val="a2"/>
    <w:link w:val="aff0"/>
    <w:uiPriority w:val="99"/>
    <w:semiHidden/>
    <w:rsid w:val="00AC201B"/>
    <w:rPr>
      <w:rFonts w:eastAsiaTheme="minorEastAsia"/>
      <w:lang w:eastAsia="ru-RU"/>
    </w:rPr>
  </w:style>
  <w:style w:type="paragraph" w:styleId="aff2">
    <w:name w:val="toa heading"/>
    <w:basedOn w:val="a1"/>
    <w:next w:val="a1"/>
    <w:uiPriority w:val="99"/>
    <w:semiHidden/>
    <w:unhideWhenUsed/>
    <w:rsid w:val="00AC201B"/>
    <w:pPr>
      <w:spacing w:before="120" w:line="256" w:lineRule="auto"/>
    </w:pPr>
    <w:rPr>
      <w:rFonts w:asciiTheme="majorHAnsi" w:eastAsiaTheme="majorEastAsia" w:hAnsiTheme="majorHAnsi" w:cstheme="majorBidi"/>
      <w:b/>
      <w:bCs/>
      <w:sz w:val="24"/>
      <w:szCs w:val="24"/>
      <w:lang w:eastAsia="ru-RU"/>
    </w:rPr>
  </w:style>
  <w:style w:type="paragraph" w:styleId="aff3">
    <w:name w:val="Body Text First Indent"/>
    <w:basedOn w:val="a6"/>
    <w:link w:val="aff4"/>
    <w:uiPriority w:val="99"/>
    <w:semiHidden/>
    <w:unhideWhenUsed/>
    <w:rsid w:val="00AC201B"/>
    <w:pPr>
      <w:autoSpaceDE/>
      <w:autoSpaceDN/>
      <w:adjustRightInd/>
      <w:spacing w:before="0" w:after="160" w:line="259" w:lineRule="auto"/>
      <w:ind w:firstLine="360"/>
      <w:jc w:val="left"/>
    </w:pPr>
    <w:rPr>
      <w:rFonts w:asciiTheme="minorHAnsi" w:eastAsiaTheme="minorHAnsi" w:hAnsiTheme="minorHAnsi" w:cstheme="minorBidi"/>
      <w:sz w:val="22"/>
      <w:szCs w:val="22"/>
      <w:lang w:eastAsia="en-US"/>
    </w:rPr>
  </w:style>
  <w:style w:type="character" w:customStyle="1" w:styleId="aff4">
    <w:name w:val="Красная строка Знак"/>
    <w:basedOn w:val="a7"/>
    <w:link w:val="aff3"/>
    <w:uiPriority w:val="99"/>
    <w:semiHidden/>
    <w:rsid w:val="00AC201B"/>
    <w:rPr>
      <w:rFonts w:ascii="Times New Roman" w:eastAsia="Times New Roman" w:hAnsi="Times New Roman" w:cs="Times New Roman"/>
      <w:sz w:val="24"/>
      <w:szCs w:val="28"/>
      <w:lang w:eastAsia="ru-RU"/>
    </w:rPr>
  </w:style>
  <w:style w:type="paragraph" w:styleId="28">
    <w:name w:val="Body Text First Indent 2"/>
    <w:basedOn w:val="ab"/>
    <w:link w:val="29"/>
    <w:uiPriority w:val="99"/>
    <w:semiHidden/>
    <w:unhideWhenUsed/>
    <w:rsid w:val="00AC201B"/>
    <w:pPr>
      <w:spacing w:after="160"/>
      <w:ind w:left="360" w:firstLine="360"/>
    </w:pPr>
  </w:style>
  <w:style w:type="character" w:customStyle="1" w:styleId="29">
    <w:name w:val="Красная строка 2 Знак"/>
    <w:basedOn w:val="ac"/>
    <w:link w:val="28"/>
    <w:uiPriority w:val="99"/>
    <w:semiHidden/>
    <w:rsid w:val="00AC201B"/>
    <w:rPr>
      <w:rFonts w:eastAsiaTheme="minorEastAsia"/>
      <w:lang w:eastAsia="ru-RU"/>
    </w:rPr>
  </w:style>
  <w:style w:type="paragraph" w:styleId="a0">
    <w:name w:val="List Bullet"/>
    <w:basedOn w:val="a1"/>
    <w:uiPriority w:val="99"/>
    <w:semiHidden/>
    <w:unhideWhenUsed/>
    <w:rsid w:val="00AC201B"/>
    <w:pPr>
      <w:numPr>
        <w:numId w:val="28"/>
      </w:numPr>
      <w:spacing w:line="256" w:lineRule="auto"/>
      <w:contextualSpacing/>
    </w:pPr>
    <w:rPr>
      <w:rFonts w:eastAsiaTheme="minorEastAsia"/>
      <w:lang w:eastAsia="ru-RU"/>
    </w:rPr>
  </w:style>
  <w:style w:type="paragraph" w:styleId="20">
    <w:name w:val="List Bullet 2"/>
    <w:basedOn w:val="a1"/>
    <w:uiPriority w:val="99"/>
    <w:semiHidden/>
    <w:unhideWhenUsed/>
    <w:rsid w:val="00AC201B"/>
    <w:pPr>
      <w:numPr>
        <w:numId w:val="29"/>
      </w:numPr>
      <w:spacing w:line="256" w:lineRule="auto"/>
      <w:contextualSpacing/>
    </w:pPr>
    <w:rPr>
      <w:rFonts w:eastAsiaTheme="minorEastAsia"/>
      <w:lang w:eastAsia="ru-RU"/>
    </w:rPr>
  </w:style>
  <w:style w:type="paragraph" w:styleId="30">
    <w:name w:val="List Bullet 3"/>
    <w:basedOn w:val="a1"/>
    <w:uiPriority w:val="99"/>
    <w:semiHidden/>
    <w:unhideWhenUsed/>
    <w:rsid w:val="00AC201B"/>
    <w:pPr>
      <w:numPr>
        <w:numId w:val="30"/>
      </w:numPr>
      <w:spacing w:line="256" w:lineRule="auto"/>
      <w:contextualSpacing/>
    </w:pPr>
    <w:rPr>
      <w:rFonts w:eastAsiaTheme="minorEastAsia"/>
      <w:lang w:eastAsia="ru-RU"/>
    </w:rPr>
  </w:style>
  <w:style w:type="paragraph" w:styleId="40">
    <w:name w:val="List Bullet 4"/>
    <w:basedOn w:val="a1"/>
    <w:uiPriority w:val="99"/>
    <w:semiHidden/>
    <w:unhideWhenUsed/>
    <w:rsid w:val="00AC201B"/>
    <w:pPr>
      <w:numPr>
        <w:numId w:val="31"/>
      </w:numPr>
      <w:spacing w:line="256" w:lineRule="auto"/>
      <w:contextualSpacing/>
    </w:pPr>
    <w:rPr>
      <w:rFonts w:eastAsiaTheme="minorEastAsia"/>
      <w:lang w:eastAsia="ru-RU"/>
    </w:rPr>
  </w:style>
  <w:style w:type="paragraph" w:styleId="50">
    <w:name w:val="List Bullet 5"/>
    <w:basedOn w:val="a1"/>
    <w:uiPriority w:val="99"/>
    <w:semiHidden/>
    <w:unhideWhenUsed/>
    <w:rsid w:val="00AC201B"/>
    <w:pPr>
      <w:numPr>
        <w:numId w:val="32"/>
      </w:numPr>
      <w:spacing w:line="256" w:lineRule="auto"/>
      <w:contextualSpacing/>
    </w:pPr>
    <w:rPr>
      <w:rFonts w:eastAsiaTheme="minorEastAsia"/>
      <w:lang w:eastAsia="ru-RU"/>
    </w:rPr>
  </w:style>
  <w:style w:type="paragraph" w:styleId="aff5">
    <w:name w:val="Title"/>
    <w:basedOn w:val="a1"/>
    <w:next w:val="a1"/>
    <w:link w:val="aff6"/>
    <w:uiPriority w:val="1"/>
    <w:qFormat/>
    <w:rsid w:val="00AC201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aff6">
    <w:name w:val="Заголовок Знак"/>
    <w:basedOn w:val="a2"/>
    <w:link w:val="aff5"/>
    <w:uiPriority w:val="1"/>
    <w:rsid w:val="00AC201B"/>
    <w:rPr>
      <w:rFonts w:asciiTheme="majorHAnsi" w:eastAsiaTheme="majorEastAsia" w:hAnsiTheme="majorHAnsi" w:cstheme="majorBidi"/>
      <w:color w:val="323E4F" w:themeColor="text2" w:themeShade="BF"/>
      <w:spacing w:val="5"/>
      <w:kern w:val="28"/>
      <w:sz w:val="52"/>
      <w:szCs w:val="52"/>
      <w:lang w:eastAsia="ru-RU"/>
    </w:rPr>
  </w:style>
  <w:style w:type="paragraph" w:styleId="aff7">
    <w:name w:val="caption"/>
    <w:basedOn w:val="a1"/>
    <w:next w:val="a1"/>
    <w:uiPriority w:val="35"/>
    <w:semiHidden/>
    <w:unhideWhenUsed/>
    <w:qFormat/>
    <w:rsid w:val="00AC201B"/>
    <w:pPr>
      <w:spacing w:after="200" w:line="240" w:lineRule="auto"/>
    </w:pPr>
    <w:rPr>
      <w:rFonts w:eastAsiaTheme="minorEastAsia"/>
      <w:b/>
      <w:bCs/>
      <w:color w:val="5B9BD5" w:themeColor="accent1"/>
      <w:sz w:val="18"/>
      <w:szCs w:val="18"/>
      <w:lang w:eastAsia="ru-RU"/>
    </w:rPr>
  </w:style>
  <w:style w:type="paragraph" w:styleId="a">
    <w:name w:val="List Number"/>
    <w:basedOn w:val="a1"/>
    <w:uiPriority w:val="99"/>
    <w:semiHidden/>
    <w:unhideWhenUsed/>
    <w:rsid w:val="00AC201B"/>
    <w:pPr>
      <w:numPr>
        <w:numId w:val="33"/>
      </w:numPr>
      <w:spacing w:line="256" w:lineRule="auto"/>
      <w:contextualSpacing/>
    </w:pPr>
    <w:rPr>
      <w:rFonts w:eastAsiaTheme="minorEastAsia"/>
      <w:lang w:eastAsia="ru-RU"/>
    </w:rPr>
  </w:style>
  <w:style w:type="paragraph" w:styleId="2">
    <w:name w:val="List Number 2"/>
    <w:basedOn w:val="a1"/>
    <w:uiPriority w:val="99"/>
    <w:semiHidden/>
    <w:unhideWhenUsed/>
    <w:rsid w:val="00AC201B"/>
    <w:pPr>
      <w:numPr>
        <w:numId w:val="34"/>
      </w:numPr>
      <w:spacing w:line="256" w:lineRule="auto"/>
      <w:contextualSpacing/>
    </w:pPr>
    <w:rPr>
      <w:rFonts w:eastAsiaTheme="minorEastAsia"/>
      <w:lang w:eastAsia="ru-RU"/>
    </w:rPr>
  </w:style>
  <w:style w:type="paragraph" w:styleId="3">
    <w:name w:val="List Number 3"/>
    <w:basedOn w:val="a1"/>
    <w:uiPriority w:val="99"/>
    <w:semiHidden/>
    <w:unhideWhenUsed/>
    <w:rsid w:val="00AC201B"/>
    <w:pPr>
      <w:numPr>
        <w:numId w:val="35"/>
      </w:numPr>
      <w:spacing w:line="256" w:lineRule="auto"/>
      <w:contextualSpacing/>
    </w:pPr>
    <w:rPr>
      <w:rFonts w:eastAsiaTheme="minorEastAsia"/>
      <w:lang w:eastAsia="ru-RU"/>
    </w:rPr>
  </w:style>
  <w:style w:type="paragraph" w:styleId="4">
    <w:name w:val="List Number 4"/>
    <w:basedOn w:val="a1"/>
    <w:uiPriority w:val="99"/>
    <w:semiHidden/>
    <w:unhideWhenUsed/>
    <w:rsid w:val="00AC201B"/>
    <w:pPr>
      <w:numPr>
        <w:numId w:val="36"/>
      </w:numPr>
      <w:spacing w:line="256" w:lineRule="auto"/>
      <w:contextualSpacing/>
    </w:pPr>
    <w:rPr>
      <w:rFonts w:eastAsiaTheme="minorEastAsia"/>
      <w:lang w:eastAsia="ru-RU"/>
    </w:rPr>
  </w:style>
  <w:style w:type="paragraph" w:styleId="5">
    <w:name w:val="List Number 5"/>
    <w:basedOn w:val="a1"/>
    <w:uiPriority w:val="99"/>
    <w:semiHidden/>
    <w:unhideWhenUsed/>
    <w:rsid w:val="00AC201B"/>
    <w:pPr>
      <w:numPr>
        <w:numId w:val="37"/>
      </w:numPr>
      <w:spacing w:line="256" w:lineRule="auto"/>
      <w:contextualSpacing/>
    </w:pPr>
    <w:rPr>
      <w:rFonts w:eastAsiaTheme="minorEastAsia"/>
      <w:lang w:eastAsia="ru-RU"/>
    </w:rPr>
  </w:style>
  <w:style w:type="paragraph" w:styleId="2a">
    <w:name w:val="envelope return"/>
    <w:basedOn w:val="a1"/>
    <w:uiPriority w:val="99"/>
    <w:semiHidden/>
    <w:unhideWhenUsed/>
    <w:rsid w:val="00AC201B"/>
    <w:pPr>
      <w:spacing w:after="0" w:line="240" w:lineRule="auto"/>
    </w:pPr>
    <w:rPr>
      <w:rFonts w:asciiTheme="majorHAnsi" w:eastAsiaTheme="majorEastAsia" w:hAnsiTheme="majorHAnsi" w:cstheme="majorBidi"/>
      <w:sz w:val="20"/>
      <w:szCs w:val="20"/>
      <w:lang w:eastAsia="ru-RU"/>
    </w:rPr>
  </w:style>
  <w:style w:type="paragraph" w:styleId="aff8">
    <w:name w:val="Normal Indent"/>
    <w:basedOn w:val="a1"/>
    <w:uiPriority w:val="99"/>
    <w:semiHidden/>
    <w:unhideWhenUsed/>
    <w:rsid w:val="00AC201B"/>
    <w:pPr>
      <w:spacing w:line="256" w:lineRule="auto"/>
      <w:ind w:left="708"/>
    </w:pPr>
    <w:rPr>
      <w:rFonts w:eastAsiaTheme="minorEastAsia"/>
      <w:lang w:eastAsia="ru-RU"/>
    </w:rPr>
  </w:style>
  <w:style w:type="paragraph" w:styleId="36">
    <w:name w:val="Body Text 3"/>
    <w:basedOn w:val="a1"/>
    <w:link w:val="37"/>
    <w:uiPriority w:val="99"/>
    <w:semiHidden/>
    <w:unhideWhenUsed/>
    <w:rsid w:val="00AC201B"/>
    <w:pPr>
      <w:spacing w:after="120" w:line="256" w:lineRule="auto"/>
    </w:pPr>
    <w:rPr>
      <w:rFonts w:eastAsiaTheme="minorEastAsia"/>
      <w:sz w:val="16"/>
      <w:szCs w:val="16"/>
      <w:lang w:eastAsia="ru-RU"/>
    </w:rPr>
  </w:style>
  <w:style w:type="character" w:customStyle="1" w:styleId="37">
    <w:name w:val="Основной текст 3 Знак"/>
    <w:basedOn w:val="a2"/>
    <w:link w:val="36"/>
    <w:uiPriority w:val="99"/>
    <w:semiHidden/>
    <w:rsid w:val="00AC201B"/>
    <w:rPr>
      <w:rFonts w:eastAsiaTheme="minorEastAsia"/>
      <w:sz w:val="16"/>
      <w:szCs w:val="16"/>
      <w:lang w:eastAsia="ru-RU"/>
    </w:rPr>
  </w:style>
  <w:style w:type="paragraph" w:styleId="2b">
    <w:name w:val="Body Text Indent 2"/>
    <w:basedOn w:val="a1"/>
    <w:link w:val="2c"/>
    <w:uiPriority w:val="99"/>
    <w:semiHidden/>
    <w:unhideWhenUsed/>
    <w:rsid w:val="00AC201B"/>
    <w:pPr>
      <w:spacing w:after="120" w:line="480" w:lineRule="auto"/>
      <w:ind w:left="283"/>
    </w:pPr>
    <w:rPr>
      <w:rFonts w:eastAsiaTheme="minorEastAsia"/>
      <w:lang w:eastAsia="ru-RU"/>
    </w:rPr>
  </w:style>
  <w:style w:type="character" w:customStyle="1" w:styleId="2c">
    <w:name w:val="Основной текст с отступом 2 Знак"/>
    <w:basedOn w:val="a2"/>
    <w:link w:val="2b"/>
    <w:uiPriority w:val="99"/>
    <w:semiHidden/>
    <w:rsid w:val="00AC201B"/>
    <w:rPr>
      <w:rFonts w:eastAsiaTheme="minorEastAsia"/>
      <w:lang w:eastAsia="ru-RU"/>
    </w:rPr>
  </w:style>
  <w:style w:type="paragraph" w:styleId="aff9">
    <w:name w:val="table of figures"/>
    <w:basedOn w:val="a1"/>
    <w:next w:val="a1"/>
    <w:uiPriority w:val="99"/>
    <w:semiHidden/>
    <w:unhideWhenUsed/>
    <w:rsid w:val="00AC201B"/>
    <w:pPr>
      <w:spacing w:after="0" w:line="256" w:lineRule="auto"/>
    </w:pPr>
    <w:rPr>
      <w:rFonts w:eastAsiaTheme="minorEastAsia"/>
      <w:lang w:eastAsia="ru-RU"/>
    </w:rPr>
  </w:style>
  <w:style w:type="paragraph" w:styleId="affa">
    <w:name w:val="Signature"/>
    <w:basedOn w:val="a1"/>
    <w:link w:val="affb"/>
    <w:uiPriority w:val="99"/>
    <w:semiHidden/>
    <w:unhideWhenUsed/>
    <w:rsid w:val="00AC201B"/>
    <w:pPr>
      <w:spacing w:after="0" w:line="240" w:lineRule="auto"/>
      <w:ind w:left="4252"/>
    </w:pPr>
    <w:rPr>
      <w:rFonts w:eastAsiaTheme="minorEastAsia"/>
      <w:lang w:eastAsia="ru-RU"/>
    </w:rPr>
  </w:style>
  <w:style w:type="character" w:customStyle="1" w:styleId="affb">
    <w:name w:val="Подпись Знак"/>
    <w:basedOn w:val="a2"/>
    <w:link w:val="affa"/>
    <w:uiPriority w:val="99"/>
    <w:semiHidden/>
    <w:rsid w:val="00AC201B"/>
    <w:rPr>
      <w:rFonts w:eastAsiaTheme="minorEastAsia"/>
      <w:lang w:eastAsia="ru-RU"/>
    </w:rPr>
  </w:style>
  <w:style w:type="paragraph" w:styleId="affc">
    <w:name w:val="Salutation"/>
    <w:basedOn w:val="a1"/>
    <w:next w:val="a1"/>
    <w:link w:val="affd"/>
    <w:uiPriority w:val="99"/>
    <w:semiHidden/>
    <w:unhideWhenUsed/>
    <w:rsid w:val="00AC201B"/>
    <w:pPr>
      <w:spacing w:line="256" w:lineRule="auto"/>
    </w:pPr>
    <w:rPr>
      <w:rFonts w:eastAsiaTheme="minorEastAsia"/>
      <w:lang w:eastAsia="ru-RU"/>
    </w:rPr>
  </w:style>
  <w:style w:type="character" w:customStyle="1" w:styleId="affd">
    <w:name w:val="Приветствие Знак"/>
    <w:basedOn w:val="a2"/>
    <w:link w:val="affc"/>
    <w:uiPriority w:val="99"/>
    <w:semiHidden/>
    <w:rsid w:val="00AC201B"/>
    <w:rPr>
      <w:rFonts w:eastAsiaTheme="minorEastAsia"/>
      <w:lang w:eastAsia="ru-RU"/>
    </w:rPr>
  </w:style>
  <w:style w:type="paragraph" w:styleId="affe">
    <w:name w:val="List Continue"/>
    <w:basedOn w:val="a1"/>
    <w:uiPriority w:val="99"/>
    <w:semiHidden/>
    <w:unhideWhenUsed/>
    <w:rsid w:val="00AC201B"/>
    <w:pPr>
      <w:spacing w:after="120" w:line="256" w:lineRule="auto"/>
      <w:ind w:left="283"/>
      <w:contextualSpacing/>
    </w:pPr>
    <w:rPr>
      <w:rFonts w:eastAsiaTheme="minorEastAsia"/>
      <w:lang w:eastAsia="ru-RU"/>
    </w:rPr>
  </w:style>
  <w:style w:type="paragraph" w:styleId="2d">
    <w:name w:val="List Continue 2"/>
    <w:basedOn w:val="a1"/>
    <w:uiPriority w:val="99"/>
    <w:semiHidden/>
    <w:unhideWhenUsed/>
    <w:rsid w:val="00AC201B"/>
    <w:pPr>
      <w:spacing w:after="120" w:line="256" w:lineRule="auto"/>
      <w:ind w:left="566"/>
      <w:contextualSpacing/>
    </w:pPr>
    <w:rPr>
      <w:rFonts w:eastAsiaTheme="minorEastAsia"/>
      <w:lang w:eastAsia="ru-RU"/>
    </w:rPr>
  </w:style>
  <w:style w:type="paragraph" w:styleId="38">
    <w:name w:val="List Continue 3"/>
    <w:basedOn w:val="a1"/>
    <w:uiPriority w:val="99"/>
    <w:semiHidden/>
    <w:unhideWhenUsed/>
    <w:rsid w:val="00AC201B"/>
    <w:pPr>
      <w:spacing w:after="120" w:line="256" w:lineRule="auto"/>
      <w:ind w:left="849"/>
      <w:contextualSpacing/>
    </w:pPr>
    <w:rPr>
      <w:rFonts w:eastAsiaTheme="minorEastAsia"/>
      <w:lang w:eastAsia="ru-RU"/>
    </w:rPr>
  </w:style>
  <w:style w:type="paragraph" w:styleId="44">
    <w:name w:val="List Continue 4"/>
    <w:basedOn w:val="a1"/>
    <w:uiPriority w:val="99"/>
    <w:semiHidden/>
    <w:unhideWhenUsed/>
    <w:rsid w:val="00AC201B"/>
    <w:pPr>
      <w:spacing w:after="120" w:line="256" w:lineRule="auto"/>
      <w:ind w:left="1132"/>
      <w:contextualSpacing/>
    </w:pPr>
    <w:rPr>
      <w:rFonts w:eastAsiaTheme="minorEastAsia"/>
      <w:lang w:eastAsia="ru-RU"/>
    </w:rPr>
  </w:style>
  <w:style w:type="paragraph" w:styleId="54">
    <w:name w:val="List Continue 5"/>
    <w:basedOn w:val="a1"/>
    <w:uiPriority w:val="99"/>
    <w:semiHidden/>
    <w:unhideWhenUsed/>
    <w:rsid w:val="00AC201B"/>
    <w:pPr>
      <w:spacing w:after="120" w:line="256" w:lineRule="auto"/>
      <w:ind w:left="1415"/>
      <w:contextualSpacing/>
    </w:pPr>
    <w:rPr>
      <w:rFonts w:eastAsiaTheme="minorEastAsia"/>
      <w:lang w:eastAsia="ru-RU"/>
    </w:rPr>
  </w:style>
  <w:style w:type="paragraph" w:styleId="afff">
    <w:name w:val="Closing"/>
    <w:basedOn w:val="a1"/>
    <w:link w:val="afff0"/>
    <w:uiPriority w:val="99"/>
    <w:semiHidden/>
    <w:unhideWhenUsed/>
    <w:rsid w:val="00AC201B"/>
    <w:pPr>
      <w:spacing w:after="0" w:line="240" w:lineRule="auto"/>
      <w:ind w:left="4252"/>
    </w:pPr>
    <w:rPr>
      <w:rFonts w:eastAsiaTheme="minorEastAsia"/>
      <w:lang w:eastAsia="ru-RU"/>
    </w:rPr>
  </w:style>
  <w:style w:type="character" w:customStyle="1" w:styleId="afff0">
    <w:name w:val="Прощание Знак"/>
    <w:basedOn w:val="a2"/>
    <w:link w:val="afff"/>
    <w:uiPriority w:val="99"/>
    <w:semiHidden/>
    <w:rsid w:val="00AC201B"/>
    <w:rPr>
      <w:rFonts w:eastAsiaTheme="minorEastAsia"/>
      <w:lang w:eastAsia="ru-RU"/>
    </w:rPr>
  </w:style>
  <w:style w:type="paragraph" w:styleId="afff1">
    <w:name w:val="List"/>
    <w:basedOn w:val="a1"/>
    <w:uiPriority w:val="99"/>
    <w:semiHidden/>
    <w:unhideWhenUsed/>
    <w:rsid w:val="00AC201B"/>
    <w:pPr>
      <w:spacing w:line="256" w:lineRule="auto"/>
      <w:ind w:left="283" w:hanging="283"/>
      <w:contextualSpacing/>
    </w:pPr>
    <w:rPr>
      <w:rFonts w:eastAsiaTheme="minorEastAsia"/>
      <w:lang w:eastAsia="ru-RU"/>
    </w:rPr>
  </w:style>
  <w:style w:type="paragraph" w:styleId="2e">
    <w:name w:val="List 2"/>
    <w:basedOn w:val="a1"/>
    <w:uiPriority w:val="99"/>
    <w:semiHidden/>
    <w:unhideWhenUsed/>
    <w:rsid w:val="00AC201B"/>
    <w:pPr>
      <w:spacing w:line="256" w:lineRule="auto"/>
      <w:ind w:left="566" w:hanging="283"/>
      <w:contextualSpacing/>
    </w:pPr>
    <w:rPr>
      <w:rFonts w:eastAsiaTheme="minorEastAsia"/>
      <w:lang w:eastAsia="ru-RU"/>
    </w:rPr>
  </w:style>
  <w:style w:type="paragraph" w:styleId="39">
    <w:name w:val="List 3"/>
    <w:basedOn w:val="a1"/>
    <w:uiPriority w:val="99"/>
    <w:semiHidden/>
    <w:unhideWhenUsed/>
    <w:rsid w:val="00AC201B"/>
    <w:pPr>
      <w:spacing w:line="256" w:lineRule="auto"/>
      <w:ind w:left="849" w:hanging="283"/>
      <w:contextualSpacing/>
    </w:pPr>
    <w:rPr>
      <w:rFonts w:eastAsiaTheme="minorEastAsia"/>
      <w:lang w:eastAsia="ru-RU"/>
    </w:rPr>
  </w:style>
  <w:style w:type="paragraph" w:styleId="45">
    <w:name w:val="List 4"/>
    <w:basedOn w:val="a1"/>
    <w:uiPriority w:val="99"/>
    <w:semiHidden/>
    <w:unhideWhenUsed/>
    <w:rsid w:val="00AC201B"/>
    <w:pPr>
      <w:spacing w:line="256" w:lineRule="auto"/>
      <w:ind w:left="1132" w:hanging="283"/>
      <w:contextualSpacing/>
    </w:pPr>
    <w:rPr>
      <w:rFonts w:eastAsiaTheme="minorEastAsia"/>
      <w:lang w:eastAsia="ru-RU"/>
    </w:rPr>
  </w:style>
  <w:style w:type="paragraph" w:styleId="55">
    <w:name w:val="List 5"/>
    <w:basedOn w:val="a1"/>
    <w:uiPriority w:val="99"/>
    <w:semiHidden/>
    <w:unhideWhenUsed/>
    <w:rsid w:val="00AC201B"/>
    <w:pPr>
      <w:spacing w:line="256" w:lineRule="auto"/>
      <w:ind w:left="1415" w:hanging="283"/>
      <w:contextualSpacing/>
    </w:pPr>
    <w:rPr>
      <w:rFonts w:eastAsiaTheme="minorEastAsia"/>
      <w:lang w:eastAsia="ru-RU"/>
    </w:rPr>
  </w:style>
  <w:style w:type="paragraph" w:styleId="afff2">
    <w:name w:val="Bibliography"/>
    <w:basedOn w:val="a1"/>
    <w:next w:val="a1"/>
    <w:uiPriority w:val="37"/>
    <w:semiHidden/>
    <w:unhideWhenUsed/>
    <w:rsid w:val="00AC201B"/>
    <w:pPr>
      <w:spacing w:line="256" w:lineRule="auto"/>
    </w:pPr>
    <w:rPr>
      <w:rFonts w:eastAsiaTheme="minorEastAsia"/>
      <w:lang w:eastAsia="ru-RU"/>
    </w:rPr>
  </w:style>
  <w:style w:type="paragraph" w:styleId="HTML1">
    <w:name w:val="HTML Preformatted"/>
    <w:basedOn w:val="a1"/>
    <w:link w:val="HTML2"/>
    <w:uiPriority w:val="99"/>
    <w:semiHidden/>
    <w:unhideWhenUsed/>
    <w:rsid w:val="00AC201B"/>
    <w:pPr>
      <w:spacing w:after="0" w:line="240" w:lineRule="auto"/>
    </w:pPr>
    <w:rPr>
      <w:rFonts w:ascii="Consolas" w:eastAsiaTheme="minorEastAsia" w:hAnsi="Consolas" w:cs="Consolas"/>
      <w:sz w:val="20"/>
      <w:szCs w:val="20"/>
      <w:lang w:eastAsia="ru-RU"/>
    </w:rPr>
  </w:style>
  <w:style w:type="character" w:customStyle="1" w:styleId="HTML2">
    <w:name w:val="Стандартный HTML Знак"/>
    <w:basedOn w:val="a2"/>
    <w:link w:val="HTML1"/>
    <w:uiPriority w:val="99"/>
    <w:semiHidden/>
    <w:rsid w:val="00AC201B"/>
    <w:rPr>
      <w:rFonts w:ascii="Consolas" w:eastAsiaTheme="minorEastAsia" w:hAnsi="Consolas" w:cs="Consolas"/>
      <w:sz w:val="20"/>
      <w:szCs w:val="20"/>
      <w:lang w:eastAsia="ru-RU"/>
    </w:rPr>
  </w:style>
  <w:style w:type="paragraph" w:styleId="afff3">
    <w:name w:val="Document Map"/>
    <w:basedOn w:val="a1"/>
    <w:link w:val="afff4"/>
    <w:uiPriority w:val="99"/>
    <w:semiHidden/>
    <w:unhideWhenUsed/>
    <w:rsid w:val="00AC201B"/>
    <w:pPr>
      <w:spacing w:after="0" w:line="240" w:lineRule="auto"/>
    </w:pPr>
    <w:rPr>
      <w:rFonts w:ascii="Tahoma" w:eastAsiaTheme="minorEastAsia" w:hAnsi="Tahoma" w:cs="Tahoma"/>
      <w:sz w:val="16"/>
      <w:szCs w:val="16"/>
      <w:lang w:eastAsia="ru-RU"/>
    </w:rPr>
  </w:style>
  <w:style w:type="character" w:customStyle="1" w:styleId="afff4">
    <w:name w:val="Схема документа Знак"/>
    <w:basedOn w:val="a2"/>
    <w:link w:val="afff3"/>
    <w:uiPriority w:val="99"/>
    <w:semiHidden/>
    <w:rsid w:val="00AC201B"/>
    <w:rPr>
      <w:rFonts w:ascii="Tahoma" w:eastAsiaTheme="minorEastAsia" w:hAnsi="Tahoma" w:cs="Tahoma"/>
      <w:sz w:val="16"/>
      <w:szCs w:val="16"/>
      <w:lang w:eastAsia="ru-RU"/>
    </w:rPr>
  </w:style>
  <w:style w:type="paragraph" w:styleId="afff5">
    <w:name w:val="table of authorities"/>
    <w:basedOn w:val="a1"/>
    <w:next w:val="a1"/>
    <w:uiPriority w:val="99"/>
    <w:semiHidden/>
    <w:unhideWhenUsed/>
    <w:rsid w:val="00AC201B"/>
    <w:pPr>
      <w:spacing w:after="0" w:line="256" w:lineRule="auto"/>
      <w:ind w:left="220" w:hanging="220"/>
    </w:pPr>
    <w:rPr>
      <w:rFonts w:eastAsiaTheme="minorEastAsia"/>
      <w:lang w:eastAsia="ru-RU"/>
    </w:rPr>
  </w:style>
  <w:style w:type="paragraph" w:styleId="afff6">
    <w:name w:val="Plain Text"/>
    <w:aliases w:val="Текст Знак Char Char,Текст Знак1 Знак1,Текст Знак Знак1 Знак1,Знак Знак Знак1 Знак1,Текст Знак Знак Знак Знак1,Знак Знак Знак Знак Знак1,Текст Знак1 Знак Знак,Текст Знак Знак1 Знак Знак,Знак Знак Знак1 Знак Знак,Знак3,Текст Зна, Знак3,Знак,Знак1"/>
    <w:basedOn w:val="a1"/>
    <w:link w:val="afff7"/>
    <w:unhideWhenUsed/>
    <w:qFormat/>
    <w:rsid w:val="00AC201B"/>
    <w:pPr>
      <w:spacing w:after="0" w:line="240" w:lineRule="auto"/>
    </w:pPr>
    <w:rPr>
      <w:rFonts w:ascii="Consolas" w:eastAsiaTheme="minorEastAsia" w:hAnsi="Consolas" w:cs="Consolas"/>
      <w:sz w:val="21"/>
      <w:szCs w:val="21"/>
      <w:lang w:eastAsia="ru-RU"/>
    </w:rPr>
  </w:style>
  <w:style w:type="character" w:customStyle="1" w:styleId="afff7">
    <w:name w:val="Текст Знак"/>
    <w:aliases w:val="Текст Знак Char Char Знак1,Текст Знак1 Знак1 Знак1,Текст Знак Знак1 Знак1 Знак1,Знак Знак Знак1 Знак1 Знак1,Текст Знак Знак Знак Знак1 Знак1,Знак Знак Знак Знак Знак1 Знак1,Текст Знак1 Знак Знак Знак1,Текст Знак Знак1 Знак Знак Знак1"/>
    <w:basedOn w:val="a2"/>
    <w:link w:val="afff6"/>
    <w:rsid w:val="00AC201B"/>
    <w:rPr>
      <w:rFonts w:ascii="Consolas" w:eastAsiaTheme="minorEastAsia" w:hAnsi="Consolas" w:cs="Consolas"/>
      <w:sz w:val="21"/>
      <w:szCs w:val="21"/>
      <w:lang w:eastAsia="ru-RU"/>
    </w:rPr>
  </w:style>
  <w:style w:type="paragraph" w:styleId="afff8">
    <w:name w:val="endnote text"/>
    <w:basedOn w:val="a1"/>
    <w:link w:val="afff9"/>
    <w:uiPriority w:val="99"/>
    <w:semiHidden/>
    <w:unhideWhenUsed/>
    <w:rsid w:val="00AC201B"/>
    <w:pPr>
      <w:spacing w:after="0" w:line="240" w:lineRule="auto"/>
    </w:pPr>
    <w:rPr>
      <w:rFonts w:eastAsiaTheme="minorEastAsia"/>
      <w:sz w:val="20"/>
      <w:szCs w:val="20"/>
      <w:lang w:eastAsia="ru-RU"/>
    </w:rPr>
  </w:style>
  <w:style w:type="character" w:customStyle="1" w:styleId="afff9">
    <w:name w:val="Текст концевой сноски Знак"/>
    <w:basedOn w:val="a2"/>
    <w:link w:val="afff8"/>
    <w:uiPriority w:val="99"/>
    <w:semiHidden/>
    <w:rsid w:val="00AC201B"/>
    <w:rPr>
      <w:rFonts w:eastAsiaTheme="minorEastAsia"/>
      <w:sz w:val="20"/>
      <w:szCs w:val="20"/>
      <w:lang w:eastAsia="ru-RU"/>
    </w:rPr>
  </w:style>
  <w:style w:type="paragraph" w:styleId="afffa">
    <w:name w:val="macro"/>
    <w:link w:val="afffb"/>
    <w:uiPriority w:val="99"/>
    <w:semiHidden/>
    <w:unhideWhenUsed/>
    <w:rsid w:val="00AC201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fb">
    <w:name w:val="Текст макроса Знак"/>
    <w:basedOn w:val="a2"/>
    <w:link w:val="afffa"/>
    <w:uiPriority w:val="99"/>
    <w:semiHidden/>
    <w:rsid w:val="00AC201B"/>
    <w:rPr>
      <w:rFonts w:ascii="Consolas" w:hAnsi="Consolas" w:cs="Consolas"/>
      <w:sz w:val="20"/>
      <w:szCs w:val="20"/>
    </w:rPr>
  </w:style>
  <w:style w:type="paragraph" w:styleId="afffc">
    <w:name w:val="annotation text"/>
    <w:basedOn w:val="a1"/>
    <w:link w:val="afffd"/>
    <w:uiPriority w:val="99"/>
    <w:semiHidden/>
    <w:unhideWhenUsed/>
    <w:rsid w:val="00AC201B"/>
    <w:pPr>
      <w:spacing w:line="240" w:lineRule="auto"/>
    </w:pPr>
    <w:rPr>
      <w:rFonts w:eastAsiaTheme="minorEastAsia"/>
      <w:sz w:val="20"/>
      <w:szCs w:val="20"/>
      <w:lang w:eastAsia="ru-RU"/>
    </w:rPr>
  </w:style>
  <w:style w:type="character" w:customStyle="1" w:styleId="afffd">
    <w:name w:val="Текст примечания Знак"/>
    <w:basedOn w:val="a2"/>
    <w:link w:val="afffc"/>
    <w:uiPriority w:val="99"/>
    <w:semiHidden/>
    <w:rsid w:val="00AC201B"/>
    <w:rPr>
      <w:rFonts w:eastAsiaTheme="minorEastAsia"/>
      <w:sz w:val="20"/>
      <w:szCs w:val="20"/>
      <w:lang w:eastAsia="ru-RU"/>
    </w:rPr>
  </w:style>
  <w:style w:type="paragraph" w:styleId="afffe">
    <w:name w:val="footnote text"/>
    <w:basedOn w:val="a1"/>
    <w:link w:val="affff"/>
    <w:uiPriority w:val="99"/>
    <w:semiHidden/>
    <w:unhideWhenUsed/>
    <w:rsid w:val="00AC201B"/>
    <w:pPr>
      <w:spacing w:after="0" w:line="240" w:lineRule="auto"/>
    </w:pPr>
    <w:rPr>
      <w:rFonts w:eastAsiaTheme="minorEastAsia"/>
      <w:sz w:val="20"/>
      <w:szCs w:val="20"/>
      <w:lang w:eastAsia="ru-RU"/>
    </w:rPr>
  </w:style>
  <w:style w:type="character" w:customStyle="1" w:styleId="affff">
    <w:name w:val="Текст сноски Знак"/>
    <w:basedOn w:val="a2"/>
    <w:link w:val="afffe"/>
    <w:uiPriority w:val="99"/>
    <w:semiHidden/>
    <w:rsid w:val="00AC201B"/>
    <w:rPr>
      <w:rFonts w:eastAsiaTheme="minorEastAsia"/>
      <w:sz w:val="20"/>
      <w:szCs w:val="20"/>
      <w:lang w:eastAsia="ru-RU"/>
    </w:rPr>
  </w:style>
  <w:style w:type="paragraph" w:styleId="affff0">
    <w:name w:val="annotation subject"/>
    <w:basedOn w:val="afffc"/>
    <w:next w:val="afffc"/>
    <w:link w:val="affff1"/>
    <w:uiPriority w:val="99"/>
    <w:semiHidden/>
    <w:unhideWhenUsed/>
    <w:rsid w:val="00AC201B"/>
    <w:rPr>
      <w:b/>
      <w:bCs/>
    </w:rPr>
  </w:style>
  <w:style w:type="character" w:customStyle="1" w:styleId="affff1">
    <w:name w:val="Тема примечания Знак"/>
    <w:basedOn w:val="afffd"/>
    <w:link w:val="affff0"/>
    <w:uiPriority w:val="99"/>
    <w:semiHidden/>
    <w:rsid w:val="00AC201B"/>
    <w:rPr>
      <w:rFonts w:eastAsiaTheme="minorEastAsia"/>
      <w:b/>
      <w:bCs/>
      <w:sz w:val="20"/>
      <w:szCs w:val="20"/>
      <w:lang w:eastAsia="ru-RU"/>
    </w:rPr>
  </w:style>
  <w:style w:type="paragraph" w:styleId="13">
    <w:name w:val="index 1"/>
    <w:basedOn w:val="a1"/>
    <w:next w:val="a1"/>
    <w:autoRedefine/>
    <w:uiPriority w:val="99"/>
    <w:semiHidden/>
    <w:unhideWhenUsed/>
    <w:rsid w:val="00AC201B"/>
    <w:pPr>
      <w:spacing w:after="0" w:line="240" w:lineRule="auto"/>
      <w:ind w:left="220" w:hanging="220"/>
    </w:pPr>
    <w:rPr>
      <w:rFonts w:eastAsiaTheme="minorEastAsia"/>
      <w:lang w:eastAsia="ru-RU"/>
    </w:rPr>
  </w:style>
  <w:style w:type="paragraph" w:styleId="affff2">
    <w:name w:val="index heading"/>
    <w:basedOn w:val="a1"/>
    <w:next w:val="13"/>
    <w:uiPriority w:val="99"/>
    <w:semiHidden/>
    <w:unhideWhenUsed/>
    <w:rsid w:val="00AC201B"/>
    <w:pPr>
      <w:spacing w:line="256" w:lineRule="auto"/>
    </w:pPr>
    <w:rPr>
      <w:rFonts w:asciiTheme="majorHAnsi" w:eastAsiaTheme="majorEastAsia" w:hAnsiTheme="majorHAnsi" w:cstheme="majorBidi"/>
      <w:b/>
      <w:bCs/>
      <w:lang w:eastAsia="ru-RU"/>
    </w:rPr>
  </w:style>
  <w:style w:type="paragraph" w:styleId="2f">
    <w:name w:val="index 2"/>
    <w:basedOn w:val="a1"/>
    <w:next w:val="a1"/>
    <w:autoRedefine/>
    <w:uiPriority w:val="99"/>
    <w:semiHidden/>
    <w:unhideWhenUsed/>
    <w:rsid w:val="00AC201B"/>
    <w:pPr>
      <w:spacing w:after="0" w:line="240" w:lineRule="auto"/>
      <w:ind w:left="440" w:hanging="220"/>
    </w:pPr>
    <w:rPr>
      <w:rFonts w:eastAsiaTheme="minorEastAsia"/>
      <w:lang w:eastAsia="ru-RU"/>
    </w:rPr>
  </w:style>
  <w:style w:type="paragraph" w:styleId="3a">
    <w:name w:val="index 3"/>
    <w:basedOn w:val="a1"/>
    <w:next w:val="a1"/>
    <w:autoRedefine/>
    <w:uiPriority w:val="99"/>
    <w:semiHidden/>
    <w:unhideWhenUsed/>
    <w:rsid w:val="00AC201B"/>
    <w:pPr>
      <w:spacing w:after="0" w:line="240" w:lineRule="auto"/>
      <w:ind w:left="660" w:hanging="220"/>
    </w:pPr>
    <w:rPr>
      <w:rFonts w:eastAsiaTheme="minorEastAsia"/>
      <w:lang w:eastAsia="ru-RU"/>
    </w:rPr>
  </w:style>
  <w:style w:type="paragraph" w:styleId="46">
    <w:name w:val="index 4"/>
    <w:basedOn w:val="a1"/>
    <w:next w:val="a1"/>
    <w:autoRedefine/>
    <w:uiPriority w:val="99"/>
    <w:semiHidden/>
    <w:unhideWhenUsed/>
    <w:rsid w:val="00AC201B"/>
    <w:pPr>
      <w:spacing w:after="0" w:line="240" w:lineRule="auto"/>
      <w:ind w:left="880" w:hanging="220"/>
    </w:pPr>
    <w:rPr>
      <w:rFonts w:eastAsiaTheme="minorEastAsia"/>
      <w:lang w:eastAsia="ru-RU"/>
    </w:rPr>
  </w:style>
  <w:style w:type="paragraph" w:styleId="56">
    <w:name w:val="index 5"/>
    <w:basedOn w:val="a1"/>
    <w:next w:val="a1"/>
    <w:autoRedefine/>
    <w:uiPriority w:val="99"/>
    <w:semiHidden/>
    <w:unhideWhenUsed/>
    <w:rsid w:val="00AC201B"/>
    <w:pPr>
      <w:spacing w:after="0" w:line="240" w:lineRule="auto"/>
      <w:ind w:left="1100" w:hanging="220"/>
    </w:pPr>
    <w:rPr>
      <w:rFonts w:eastAsiaTheme="minorEastAsia"/>
      <w:lang w:eastAsia="ru-RU"/>
    </w:rPr>
  </w:style>
  <w:style w:type="paragraph" w:styleId="62">
    <w:name w:val="index 6"/>
    <w:basedOn w:val="a1"/>
    <w:next w:val="a1"/>
    <w:autoRedefine/>
    <w:uiPriority w:val="99"/>
    <w:semiHidden/>
    <w:unhideWhenUsed/>
    <w:rsid w:val="00AC201B"/>
    <w:pPr>
      <w:spacing w:after="0" w:line="240" w:lineRule="auto"/>
      <w:ind w:left="1320" w:hanging="220"/>
    </w:pPr>
    <w:rPr>
      <w:rFonts w:eastAsiaTheme="minorEastAsia"/>
      <w:lang w:eastAsia="ru-RU"/>
    </w:rPr>
  </w:style>
  <w:style w:type="paragraph" w:styleId="72">
    <w:name w:val="index 7"/>
    <w:basedOn w:val="a1"/>
    <w:next w:val="a1"/>
    <w:autoRedefine/>
    <w:uiPriority w:val="99"/>
    <w:semiHidden/>
    <w:unhideWhenUsed/>
    <w:rsid w:val="00AC201B"/>
    <w:pPr>
      <w:spacing w:after="0" w:line="240" w:lineRule="auto"/>
      <w:ind w:left="1540" w:hanging="220"/>
    </w:pPr>
    <w:rPr>
      <w:rFonts w:eastAsiaTheme="minorEastAsia"/>
      <w:lang w:eastAsia="ru-RU"/>
    </w:rPr>
  </w:style>
  <w:style w:type="paragraph" w:styleId="82">
    <w:name w:val="index 8"/>
    <w:basedOn w:val="a1"/>
    <w:next w:val="a1"/>
    <w:autoRedefine/>
    <w:uiPriority w:val="99"/>
    <w:semiHidden/>
    <w:unhideWhenUsed/>
    <w:rsid w:val="00AC201B"/>
    <w:pPr>
      <w:spacing w:after="0" w:line="240" w:lineRule="auto"/>
      <w:ind w:left="1760" w:hanging="220"/>
    </w:pPr>
    <w:rPr>
      <w:rFonts w:eastAsiaTheme="minorEastAsia"/>
      <w:lang w:eastAsia="ru-RU"/>
    </w:rPr>
  </w:style>
  <w:style w:type="paragraph" w:styleId="92">
    <w:name w:val="index 9"/>
    <w:basedOn w:val="a1"/>
    <w:next w:val="a1"/>
    <w:autoRedefine/>
    <w:uiPriority w:val="99"/>
    <w:semiHidden/>
    <w:unhideWhenUsed/>
    <w:rsid w:val="00AC201B"/>
    <w:pPr>
      <w:spacing w:after="0" w:line="240" w:lineRule="auto"/>
      <w:ind w:left="1980" w:hanging="220"/>
    </w:pPr>
    <w:rPr>
      <w:rFonts w:eastAsiaTheme="minorEastAsia"/>
      <w:lang w:eastAsia="ru-RU"/>
    </w:rPr>
  </w:style>
  <w:style w:type="paragraph" w:styleId="affff3">
    <w:name w:val="Block Text"/>
    <w:basedOn w:val="a1"/>
    <w:uiPriority w:val="99"/>
    <w:semiHidden/>
    <w:unhideWhenUsed/>
    <w:rsid w:val="00AC201B"/>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spacing w:line="256" w:lineRule="auto"/>
      <w:ind w:left="1152" w:right="1152"/>
    </w:pPr>
    <w:rPr>
      <w:rFonts w:eastAsiaTheme="minorEastAsia"/>
      <w:i/>
      <w:iCs/>
      <w:color w:val="5B9BD5" w:themeColor="accent1"/>
      <w:lang w:eastAsia="ru-RU"/>
    </w:rPr>
  </w:style>
  <w:style w:type="paragraph" w:styleId="2f0">
    <w:name w:val="Quote"/>
    <w:basedOn w:val="a1"/>
    <w:next w:val="a1"/>
    <w:link w:val="2f1"/>
    <w:uiPriority w:val="29"/>
    <w:qFormat/>
    <w:rsid w:val="00AC201B"/>
    <w:pPr>
      <w:spacing w:line="256" w:lineRule="auto"/>
    </w:pPr>
    <w:rPr>
      <w:rFonts w:eastAsiaTheme="minorEastAsia"/>
      <w:i/>
      <w:iCs/>
      <w:color w:val="000000" w:themeColor="text1"/>
      <w:lang w:eastAsia="ru-RU"/>
    </w:rPr>
  </w:style>
  <w:style w:type="character" w:customStyle="1" w:styleId="2f1">
    <w:name w:val="Цитата 2 Знак"/>
    <w:basedOn w:val="a2"/>
    <w:link w:val="2f0"/>
    <w:uiPriority w:val="29"/>
    <w:rsid w:val="00AC201B"/>
    <w:rPr>
      <w:rFonts w:eastAsiaTheme="minorEastAsia"/>
      <w:i/>
      <w:iCs/>
      <w:color w:val="000000" w:themeColor="text1"/>
      <w:lang w:eastAsia="ru-RU"/>
    </w:rPr>
  </w:style>
  <w:style w:type="paragraph" w:styleId="affff4">
    <w:name w:val="Message Header"/>
    <w:basedOn w:val="a1"/>
    <w:link w:val="affff5"/>
    <w:uiPriority w:val="99"/>
    <w:semiHidden/>
    <w:unhideWhenUsed/>
    <w:rsid w:val="00AC201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eastAsia="ru-RU"/>
    </w:rPr>
  </w:style>
  <w:style w:type="character" w:customStyle="1" w:styleId="affff5">
    <w:name w:val="Шапка Знак"/>
    <w:basedOn w:val="a2"/>
    <w:link w:val="affff4"/>
    <w:uiPriority w:val="99"/>
    <w:semiHidden/>
    <w:rsid w:val="00AC201B"/>
    <w:rPr>
      <w:rFonts w:asciiTheme="majorHAnsi" w:eastAsiaTheme="majorEastAsia" w:hAnsiTheme="majorHAnsi" w:cstheme="majorBidi"/>
      <w:sz w:val="24"/>
      <w:szCs w:val="24"/>
      <w:shd w:val="pct20" w:color="auto" w:fill="auto"/>
      <w:lang w:eastAsia="ru-RU"/>
    </w:rPr>
  </w:style>
  <w:style w:type="paragraph" w:styleId="affff6">
    <w:name w:val="E-mail Signature"/>
    <w:basedOn w:val="a1"/>
    <w:link w:val="affff7"/>
    <w:uiPriority w:val="99"/>
    <w:semiHidden/>
    <w:unhideWhenUsed/>
    <w:rsid w:val="00AC201B"/>
    <w:pPr>
      <w:spacing w:after="0" w:line="240" w:lineRule="auto"/>
    </w:pPr>
    <w:rPr>
      <w:rFonts w:eastAsiaTheme="minorEastAsia"/>
      <w:lang w:eastAsia="ru-RU"/>
    </w:rPr>
  </w:style>
  <w:style w:type="character" w:customStyle="1" w:styleId="affff7">
    <w:name w:val="Электронная подпись Знак"/>
    <w:basedOn w:val="a2"/>
    <w:link w:val="affff6"/>
    <w:uiPriority w:val="99"/>
    <w:semiHidden/>
    <w:rsid w:val="00AC201B"/>
    <w:rPr>
      <w:rFonts w:eastAsiaTheme="minorEastAsia"/>
      <w:lang w:eastAsia="ru-RU"/>
    </w:rPr>
  </w:style>
  <w:style w:type="character" w:customStyle="1" w:styleId="mw-headline">
    <w:name w:val="mw-headline"/>
    <w:basedOn w:val="a2"/>
    <w:rsid w:val="00AC201B"/>
  </w:style>
  <w:style w:type="paragraph" w:customStyle="1" w:styleId="msonormal0">
    <w:name w:val="msonormal"/>
    <w:basedOn w:val="a1"/>
    <w:rsid w:val="00AC20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8">
    <w:name w:val="annotation reference"/>
    <w:basedOn w:val="a2"/>
    <w:uiPriority w:val="99"/>
    <w:semiHidden/>
    <w:unhideWhenUsed/>
    <w:rsid w:val="00AC201B"/>
    <w:rPr>
      <w:sz w:val="16"/>
      <w:szCs w:val="16"/>
    </w:rPr>
  </w:style>
  <w:style w:type="paragraph" w:customStyle="1" w:styleId="14">
    <w:name w:val="1"/>
    <w:basedOn w:val="a1"/>
    <w:autoRedefine/>
    <w:rsid w:val="00AC201B"/>
    <w:pPr>
      <w:spacing w:line="240" w:lineRule="exact"/>
    </w:pPr>
    <w:rPr>
      <w:rFonts w:ascii="Times New Roman" w:eastAsia="SimSun" w:hAnsi="Times New Roman" w:cs="Times New Roman"/>
      <w:b/>
      <w:sz w:val="28"/>
      <w:szCs w:val="24"/>
      <w:lang w:val="en-US"/>
    </w:rPr>
  </w:style>
  <w:style w:type="paragraph" w:customStyle="1" w:styleId="22">
    <w:name w:val="Мой список2"/>
    <w:qFormat/>
    <w:rsid w:val="00AC201B"/>
    <w:pPr>
      <w:widowControl w:val="0"/>
      <w:numPr>
        <w:numId w:val="39"/>
      </w:numPr>
      <w:shd w:val="clear" w:color="auto" w:fill="FFFFFF"/>
      <w:tabs>
        <w:tab w:val="clear" w:pos="482"/>
      </w:tabs>
      <w:autoSpaceDE w:val="0"/>
      <w:autoSpaceDN w:val="0"/>
      <w:adjustRightInd w:val="0"/>
      <w:spacing w:before="60" w:after="60" w:line="240" w:lineRule="auto"/>
      <w:ind w:left="567" w:hanging="425"/>
      <w:jc w:val="both"/>
    </w:pPr>
    <w:rPr>
      <w:rFonts w:ascii="Times New Roman" w:eastAsia="Times New Roman" w:hAnsi="Times New Roman" w:cs="Times New Roman"/>
      <w:color w:val="000000"/>
      <w:sz w:val="24"/>
      <w:szCs w:val="24"/>
      <w:lang w:eastAsia="ru-RU"/>
    </w:rPr>
  </w:style>
  <w:style w:type="character" w:customStyle="1" w:styleId="selectable-text">
    <w:name w:val="selectable-text"/>
    <w:basedOn w:val="a2"/>
    <w:rsid w:val="00AC201B"/>
  </w:style>
  <w:style w:type="paragraph" w:customStyle="1" w:styleId="affff9">
    <w:name w:val="Текст осн"/>
    <w:rsid w:val="00AC201B"/>
    <w:pPr>
      <w:spacing w:after="0" w:line="240" w:lineRule="auto"/>
      <w:ind w:firstLine="709"/>
    </w:pPr>
    <w:rPr>
      <w:rFonts w:ascii="Times New Roman" w:eastAsia="Times New Roman" w:hAnsi="Times New Roman" w:cs="Arial"/>
      <w:bCs/>
      <w:iCs/>
      <w:sz w:val="24"/>
      <w:szCs w:val="28"/>
      <w:lang w:eastAsia="ru-RU"/>
    </w:rPr>
  </w:style>
  <w:style w:type="paragraph" w:customStyle="1" w:styleId="Style3">
    <w:name w:val="Style3"/>
    <w:basedOn w:val="a1"/>
    <w:rsid w:val="00AC201B"/>
    <w:pPr>
      <w:widowControl w:val="0"/>
      <w:autoSpaceDE w:val="0"/>
      <w:autoSpaceDN w:val="0"/>
      <w:adjustRightInd w:val="0"/>
      <w:spacing w:after="0" w:line="278" w:lineRule="exact"/>
      <w:ind w:firstLine="293"/>
      <w:jc w:val="both"/>
    </w:pPr>
    <w:rPr>
      <w:rFonts w:ascii="Times New Roman" w:eastAsia="Times New Roman" w:hAnsi="Times New Roman" w:cs="Mangal"/>
      <w:sz w:val="24"/>
      <w:szCs w:val="24"/>
      <w:lang w:eastAsia="ru-RU" w:bidi="mr-IN"/>
    </w:rPr>
  </w:style>
  <w:style w:type="character" w:customStyle="1" w:styleId="FontStyle13">
    <w:name w:val="Font Style13"/>
    <w:rsid w:val="00AC201B"/>
    <w:rPr>
      <w:rFonts w:ascii="Book Antiqua" w:hAnsi="Book Antiqua"/>
      <w:b/>
      <w:sz w:val="22"/>
    </w:rPr>
  </w:style>
  <w:style w:type="paragraph" w:customStyle="1" w:styleId="xl65">
    <w:name w:val="xl65"/>
    <w:basedOn w:val="a1"/>
    <w:rsid w:val="00AC20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AC20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1"/>
    <w:rsid w:val="00AC201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1"/>
    <w:rsid w:val="00AC201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9">
    <w:name w:val="xl69"/>
    <w:basedOn w:val="a1"/>
    <w:rsid w:val="00AC201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1"/>
    <w:rsid w:val="00AC201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1">
    <w:name w:val="xl71"/>
    <w:basedOn w:val="a1"/>
    <w:rsid w:val="00AC201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2">
    <w:name w:val="xl72"/>
    <w:basedOn w:val="a1"/>
    <w:rsid w:val="00AC201B"/>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3">
    <w:name w:val="xl73"/>
    <w:basedOn w:val="a1"/>
    <w:rsid w:val="00AC201B"/>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4">
    <w:name w:val="xl74"/>
    <w:basedOn w:val="a1"/>
    <w:rsid w:val="00AC201B"/>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5">
    <w:name w:val="xl75"/>
    <w:basedOn w:val="a1"/>
    <w:rsid w:val="00AC201B"/>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6">
    <w:name w:val="xl76"/>
    <w:basedOn w:val="a1"/>
    <w:rsid w:val="00AC201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7">
    <w:name w:val="xl77"/>
    <w:basedOn w:val="a1"/>
    <w:rsid w:val="00AC201B"/>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8">
    <w:name w:val="xl78"/>
    <w:basedOn w:val="a1"/>
    <w:rsid w:val="00AC201B"/>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9">
    <w:name w:val="xl79"/>
    <w:basedOn w:val="a1"/>
    <w:rsid w:val="00AC201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0">
    <w:name w:val="xl80"/>
    <w:basedOn w:val="a1"/>
    <w:rsid w:val="00AC201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1"/>
    <w:rsid w:val="00AC201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2">
    <w:name w:val="xl82"/>
    <w:basedOn w:val="a1"/>
    <w:rsid w:val="00AC201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1"/>
    <w:rsid w:val="00AC201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1"/>
    <w:rsid w:val="00AC201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1"/>
    <w:rsid w:val="00AC201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6">
    <w:name w:val="xl86"/>
    <w:basedOn w:val="a1"/>
    <w:rsid w:val="00AC201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7">
    <w:name w:val="xl87"/>
    <w:basedOn w:val="a1"/>
    <w:rsid w:val="00AC201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8">
    <w:name w:val="xl88"/>
    <w:basedOn w:val="a1"/>
    <w:rsid w:val="00AC201B"/>
    <w:pP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89">
    <w:name w:val="xl89"/>
    <w:basedOn w:val="a1"/>
    <w:rsid w:val="00AC201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1"/>
    <w:rsid w:val="00AC201B"/>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1">
    <w:name w:val="xl91"/>
    <w:basedOn w:val="a1"/>
    <w:rsid w:val="00AC201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1"/>
    <w:rsid w:val="00AC201B"/>
    <w:pPr>
      <w:pBdr>
        <w:left w:val="single" w:sz="8"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93">
    <w:name w:val="xl93"/>
    <w:basedOn w:val="a1"/>
    <w:rsid w:val="00AC201B"/>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4">
    <w:name w:val="xl94"/>
    <w:basedOn w:val="a1"/>
    <w:rsid w:val="00AC20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Текст Знак1"/>
    <w:aliases w:val="Текст Знак Char Char Знак,Текст Знак1 Знак1 Знак,Текст Знак Знак1 Знак1 Знак,Знак Знак Знак1 Знак1 Знак,Текст Знак Знак Знак Знак1 Знак,Знак Знак Знак Знак Знак1 Знак,Текст Знак1 Знак Знак Знак,Текст Знак Знак1 Знак Знак Знак,Знак3 Знак"/>
    <w:locked/>
    <w:rsid w:val="00AC201B"/>
    <w:rPr>
      <w:rFonts w:ascii="Courier New" w:hAnsi="Courier New" w:cs="Courier New"/>
    </w:rPr>
  </w:style>
  <w:style w:type="paragraph" w:customStyle="1" w:styleId="2f2">
    <w:name w:val="Текст2"/>
    <w:basedOn w:val="a1"/>
    <w:rsid w:val="00AC201B"/>
    <w:pPr>
      <w:suppressAutoHyphens/>
      <w:spacing w:after="0" w:line="240" w:lineRule="auto"/>
    </w:pPr>
    <w:rPr>
      <w:rFonts w:ascii="Courier New" w:eastAsia="Times New Roman" w:hAnsi="Courier New" w:cs="Courier New"/>
      <w:sz w:val="20"/>
      <w:szCs w:val="20"/>
      <w:lang w:eastAsia="ar-SA"/>
    </w:rPr>
  </w:style>
  <w:style w:type="table" w:customStyle="1" w:styleId="16">
    <w:name w:val="ПНОО1"/>
    <w:basedOn w:val="a3"/>
    <w:next w:val="af0"/>
    <w:uiPriority w:val="59"/>
    <w:rsid w:val="00AC20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1"/>
    <w:rsid w:val="00AC201B"/>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s1">
    <w:name w:val="s1"/>
    <w:basedOn w:val="a2"/>
    <w:rsid w:val="00AC201B"/>
    <w:rPr>
      <w:rFonts w:ascii="Times New Roman" w:hAnsi="Times New Roman" w:cs="Times New Roman" w:hint="default"/>
      <w:b/>
      <w:bCs/>
      <w:color w:val="000000"/>
    </w:rPr>
  </w:style>
  <w:style w:type="character" w:styleId="affffa">
    <w:name w:val="Strong"/>
    <w:uiPriority w:val="22"/>
    <w:qFormat/>
    <w:rsid w:val="00AC201B"/>
    <w:rPr>
      <w:b/>
      <w:bCs/>
    </w:rPr>
  </w:style>
  <w:style w:type="character" w:customStyle="1" w:styleId="inqyif">
    <w:name w:val="inqyif"/>
    <w:basedOn w:val="a2"/>
    <w:rsid w:val="00AC201B"/>
  </w:style>
  <w:style w:type="character" w:customStyle="1" w:styleId="NormalCharacter">
    <w:name w:val="NormalCharacter"/>
    <w:semiHidden/>
    <w:qFormat/>
    <w:rsid w:val="00AC201B"/>
    <w:rPr>
      <w:rFonts w:ascii="Calibri" w:eastAsia="SimSun" w:hAnsi="Calibri" w:cs="Times New Roman"/>
      <w:kern w:val="2"/>
      <w:sz w:val="21"/>
      <w:szCs w:val="24"/>
      <w:lang w:val="en-US" w:eastAsia="zh-CN" w:bidi="ar-SA"/>
    </w:rPr>
  </w:style>
  <w:style w:type="paragraph" w:customStyle="1" w:styleId="140">
    <w:name w:val="Знак14"/>
    <w:basedOn w:val="a1"/>
    <w:autoRedefine/>
    <w:rsid w:val="00AC201B"/>
    <w:pPr>
      <w:spacing w:line="240" w:lineRule="exact"/>
    </w:pPr>
    <w:rPr>
      <w:rFonts w:ascii="Times New Roman" w:eastAsia="SimSun" w:hAnsi="Times New Roman" w:cs="Times New Roman"/>
      <w:b/>
      <w:sz w:val="28"/>
      <w:szCs w:val="24"/>
      <w:lang w:val="en-US"/>
    </w:rPr>
  </w:style>
  <w:style w:type="paragraph" w:customStyle="1" w:styleId="130">
    <w:name w:val="Знак13"/>
    <w:basedOn w:val="a1"/>
    <w:autoRedefine/>
    <w:rsid w:val="00AC201B"/>
    <w:pPr>
      <w:spacing w:line="240" w:lineRule="exact"/>
    </w:pPr>
    <w:rPr>
      <w:rFonts w:ascii="Times New Roman" w:eastAsia="SimSun" w:hAnsi="Times New Roman" w:cs="Times New Roman"/>
      <w:b/>
      <w:sz w:val="28"/>
      <w:szCs w:val="24"/>
      <w:lang w:val="en-US"/>
    </w:rPr>
  </w:style>
  <w:style w:type="paragraph" w:customStyle="1" w:styleId="120">
    <w:name w:val="Знак12"/>
    <w:basedOn w:val="a1"/>
    <w:autoRedefine/>
    <w:rsid w:val="00AC201B"/>
    <w:pPr>
      <w:spacing w:line="240" w:lineRule="exact"/>
    </w:pPr>
    <w:rPr>
      <w:rFonts w:ascii="Times New Roman" w:eastAsia="SimSun" w:hAnsi="Times New Roman" w:cs="Times New Roman"/>
      <w:b/>
      <w:sz w:val="28"/>
      <w:szCs w:val="24"/>
      <w:lang w:val="en-US"/>
    </w:rPr>
  </w:style>
  <w:style w:type="paragraph" w:customStyle="1" w:styleId="111">
    <w:name w:val="Знак11"/>
    <w:basedOn w:val="a1"/>
    <w:autoRedefine/>
    <w:rsid w:val="00AC201B"/>
    <w:pPr>
      <w:spacing w:line="240" w:lineRule="exact"/>
    </w:pPr>
    <w:rPr>
      <w:rFonts w:ascii="Times New Roman" w:eastAsia="SimSun" w:hAnsi="Times New Roman" w:cs="Times New Roman"/>
      <w:b/>
      <w:sz w:val="28"/>
      <w:szCs w:val="24"/>
      <w:lang w:val="en-US"/>
    </w:rPr>
  </w:style>
  <w:style w:type="numbering" w:customStyle="1" w:styleId="17">
    <w:name w:val="Нет списка1"/>
    <w:next w:val="a4"/>
    <w:uiPriority w:val="99"/>
    <w:semiHidden/>
    <w:unhideWhenUsed/>
    <w:rsid w:val="00AC201B"/>
  </w:style>
  <w:style w:type="character" w:customStyle="1" w:styleId="vkekvd">
    <w:name w:val="vkekvd"/>
    <w:basedOn w:val="a2"/>
    <w:rsid w:val="00AC201B"/>
  </w:style>
  <w:style w:type="character" w:customStyle="1" w:styleId="t286pc">
    <w:name w:val="t286pc"/>
    <w:basedOn w:val="a2"/>
    <w:rsid w:val="00AC201B"/>
  </w:style>
  <w:style w:type="paragraph" w:customStyle="1" w:styleId="affffb">
    <w:name w:val="Мой текст"/>
    <w:link w:val="affffc"/>
    <w:qFormat/>
    <w:rsid w:val="00AC201B"/>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affffc">
    <w:name w:val="Мой текст Знак"/>
    <w:link w:val="affffb"/>
    <w:rsid w:val="00AC201B"/>
    <w:rPr>
      <w:rFonts w:ascii="Times New Roman" w:eastAsia="Times New Roman" w:hAnsi="Times New Roman" w:cs="Times New Roman"/>
      <w:color w:val="000000"/>
      <w:sz w:val="24"/>
      <w:szCs w:val="24"/>
      <w:lang w:eastAsia="ru-RU"/>
    </w:rPr>
  </w:style>
  <w:style w:type="character" w:customStyle="1" w:styleId="aa">
    <w:name w:val="Абзац списка Знак"/>
    <w:aliases w:val="Список МАРКЕРОВ Знак,Nadpis 2a Знак,Абзац списка для документа Знак,Таблицы Знак,punto elenco Знак,Абзац списка - заголовок 3 Знак,strich Знак,2nd Tier Header Знак,маркированный Знак,Citation List Знак,Paragraph Знак,Resume Title Знак"/>
    <w:link w:val="a9"/>
    <w:uiPriority w:val="34"/>
    <w:qFormat/>
    <w:locked/>
    <w:rsid w:val="00AC201B"/>
    <w:rPr>
      <w:rFonts w:ascii="Times New Roman" w:eastAsia="Times New Roman" w:hAnsi="Times New Roman" w:cs="Times New Roman"/>
      <w:sz w:val="24"/>
      <w:szCs w:val="24"/>
      <w:lang w:eastAsia="ru-RU"/>
    </w:rPr>
  </w:style>
  <w:style w:type="character" w:customStyle="1" w:styleId="s0">
    <w:name w:val="s0"/>
    <w:basedOn w:val="a2"/>
    <w:rsid w:val="00AC201B"/>
  </w:style>
  <w:style w:type="paragraph" w:customStyle="1" w:styleId="msonormalmrcssattr">
    <w:name w:val="msonormal_mr_css_attr"/>
    <w:basedOn w:val="a1"/>
    <w:rsid w:val="00AC20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A%D0%B8%D1%82%D0%B0%D0%B9" TargetMode="External"/><Relationship Id="rId13" Type="http://schemas.openxmlformats.org/officeDocument/2006/relationships/hyperlink" Target="http://ru.wikipedia.org/wiki/%D0%98%D0%BB%D0%B8_%28%D1%80%D0%B5%D0%BA%D0%B0%29" TargetMode="External"/><Relationship Id="rId18" Type="http://schemas.openxmlformats.org/officeDocument/2006/relationships/hyperlink" Target="http://ru.wikipedia.org/w/index.php?title=%D0%98%D1%81%D1%81%D1%8B%D0%BA_%28%D1%80%D0%B5%D0%BA%D0%B0%29&amp;action=edit" TargetMode="External"/><Relationship Id="rId3" Type="http://schemas.openxmlformats.org/officeDocument/2006/relationships/settings" Target="settings.xml"/><Relationship Id="rId21" Type="http://schemas.openxmlformats.org/officeDocument/2006/relationships/hyperlink" Target="http://ru.wikipedia.org/wiki/%D0%A7%D0%B0%D1%80%D1%8B%D0%BD" TargetMode="External"/><Relationship Id="rId7" Type="http://schemas.openxmlformats.org/officeDocument/2006/relationships/hyperlink" Target="http://ru.wikipedia.org/wiki/%D0%98%D0%BB%D0%B8_%28%D1%80%D0%B5%D0%BA%D0%B0%29" TargetMode="External"/><Relationship Id="rId12" Type="http://schemas.openxmlformats.org/officeDocument/2006/relationships/hyperlink" Target="http://ru.wikipedia.org/w/index.php?title=%D0%9A%D1%83%D0%BD%D0%B3%D0%B5%D0%B9-%D0%90%D0%BB%D0%B0%D1%82%D0%B0%D1%83&amp;action=edit" TargetMode="External"/><Relationship Id="rId17" Type="http://schemas.openxmlformats.org/officeDocument/2006/relationships/hyperlink" Target="http://ru.wikipedia.org/wiki/%D0%A2%D0%B0%D0%BB%D0%B3%D0%B0%D1%8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u.wikipedia.org/wiki/%D0%9A%D0%B0%D1%81%D0%BA%D0%B5%D0%BB%D0%B5%D0%BD" TargetMode="External"/><Relationship Id="rId20" Type="http://schemas.openxmlformats.org/officeDocument/2006/relationships/hyperlink" Target="http://ru.wikipedia.org/wiki/%D0%A7%D0%B8%D0%BB%D0%B8%D0%BA" TargetMode="External"/><Relationship Id="rId1" Type="http://schemas.openxmlformats.org/officeDocument/2006/relationships/numbering" Target="numbering.xml"/><Relationship Id="rId6" Type="http://schemas.openxmlformats.org/officeDocument/2006/relationships/hyperlink" Target="http://ru.wikipedia.org/wiki/%D0%91%D0%B0%D0%BB%D1%85%D0%B0%D1%88_%28%D0%BE%D0%B7%D0%B5%D1%80%D0%BE%29" TargetMode="External"/><Relationship Id="rId11" Type="http://schemas.openxmlformats.org/officeDocument/2006/relationships/hyperlink" Target="http://ru.wikipedia.org/wiki/%D0%97%D0%B0%D0%B8%D0%BB%D0%B8%D0%B9%D1%81%D0%BA%D0%B8%D0%B9_%D0%90%D0%BB%D0%B0%D1%82%D0%B0%D1%83" TargetMode="External"/><Relationship Id="rId24" Type="http://schemas.openxmlformats.org/officeDocument/2006/relationships/fontTable" Target="fontTable.xml"/><Relationship Id="rId5" Type="http://schemas.openxmlformats.org/officeDocument/2006/relationships/hyperlink" Target="http://ru.wikipedia.org/wiki/%D0%A2%D1%8F%D0%BD%D1%8C-%D0%A8%D0%B0%D0%BD%D1%8C" TargetMode="External"/><Relationship Id="rId15" Type="http://schemas.openxmlformats.org/officeDocument/2006/relationships/hyperlink" Target="http://ru.wikipedia.org/wiki/%D0%9A%D1%83%D1%80%D1%82%D1%8B" TargetMode="External"/><Relationship Id="rId23" Type="http://schemas.openxmlformats.org/officeDocument/2006/relationships/hyperlink" Target="http://ru.wikipedia.org/w/index.php?title=%D0%91%D0%BE%D0%BB%D1%8C%D1%88%D0%BE%D0%B5_%D0%90%D0%BB%D0%BC%D0%B0%D1%82%D0%B8%D0%BD%D1%81%D0%BA%D0%BE%D0%B5&amp;action=edit" TargetMode="External"/><Relationship Id="rId10" Type="http://schemas.openxmlformats.org/officeDocument/2006/relationships/hyperlink" Target="http://ru.wikipedia.org/w/index.php?title=%D0%9A%D0%B5%D1%82%D0%BC%D0%B5%D0%BD%D1%8C&amp;action=edit" TargetMode="External"/><Relationship Id="rId19" Type="http://schemas.openxmlformats.org/officeDocument/2006/relationships/hyperlink" Target="http://ru.wikipedia.org/wiki/%D0%A2%D1%83%D1%80%D0%B3%D0%B5%D0%BD" TargetMode="External"/><Relationship Id="rId4" Type="http://schemas.openxmlformats.org/officeDocument/2006/relationships/webSettings" Target="webSettings.xml"/><Relationship Id="rId9" Type="http://schemas.openxmlformats.org/officeDocument/2006/relationships/hyperlink" Target="http://ru.wikipedia.org/wiki/%D0%A1%D0%B5%D0%BC%D0%B8%D1%80%D0%B5%D1%87%D1%8C%D0%B5" TargetMode="External"/><Relationship Id="rId14" Type="http://schemas.openxmlformats.org/officeDocument/2006/relationships/hyperlink" Target="http://ru.wikipedia.org/wiki/%D0%91%D0%B0%D0%BB%D1%85%D0%B0%D1%88_%28%D0%BE%D0%B7%D0%B5%D1%80%D0%BE%29" TargetMode="External"/><Relationship Id="rId22" Type="http://schemas.openxmlformats.org/officeDocument/2006/relationships/hyperlink" Target="http://ru.wikipedia.org/wiki/%D0%98%D0%BB%D0%B8_%28%D1%80%D0%B5%D0%BA%D0%B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3070</Words>
  <Characters>17504</Characters>
  <Application>Microsoft Office Word</Application>
  <DocSecurity>0</DocSecurity>
  <Lines>145</Lines>
  <Paragraphs>41</Paragraphs>
  <ScaleCrop>false</ScaleCrop>
  <Company/>
  <LinksUpToDate>false</LinksUpToDate>
  <CharactersWithSpaces>20533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2026-10-07T07:47:00Z</dcterms:created>
  <dcterms:modified xsi:type="dcterms:W3CDTF">2026-10-07T07:50:00Z</dcterms:modified>
</cp:coreProperties>
</file>