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71820" w:rsidRPr="00B6755D" w:rsidRDefault="00F71820" w:rsidP="0061362D">
      <w:pPr>
        <w:widowControl w:val="0"/>
        <w:spacing w:after="0" w:line="240" w:lineRule="auto"/>
        <w:ind w:firstLine="737"/>
        <w:jc w:val="center"/>
        <w:rPr>
          <w:rFonts w:ascii="Times New Roman" w:hAnsi="Times New Roman" w:cs="Times New Roman"/>
          <w:b/>
          <w:sz w:val="24"/>
          <w:szCs w:val="24"/>
        </w:rPr>
      </w:pPr>
      <w:bookmarkStart w:id="0" w:name="_Hlk148607136"/>
      <w:bookmarkStart w:id="1" w:name="_Hlk86222472"/>
      <w:r w:rsidRPr="00B6755D">
        <w:rPr>
          <w:rFonts w:ascii="Times New Roman" w:hAnsi="Times New Roman" w:cs="Times New Roman"/>
          <w:b/>
          <w:sz w:val="24"/>
          <w:szCs w:val="24"/>
        </w:rPr>
        <w:t>Товарищество с ограниченной ответственностью</w:t>
      </w:r>
    </w:p>
    <w:p w:rsidR="00F71820" w:rsidRPr="00B6755D" w:rsidRDefault="00F71820" w:rsidP="0061362D">
      <w:pPr>
        <w:widowControl w:val="0"/>
        <w:spacing w:after="0" w:line="240" w:lineRule="auto"/>
        <w:ind w:firstLine="737"/>
        <w:jc w:val="center"/>
        <w:rPr>
          <w:rFonts w:ascii="Times New Roman" w:hAnsi="Times New Roman" w:cs="Times New Roman"/>
          <w:b/>
          <w:sz w:val="24"/>
          <w:szCs w:val="24"/>
        </w:rPr>
      </w:pPr>
      <w:r w:rsidRPr="00B6755D">
        <w:rPr>
          <w:rFonts w:ascii="Times New Roman" w:hAnsi="Times New Roman" w:cs="Times New Roman"/>
          <w:b/>
          <w:sz w:val="24"/>
          <w:szCs w:val="24"/>
        </w:rPr>
        <w:t>ОО «</w:t>
      </w:r>
      <w:r w:rsidRPr="00B6755D">
        <w:rPr>
          <w:rFonts w:ascii="Times New Roman" w:hAnsi="Times New Roman" w:cs="Times New Roman"/>
          <w:b/>
          <w:sz w:val="24"/>
          <w:szCs w:val="24"/>
          <w:lang w:val="en-US"/>
        </w:rPr>
        <w:t>Oil</w:t>
      </w:r>
      <w:r w:rsidRPr="00B6755D">
        <w:rPr>
          <w:rFonts w:ascii="Times New Roman" w:hAnsi="Times New Roman" w:cs="Times New Roman"/>
          <w:b/>
          <w:sz w:val="24"/>
          <w:szCs w:val="24"/>
        </w:rPr>
        <w:t xml:space="preserve"> </w:t>
      </w:r>
      <w:r w:rsidRPr="00B6755D">
        <w:rPr>
          <w:rFonts w:ascii="Times New Roman" w:hAnsi="Times New Roman" w:cs="Times New Roman"/>
          <w:b/>
          <w:sz w:val="24"/>
          <w:szCs w:val="24"/>
          <w:lang w:val="en-US"/>
        </w:rPr>
        <w:t>Preparation</w:t>
      </w:r>
      <w:r w:rsidRPr="00B6755D">
        <w:rPr>
          <w:rFonts w:ascii="Times New Roman" w:hAnsi="Times New Roman" w:cs="Times New Roman"/>
          <w:b/>
          <w:sz w:val="24"/>
          <w:szCs w:val="24"/>
        </w:rPr>
        <w:t xml:space="preserve"> </w:t>
      </w:r>
      <w:r w:rsidRPr="00B6755D">
        <w:rPr>
          <w:rFonts w:ascii="Times New Roman" w:hAnsi="Times New Roman" w:cs="Times New Roman"/>
          <w:b/>
          <w:sz w:val="24"/>
          <w:szCs w:val="24"/>
          <w:lang w:val="en-US"/>
        </w:rPr>
        <w:t>Terminal</w:t>
      </w:r>
      <w:r w:rsidRPr="00B6755D">
        <w:rPr>
          <w:rFonts w:ascii="Times New Roman" w:hAnsi="Times New Roman" w:cs="Times New Roman"/>
          <w:b/>
          <w:sz w:val="24"/>
          <w:szCs w:val="24"/>
        </w:rPr>
        <w:t>»</w:t>
      </w:r>
    </w:p>
    <w:p w:rsidR="00F71820" w:rsidRPr="00B6755D" w:rsidRDefault="00F71820" w:rsidP="0061362D">
      <w:pPr>
        <w:widowControl w:val="0"/>
        <w:spacing w:after="0" w:line="240" w:lineRule="auto"/>
        <w:ind w:firstLine="737"/>
        <w:jc w:val="center"/>
        <w:rPr>
          <w:rFonts w:ascii="Times New Roman" w:hAnsi="Times New Roman" w:cs="Times New Roman"/>
          <w:b/>
          <w:sz w:val="24"/>
          <w:szCs w:val="24"/>
        </w:rPr>
      </w:pPr>
      <w:r w:rsidRPr="00B6755D">
        <w:rPr>
          <w:rFonts w:ascii="Times New Roman" w:hAnsi="Times New Roman" w:cs="Times New Roman"/>
          <w:b/>
          <w:sz w:val="24"/>
          <w:szCs w:val="24"/>
        </w:rPr>
        <w:t xml:space="preserve">(Ойл </w:t>
      </w:r>
      <w:proofErr w:type="spellStart"/>
      <w:r w:rsidRPr="00B6755D">
        <w:rPr>
          <w:rFonts w:ascii="Times New Roman" w:hAnsi="Times New Roman" w:cs="Times New Roman"/>
          <w:b/>
          <w:sz w:val="24"/>
          <w:szCs w:val="24"/>
        </w:rPr>
        <w:t>Препорейшн</w:t>
      </w:r>
      <w:proofErr w:type="spellEnd"/>
      <w:r w:rsidRPr="00B6755D">
        <w:rPr>
          <w:rFonts w:ascii="Times New Roman" w:hAnsi="Times New Roman" w:cs="Times New Roman"/>
          <w:b/>
          <w:sz w:val="24"/>
          <w:szCs w:val="24"/>
        </w:rPr>
        <w:t xml:space="preserve"> Терминал)</w:t>
      </w:r>
    </w:p>
    <w:p w:rsidR="00F71820" w:rsidRPr="00B6755D" w:rsidRDefault="00F71820" w:rsidP="0061362D">
      <w:pPr>
        <w:widowControl w:val="0"/>
        <w:spacing w:after="0" w:line="240" w:lineRule="auto"/>
        <w:ind w:firstLine="737"/>
        <w:jc w:val="center"/>
        <w:rPr>
          <w:rFonts w:ascii="Times New Roman" w:hAnsi="Times New Roman" w:cs="Times New Roman"/>
          <w:b/>
          <w:sz w:val="24"/>
          <w:szCs w:val="24"/>
        </w:rPr>
      </w:pPr>
      <w:r w:rsidRPr="00B6755D">
        <w:rPr>
          <w:rFonts w:ascii="Times New Roman" w:hAnsi="Times New Roman" w:cs="Times New Roman"/>
          <w:b/>
          <w:sz w:val="24"/>
          <w:szCs w:val="24"/>
        </w:rPr>
        <w:t>Индивидуальный предприниматель «ДАЯН-ЭКО»</w:t>
      </w:r>
    </w:p>
    <w:bookmarkEnd w:id="0"/>
    <w:p w:rsidR="00F71820" w:rsidRPr="00F71820" w:rsidRDefault="00F71820" w:rsidP="00F71820">
      <w:pPr>
        <w:pStyle w:val="Opt"/>
        <w:spacing w:before="0" w:after="0"/>
      </w:pPr>
    </w:p>
    <w:p w:rsidR="00F71820" w:rsidRPr="00F71820" w:rsidRDefault="00F71820" w:rsidP="00F71820">
      <w:pPr>
        <w:pStyle w:val="Opt"/>
        <w:spacing w:before="0" w:after="0"/>
      </w:pPr>
    </w:p>
    <w:p w:rsidR="00F71820" w:rsidRPr="00B6755D" w:rsidRDefault="00F71820" w:rsidP="00F71820">
      <w:pPr>
        <w:pStyle w:val="Opt"/>
        <w:spacing w:before="0" w:after="0"/>
        <w:rPr>
          <w:sz w:val="28"/>
          <w:szCs w:val="28"/>
        </w:rPr>
      </w:pPr>
    </w:p>
    <w:p w:rsidR="00F71820" w:rsidRPr="00B6755D" w:rsidRDefault="00A47032" w:rsidP="0061362D">
      <w:pPr>
        <w:widowControl w:val="0"/>
        <w:spacing w:after="0" w:line="240" w:lineRule="auto"/>
        <w:ind w:firstLine="737"/>
        <w:jc w:val="right"/>
        <w:rPr>
          <w:rFonts w:ascii="Times New Roman" w:hAnsi="Times New Roman" w:cs="Times New Roman"/>
          <w:b/>
          <w:sz w:val="28"/>
          <w:szCs w:val="28"/>
        </w:rPr>
      </w:pPr>
      <w:r>
        <w:rPr>
          <w:b/>
          <w:noProof/>
          <w:sz w:val="28"/>
          <w:szCs w:val="28"/>
          <w:lang w:eastAsia="ru-RU"/>
        </w:rPr>
        <w:drawing>
          <wp:anchor distT="0" distB="0" distL="114300" distR="114300" simplePos="0" relativeHeight="251661312" behindDoc="0" locked="0" layoutInCell="1" allowOverlap="1" wp14:anchorId="3CDE9D1F" wp14:editId="433E89AD">
            <wp:simplePos x="0" y="0"/>
            <wp:positionH relativeFrom="column">
              <wp:posOffset>4326890</wp:posOffset>
            </wp:positionH>
            <wp:positionV relativeFrom="paragraph">
              <wp:posOffset>-297180</wp:posOffset>
            </wp:positionV>
            <wp:extent cx="2221646" cy="1809921"/>
            <wp:effectExtent l="0" t="0" r="7620" b="0"/>
            <wp:wrapNone/>
            <wp:docPr id="4" name="Рисунок 4" descr="C:\Users\OMEN\Desktop\РАБОТА\АЙНУР АНСАГАН\НДВ - ОПТ- КОРРЕКТИРОВКА 2024\Новый точечный рисунок.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OMEN\Desktop\РАБОТА\АЙНУР АНСАГАН\НДВ - ОПТ- КОРРЕКТИРОВКА 2024\Новый точечный рисунок.bmp"/>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4558" t="23552" r="56839" b="9085"/>
                    <a:stretch/>
                  </pic:blipFill>
                  <pic:spPr bwMode="auto">
                    <a:xfrm>
                      <a:off x="0" y="0"/>
                      <a:ext cx="2226845" cy="1814157"/>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F71820" w:rsidRPr="00B6755D" w:rsidRDefault="00F71820" w:rsidP="00F71820">
      <w:pPr>
        <w:widowControl w:val="0"/>
        <w:spacing w:after="0" w:line="240" w:lineRule="auto"/>
        <w:ind w:firstLine="737"/>
        <w:jc w:val="both"/>
        <w:rPr>
          <w:rFonts w:ascii="Times New Roman" w:hAnsi="Times New Roman" w:cs="Times New Roman"/>
          <w:b/>
          <w:sz w:val="28"/>
          <w:szCs w:val="28"/>
        </w:rPr>
      </w:pPr>
    </w:p>
    <w:p w:rsidR="00F71820" w:rsidRPr="00F71820" w:rsidRDefault="00F71820" w:rsidP="00F71820">
      <w:pPr>
        <w:widowControl w:val="0"/>
        <w:spacing w:after="0" w:line="240" w:lineRule="auto"/>
        <w:ind w:firstLine="737"/>
        <w:jc w:val="both"/>
        <w:rPr>
          <w:rFonts w:ascii="Times New Roman" w:hAnsi="Times New Roman" w:cs="Times New Roman"/>
          <w:b/>
          <w:szCs w:val="24"/>
        </w:rPr>
      </w:pPr>
    </w:p>
    <w:p w:rsidR="00F71820" w:rsidRPr="00F71820" w:rsidRDefault="00F71820" w:rsidP="00F71820">
      <w:pPr>
        <w:widowControl w:val="0"/>
        <w:spacing w:after="0" w:line="240" w:lineRule="auto"/>
        <w:ind w:firstLine="737"/>
        <w:jc w:val="both"/>
        <w:rPr>
          <w:rFonts w:ascii="Times New Roman" w:hAnsi="Times New Roman" w:cs="Times New Roman"/>
          <w:b/>
          <w:szCs w:val="24"/>
        </w:rPr>
      </w:pPr>
    </w:p>
    <w:p w:rsidR="00F71820" w:rsidRPr="00F71820" w:rsidRDefault="00F71820" w:rsidP="00F71820">
      <w:pPr>
        <w:widowControl w:val="0"/>
        <w:spacing w:after="0" w:line="240" w:lineRule="auto"/>
        <w:ind w:firstLine="737"/>
        <w:jc w:val="both"/>
        <w:rPr>
          <w:rFonts w:ascii="Times New Roman" w:hAnsi="Times New Roman" w:cs="Times New Roman"/>
          <w:b/>
          <w:szCs w:val="24"/>
        </w:rPr>
      </w:pPr>
    </w:p>
    <w:p w:rsidR="00A47032" w:rsidRDefault="00A47032" w:rsidP="0061362D">
      <w:pPr>
        <w:widowControl w:val="0"/>
        <w:spacing w:after="0" w:line="240" w:lineRule="auto"/>
        <w:ind w:firstLine="737"/>
        <w:jc w:val="center"/>
        <w:rPr>
          <w:rFonts w:ascii="Times New Roman" w:hAnsi="Times New Roman" w:cs="Times New Roman"/>
          <w:b/>
          <w:sz w:val="32"/>
          <w:szCs w:val="32"/>
          <w:lang w:val="en-US"/>
        </w:rPr>
      </w:pPr>
    </w:p>
    <w:p w:rsidR="00A47032" w:rsidRDefault="00A47032" w:rsidP="0061362D">
      <w:pPr>
        <w:widowControl w:val="0"/>
        <w:spacing w:after="0" w:line="240" w:lineRule="auto"/>
        <w:ind w:firstLine="737"/>
        <w:jc w:val="center"/>
        <w:rPr>
          <w:rFonts w:ascii="Times New Roman" w:hAnsi="Times New Roman" w:cs="Times New Roman"/>
          <w:b/>
          <w:sz w:val="32"/>
          <w:szCs w:val="32"/>
          <w:lang w:val="en-US"/>
        </w:rPr>
      </w:pPr>
    </w:p>
    <w:p w:rsidR="00A47032" w:rsidRDefault="00A47032" w:rsidP="0061362D">
      <w:pPr>
        <w:widowControl w:val="0"/>
        <w:spacing w:after="0" w:line="240" w:lineRule="auto"/>
        <w:ind w:firstLine="737"/>
        <w:jc w:val="center"/>
        <w:rPr>
          <w:rFonts w:ascii="Times New Roman" w:hAnsi="Times New Roman" w:cs="Times New Roman"/>
          <w:b/>
          <w:sz w:val="32"/>
          <w:szCs w:val="32"/>
          <w:lang w:val="en-US"/>
        </w:rPr>
      </w:pPr>
    </w:p>
    <w:p w:rsidR="00F71820" w:rsidRPr="00F71820" w:rsidRDefault="00F71820" w:rsidP="0061362D">
      <w:pPr>
        <w:widowControl w:val="0"/>
        <w:spacing w:after="0" w:line="240" w:lineRule="auto"/>
        <w:ind w:firstLine="737"/>
        <w:jc w:val="center"/>
        <w:rPr>
          <w:rFonts w:ascii="Times New Roman" w:hAnsi="Times New Roman" w:cs="Times New Roman"/>
          <w:b/>
          <w:sz w:val="32"/>
          <w:szCs w:val="32"/>
        </w:rPr>
      </w:pPr>
      <w:r w:rsidRPr="00F71820">
        <w:rPr>
          <w:rFonts w:ascii="Times New Roman" w:hAnsi="Times New Roman" w:cs="Times New Roman"/>
          <w:b/>
          <w:sz w:val="32"/>
          <w:szCs w:val="32"/>
        </w:rPr>
        <w:t>ПРОЕКТ</w:t>
      </w:r>
    </w:p>
    <w:p w:rsidR="00F71820" w:rsidRPr="00F71820" w:rsidRDefault="00F71820" w:rsidP="0061362D">
      <w:pPr>
        <w:widowControl w:val="0"/>
        <w:spacing w:after="0" w:line="240" w:lineRule="auto"/>
        <w:ind w:firstLine="737"/>
        <w:jc w:val="center"/>
        <w:rPr>
          <w:rFonts w:ascii="Times New Roman" w:hAnsi="Times New Roman" w:cs="Times New Roman"/>
          <w:b/>
          <w:sz w:val="32"/>
          <w:szCs w:val="32"/>
        </w:rPr>
      </w:pPr>
      <w:r w:rsidRPr="00F71820">
        <w:rPr>
          <w:rFonts w:ascii="Times New Roman" w:hAnsi="Times New Roman" w:cs="Times New Roman"/>
          <w:b/>
          <w:sz w:val="32"/>
          <w:szCs w:val="32"/>
        </w:rPr>
        <w:t>ПРОГРАММЫ ЭКОЛОГИ</w:t>
      </w:r>
      <w:r w:rsidR="00CB374B">
        <w:rPr>
          <w:rFonts w:ascii="Times New Roman" w:hAnsi="Times New Roman" w:cs="Times New Roman"/>
          <w:b/>
          <w:sz w:val="32"/>
          <w:szCs w:val="32"/>
        </w:rPr>
        <w:t>ЧЕ</w:t>
      </w:r>
      <w:r w:rsidRPr="00F71820">
        <w:rPr>
          <w:rFonts w:ascii="Times New Roman" w:hAnsi="Times New Roman" w:cs="Times New Roman"/>
          <w:b/>
          <w:sz w:val="32"/>
          <w:szCs w:val="32"/>
        </w:rPr>
        <w:t>СКОГО КОНТРОЛЯ (ПЭК)</w:t>
      </w:r>
    </w:p>
    <w:p w:rsidR="00F71820" w:rsidRPr="00430B90" w:rsidRDefault="00F71820" w:rsidP="0061362D">
      <w:pPr>
        <w:widowControl w:val="0"/>
        <w:spacing w:after="0" w:line="240" w:lineRule="auto"/>
        <w:ind w:firstLine="737"/>
        <w:jc w:val="center"/>
        <w:rPr>
          <w:rFonts w:ascii="Times New Roman" w:hAnsi="Times New Roman" w:cs="Times New Roman"/>
          <w:b/>
          <w:sz w:val="32"/>
          <w:szCs w:val="32"/>
          <w:lang w:val="en-US"/>
        </w:rPr>
      </w:pPr>
      <w:r w:rsidRPr="00F71820">
        <w:rPr>
          <w:rFonts w:ascii="Times New Roman" w:hAnsi="Times New Roman" w:cs="Times New Roman"/>
          <w:b/>
          <w:sz w:val="32"/>
          <w:szCs w:val="32"/>
        </w:rPr>
        <w:t>ДЛЯ</w:t>
      </w:r>
      <w:r w:rsidRPr="00430B90">
        <w:rPr>
          <w:rFonts w:ascii="Times New Roman" w:hAnsi="Times New Roman" w:cs="Times New Roman"/>
          <w:b/>
          <w:sz w:val="32"/>
          <w:szCs w:val="32"/>
          <w:lang w:val="en-US"/>
        </w:rPr>
        <w:t xml:space="preserve"> </w:t>
      </w:r>
      <w:r w:rsidRPr="00F71820">
        <w:rPr>
          <w:rFonts w:ascii="Times New Roman" w:hAnsi="Times New Roman" w:cs="Times New Roman"/>
          <w:b/>
          <w:sz w:val="32"/>
          <w:szCs w:val="32"/>
        </w:rPr>
        <w:t>ТОО</w:t>
      </w:r>
      <w:r w:rsidRPr="00430B90">
        <w:rPr>
          <w:rFonts w:ascii="Times New Roman" w:hAnsi="Times New Roman" w:cs="Times New Roman"/>
          <w:b/>
          <w:sz w:val="32"/>
          <w:szCs w:val="32"/>
          <w:lang w:val="en-US"/>
        </w:rPr>
        <w:t xml:space="preserve"> «OIL PREPARATION TERMINAL»</w:t>
      </w:r>
    </w:p>
    <w:p w:rsidR="00F71820" w:rsidRPr="00F71820" w:rsidRDefault="00F71820" w:rsidP="0061362D">
      <w:pPr>
        <w:widowControl w:val="0"/>
        <w:spacing w:after="0" w:line="240" w:lineRule="auto"/>
        <w:ind w:firstLine="737"/>
        <w:jc w:val="center"/>
        <w:rPr>
          <w:rFonts w:ascii="Times New Roman" w:hAnsi="Times New Roman" w:cs="Times New Roman"/>
          <w:b/>
          <w:sz w:val="32"/>
          <w:szCs w:val="32"/>
        </w:rPr>
      </w:pPr>
      <w:r w:rsidRPr="00F71820">
        <w:rPr>
          <w:rFonts w:ascii="Times New Roman" w:hAnsi="Times New Roman" w:cs="Times New Roman"/>
          <w:b/>
          <w:sz w:val="32"/>
          <w:szCs w:val="32"/>
        </w:rPr>
        <w:t>(ОЙЛ ПРЕПОРЕЙШН ТЕРМИНАЛ)</w:t>
      </w:r>
    </w:p>
    <w:p w:rsidR="00F71820" w:rsidRPr="00F71820" w:rsidRDefault="00F71820" w:rsidP="0061362D">
      <w:pPr>
        <w:widowControl w:val="0"/>
        <w:spacing w:after="0" w:line="240" w:lineRule="auto"/>
        <w:ind w:firstLine="737"/>
        <w:jc w:val="center"/>
        <w:rPr>
          <w:rFonts w:ascii="Times New Roman" w:hAnsi="Times New Roman" w:cs="Times New Roman"/>
          <w:b/>
          <w:sz w:val="32"/>
          <w:szCs w:val="32"/>
        </w:rPr>
      </w:pPr>
      <w:r w:rsidRPr="00F71820">
        <w:rPr>
          <w:rFonts w:ascii="Times New Roman" w:hAnsi="Times New Roman" w:cs="Times New Roman"/>
          <w:b/>
          <w:sz w:val="32"/>
          <w:szCs w:val="32"/>
        </w:rPr>
        <w:t xml:space="preserve">НА </w:t>
      </w:r>
      <w:r w:rsidR="0023467E">
        <w:rPr>
          <w:rFonts w:ascii="Times New Roman" w:hAnsi="Times New Roman" w:cs="Times New Roman"/>
          <w:b/>
          <w:sz w:val="32"/>
          <w:szCs w:val="32"/>
        </w:rPr>
        <w:t>2027-2030</w:t>
      </w:r>
      <w:r w:rsidRPr="00F71820">
        <w:rPr>
          <w:rFonts w:ascii="Times New Roman" w:hAnsi="Times New Roman" w:cs="Times New Roman"/>
          <w:b/>
          <w:sz w:val="32"/>
          <w:szCs w:val="32"/>
        </w:rPr>
        <w:t xml:space="preserve"> ГОДА</w:t>
      </w:r>
    </w:p>
    <w:p w:rsidR="00F71820" w:rsidRPr="00F71820" w:rsidRDefault="00F71820" w:rsidP="00F71820">
      <w:pPr>
        <w:widowControl w:val="0"/>
        <w:spacing w:after="0" w:line="240" w:lineRule="auto"/>
        <w:ind w:firstLine="737"/>
        <w:jc w:val="both"/>
        <w:rPr>
          <w:rFonts w:ascii="Times New Roman" w:hAnsi="Times New Roman" w:cs="Times New Roman"/>
          <w:b/>
          <w:sz w:val="32"/>
          <w:szCs w:val="32"/>
          <w:lang w:val="tr-TR"/>
        </w:rPr>
      </w:pPr>
      <w:bookmarkStart w:id="2" w:name="_GoBack"/>
      <w:bookmarkEnd w:id="2"/>
    </w:p>
    <w:p w:rsidR="00F71820" w:rsidRPr="00F71820" w:rsidRDefault="00F71820" w:rsidP="00F71820">
      <w:pPr>
        <w:widowControl w:val="0"/>
        <w:spacing w:after="0" w:line="240" w:lineRule="auto"/>
        <w:ind w:firstLine="737"/>
        <w:jc w:val="both"/>
        <w:rPr>
          <w:rFonts w:ascii="Times New Roman" w:hAnsi="Times New Roman" w:cs="Times New Roman"/>
          <w:b/>
          <w:sz w:val="32"/>
          <w:szCs w:val="32"/>
          <w:lang w:val="tr-TR"/>
        </w:rPr>
      </w:pPr>
    </w:p>
    <w:p w:rsidR="00F71820" w:rsidRPr="00F71820" w:rsidRDefault="00F71820" w:rsidP="00F71820">
      <w:pPr>
        <w:widowControl w:val="0"/>
        <w:spacing w:after="0" w:line="240" w:lineRule="auto"/>
        <w:ind w:firstLine="737"/>
        <w:jc w:val="both"/>
        <w:rPr>
          <w:rFonts w:ascii="Times New Roman" w:hAnsi="Times New Roman" w:cs="Times New Roman"/>
          <w:b/>
          <w:sz w:val="32"/>
          <w:szCs w:val="32"/>
          <w:lang w:val="tr-TR"/>
        </w:rPr>
      </w:pPr>
      <w:r w:rsidRPr="00F71820">
        <w:rPr>
          <w:rFonts w:ascii="Times New Roman" w:hAnsi="Times New Roman" w:cs="Times New Roman"/>
          <w:b/>
          <w:noProof/>
          <w:szCs w:val="24"/>
          <w:lang w:eastAsia="ru-RU"/>
        </w:rPr>
        <w:drawing>
          <wp:anchor distT="0" distB="0" distL="114300" distR="114300" simplePos="0" relativeHeight="251659264" behindDoc="1" locked="0" layoutInCell="1" allowOverlap="1" wp14:anchorId="109D0D2A" wp14:editId="740EBA34">
            <wp:simplePos x="0" y="0"/>
            <wp:positionH relativeFrom="column">
              <wp:posOffset>2715895</wp:posOffset>
            </wp:positionH>
            <wp:positionV relativeFrom="paragraph">
              <wp:posOffset>77470</wp:posOffset>
            </wp:positionV>
            <wp:extent cx="2057400" cy="2097405"/>
            <wp:effectExtent l="0" t="0" r="0" b="0"/>
            <wp:wrapNone/>
            <wp:docPr id="6" name="Рисунок 6" descr="C:\ЛИЧНОЕ-РАУШАН\Документы АРА\Раушан-печать.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ЛИЧНОЕ-РАУШАН\Документы АРА\Раушан-печать.jpg"/>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1" r="75460" b="82293"/>
                    <a:stretch/>
                  </pic:blipFill>
                  <pic:spPr bwMode="auto">
                    <a:xfrm>
                      <a:off x="0" y="0"/>
                      <a:ext cx="2057400" cy="209740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F71820" w:rsidRPr="00F71820" w:rsidRDefault="00F71820" w:rsidP="00F71820">
      <w:pPr>
        <w:widowControl w:val="0"/>
        <w:spacing w:after="0" w:line="240" w:lineRule="auto"/>
        <w:ind w:firstLine="737"/>
        <w:jc w:val="both"/>
        <w:rPr>
          <w:rFonts w:ascii="Times New Roman" w:hAnsi="Times New Roman" w:cs="Times New Roman"/>
          <w:b/>
          <w:sz w:val="32"/>
          <w:szCs w:val="32"/>
          <w:lang w:val="tr-TR"/>
        </w:rPr>
      </w:pPr>
    </w:p>
    <w:p w:rsidR="00F71820" w:rsidRPr="00F71820" w:rsidRDefault="00F71820" w:rsidP="00F71820">
      <w:pPr>
        <w:widowControl w:val="0"/>
        <w:spacing w:after="0" w:line="240" w:lineRule="auto"/>
        <w:ind w:firstLine="737"/>
        <w:jc w:val="both"/>
        <w:rPr>
          <w:rFonts w:ascii="Times New Roman" w:hAnsi="Times New Roman" w:cs="Times New Roman"/>
          <w:b/>
          <w:szCs w:val="24"/>
        </w:rPr>
      </w:pPr>
    </w:p>
    <w:p w:rsidR="00F71820" w:rsidRPr="00F71820" w:rsidRDefault="00F71820" w:rsidP="00F71820">
      <w:pPr>
        <w:widowControl w:val="0"/>
        <w:spacing w:after="0" w:line="240" w:lineRule="auto"/>
        <w:ind w:firstLine="737"/>
        <w:jc w:val="both"/>
        <w:rPr>
          <w:rFonts w:ascii="Times New Roman" w:hAnsi="Times New Roman" w:cs="Times New Roman"/>
          <w:b/>
          <w:szCs w:val="24"/>
        </w:rPr>
      </w:pPr>
    </w:p>
    <w:p w:rsidR="00F71820" w:rsidRPr="00F71820" w:rsidRDefault="00F71820" w:rsidP="00F71820">
      <w:pPr>
        <w:widowControl w:val="0"/>
        <w:spacing w:after="0" w:line="240" w:lineRule="auto"/>
        <w:ind w:firstLine="737"/>
        <w:jc w:val="both"/>
        <w:rPr>
          <w:rFonts w:ascii="Times New Roman" w:hAnsi="Times New Roman" w:cs="Times New Roman"/>
          <w:b/>
          <w:szCs w:val="24"/>
        </w:rPr>
      </w:pPr>
    </w:p>
    <w:p w:rsidR="00F71820" w:rsidRPr="00F71820" w:rsidRDefault="00F71820" w:rsidP="00F71820">
      <w:pPr>
        <w:widowControl w:val="0"/>
        <w:spacing w:after="0" w:line="240" w:lineRule="auto"/>
        <w:ind w:firstLine="851"/>
        <w:jc w:val="both"/>
        <w:rPr>
          <w:rFonts w:ascii="Times New Roman" w:hAnsi="Times New Roman" w:cs="Times New Roman"/>
          <w:b/>
          <w:sz w:val="28"/>
          <w:szCs w:val="28"/>
        </w:rPr>
      </w:pPr>
      <w:r w:rsidRPr="00F71820">
        <w:rPr>
          <w:rFonts w:ascii="Times New Roman" w:hAnsi="Times New Roman" w:cs="Times New Roman"/>
          <w:b/>
          <w:sz w:val="28"/>
          <w:szCs w:val="28"/>
        </w:rPr>
        <w:t xml:space="preserve">Директор ИП «ДАЯН-ЭКО» </w:t>
      </w:r>
      <w:r w:rsidRPr="00F71820">
        <w:rPr>
          <w:rFonts w:ascii="Times New Roman" w:hAnsi="Times New Roman" w:cs="Times New Roman"/>
          <w:b/>
          <w:sz w:val="28"/>
          <w:szCs w:val="28"/>
        </w:rPr>
        <w:tab/>
      </w:r>
      <w:r w:rsidRPr="00F71820">
        <w:rPr>
          <w:rFonts w:ascii="Times New Roman" w:hAnsi="Times New Roman" w:cs="Times New Roman"/>
          <w:b/>
          <w:sz w:val="28"/>
          <w:szCs w:val="28"/>
        </w:rPr>
        <w:tab/>
      </w:r>
      <w:r w:rsidRPr="00F71820">
        <w:rPr>
          <w:rFonts w:ascii="Times New Roman" w:hAnsi="Times New Roman" w:cs="Times New Roman"/>
          <w:b/>
          <w:sz w:val="28"/>
          <w:szCs w:val="28"/>
        </w:rPr>
        <w:tab/>
      </w:r>
      <w:r w:rsidRPr="00F71820">
        <w:rPr>
          <w:rFonts w:ascii="Times New Roman" w:hAnsi="Times New Roman" w:cs="Times New Roman"/>
          <w:b/>
          <w:sz w:val="28"/>
          <w:szCs w:val="28"/>
        </w:rPr>
        <w:tab/>
      </w:r>
      <w:proofErr w:type="spellStart"/>
      <w:r w:rsidRPr="00F71820">
        <w:rPr>
          <w:rFonts w:ascii="Times New Roman" w:hAnsi="Times New Roman" w:cs="Times New Roman"/>
          <w:b/>
          <w:sz w:val="28"/>
          <w:szCs w:val="28"/>
        </w:rPr>
        <w:t>Алдабергенова</w:t>
      </w:r>
      <w:proofErr w:type="spellEnd"/>
      <w:r w:rsidRPr="00F71820">
        <w:rPr>
          <w:rFonts w:ascii="Times New Roman" w:hAnsi="Times New Roman" w:cs="Times New Roman"/>
          <w:b/>
          <w:sz w:val="28"/>
          <w:szCs w:val="28"/>
        </w:rPr>
        <w:t xml:space="preserve"> Р.А.</w:t>
      </w:r>
    </w:p>
    <w:p w:rsidR="00F71820" w:rsidRPr="00F71820" w:rsidRDefault="00F71820" w:rsidP="00F71820">
      <w:pPr>
        <w:widowControl w:val="0"/>
        <w:spacing w:after="0" w:line="240" w:lineRule="auto"/>
        <w:ind w:firstLine="737"/>
        <w:jc w:val="both"/>
        <w:rPr>
          <w:rFonts w:ascii="Times New Roman" w:hAnsi="Times New Roman" w:cs="Times New Roman"/>
          <w:b/>
          <w:sz w:val="28"/>
          <w:szCs w:val="28"/>
        </w:rPr>
      </w:pPr>
    </w:p>
    <w:p w:rsidR="00F71820" w:rsidRPr="00F71820" w:rsidRDefault="00F71820" w:rsidP="00F71820">
      <w:pPr>
        <w:widowControl w:val="0"/>
        <w:spacing w:after="0" w:line="240" w:lineRule="auto"/>
        <w:ind w:firstLine="737"/>
        <w:jc w:val="both"/>
        <w:rPr>
          <w:rFonts w:ascii="Times New Roman" w:hAnsi="Times New Roman" w:cs="Times New Roman"/>
          <w:b/>
          <w:sz w:val="28"/>
          <w:szCs w:val="28"/>
        </w:rPr>
      </w:pPr>
    </w:p>
    <w:p w:rsidR="00F71820" w:rsidRPr="00F71820" w:rsidRDefault="00F71820" w:rsidP="00F71820">
      <w:pPr>
        <w:widowControl w:val="0"/>
        <w:spacing w:after="0" w:line="240" w:lineRule="auto"/>
        <w:ind w:firstLine="737"/>
        <w:jc w:val="both"/>
        <w:rPr>
          <w:rFonts w:ascii="Times New Roman" w:hAnsi="Times New Roman" w:cs="Times New Roman"/>
          <w:b/>
          <w:sz w:val="28"/>
          <w:szCs w:val="28"/>
          <w:lang w:val="tr-TR"/>
        </w:rPr>
      </w:pPr>
    </w:p>
    <w:p w:rsidR="00F71820" w:rsidRPr="00F71820" w:rsidRDefault="00F71820" w:rsidP="00F71820">
      <w:pPr>
        <w:widowControl w:val="0"/>
        <w:spacing w:after="0" w:line="240" w:lineRule="auto"/>
        <w:ind w:firstLine="737"/>
        <w:jc w:val="both"/>
        <w:rPr>
          <w:rFonts w:ascii="Times New Roman" w:hAnsi="Times New Roman" w:cs="Times New Roman"/>
          <w:b/>
          <w:sz w:val="28"/>
          <w:szCs w:val="28"/>
          <w:lang w:val="tr-TR"/>
        </w:rPr>
      </w:pPr>
    </w:p>
    <w:p w:rsidR="00F71820" w:rsidRPr="00F71820" w:rsidRDefault="00F71820" w:rsidP="00F71820">
      <w:pPr>
        <w:widowControl w:val="0"/>
        <w:spacing w:after="0" w:line="240" w:lineRule="auto"/>
        <w:ind w:firstLine="737"/>
        <w:jc w:val="both"/>
        <w:rPr>
          <w:rFonts w:ascii="Times New Roman" w:hAnsi="Times New Roman" w:cs="Times New Roman"/>
          <w:b/>
          <w:sz w:val="28"/>
          <w:szCs w:val="28"/>
          <w:lang w:val="tr-TR"/>
        </w:rPr>
      </w:pPr>
    </w:p>
    <w:p w:rsidR="00F71820" w:rsidRPr="00F71820" w:rsidRDefault="00F71820" w:rsidP="00F71820">
      <w:pPr>
        <w:widowControl w:val="0"/>
        <w:spacing w:after="0" w:line="240" w:lineRule="auto"/>
        <w:ind w:firstLine="737"/>
        <w:jc w:val="both"/>
        <w:rPr>
          <w:rFonts w:ascii="Times New Roman" w:hAnsi="Times New Roman" w:cs="Times New Roman"/>
          <w:b/>
          <w:sz w:val="28"/>
          <w:szCs w:val="28"/>
        </w:rPr>
      </w:pPr>
    </w:p>
    <w:p w:rsidR="00F71820" w:rsidRPr="00F71820" w:rsidRDefault="00F71820" w:rsidP="00F71820">
      <w:pPr>
        <w:widowControl w:val="0"/>
        <w:spacing w:after="0" w:line="240" w:lineRule="auto"/>
        <w:ind w:firstLine="737"/>
        <w:jc w:val="both"/>
        <w:rPr>
          <w:rFonts w:ascii="Times New Roman" w:hAnsi="Times New Roman" w:cs="Times New Roman"/>
          <w:b/>
          <w:sz w:val="28"/>
          <w:szCs w:val="28"/>
        </w:rPr>
      </w:pPr>
    </w:p>
    <w:p w:rsidR="00F71820" w:rsidRPr="00F71820" w:rsidRDefault="00F71820" w:rsidP="00F71820">
      <w:pPr>
        <w:widowControl w:val="0"/>
        <w:spacing w:after="0" w:line="240" w:lineRule="auto"/>
        <w:ind w:firstLine="737"/>
        <w:jc w:val="both"/>
        <w:rPr>
          <w:rFonts w:ascii="Times New Roman" w:hAnsi="Times New Roman" w:cs="Times New Roman"/>
          <w:b/>
          <w:sz w:val="28"/>
          <w:szCs w:val="28"/>
        </w:rPr>
      </w:pPr>
    </w:p>
    <w:p w:rsidR="00F71820" w:rsidRPr="00F71820" w:rsidRDefault="00F71820" w:rsidP="00F71820">
      <w:pPr>
        <w:widowControl w:val="0"/>
        <w:spacing w:after="0" w:line="240" w:lineRule="auto"/>
        <w:ind w:firstLine="737"/>
        <w:jc w:val="both"/>
        <w:rPr>
          <w:rFonts w:ascii="Times New Roman" w:hAnsi="Times New Roman" w:cs="Times New Roman"/>
          <w:b/>
          <w:sz w:val="28"/>
          <w:szCs w:val="28"/>
        </w:rPr>
      </w:pPr>
    </w:p>
    <w:p w:rsidR="00F71820" w:rsidRPr="00F71820" w:rsidRDefault="00F71820" w:rsidP="00F71820">
      <w:pPr>
        <w:widowControl w:val="0"/>
        <w:spacing w:after="0" w:line="240" w:lineRule="auto"/>
        <w:ind w:firstLine="737"/>
        <w:jc w:val="both"/>
        <w:rPr>
          <w:rFonts w:ascii="Times New Roman" w:hAnsi="Times New Roman" w:cs="Times New Roman"/>
          <w:b/>
          <w:sz w:val="28"/>
          <w:szCs w:val="28"/>
        </w:rPr>
      </w:pPr>
    </w:p>
    <w:p w:rsidR="00F71820" w:rsidRPr="00F71820" w:rsidRDefault="00F71820" w:rsidP="00F71820">
      <w:pPr>
        <w:widowControl w:val="0"/>
        <w:spacing w:after="0" w:line="240" w:lineRule="auto"/>
        <w:ind w:firstLine="737"/>
        <w:jc w:val="both"/>
        <w:rPr>
          <w:rFonts w:ascii="Times New Roman" w:hAnsi="Times New Roman" w:cs="Times New Roman"/>
          <w:b/>
          <w:sz w:val="28"/>
          <w:szCs w:val="28"/>
        </w:rPr>
      </w:pPr>
    </w:p>
    <w:p w:rsidR="00F71820" w:rsidRPr="00F71820" w:rsidRDefault="00F71820" w:rsidP="00F71820">
      <w:pPr>
        <w:widowControl w:val="0"/>
        <w:spacing w:after="0" w:line="240" w:lineRule="auto"/>
        <w:ind w:firstLine="737"/>
        <w:jc w:val="both"/>
        <w:rPr>
          <w:rFonts w:ascii="Times New Roman" w:hAnsi="Times New Roman" w:cs="Times New Roman"/>
          <w:b/>
          <w:sz w:val="28"/>
          <w:szCs w:val="28"/>
        </w:rPr>
      </w:pPr>
    </w:p>
    <w:p w:rsidR="00E36EDB" w:rsidRDefault="00F71820" w:rsidP="0061362D">
      <w:pPr>
        <w:widowControl w:val="0"/>
        <w:spacing w:after="0" w:line="240" w:lineRule="auto"/>
        <w:ind w:firstLine="737"/>
        <w:jc w:val="center"/>
        <w:rPr>
          <w:rFonts w:ascii="Times New Roman" w:hAnsi="Times New Roman" w:cs="Times New Roman"/>
          <w:b/>
          <w:sz w:val="28"/>
          <w:szCs w:val="28"/>
        </w:rPr>
        <w:sectPr w:rsidR="00E36EDB" w:rsidSect="00E36EDB">
          <w:pgSz w:w="11906" w:h="16838"/>
          <w:pgMar w:top="1134" w:right="1134" w:bottom="1134" w:left="851" w:header="709" w:footer="709" w:gutter="0"/>
          <w:pgBorders w:display="firstPage" w:offsetFrom="page">
            <w:top w:val="double" w:sz="4" w:space="24" w:color="auto"/>
            <w:left w:val="double" w:sz="4" w:space="24" w:color="auto"/>
            <w:bottom w:val="double" w:sz="4" w:space="24" w:color="auto"/>
            <w:right w:val="double" w:sz="4" w:space="24" w:color="auto"/>
          </w:pgBorders>
          <w:cols w:space="708"/>
          <w:docGrid w:linePitch="360"/>
        </w:sectPr>
      </w:pPr>
      <w:r w:rsidRPr="00F71820">
        <w:rPr>
          <w:rFonts w:ascii="Times New Roman" w:hAnsi="Times New Roman" w:cs="Times New Roman"/>
          <w:b/>
          <w:sz w:val="28"/>
          <w:szCs w:val="28"/>
        </w:rPr>
        <w:t>г</w:t>
      </w:r>
      <w:proofErr w:type="gramStart"/>
      <w:r w:rsidRPr="00F71820">
        <w:rPr>
          <w:rFonts w:ascii="Times New Roman" w:hAnsi="Times New Roman" w:cs="Times New Roman"/>
          <w:b/>
          <w:sz w:val="28"/>
          <w:szCs w:val="28"/>
        </w:rPr>
        <w:t>.А</w:t>
      </w:r>
      <w:proofErr w:type="gramEnd"/>
      <w:r w:rsidRPr="00F71820">
        <w:rPr>
          <w:rFonts w:ascii="Times New Roman" w:hAnsi="Times New Roman" w:cs="Times New Roman"/>
          <w:b/>
          <w:sz w:val="28"/>
          <w:szCs w:val="28"/>
        </w:rPr>
        <w:t>ктау-</w:t>
      </w:r>
      <w:r w:rsidR="00CB374B">
        <w:rPr>
          <w:rFonts w:ascii="Times New Roman" w:hAnsi="Times New Roman" w:cs="Times New Roman"/>
          <w:b/>
          <w:sz w:val="28"/>
          <w:szCs w:val="28"/>
        </w:rPr>
        <w:t>202</w:t>
      </w:r>
      <w:r w:rsidR="00B6755D">
        <w:rPr>
          <w:rFonts w:ascii="Times New Roman" w:hAnsi="Times New Roman" w:cs="Times New Roman"/>
          <w:b/>
          <w:sz w:val="28"/>
          <w:szCs w:val="28"/>
        </w:rPr>
        <w:t>6</w:t>
      </w:r>
      <w:r w:rsidRPr="00F71820">
        <w:rPr>
          <w:rFonts w:ascii="Times New Roman" w:hAnsi="Times New Roman" w:cs="Times New Roman"/>
          <w:b/>
          <w:sz w:val="28"/>
          <w:szCs w:val="28"/>
        </w:rPr>
        <w:t xml:space="preserve"> г.</w:t>
      </w:r>
    </w:p>
    <w:p w:rsidR="003C3B7E" w:rsidRPr="00F71820" w:rsidRDefault="003C3B7E" w:rsidP="00F71820">
      <w:pPr>
        <w:spacing w:after="0" w:line="240" w:lineRule="auto"/>
        <w:jc w:val="both"/>
        <w:rPr>
          <w:rFonts w:ascii="Times New Roman" w:hAnsi="Times New Roman" w:cs="Times New Roman"/>
          <w:noProof/>
          <w:lang w:val="kk-KZ" w:eastAsia="ru-RU"/>
        </w:rPr>
      </w:pPr>
    </w:p>
    <w:p w:rsidR="00E945AB" w:rsidRPr="00E36EDB" w:rsidRDefault="00E36EDB" w:rsidP="00E36EDB">
      <w:pPr>
        <w:pStyle w:val="aff4"/>
        <w:keepNext/>
        <w:rPr>
          <w:b/>
          <w:color w:val="000000"/>
          <w:szCs w:val="28"/>
        </w:rPr>
      </w:pPr>
      <w:bookmarkStart w:id="3" w:name="z87"/>
      <w:bookmarkStart w:id="4" w:name="_Toc434406879"/>
      <w:bookmarkEnd w:id="1"/>
      <w:r w:rsidRPr="00E36EDB">
        <w:rPr>
          <w:b/>
          <w:szCs w:val="28"/>
        </w:rPr>
        <w:t xml:space="preserve">Таблица </w:t>
      </w:r>
      <w:r w:rsidRPr="00E36EDB">
        <w:rPr>
          <w:b/>
          <w:szCs w:val="28"/>
        </w:rPr>
        <w:fldChar w:fldCharType="begin"/>
      </w:r>
      <w:r w:rsidRPr="00E36EDB">
        <w:rPr>
          <w:b/>
          <w:szCs w:val="28"/>
        </w:rPr>
        <w:instrText xml:space="preserve"> SEQ Таблица \* ARABIC </w:instrText>
      </w:r>
      <w:r w:rsidRPr="00E36EDB">
        <w:rPr>
          <w:b/>
          <w:szCs w:val="28"/>
        </w:rPr>
        <w:fldChar w:fldCharType="separate"/>
      </w:r>
      <w:r w:rsidR="000A014F">
        <w:rPr>
          <w:b/>
          <w:noProof/>
          <w:szCs w:val="28"/>
        </w:rPr>
        <w:t>1</w:t>
      </w:r>
      <w:r w:rsidRPr="00E36EDB">
        <w:rPr>
          <w:b/>
          <w:szCs w:val="28"/>
        </w:rPr>
        <w:fldChar w:fldCharType="end"/>
      </w:r>
      <w:r w:rsidRPr="00E36EDB">
        <w:rPr>
          <w:b/>
          <w:szCs w:val="28"/>
        </w:rPr>
        <w:t xml:space="preserve"> - </w:t>
      </w:r>
      <w:r w:rsidR="00E945AB" w:rsidRPr="00E36EDB">
        <w:rPr>
          <w:b/>
          <w:color w:val="000000"/>
          <w:szCs w:val="28"/>
        </w:rPr>
        <w:t>Общие сведения о предприятии</w:t>
      </w:r>
    </w:p>
    <w:p w:rsidR="00E945AB" w:rsidRPr="00F71820" w:rsidRDefault="00E945AB" w:rsidP="00F71820">
      <w:pPr>
        <w:spacing w:after="0" w:line="240" w:lineRule="auto"/>
        <w:jc w:val="both"/>
        <w:rPr>
          <w:rFonts w:ascii="Times New Roman" w:hAnsi="Times New Roman" w:cs="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67"/>
        <w:gridCol w:w="1876"/>
        <w:gridCol w:w="1926"/>
        <w:gridCol w:w="1966"/>
        <w:gridCol w:w="1251"/>
        <w:gridCol w:w="3566"/>
        <w:gridCol w:w="1030"/>
        <w:gridCol w:w="1218"/>
      </w:tblGrid>
      <w:tr w:rsidR="00E945AB" w:rsidRPr="00240EFD" w:rsidTr="00F71820">
        <w:trPr>
          <w:trHeight w:val="30"/>
        </w:trPr>
        <w:tc>
          <w:tcPr>
            <w:tcW w:w="594" w:type="pct"/>
            <w:tcMar>
              <w:top w:w="15" w:type="dxa"/>
              <w:left w:w="15" w:type="dxa"/>
              <w:bottom w:w="15" w:type="dxa"/>
              <w:right w:w="15" w:type="dxa"/>
            </w:tcMar>
            <w:vAlign w:val="center"/>
          </w:tcPr>
          <w:p w:rsidR="00E945AB" w:rsidRPr="00240EFD" w:rsidRDefault="00E945AB" w:rsidP="00240EFD">
            <w:pPr>
              <w:spacing w:after="0" w:line="240" w:lineRule="auto"/>
              <w:jc w:val="center"/>
              <w:rPr>
                <w:rFonts w:ascii="Times New Roman" w:hAnsi="Times New Roman" w:cs="Times New Roman"/>
                <w:b/>
                <w:sz w:val="20"/>
                <w:szCs w:val="20"/>
              </w:rPr>
            </w:pPr>
            <w:r w:rsidRPr="00240EFD">
              <w:rPr>
                <w:rFonts w:ascii="Times New Roman" w:hAnsi="Times New Roman" w:cs="Times New Roman"/>
                <w:b/>
                <w:color w:val="000000"/>
                <w:sz w:val="20"/>
                <w:szCs w:val="20"/>
              </w:rPr>
              <w:t>Наименование производственного объекта</w:t>
            </w:r>
          </w:p>
        </w:tc>
        <w:tc>
          <w:tcPr>
            <w:tcW w:w="407" w:type="pct"/>
            <w:tcMar>
              <w:top w:w="15" w:type="dxa"/>
              <w:left w:w="15" w:type="dxa"/>
              <w:bottom w:w="15" w:type="dxa"/>
              <w:right w:w="15" w:type="dxa"/>
            </w:tcMar>
            <w:vAlign w:val="center"/>
          </w:tcPr>
          <w:p w:rsidR="00E945AB" w:rsidRPr="00240EFD" w:rsidRDefault="00380417" w:rsidP="00240EFD">
            <w:pPr>
              <w:spacing w:after="0" w:line="240" w:lineRule="auto"/>
              <w:jc w:val="center"/>
              <w:rPr>
                <w:rFonts w:ascii="Times New Roman" w:hAnsi="Times New Roman" w:cs="Times New Roman"/>
                <w:b/>
                <w:sz w:val="20"/>
                <w:szCs w:val="20"/>
              </w:rPr>
            </w:pPr>
            <w:r w:rsidRPr="00240EFD">
              <w:rPr>
                <w:rFonts w:ascii="Times New Roman" w:hAnsi="Times New Roman" w:cs="Times New Roman"/>
                <w:b/>
                <w:color w:val="000000"/>
                <w:sz w:val="20"/>
                <w:szCs w:val="20"/>
              </w:rPr>
              <w:t>Месторасположение по коду КАТО</w:t>
            </w:r>
          </w:p>
        </w:tc>
        <w:tc>
          <w:tcPr>
            <w:tcW w:w="581" w:type="pct"/>
            <w:tcMar>
              <w:top w:w="15" w:type="dxa"/>
              <w:left w:w="15" w:type="dxa"/>
              <w:bottom w:w="15" w:type="dxa"/>
              <w:right w:w="15" w:type="dxa"/>
            </w:tcMar>
            <w:vAlign w:val="center"/>
          </w:tcPr>
          <w:p w:rsidR="00E945AB" w:rsidRPr="00240EFD" w:rsidRDefault="00E945AB" w:rsidP="00240EFD">
            <w:pPr>
              <w:spacing w:after="0" w:line="240" w:lineRule="auto"/>
              <w:jc w:val="center"/>
              <w:rPr>
                <w:rFonts w:ascii="Times New Roman" w:hAnsi="Times New Roman" w:cs="Times New Roman"/>
                <w:b/>
                <w:sz w:val="20"/>
                <w:szCs w:val="20"/>
              </w:rPr>
            </w:pPr>
            <w:r w:rsidRPr="00240EFD">
              <w:rPr>
                <w:rFonts w:ascii="Times New Roman" w:hAnsi="Times New Roman" w:cs="Times New Roman"/>
                <w:b/>
                <w:color w:val="000000"/>
                <w:sz w:val="20"/>
                <w:szCs w:val="20"/>
              </w:rPr>
              <w:t>Месторасположение, координаты</w:t>
            </w:r>
          </w:p>
        </w:tc>
        <w:tc>
          <w:tcPr>
            <w:tcW w:w="463" w:type="pct"/>
            <w:tcMar>
              <w:top w:w="15" w:type="dxa"/>
              <w:left w:w="15" w:type="dxa"/>
              <w:bottom w:w="15" w:type="dxa"/>
              <w:right w:w="15" w:type="dxa"/>
            </w:tcMar>
            <w:vAlign w:val="center"/>
          </w:tcPr>
          <w:p w:rsidR="00E945AB" w:rsidRPr="00240EFD" w:rsidRDefault="00E945AB" w:rsidP="00240EFD">
            <w:pPr>
              <w:spacing w:after="0" w:line="240" w:lineRule="auto"/>
              <w:jc w:val="center"/>
              <w:rPr>
                <w:rFonts w:ascii="Times New Roman" w:hAnsi="Times New Roman" w:cs="Times New Roman"/>
                <w:b/>
                <w:sz w:val="20"/>
                <w:szCs w:val="20"/>
              </w:rPr>
            </w:pPr>
            <w:r w:rsidRPr="00240EFD">
              <w:rPr>
                <w:rFonts w:ascii="Times New Roman" w:hAnsi="Times New Roman" w:cs="Times New Roman"/>
                <w:b/>
                <w:color w:val="000000"/>
                <w:sz w:val="20"/>
                <w:szCs w:val="20"/>
              </w:rPr>
              <w:t>Бизнес идентификационный номер (далее - БИН)</w:t>
            </w:r>
          </w:p>
        </w:tc>
        <w:tc>
          <w:tcPr>
            <w:tcW w:w="600" w:type="pct"/>
            <w:tcMar>
              <w:top w:w="15" w:type="dxa"/>
              <w:left w:w="15" w:type="dxa"/>
              <w:bottom w:w="15" w:type="dxa"/>
              <w:right w:w="15" w:type="dxa"/>
            </w:tcMar>
            <w:vAlign w:val="center"/>
          </w:tcPr>
          <w:p w:rsidR="00E945AB" w:rsidRPr="00240EFD" w:rsidRDefault="00E945AB" w:rsidP="00240EFD">
            <w:pPr>
              <w:spacing w:after="0" w:line="240" w:lineRule="auto"/>
              <w:jc w:val="center"/>
              <w:rPr>
                <w:rFonts w:ascii="Times New Roman" w:hAnsi="Times New Roman" w:cs="Times New Roman"/>
                <w:b/>
                <w:sz w:val="20"/>
                <w:szCs w:val="20"/>
              </w:rPr>
            </w:pPr>
            <w:r w:rsidRPr="00240EFD">
              <w:rPr>
                <w:rFonts w:ascii="Times New Roman" w:hAnsi="Times New Roman" w:cs="Times New Roman"/>
                <w:b/>
                <w:color w:val="000000"/>
                <w:sz w:val="20"/>
                <w:szCs w:val="20"/>
              </w:rPr>
              <w:t xml:space="preserve">Вид деятельности по </w:t>
            </w:r>
            <w:r w:rsidR="00C0464D" w:rsidRPr="00240EFD">
              <w:rPr>
                <w:rFonts w:ascii="Times New Roman" w:hAnsi="Times New Roman" w:cs="Times New Roman"/>
                <w:b/>
                <w:color w:val="000000"/>
                <w:sz w:val="20"/>
                <w:szCs w:val="20"/>
              </w:rPr>
              <w:t>общему ОКЭД</w:t>
            </w:r>
          </w:p>
        </w:tc>
        <w:tc>
          <w:tcPr>
            <w:tcW w:w="1394" w:type="pct"/>
            <w:tcMar>
              <w:top w:w="15" w:type="dxa"/>
              <w:left w:w="15" w:type="dxa"/>
              <w:bottom w:w="15" w:type="dxa"/>
              <w:right w:w="15" w:type="dxa"/>
            </w:tcMar>
            <w:vAlign w:val="center"/>
          </w:tcPr>
          <w:p w:rsidR="00E945AB" w:rsidRPr="00240EFD" w:rsidRDefault="00E945AB" w:rsidP="00240EFD">
            <w:pPr>
              <w:spacing w:after="0" w:line="240" w:lineRule="auto"/>
              <w:jc w:val="center"/>
              <w:rPr>
                <w:rFonts w:ascii="Times New Roman" w:hAnsi="Times New Roman" w:cs="Times New Roman"/>
                <w:b/>
                <w:sz w:val="20"/>
                <w:szCs w:val="20"/>
              </w:rPr>
            </w:pPr>
            <w:r w:rsidRPr="00240EFD">
              <w:rPr>
                <w:rFonts w:ascii="Times New Roman" w:hAnsi="Times New Roman" w:cs="Times New Roman"/>
                <w:b/>
                <w:color w:val="000000"/>
                <w:sz w:val="20"/>
                <w:szCs w:val="20"/>
              </w:rPr>
              <w:t>Краткая характеристика производственного процесса</w:t>
            </w:r>
          </w:p>
        </w:tc>
        <w:tc>
          <w:tcPr>
            <w:tcW w:w="436" w:type="pct"/>
            <w:tcMar>
              <w:top w:w="15" w:type="dxa"/>
              <w:left w:w="15" w:type="dxa"/>
              <w:bottom w:w="15" w:type="dxa"/>
              <w:right w:w="15" w:type="dxa"/>
            </w:tcMar>
            <w:vAlign w:val="center"/>
          </w:tcPr>
          <w:p w:rsidR="00E945AB" w:rsidRPr="00240EFD" w:rsidRDefault="00E945AB" w:rsidP="00240EFD">
            <w:pPr>
              <w:spacing w:after="0" w:line="240" w:lineRule="auto"/>
              <w:jc w:val="center"/>
              <w:rPr>
                <w:rFonts w:ascii="Times New Roman" w:hAnsi="Times New Roman" w:cs="Times New Roman"/>
                <w:b/>
                <w:sz w:val="20"/>
                <w:szCs w:val="20"/>
              </w:rPr>
            </w:pPr>
            <w:r w:rsidRPr="00240EFD">
              <w:rPr>
                <w:rFonts w:ascii="Times New Roman" w:hAnsi="Times New Roman" w:cs="Times New Roman"/>
                <w:b/>
                <w:color w:val="000000"/>
                <w:sz w:val="20"/>
                <w:szCs w:val="20"/>
              </w:rPr>
              <w:t>Реквизиты</w:t>
            </w:r>
          </w:p>
        </w:tc>
        <w:tc>
          <w:tcPr>
            <w:tcW w:w="524" w:type="pct"/>
            <w:tcMar>
              <w:top w:w="15" w:type="dxa"/>
              <w:left w:w="15" w:type="dxa"/>
              <w:bottom w:w="15" w:type="dxa"/>
              <w:right w:w="15" w:type="dxa"/>
            </w:tcMar>
            <w:vAlign w:val="center"/>
          </w:tcPr>
          <w:p w:rsidR="00E945AB" w:rsidRPr="00240EFD" w:rsidRDefault="00E945AB" w:rsidP="00240EFD">
            <w:pPr>
              <w:spacing w:after="0" w:line="240" w:lineRule="auto"/>
              <w:jc w:val="center"/>
              <w:rPr>
                <w:rFonts w:ascii="Times New Roman" w:hAnsi="Times New Roman" w:cs="Times New Roman"/>
                <w:b/>
                <w:sz w:val="20"/>
                <w:szCs w:val="20"/>
              </w:rPr>
            </w:pPr>
            <w:r w:rsidRPr="00240EFD">
              <w:rPr>
                <w:rFonts w:ascii="Times New Roman" w:hAnsi="Times New Roman" w:cs="Times New Roman"/>
                <w:b/>
                <w:color w:val="000000"/>
                <w:sz w:val="20"/>
                <w:szCs w:val="20"/>
              </w:rPr>
              <w:t>Категория и проектная мощность предприятия</w:t>
            </w:r>
          </w:p>
        </w:tc>
      </w:tr>
      <w:tr w:rsidR="00E945AB" w:rsidRPr="00240EFD" w:rsidTr="00F71820">
        <w:trPr>
          <w:trHeight w:val="30"/>
        </w:trPr>
        <w:tc>
          <w:tcPr>
            <w:tcW w:w="594" w:type="pct"/>
            <w:tcMar>
              <w:top w:w="15" w:type="dxa"/>
              <w:left w:w="15" w:type="dxa"/>
              <w:bottom w:w="15" w:type="dxa"/>
              <w:right w:w="15" w:type="dxa"/>
            </w:tcMar>
            <w:vAlign w:val="center"/>
          </w:tcPr>
          <w:p w:rsidR="00E945AB" w:rsidRPr="00240EFD" w:rsidRDefault="00E945AB" w:rsidP="00240EFD">
            <w:pPr>
              <w:spacing w:after="0" w:line="240" w:lineRule="auto"/>
              <w:jc w:val="center"/>
              <w:rPr>
                <w:rFonts w:ascii="Times New Roman" w:hAnsi="Times New Roman" w:cs="Times New Roman"/>
                <w:b/>
                <w:sz w:val="20"/>
                <w:szCs w:val="20"/>
              </w:rPr>
            </w:pPr>
            <w:r w:rsidRPr="00240EFD">
              <w:rPr>
                <w:rFonts w:ascii="Times New Roman" w:hAnsi="Times New Roman" w:cs="Times New Roman"/>
                <w:b/>
                <w:color w:val="000000"/>
                <w:sz w:val="20"/>
                <w:szCs w:val="20"/>
              </w:rPr>
              <w:t>1</w:t>
            </w:r>
          </w:p>
        </w:tc>
        <w:tc>
          <w:tcPr>
            <w:tcW w:w="407" w:type="pct"/>
            <w:tcMar>
              <w:top w:w="15" w:type="dxa"/>
              <w:left w:w="15" w:type="dxa"/>
              <w:bottom w:w="15" w:type="dxa"/>
              <w:right w:w="15" w:type="dxa"/>
            </w:tcMar>
            <w:vAlign w:val="center"/>
          </w:tcPr>
          <w:p w:rsidR="00E945AB" w:rsidRPr="00240EFD" w:rsidRDefault="00E945AB" w:rsidP="00240EFD">
            <w:pPr>
              <w:spacing w:after="0" w:line="240" w:lineRule="auto"/>
              <w:jc w:val="center"/>
              <w:rPr>
                <w:rFonts w:ascii="Times New Roman" w:hAnsi="Times New Roman" w:cs="Times New Roman"/>
                <w:b/>
                <w:sz w:val="20"/>
                <w:szCs w:val="20"/>
              </w:rPr>
            </w:pPr>
            <w:r w:rsidRPr="00240EFD">
              <w:rPr>
                <w:rFonts w:ascii="Times New Roman" w:hAnsi="Times New Roman" w:cs="Times New Roman"/>
                <w:b/>
                <w:color w:val="000000"/>
                <w:sz w:val="20"/>
                <w:szCs w:val="20"/>
              </w:rPr>
              <w:t>2</w:t>
            </w:r>
          </w:p>
        </w:tc>
        <w:tc>
          <w:tcPr>
            <w:tcW w:w="581" w:type="pct"/>
            <w:tcMar>
              <w:top w:w="15" w:type="dxa"/>
              <w:left w:w="15" w:type="dxa"/>
              <w:bottom w:w="15" w:type="dxa"/>
              <w:right w:w="15" w:type="dxa"/>
            </w:tcMar>
            <w:vAlign w:val="center"/>
          </w:tcPr>
          <w:p w:rsidR="00E945AB" w:rsidRPr="00240EFD" w:rsidRDefault="00E945AB" w:rsidP="00240EFD">
            <w:pPr>
              <w:spacing w:after="0" w:line="240" w:lineRule="auto"/>
              <w:jc w:val="center"/>
              <w:rPr>
                <w:rFonts w:ascii="Times New Roman" w:hAnsi="Times New Roman" w:cs="Times New Roman"/>
                <w:b/>
                <w:sz w:val="20"/>
                <w:szCs w:val="20"/>
              </w:rPr>
            </w:pPr>
            <w:r w:rsidRPr="00240EFD">
              <w:rPr>
                <w:rFonts w:ascii="Times New Roman" w:hAnsi="Times New Roman" w:cs="Times New Roman"/>
                <w:b/>
                <w:color w:val="000000"/>
                <w:sz w:val="20"/>
                <w:szCs w:val="20"/>
              </w:rPr>
              <w:t>3</w:t>
            </w:r>
          </w:p>
        </w:tc>
        <w:tc>
          <w:tcPr>
            <w:tcW w:w="463" w:type="pct"/>
            <w:tcMar>
              <w:top w:w="15" w:type="dxa"/>
              <w:left w:w="15" w:type="dxa"/>
              <w:bottom w:w="15" w:type="dxa"/>
              <w:right w:w="15" w:type="dxa"/>
            </w:tcMar>
            <w:vAlign w:val="center"/>
          </w:tcPr>
          <w:p w:rsidR="00E945AB" w:rsidRPr="00240EFD" w:rsidRDefault="00E945AB" w:rsidP="00240EFD">
            <w:pPr>
              <w:spacing w:after="0" w:line="240" w:lineRule="auto"/>
              <w:jc w:val="center"/>
              <w:rPr>
                <w:rFonts w:ascii="Times New Roman" w:hAnsi="Times New Roman" w:cs="Times New Roman"/>
                <w:b/>
                <w:sz w:val="20"/>
                <w:szCs w:val="20"/>
              </w:rPr>
            </w:pPr>
            <w:r w:rsidRPr="00240EFD">
              <w:rPr>
                <w:rFonts w:ascii="Times New Roman" w:hAnsi="Times New Roman" w:cs="Times New Roman"/>
                <w:b/>
                <w:color w:val="000000"/>
                <w:sz w:val="20"/>
                <w:szCs w:val="20"/>
              </w:rPr>
              <w:t>4</w:t>
            </w:r>
          </w:p>
        </w:tc>
        <w:tc>
          <w:tcPr>
            <w:tcW w:w="600" w:type="pct"/>
            <w:tcMar>
              <w:top w:w="15" w:type="dxa"/>
              <w:left w:w="15" w:type="dxa"/>
              <w:bottom w:w="15" w:type="dxa"/>
              <w:right w:w="15" w:type="dxa"/>
            </w:tcMar>
            <w:vAlign w:val="center"/>
          </w:tcPr>
          <w:p w:rsidR="00E945AB" w:rsidRPr="00240EFD" w:rsidRDefault="00E945AB" w:rsidP="00240EFD">
            <w:pPr>
              <w:spacing w:after="0" w:line="240" w:lineRule="auto"/>
              <w:jc w:val="center"/>
              <w:rPr>
                <w:rFonts w:ascii="Times New Roman" w:hAnsi="Times New Roman" w:cs="Times New Roman"/>
                <w:b/>
                <w:sz w:val="20"/>
                <w:szCs w:val="20"/>
              </w:rPr>
            </w:pPr>
            <w:r w:rsidRPr="00240EFD">
              <w:rPr>
                <w:rFonts w:ascii="Times New Roman" w:hAnsi="Times New Roman" w:cs="Times New Roman"/>
                <w:b/>
                <w:color w:val="000000"/>
                <w:sz w:val="20"/>
                <w:szCs w:val="20"/>
              </w:rPr>
              <w:t>5</w:t>
            </w:r>
          </w:p>
        </w:tc>
        <w:tc>
          <w:tcPr>
            <w:tcW w:w="1394" w:type="pct"/>
            <w:tcMar>
              <w:top w:w="15" w:type="dxa"/>
              <w:left w:w="15" w:type="dxa"/>
              <w:bottom w:w="15" w:type="dxa"/>
              <w:right w:w="15" w:type="dxa"/>
            </w:tcMar>
            <w:vAlign w:val="center"/>
          </w:tcPr>
          <w:p w:rsidR="00E945AB" w:rsidRPr="00240EFD" w:rsidRDefault="00E945AB" w:rsidP="00240EFD">
            <w:pPr>
              <w:spacing w:after="0" w:line="240" w:lineRule="auto"/>
              <w:jc w:val="center"/>
              <w:rPr>
                <w:rFonts w:ascii="Times New Roman" w:hAnsi="Times New Roman" w:cs="Times New Roman"/>
                <w:b/>
                <w:sz w:val="20"/>
                <w:szCs w:val="20"/>
              </w:rPr>
            </w:pPr>
            <w:r w:rsidRPr="00240EFD">
              <w:rPr>
                <w:rFonts w:ascii="Times New Roman" w:hAnsi="Times New Roman" w:cs="Times New Roman"/>
                <w:b/>
                <w:color w:val="000000"/>
                <w:sz w:val="20"/>
                <w:szCs w:val="20"/>
              </w:rPr>
              <w:t>6</w:t>
            </w:r>
          </w:p>
        </w:tc>
        <w:tc>
          <w:tcPr>
            <w:tcW w:w="436" w:type="pct"/>
            <w:tcMar>
              <w:top w:w="15" w:type="dxa"/>
              <w:left w:w="15" w:type="dxa"/>
              <w:bottom w:w="15" w:type="dxa"/>
              <w:right w:w="15" w:type="dxa"/>
            </w:tcMar>
            <w:vAlign w:val="center"/>
          </w:tcPr>
          <w:p w:rsidR="00E945AB" w:rsidRPr="00240EFD" w:rsidRDefault="00E945AB" w:rsidP="00240EFD">
            <w:pPr>
              <w:spacing w:after="0" w:line="240" w:lineRule="auto"/>
              <w:jc w:val="center"/>
              <w:rPr>
                <w:rFonts w:ascii="Times New Roman" w:hAnsi="Times New Roman" w:cs="Times New Roman"/>
                <w:b/>
                <w:sz w:val="20"/>
                <w:szCs w:val="20"/>
              </w:rPr>
            </w:pPr>
            <w:r w:rsidRPr="00240EFD">
              <w:rPr>
                <w:rFonts w:ascii="Times New Roman" w:hAnsi="Times New Roman" w:cs="Times New Roman"/>
                <w:b/>
                <w:color w:val="000000"/>
                <w:sz w:val="20"/>
                <w:szCs w:val="20"/>
              </w:rPr>
              <w:t>7</w:t>
            </w:r>
          </w:p>
        </w:tc>
        <w:tc>
          <w:tcPr>
            <w:tcW w:w="524" w:type="pct"/>
            <w:tcMar>
              <w:top w:w="15" w:type="dxa"/>
              <w:left w:w="15" w:type="dxa"/>
              <w:bottom w:w="15" w:type="dxa"/>
              <w:right w:w="15" w:type="dxa"/>
            </w:tcMar>
            <w:vAlign w:val="center"/>
          </w:tcPr>
          <w:p w:rsidR="00E945AB" w:rsidRPr="00240EFD" w:rsidRDefault="00E945AB" w:rsidP="00240EFD">
            <w:pPr>
              <w:spacing w:after="0" w:line="240" w:lineRule="auto"/>
              <w:jc w:val="center"/>
              <w:rPr>
                <w:rFonts w:ascii="Times New Roman" w:hAnsi="Times New Roman" w:cs="Times New Roman"/>
                <w:b/>
                <w:sz w:val="20"/>
                <w:szCs w:val="20"/>
              </w:rPr>
            </w:pPr>
            <w:r w:rsidRPr="00240EFD">
              <w:rPr>
                <w:rFonts w:ascii="Times New Roman" w:hAnsi="Times New Roman" w:cs="Times New Roman"/>
                <w:b/>
                <w:color w:val="000000"/>
                <w:sz w:val="20"/>
                <w:szCs w:val="20"/>
              </w:rPr>
              <w:t>8</w:t>
            </w:r>
          </w:p>
        </w:tc>
      </w:tr>
      <w:tr w:rsidR="0061362D" w:rsidRPr="0061362D" w:rsidTr="00F71820">
        <w:trPr>
          <w:trHeight w:val="1818"/>
        </w:trPr>
        <w:tc>
          <w:tcPr>
            <w:tcW w:w="594" w:type="pct"/>
            <w:tcMar>
              <w:top w:w="15" w:type="dxa"/>
              <w:left w:w="15" w:type="dxa"/>
              <w:bottom w:w="15" w:type="dxa"/>
              <w:right w:w="15" w:type="dxa"/>
            </w:tcMar>
            <w:vAlign w:val="center"/>
          </w:tcPr>
          <w:p w:rsidR="003475D8" w:rsidRPr="00430B90" w:rsidRDefault="002F2011" w:rsidP="0061362D">
            <w:pPr>
              <w:spacing w:after="0" w:line="240" w:lineRule="auto"/>
              <w:jc w:val="center"/>
              <w:rPr>
                <w:rFonts w:ascii="Times New Roman" w:hAnsi="Times New Roman" w:cs="Times New Roman"/>
                <w:sz w:val="20"/>
                <w:szCs w:val="20"/>
                <w:lang w:val="en-US"/>
              </w:rPr>
            </w:pPr>
            <w:r w:rsidRPr="0061362D">
              <w:rPr>
                <w:rFonts w:ascii="Times New Roman" w:hAnsi="Times New Roman" w:cs="Times New Roman"/>
                <w:sz w:val="20"/>
                <w:szCs w:val="20"/>
              </w:rPr>
              <w:t>ТОО</w:t>
            </w:r>
            <w:r w:rsidRPr="00430B90">
              <w:rPr>
                <w:rFonts w:ascii="Times New Roman" w:hAnsi="Times New Roman" w:cs="Times New Roman"/>
                <w:sz w:val="20"/>
                <w:szCs w:val="20"/>
                <w:lang w:val="en-US"/>
              </w:rPr>
              <w:t xml:space="preserve"> «Oil Preparation Terminal» (</w:t>
            </w:r>
            <w:r w:rsidRPr="0061362D">
              <w:rPr>
                <w:rFonts w:ascii="Times New Roman" w:hAnsi="Times New Roman" w:cs="Times New Roman"/>
                <w:sz w:val="20"/>
                <w:szCs w:val="20"/>
              </w:rPr>
              <w:t>Ойл</w:t>
            </w:r>
            <w:r w:rsidRPr="00430B90">
              <w:rPr>
                <w:rFonts w:ascii="Times New Roman" w:hAnsi="Times New Roman" w:cs="Times New Roman"/>
                <w:sz w:val="20"/>
                <w:szCs w:val="20"/>
                <w:lang w:val="en-US"/>
              </w:rPr>
              <w:t xml:space="preserve"> </w:t>
            </w:r>
            <w:proofErr w:type="spellStart"/>
            <w:r w:rsidRPr="0061362D">
              <w:rPr>
                <w:rFonts w:ascii="Times New Roman" w:hAnsi="Times New Roman" w:cs="Times New Roman"/>
                <w:sz w:val="20"/>
                <w:szCs w:val="20"/>
              </w:rPr>
              <w:t>Препорейшн</w:t>
            </w:r>
            <w:proofErr w:type="spellEnd"/>
            <w:r w:rsidRPr="00430B90">
              <w:rPr>
                <w:rFonts w:ascii="Times New Roman" w:hAnsi="Times New Roman" w:cs="Times New Roman"/>
                <w:sz w:val="20"/>
                <w:szCs w:val="20"/>
                <w:lang w:val="en-US"/>
              </w:rPr>
              <w:t xml:space="preserve"> </w:t>
            </w:r>
            <w:r w:rsidRPr="0061362D">
              <w:rPr>
                <w:rFonts w:ascii="Times New Roman" w:hAnsi="Times New Roman" w:cs="Times New Roman"/>
                <w:sz w:val="20"/>
                <w:szCs w:val="20"/>
              </w:rPr>
              <w:t>Терминал</w:t>
            </w:r>
            <w:r w:rsidRPr="00430B90">
              <w:rPr>
                <w:rFonts w:ascii="Times New Roman" w:hAnsi="Times New Roman" w:cs="Times New Roman"/>
                <w:sz w:val="20"/>
                <w:szCs w:val="20"/>
                <w:lang w:val="en-US"/>
              </w:rPr>
              <w:t xml:space="preserve">) </w:t>
            </w:r>
          </w:p>
        </w:tc>
        <w:tc>
          <w:tcPr>
            <w:tcW w:w="407" w:type="pct"/>
            <w:tcMar>
              <w:top w:w="15" w:type="dxa"/>
              <w:left w:w="15" w:type="dxa"/>
              <w:bottom w:w="15" w:type="dxa"/>
              <w:right w:w="15" w:type="dxa"/>
            </w:tcMar>
            <w:vAlign w:val="center"/>
          </w:tcPr>
          <w:p w:rsidR="003475D8" w:rsidRPr="0061362D" w:rsidRDefault="0061362D" w:rsidP="0061362D">
            <w:pPr>
              <w:spacing w:after="0" w:line="240" w:lineRule="auto"/>
              <w:jc w:val="center"/>
              <w:rPr>
                <w:rFonts w:ascii="Times New Roman" w:hAnsi="Times New Roman" w:cs="Times New Roman"/>
                <w:sz w:val="20"/>
                <w:szCs w:val="20"/>
              </w:rPr>
            </w:pPr>
            <w:r w:rsidRPr="0061362D">
              <w:rPr>
                <w:rFonts w:ascii="Times New Roman" w:hAnsi="Times New Roman" w:cs="Times New Roman"/>
                <w:sz w:val="20"/>
                <w:szCs w:val="20"/>
              </w:rPr>
              <w:t>474239000</w:t>
            </w:r>
          </w:p>
        </w:tc>
        <w:tc>
          <w:tcPr>
            <w:tcW w:w="581" w:type="pct"/>
            <w:tcMar>
              <w:top w:w="15" w:type="dxa"/>
              <w:left w:w="15" w:type="dxa"/>
              <w:bottom w:w="15" w:type="dxa"/>
              <w:right w:w="15" w:type="dxa"/>
            </w:tcMar>
            <w:vAlign w:val="center"/>
          </w:tcPr>
          <w:p w:rsidR="003475D8" w:rsidRPr="0061362D" w:rsidRDefault="00651794" w:rsidP="0061362D">
            <w:pPr>
              <w:spacing w:after="0" w:line="240" w:lineRule="auto"/>
              <w:jc w:val="center"/>
              <w:rPr>
                <w:rFonts w:ascii="Times New Roman" w:hAnsi="Times New Roman" w:cs="Times New Roman"/>
                <w:sz w:val="20"/>
                <w:szCs w:val="20"/>
              </w:rPr>
            </w:pPr>
            <w:r w:rsidRPr="0061362D">
              <w:rPr>
                <w:rFonts w:ascii="Times New Roman" w:hAnsi="Times New Roman" w:cs="Times New Roman"/>
                <w:sz w:val="20"/>
                <w:szCs w:val="20"/>
              </w:rPr>
              <w:t>43.3719</w:t>
            </w:r>
            <w:r w:rsidR="007E1E5D">
              <w:rPr>
                <w:rFonts w:ascii="Times New Roman" w:hAnsi="Times New Roman" w:cs="Times New Roman"/>
                <w:sz w:val="20"/>
                <w:szCs w:val="20"/>
              </w:rPr>
              <w:t xml:space="preserve"> С.Ш.</w:t>
            </w:r>
          </w:p>
          <w:p w:rsidR="003475D8" w:rsidRPr="0061362D" w:rsidRDefault="00651794" w:rsidP="0061362D">
            <w:pPr>
              <w:spacing w:after="0" w:line="240" w:lineRule="auto"/>
              <w:jc w:val="center"/>
              <w:rPr>
                <w:rFonts w:ascii="Times New Roman" w:hAnsi="Times New Roman" w:cs="Times New Roman"/>
                <w:sz w:val="20"/>
                <w:szCs w:val="20"/>
              </w:rPr>
            </w:pPr>
            <w:r w:rsidRPr="0061362D">
              <w:rPr>
                <w:rFonts w:ascii="Times New Roman" w:hAnsi="Times New Roman" w:cs="Times New Roman"/>
                <w:sz w:val="20"/>
                <w:szCs w:val="20"/>
              </w:rPr>
              <w:t>51.1617</w:t>
            </w:r>
            <w:r w:rsidR="007E1E5D">
              <w:rPr>
                <w:rFonts w:ascii="Times New Roman" w:hAnsi="Times New Roman" w:cs="Times New Roman"/>
                <w:sz w:val="20"/>
                <w:szCs w:val="20"/>
              </w:rPr>
              <w:t xml:space="preserve"> В.Д.</w:t>
            </w:r>
          </w:p>
        </w:tc>
        <w:tc>
          <w:tcPr>
            <w:tcW w:w="463" w:type="pct"/>
            <w:tcMar>
              <w:top w:w="15" w:type="dxa"/>
              <w:left w:w="15" w:type="dxa"/>
              <w:bottom w:w="15" w:type="dxa"/>
              <w:right w:w="15" w:type="dxa"/>
            </w:tcMar>
            <w:vAlign w:val="center"/>
          </w:tcPr>
          <w:p w:rsidR="003475D8" w:rsidRPr="0061362D" w:rsidRDefault="002F2011" w:rsidP="0061362D">
            <w:pPr>
              <w:spacing w:after="0" w:line="240" w:lineRule="auto"/>
              <w:jc w:val="center"/>
              <w:rPr>
                <w:rFonts w:ascii="Times New Roman" w:hAnsi="Times New Roman" w:cs="Times New Roman"/>
                <w:sz w:val="20"/>
                <w:szCs w:val="20"/>
              </w:rPr>
            </w:pPr>
            <w:r w:rsidRPr="0061362D">
              <w:rPr>
                <w:rFonts w:ascii="Times New Roman" w:hAnsi="Times New Roman" w:cs="Times New Roman"/>
                <w:sz w:val="20"/>
                <w:szCs w:val="20"/>
              </w:rPr>
              <w:t>150540015520</w:t>
            </w:r>
          </w:p>
        </w:tc>
        <w:tc>
          <w:tcPr>
            <w:tcW w:w="600" w:type="pct"/>
            <w:tcMar>
              <w:top w:w="15" w:type="dxa"/>
              <w:left w:w="15" w:type="dxa"/>
              <w:bottom w:w="15" w:type="dxa"/>
              <w:right w:w="15" w:type="dxa"/>
            </w:tcMar>
            <w:vAlign w:val="center"/>
          </w:tcPr>
          <w:p w:rsidR="003475D8" w:rsidRPr="0061362D" w:rsidRDefault="002F2011" w:rsidP="0061362D">
            <w:pPr>
              <w:spacing w:after="0" w:line="240" w:lineRule="auto"/>
              <w:jc w:val="center"/>
              <w:rPr>
                <w:rFonts w:ascii="Times New Roman" w:hAnsi="Times New Roman" w:cs="Times New Roman"/>
                <w:sz w:val="20"/>
                <w:szCs w:val="20"/>
              </w:rPr>
            </w:pPr>
            <w:r w:rsidRPr="0061362D">
              <w:rPr>
                <w:rFonts w:ascii="Times New Roman" w:hAnsi="Times New Roman" w:cs="Times New Roman"/>
                <w:sz w:val="20"/>
                <w:szCs w:val="20"/>
              </w:rPr>
              <w:t>52104</w:t>
            </w:r>
          </w:p>
        </w:tc>
        <w:tc>
          <w:tcPr>
            <w:tcW w:w="1394" w:type="pct"/>
            <w:tcMar>
              <w:top w:w="15" w:type="dxa"/>
              <w:left w:w="15" w:type="dxa"/>
              <w:bottom w:w="15" w:type="dxa"/>
              <w:right w:w="15" w:type="dxa"/>
            </w:tcMar>
            <w:vAlign w:val="center"/>
          </w:tcPr>
          <w:p w:rsidR="002F2011" w:rsidRPr="0061362D" w:rsidRDefault="00440542" w:rsidP="0061362D">
            <w:pPr>
              <w:spacing w:after="0" w:line="240" w:lineRule="auto"/>
              <w:jc w:val="center"/>
              <w:rPr>
                <w:rFonts w:ascii="Times New Roman" w:hAnsi="Times New Roman" w:cs="Times New Roman"/>
                <w:sz w:val="20"/>
                <w:szCs w:val="20"/>
              </w:rPr>
            </w:pPr>
            <w:r w:rsidRPr="0061362D">
              <w:rPr>
                <w:rFonts w:ascii="Times New Roman" w:hAnsi="Times New Roman" w:cs="Times New Roman"/>
                <w:sz w:val="20"/>
                <w:szCs w:val="20"/>
              </w:rPr>
              <w:t>ТОО «</w:t>
            </w:r>
            <w:proofErr w:type="spellStart"/>
            <w:r w:rsidRPr="0061362D">
              <w:rPr>
                <w:rFonts w:ascii="Times New Roman" w:hAnsi="Times New Roman" w:cs="Times New Roman"/>
                <w:sz w:val="20"/>
                <w:szCs w:val="20"/>
              </w:rPr>
              <w:t>Oil</w:t>
            </w:r>
            <w:proofErr w:type="spellEnd"/>
            <w:r w:rsidRPr="0061362D">
              <w:rPr>
                <w:rFonts w:ascii="Times New Roman" w:hAnsi="Times New Roman" w:cs="Times New Roman"/>
                <w:sz w:val="20"/>
                <w:szCs w:val="20"/>
              </w:rPr>
              <w:t xml:space="preserve"> </w:t>
            </w:r>
            <w:proofErr w:type="spellStart"/>
            <w:r w:rsidRPr="0061362D">
              <w:rPr>
                <w:rFonts w:ascii="Times New Roman" w:hAnsi="Times New Roman" w:cs="Times New Roman"/>
                <w:sz w:val="20"/>
                <w:szCs w:val="20"/>
              </w:rPr>
              <w:t>Preparation</w:t>
            </w:r>
            <w:proofErr w:type="spellEnd"/>
            <w:r w:rsidRPr="0061362D">
              <w:rPr>
                <w:rFonts w:ascii="Times New Roman" w:hAnsi="Times New Roman" w:cs="Times New Roman"/>
                <w:sz w:val="20"/>
                <w:szCs w:val="20"/>
              </w:rPr>
              <w:t xml:space="preserve"> </w:t>
            </w:r>
            <w:proofErr w:type="spellStart"/>
            <w:r w:rsidRPr="0061362D">
              <w:rPr>
                <w:rFonts w:ascii="Times New Roman" w:hAnsi="Times New Roman" w:cs="Times New Roman"/>
                <w:sz w:val="20"/>
                <w:szCs w:val="20"/>
              </w:rPr>
              <w:t>Terminal</w:t>
            </w:r>
            <w:proofErr w:type="spellEnd"/>
            <w:r w:rsidRPr="0061362D">
              <w:rPr>
                <w:rFonts w:ascii="Times New Roman" w:hAnsi="Times New Roman" w:cs="Times New Roman"/>
                <w:sz w:val="20"/>
                <w:szCs w:val="20"/>
              </w:rPr>
              <w:t xml:space="preserve">» (Ойл </w:t>
            </w:r>
            <w:proofErr w:type="spellStart"/>
            <w:r w:rsidRPr="0061362D">
              <w:rPr>
                <w:rFonts w:ascii="Times New Roman" w:hAnsi="Times New Roman" w:cs="Times New Roman"/>
                <w:sz w:val="20"/>
                <w:szCs w:val="20"/>
              </w:rPr>
              <w:t>Препорейшн</w:t>
            </w:r>
            <w:proofErr w:type="spellEnd"/>
            <w:r w:rsidRPr="0061362D">
              <w:rPr>
                <w:rFonts w:ascii="Times New Roman" w:hAnsi="Times New Roman" w:cs="Times New Roman"/>
                <w:sz w:val="20"/>
                <w:szCs w:val="20"/>
              </w:rPr>
              <w:t xml:space="preserve"> Терминал) </w:t>
            </w:r>
            <w:r w:rsidR="002F2011" w:rsidRPr="0061362D">
              <w:rPr>
                <w:rFonts w:ascii="Times New Roman" w:hAnsi="Times New Roman" w:cs="Times New Roman"/>
                <w:sz w:val="20"/>
                <w:szCs w:val="20"/>
              </w:rPr>
              <w:t xml:space="preserve">расположен на территории месторождения Северо-Западный Жетыбай и включает в себя следующие объекты: Установка подготовки нефти (УПН), промысловый нефтепровод, Пункт сдачи нефти (ПСН). </w:t>
            </w:r>
          </w:p>
          <w:p w:rsidR="002F2011" w:rsidRPr="0061362D" w:rsidRDefault="002F2011" w:rsidP="0061362D">
            <w:pPr>
              <w:spacing w:after="0" w:line="240" w:lineRule="auto"/>
              <w:jc w:val="center"/>
              <w:rPr>
                <w:rFonts w:ascii="Times New Roman" w:hAnsi="Times New Roman" w:cs="Times New Roman"/>
                <w:sz w:val="20"/>
                <w:szCs w:val="20"/>
              </w:rPr>
            </w:pPr>
            <w:proofErr w:type="gramStart"/>
            <w:r w:rsidRPr="0061362D">
              <w:rPr>
                <w:rFonts w:ascii="Times New Roman" w:hAnsi="Times New Roman" w:cs="Times New Roman"/>
                <w:sz w:val="20"/>
                <w:szCs w:val="20"/>
              </w:rPr>
              <w:t xml:space="preserve">УПН предназначен для подготовки сырой нефти поступающей с системы сбора нефти и газа до качества, обеспечивающего придание нефти товарного статуса, с дальнейшей перекачкой ее на терминал товарной нефти (ПСН). </w:t>
            </w:r>
            <w:proofErr w:type="gramEnd"/>
          </w:p>
          <w:p w:rsidR="002F2011" w:rsidRPr="0061362D" w:rsidRDefault="002F2011" w:rsidP="0061362D">
            <w:pPr>
              <w:spacing w:after="0" w:line="240" w:lineRule="auto"/>
              <w:jc w:val="center"/>
              <w:rPr>
                <w:rFonts w:ascii="Times New Roman" w:hAnsi="Times New Roman" w:cs="Times New Roman"/>
                <w:sz w:val="20"/>
                <w:szCs w:val="20"/>
              </w:rPr>
            </w:pPr>
            <w:r w:rsidRPr="0061362D">
              <w:rPr>
                <w:rFonts w:ascii="Times New Roman" w:hAnsi="Times New Roman" w:cs="Times New Roman"/>
                <w:sz w:val="20"/>
                <w:szCs w:val="20"/>
              </w:rPr>
              <w:t>ПСН на месторождении «Северо-Западный Жетыбай» предназначен для приема, хранения и откачки товарной нефти в магистральный нефтепровод АО «</w:t>
            </w:r>
            <w:proofErr w:type="spellStart"/>
            <w:r w:rsidRPr="0061362D">
              <w:rPr>
                <w:rFonts w:ascii="Times New Roman" w:hAnsi="Times New Roman" w:cs="Times New Roman"/>
                <w:sz w:val="20"/>
                <w:szCs w:val="20"/>
              </w:rPr>
              <w:t>КазТрансОйл</w:t>
            </w:r>
            <w:proofErr w:type="spellEnd"/>
            <w:r w:rsidRPr="0061362D">
              <w:rPr>
                <w:rFonts w:ascii="Times New Roman" w:hAnsi="Times New Roman" w:cs="Times New Roman"/>
                <w:sz w:val="20"/>
                <w:szCs w:val="20"/>
              </w:rPr>
              <w:t>».</w:t>
            </w:r>
          </w:p>
          <w:p w:rsidR="002F2011" w:rsidRPr="0061362D" w:rsidRDefault="002F2011" w:rsidP="0061362D">
            <w:pPr>
              <w:spacing w:after="0" w:line="240" w:lineRule="auto"/>
              <w:jc w:val="center"/>
              <w:rPr>
                <w:rFonts w:ascii="Times New Roman" w:hAnsi="Times New Roman" w:cs="Times New Roman"/>
                <w:sz w:val="20"/>
                <w:szCs w:val="20"/>
              </w:rPr>
            </w:pPr>
            <w:r w:rsidRPr="0061362D">
              <w:rPr>
                <w:rFonts w:ascii="Times New Roman" w:hAnsi="Times New Roman" w:cs="Times New Roman"/>
                <w:sz w:val="20"/>
                <w:szCs w:val="20"/>
              </w:rPr>
              <w:t xml:space="preserve">Товарная стабильная нефть поступает от установки подготовки  нефти (УПН) по  трубопроводу на ПСН с температурой Т=40 ˚С, с давлением </w:t>
            </w:r>
            <w:proofErr w:type="gramStart"/>
            <w:r w:rsidRPr="0061362D">
              <w:rPr>
                <w:rFonts w:ascii="Times New Roman" w:hAnsi="Times New Roman" w:cs="Times New Roman"/>
                <w:sz w:val="20"/>
                <w:szCs w:val="20"/>
              </w:rPr>
              <w:t>Р</w:t>
            </w:r>
            <w:proofErr w:type="gramEnd"/>
            <w:r w:rsidRPr="0061362D">
              <w:rPr>
                <w:rFonts w:ascii="Times New Roman" w:hAnsi="Times New Roman" w:cs="Times New Roman"/>
                <w:sz w:val="20"/>
                <w:szCs w:val="20"/>
              </w:rPr>
              <w:t>=0,6 МПа в резервуары РВС-2000.</w:t>
            </w:r>
          </w:p>
          <w:p w:rsidR="003475D8" w:rsidRPr="0061362D" w:rsidRDefault="002F2011" w:rsidP="0061362D">
            <w:pPr>
              <w:spacing w:after="0" w:line="240" w:lineRule="auto"/>
              <w:jc w:val="center"/>
              <w:rPr>
                <w:rFonts w:ascii="Times New Roman" w:hAnsi="Times New Roman" w:cs="Times New Roman"/>
                <w:sz w:val="20"/>
                <w:szCs w:val="20"/>
              </w:rPr>
            </w:pPr>
            <w:r w:rsidRPr="0061362D">
              <w:rPr>
                <w:rFonts w:ascii="Times New Roman" w:hAnsi="Times New Roman" w:cs="Times New Roman"/>
                <w:sz w:val="20"/>
                <w:szCs w:val="20"/>
              </w:rPr>
              <w:t>Откачка нефти из резервуаров осуществляется насосной станцией экспорта нефти Н-1/1,2 с давлением 1,3 МПа в систему магистральных нефтепроводов АО «</w:t>
            </w:r>
            <w:proofErr w:type="spellStart"/>
            <w:r w:rsidRPr="0061362D">
              <w:rPr>
                <w:rFonts w:ascii="Times New Roman" w:hAnsi="Times New Roman" w:cs="Times New Roman"/>
                <w:sz w:val="20"/>
                <w:szCs w:val="20"/>
              </w:rPr>
              <w:t>КазТрансОйл</w:t>
            </w:r>
            <w:proofErr w:type="spellEnd"/>
            <w:r w:rsidRPr="0061362D">
              <w:rPr>
                <w:rFonts w:ascii="Times New Roman" w:hAnsi="Times New Roman" w:cs="Times New Roman"/>
                <w:sz w:val="20"/>
                <w:szCs w:val="20"/>
              </w:rPr>
              <w:t>».</w:t>
            </w:r>
          </w:p>
        </w:tc>
        <w:tc>
          <w:tcPr>
            <w:tcW w:w="436" w:type="pct"/>
            <w:tcMar>
              <w:top w:w="15" w:type="dxa"/>
              <w:left w:w="15" w:type="dxa"/>
              <w:bottom w:w="15" w:type="dxa"/>
              <w:right w:w="15" w:type="dxa"/>
            </w:tcMar>
            <w:vAlign w:val="center"/>
          </w:tcPr>
          <w:p w:rsidR="000A57C0" w:rsidRPr="0061362D" w:rsidRDefault="000A57C0" w:rsidP="0061362D">
            <w:pPr>
              <w:spacing w:after="0" w:line="240" w:lineRule="auto"/>
              <w:jc w:val="center"/>
              <w:rPr>
                <w:rFonts w:ascii="Times New Roman" w:hAnsi="Times New Roman" w:cs="Times New Roman"/>
                <w:sz w:val="20"/>
                <w:szCs w:val="20"/>
              </w:rPr>
            </w:pPr>
            <w:r w:rsidRPr="0061362D">
              <w:rPr>
                <w:rFonts w:ascii="Times New Roman" w:hAnsi="Times New Roman" w:cs="Times New Roman"/>
                <w:sz w:val="20"/>
                <w:szCs w:val="20"/>
              </w:rPr>
              <w:t xml:space="preserve">г. Актау, </w:t>
            </w:r>
            <w:proofErr w:type="spellStart"/>
            <w:r w:rsidRPr="0061362D">
              <w:rPr>
                <w:rFonts w:ascii="Times New Roman" w:hAnsi="Times New Roman" w:cs="Times New Roman"/>
                <w:sz w:val="20"/>
                <w:szCs w:val="20"/>
              </w:rPr>
              <w:t>Промзона</w:t>
            </w:r>
            <w:proofErr w:type="spellEnd"/>
            <w:r w:rsidRPr="0061362D">
              <w:rPr>
                <w:rFonts w:ascii="Times New Roman" w:hAnsi="Times New Roman" w:cs="Times New Roman"/>
                <w:sz w:val="20"/>
                <w:szCs w:val="20"/>
              </w:rPr>
              <w:t xml:space="preserve"> 6, здание 150.</w:t>
            </w:r>
          </w:p>
          <w:p w:rsidR="000A57C0" w:rsidRPr="0061362D" w:rsidRDefault="000A57C0" w:rsidP="0061362D">
            <w:pPr>
              <w:spacing w:after="0" w:line="240" w:lineRule="auto"/>
              <w:jc w:val="center"/>
              <w:rPr>
                <w:rFonts w:ascii="Times New Roman" w:hAnsi="Times New Roman" w:cs="Times New Roman"/>
                <w:sz w:val="20"/>
                <w:szCs w:val="20"/>
              </w:rPr>
            </w:pPr>
            <w:r w:rsidRPr="0061362D">
              <w:rPr>
                <w:rFonts w:ascii="Times New Roman" w:hAnsi="Times New Roman" w:cs="Times New Roman"/>
                <w:sz w:val="20"/>
                <w:szCs w:val="20"/>
              </w:rPr>
              <w:t xml:space="preserve"> Тел: 87292 595-562 </w:t>
            </w:r>
          </w:p>
          <w:p w:rsidR="003475D8" w:rsidRPr="0061362D" w:rsidRDefault="003475D8" w:rsidP="0061362D">
            <w:pPr>
              <w:spacing w:after="0" w:line="240" w:lineRule="auto"/>
              <w:jc w:val="center"/>
              <w:rPr>
                <w:rFonts w:ascii="Times New Roman" w:hAnsi="Times New Roman" w:cs="Times New Roman"/>
                <w:sz w:val="20"/>
                <w:szCs w:val="20"/>
              </w:rPr>
            </w:pPr>
          </w:p>
        </w:tc>
        <w:tc>
          <w:tcPr>
            <w:tcW w:w="524" w:type="pct"/>
            <w:tcMar>
              <w:top w:w="15" w:type="dxa"/>
              <w:left w:w="15" w:type="dxa"/>
              <w:bottom w:w="15" w:type="dxa"/>
              <w:right w:w="15" w:type="dxa"/>
            </w:tcMar>
            <w:vAlign w:val="center"/>
          </w:tcPr>
          <w:p w:rsidR="003475D8" w:rsidRPr="0061362D" w:rsidRDefault="00430B90" w:rsidP="0061362D">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2</w:t>
            </w:r>
            <w:r w:rsidR="00240EFD" w:rsidRPr="0061362D">
              <w:rPr>
                <w:rFonts w:ascii="Times New Roman" w:hAnsi="Times New Roman" w:cs="Times New Roman"/>
                <w:sz w:val="20"/>
                <w:szCs w:val="20"/>
              </w:rPr>
              <w:t xml:space="preserve"> категория</w:t>
            </w:r>
          </w:p>
          <w:p w:rsidR="00240EFD" w:rsidRPr="0061362D" w:rsidRDefault="00240EFD" w:rsidP="0061362D">
            <w:pPr>
              <w:spacing w:after="0" w:line="240" w:lineRule="auto"/>
              <w:jc w:val="center"/>
              <w:rPr>
                <w:rFonts w:ascii="Times New Roman" w:hAnsi="Times New Roman" w:cs="Times New Roman"/>
                <w:sz w:val="20"/>
                <w:szCs w:val="20"/>
              </w:rPr>
            </w:pPr>
            <w:r w:rsidRPr="0061362D">
              <w:rPr>
                <w:rFonts w:ascii="Times New Roman" w:hAnsi="Times New Roman" w:cs="Times New Roman"/>
                <w:sz w:val="20"/>
                <w:szCs w:val="20"/>
              </w:rPr>
              <w:t>Проектная мощность  Терминала по товарной нефти - 2000 т/</w:t>
            </w:r>
            <w:proofErr w:type="spellStart"/>
            <w:r w:rsidRPr="0061362D">
              <w:rPr>
                <w:rFonts w:ascii="Times New Roman" w:hAnsi="Times New Roman" w:cs="Times New Roman"/>
                <w:sz w:val="20"/>
                <w:szCs w:val="20"/>
              </w:rPr>
              <w:t>сут</w:t>
            </w:r>
            <w:proofErr w:type="spellEnd"/>
            <w:r w:rsidRPr="0061362D">
              <w:rPr>
                <w:rFonts w:ascii="Times New Roman" w:hAnsi="Times New Roman" w:cs="Times New Roman"/>
                <w:sz w:val="20"/>
                <w:szCs w:val="20"/>
              </w:rPr>
              <w:t>.</w:t>
            </w:r>
          </w:p>
        </w:tc>
      </w:tr>
    </w:tbl>
    <w:p w:rsidR="00BD262D" w:rsidRDefault="00BD262D" w:rsidP="0061362D">
      <w:pPr>
        <w:pStyle w:val="aff4"/>
        <w:keepNext/>
        <w:jc w:val="left"/>
        <w:rPr>
          <w:b/>
        </w:rPr>
      </w:pPr>
      <w:bookmarkStart w:id="5" w:name="_Toc153081612"/>
    </w:p>
    <w:p w:rsidR="00BD262D" w:rsidRDefault="00BD262D">
      <w:pPr>
        <w:spacing w:after="160" w:line="259" w:lineRule="auto"/>
        <w:rPr>
          <w:rFonts w:ascii="Times New Roman" w:eastAsia="Times New Roman" w:hAnsi="Times New Roman" w:cs="Times New Roman"/>
          <w:b/>
          <w:sz w:val="28"/>
          <w:szCs w:val="24"/>
          <w:lang w:eastAsia="ru-RU"/>
        </w:rPr>
      </w:pPr>
      <w:r>
        <w:rPr>
          <w:b/>
        </w:rPr>
        <w:br w:type="page"/>
      </w:r>
    </w:p>
    <w:p w:rsidR="0061362D" w:rsidRPr="00DF5E26" w:rsidRDefault="0061362D" w:rsidP="0061362D">
      <w:pPr>
        <w:pStyle w:val="aff4"/>
        <w:keepNext/>
        <w:jc w:val="left"/>
        <w:rPr>
          <w:b/>
          <w:bCs/>
          <w:position w:val="-1"/>
        </w:rPr>
      </w:pPr>
      <w:r w:rsidRPr="00DF5E26">
        <w:rPr>
          <w:b/>
        </w:rPr>
        <w:lastRenderedPageBreak/>
        <w:t xml:space="preserve">Таблица </w:t>
      </w:r>
      <w:r w:rsidRPr="00DF5E26">
        <w:rPr>
          <w:b/>
        </w:rPr>
        <w:fldChar w:fldCharType="begin"/>
      </w:r>
      <w:r w:rsidRPr="00DF5E26">
        <w:rPr>
          <w:b/>
        </w:rPr>
        <w:instrText xml:space="preserve"> SEQ Таблица \* ARABIC </w:instrText>
      </w:r>
      <w:r w:rsidRPr="00DF5E26">
        <w:rPr>
          <w:b/>
        </w:rPr>
        <w:fldChar w:fldCharType="separate"/>
      </w:r>
      <w:r w:rsidR="000A014F">
        <w:rPr>
          <w:b/>
          <w:noProof/>
        </w:rPr>
        <w:t>2</w:t>
      </w:r>
      <w:r w:rsidRPr="00DF5E26">
        <w:rPr>
          <w:b/>
        </w:rPr>
        <w:fldChar w:fldCharType="end"/>
      </w:r>
      <w:r w:rsidRPr="00DF5E26">
        <w:rPr>
          <w:b/>
        </w:rPr>
        <w:t xml:space="preserve"> - </w:t>
      </w:r>
      <w:r w:rsidRPr="00DF5E26">
        <w:rPr>
          <w:b/>
          <w:bCs/>
          <w:position w:val="-1"/>
        </w:rPr>
        <w:t>Информация по отходам производства и потребления</w:t>
      </w:r>
      <w:bookmarkEnd w:id="5"/>
    </w:p>
    <w:p w:rsidR="0061362D" w:rsidRPr="00DF5E26" w:rsidRDefault="0061362D" w:rsidP="0061362D">
      <w:pPr>
        <w:kinsoku w:val="0"/>
        <w:overflowPunct w:val="0"/>
        <w:autoSpaceDE w:val="0"/>
        <w:autoSpaceDN w:val="0"/>
        <w:adjustRightInd w:val="0"/>
        <w:spacing w:before="3" w:after="0" w:line="240" w:lineRule="auto"/>
        <w:rPr>
          <w:rFonts w:ascii="Times New Roman" w:hAnsi="Times New Roman" w:cs="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551"/>
        <w:gridCol w:w="2228"/>
        <w:gridCol w:w="2896"/>
        <w:gridCol w:w="8905"/>
      </w:tblGrid>
      <w:tr w:rsidR="0061362D" w:rsidRPr="00DF5E26" w:rsidTr="00933FE2">
        <w:trPr>
          <w:trHeight w:val="460"/>
        </w:trPr>
        <w:tc>
          <w:tcPr>
            <w:tcW w:w="189" w:type="pct"/>
          </w:tcPr>
          <w:p w:rsidR="0061362D" w:rsidRPr="00DF5E26" w:rsidRDefault="0061362D" w:rsidP="005236C3">
            <w:pPr>
              <w:kinsoku w:val="0"/>
              <w:overflowPunct w:val="0"/>
              <w:autoSpaceDE w:val="0"/>
              <w:autoSpaceDN w:val="0"/>
              <w:adjustRightInd w:val="0"/>
              <w:spacing w:after="0" w:line="240" w:lineRule="auto"/>
              <w:rPr>
                <w:rFonts w:ascii="Times New Roman" w:hAnsi="Times New Roman" w:cs="Times New Roman"/>
                <w:b/>
                <w:bCs/>
                <w:w w:val="95"/>
                <w:sz w:val="24"/>
                <w:szCs w:val="24"/>
              </w:rPr>
            </w:pPr>
            <w:r w:rsidRPr="00DF5E26">
              <w:rPr>
                <w:rFonts w:ascii="Times New Roman" w:hAnsi="Times New Roman" w:cs="Times New Roman"/>
                <w:b/>
                <w:bCs/>
                <w:sz w:val="24"/>
                <w:szCs w:val="24"/>
              </w:rPr>
              <w:t xml:space="preserve">№ </w:t>
            </w:r>
            <w:proofErr w:type="gramStart"/>
            <w:r w:rsidRPr="00DF5E26">
              <w:rPr>
                <w:rFonts w:ascii="Times New Roman" w:hAnsi="Times New Roman" w:cs="Times New Roman"/>
                <w:b/>
                <w:bCs/>
                <w:w w:val="95"/>
                <w:sz w:val="24"/>
                <w:szCs w:val="24"/>
              </w:rPr>
              <w:t>п</w:t>
            </w:r>
            <w:proofErr w:type="gramEnd"/>
            <w:r w:rsidRPr="00DF5E26">
              <w:rPr>
                <w:rFonts w:ascii="Times New Roman" w:hAnsi="Times New Roman" w:cs="Times New Roman"/>
                <w:b/>
                <w:bCs/>
                <w:w w:val="95"/>
                <w:sz w:val="24"/>
                <w:szCs w:val="24"/>
              </w:rPr>
              <w:t>/п</w:t>
            </w:r>
          </w:p>
        </w:tc>
        <w:tc>
          <w:tcPr>
            <w:tcW w:w="764" w:type="pct"/>
          </w:tcPr>
          <w:p w:rsidR="0061362D" w:rsidRPr="00DF5E26" w:rsidRDefault="0061362D" w:rsidP="005236C3">
            <w:pPr>
              <w:kinsoku w:val="0"/>
              <w:overflowPunct w:val="0"/>
              <w:autoSpaceDE w:val="0"/>
              <w:autoSpaceDN w:val="0"/>
              <w:adjustRightInd w:val="0"/>
              <w:spacing w:after="0" w:line="240" w:lineRule="auto"/>
              <w:jc w:val="center"/>
              <w:rPr>
                <w:rFonts w:ascii="Times New Roman" w:hAnsi="Times New Roman" w:cs="Times New Roman"/>
                <w:b/>
                <w:bCs/>
                <w:sz w:val="24"/>
                <w:szCs w:val="24"/>
              </w:rPr>
            </w:pPr>
            <w:r w:rsidRPr="00DF5E26">
              <w:rPr>
                <w:rFonts w:ascii="Times New Roman" w:hAnsi="Times New Roman" w:cs="Times New Roman"/>
                <w:b/>
                <w:bCs/>
                <w:sz w:val="24"/>
                <w:szCs w:val="24"/>
              </w:rPr>
              <w:t>Вид отхода</w:t>
            </w:r>
          </w:p>
        </w:tc>
        <w:tc>
          <w:tcPr>
            <w:tcW w:w="993" w:type="pct"/>
          </w:tcPr>
          <w:p w:rsidR="0061362D" w:rsidRPr="00DF5E26" w:rsidRDefault="0061362D" w:rsidP="00122720">
            <w:pPr>
              <w:kinsoku w:val="0"/>
              <w:overflowPunct w:val="0"/>
              <w:autoSpaceDE w:val="0"/>
              <w:autoSpaceDN w:val="0"/>
              <w:adjustRightInd w:val="0"/>
              <w:spacing w:after="0" w:line="240" w:lineRule="auto"/>
              <w:jc w:val="center"/>
              <w:rPr>
                <w:rFonts w:ascii="Times New Roman" w:hAnsi="Times New Roman" w:cs="Times New Roman"/>
                <w:b/>
                <w:bCs/>
                <w:sz w:val="24"/>
                <w:szCs w:val="24"/>
              </w:rPr>
            </w:pPr>
            <w:r w:rsidRPr="00DF5E26">
              <w:rPr>
                <w:rFonts w:ascii="Times New Roman" w:hAnsi="Times New Roman" w:cs="Times New Roman"/>
                <w:b/>
                <w:bCs/>
                <w:sz w:val="24"/>
                <w:szCs w:val="24"/>
              </w:rPr>
              <w:t>Код согласно классификатору (приказ</w:t>
            </w:r>
            <w:r w:rsidR="00122720">
              <w:rPr>
                <w:rFonts w:ascii="Times New Roman" w:hAnsi="Times New Roman" w:cs="Times New Roman"/>
                <w:b/>
                <w:bCs/>
                <w:sz w:val="24"/>
                <w:szCs w:val="24"/>
              </w:rPr>
              <w:t xml:space="preserve"> </w:t>
            </w:r>
            <w:r w:rsidRPr="00DF5E26">
              <w:rPr>
                <w:rFonts w:ascii="Times New Roman" w:hAnsi="Times New Roman" w:cs="Times New Roman"/>
                <w:b/>
                <w:bCs/>
                <w:sz w:val="24"/>
                <w:szCs w:val="24"/>
              </w:rPr>
              <w:t>№314 от 06.08.2021 г.)</w:t>
            </w:r>
          </w:p>
        </w:tc>
        <w:tc>
          <w:tcPr>
            <w:tcW w:w="3054" w:type="pct"/>
          </w:tcPr>
          <w:p w:rsidR="0061362D" w:rsidRPr="00DF5E26" w:rsidRDefault="0061362D" w:rsidP="005236C3">
            <w:pPr>
              <w:kinsoku w:val="0"/>
              <w:overflowPunct w:val="0"/>
              <w:autoSpaceDE w:val="0"/>
              <w:autoSpaceDN w:val="0"/>
              <w:adjustRightInd w:val="0"/>
              <w:spacing w:after="0" w:line="240" w:lineRule="auto"/>
              <w:rPr>
                <w:rFonts w:ascii="Times New Roman" w:hAnsi="Times New Roman" w:cs="Times New Roman"/>
                <w:b/>
                <w:bCs/>
                <w:sz w:val="24"/>
                <w:szCs w:val="24"/>
              </w:rPr>
            </w:pPr>
            <w:r w:rsidRPr="00DF5E26">
              <w:rPr>
                <w:rFonts w:ascii="Times New Roman" w:hAnsi="Times New Roman" w:cs="Times New Roman"/>
                <w:b/>
                <w:bCs/>
                <w:sz w:val="24"/>
                <w:szCs w:val="24"/>
              </w:rPr>
              <w:t>Вид операции, которому подвергается отход</w:t>
            </w:r>
          </w:p>
        </w:tc>
      </w:tr>
      <w:tr w:rsidR="00122720" w:rsidRPr="00DF5E26" w:rsidTr="00933FE2">
        <w:trPr>
          <w:trHeight w:val="679"/>
        </w:trPr>
        <w:tc>
          <w:tcPr>
            <w:tcW w:w="189" w:type="pct"/>
          </w:tcPr>
          <w:p w:rsidR="00122720" w:rsidRPr="00DF5E26" w:rsidRDefault="00122720" w:rsidP="005236C3">
            <w:pPr>
              <w:kinsoku w:val="0"/>
              <w:overflowPunct w:val="0"/>
              <w:autoSpaceDE w:val="0"/>
              <w:autoSpaceDN w:val="0"/>
              <w:adjustRightInd w:val="0"/>
              <w:spacing w:after="0" w:line="240" w:lineRule="auto"/>
              <w:jc w:val="center"/>
              <w:rPr>
                <w:rFonts w:ascii="Times New Roman" w:hAnsi="Times New Roman" w:cs="Times New Roman"/>
                <w:w w:val="99"/>
                <w:sz w:val="24"/>
                <w:szCs w:val="24"/>
              </w:rPr>
            </w:pPr>
            <w:r w:rsidRPr="00DF5E26">
              <w:rPr>
                <w:rFonts w:ascii="Times New Roman" w:hAnsi="Times New Roman" w:cs="Times New Roman"/>
                <w:w w:val="99"/>
                <w:sz w:val="24"/>
                <w:szCs w:val="24"/>
              </w:rPr>
              <w:t>1</w:t>
            </w:r>
          </w:p>
        </w:tc>
        <w:tc>
          <w:tcPr>
            <w:tcW w:w="764" w:type="pct"/>
          </w:tcPr>
          <w:p w:rsidR="00122720" w:rsidRPr="00F71820" w:rsidRDefault="00122720" w:rsidP="005236C3">
            <w:pPr>
              <w:pStyle w:val="TableParagraph"/>
              <w:jc w:val="both"/>
            </w:pPr>
            <w:r w:rsidRPr="00F71820">
              <w:t>Отработанные</w:t>
            </w:r>
            <w:r w:rsidRPr="00F71820">
              <w:rPr>
                <w:spacing w:val="-9"/>
              </w:rPr>
              <w:t xml:space="preserve"> </w:t>
            </w:r>
            <w:r w:rsidRPr="00F71820">
              <w:t>ртутьсодержащие лампы</w:t>
            </w:r>
          </w:p>
        </w:tc>
        <w:tc>
          <w:tcPr>
            <w:tcW w:w="993" w:type="pct"/>
          </w:tcPr>
          <w:p w:rsidR="00122720" w:rsidRPr="00F71820" w:rsidRDefault="00122720" w:rsidP="00933FE2">
            <w:pPr>
              <w:pStyle w:val="TableParagraph"/>
              <w:jc w:val="center"/>
            </w:pPr>
            <w:r w:rsidRPr="00F71820">
              <w:t>20 01</w:t>
            </w:r>
            <w:r w:rsidRPr="00F71820">
              <w:rPr>
                <w:spacing w:val="4"/>
              </w:rPr>
              <w:t xml:space="preserve"> </w:t>
            </w:r>
            <w:r w:rsidRPr="00F71820">
              <w:t>21*</w:t>
            </w:r>
          </w:p>
        </w:tc>
        <w:tc>
          <w:tcPr>
            <w:tcW w:w="3054" w:type="pct"/>
          </w:tcPr>
          <w:p w:rsidR="00122720" w:rsidRPr="00DF5E26" w:rsidRDefault="00122720" w:rsidP="00122720">
            <w:pPr>
              <w:kinsoku w:val="0"/>
              <w:overflowPunct w:val="0"/>
              <w:autoSpaceDE w:val="0"/>
              <w:autoSpaceDN w:val="0"/>
              <w:adjustRightInd w:val="0"/>
              <w:spacing w:after="0" w:line="240" w:lineRule="auto"/>
              <w:jc w:val="both"/>
              <w:rPr>
                <w:rFonts w:ascii="Times New Roman" w:hAnsi="Times New Roman" w:cs="Times New Roman"/>
                <w:sz w:val="24"/>
                <w:szCs w:val="24"/>
              </w:rPr>
            </w:pPr>
            <w:r w:rsidRPr="00DF5E26">
              <w:rPr>
                <w:rFonts w:ascii="Times New Roman" w:hAnsi="Times New Roman" w:cs="Times New Roman"/>
                <w:sz w:val="24"/>
                <w:szCs w:val="24"/>
              </w:rPr>
              <w:t>Временно накапливаются в герметичных емкостях.</w:t>
            </w:r>
            <w:r w:rsidRPr="00DF5E26">
              <w:rPr>
                <w:rFonts w:ascii="Times New Roman" w:hAnsi="Times New Roman" w:cs="Times New Roman"/>
                <w:spacing w:val="-3"/>
                <w:sz w:val="24"/>
                <w:szCs w:val="24"/>
              </w:rPr>
              <w:t xml:space="preserve"> </w:t>
            </w:r>
            <w:r w:rsidRPr="00DF5E26">
              <w:rPr>
                <w:rFonts w:ascii="Times New Roman" w:hAnsi="Times New Roman" w:cs="Times New Roman"/>
                <w:sz w:val="24"/>
                <w:szCs w:val="24"/>
              </w:rPr>
              <w:t>По</w:t>
            </w:r>
            <w:r w:rsidRPr="00DF5E26">
              <w:rPr>
                <w:rFonts w:ascii="Times New Roman" w:hAnsi="Times New Roman" w:cs="Times New Roman"/>
                <w:spacing w:val="-2"/>
                <w:sz w:val="24"/>
                <w:szCs w:val="24"/>
              </w:rPr>
              <w:t xml:space="preserve"> </w:t>
            </w:r>
            <w:r w:rsidRPr="00DF5E26">
              <w:rPr>
                <w:rFonts w:ascii="Times New Roman" w:hAnsi="Times New Roman" w:cs="Times New Roman"/>
                <w:sz w:val="24"/>
                <w:szCs w:val="24"/>
              </w:rPr>
              <w:t>мере</w:t>
            </w:r>
            <w:r w:rsidRPr="00DF5E26">
              <w:rPr>
                <w:rFonts w:ascii="Times New Roman" w:hAnsi="Times New Roman" w:cs="Times New Roman"/>
                <w:spacing w:val="-3"/>
                <w:sz w:val="24"/>
                <w:szCs w:val="24"/>
              </w:rPr>
              <w:t xml:space="preserve"> </w:t>
            </w:r>
            <w:r w:rsidRPr="00DF5E26">
              <w:rPr>
                <w:rFonts w:ascii="Times New Roman" w:hAnsi="Times New Roman" w:cs="Times New Roman"/>
                <w:sz w:val="24"/>
                <w:szCs w:val="24"/>
              </w:rPr>
              <w:t>накопления,</w:t>
            </w:r>
            <w:r w:rsidRPr="00DF5E26">
              <w:rPr>
                <w:rFonts w:ascii="Times New Roman" w:hAnsi="Times New Roman" w:cs="Times New Roman"/>
                <w:spacing w:val="-3"/>
                <w:sz w:val="24"/>
                <w:szCs w:val="24"/>
              </w:rPr>
              <w:t xml:space="preserve"> </w:t>
            </w:r>
            <w:r w:rsidRPr="00DF5E26">
              <w:rPr>
                <w:rFonts w:ascii="Times New Roman" w:hAnsi="Times New Roman" w:cs="Times New Roman"/>
                <w:sz w:val="24"/>
                <w:szCs w:val="24"/>
              </w:rPr>
              <w:t>не</w:t>
            </w:r>
            <w:r w:rsidRPr="00DF5E26">
              <w:rPr>
                <w:rFonts w:ascii="Times New Roman" w:hAnsi="Times New Roman" w:cs="Times New Roman"/>
                <w:spacing w:val="-3"/>
                <w:sz w:val="24"/>
                <w:szCs w:val="24"/>
              </w:rPr>
              <w:t xml:space="preserve"> </w:t>
            </w:r>
            <w:r w:rsidRPr="00DF5E26">
              <w:rPr>
                <w:rFonts w:ascii="Times New Roman" w:hAnsi="Times New Roman" w:cs="Times New Roman"/>
                <w:sz w:val="24"/>
                <w:szCs w:val="24"/>
              </w:rPr>
              <w:t>реже</w:t>
            </w:r>
            <w:r w:rsidRPr="00DF5E26">
              <w:rPr>
                <w:rFonts w:ascii="Times New Roman" w:hAnsi="Times New Roman" w:cs="Times New Roman"/>
                <w:spacing w:val="-4"/>
                <w:sz w:val="24"/>
                <w:szCs w:val="24"/>
              </w:rPr>
              <w:t xml:space="preserve"> </w:t>
            </w:r>
            <w:r w:rsidRPr="00DF5E26">
              <w:rPr>
                <w:rFonts w:ascii="Times New Roman" w:hAnsi="Times New Roman" w:cs="Times New Roman"/>
                <w:sz w:val="24"/>
                <w:szCs w:val="24"/>
              </w:rPr>
              <w:t>одного</w:t>
            </w:r>
            <w:r w:rsidRPr="00DF5E26">
              <w:rPr>
                <w:rFonts w:ascii="Times New Roman" w:hAnsi="Times New Roman" w:cs="Times New Roman"/>
                <w:spacing w:val="-2"/>
                <w:sz w:val="24"/>
                <w:szCs w:val="24"/>
              </w:rPr>
              <w:t xml:space="preserve"> </w:t>
            </w:r>
            <w:r w:rsidRPr="00DF5E26">
              <w:rPr>
                <w:rFonts w:ascii="Times New Roman" w:hAnsi="Times New Roman" w:cs="Times New Roman"/>
                <w:sz w:val="24"/>
                <w:szCs w:val="24"/>
              </w:rPr>
              <w:t>раза</w:t>
            </w:r>
            <w:r w:rsidRPr="00DF5E26">
              <w:rPr>
                <w:rFonts w:ascii="Times New Roman" w:hAnsi="Times New Roman" w:cs="Times New Roman"/>
                <w:spacing w:val="-3"/>
                <w:sz w:val="24"/>
                <w:szCs w:val="24"/>
              </w:rPr>
              <w:t xml:space="preserve"> </w:t>
            </w:r>
            <w:r w:rsidRPr="00DF5E26">
              <w:rPr>
                <w:rFonts w:ascii="Times New Roman" w:hAnsi="Times New Roman" w:cs="Times New Roman"/>
                <w:sz w:val="24"/>
                <w:szCs w:val="24"/>
              </w:rPr>
              <w:t>в</w:t>
            </w:r>
            <w:r w:rsidRPr="00DF5E26">
              <w:rPr>
                <w:rFonts w:ascii="Times New Roman" w:hAnsi="Times New Roman" w:cs="Times New Roman"/>
                <w:spacing w:val="-4"/>
                <w:sz w:val="24"/>
                <w:szCs w:val="24"/>
              </w:rPr>
              <w:t xml:space="preserve"> </w:t>
            </w:r>
            <w:r w:rsidRPr="00DF5E26">
              <w:rPr>
                <w:rFonts w:ascii="Times New Roman" w:hAnsi="Times New Roman" w:cs="Times New Roman"/>
                <w:sz w:val="24"/>
                <w:szCs w:val="24"/>
              </w:rPr>
              <w:t>шесть месяцев</w:t>
            </w:r>
            <w:r w:rsidRPr="00DF5E26">
              <w:rPr>
                <w:rFonts w:ascii="Times New Roman" w:hAnsi="Times New Roman" w:cs="Times New Roman"/>
                <w:spacing w:val="-7"/>
                <w:sz w:val="24"/>
                <w:szCs w:val="24"/>
              </w:rPr>
              <w:t xml:space="preserve"> </w:t>
            </w:r>
            <w:r w:rsidRPr="00DF5E26">
              <w:rPr>
                <w:rFonts w:ascii="Times New Roman" w:hAnsi="Times New Roman" w:cs="Times New Roman"/>
                <w:sz w:val="24"/>
                <w:szCs w:val="24"/>
              </w:rPr>
              <w:t>передаются</w:t>
            </w:r>
            <w:r w:rsidRPr="00DF5E26">
              <w:rPr>
                <w:rFonts w:ascii="Times New Roman" w:hAnsi="Times New Roman" w:cs="Times New Roman"/>
                <w:spacing w:val="-7"/>
                <w:sz w:val="24"/>
                <w:szCs w:val="24"/>
              </w:rPr>
              <w:t xml:space="preserve"> </w:t>
            </w:r>
            <w:r w:rsidRPr="00DF5E26">
              <w:rPr>
                <w:rFonts w:ascii="Times New Roman" w:hAnsi="Times New Roman" w:cs="Times New Roman"/>
                <w:sz w:val="24"/>
                <w:szCs w:val="24"/>
              </w:rPr>
              <w:t>специализированным</w:t>
            </w:r>
            <w:r w:rsidRPr="00DF5E26">
              <w:rPr>
                <w:rFonts w:ascii="Times New Roman" w:hAnsi="Times New Roman" w:cs="Times New Roman"/>
                <w:spacing w:val="-6"/>
                <w:sz w:val="24"/>
                <w:szCs w:val="24"/>
              </w:rPr>
              <w:t xml:space="preserve"> </w:t>
            </w:r>
            <w:r w:rsidRPr="00DF5E26">
              <w:rPr>
                <w:rFonts w:ascii="Times New Roman" w:hAnsi="Times New Roman" w:cs="Times New Roman"/>
                <w:sz w:val="24"/>
                <w:szCs w:val="24"/>
              </w:rPr>
              <w:t>организациям</w:t>
            </w:r>
            <w:r w:rsidRPr="00DF5E26">
              <w:rPr>
                <w:rFonts w:ascii="Times New Roman" w:hAnsi="Times New Roman" w:cs="Times New Roman"/>
                <w:spacing w:val="-6"/>
                <w:sz w:val="24"/>
                <w:szCs w:val="24"/>
              </w:rPr>
              <w:t xml:space="preserve"> </w:t>
            </w:r>
            <w:r w:rsidRPr="00DF5E26">
              <w:rPr>
                <w:rFonts w:ascii="Times New Roman" w:hAnsi="Times New Roman" w:cs="Times New Roman"/>
                <w:sz w:val="24"/>
                <w:szCs w:val="24"/>
              </w:rPr>
              <w:t>для</w:t>
            </w:r>
            <w:r w:rsidRPr="00DF5E26">
              <w:rPr>
                <w:rFonts w:ascii="Times New Roman" w:hAnsi="Times New Roman" w:cs="Times New Roman"/>
                <w:spacing w:val="-7"/>
                <w:sz w:val="24"/>
                <w:szCs w:val="24"/>
              </w:rPr>
              <w:t xml:space="preserve"> </w:t>
            </w:r>
            <w:r w:rsidRPr="00DF5E26">
              <w:rPr>
                <w:rFonts w:ascii="Times New Roman" w:hAnsi="Times New Roman" w:cs="Times New Roman"/>
                <w:sz w:val="24"/>
                <w:szCs w:val="24"/>
              </w:rPr>
              <w:t>дальнейших</w:t>
            </w:r>
            <w:r w:rsidRPr="00DF5E26">
              <w:rPr>
                <w:rFonts w:ascii="Times New Roman" w:hAnsi="Times New Roman" w:cs="Times New Roman"/>
                <w:spacing w:val="-6"/>
                <w:sz w:val="24"/>
                <w:szCs w:val="24"/>
              </w:rPr>
              <w:t xml:space="preserve"> </w:t>
            </w:r>
            <w:r w:rsidRPr="00DF5E26">
              <w:rPr>
                <w:rFonts w:ascii="Times New Roman" w:hAnsi="Times New Roman" w:cs="Times New Roman"/>
                <w:sz w:val="24"/>
                <w:szCs w:val="24"/>
              </w:rPr>
              <w:t>операций</w:t>
            </w:r>
            <w:r w:rsidRPr="00DF5E26">
              <w:rPr>
                <w:rFonts w:ascii="Times New Roman" w:hAnsi="Times New Roman" w:cs="Times New Roman"/>
                <w:spacing w:val="-6"/>
                <w:sz w:val="24"/>
                <w:szCs w:val="24"/>
              </w:rPr>
              <w:t xml:space="preserve"> </w:t>
            </w:r>
            <w:r w:rsidRPr="00DF5E26">
              <w:rPr>
                <w:rFonts w:ascii="Times New Roman" w:hAnsi="Times New Roman" w:cs="Times New Roman"/>
                <w:sz w:val="24"/>
                <w:szCs w:val="24"/>
              </w:rPr>
              <w:t>с</w:t>
            </w:r>
            <w:r w:rsidRPr="00DF5E26">
              <w:rPr>
                <w:rFonts w:ascii="Times New Roman" w:hAnsi="Times New Roman" w:cs="Times New Roman"/>
                <w:spacing w:val="-7"/>
                <w:sz w:val="24"/>
                <w:szCs w:val="24"/>
              </w:rPr>
              <w:t xml:space="preserve"> </w:t>
            </w:r>
            <w:r w:rsidRPr="00DF5E26">
              <w:rPr>
                <w:rFonts w:ascii="Times New Roman" w:hAnsi="Times New Roman" w:cs="Times New Roman"/>
                <w:sz w:val="24"/>
                <w:szCs w:val="24"/>
              </w:rPr>
              <w:t>ними.</w:t>
            </w:r>
          </w:p>
        </w:tc>
      </w:tr>
      <w:tr w:rsidR="00122720" w:rsidRPr="00DF5E26" w:rsidTr="00933FE2">
        <w:trPr>
          <w:trHeight w:val="679"/>
        </w:trPr>
        <w:tc>
          <w:tcPr>
            <w:tcW w:w="189" w:type="pct"/>
          </w:tcPr>
          <w:p w:rsidR="00122720" w:rsidRPr="00DF5E26" w:rsidRDefault="00122720" w:rsidP="005236C3">
            <w:pPr>
              <w:kinsoku w:val="0"/>
              <w:overflowPunct w:val="0"/>
              <w:autoSpaceDE w:val="0"/>
              <w:autoSpaceDN w:val="0"/>
              <w:adjustRightInd w:val="0"/>
              <w:spacing w:after="0" w:line="240" w:lineRule="auto"/>
              <w:jc w:val="center"/>
              <w:rPr>
                <w:rFonts w:ascii="Times New Roman" w:hAnsi="Times New Roman" w:cs="Times New Roman"/>
                <w:w w:val="99"/>
                <w:sz w:val="24"/>
                <w:szCs w:val="24"/>
              </w:rPr>
            </w:pPr>
            <w:r w:rsidRPr="00DF5E26">
              <w:rPr>
                <w:rFonts w:ascii="Times New Roman" w:hAnsi="Times New Roman" w:cs="Times New Roman"/>
                <w:w w:val="99"/>
                <w:sz w:val="24"/>
                <w:szCs w:val="24"/>
              </w:rPr>
              <w:t>2</w:t>
            </w:r>
          </w:p>
        </w:tc>
        <w:tc>
          <w:tcPr>
            <w:tcW w:w="764" w:type="pct"/>
          </w:tcPr>
          <w:p w:rsidR="00122720" w:rsidRPr="00F71820" w:rsidRDefault="00122720" w:rsidP="005236C3">
            <w:pPr>
              <w:pStyle w:val="TableParagraph"/>
              <w:jc w:val="both"/>
            </w:pPr>
            <w:proofErr w:type="spellStart"/>
            <w:r w:rsidRPr="00F71820">
              <w:t>Нефтешлам</w:t>
            </w:r>
            <w:proofErr w:type="spellEnd"/>
            <w:r w:rsidRPr="00F71820">
              <w:t xml:space="preserve"> </w:t>
            </w:r>
          </w:p>
        </w:tc>
        <w:tc>
          <w:tcPr>
            <w:tcW w:w="993" w:type="pct"/>
          </w:tcPr>
          <w:p w:rsidR="00122720" w:rsidRPr="00F71820" w:rsidRDefault="00122720" w:rsidP="00933FE2">
            <w:pPr>
              <w:pStyle w:val="TableParagraph"/>
              <w:jc w:val="center"/>
            </w:pPr>
            <w:r w:rsidRPr="00F71820">
              <w:t>01 05 05*</w:t>
            </w:r>
          </w:p>
        </w:tc>
        <w:tc>
          <w:tcPr>
            <w:tcW w:w="3054" w:type="pct"/>
          </w:tcPr>
          <w:p w:rsidR="00122720" w:rsidRPr="00DF5E26" w:rsidRDefault="00122720" w:rsidP="00122720">
            <w:pPr>
              <w:kinsoku w:val="0"/>
              <w:overflowPunct w:val="0"/>
              <w:autoSpaceDE w:val="0"/>
              <w:autoSpaceDN w:val="0"/>
              <w:adjustRightInd w:val="0"/>
              <w:spacing w:after="0" w:line="240" w:lineRule="auto"/>
              <w:jc w:val="both"/>
              <w:rPr>
                <w:rFonts w:ascii="Times New Roman" w:hAnsi="Times New Roman" w:cs="Times New Roman"/>
                <w:sz w:val="24"/>
                <w:szCs w:val="24"/>
              </w:rPr>
            </w:pPr>
            <w:r w:rsidRPr="00DF5E26">
              <w:rPr>
                <w:rFonts w:ascii="Times New Roman" w:hAnsi="Times New Roman" w:cs="Times New Roman"/>
                <w:sz w:val="24"/>
                <w:szCs w:val="24"/>
              </w:rPr>
              <w:t>Временно накапливаются в металлических герметичных емкостях.</w:t>
            </w:r>
            <w:r w:rsidRPr="00DF5E26">
              <w:rPr>
                <w:rFonts w:ascii="Times New Roman" w:hAnsi="Times New Roman" w:cs="Times New Roman"/>
                <w:spacing w:val="-3"/>
                <w:sz w:val="24"/>
                <w:szCs w:val="24"/>
              </w:rPr>
              <w:t xml:space="preserve"> </w:t>
            </w:r>
            <w:r w:rsidRPr="00DF5E26">
              <w:rPr>
                <w:rFonts w:ascii="Times New Roman" w:hAnsi="Times New Roman" w:cs="Times New Roman"/>
                <w:sz w:val="24"/>
                <w:szCs w:val="24"/>
              </w:rPr>
              <w:t>По</w:t>
            </w:r>
            <w:r w:rsidRPr="00DF5E26">
              <w:rPr>
                <w:rFonts w:ascii="Times New Roman" w:hAnsi="Times New Roman" w:cs="Times New Roman"/>
                <w:spacing w:val="-2"/>
                <w:sz w:val="24"/>
                <w:szCs w:val="24"/>
              </w:rPr>
              <w:t xml:space="preserve"> </w:t>
            </w:r>
            <w:r w:rsidRPr="00DF5E26">
              <w:rPr>
                <w:rFonts w:ascii="Times New Roman" w:hAnsi="Times New Roman" w:cs="Times New Roman"/>
                <w:sz w:val="24"/>
                <w:szCs w:val="24"/>
              </w:rPr>
              <w:t>мере</w:t>
            </w:r>
            <w:r w:rsidRPr="00DF5E26">
              <w:rPr>
                <w:rFonts w:ascii="Times New Roman" w:hAnsi="Times New Roman" w:cs="Times New Roman"/>
                <w:spacing w:val="-3"/>
                <w:sz w:val="24"/>
                <w:szCs w:val="24"/>
              </w:rPr>
              <w:t xml:space="preserve"> </w:t>
            </w:r>
            <w:r w:rsidRPr="00DF5E26">
              <w:rPr>
                <w:rFonts w:ascii="Times New Roman" w:hAnsi="Times New Roman" w:cs="Times New Roman"/>
                <w:sz w:val="24"/>
                <w:szCs w:val="24"/>
              </w:rPr>
              <w:t>накопления,</w:t>
            </w:r>
            <w:r w:rsidRPr="00DF5E26">
              <w:rPr>
                <w:rFonts w:ascii="Times New Roman" w:hAnsi="Times New Roman" w:cs="Times New Roman"/>
                <w:spacing w:val="-3"/>
                <w:sz w:val="24"/>
                <w:szCs w:val="24"/>
              </w:rPr>
              <w:t xml:space="preserve"> </w:t>
            </w:r>
            <w:r w:rsidRPr="00DF5E26">
              <w:rPr>
                <w:rFonts w:ascii="Times New Roman" w:hAnsi="Times New Roman" w:cs="Times New Roman"/>
                <w:sz w:val="24"/>
                <w:szCs w:val="24"/>
              </w:rPr>
              <w:t>не</w:t>
            </w:r>
            <w:r w:rsidRPr="00DF5E26">
              <w:rPr>
                <w:rFonts w:ascii="Times New Roman" w:hAnsi="Times New Roman" w:cs="Times New Roman"/>
                <w:spacing w:val="-3"/>
                <w:sz w:val="24"/>
                <w:szCs w:val="24"/>
              </w:rPr>
              <w:t xml:space="preserve"> </w:t>
            </w:r>
            <w:r w:rsidRPr="00DF5E26">
              <w:rPr>
                <w:rFonts w:ascii="Times New Roman" w:hAnsi="Times New Roman" w:cs="Times New Roman"/>
                <w:sz w:val="24"/>
                <w:szCs w:val="24"/>
              </w:rPr>
              <w:t>реже</w:t>
            </w:r>
            <w:r w:rsidRPr="00DF5E26">
              <w:rPr>
                <w:rFonts w:ascii="Times New Roman" w:hAnsi="Times New Roman" w:cs="Times New Roman"/>
                <w:spacing w:val="-4"/>
                <w:sz w:val="24"/>
                <w:szCs w:val="24"/>
              </w:rPr>
              <w:t xml:space="preserve"> </w:t>
            </w:r>
            <w:r w:rsidRPr="00DF5E26">
              <w:rPr>
                <w:rFonts w:ascii="Times New Roman" w:hAnsi="Times New Roman" w:cs="Times New Roman"/>
                <w:sz w:val="24"/>
                <w:szCs w:val="24"/>
              </w:rPr>
              <w:t>одного</w:t>
            </w:r>
            <w:r w:rsidRPr="00DF5E26">
              <w:rPr>
                <w:rFonts w:ascii="Times New Roman" w:hAnsi="Times New Roman" w:cs="Times New Roman"/>
                <w:spacing w:val="-2"/>
                <w:sz w:val="24"/>
                <w:szCs w:val="24"/>
              </w:rPr>
              <w:t xml:space="preserve"> </w:t>
            </w:r>
            <w:r w:rsidRPr="00DF5E26">
              <w:rPr>
                <w:rFonts w:ascii="Times New Roman" w:hAnsi="Times New Roman" w:cs="Times New Roman"/>
                <w:sz w:val="24"/>
                <w:szCs w:val="24"/>
              </w:rPr>
              <w:t>раза</w:t>
            </w:r>
            <w:r w:rsidRPr="00DF5E26">
              <w:rPr>
                <w:rFonts w:ascii="Times New Roman" w:hAnsi="Times New Roman" w:cs="Times New Roman"/>
                <w:spacing w:val="-3"/>
                <w:sz w:val="24"/>
                <w:szCs w:val="24"/>
              </w:rPr>
              <w:t xml:space="preserve"> </w:t>
            </w:r>
            <w:r w:rsidRPr="00DF5E26">
              <w:rPr>
                <w:rFonts w:ascii="Times New Roman" w:hAnsi="Times New Roman" w:cs="Times New Roman"/>
                <w:sz w:val="24"/>
                <w:szCs w:val="24"/>
              </w:rPr>
              <w:t>в</w:t>
            </w:r>
            <w:r w:rsidRPr="00DF5E26">
              <w:rPr>
                <w:rFonts w:ascii="Times New Roman" w:hAnsi="Times New Roman" w:cs="Times New Roman"/>
                <w:spacing w:val="-4"/>
                <w:sz w:val="24"/>
                <w:szCs w:val="24"/>
              </w:rPr>
              <w:t xml:space="preserve"> </w:t>
            </w:r>
            <w:r w:rsidRPr="00DF5E26">
              <w:rPr>
                <w:rFonts w:ascii="Times New Roman" w:hAnsi="Times New Roman" w:cs="Times New Roman"/>
                <w:sz w:val="24"/>
                <w:szCs w:val="24"/>
              </w:rPr>
              <w:t>шесть месяцев</w:t>
            </w:r>
            <w:r w:rsidRPr="00DF5E26">
              <w:rPr>
                <w:rFonts w:ascii="Times New Roman" w:hAnsi="Times New Roman" w:cs="Times New Roman"/>
                <w:spacing w:val="-7"/>
                <w:sz w:val="24"/>
                <w:szCs w:val="24"/>
              </w:rPr>
              <w:t xml:space="preserve"> </w:t>
            </w:r>
            <w:r w:rsidRPr="00DF5E26">
              <w:rPr>
                <w:rFonts w:ascii="Times New Roman" w:hAnsi="Times New Roman" w:cs="Times New Roman"/>
                <w:sz w:val="24"/>
                <w:szCs w:val="24"/>
              </w:rPr>
              <w:t>передаются</w:t>
            </w:r>
            <w:r w:rsidRPr="00DF5E26">
              <w:rPr>
                <w:rFonts w:ascii="Times New Roman" w:hAnsi="Times New Roman" w:cs="Times New Roman"/>
                <w:spacing w:val="-7"/>
                <w:sz w:val="24"/>
                <w:szCs w:val="24"/>
              </w:rPr>
              <w:t xml:space="preserve"> </w:t>
            </w:r>
            <w:r w:rsidRPr="00DF5E26">
              <w:rPr>
                <w:rFonts w:ascii="Times New Roman" w:hAnsi="Times New Roman" w:cs="Times New Roman"/>
                <w:sz w:val="24"/>
                <w:szCs w:val="24"/>
              </w:rPr>
              <w:t>специализированным</w:t>
            </w:r>
            <w:r w:rsidRPr="00DF5E26">
              <w:rPr>
                <w:rFonts w:ascii="Times New Roman" w:hAnsi="Times New Roman" w:cs="Times New Roman"/>
                <w:spacing w:val="-6"/>
                <w:sz w:val="24"/>
                <w:szCs w:val="24"/>
              </w:rPr>
              <w:t xml:space="preserve"> </w:t>
            </w:r>
            <w:r w:rsidRPr="00DF5E26">
              <w:rPr>
                <w:rFonts w:ascii="Times New Roman" w:hAnsi="Times New Roman" w:cs="Times New Roman"/>
                <w:sz w:val="24"/>
                <w:szCs w:val="24"/>
              </w:rPr>
              <w:t>организациям</w:t>
            </w:r>
            <w:r w:rsidRPr="00DF5E26">
              <w:rPr>
                <w:rFonts w:ascii="Times New Roman" w:hAnsi="Times New Roman" w:cs="Times New Roman"/>
                <w:spacing w:val="-6"/>
                <w:sz w:val="24"/>
                <w:szCs w:val="24"/>
              </w:rPr>
              <w:t xml:space="preserve"> </w:t>
            </w:r>
            <w:r w:rsidRPr="00DF5E26">
              <w:rPr>
                <w:rFonts w:ascii="Times New Roman" w:hAnsi="Times New Roman" w:cs="Times New Roman"/>
                <w:sz w:val="24"/>
                <w:szCs w:val="24"/>
              </w:rPr>
              <w:t>для</w:t>
            </w:r>
            <w:r w:rsidRPr="00DF5E26">
              <w:rPr>
                <w:rFonts w:ascii="Times New Roman" w:hAnsi="Times New Roman" w:cs="Times New Roman"/>
                <w:spacing w:val="-7"/>
                <w:sz w:val="24"/>
                <w:szCs w:val="24"/>
              </w:rPr>
              <w:t xml:space="preserve"> </w:t>
            </w:r>
            <w:r w:rsidRPr="00DF5E26">
              <w:rPr>
                <w:rFonts w:ascii="Times New Roman" w:hAnsi="Times New Roman" w:cs="Times New Roman"/>
                <w:sz w:val="24"/>
                <w:szCs w:val="24"/>
              </w:rPr>
              <w:t>дальнейших</w:t>
            </w:r>
            <w:r w:rsidRPr="00DF5E26">
              <w:rPr>
                <w:rFonts w:ascii="Times New Roman" w:hAnsi="Times New Roman" w:cs="Times New Roman"/>
                <w:spacing w:val="-6"/>
                <w:sz w:val="24"/>
                <w:szCs w:val="24"/>
              </w:rPr>
              <w:t xml:space="preserve"> </w:t>
            </w:r>
            <w:r w:rsidRPr="00DF5E26">
              <w:rPr>
                <w:rFonts w:ascii="Times New Roman" w:hAnsi="Times New Roman" w:cs="Times New Roman"/>
                <w:sz w:val="24"/>
                <w:szCs w:val="24"/>
              </w:rPr>
              <w:t>операций</w:t>
            </w:r>
            <w:r w:rsidRPr="00DF5E26">
              <w:rPr>
                <w:rFonts w:ascii="Times New Roman" w:hAnsi="Times New Roman" w:cs="Times New Roman"/>
                <w:spacing w:val="-6"/>
                <w:sz w:val="24"/>
                <w:szCs w:val="24"/>
              </w:rPr>
              <w:t xml:space="preserve"> </w:t>
            </w:r>
            <w:r w:rsidRPr="00DF5E26">
              <w:rPr>
                <w:rFonts w:ascii="Times New Roman" w:hAnsi="Times New Roman" w:cs="Times New Roman"/>
                <w:sz w:val="24"/>
                <w:szCs w:val="24"/>
              </w:rPr>
              <w:t>с</w:t>
            </w:r>
            <w:r w:rsidRPr="00DF5E26">
              <w:rPr>
                <w:rFonts w:ascii="Times New Roman" w:hAnsi="Times New Roman" w:cs="Times New Roman"/>
                <w:spacing w:val="-7"/>
                <w:sz w:val="24"/>
                <w:szCs w:val="24"/>
              </w:rPr>
              <w:t xml:space="preserve"> </w:t>
            </w:r>
            <w:r w:rsidRPr="00DF5E26">
              <w:rPr>
                <w:rFonts w:ascii="Times New Roman" w:hAnsi="Times New Roman" w:cs="Times New Roman"/>
                <w:sz w:val="24"/>
                <w:szCs w:val="24"/>
              </w:rPr>
              <w:t>ними.</w:t>
            </w:r>
          </w:p>
        </w:tc>
      </w:tr>
      <w:tr w:rsidR="00122720" w:rsidRPr="00DF5E26" w:rsidTr="00933FE2">
        <w:trPr>
          <w:trHeight w:val="677"/>
        </w:trPr>
        <w:tc>
          <w:tcPr>
            <w:tcW w:w="189" w:type="pct"/>
          </w:tcPr>
          <w:p w:rsidR="00122720" w:rsidRPr="00DF5E26" w:rsidRDefault="00122720" w:rsidP="007F1E34">
            <w:pPr>
              <w:kinsoku w:val="0"/>
              <w:overflowPunct w:val="0"/>
              <w:autoSpaceDE w:val="0"/>
              <w:autoSpaceDN w:val="0"/>
              <w:adjustRightInd w:val="0"/>
              <w:spacing w:after="0" w:line="240" w:lineRule="auto"/>
              <w:jc w:val="center"/>
              <w:rPr>
                <w:rFonts w:ascii="Times New Roman" w:hAnsi="Times New Roman" w:cs="Times New Roman"/>
                <w:w w:val="99"/>
                <w:sz w:val="24"/>
                <w:szCs w:val="24"/>
              </w:rPr>
            </w:pPr>
            <w:r w:rsidRPr="00DF5E26">
              <w:rPr>
                <w:rFonts w:ascii="Times New Roman" w:hAnsi="Times New Roman" w:cs="Times New Roman"/>
                <w:w w:val="99"/>
                <w:sz w:val="24"/>
                <w:szCs w:val="24"/>
              </w:rPr>
              <w:t>3</w:t>
            </w:r>
          </w:p>
        </w:tc>
        <w:tc>
          <w:tcPr>
            <w:tcW w:w="764" w:type="pct"/>
          </w:tcPr>
          <w:p w:rsidR="00122720" w:rsidRPr="00F71820" w:rsidRDefault="00122720" w:rsidP="005236C3">
            <w:pPr>
              <w:pStyle w:val="TableParagraph"/>
              <w:jc w:val="both"/>
            </w:pPr>
            <w:r w:rsidRPr="00F71820">
              <w:rPr>
                <w:rFonts w:eastAsia="Calibri"/>
                <w:iCs/>
              </w:rPr>
              <w:t xml:space="preserve">Использованная тара из-под </w:t>
            </w:r>
            <w:proofErr w:type="spellStart"/>
            <w:r w:rsidRPr="00F71820">
              <w:rPr>
                <w:rFonts w:eastAsia="Calibri"/>
                <w:iCs/>
              </w:rPr>
              <w:t>химреагентов</w:t>
            </w:r>
            <w:proofErr w:type="spellEnd"/>
          </w:p>
        </w:tc>
        <w:tc>
          <w:tcPr>
            <w:tcW w:w="993" w:type="pct"/>
          </w:tcPr>
          <w:p w:rsidR="00122720" w:rsidRPr="00F71820" w:rsidRDefault="00122720" w:rsidP="00933FE2">
            <w:pPr>
              <w:pStyle w:val="TableParagraph"/>
              <w:jc w:val="center"/>
            </w:pPr>
            <w:r w:rsidRPr="00F71820">
              <w:t>07 07 99</w:t>
            </w:r>
          </w:p>
        </w:tc>
        <w:tc>
          <w:tcPr>
            <w:tcW w:w="3054" w:type="pct"/>
          </w:tcPr>
          <w:p w:rsidR="00122720" w:rsidRPr="00DF5E26" w:rsidRDefault="00122720" w:rsidP="005236C3">
            <w:pPr>
              <w:kinsoku w:val="0"/>
              <w:overflowPunct w:val="0"/>
              <w:autoSpaceDE w:val="0"/>
              <w:autoSpaceDN w:val="0"/>
              <w:adjustRightInd w:val="0"/>
              <w:spacing w:after="0" w:line="240" w:lineRule="auto"/>
              <w:jc w:val="both"/>
              <w:rPr>
                <w:rFonts w:ascii="Times New Roman" w:hAnsi="Times New Roman" w:cs="Times New Roman"/>
                <w:sz w:val="24"/>
                <w:szCs w:val="24"/>
              </w:rPr>
            </w:pPr>
            <w:r w:rsidRPr="00DF5E26">
              <w:rPr>
                <w:rFonts w:ascii="Times New Roman" w:hAnsi="Times New Roman" w:cs="Times New Roman"/>
                <w:sz w:val="24"/>
                <w:szCs w:val="24"/>
              </w:rPr>
              <w:t>Временно накапливаются в металлических герметичных емкостях.</w:t>
            </w:r>
            <w:r w:rsidRPr="00DF5E26">
              <w:rPr>
                <w:rFonts w:ascii="Times New Roman" w:hAnsi="Times New Roman" w:cs="Times New Roman"/>
                <w:spacing w:val="-3"/>
                <w:sz w:val="24"/>
                <w:szCs w:val="24"/>
              </w:rPr>
              <w:t xml:space="preserve"> </w:t>
            </w:r>
            <w:r w:rsidRPr="00DF5E26">
              <w:rPr>
                <w:rFonts w:ascii="Times New Roman" w:hAnsi="Times New Roman" w:cs="Times New Roman"/>
                <w:sz w:val="24"/>
                <w:szCs w:val="24"/>
              </w:rPr>
              <w:t>По</w:t>
            </w:r>
            <w:r w:rsidRPr="00DF5E26">
              <w:rPr>
                <w:rFonts w:ascii="Times New Roman" w:hAnsi="Times New Roman" w:cs="Times New Roman"/>
                <w:spacing w:val="-2"/>
                <w:sz w:val="24"/>
                <w:szCs w:val="24"/>
              </w:rPr>
              <w:t xml:space="preserve"> </w:t>
            </w:r>
            <w:r w:rsidRPr="00DF5E26">
              <w:rPr>
                <w:rFonts w:ascii="Times New Roman" w:hAnsi="Times New Roman" w:cs="Times New Roman"/>
                <w:sz w:val="24"/>
                <w:szCs w:val="24"/>
              </w:rPr>
              <w:t>мере</w:t>
            </w:r>
            <w:r w:rsidRPr="00DF5E26">
              <w:rPr>
                <w:rFonts w:ascii="Times New Roman" w:hAnsi="Times New Roman" w:cs="Times New Roman"/>
                <w:spacing w:val="-3"/>
                <w:sz w:val="24"/>
                <w:szCs w:val="24"/>
              </w:rPr>
              <w:t xml:space="preserve"> </w:t>
            </w:r>
            <w:r w:rsidRPr="00DF5E26">
              <w:rPr>
                <w:rFonts w:ascii="Times New Roman" w:hAnsi="Times New Roman" w:cs="Times New Roman"/>
                <w:sz w:val="24"/>
                <w:szCs w:val="24"/>
              </w:rPr>
              <w:t>накопления,</w:t>
            </w:r>
            <w:r w:rsidRPr="00DF5E26">
              <w:rPr>
                <w:rFonts w:ascii="Times New Roman" w:hAnsi="Times New Roman" w:cs="Times New Roman"/>
                <w:spacing w:val="-3"/>
                <w:sz w:val="24"/>
                <w:szCs w:val="24"/>
              </w:rPr>
              <w:t xml:space="preserve"> </w:t>
            </w:r>
            <w:r w:rsidRPr="00DF5E26">
              <w:rPr>
                <w:rFonts w:ascii="Times New Roman" w:hAnsi="Times New Roman" w:cs="Times New Roman"/>
                <w:sz w:val="24"/>
                <w:szCs w:val="24"/>
              </w:rPr>
              <w:t>не</w:t>
            </w:r>
            <w:r w:rsidRPr="00DF5E26">
              <w:rPr>
                <w:rFonts w:ascii="Times New Roman" w:hAnsi="Times New Roman" w:cs="Times New Roman"/>
                <w:spacing w:val="-3"/>
                <w:sz w:val="24"/>
                <w:szCs w:val="24"/>
              </w:rPr>
              <w:t xml:space="preserve"> </w:t>
            </w:r>
            <w:r w:rsidRPr="00DF5E26">
              <w:rPr>
                <w:rFonts w:ascii="Times New Roman" w:hAnsi="Times New Roman" w:cs="Times New Roman"/>
                <w:sz w:val="24"/>
                <w:szCs w:val="24"/>
              </w:rPr>
              <w:t>реже</w:t>
            </w:r>
            <w:r w:rsidRPr="00DF5E26">
              <w:rPr>
                <w:rFonts w:ascii="Times New Roman" w:hAnsi="Times New Roman" w:cs="Times New Roman"/>
                <w:spacing w:val="-4"/>
                <w:sz w:val="24"/>
                <w:szCs w:val="24"/>
              </w:rPr>
              <w:t xml:space="preserve"> </w:t>
            </w:r>
            <w:r w:rsidRPr="00DF5E26">
              <w:rPr>
                <w:rFonts w:ascii="Times New Roman" w:hAnsi="Times New Roman" w:cs="Times New Roman"/>
                <w:sz w:val="24"/>
                <w:szCs w:val="24"/>
              </w:rPr>
              <w:t>одного</w:t>
            </w:r>
            <w:r w:rsidRPr="00DF5E26">
              <w:rPr>
                <w:rFonts w:ascii="Times New Roman" w:hAnsi="Times New Roman" w:cs="Times New Roman"/>
                <w:spacing w:val="-2"/>
                <w:sz w:val="24"/>
                <w:szCs w:val="24"/>
              </w:rPr>
              <w:t xml:space="preserve"> </w:t>
            </w:r>
            <w:r w:rsidRPr="00DF5E26">
              <w:rPr>
                <w:rFonts w:ascii="Times New Roman" w:hAnsi="Times New Roman" w:cs="Times New Roman"/>
                <w:sz w:val="24"/>
                <w:szCs w:val="24"/>
              </w:rPr>
              <w:t>раза</w:t>
            </w:r>
            <w:r w:rsidRPr="00DF5E26">
              <w:rPr>
                <w:rFonts w:ascii="Times New Roman" w:hAnsi="Times New Roman" w:cs="Times New Roman"/>
                <w:spacing w:val="-3"/>
                <w:sz w:val="24"/>
                <w:szCs w:val="24"/>
              </w:rPr>
              <w:t xml:space="preserve"> </w:t>
            </w:r>
            <w:r w:rsidRPr="00DF5E26">
              <w:rPr>
                <w:rFonts w:ascii="Times New Roman" w:hAnsi="Times New Roman" w:cs="Times New Roman"/>
                <w:sz w:val="24"/>
                <w:szCs w:val="24"/>
              </w:rPr>
              <w:t>в</w:t>
            </w:r>
            <w:r w:rsidRPr="00DF5E26">
              <w:rPr>
                <w:rFonts w:ascii="Times New Roman" w:hAnsi="Times New Roman" w:cs="Times New Roman"/>
                <w:spacing w:val="-4"/>
                <w:sz w:val="24"/>
                <w:szCs w:val="24"/>
              </w:rPr>
              <w:t xml:space="preserve"> </w:t>
            </w:r>
            <w:r w:rsidRPr="00DF5E26">
              <w:rPr>
                <w:rFonts w:ascii="Times New Roman" w:hAnsi="Times New Roman" w:cs="Times New Roman"/>
                <w:sz w:val="24"/>
                <w:szCs w:val="24"/>
              </w:rPr>
              <w:t>шесть месяцев</w:t>
            </w:r>
            <w:r w:rsidRPr="00DF5E26">
              <w:rPr>
                <w:rFonts w:ascii="Times New Roman" w:hAnsi="Times New Roman" w:cs="Times New Roman"/>
                <w:spacing w:val="-7"/>
                <w:sz w:val="24"/>
                <w:szCs w:val="24"/>
              </w:rPr>
              <w:t xml:space="preserve"> </w:t>
            </w:r>
            <w:r w:rsidRPr="00DF5E26">
              <w:rPr>
                <w:rFonts w:ascii="Times New Roman" w:hAnsi="Times New Roman" w:cs="Times New Roman"/>
                <w:sz w:val="24"/>
                <w:szCs w:val="24"/>
              </w:rPr>
              <w:t>передаются</w:t>
            </w:r>
            <w:r w:rsidRPr="00DF5E26">
              <w:rPr>
                <w:rFonts w:ascii="Times New Roman" w:hAnsi="Times New Roman" w:cs="Times New Roman"/>
                <w:spacing w:val="-7"/>
                <w:sz w:val="24"/>
                <w:szCs w:val="24"/>
              </w:rPr>
              <w:t xml:space="preserve"> </w:t>
            </w:r>
            <w:r w:rsidRPr="00DF5E26">
              <w:rPr>
                <w:rFonts w:ascii="Times New Roman" w:hAnsi="Times New Roman" w:cs="Times New Roman"/>
                <w:sz w:val="24"/>
                <w:szCs w:val="24"/>
              </w:rPr>
              <w:t>специализированным</w:t>
            </w:r>
            <w:r w:rsidRPr="00DF5E26">
              <w:rPr>
                <w:rFonts w:ascii="Times New Roman" w:hAnsi="Times New Roman" w:cs="Times New Roman"/>
                <w:spacing w:val="-6"/>
                <w:sz w:val="24"/>
                <w:szCs w:val="24"/>
              </w:rPr>
              <w:t xml:space="preserve"> </w:t>
            </w:r>
            <w:r w:rsidRPr="00DF5E26">
              <w:rPr>
                <w:rFonts w:ascii="Times New Roman" w:hAnsi="Times New Roman" w:cs="Times New Roman"/>
                <w:sz w:val="24"/>
                <w:szCs w:val="24"/>
              </w:rPr>
              <w:t>организациям</w:t>
            </w:r>
            <w:r w:rsidRPr="00DF5E26">
              <w:rPr>
                <w:rFonts w:ascii="Times New Roman" w:hAnsi="Times New Roman" w:cs="Times New Roman"/>
                <w:spacing w:val="-6"/>
                <w:sz w:val="24"/>
                <w:szCs w:val="24"/>
              </w:rPr>
              <w:t xml:space="preserve"> </w:t>
            </w:r>
            <w:r w:rsidRPr="00DF5E26">
              <w:rPr>
                <w:rFonts w:ascii="Times New Roman" w:hAnsi="Times New Roman" w:cs="Times New Roman"/>
                <w:sz w:val="24"/>
                <w:szCs w:val="24"/>
              </w:rPr>
              <w:t>для</w:t>
            </w:r>
            <w:r w:rsidRPr="00DF5E26">
              <w:rPr>
                <w:rFonts w:ascii="Times New Roman" w:hAnsi="Times New Roman" w:cs="Times New Roman"/>
                <w:spacing w:val="-7"/>
                <w:sz w:val="24"/>
                <w:szCs w:val="24"/>
              </w:rPr>
              <w:t xml:space="preserve"> </w:t>
            </w:r>
            <w:r w:rsidRPr="00DF5E26">
              <w:rPr>
                <w:rFonts w:ascii="Times New Roman" w:hAnsi="Times New Roman" w:cs="Times New Roman"/>
                <w:sz w:val="24"/>
                <w:szCs w:val="24"/>
              </w:rPr>
              <w:t>дальнейших</w:t>
            </w:r>
            <w:r w:rsidRPr="00DF5E26">
              <w:rPr>
                <w:rFonts w:ascii="Times New Roman" w:hAnsi="Times New Roman" w:cs="Times New Roman"/>
                <w:spacing w:val="-6"/>
                <w:sz w:val="24"/>
                <w:szCs w:val="24"/>
              </w:rPr>
              <w:t xml:space="preserve"> </w:t>
            </w:r>
            <w:r w:rsidRPr="00DF5E26">
              <w:rPr>
                <w:rFonts w:ascii="Times New Roman" w:hAnsi="Times New Roman" w:cs="Times New Roman"/>
                <w:sz w:val="24"/>
                <w:szCs w:val="24"/>
              </w:rPr>
              <w:t>операций</w:t>
            </w:r>
            <w:r w:rsidRPr="00DF5E26">
              <w:rPr>
                <w:rFonts w:ascii="Times New Roman" w:hAnsi="Times New Roman" w:cs="Times New Roman"/>
                <w:spacing w:val="-6"/>
                <w:sz w:val="24"/>
                <w:szCs w:val="24"/>
              </w:rPr>
              <w:t xml:space="preserve"> </w:t>
            </w:r>
            <w:r w:rsidRPr="00DF5E26">
              <w:rPr>
                <w:rFonts w:ascii="Times New Roman" w:hAnsi="Times New Roman" w:cs="Times New Roman"/>
                <w:sz w:val="24"/>
                <w:szCs w:val="24"/>
              </w:rPr>
              <w:t>с</w:t>
            </w:r>
            <w:r w:rsidRPr="00DF5E26">
              <w:rPr>
                <w:rFonts w:ascii="Times New Roman" w:hAnsi="Times New Roman" w:cs="Times New Roman"/>
                <w:spacing w:val="-7"/>
                <w:sz w:val="24"/>
                <w:szCs w:val="24"/>
              </w:rPr>
              <w:t xml:space="preserve"> </w:t>
            </w:r>
            <w:r w:rsidRPr="00DF5E26">
              <w:rPr>
                <w:rFonts w:ascii="Times New Roman" w:hAnsi="Times New Roman" w:cs="Times New Roman"/>
                <w:sz w:val="24"/>
                <w:szCs w:val="24"/>
              </w:rPr>
              <w:t>ними.</w:t>
            </w:r>
          </w:p>
        </w:tc>
      </w:tr>
      <w:tr w:rsidR="00122720" w:rsidRPr="00DF5E26" w:rsidTr="00933FE2">
        <w:trPr>
          <w:trHeight w:val="677"/>
        </w:trPr>
        <w:tc>
          <w:tcPr>
            <w:tcW w:w="189" w:type="pct"/>
          </w:tcPr>
          <w:p w:rsidR="00122720" w:rsidRPr="00DF5E26" w:rsidRDefault="00122720" w:rsidP="007F1E34">
            <w:pPr>
              <w:kinsoku w:val="0"/>
              <w:overflowPunct w:val="0"/>
              <w:autoSpaceDE w:val="0"/>
              <w:autoSpaceDN w:val="0"/>
              <w:adjustRightInd w:val="0"/>
              <w:spacing w:after="0" w:line="240" w:lineRule="auto"/>
              <w:jc w:val="center"/>
              <w:rPr>
                <w:rFonts w:ascii="Times New Roman" w:hAnsi="Times New Roman" w:cs="Times New Roman"/>
                <w:w w:val="99"/>
                <w:sz w:val="24"/>
                <w:szCs w:val="24"/>
              </w:rPr>
            </w:pPr>
            <w:r w:rsidRPr="00DF5E26">
              <w:rPr>
                <w:rFonts w:ascii="Times New Roman" w:hAnsi="Times New Roman" w:cs="Times New Roman"/>
                <w:w w:val="99"/>
                <w:sz w:val="24"/>
                <w:szCs w:val="24"/>
              </w:rPr>
              <w:t>4</w:t>
            </w:r>
          </w:p>
        </w:tc>
        <w:tc>
          <w:tcPr>
            <w:tcW w:w="764" w:type="pct"/>
          </w:tcPr>
          <w:p w:rsidR="00122720" w:rsidRPr="00F71820" w:rsidRDefault="00122720" w:rsidP="005236C3">
            <w:pPr>
              <w:pStyle w:val="TableParagraph"/>
              <w:jc w:val="both"/>
            </w:pPr>
            <w:r w:rsidRPr="00F71820">
              <w:t>Отработанные масляные</w:t>
            </w:r>
            <w:r w:rsidRPr="00F71820">
              <w:rPr>
                <w:spacing w:val="-8"/>
              </w:rPr>
              <w:t xml:space="preserve"> </w:t>
            </w:r>
            <w:r w:rsidRPr="00F71820">
              <w:t>фильтры</w:t>
            </w:r>
          </w:p>
        </w:tc>
        <w:tc>
          <w:tcPr>
            <w:tcW w:w="993" w:type="pct"/>
          </w:tcPr>
          <w:p w:rsidR="00122720" w:rsidRPr="00F71820" w:rsidRDefault="00122720" w:rsidP="00933FE2">
            <w:pPr>
              <w:pStyle w:val="TableParagraph"/>
              <w:jc w:val="center"/>
            </w:pPr>
            <w:r w:rsidRPr="00F71820">
              <w:t>15 02</w:t>
            </w:r>
            <w:r w:rsidRPr="00F71820">
              <w:rPr>
                <w:spacing w:val="4"/>
              </w:rPr>
              <w:t xml:space="preserve"> </w:t>
            </w:r>
            <w:r w:rsidRPr="00F71820">
              <w:t>02*</w:t>
            </w:r>
          </w:p>
        </w:tc>
        <w:tc>
          <w:tcPr>
            <w:tcW w:w="3054" w:type="pct"/>
          </w:tcPr>
          <w:p w:rsidR="00122720" w:rsidRPr="00DF5E26" w:rsidRDefault="00933FE2" w:rsidP="00933FE2">
            <w:pPr>
              <w:kinsoku w:val="0"/>
              <w:overflowPunct w:val="0"/>
              <w:autoSpaceDE w:val="0"/>
              <w:autoSpaceDN w:val="0"/>
              <w:adjustRightInd w:val="0"/>
              <w:spacing w:after="0" w:line="240" w:lineRule="auto"/>
              <w:jc w:val="both"/>
              <w:rPr>
                <w:rFonts w:ascii="Times New Roman" w:hAnsi="Times New Roman" w:cs="Times New Roman"/>
                <w:sz w:val="24"/>
                <w:szCs w:val="24"/>
              </w:rPr>
            </w:pPr>
            <w:r w:rsidRPr="00DF5E26">
              <w:rPr>
                <w:rFonts w:ascii="Times New Roman" w:hAnsi="Times New Roman" w:cs="Times New Roman"/>
                <w:sz w:val="24"/>
                <w:szCs w:val="24"/>
              </w:rPr>
              <w:t xml:space="preserve">Временно накапливаются герметичных </w:t>
            </w:r>
            <w:proofErr w:type="gramStart"/>
            <w:r w:rsidRPr="00DF5E26">
              <w:rPr>
                <w:rFonts w:ascii="Times New Roman" w:hAnsi="Times New Roman" w:cs="Times New Roman"/>
                <w:sz w:val="24"/>
                <w:szCs w:val="24"/>
              </w:rPr>
              <w:t>емкостях</w:t>
            </w:r>
            <w:proofErr w:type="gramEnd"/>
            <w:r w:rsidRPr="00DF5E26">
              <w:rPr>
                <w:rFonts w:ascii="Times New Roman" w:hAnsi="Times New Roman" w:cs="Times New Roman"/>
                <w:sz w:val="24"/>
                <w:szCs w:val="24"/>
              </w:rPr>
              <w:t>.</w:t>
            </w:r>
            <w:r w:rsidRPr="00DF5E26">
              <w:rPr>
                <w:rFonts w:ascii="Times New Roman" w:hAnsi="Times New Roman" w:cs="Times New Roman"/>
                <w:spacing w:val="-3"/>
                <w:sz w:val="24"/>
                <w:szCs w:val="24"/>
              </w:rPr>
              <w:t xml:space="preserve"> </w:t>
            </w:r>
            <w:r w:rsidRPr="00DF5E26">
              <w:rPr>
                <w:rFonts w:ascii="Times New Roman" w:hAnsi="Times New Roman" w:cs="Times New Roman"/>
                <w:sz w:val="24"/>
                <w:szCs w:val="24"/>
              </w:rPr>
              <w:t>По</w:t>
            </w:r>
            <w:r w:rsidRPr="00DF5E26">
              <w:rPr>
                <w:rFonts w:ascii="Times New Roman" w:hAnsi="Times New Roman" w:cs="Times New Roman"/>
                <w:spacing w:val="-2"/>
                <w:sz w:val="24"/>
                <w:szCs w:val="24"/>
              </w:rPr>
              <w:t xml:space="preserve"> </w:t>
            </w:r>
            <w:r w:rsidRPr="00DF5E26">
              <w:rPr>
                <w:rFonts w:ascii="Times New Roman" w:hAnsi="Times New Roman" w:cs="Times New Roman"/>
                <w:sz w:val="24"/>
                <w:szCs w:val="24"/>
              </w:rPr>
              <w:t>мере</w:t>
            </w:r>
            <w:r w:rsidRPr="00DF5E26">
              <w:rPr>
                <w:rFonts w:ascii="Times New Roman" w:hAnsi="Times New Roman" w:cs="Times New Roman"/>
                <w:spacing w:val="-3"/>
                <w:sz w:val="24"/>
                <w:szCs w:val="24"/>
              </w:rPr>
              <w:t xml:space="preserve"> </w:t>
            </w:r>
            <w:r w:rsidRPr="00DF5E26">
              <w:rPr>
                <w:rFonts w:ascii="Times New Roman" w:hAnsi="Times New Roman" w:cs="Times New Roman"/>
                <w:sz w:val="24"/>
                <w:szCs w:val="24"/>
              </w:rPr>
              <w:t>накопления,</w:t>
            </w:r>
            <w:r w:rsidRPr="00DF5E26">
              <w:rPr>
                <w:rFonts w:ascii="Times New Roman" w:hAnsi="Times New Roman" w:cs="Times New Roman"/>
                <w:spacing w:val="-3"/>
                <w:sz w:val="24"/>
                <w:szCs w:val="24"/>
              </w:rPr>
              <w:t xml:space="preserve"> </w:t>
            </w:r>
            <w:r w:rsidRPr="00DF5E26">
              <w:rPr>
                <w:rFonts w:ascii="Times New Roman" w:hAnsi="Times New Roman" w:cs="Times New Roman"/>
                <w:sz w:val="24"/>
                <w:szCs w:val="24"/>
              </w:rPr>
              <w:t>не</w:t>
            </w:r>
            <w:r w:rsidRPr="00DF5E26">
              <w:rPr>
                <w:rFonts w:ascii="Times New Roman" w:hAnsi="Times New Roman" w:cs="Times New Roman"/>
                <w:spacing w:val="-3"/>
                <w:sz w:val="24"/>
                <w:szCs w:val="24"/>
              </w:rPr>
              <w:t xml:space="preserve"> </w:t>
            </w:r>
            <w:r w:rsidRPr="00DF5E26">
              <w:rPr>
                <w:rFonts w:ascii="Times New Roman" w:hAnsi="Times New Roman" w:cs="Times New Roman"/>
                <w:sz w:val="24"/>
                <w:szCs w:val="24"/>
              </w:rPr>
              <w:t>реже</w:t>
            </w:r>
            <w:r w:rsidRPr="00DF5E26">
              <w:rPr>
                <w:rFonts w:ascii="Times New Roman" w:hAnsi="Times New Roman" w:cs="Times New Roman"/>
                <w:spacing w:val="-4"/>
                <w:sz w:val="24"/>
                <w:szCs w:val="24"/>
              </w:rPr>
              <w:t xml:space="preserve"> </w:t>
            </w:r>
            <w:r w:rsidRPr="00DF5E26">
              <w:rPr>
                <w:rFonts w:ascii="Times New Roman" w:hAnsi="Times New Roman" w:cs="Times New Roman"/>
                <w:sz w:val="24"/>
                <w:szCs w:val="24"/>
              </w:rPr>
              <w:t>одного</w:t>
            </w:r>
            <w:r w:rsidRPr="00DF5E26">
              <w:rPr>
                <w:rFonts w:ascii="Times New Roman" w:hAnsi="Times New Roman" w:cs="Times New Roman"/>
                <w:spacing w:val="-2"/>
                <w:sz w:val="24"/>
                <w:szCs w:val="24"/>
              </w:rPr>
              <w:t xml:space="preserve"> </w:t>
            </w:r>
            <w:r w:rsidRPr="00DF5E26">
              <w:rPr>
                <w:rFonts w:ascii="Times New Roman" w:hAnsi="Times New Roman" w:cs="Times New Roman"/>
                <w:sz w:val="24"/>
                <w:szCs w:val="24"/>
              </w:rPr>
              <w:t>раза</w:t>
            </w:r>
            <w:r w:rsidRPr="00DF5E26">
              <w:rPr>
                <w:rFonts w:ascii="Times New Roman" w:hAnsi="Times New Roman" w:cs="Times New Roman"/>
                <w:spacing w:val="-3"/>
                <w:sz w:val="24"/>
                <w:szCs w:val="24"/>
              </w:rPr>
              <w:t xml:space="preserve"> </w:t>
            </w:r>
            <w:r w:rsidRPr="00DF5E26">
              <w:rPr>
                <w:rFonts w:ascii="Times New Roman" w:hAnsi="Times New Roman" w:cs="Times New Roman"/>
                <w:sz w:val="24"/>
                <w:szCs w:val="24"/>
              </w:rPr>
              <w:t>в</w:t>
            </w:r>
            <w:r w:rsidRPr="00DF5E26">
              <w:rPr>
                <w:rFonts w:ascii="Times New Roman" w:hAnsi="Times New Roman" w:cs="Times New Roman"/>
                <w:spacing w:val="-4"/>
                <w:sz w:val="24"/>
                <w:szCs w:val="24"/>
              </w:rPr>
              <w:t xml:space="preserve"> </w:t>
            </w:r>
            <w:r w:rsidRPr="00DF5E26">
              <w:rPr>
                <w:rFonts w:ascii="Times New Roman" w:hAnsi="Times New Roman" w:cs="Times New Roman"/>
                <w:sz w:val="24"/>
                <w:szCs w:val="24"/>
              </w:rPr>
              <w:t>шесть месяцев</w:t>
            </w:r>
            <w:r w:rsidRPr="00DF5E26">
              <w:rPr>
                <w:rFonts w:ascii="Times New Roman" w:hAnsi="Times New Roman" w:cs="Times New Roman"/>
                <w:spacing w:val="-7"/>
                <w:sz w:val="24"/>
                <w:szCs w:val="24"/>
              </w:rPr>
              <w:t xml:space="preserve"> </w:t>
            </w:r>
            <w:r w:rsidRPr="00DF5E26">
              <w:rPr>
                <w:rFonts w:ascii="Times New Roman" w:hAnsi="Times New Roman" w:cs="Times New Roman"/>
                <w:sz w:val="24"/>
                <w:szCs w:val="24"/>
              </w:rPr>
              <w:t>передаются</w:t>
            </w:r>
            <w:r w:rsidRPr="00DF5E26">
              <w:rPr>
                <w:rFonts w:ascii="Times New Roman" w:hAnsi="Times New Roman" w:cs="Times New Roman"/>
                <w:spacing w:val="-7"/>
                <w:sz w:val="24"/>
                <w:szCs w:val="24"/>
              </w:rPr>
              <w:t xml:space="preserve"> </w:t>
            </w:r>
            <w:r w:rsidRPr="00DF5E26">
              <w:rPr>
                <w:rFonts w:ascii="Times New Roman" w:hAnsi="Times New Roman" w:cs="Times New Roman"/>
                <w:sz w:val="24"/>
                <w:szCs w:val="24"/>
              </w:rPr>
              <w:t>специализированным</w:t>
            </w:r>
            <w:r w:rsidRPr="00DF5E26">
              <w:rPr>
                <w:rFonts w:ascii="Times New Roman" w:hAnsi="Times New Roman" w:cs="Times New Roman"/>
                <w:spacing w:val="-6"/>
                <w:sz w:val="24"/>
                <w:szCs w:val="24"/>
              </w:rPr>
              <w:t xml:space="preserve"> </w:t>
            </w:r>
            <w:r w:rsidRPr="00DF5E26">
              <w:rPr>
                <w:rFonts w:ascii="Times New Roman" w:hAnsi="Times New Roman" w:cs="Times New Roman"/>
                <w:sz w:val="24"/>
                <w:szCs w:val="24"/>
              </w:rPr>
              <w:t>организациям</w:t>
            </w:r>
            <w:r w:rsidRPr="00DF5E26">
              <w:rPr>
                <w:rFonts w:ascii="Times New Roman" w:hAnsi="Times New Roman" w:cs="Times New Roman"/>
                <w:spacing w:val="-6"/>
                <w:sz w:val="24"/>
                <w:szCs w:val="24"/>
              </w:rPr>
              <w:t xml:space="preserve"> </w:t>
            </w:r>
            <w:r w:rsidRPr="00DF5E26">
              <w:rPr>
                <w:rFonts w:ascii="Times New Roman" w:hAnsi="Times New Roman" w:cs="Times New Roman"/>
                <w:sz w:val="24"/>
                <w:szCs w:val="24"/>
              </w:rPr>
              <w:t>для</w:t>
            </w:r>
            <w:r w:rsidRPr="00DF5E26">
              <w:rPr>
                <w:rFonts w:ascii="Times New Roman" w:hAnsi="Times New Roman" w:cs="Times New Roman"/>
                <w:spacing w:val="-7"/>
                <w:sz w:val="24"/>
                <w:szCs w:val="24"/>
              </w:rPr>
              <w:t xml:space="preserve"> </w:t>
            </w:r>
            <w:r w:rsidRPr="00DF5E26">
              <w:rPr>
                <w:rFonts w:ascii="Times New Roman" w:hAnsi="Times New Roman" w:cs="Times New Roman"/>
                <w:sz w:val="24"/>
                <w:szCs w:val="24"/>
              </w:rPr>
              <w:t>дальнейших</w:t>
            </w:r>
            <w:r w:rsidRPr="00DF5E26">
              <w:rPr>
                <w:rFonts w:ascii="Times New Roman" w:hAnsi="Times New Roman" w:cs="Times New Roman"/>
                <w:spacing w:val="-6"/>
                <w:sz w:val="24"/>
                <w:szCs w:val="24"/>
              </w:rPr>
              <w:t xml:space="preserve"> </w:t>
            </w:r>
            <w:r w:rsidRPr="00DF5E26">
              <w:rPr>
                <w:rFonts w:ascii="Times New Roman" w:hAnsi="Times New Roman" w:cs="Times New Roman"/>
                <w:sz w:val="24"/>
                <w:szCs w:val="24"/>
              </w:rPr>
              <w:t>операций</w:t>
            </w:r>
            <w:r w:rsidRPr="00DF5E26">
              <w:rPr>
                <w:rFonts w:ascii="Times New Roman" w:hAnsi="Times New Roman" w:cs="Times New Roman"/>
                <w:spacing w:val="-6"/>
                <w:sz w:val="24"/>
                <w:szCs w:val="24"/>
              </w:rPr>
              <w:t xml:space="preserve"> </w:t>
            </w:r>
            <w:r w:rsidRPr="00DF5E26">
              <w:rPr>
                <w:rFonts w:ascii="Times New Roman" w:hAnsi="Times New Roman" w:cs="Times New Roman"/>
                <w:sz w:val="24"/>
                <w:szCs w:val="24"/>
              </w:rPr>
              <w:t>с</w:t>
            </w:r>
            <w:r w:rsidRPr="00DF5E26">
              <w:rPr>
                <w:rFonts w:ascii="Times New Roman" w:hAnsi="Times New Roman" w:cs="Times New Roman"/>
                <w:spacing w:val="-7"/>
                <w:sz w:val="24"/>
                <w:szCs w:val="24"/>
              </w:rPr>
              <w:t xml:space="preserve"> </w:t>
            </w:r>
            <w:r w:rsidRPr="00DF5E26">
              <w:rPr>
                <w:rFonts w:ascii="Times New Roman" w:hAnsi="Times New Roman" w:cs="Times New Roman"/>
                <w:sz w:val="24"/>
                <w:szCs w:val="24"/>
              </w:rPr>
              <w:t>ними.</w:t>
            </w:r>
          </w:p>
        </w:tc>
      </w:tr>
      <w:tr w:rsidR="00122720" w:rsidRPr="00DF5E26" w:rsidTr="00933FE2">
        <w:trPr>
          <w:trHeight w:val="680"/>
        </w:trPr>
        <w:tc>
          <w:tcPr>
            <w:tcW w:w="189" w:type="pct"/>
          </w:tcPr>
          <w:p w:rsidR="00122720" w:rsidRPr="00DF5E26" w:rsidRDefault="00122720" w:rsidP="007F1E34">
            <w:pPr>
              <w:kinsoku w:val="0"/>
              <w:overflowPunct w:val="0"/>
              <w:autoSpaceDE w:val="0"/>
              <w:autoSpaceDN w:val="0"/>
              <w:adjustRightInd w:val="0"/>
              <w:spacing w:after="0" w:line="240" w:lineRule="auto"/>
              <w:jc w:val="center"/>
              <w:rPr>
                <w:rFonts w:ascii="Times New Roman" w:hAnsi="Times New Roman" w:cs="Times New Roman"/>
                <w:w w:val="99"/>
                <w:sz w:val="24"/>
                <w:szCs w:val="24"/>
              </w:rPr>
            </w:pPr>
            <w:r w:rsidRPr="00DF5E26">
              <w:rPr>
                <w:rFonts w:ascii="Times New Roman" w:hAnsi="Times New Roman" w:cs="Times New Roman"/>
                <w:w w:val="99"/>
                <w:sz w:val="24"/>
                <w:szCs w:val="24"/>
              </w:rPr>
              <w:t>5</w:t>
            </w:r>
          </w:p>
        </w:tc>
        <w:tc>
          <w:tcPr>
            <w:tcW w:w="764" w:type="pct"/>
          </w:tcPr>
          <w:p w:rsidR="00122720" w:rsidRPr="00F71820" w:rsidRDefault="00122720" w:rsidP="005236C3">
            <w:pPr>
              <w:pStyle w:val="TableParagraph"/>
              <w:jc w:val="both"/>
              <w:rPr>
                <w:lang w:val="kk-KZ"/>
              </w:rPr>
            </w:pPr>
            <w:r w:rsidRPr="00F71820">
              <w:t>Промасленная</w:t>
            </w:r>
            <w:r w:rsidRPr="00F71820">
              <w:rPr>
                <w:spacing w:val="59"/>
              </w:rPr>
              <w:t xml:space="preserve"> </w:t>
            </w:r>
            <w:r w:rsidRPr="00F71820">
              <w:t>ветошь</w:t>
            </w:r>
          </w:p>
        </w:tc>
        <w:tc>
          <w:tcPr>
            <w:tcW w:w="993" w:type="pct"/>
          </w:tcPr>
          <w:p w:rsidR="00122720" w:rsidRPr="00F71820" w:rsidRDefault="00122720" w:rsidP="00933FE2">
            <w:pPr>
              <w:pStyle w:val="TableParagraph"/>
              <w:jc w:val="center"/>
            </w:pPr>
            <w:r w:rsidRPr="00F71820">
              <w:t>15 02</w:t>
            </w:r>
            <w:r w:rsidRPr="00F71820">
              <w:rPr>
                <w:spacing w:val="4"/>
              </w:rPr>
              <w:t xml:space="preserve"> </w:t>
            </w:r>
            <w:r w:rsidRPr="00F71820">
              <w:t>02*</w:t>
            </w:r>
          </w:p>
        </w:tc>
        <w:tc>
          <w:tcPr>
            <w:tcW w:w="3054" w:type="pct"/>
          </w:tcPr>
          <w:p w:rsidR="00122720" w:rsidRPr="00DF5E26" w:rsidRDefault="00933FE2" w:rsidP="00933FE2">
            <w:pPr>
              <w:kinsoku w:val="0"/>
              <w:overflowPunct w:val="0"/>
              <w:autoSpaceDE w:val="0"/>
              <w:autoSpaceDN w:val="0"/>
              <w:adjustRightInd w:val="0"/>
              <w:spacing w:after="0" w:line="240" w:lineRule="auto"/>
              <w:jc w:val="both"/>
              <w:rPr>
                <w:rFonts w:ascii="Times New Roman" w:hAnsi="Times New Roman" w:cs="Times New Roman"/>
                <w:sz w:val="24"/>
                <w:szCs w:val="24"/>
              </w:rPr>
            </w:pPr>
            <w:r w:rsidRPr="00DF5E26">
              <w:rPr>
                <w:rFonts w:ascii="Times New Roman" w:hAnsi="Times New Roman" w:cs="Times New Roman"/>
                <w:sz w:val="24"/>
                <w:szCs w:val="24"/>
              </w:rPr>
              <w:t>Складируются в промаркированные контейнеры. Накапливаются на площадке временного хр</w:t>
            </w:r>
            <w:r>
              <w:rPr>
                <w:rFonts w:ascii="Times New Roman" w:hAnsi="Times New Roman" w:cs="Times New Roman"/>
                <w:sz w:val="24"/>
                <w:szCs w:val="24"/>
              </w:rPr>
              <w:t>анения производственных отходов</w:t>
            </w:r>
            <w:r w:rsidRPr="00DF5E26">
              <w:rPr>
                <w:rFonts w:ascii="Times New Roman" w:hAnsi="Times New Roman" w:cs="Times New Roman"/>
                <w:sz w:val="24"/>
                <w:szCs w:val="24"/>
              </w:rPr>
              <w:t>. По мере накопления, не реже одного раза в шесть месяцев передаются специализированным организациям для дальнейших операций с ними.</w:t>
            </w:r>
          </w:p>
        </w:tc>
      </w:tr>
      <w:tr w:rsidR="00122720" w:rsidRPr="00DF5E26" w:rsidTr="00933FE2">
        <w:trPr>
          <w:trHeight w:val="960"/>
        </w:trPr>
        <w:tc>
          <w:tcPr>
            <w:tcW w:w="189" w:type="pct"/>
          </w:tcPr>
          <w:p w:rsidR="00122720" w:rsidRPr="00DF5E26" w:rsidRDefault="00122720" w:rsidP="007F1E34">
            <w:pPr>
              <w:kinsoku w:val="0"/>
              <w:overflowPunct w:val="0"/>
              <w:autoSpaceDE w:val="0"/>
              <w:autoSpaceDN w:val="0"/>
              <w:adjustRightInd w:val="0"/>
              <w:spacing w:after="0" w:line="240" w:lineRule="auto"/>
              <w:jc w:val="center"/>
              <w:rPr>
                <w:rFonts w:ascii="Times New Roman" w:hAnsi="Times New Roman" w:cs="Times New Roman"/>
                <w:w w:val="99"/>
                <w:sz w:val="24"/>
                <w:szCs w:val="24"/>
              </w:rPr>
            </w:pPr>
            <w:r w:rsidRPr="00DF5E26">
              <w:rPr>
                <w:rFonts w:ascii="Times New Roman" w:hAnsi="Times New Roman" w:cs="Times New Roman"/>
                <w:w w:val="99"/>
                <w:sz w:val="24"/>
                <w:szCs w:val="24"/>
              </w:rPr>
              <w:t>6</w:t>
            </w:r>
          </w:p>
        </w:tc>
        <w:tc>
          <w:tcPr>
            <w:tcW w:w="764" w:type="pct"/>
          </w:tcPr>
          <w:p w:rsidR="00122720" w:rsidRPr="00F71820" w:rsidRDefault="00122720" w:rsidP="005236C3">
            <w:pPr>
              <w:pStyle w:val="TableParagraph"/>
              <w:jc w:val="both"/>
            </w:pPr>
            <w:r w:rsidRPr="00F71820">
              <w:t>Твердо-бытовые отходы (ТБО)</w:t>
            </w:r>
            <w:r w:rsidRPr="00F71820">
              <w:rPr>
                <w:spacing w:val="-11"/>
              </w:rPr>
              <w:t xml:space="preserve"> </w:t>
            </w:r>
          </w:p>
        </w:tc>
        <w:tc>
          <w:tcPr>
            <w:tcW w:w="993" w:type="pct"/>
          </w:tcPr>
          <w:p w:rsidR="00122720" w:rsidRPr="00F71820" w:rsidRDefault="00122720" w:rsidP="00933FE2">
            <w:pPr>
              <w:pStyle w:val="TableParagraph"/>
              <w:jc w:val="center"/>
            </w:pPr>
            <w:r w:rsidRPr="00F71820">
              <w:t>20 03</w:t>
            </w:r>
            <w:r w:rsidRPr="00F71820">
              <w:rPr>
                <w:spacing w:val="3"/>
              </w:rPr>
              <w:t xml:space="preserve"> </w:t>
            </w:r>
            <w:r w:rsidRPr="00F71820">
              <w:t>01</w:t>
            </w:r>
          </w:p>
        </w:tc>
        <w:tc>
          <w:tcPr>
            <w:tcW w:w="3054" w:type="pct"/>
          </w:tcPr>
          <w:p w:rsidR="00122720" w:rsidRPr="00DF5E26" w:rsidRDefault="00122720" w:rsidP="005236C3">
            <w:pPr>
              <w:kinsoku w:val="0"/>
              <w:overflowPunct w:val="0"/>
              <w:autoSpaceDE w:val="0"/>
              <w:autoSpaceDN w:val="0"/>
              <w:adjustRightInd w:val="0"/>
              <w:spacing w:after="0" w:line="240" w:lineRule="auto"/>
              <w:jc w:val="both"/>
              <w:rPr>
                <w:rFonts w:ascii="Times New Roman" w:hAnsi="Times New Roman" w:cs="Times New Roman"/>
                <w:sz w:val="24"/>
                <w:szCs w:val="24"/>
              </w:rPr>
            </w:pPr>
            <w:r w:rsidRPr="00DF5E26">
              <w:rPr>
                <w:rFonts w:ascii="Times New Roman" w:hAnsi="Times New Roman" w:cs="Times New Roman"/>
                <w:sz w:val="24"/>
                <w:szCs w:val="24"/>
              </w:rPr>
              <w:t xml:space="preserve">Складируются в промаркированные контейнеры. Накапливаются на площадке временного хранения производственных отходов, </w:t>
            </w:r>
            <w:proofErr w:type="gramStart"/>
            <w:r w:rsidRPr="00DF5E26">
              <w:rPr>
                <w:rFonts w:ascii="Times New Roman" w:hAnsi="Times New Roman" w:cs="Times New Roman"/>
                <w:sz w:val="24"/>
                <w:szCs w:val="24"/>
              </w:rPr>
              <w:t>имеющий</w:t>
            </w:r>
            <w:proofErr w:type="gramEnd"/>
            <w:r w:rsidRPr="00DF5E26">
              <w:rPr>
                <w:rFonts w:ascii="Times New Roman" w:hAnsi="Times New Roman" w:cs="Times New Roman"/>
                <w:sz w:val="24"/>
                <w:szCs w:val="24"/>
              </w:rPr>
              <w:t xml:space="preserve"> бетонное основание с ограждением. По мере накопления, не реже одного раза в шесть месяцев передаются специализированным организациям для дальнейших операций с ними.</w:t>
            </w:r>
          </w:p>
        </w:tc>
      </w:tr>
      <w:tr w:rsidR="00122720" w:rsidRPr="00DF5E26" w:rsidTr="00933FE2">
        <w:trPr>
          <w:trHeight w:val="920"/>
        </w:trPr>
        <w:tc>
          <w:tcPr>
            <w:tcW w:w="189" w:type="pct"/>
          </w:tcPr>
          <w:p w:rsidR="00122720" w:rsidRPr="00DF5E26" w:rsidRDefault="00122720" w:rsidP="005236C3">
            <w:pPr>
              <w:kinsoku w:val="0"/>
              <w:overflowPunct w:val="0"/>
              <w:autoSpaceDE w:val="0"/>
              <w:autoSpaceDN w:val="0"/>
              <w:adjustRightInd w:val="0"/>
              <w:spacing w:after="0" w:line="240" w:lineRule="auto"/>
              <w:jc w:val="center"/>
              <w:rPr>
                <w:rFonts w:ascii="Times New Roman" w:hAnsi="Times New Roman" w:cs="Times New Roman"/>
                <w:w w:val="99"/>
                <w:sz w:val="24"/>
                <w:szCs w:val="24"/>
              </w:rPr>
            </w:pPr>
            <w:r>
              <w:rPr>
                <w:rFonts w:ascii="Times New Roman" w:hAnsi="Times New Roman" w:cs="Times New Roman"/>
                <w:w w:val="99"/>
                <w:sz w:val="24"/>
                <w:szCs w:val="24"/>
              </w:rPr>
              <w:t>7</w:t>
            </w:r>
          </w:p>
        </w:tc>
        <w:tc>
          <w:tcPr>
            <w:tcW w:w="764" w:type="pct"/>
          </w:tcPr>
          <w:p w:rsidR="00122720" w:rsidRPr="00F71820" w:rsidRDefault="00122720" w:rsidP="005236C3">
            <w:pPr>
              <w:pStyle w:val="TableParagraph"/>
              <w:jc w:val="both"/>
            </w:pPr>
            <w:r w:rsidRPr="00F71820">
              <w:t>Металлолом</w:t>
            </w:r>
          </w:p>
        </w:tc>
        <w:tc>
          <w:tcPr>
            <w:tcW w:w="993" w:type="pct"/>
          </w:tcPr>
          <w:p w:rsidR="00122720" w:rsidRPr="00F71820" w:rsidRDefault="00122720" w:rsidP="00933FE2">
            <w:pPr>
              <w:pStyle w:val="TableParagraph"/>
              <w:jc w:val="center"/>
            </w:pPr>
            <w:r w:rsidRPr="00F71820">
              <w:t>17 04 07*</w:t>
            </w:r>
          </w:p>
        </w:tc>
        <w:tc>
          <w:tcPr>
            <w:tcW w:w="3054" w:type="pct"/>
          </w:tcPr>
          <w:p w:rsidR="00122720" w:rsidRPr="00DF5E26" w:rsidRDefault="00122720" w:rsidP="005236C3">
            <w:pPr>
              <w:kinsoku w:val="0"/>
              <w:overflowPunct w:val="0"/>
              <w:autoSpaceDE w:val="0"/>
              <w:autoSpaceDN w:val="0"/>
              <w:adjustRightInd w:val="0"/>
              <w:spacing w:after="0" w:line="240" w:lineRule="auto"/>
              <w:jc w:val="both"/>
              <w:rPr>
                <w:rFonts w:ascii="Times New Roman" w:hAnsi="Times New Roman" w:cs="Times New Roman"/>
                <w:sz w:val="24"/>
                <w:szCs w:val="24"/>
              </w:rPr>
            </w:pPr>
            <w:r w:rsidRPr="00DF5E26">
              <w:rPr>
                <w:rFonts w:ascii="Times New Roman" w:hAnsi="Times New Roman" w:cs="Times New Roman"/>
                <w:sz w:val="24"/>
                <w:szCs w:val="24"/>
              </w:rPr>
              <w:t xml:space="preserve">Складируются в промаркированные контейнеры. Накапливаются на площадке временного хранения производственных отходов, </w:t>
            </w:r>
            <w:proofErr w:type="gramStart"/>
            <w:r w:rsidRPr="00DF5E26">
              <w:rPr>
                <w:rFonts w:ascii="Times New Roman" w:hAnsi="Times New Roman" w:cs="Times New Roman"/>
                <w:sz w:val="24"/>
                <w:szCs w:val="24"/>
              </w:rPr>
              <w:t>имеющий</w:t>
            </w:r>
            <w:proofErr w:type="gramEnd"/>
            <w:r w:rsidRPr="00DF5E26">
              <w:rPr>
                <w:rFonts w:ascii="Times New Roman" w:hAnsi="Times New Roman" w:cs="Times New Roman"/>
                <w:sz w:val="24"/>
                <w:szCs w:val="24"/>
              </w:rPr>
              <w:t xml:space="preserve"> бетонное основание с ограждением. По мере накопления, не реже одного раза в шесть месяцев передаются специализированным организациям для дальнейших операций с ними.</w:t>
            </w:r>
          </w:p>
        </w:tc>
      </w:tr>
      <w:tr w:rsidR="00122720" w:rsidRPr="00DF5E26" w:rsidTr="00933FE2">
        <w:trPr>
          <w:trHeight w:val="286"/>
        </w:trPr>
        <w:tc>
          <w:tcPr>
            <w:tcW w:w="189" w:type="pct"/>
          </w:tcPr>
          <w:p w:rsidR="00122720" w:rsidRPr="00DF5E26" w:rsidRDefault="00122720" w:rsidP="005236C3">
            <w:pPr>
              <w:kinsoku w:val="0"/>
              <w:overflowPunct w:val="0"/>
              <w:autoSpaceDE w:val="0"/>
              <w:autoSpaceDN w:val="0"/>
              <w:adjustRightInd w:val="0"/>
              <w:spacing w:after="0" w:line="240" w:lineRule="auto"/>
              <w:jc w:val="center"/>
              <w:rPr>
                <w:rFonts w:ascii="Times New Roman" w:hAnsi="Times New Roman" w:cs="Times New Roman"/>
                <w:w w:val="99"/>
                <w:sz w:val="24"/>
                <w:szCs w:val="24"/>
              </w:rPr>
            </w:pPr>
            <w:r>
              <w:rPr>
                <w:rFonts w:ascii="Times New Roman" w:hAnsi="Times New Roman" w:cs="Times New Roman"/>
                <w:w w:val="99"/>
                <w:sz w:val="24"/>
                <w:szCs w:val="24"/>
              </w:rPr>
              <w:t>8</w:t>
            </w:r>
          </w:p>
        </w:tc>
        <w:tc>
          <w:tcPr>
            <w:tcW w:w="764" w:type="pct"/>
          </w:tcPr>
          <w:p w:rsidR="00122720" w:rsidRPr="00F71820" w:rsidRDefault="00122720" w:rsidP="005236C3">
            <w:pPr>
              <w:pStyle w:val="TableParagraph"/>
              <w:jc w:val="both"/>
            </w:pPr>
            <w:r w:rsidRPr="00F71820">
              <w:t>Огарки сварочных</w:t>
            </w:r>
            <w:r w:rsidRPr="00F71820">
              <w:rPr>
                <w:spacing w:val="-8"/>
              </w:rPr>
              <w:t xml:space="preserve"> </w:t>
            </w:r>
            <w:r w:rsidRPr="00F71820">
              <w:t>электродов</w:t>
            </w:r>
          </w:p>
        </w:tc>
        <w:tc>
          <w:tcPr>
            <w:tcW w:w="993" w:type="pct"/>
          </w:tcPr>
          <w:p w:rsidR="00122720" w:rsidRPr="00F71820" w:rsidRDefault="00122720" w:rsidP="00933FE2">
            <w:pPr>
              <w:pStyle w:val="TableParagraph"/>
              <w:jc w:val="center"/>
            </w:pPr>
            <w:r w:rsidRPr="00F71820">
              <w:t>12 01</w:t>
            </w:r>
            <w:r w:rsidRPr="00F71820">
              <w:rPr>
                <w:spacing w:val="3"/>
              </w:rPr>
              <w:t xml:space="preserve"> </w:t>
            </w:r>
            <w:r w:rsidRPr="00F71820">
              <w:t>13</w:t>
            </w:r>
          </w:p>
        </w:tc>
        <w:tc>
          <w:tcPr>
            <w:tcW w:w="3054" w:type="pct"/>
          </w:tcPr>
          <w:p w:rsidR="00122720" w:rsidRPr="00DF5E26" w:rsidRDefault="00122720" w:rsidP="00933FE2">
            <w:pPr>
              <w:kinsoku w:val="0"/>
              <w:overflowPunct w:val="0"/>
              <w:autoSpaceDE w:val="0"/>
              <w:autoSpaceDN w:val="0"/>
              <w:adjustRightInd w:val="0"/>
              <w:spacing w:after="0" w:line="240" w:lineRule="auto"/>
              <w:jc w:val="both"/>
              <w:rPr>
                <w:rFonts w:ascii="Times New Roman" w:hAnsi="Times New Roman" w:cs="Times New Roman"/>
                <w:sz w:val="24"/>
                <w:szCs w:val="24"/>
              </w:rPr>
            </w:pPr>
            <w:r w:rsidRPr="00DF5E26">
              <w:rPr>
                <w:rFonts w:ascii="Times New Roman" w:hAnsi="Times New Roman" w:cs="Times New Roman"/>
                <w:sz w:val="24"/>
                <w:szCs w:val="24"/>
              </w:rPr>
              <w:t>Складируются в промаркированные контейнеры с указанием названия отхода.</w:t>
            </w:r>
            <w:r w:rsidR="00933FE2">
              <w:rPr>
                <w:rFonts w:ascii="Times New Roman" w:hAnsi="Times New Roman" w:cs="Times New Roman"/>
                <w:sz w:val="24"/>
                <w:szCs w:val="24"/>
              </w:rPr>
              <w:t xml:space="preserve"> </w:t>
            </w:r>
            <w:r w:rsidRPr="00DF5E26">
              <w:rPr>
                <w:rFonts w:ascii="Times New Roman" w:hAnsi="Times New Roman" w:cs="Times New Roman"/>
                <w:sz w:val="24"/>
                <w:szCs w:val="24"/>
              </w:rPr>
              <w:t xml:space="preserve">Накапливаются на площадке временного хранения производственных отходов, </w:t>
            </w:r>
            <w:proofErr w:type="gramStart"/>
            <w:r w:rsidRPr="00DF5E26">
              <w:rPr>
                <w:rFonts w:ascii="Times New Roman" w:hAnsi="Times New Roman" w:cs="Times New Roman"/>
                <w:sz w:val="24"/>
                <w:szCs w:val="24"/>
              </w:rPr>
              <w:t>имеющий</w:t>
            </w:r>
            <w:proofErr w:type="gramEnd"/>
            <w:r w:rsidRPr="00DF5E26">
              <w:rPr>
                <w:rFonts w:ascii="Times New Roman" w:hAnsi="Times New Roman" w:cs="Times New Roman"/>
                <w:sz w:val="24"/>
                <w:szCs w:val="24"/>
              </w:rPr>
              <w:t xml:space="preserve"> бетонное основание с ограждением. По мере накопления, не реже одного раза в шесть</w:t>
            </w:r>
            <w:r w:rsidR="00933FE2">
              <w:rPr>
                <w:rFonts w:ascii="Times New Roman" w:hAnsi="Times New Roman" w:cs="Times New Roman"/>
                <w:sz w:val="24"/>
                <w:szCs w:val="24"/>
              </w:rPr>
              <w:t xml:space="preserve"> </w:t>
            </w:r>
            <w:r w:rsidRPr="00DF5E26">
              <w:rPr>
                <w:rFonts w:ascii="Times New Roman" w:hAnsi="Times New Roman" w:cs="Times New Roman"/>
                <w:sz w:val="24"/>
                <w:szCs w:val="24"/>
              </w:rPr>
              <w:t>месяцев передаются специализированным организациям для дальнейших операций с ними.</w:t>
            </w:r>
          </w:p>
        </w:tc>
      </w:tr>
    </w:tbl>
    <w:p w:rsidR="00933FE2" w:rsidRDefault="00933FE2" w:rsidP="00F71820">
      <w:pPr>
        <w:pStyle w:val="ad"/>
        <w:spacing w:before="0" w:beforeAutospacing="0" w:after="0" w:afterAutospacing="0"/>
        <w:jc w:val="both"/>
        <w:rPr>
          <w:b/>
        </w:rPr>
      </w:pPr>
    </w:p>
    <w:p w:rsidR="00933FE2" w:rsidRDefault="00933FE2" w:rsidP="00933FE2">
      <w:pPr>
        <w:pStyle w:val="aff4"/>
        <w:jc w:val="left"/>
        <w:rPr>
          <w:b/>
          <w:bCs/>
          <w:position w:val="-1"/>
        </w:rPr>
      </w:pPr>
      <w:bookmarkStart w:id="6" w:name="_Toc153081613"/>
      <w:r w:rsidRPr="00DF5E26">
        <w:rPr>
          <w:b/>
        </w:rPr>
        <w:lastRenderedPageBreak/>
        <w:t xml:space="preserve">Таблица </w:t>
      </w:r>
      <w:r w:rsidRPr="00DF5E26">
        <w:rPr>
          <w:b/>
        </w:rPr>
        <w:fldChar w:fldCharType="begin"/>
      </w:r>
      <w:r w:rsidRPr="00DF5E26">
        <w:rPr>
          <w:b/>
        </w:rPr>
        <w:instrText xml:space="preserve"> SEQ Таблица \* ARABIC </w:instrText>
      </w:r>
      <w:r w:rsidRPr="00DF5E26">
        <w:rPr>
          <w:b/>
        </w:rPr>
        <w:fldChar w:fldCharType="separate"/>
      </w:r>
      <w:r w:rsidR="000A014F">
        <w:rPr>
          <w:b/>
          <w:noProof/>
        </w:rPr>
        <w:t>3</w:t>
      </w:r>
      <w:r w:rsidRPr="00DF5E26">
        <w:rPr>
          <w:b/>
        </w:rPr>
        <w:fldChar w:fldCharType="end"/>
      </w:r>
      <w:r w:rsidRPr="00DF5E26">
        <w:rPr>
          <w:b/>
        </w:rPr>
        <w:t xml:space="preserve"> - </w:t>
      </w:r>
      <w:r w:rsidRPr="00DF5E26">
        <w:rPr>
          <w:b/>
          <w:bCs/>
          <w:position w:val="-1"/>
        </w:rPr>
        <w:t xml:space="preserve">Общие сведения об источниках выбросов </w:t>
      </w:r>
      <w:bookmarkEnd w:id="6"/>
    </w:p>
    <w:tbl>
      <w:tblPr>
        <w:tblStyle w:val="a8"/>
        <w:tblW w:w="5000" w:type="pct"/>
        <w:tblLook w:val="04A0" w:firstRow="1" w:lastRow="0" w:firstColumn="1" w:lastColumn="0" w:noHBand="0" w:noVBand="1"/>
      </w:tblPr>
      <w:tblGrid>
        <w:gridCol w:w="798"/>
        <w:gridCol w:w="12503"/>
        <w:gridCol w:w="1485"/>
      </w:tblGrid>
      <w:tr w:rsidR="00933FE2" w:rsidRPr="00240EFD" w:rsidTr="005236C3">
        <w:trPr>
          <w:trHeight w:val="227"/>
        </w:trPr>
        <w:tc>
          <w:tcPr>
            <w:tcW w:w="270" w:type="pct"/>
            <w:vAlign w:val="center"/>
          </w:tcPr>
          <w:p w:rsidR="00933FE2" w:rsidRPr="00240EFD" w:rsidRDefault="00933FE2" w:rsidP="005236C3">
            <w:pPr>
              <w:pStyle w:val="ad"/>
              <w:spacing w:before="0" w:beforeAutospacing="0" w:after="0" w:afterAutospacing="0"/>
              <w:jc w:val="both"/>
              <w:rPr>
                <w:b/>
              </w:rPr>
            </w:pPr>
            <w:r w:rsidRPr="00240EFD">
              <w:rPr>
                <w:b/>
              </w:rPr>
              <w:t>№</w:t>
            </w:r>
          </w:p>
        </w:tc>
        <w:tc>
          <w:tcPr>
            <w:tcW w:w="4228" w:type="pct"/>
            <w:vAlign w:val="center"/>
          </w:tcPr>
          <w:p w:rsidR="00933FE2" w:rsidRPr="00240EFD" w:rsidRDefault="00933FE2" w:rsidP="005236C3">
            <w:pPr>
              <w:pStyle w:val="ad"/>
              <w:spacing w:before="0" w:beforeAutospacing="0" w:after="0" w:afterAutospacing="0"/>
              <w:jc w:val="both"/>
              <w:rPr>
                <w:b/>
              </w:rPr>
            </w:pPr>
            <w:r w:rsidRPr="00240EFD">
              <w:rPr>
                <w:b/>
              </w:rPr>
              <w:t>Наименование показателей</w:t>
            </w:r>
          </w:p>
        </w:tc>
        <w:tc>
          <w:tcPr>
            <w:tcW w:w="502" w:type="pct"/>
            <w:vAlign w:val="center"/>
          </w:tcPr>
          <w:p w:rsidR="00933FE2" w:rsidRPr="00240EFD" w:rsidRDefault="00933FE2" w:rsidP="005236C3">
            <w:pPr>
              <w:pStyle w:val="ad"/>
              <w:spacing w:before="0" w:beforeAutospacing="0" w:after="0" w:afterAutospacing="0"/>
              <w:jc w:val="both"/>
              <w:rPr>
                <w:b/>
              </w:rPr>
            </w:pPr>
            <w:r w:rsidRPr="00240EFD">
              <w:rPr>
                <w:b/>
              </w:rPr>
              <w:t>Всего</w:t>
            </w:r>
          </w:p>
        </w:tc>
      </w:tr>
      <w:tr w:rsidR="00933FE2" w:rsidRPr="00F71820" w:rsidTr="005236C3">
        <w:trPr>
          <w:trHeight w:val="227"/>
        </w:trPr>
        <w:tc>
          <w:tcPr>
            <w:tcW w:w="270" w:type="pct"/>
            <w:vAlign w:val="center"/>
          </w:tcPr>
          <w:p w:rsidR="00933FE2" w:rsidRPr="00F71820" w:rsidRDefault="00933FE2" w:rsidP="005236C3">
            <w:pPr>
              <w:pStyle w:val="ad"/>
              <w:spacing w:before="0" w:beforeAutospacing="0" w:after="0" w:afterAutospacing="0"/>
              <w:jc w:val="both"/>
            </w:pPr>
            <w:r w:rsidRPr="00F71820">
              <w:t>1</w:t>
            </w:r>
          </w:p>
        </w:tc>
        <w:tc>
          <w:tcPr>
            <w:tcW w:w="4228" w:type="pct"/>
            <w:vAlign w:val="center"/>
          </w:tcPr>
          <w:p w:rsidR="00933FE2" w:rsidRPr="00F71820" w:rsidRDefault="00933FE2" w:rsidP="005236C3">
            <w:pPr>
              <w:pStyle w:val="ad"/>
              <w:spacing w:before="0" w:beforeAutospacing="0" w:after="0" w:afterAutospacing="0"/>
              <w:jc w:val="both"/>
            </w:pPr>
            <w:r w:rsidRPr="00F71820">
              <w:t>Количество стационарных источников выбросов, всего ед. из них:</w:t>
            </w:r>
          </w:p>
        </w:tc>
        <w:tc>
          <w:tcPr>
            <w:tcW w:w="502" w:type="pct"/>
            <w:vAlign w:val="center"/>
          </w:tcPr>
          <w:p w:rsidR="00933FE2" w:rsidRPr="00240EFD" w:rsidRDefault="00933FE2" w:rsidP="005236C3">
            <w:pPr>
              <w:pStyle w:val="ad"/>
              <w:spacing w:before="0" w:beforeAutospacing="0" w:after="0" w:afterAutospacing="0"/>
              <w:jc w:val="both"/>
            </w:pPr>
            <w:r w:rsidRPr="00F71820">
              <w:rPr>
                <w:lang w:val="en-US"/>
              </w:rPr>
              <w:t>9</w:t>
            </w:r>
            <w:r>
              <w:t>3</w:t>
            </w:r>
          </w:p>
        </w:tc>
      </w:tr>
      <w:tr w:rsidR="00933FE2" w:rsidRPr="00F71820" w:rsidTr="005236C3">
        <w:trPr>
          <w:trHeight w:val="227"/>
        </w:trPr>
        <w:tc>
          <w:tcPr>
            <w:tcW w:w="270" w:type="pct"/>
            <w:vAlign w:val="center"/>
          </w:tcPr>
          <w:p w:rsidR="00933FE2" w:rsidRPr="00F71820" w:rsidRDefault="00933FE2" w:rsidP="005236C3">
            <w:pPr>
              <w:pStyle w:val="ad"/>
              <w:spacing w:before="0" w:beforeAutospacing="0" w:after="0" w:afterAutospacing="0"/>
              <w:jc w:val="both"/>
            </w:pPr>
            <w:r w:rsidRPr="00F71820">
              <w:t>2</w:t>
            </w:r>
          </w:p>
        </w:tc>
        <w:tc>
          <w:tcPr>
            <w:tcW w:w="4228" w:type="pct"/>
            <w:vAlign w:val="center"/>
          </w:tcPr>
          <w:p w:rsidR="00933FE2" w:rsidRPr="00F71820" w:rsidRDefault="00933FE2" w:rsidP="005236C3">
            <w:pPr>
              <w:pStyle w:val="ad"/>
              <w:spacing w:before="0" w:beforeAutospacing="0" w:after="0" w:afterAutospacing="0"/>
              <w:jc w:val="both"/>
            </w:pPr>
            <w:proofErr w:type="gramStart"/>
            <w:r w:rsidRPr="00F71820">
              <w:t>Организованных, из них:</w:t>
            </w:r>
            <w:proofErr w:type="gramEnd"/>
          </w:p>
        </w:tc>
        <w:tc>
          <w:tcPr>
            <w:tcW w:w="502" w:type="pct"/>
            <w:vAlign w:val="center"/>
          </w:tcPr>
          <w:p w:rsidR="00933FE2" w:rsidRPr="00240EFD" w:rsidRDefault="00933FE2" w:rsidP="005236C3">
            <w:pPr>
              <w:pStyle w:val="ad"/>
              <w:spacing w:before="0" w:beforeAutospacing="0" w:after="0" w:afterAutospacing="0"/>
              <w:jc w:val="both"/>
            </w:pPr>
            <w:r w:rsidRPr="00F71820">
              <w:rPr>
                <w:lang w:val="en-US"/>
              </w:rPr>
              <w:t>3</w:t>
            </w:r>
            <w:r>
              <w:t>4</w:t>
            </w:r>
          </w:p>
        </w:tc>
      </w:tr>
      <w:tr w:rsidR="00933FE2" w:rsidRPr="00F71820" w:rsidTr="005236C3">
        <w:trPr>
          <w:trHeight w:val="227"/>
        </w:trPr>
        <w:tc>
          <w:tcPr>
            <w:tcW w:w="270" w:type="pct"/>
            <w:vAlign w:val="center"/>
          </w:tcPr>
          <w:p w:rsidR="00933FE2" w:rsidRPr="00F71820" w:rsidRDefault="00933FE2" w:rsidP="005236C3">
            <w:pPr>
              <w:spacing w:after="0" w:line="240" w:lineRule="auto"/>
              <w:jc w:val="both"/>
              <w:rPr>
                <w:rFonts w:ascii="Times New Roman" w:eastAsia="Times New Roman" w:hAnsi="Times New Roman" w:cs="Times New Roman"/>
                <w:sz w:val="24"/>
                <w:szCs w:val="24"/>
                <w:lang w:eastAsia="ru-RU"/>
              </w:rPr>
            </w:pPr>
          </w:p>
        </w:tc>
        <w:tc>
          <w:tcPr>
            <w:tcW w:w="4228" w:type="pct"/>
            <w:vAlign w:val="center"/>
          </w:tcPr>
          <w:p w:rsidR="00933FE2" w:rsidRPr="00F71820" w:rsidRDefault="00933FE2" w:rsidP="005236C3">
            <w:pPr>
              <w:pStyle w:val="ad"/>
              <w:spacing w:before="0" w:beforeAutospacing="0" w:after="0" w:afterAutospacing="0"/>
              <w:jc w:val="both"/>
            </w:pPr>
            <w:proofErr w:type="gramStart"/>
            <w:r w:rsidRPr="00F71820">
              <w:t>Организованных, оборудованных очистными сооружениями, из них:</w:t>
            </w:r>
            <w:proofErr w:type="gramEnd"/>
          </w:p>
        </w:tc>
        <w:tc>
          <w:tcPr>
            <w:tcW w:w="502" w:type="pct"/>
            <w:vAlign w:val="center"/>
          </w:tcPr>
          <w:p w:rsidR="00933FE2" w:rsidRPr="00F71820" w:rsidRDefault="00933FE2" w:rsidP="005236C3">
            <w:pPr>
              <w:pStyle w:val="ad"/>
              <w:spacing w:before="0" w:beforeAutospacing="0" w:after="0" w:afterAutospacing="0"/>
              <w:jc w:val="both"/>
            </w:pPr>
          </w:p>
        </w:tc>
      </w:tr>
      <w:tr w:rsidR="00933FE2" w:rsidRPr="00F71820" w:rsidTr="005236C3">
        <w:trPr>
          <w:trHeight w:val="227"/>
        </w:trPr>
        <w:tc>
          <w:tcPr>
            <w:tcW w:w="270" w:type="pct"/>
            <w:vAlign w:val="center"/>
          </w:tcPr>
          <w:p w:rsidR="00933FE2" w:rsidRPr="00F71820" w:rsidRDefault="00933FE2" w:rsidP="005236C3">
            <w:pPr>
              <w:pStyle w:val="ad"/>
              <w:spacing w:before="0" w:beforeAutospacing="0" w:after="0" w:afterAutospacing="0"/>
              <w:jc w:val="both"/>
            </w:pPr>
            <w:r w:rsidRPr="00F71820">
              <w:t>1)</w:t>
            </w:r>
          </w:p>
        </w:tc>
        <w:tc>
          <w:tcPr>
            <w:tcW w:w="4228" w:type="pct"/>
            <w:vAlign w:val="center"/>
          </w:tcPr>
          <w:p w:rsidR="00933FE2" w:rsidRPr="00F71820" w:rsidRDefault="00933FE2" w:rsidP="005236C3">
            <w:pPr>
              <w:pStyle w:val="ad"/>
              <w:spacing w:before="0" w:beforeAutospacing="0" w:after="0" w:afterAutospacing="0"/>
              <w:jc w:val="both"/>
            </w:pPr>
            <w:r w:rsidRPr="00F71820">
              <w:t>Количество источников с автоматизированной системой мониторинга</w:t>
            </w:r>
          </w:p>
        </w:tc>
        <w:tc>
          <w:tcPr>
            <w:tcW w:w="502" w:type="pct"/>
            <w:vAlign w:val="center"/>
          </w:tcPr>
          <w:p w:rsidR="00933FE2" w:rsidRPr="00F71820" w:rsidRDefault="00933FE2" w:rsidP="005236C3">
            <w:pPr>
              <w:pStyle w:val="ad"/>
              <w:spacing w:before="0" w:beforeAutospacing="0" w:after="0" w:afterAutospacing="0"/>
              <w:jc w:val="both"/>
            </w:pPr>
            <w:r w:rsidRPr="00F71820">
              <w:t>0</w:t>
            </w:r>
          </w:p>
        </w:tc>
      </w:tr>
      <w:tr w:rsidR="00933FE2" w:rsidRPr="00F71820" w:rsidTr="005236C3">
        <w:trPr>
          <w:trHeight w:val="227"/>
        </w:trPr>
        <w:tc>
          <w:tcPr>
            <w:tcW w:w="270" w:type="pct"/>
            <w:vAlign w:val="center"/>
          </w:tcPr>
          <w:p w:rsidR="00933FE2" w:rsidRPr="00F71820" w:rsidRDefault="00933FE2" w:rsidP="005236C3">
            <w:pPr>
              <w:pStyle w:val="ad"/>
              <w:spacing w:before="0" w:beforeAutospacing="0" w:after="0" w:afterAutospacing="0"/>
              <w:jc w:val="both"/>
            </w:pPr>
            <w:r w:rsidRPr="00F71820">
              <w:t>2)</w:t>
            </w:r>
          </w:p>
        </w:tc>
        <w:tc>
          <w:tcPr>
            <w:tcW w:w="4228" w:type="pct"/>
            <w:vAlign w:val="center"/>
          </w:tcPr>
          <w:p w:rsidR="00933FE2" w:rsidRPr="00F71820" w:rsidRDefault="00933FE2" w:rsidP="005236C3">
            <w:pPr>
              <w:pStyle w:val="ad"/>
              <w:spacing w:before="0" w:beforeAutospacing="0" w:after="0" w:afterAutospacing="0"/>
              <w:jc w:val="both"/>
            </w:pPr>
            <w:r w:rsidRPr="00F71820">
              <w:t>Количество источников, на которых мониторинг осуществляется инструментальными замерами</w:t>
            </w:r>
          </w:p>
        </w:tc>
        <w:tc>
          <w:tcPr>
            <w:tcW w:w="502" w:type="pct"/>
            <w:vAlign w:val="center"/>
          </w:tcPr>
          <w:p w:rsidR="00933FE2" w:rsidRPr="00F71820" w:rsidRDefault="00933FE2" w:rsidP="005236C3">
            <w:pPr>
              <w:pStyle w:val="ad"/>
              <w:spacing w:before="0" w:beforeAutospacing="0" w:after="0" w:afterAutospacing="0"/>
              <w:jc w:val="both"/>
              <w:rPr>
                <w:lang w:val="en-US"/>
              </w:rPr>
            </w:pPr>
            <w:r w:rsidRPr="00F71820">
              <w:rPr>
                <w:lang w:val="en-US"/>
              </w:rPr>
              <w:t>8</w:t>
            </w:r>
          </w:p>
        </w:tc>
      </w:tr>
      <w:tr w:rsidR="00933FE2" w:rsidRPr="00F71820" w:rsidTr="005236C3">
        <w:trPr>
          <w:trHeight w:val="227"/>
        </w:trPr>
        <w:tc>
          <w:tcPr>
            <w:tcW w:w="270" w:type="pct"/>
            <w:vAlign w:val="center"/>
          </w:tcPr>
          <w:p w:rsidR="00933FE2" w:rsidRPr="00F71820" w:rsidRDefault="00933FE2" w:rsidP="005236C3">
            <w:pPr>
              <w:pStyle w:val="ad"/>
              <w:spacing w:before="0" w:beforeAutospacing="0" w:after="0" w:afterAutospacing="0"/>
              <w:jc w:val="both"/>
            </w:pPr>
            <w:r w:rsidRPr="00F71820">
              <w:t>3)</w:t>
            </w:r>
          </w:p>
        </w:tc>
        <w:tc>
          <w:tcPr>
            <w:tcW w:w="4228" w:type="pct"/>
            <w:vAlign w:val="center"/>
          </w:tcPr>
          <w:p w:rsidR="00933FE2" w:rsidRPr="00F71820" w:rsidRDefault="00933FE2" w:rsidP="005236C3">
            <w:pPr>
              <w:pStyle w:val="ad"/>
              <w:spacing w:before="0" w:beforeAutospacing="0" w:after="0" w:afterAutospacing="0"/>
              <w:jc w:val="both"/>
            </w:pPr>
            <w:r w:rsidRPr="00F71820">
              <w:t>Количество источников, на которых мониторинг осуществляется расчетным методом</w:t>
            </w:r>
          </w:p>
        </w:tc>
        <w:tc>
          <w:tcPr>
            <w:tcW w:w="502" w:type="pct"/>
            <w:vAlign w:val="center"/>
          </w:tcPr>
          <w:p w:rsidR="00933FE2" w:rsidRPr="00240EFD" w:rsidRDefault="00933FE2" w:rsidP="005236C3">
            <w:pPr>
              <w:pStyle w:val="ad"/>
              <w:spacing w:before="0" w:beforeAutospacing="0" w:after="0" w:afterAutospacing="0"/>
              <w:jc w:val="both"/>
            </w:pPr>
            <w:r w:rsidRPr="00F71820">
              <w:rPr>
                <w:lang w:val="en-US"/>
              </w:rPr>
              <w:t>8</w:t>
            </w:r>
            <w:r>
              <w:t>5</w:t>
            </w:r>
          </w:p>
        </w:tc>
      </w:tr>
      <w:tr w:rsidR="00933FE2" w:rsidRPr="00F71820" w:rsidTr="005236C3">
        <w:trPr>
          <w:trHeight w:val="227"/>
        </w:trPr>
        <w:tc>
          <w:tcPr>
            <w:tcW w:w="270" w:type="pct"/>
            <w:vAlign w:val="center"/>
          </w:tcPr>
          <w:p w:rsidR="00933FE2" w:rsidRPr="00F71820" w:rsidRDefault="00933FE2" w:rsidP="005236C3">
            <w:pPr>
              <w:spacing w:after="0" w:line="240" w:lineRule="auto"/>
              <w:jc w:val="both"/>
              <w:rPr>
                <w:rFonts w:ascii="Times New Roman" w:hAnsi="Times New Roman" w:cs="Times New Roman"/>
                <w:sz w:val="24"/>
                <w:szCs w:val="24"/>
              </w:rPr>
            </w:pPr>
          </w:p>
        </w:tc>
        <w:tc>
          <w:tcPr>
            <w:tcW w:w="4228" w:type="pct"/>
            <w:vAlign w:val="center"/>
          </w:tcPr>
          <w:p w:rsidR="00933FE2" w:rsidRPr="00F71820" w:rsidRDefault="00933FE2" w:rsidP="005236C3">
            <w:pPr>
              <w:pStyle w:val="ad"/>
              <w:spacing w:before="0" w:beforeAutospacing="0" w:after="0" w:afterAutospacing="0"/>
              <w:jc w:val="both"/>
            </w:pPr>
            <w:proofErr w:type="gramStart"/>
            <w:r w:rsidRPr="00F71820">
              <w:t>Организованных, не оборудованных очистными сооружениями, из них:</w:t>
            </w:r>
            <w:proofErr w:type="gramEnd"/>
          </w:p>
        </w:tc>
        <w:tc>
          <w:tcPr>
            <w:tcW w:w="502" w:type="pct"/>
            <w:vAlign w:val="center"/>
          </w:tcPr>
          <w:p w:rsidR="00933FE2" w:rsidRPr="00240EFD" w:rsidRDefault="00933FE2" w:rsidP="005236C3">
            <w:pPr>
              <w:pStyle w:val="ad"/>
              <w:spacing w:before="0" w:beforeAutospacing="0" w:after="0" w:afterAutospacing="0"/>
              <w:jc w:val="both"/>
            </w:pPr>
            <w:r w:rsidRPr="00F71820">
              <w:rPr>
                <w:lang w:val="en-US"/>
              </w:rPr>
              <w:t>3</w:t>
            </w:r>
            <w:r>
              <w:t>4</w:t>
            </w:r>
          </w:p>
        </w:tc>
      </w:tr>
      <w:tr w:rsidR="00933FE2" w:rsidRPr="00F71820" w:rsidTr="005236C3">
        <w:trPr>
          <w:trHeight w:val="227"/>
        </w:trPr>
        <w:tc>
          <w:tcPr>
            <w:tcW w:w="270" w:type="pct"/>
            <w:vAlign w:val="center"/>
          </w:tcPr>
          <w:p w:rsidR="00933FE2" w:rsidRPr="00F71820" w:rsidRDefault="00933FE2" w:rsidP="005236C3">
            <w:pPr>
              <w:pStyle w:val="ad"/>
              <w:spacing w:before="0" w:beforeAutospacing="0" w:after="0" w:afterAutospacing="0"/>
              <w:jc w:val="both"/>
            </w:pPr>
            <w:r w:rsidRPr="00F71820">
              <w:t>4)</w:t>
            </w:r>
          </w:p>
        </w:tc>
        <w:tc>
          <w:tcPr>
            <w:tcW w:w="4228" w:type="pct"/>
            <w:vAlign w:val="center"/>
          </w:tcPr>
          <w:p w:rsidR="00933FE2" w:rsidRPr="00F71820" w:rsidRDefault="00933FE2" w:rsidP="005236C3">
            <w:pPr>
              <w:pStyle w:val="ad"/>
              <w:spacing w:before="0" w:beforeAutospacing="0" w:after="0" w:afterAutospacing="0"/>
              <w:jc w:val="both"/>
            </w:pPr>
            <w:r w:rsidRPr="00F71820">
              <w:t>Количество источников с автоматизированной системой мониторинга</w:t>
            </w:r>
          </w:p>
        </w:tc>
        <w:tc>
          <w:tcPr>
            <w:tcW w:w="502" w:type="pct"/>
            <w:vAlign w:val="center"/>
          </w:tcPr>
          <w:p w:rsidR="00933FE2" w:rsidRPr="00F71820" w:rsidRDefault="00933FE2" w:rsidP="005236C3">
            <w:pPr>
              <w:pStyle w:val="ad"/>
              <w:spacing w:before="0" w:beforeAutospacing="0" w:after="0" w:afterAutospacing="0"/>
              <w:jc w:val="both"/>
            </w:pPr>
            <w:r w:rsidRPr="00F71820">
              <w:t>0</w:t>
            </w:r>
          </w:p>
        </w:tc>
      </w:tr>
      <w:tr w:rsidR="00933FE2" w:rsidRPr="00F71820" w:rsidTr="005236C3">
        <w:trPr>
          <w:trHeight w:val="227"/>
        </w:trPr>
        <w:tc>
          <w:tcPr>
            <w:tcW w:w="270" w:type="pct"/>
            <w:vAlign w:val="center"/>
          </w:tcPr>
          <w:p w:rsidR="00933FE2" w:rsidRPr="00F71820" w:rsidRDefault="00933FE2" w:rsidP="005236C3">
            <w:pPr>
              <w:pStyle w:val="ad"/>
              <w:spacing w:before="0" w:beforeAutospacing="0" w:after="0" w:afterAutospacing="0"/>
              <w:jc w:val="both"/>
            </w:pPr>
            <w:r w:rsidRPr="00F71820">
              <w:t>5)</w:t>
            </w:r>
          </w:p>
        </w:tc>
        <w:tc>
          <w:tcPr>
            <w:tcW w:w="4228" w:type="pct"/>
            <w:vAlign w:val="center"/>
          </w:tcPr>
          <w:p w:rsidR="00933FE2" w:rsidRPr="00F71820" w:rsidRDefault="00933FE2" w:rsidP="005236C3">
            <w:pPr>
              <w:pStyle w:val="ad"/>
              <w:spacing w:before="0" w:beforeAutospacing="0" w:after="0" w:afterAutospacing="0"/>
              <w:jc w:val="both"/>
            </w:pPr>
            <w:r w:rsidRPr="00F71820">
              <w:t>Количество источников, на которых мониторинг осуществляется инструментальными замерами</w:t>
            </w:r>
          </w:p>
        </w:tc>
        <w:tc>
          <w:tcPr>
            <w:tcW w:w="502" w:type="pct"/>
            <w:vAlign w:val="center"/>
          </w:tcPr>
          <w:p w:rsidR="00933FE2" w:rsidRPr="00F71820" w:rsidRDefault="00933FE2" w:rsidP="005236C3">
            <w:pPr>
              <w:pStyle w:val="ad"/>
              <w:spacing w:before="0" w:beforeAutospacing="0" w:after="0" w:afterAutospacing="0"/>
              <w:jc w:val="both"/>
              <w:rPr>
                <w:lang w:val="en-US"/>
              </w:rPr>
            </w:pPr>
            <w:r w:rsidRPr="00F71820">
              <w:rPr>
                <w:lang w:val="en-US"/>
              </w:rPr>
              <w:t>8</w:t>
            </w:r>
          </w:p>
        </w:tc>
      </w:tr>
      <w:tr w:rsidR="00933FE2" w:rsidRPr="00F71820" w:rsidTr="005236C3">
        <w:trPr>
          <w:trHeight w:val="227"/>
        </w:trPr>
        <w:tc>
          <w:tcPr>
            <w:tcW w:w="270" w:type="pct"/>
            <w:vAlign w:val="center"/>
          </w:tcPr>
          <w:p w:rsidR="00933FE2" w:rsidRPr="00F71820" w:rsidRDefault="00933FE2" w:rsidP="005236C3">
            <w:pPr>
              <w:pStyle w:val="ad"/>
              <w:spacing w:before="0" w:beforeAutospacing="0" w:after="0" w:afterAutospacing="0"/>
              <w:jc w:val="both"/>
            </w:pPr>
            <w:r w:rsidRPr="00F71820">
              <w:t>6)</w:t>
            </w:r>
          </w:p>
        </w:tc>
        <w:tc>
          <w:tcPr>
            <w:tcW w:w="4228" w:type="pct"/>
            <w:vAlign w:val="center"/>
          </w:tcPr>
          <w:p w:rsidR="00933FE2" w:rsidRPr="00F71820" w:rsidRDefault="00933FE2" w:rsidP="005236C3">
            <w:pPr>
              <w:pStyle w:val="ad"/>
              <w:spacing w:before="0" w:beforeAutospacing="0" w:after="0" w:afterAutospacing="0"/>
              <w:jc w:val="both"/>
            </w:pPr>
            <w:r w:rsidRPr="00F71820">
              <w:t>Количество источников, на которых мониторинг осуществляется расчетным методом</w:t>
            </w:r>
          </w:p>
        </w:tc>
        <w:tc>
          <w:tcPr>
            <w:tcW w:w="502" w:type="pct"/>
            <w:vAlign w:val="center"/>
          </w:tcPr>
          <w:p w:rsidR="00933FE2" w:rsidRPr="00240EFD" w:rsidRDefault="00933FE2" w:rsidP="005236C3">
            <w:pPr>
              <w:pStyle w:val="ad"/>
              <w:spacing w:before="0" w:beforeAutospacing="0" w:after="0" w:afterAutospacing="0"/>
              <w:jc w:val="both"/>
            </w:pPr>
            <w:r w:rsidRPr="00F71820">
              <w:rPr>
                <w:lang w:val="en-US"/>
              </w:rPr>
              <w:t>8</w:t>
            </w:r>
            <w:r>
              <w:t>5</w:t>
            </w:r>
          </w:p>
        </w:tc>
      </w:tr>
      <w:tr w:rsidR="00933FE2" w:rsidRPr="00F71820" w:rsidTr="005236C3">
        <w:trPr>
          <w:trHeight w:val="227"/>
        </w:trPr>
        <w:tc>
          <w:tcPr>
            <w:tcW w:w="270" w:type="pct"/>
            <w:vAlign w:val="center"/>
          </w:tcPr>
          <w:p w:rsidR="00933FE2" w:rsidRPr="00F71820" w:rsidRDefault="00933FE2" w:rsidP="005236C3">
            <w:pPr>
              <w:pStyle w:val="ad"/>
              <w:spacing w:before="0" w:beforeAutospacing="0" w:after="0" w:afterAutospacing="0"/>
              <w:jc w:val="both"/>
            </w:pPr>
            <w:r w:rsidRPr="00F71820">
              <w:t>3</w:t>
            </w:r>
          </w:p>
        </w:tc>
        <w:tc>
          <w:tcPr>
            <w:tcW w:w="4228" w:type="pct"/>
            <w:vAlign w:val="center"/>
          </w:tcPr>
          <w:p w:rsidR="00933FE2" w:rsidRPr="00F71820" w:rsidRDefault="00933FE2" w:rsidP="005236C3">
            <w:pPr>
              <w:pStyle w:val="ad"/>
              <w:spacing w:before="0" w:beforeAutospacing="0" w:after="0" w:afterAutospacing="0"/>
              <w:jc w:val="both"/>
            </w:pPr>
            <w:r w:rsidRPr="00F71820">
              <w:t>Количество неорганизованных источников, на которых мониторинг осуществляется расчетным методом</w:t>
            </w:r>
          </w:p>
        </w:tc>
        <w:tc>
          <w:tcPr>
            <w:tcW w:w="502" w:type="pct"/>
            <w:vAlign w:val="center"/>
          </w:tcPr>
          <w:p w:rsidR="00933FE2" w:rsidRPr="00240EFD" w:rsidRDefault="00933FE2" w:rsidP="005236C3">
            <w:pPr>
              <w:pStyle w:val="ad"/>
              <w:spacing w:before="0" w:beforeAutospacing="0" w:after="0" w:afterAutospacing="0"/>
              <w:jc w:val="both"/>
            </w:pPr>
            <w:r w:rsidRPr="00F71820">
              <w:rPr>
                <w:lang w:val="en-US"/>
              </w:rPr>
              <w:t>5</w:t>
            </w:r>
            <w:r>
              <w:t>9</w:t>
            </w:r>
          </w:p>
        </w:tc>
      </w:tr>
    </w:tbl>
    <w:p w:rsidR="00933FE2" w:rsidRDefault="00933FE2" w:rsidP="00933FE2">
      <w:pPr>
        <w:pStyle w:val="aff4"/>
        <w:jc w:val="left"/>
        <w:rPr>
          <w:b/>
        </w:rPr>
      </w:pPr>
      <w:bookmarkStart w:id="7" w:name="_Toc153081614"/>
    </w:p>
    <w:p w:rsidR="00933FE2" w:rsidRDefault="00933FE2">
      <w:pPr>
        <w:spacing w:after="160" w:line="259" w:lineRule="auto"/>
        <w:rPr>
          <w:rFonts w:ascii="Times New Roman" w:eastAsia="Times New Roman" w:hAnsi="Times New Roman" w:cs="Times New Roman"/>
          <w:b/>
          <w:sz w:val="28"/>
          <w:szCs w:val="24"/>
          <w:lang w:eastAsia="ru-RU"/>
        </w:rPr>
      </w:pPr>
      <w:r>
        <w:rPr>
          <w:b/>
        </w:rPr>
        <w:br w:type="page"/>
      </w:r>
    </w:p>
    <w:p w:rsidR="00933FE2" w:rsidRPr="00DF5E26" w:rsidRDefault="00933FE2" w:rsidP="00E36EDB">
      <w:pPr>
        <w:pStyle w:val="aff4"/>
        <w:rPr>
          <w:b/>
          <w:bCs/>
        </w:rPr>
      </w:pPr>
      <w:r w:rsidRPr="00DF5E26">
        <w:rPr>
          <w:b/>
        </w:rPr>
        <w:lastRenderedPageBreak/>
        <w:t xml:space="preserve">Таблица </w:t>
      </w:r>
      <w:r w:rsidRPr="00DF5E26">
        <w:rPr>
          <w:b/>
        </w:rPr>
        <w:fldChar w:fldCharType="begin"/>
      </w:r>
      <w:r w:rsidRPr="00DF5E26">
        <w:rPr>
          <w:b/>
        </w:rPr>
        <w:instrText xml:space="preserve"> SEQ Таблица \* ARABIC </w:instrText>
      </w:r>
      <w:r w:rsidRPr="00DF5E26">
        <w:rPr>
          <w:b/>
        </w:rPr>
        <w:fldChar w:fldCharType="separate"/>
      </w:r>
      <w:r w:rsidR="000A014F">
        <w:rPr>
          <w:b/>
          <w:noProof/>
        </w:rPr>
        <w:t>4</w:t>
      </w:r>
      <w:r w:rsidRPr="00DF5E26">
        <w:rPr>
          <w:b/>
        </w:rPr>
        <w:fldChar w:fldCharType="end"/>
      </w:r>
      <w:r w:rsidRPr="00DF5E26">
        <w:rPr>
          <w:b/>
        </w:rPr>
        <w:t xml:space="preserve"> - </w:t>
      </w:r>
      <w:r w:rsidRPr="00DF5E26">
        <w:rPr>
          <w:b/>
          <w:bCs/>
        </w:rPr>
        <w:t>Св</w:t>
      </w:r>
      <w:r w:rsidRPr="00DF5E26">
        <w:rPr>
          <w:b/>
          <w:bCs/>
          <w:spacing w:val="-1"/>
        </w:rPr>
        <w:t>е</w:t>
      </w:r>
      <w:r w:rsidRPr="00DF5E26">
        <w:rPr>
          <w:b/>
          <w:bCs/>
        </w:rPr>
        <w:t>д</w:t>
      </w:r>
      <w:r w:rsidRPr="00DF5E26">
        <w:rPr>
          <w:b/>
          <w:bCs/>
          <w:spacing w:val="-1"/>
        </w:rPr>
        <w:t>е</w:t>
      </w:r>
      <w:r w:rsidRPr="00DF5E26">
        <w:rPr>
          <w:b/>
          <w:bCs/>
          <w:spacing w:val="1"/>
        </w:rPr>
        <w:t>ни</w:t>
      </w:r>
      <w:r w:rsidRPr="00DF5E26">
        <w:rPr>
          <w:b/>
          <w:bCs/>
        </w:rPr>
        <w:t>я об</w:t>
      </w:r>
      <w:r w:rsidRPr="00DF5E26">
        <w:rPr>
          <w:b/>
          <w:bCs/>
          <w:spacing w:val="-2"/>
        </w:rPr>
        <w:t xml:space="preserve"> </w:t>
      </w:r>
      <w:r w:rsidRPr="00DF5E26">
        <w:rPr>
          <w:b/>
          <w:bCs/>
          <w:spacing w:val="1"/>
        </w:rPr>
        <w:t>и</w:t>
      </w:r>
      <w:r w:rsidRPr="00DF5E26">
        <w:rPr>
          <w:b/>
          <w:bCs/>
          <w:spacing w:val="-1"/>
        </w:rPr>
        <w:t>с</w:t>
      </w:r>
      <w:r w:rsidRPr="00DF5E26">
        <w:rPr>
          <w:b/>
          <w:bCs/>
        </w:rPr>
        <w:t>то</w:t>
      </w:r>
      <w:r w:rsidRPr="00DF5E26">
        <w:rPr>
          <w:b/>
          <w:bCs/>
          <w:spacing w:val="-1"/>
        </w:rPr>
        <w:t>ч</w:t>
      </w:r>
      <w:r w:rsidRPr="00DF5E26">
        <w:rPr>
          <w:b/>
          <w:bCs/>
          <w:spacing w:val="1"/>
        </w:rPr>
        <w:t>ник</w:t>
      </w:r>
      <w:r w:rsidRPr="00DF5E26">
        <w:rPr>
          <w:b/>
          <w:bCs/>
          <w:spacing w:val="-3"/>
        </w:rPr>
        <w:t>а</w:t>
      </w:r>
      <w:r w:rsidRPr="00DF5E26">
        <w:rPr>
          <w:b/>
          <w:bCs/>
        </w:rPr>
        <w:t>х</w:t>
      </w:r>
      <w:r w:rsidRPr="00DF5E26">
        <w:rPr>
          <w:b/>
          <w:bCs/>
          <w:spacing w:val="2"/>
        </w:rPr>
        <w:t xml:space="preserve"> </w:t>
      </w:r>
      <w:r w:rsidRPr="00DF5E26">
        <w:rPr>
          <w:b/>
          <w:bCs/>
        </w:rPr>
        <w:t>в</w:t>
      </w:r>
      <w:r w:rsidRPr="00DF5E26">
        <w:rPr>
          <w:b/>
          <w:bCs/>
          <w:spacing w:val="-1"/>
        </w:rPr>
        <w:t>ы</w:t>
      </w:r>
      <w:r w:rsidRPr="00DF5E26">
        <w:rPr>
          <w:b/>
          <w:bCs/>
        </w:rPr>
        <w:t>бро</w:t>
      </w:r>
      <w:r w:rsidRPr="00DF5E26">
        <w:rPr>
          <w:b/>
          <w:bCs/>
          <w:spacing w:val="-1"/>
        </w:rPr>
        <w:t>с</w:t>
      </w:r>
      <w:r w:rsidRPr="00DF5E26">
        <w:rPr>
          <w:b/>
          <w:bCs/>
        </w:rPr>
        <w:t xml:space="preserve">ов </w:t>
      </w:r>
      <w:r w:rsidRPr="00DF5E26">
        <w:rPr>
          <w:b/>
          <w:bCs/>
          <w:spacing w:val="-2"/>
        </w:rPr>
        <w:t>з</w:t>
      </w:r>
      <w:r w:rsidRPr="00DF5E26">
        <w:rPr>
          <w:b/>
          <w:bCs/>
          <w:spacing w:val="-1"/>
        </w:rPr>
        <w:t>а</w:t>
      </w:r>
      <w:r w:rsidRPr="00DF5E26">
        <w:rPr>
          <w:b/>
          <w:bCs/>
        </w:rPr>
        <w:t>гря</w:t>
      </w:r>
      <w:r w:rsidRPr="00DF5E26">
        <w:rPr>
          <w:b/>
          <w:bCs/>
          <w:spacing w:val="1"/>
        </w:rPr>
        <w:t>зн</w:t>
      </w:r>
      <w:r w:rsidRPr="00DF5E26">
        <w:rPr>
          <w:b/>
          <w:bCs/>
        </w:rPr>
        <w:t>яющ</w:t>
      </w:r>
      <w:r w:rsidRPr="00DF5E26">
        <w:rPr>
          <w:b/>
          <w:bCs/>
          <w:spacing w:val="-1"/>
        </w:rPr>
        <w:t>и</w:t>
      </w:r>
      <w:r w:rsidRPr="00DF5E26">
        <w:rPr>
          <w:b/>
          <w:bCs/>
        </w:rPr>
        <w:t>х</w:t>
      </w:r>
      <w:r w:rsidRPr="00DF5E26">
        <w:rPr>
          <w:b/>
          <w:bCs/>
          <w:spacing w:val="2"/>
        </w:rPr>
        <w:t xml:space="preserve"> </w:t>
      </w:r>
      <w:r w:rsidRPr="00DF5E26">
        <w:rPr>
          <w:b/>
          <w:bCs/>
        </w:rPr>
        <w:t>в</w:t>
      </w:r>
      <w:r w:rsidRPr="00DF5E26">
        <w:rPr>
          <w:b/>
          <w:bCs/>
          <w:spacing w:val="-1"/>
        </w:rPr>
        <w:t>е</w:t>
      </w:r>
      <w:r w:rsidRPr="00DF5E26">
        <w:rPr>
          <w:b/>
          <w:bCs/>
        </w:rPr>
        <w:t>щ</w:t>
      </w:r>
      <w:r w:rsidRPr="00DF5E26">
        <w:rPr>
          <w:b/>
          <w:bCs/>
          <w:spacing w:val="-1"/>
        </w:rPr>
        <w:t>ес</w:t>
      </w:r>
      <w:r w:rsidRPr="00DF5E26">
        <w:rPr>
          <w:b/>
          <w:bCs/>
        </w:rPr>
        <w:t>тв, на</w:t>
      </w:r>
      <w:r w:rsidRPr="00DF5E26">
        <w:rPr>
          <w:b/>
          <w:bCs/>
          <w:spacing w:val="-1"/>
        </w:rPr>
        <w:t xml:space="preserve"> </w:t>
      </w:r>
      <w:r w:rsidRPr="00DF5E26">
        <w:rPr>
          <w:b/>
          <w:bCs/>
          <w:spacing w:val="1"/>
        </w:rPr>
        <w:t>к</w:t>
      </w:r>
      <w:r w:rsidRPr="00DF5E26">
        <w:rPr>
          <w:b/>
          <w:bCs/>
        </w:rPr>
        <w:t>отор</w:t>
      </w:r>
      <w:r w:rsidRPr="00DF5E26">
        <w:rPr>
          <w:b/>
          <w:bCs/>
          <w:spacing w:val="-3"/>
        </w:rPr>
        <w:t>ы</w:t>
      </w:r>
      <w:r w:rsidRPr="00DF5E26">
        <w:rPr>
          <w:b/>
          <w:bCs/>
        </w:rPr>
        <w:t>х</w:t>
      </w:r>
      <w:r w:rsidRPr="00DF5E26">
        <w:rPr>
          <w:b/>
          <w:bCs/>
          <w:spacing w:val="2"/>
        </w:rPr>
        <w:t xml:space="preserve"> </w:t>
      </w:r>
      <w:r w:rsidRPr="00DF5E26">
        <w:rPr>
          <w:b/>
          <w:bCs/>
          <w:spacing w:val="-1"/>
        </w:rPr>
        <w:t>м</w:t>
      </w:r>
      <w:r w:rsidRPr="00DF5E26">
        <w:rPr>
          <w:b/>
          <w:bCs/>
        </w:rPr>
        <w:t>о</w:t>
      </w:r>
      <w:r w:rsidRPr="00DF5E26">
        <w:rPr>
          <w:b/>
          <w:bCs/>
          <w:spacing w:val="1"/>
        </w:rPr>
        <w:t>н</w:t>
      </w:r>
      <w:r w:rsidRPr="00DF5E26">
        <w:rPr>
          <w:b/>
          <w:bCs/>
          <w:spacing w:val="-1"/>
        </w:rPr>
        <w:t>и</w:t>
      </w:r>
      <w:r w:rsidRPr="00DF5E26">
        <w:rPr>
          <w:b/>
          <w:bCs/>
        </w:rPr>
        <w:t>тор</w:t>
      </w:r>
      <w:r w:rsidRPr="00DF5E26">
        <w:rPr>
          <w:b/>
          <w:bCs/>
          <w:spacing w:val="-1"/>
        </w:rPr>
        <w:t>и</w:t>
      </w:r>
      <w:r w:rsidRPr="00DF5E26">
        <w:rPr>
          <w:b/>
          <w:bCs/>
          <w:spacing w:val="1"/>
        </w:rPr>
        <w:t>н</w:t>
      </w:r>
      <w:r w:rsidRPr="00DF5E26">
        <w:rPr>
          <w:b/>
          <w:bCs/>
        </w:rPr>
        <w:t>г о</w:t>
      </w:r>
      <w:r w:rsidRPr="00DF5E26">
        <w:rPr>
          <w:b/>
          <w:bCs/>
          <w:spacing w:val="1"/>
        </w:rPr>
        <w:t>с</w:t>
      </w:r>
      <w:r w:rsidRPr="00DF5E26">
        <w:rPr>
          <w:b/>
          <w:bCs/>
          <w:spacing w:val="-5"/>
        </w:rPr>
        <w:t>у</w:t>
      </w:r>
      <w:r w:rsidRPr="00DF5E26">
        <w:rPr>
          <w:b/>
          <w:bCs/>
          <w:spacing w:val="9"/>
        </w:rPr>
        <w:t>щ</w:t>
      </w:r>
      <w:r w:rsidRPr="00DF5E26">
        <w:rPr>
          <w:b/>
          <w:bCs/>
          <w:spacing w:val="-1"/>
        </w:rPr>
        <w:t>ес</w:t>
      </w:r>
      <w:r w:rsidRPr="00DF5E26">
        <w:rPr>
          <w:b/>
          <w:bCs/>
        </w:rPr>
        <w:t>твля</w:t>
      </w:r>
      <w:r w:rsidRPr="00DF5E26">
        <w:rPr>
          <w:b/>
          <w:bCs/>
          <w:spacing w:val="-1"/>
        </w:rPr>
        <w:t>е</w:t>
      </w:r>
      <w:r w:rsidRPr="00DF5E26">
        <w:rPr>
          <w:b/>
          <w:bCs/>
        </w:rPr>
        <w:t>т</w:t>
      </w:r>
      <w:r w:rsidRPr="00DF5E26">
        <w:rPr>
          <w:b/>
          <w:bCs/>
          <w:spacing w:val="-1"/>
        </w:rPr>
        <w:t>с</w:t>
      </w:r>
      <w:r w:rsidRPr="00DF5E26">
        <w:rPr>
          <w:b/>
          <w:bCs/>
        </w:rPr>
        <w:t xml:space="preserve">я </w:t>
      </w:r>
      <w:r w:rsidRPr="00DF5E26">
        <w:rPr>
          <w:b/>
          <w:bCs/>
          <w:spacing w:val="1"/>
        </w:rPr>
        <w:t>ин</w:t>
      </w:r>
      <w:r w:rsidRPr="00DF5E26">
        <w:rPr>
          <w:b/>
          <w:bCs/>
          <w:spacing w:val="-1"/>
        </w:rPr>
        <w:t>с</w:t>
      </w:r>
      <w:r w:rsidRPr="00DF5E26">
        <w:rPr>
          <w:b/>
          <w:bCs/>
        </w:rPr>
        <w:t>т</w:t>
      </w:r>
      <w:r w:rsidRPr="00DF5E26">
        <w:rPr>
          <w:b/>
          <w:bCs/>
          <w:spacing w:val="5"/>
        </w:rPr>
        <w:t>р</w:t>
      </w:r>
      <w:r w:rsidRPr="00DF5E26">
        <w:rPr>
          <w:b/>
          <w:bCs/>
          <w:spacing w:val="-2"/>
        </w:rPr>
        <w:t>у</w:t>
      </w:r>
      <w:r w:rsidRPr="00DF5E26">
        <w:rPr>
          <w:b/>
          <w:bCs/>
          <w:spacing w:val="-1"/>
        </w:rPr>
        <w:t>ме</w:t>
      </w:r>
      <w:r w:rsidRPr="00DF5E26">
        <w:rPr>
          <w:b/>
          <w:bCs/>
          <w:spacing w:val="1"/>
        </w:rPr>
        <w:t>н</w:t>
      </w:r>
      <w:r w:rsidRPr="00DF5E26">
        <w:rPr>
          <w:b/>
          <w:bCs/>
        </w:rPr>
        <w:t>т</w:t>
      </w:r>
      <w:r w:rsidRPr="00DF5E26">
        <w:rPr>
          <w:b/>
          <w:bCs/>
          <w:spacing w:val="-1"/>
        </w:rPr>
        <w:t>а</w:t>
      </w:r>
      <w:r w:rsidRPr="00DF5E26">
        <w:rPr>
          <w:b/>
          <w:bCs/>
        </w:rPr>
        <w:t>л</w:t>
      </w:r>
      <w:r w:rsidRPr="00DF5E26">
        <w:rPr>
          <w:b/>
          <w:bCs/>
          <w:spacing w:val="1"/>
        </w:rPr>
        <w:t>ьн</w:t>
      </w:r>
      <w:r w:rsidRPr="00DF5E26">
        <w:rPr>
          <w:b/>
          <w:bCs/>
        </w:rPr>
        <w:t>ы</w:t>
      </w:r>
      <w:r w:rsidRPr="00DF5E26">
        <w:rPr>
          <w:b/>
          <w:bCs/>
          <w:spacing w:val="-1"/>
        </w:rPr>
        <w:t>м</w:t>
      </w:r>
      <w:r w:rsidRPr="00DF5E26">
        <w:rPr>
          <w:b/>
          <w:bCs/>
        </w:rPr>
        <w:t xml:space="preserve">и </w:t>
      </w:r>
      <w:r w:rsidRPr="00DF5E26">
        <w:rPr>
          <w:b/>
          <w:bCs/>
          <w:spacing w:val="1"/>
        </w:rPr>
        <w:t>из</w:t>
      </w:r>
      <w:r w:rsidRPr="00DF5E26">
        <w:rPr>
          <w:b/>
          <w:bCs/>
          <w:spacing w:val="-1"/>
        </w:rPr>
        <w:t>ме</w:t>
      </w:r>
      <w:r w:rsidRPr="00DF5E26">
        <w:rPr>
          <w:b/>
          <w:bCs/>
        </w:rPr>
        <w:t>р</w:t>
      </w:r>
      <w:r w:rsidRPr="00DF5E26">
        <w:rPr>
          <w:b/>
          <w:bCs/>
          <w:spacing w:val="-1"/>
        </w:rPr>
        <w:t>е</w:t>
      </w:r>
      <w:r w:rsidRPr="00DF5E26">
        <w:rPr>
          <w:b/>
          <w:bCs/>
          <w:spacing w:val="1"/>
        </w:rPr>
        <w:t>ни</w:t>
      </w:r>
      <w:r w:rsidRPr="00DF5E26">
        <w:rPr>
          <w:b/>
          <w:bCs/>
        </w:rPr>
        <w:t>я</w:t>
      </w:r>
      <w:r w:rsidRPr="00DF5E26">
        <w:rPr>
          <w:b/>
          <w:bCs/>
          <w:spacing w:val="-1"/>
        </w:rPr>
        <w:t>м</w:t>
      </w:r>
      <w:r w:rsidRPr="00DF5E26">
        <w:rPr>
          <w:b/>
          <w:bCs/>
        </w:rPr>
        <w:t>и</w:t>
      </w:r>
      <w:bookmarkEnd w:id="7"/>
    </w:p>
    <w:p w:rsidR="00933FE2" w:rsidRPr="00DF5E26" w:rsidRDefault="00933FE2" w:rsidP="00933FE2">
      <w:pPr>
        <w:widowControl w:val="0"/>
        <w:spacing w:before="10" w:after="0" w:line="280" w:lineRule="exact"/>
        <w:rPr>
          <w:rFonts w:ascii="Times New Roman" w:hAnsi="Times New Roman" w:cs="Times New Roman"/>
          <w:sz w:val="24"/>
          <w:szCs w:val="24"/>
        </w:rPr>
      </w:pPr>
    </w:p>
    <w:tbl>
      <w:tblPr>
        <w:tblW w:w="5000" w:type="pct"/>
        <w:tblCellMar>
          <w:left w:w="0" w:type="dxa"/>
          <w:right w:w="0" w:type="dxa"/>
        </w:tblCellMar>
        <w:tblLook w:val="01E0" w:firstRow="1" w:lastRow="1" w:firstColumn="1" w:lastColumn="1" w:noHBand="0" w:noVBand="0"/>
      </w:tblPr>
      <w:tblGrid>
        <w:gridCol w:w="1969"/>
        <w:gridCol w:w="1870"/>
        <w:gridCol w:w="1917"/>
        <w:gridCol w:w="951"/>
        <w:gridCol w:w="2439"/>
        <w:gridCol w:w="2949"/>
        <w:gridCol w:w="2491"/>
      </w:tblGrid>
      <w:tr w:rsidR="00933FE2" w:rsidRPr="00933FE2" w:rsidTr="007E1E5D">
        <w:trPr>
          <w:cantSplit/>
          <w:trHeight w:hRule="exact" w:val="340"/>
        </w:trPr>
        <w:tc>
          <w:tcPr>
            <w:tcW w:w="675" w:type="pct"/>
            <w:vMerge w:val="restart"/>
            <w:tcBorders>
              <w:top w:val="single" w:sz="6" w:space="0" w:color="000000"/>
              <w:left w:val="single" w:sz="6" w:space="0" w:color="000000"/>
              <w:right w:val="single" w:sz="6" w:space="0" w:color="000000"/>
            </w:tcBorders>
            <w:vAlign w:val="center"/>
          </w:tcPr>
          <w:p w:rsidR="00933FE2" w:rsidRPr="00933FE2" w:rsidRDefault="00933FE2" w:rsidP="007E1E5D">
            <w:pPr>
              <w:widowControl w:val="0"/>
              <w:spacing w:after="0" w:line="240" w:lineRule="auto"/>
              <w:jc w:val="center"/>
              <w:rPr>
                <w:rFonts w:ascii="Times New Roman" w:eastAsia="Times New Roman" w:hAnsi="Times New Roman" w:cs="Times New Roman"/>
                <w:b/>
                <w:sz w:val="24"/>
                <w:szCs w:val="24"/>
              </w:rPr>
            </w:pPr>
            <w:r w:rsidRPr="00933FE2">
              <w:rPr>
                <w:rFonts w:ascii="Times New Roman" w:eastAsia="Times New Roman" w:hAnsi="Times New Roman" w:cs="Times New Roman"/>
                <w:b/>
                <w:spacing w:val="-1"/>
                <w:sz w:val="24"/>
                <w:szCs w:val="24"/>
              </w:rPr>
              <w:t>Н</w:t>
            </w:r>
            <w:r w:rsidRPr="00933FE2">
              <w:rPr>
                <w:rFonts w:ascii="Times New Roman" w:eastAsia="Times New Roman" w:hAnsi="Times New Roman" w:cs="Times New Roman"/>
                <w:b/>
                <w:sz w:val="24"/>
                <w:szCs w:val="24"/>
              </w:rPr>
              <w:t>а</w:t>
            </w:r>
            <w:r w:rsidRPr="00933FE2">
              <w:rPr>
                <w:rFonts w:ascii="Times New Roman" w:eastAsia="Times New Roman" w:hAnsi="Times New Roman" w:cs="Times New Roman"/>
                <w:b/>
                <w:spacing w:val="1"/>
                <w:sz w:val="24"/>
                <w:szCs w:val="24"/>
              </w:rPr>
              <w:t>и</w:t>
            </w:r>
            <w:r w:rsidRPr="00933FE2">
              <w:rPr>
                <w:rFonts w:ascii="Times New Roman" w:eastAsia="Times New Roman" w:hAnsi="Times New Roman" w:cs="Times New Roman"/>
                <w:b/>
                <w:sz w:val="24"/>
                <w:szCs w:val="24"/>
              </w:rPr>
              <w:t>ме</w:t>
            </w:r>
            <w:r w:rsidRPr="00933FE2">
              <w:rPr>
                <w:rFonts w:ascii="Times New Roman" w:eastAsia="Times New Roman" w:hAnsi="Times New Roman" w:cs="Times New Roman"/>
                <w:b/>
                <w:spacing w:val="-1"/>
                <w:sz w:val="24"/>
                <w:szCs w:val="24"/>
              </w:rPr>
              <w:t>н</w:t>
            </w:r>
            <w:r w:rsidRPr="00933FE2">
              <w:rPr>
                <w:rFonts w:ascii="Times New Roman" w:eastAsia="Times New Roman" w:hAnsi="Times New Roman" w:cs="Times New Roman"/>
                <w:b/>
                <w:spacing w:val="1"/>
                <w:sz w:val="24"/>
                <w:szCs w:val="24"/>
              </w:rPr>
              <w:t>о</w:t>
            </w:r>
            <w:r w:rsidRPr="00933FE2">
              <w:rPr>
                <w:rFonts w:ascii="Times New Roman" w:eastAsia="Times New Roman" w:hAnsi="Times New Roman" w:cs="Times New Roman"/>
                <w:b/>
                <w:sz w:val="24"/>
                <w:szCs w:val="24"/>
              </w:rPr>
              <w:t>в</w:t>
            </w:r>
            <w:r w:rsidRPr="00933FE2">
              <w:rPr>
                <w:rFonts w:ascii="Times New Roman" w:eastAsia="Times New Roman" w:hAnsi="Times New Roman" w:cs="Times New Roman"/>
                <w:b/>
                <w:spacing w:val="-3"/>
                <w:sz w:val="24"/>
                <w:szCs w:val="24"/>
              </w:rPr>
              <w:t>а</w:t>
            </w:r>
            <w:r w:rsidRPr="00933FE2">
              <w:rPr>
                <w:rFonts w:ascii="Times New Roman" w:eastAsia="Times New Roman" w:hAnsi="Times New Roman" w:cs="Times New Roman"/>
                <w:b/>
                <w:spacing w:val="1"/>
                <w:sz w:val="24"/>
                <w:szCs w:val="24"/>
              </w:rPr>
              <w:t>н</w:t>
            </w:r>
            <w:r w:rsidRPr="00933FE2">
              <w:rPr>
                <w:rFonts w:ascii="Times New Roman" w:eastAsia="Times New Roman" w:hAnsi="Times New Roman" w:cs="Times New Roman"/>
                <w:b/>
                <w:spacing w:val="-1"/>
                <w:sz w:val="24"/>
                <w:szCs w:val="24"/>
              </w:rPr>
              <w:t>и</w:t>
            </w:r>
            <w:r w:rsidRPr="00933FE2">
              <w:rPr>
                <w:rFonts w:ascii="Times New Roman" w:eastAsia="Times New Roman" w:hAnsi="Times New Roman" w:cs="Times New Roman"/>
                <w:b/>
                <w:sz w:val="24"/>
                <w:szCs w:val="24"/>
              </w:rPr>
              <w:t>е</w:t>
            </w:r>
          </w:p>
          <w:p w:rsidR="00933FE2" w:rsidRPr="00933FE2" w:rsidRDefault="00933FE2" w:rsidP="007E1E5D">
            <w:pPr>
              <w:widowControl w:val="0"/>
              <w:spacing w:after="0" w:line="240" w:lineRule="auto"/>
              <w:jc w:val="center"/>
              <w:rPr>
                <w:rFonts w:ascii="Times New Roman" w:eastAsia="Times New Roman" w:hAnsi="Times New Roman" w:cs="Times New Roman"/>
                <w:b/>
                <w:sz w:val="24"/>
                <w:szCs w:val="24"/>
              </w:rPr>
            </w:pPr>
            <w:r w:rsidRPr="00933FE2">
              <w:rPr>
                <w:rFonts w:ascii="Times New Roman" w:eastAsia="Times New Roman" w:hAnsi="Times New Roman" w:cs="Times New Roman"/>
                <w:b/>
                <w:spacing w:val="1"/>
                <w:sz w:val="24"/>
                <w:szCs w:val="24"/>
              </w:rPr>
              <w:t>п</w:t>
            </w:r>
            <w:r w:rsidRPr="00933FE2">
              <w:rPr>
                <w:rFonts w:ascii="Times New Roman" w:eastAsia="Times New Roman" w:hAnsi="Times New Roman" w:cs="Times New Roman"/>
                <w:b/>
                <w:spacing w:val="-1"/>
                <w:sz w:val="24"/>
                <w:szCs w:val="24"/>
              </w:rPr>
              <w:t>л</w:t>
            </w:r>
            <w:r w:rsidRPr="00933FE2">
              <w:rPr>
                <w:rFonts w:ascii="Times New Roman" w:eastAsia="Times New Roman" w:hAnsi="Times New Roman" w:cs="Times New Roman"/>
                <w:b/>
                <w:spacing w:val="1"/>
                <w:sz w:val="24"/>
                <w:szCs w:val="24"/>
              </w:rPr>
              <w:t>о</w:t>
            </w:r>
            <w:r w:rsidRPr="00933FE2">
              <w:rPr>
                <w:rFonts w:ascii="Times New Roman" w:eastAsia="Times New Roman" w:hAnsi="Times New Roman" w:cs="Times New Roman"/>
                <w:b/>
                <w:sz w:val="24"/>
                <w:szCs w:val="24"/>
              </w:rPr>
              <w:t>щ</w:t>
            </w:r>
            <w:r w:rsidRPr="00933FE2">
              <w:rPr>
                <w:rFonts w:ascii="Times New Roman" w:eastAsia="Times New Roman" w:hAnsi="Times New Roman" w:cs="Times New Roman"/>
                <w:b/>
                <w:spacing w:val="-3"/>
                <w:sz w:val="24"/>
                <w:szCs w:val="24"/>
              </w:rPr>
              <w:t>а</w:t>
            </w:r>
            <w:r w:rsidRPr="00933FE2">
              <w:rPr>
                <w:rFonts w:ascii="Times New Roman" w:eastAsia="Times New Roman" w:hAnsi="Times New Roman" w:cs="Times New Roman"/>
                <w:b/>
                <w:spacing w:val="1"/>
                <w:sz w:val="24"/>
                <w:szCs w:val="24"/>
              </w:rPr>
              <w:t>д</w:t>
            </w:r>
            <w:r w:rsidRPr="00933FE2">
              <w:rPr>
                <w:rFonts w:ascii="Times New Roman" w:eastAsia="Times New Roman" w:hAnsi="Times New Roman" w:cs="Times New Roman"/>
                <w:b/>
                <w:spacing w:val="-2"/>
                <w:sz w:val="24"/>
                <w:szCs w:val="24"/>
              </w:rPr>
              <w:t>к</w:t>
            </w:r>
            <w:r w:rsidRPr="00933FE2">
              <w:rPr>
                <w:rFonts w:ascii="Times New Roman" w:eastAsia="Times New Roman" w:hAnsi="Times New Roman" w:cs="Times New Roman"/>
                <w:b/>
                <w:sz w:val="24"/>
                <w:szCs w:val="24"/>
              </w:rPr>
              <w:t>и</w:t>
            </w:r>
          </w:p>
        </w:tc>
        <w:tc>
          <w:tcPr>
            <w:tcW w:w="641" w:type="pct"/>
            <w:vMerge w:val="restart"/>
            <w:tcBorders>
              <w:top w:val="single" w:sz="6" w:space="0" w:color="000000"/>
              <w:left w:val="single" w:sz="6" w:space="0" w:color="000000"/>
              <w:right w:val="single" w:sz="6" w:space="0" w:color="000000"/>
            </w:tcBorders>
            <w:vAlign w:val="center"/>
          </w:tcPr>
          <w:p w:rsidR="00933FE2" w:rsidRPr="00933FE2" w:rsidRDefault="00933FE2" w:rsidP="007E1E5D">
            <w:pPr>
              <w:widowControl w:val="0"/>
              <w:spacing w:after="0" w:line="240" w:lineRule="auto"/>
              <w:jc w:val="center"/>
              <w:rPr>
                <w:rFonts w:ascii="Times New Roman" w:eastAsia="Times New Roman" w:hAnsi="Times New Roman" w:cs="Times New Roman"/>
                <w:b/>
                <w:sz w:val="24"/>
                <w:szCs w:val="24"/>
              </w:rPr>
            </w:pPr>
            <w:r w:rsidRPr="00933FE2">
              <w:rPr>
                <w:rFonts w:ascii="Times New Roman" w:eastAsia="Times New Roman" w:hAnsi="Times New Roman" w:cs="Times New Roman"/>
                <w:b/>
                <w:spacing w:val="-1"/>
                <w:sz w:val="24"/>
                <w:szCs w:val="24"/>
              </w:rPr>
              <w:t>П</w:t>
            </w:r>
            <w:r w:rsidRPr="00933FE2">
              <w:rPr>
                <w:rFonts w:ascii="Times New Roman" w:eastAsia="Times New Roman" w:hAnsi="Times New Roman" w:cs="Times New Roman"/>
                <w:b/>
                <w:spacing w:val="1"/>
                <w:sz w:val="24"/>
                <w:szCs w:val="24"/>
              </w:rPr>
              <w:t>ро</w:t>
            </w:r>
            <w:r w:rsidRPr="00933FE2">
              <w:rPr>
                <w:rFonts w:ascii="Times New Roman" w:eastAsia="Times New Roman" w:hAnsi="Times New Roman" w:cs="Times New Roman"/>
                <w:b/>
                <w:spacing w:val="-2"/>
                <w:sz w:val="24"/>
                <w:szCs w:val="24"/>
              </w:rPr>
              <w:t>е</w:t>
            </w:r>
            <w:r w:rsidRPr="00933FE2">
              <w:rPr>
                <w:rFonts w:ascii="Times New Roman" w:eastAsia="Times New Roman" w:hAnsi="Times New Roman" w:cs="Times New Roman"/>
                <w:b/>
                <w:sz w:val="24"/>
                <w:szCs w:val="24"/>
              </w:rPr>
              <w:t>кт</w:t>
            </w:r>
            <w:r w:rsidRPr="00933FE2">
              <w:rPr>
                <w:rFonts w:ascii="Times New Roman" w:eastAsia="Times New Roman" w:hAnsi="Times New Roman" w:cs="Times New Roman"/>
                <w:b/>
                <w:spacing w:val="1"/>
                <w:sz w:val="24"/>
                <w:szCs w:val="24"/>
              </w:rPr>
              <w:t>н</w:t>
            </w:r>
            <w:r w:rsidRPr="00933FE2">
              <w:rPr>
                <w:rFonts w:ascii="Times New Roman" w:eastAsia="Times New Roman" w:hAnsi="Times New Roman" w:cs="Times New Roman"/>
                <w:b/>
                <w:spacing w:val="-2"/>
                <w:sz w:val="24"/>
                <w:szCs w:val="24"/>
              </w:rPr>
              <w:t>а</w:t>
            </w:r>
            <w:r w:rsidRPr="00933FE2">
              <w:rPr>
                <w:rFonts w:ascii="Times New Roman" w:eastAsia="Times New Roman" w:hAnsi="Times New Roman" w:cs="Times New Roman"/>
                <w:b/>
                <w:sz w:val="24"/>
                <w:szCs w:val="24"/>
              </w:rPr>
              <w:t>я</w:t>
            </w:r>
          </w:p>
          <w:p w:rsidR="00933FE2" w:rsidRPr="00933FE2" w:rsidRDefault="00933FE2" w:rsidP="007E1E5D">
            <w:pPr>
              <w:widowControl w:val="0"/>
              <w:spacing w:after="0" w:line="240" w:lineRule="auto"/>
              <w:jc w:val="center"/>
              <w:rPr>
                <w:rFonts w:ascii="Times New Roman" w:eastAsia="Times New Roman" w:hAnsi="Times New Roman" w:cs="Times New Roman"/>
                <w:b/>
                <w:sz w:val="24"/>
                <w:szCs w:val="24"/>
              </w:rPr>
            </w:pPr>
            <w:r w:rsidRPr="00933FE2">
              <w:rPr>
                <w:rFonts w:ascii="Times New Roman" w:eastAsia="Times New Roman" w:hAnsi="Times New Roman" w:cs="Times New Roman"/>
                <w:b/>
                <w:sz w:val="24"/>
                <w:szCs w:val="24"/>
              </w:rPr>
              <w:t>м</w:t>
            </w:r>
            <w:r w:rsidRPr="00933FE2">
              <w:rPr>
                <w:rFonts w:ascii="Times New Roman" w:eastAsia="Times New Roman" w:hAnsi="Times New Roman" w:cs="Times New Roman"/>
                <w:b/>
                <w:spacing w:val="1"/>
                <w:sz w:val="24"/>
                <w:szCs w:val="24"/>
              </w:rPr>
              <w:t>о</w:t>
            </w:r>
            <w:r w:rsidRPr="00933FE2">
              <w:rPr>
                <w:rFonts w:ascii="Times New Roman" w:eastAsia="Times New Roman" w:hAnsi="Times New Roman" w:cs="Times New Roman"/>
                <w:b/>
                <w:spacing w:val="-3"/>
                <w:sz w:val="24"/>
                <w:szCs w:val="24"/>
              </w:rPr>
              <w:t>щ</w:t>
            </w:r>
            <w:r w:rsidRPr="00933FE2">
              <w:rPr>
                <w:rFonts w:ascii="Times New Roman" w:eastAsia="Times New Roman" w:hAnsi="Times New Roman" w:cs="Times New Roman"/>
                <w:b/>
                <w:spacing w:val="1"/>
                <w:sz w:val="24"/>
                <w:szCs w:val="24"/>
              </w:rPr>
              <w:t>но</w:t>
            </w:r>
            <w:r w:rsidRPr="00933FE2">
              <w:rPr>
                <w:rFonts w:ascii="Times New Roman" w:eastAsia="Times New Roman" w:hAnsi="Times New Roman" w:cs="Times New Roman"/>
                <w:b/>
                <w:sz w:val="24"/>
                <w:szCs w:val="24"/>
              </w:rPr>
              <w:t xml:space="preserve">сть </w:t>
            </w:r>
            <w:r w:rsidRPr="00933FE2">
              <w:rPr>
                <w:rFonts w:ascii="Times New Roman" w:eastAsia="Times New Roman" w:hAnsi="Times New Roman" w:cs="Times New Roman"/>
                <w:b/>
                <w:spacing w:val="1"/>
                <w:sz w:val="24"/>
                <w:szCs w:val="24"/>
              </w:rPr>
              <w:t>п</w:t>
            </w:r>
            <w:r w:rsidRPr="00933FE2">
              <w:rPr>
                <w:rFonts w:ascii="Times New Roman" w:eastAsia="Times New Roman" w:hAnsi="Times New Roman" w:cs="Times New Roman"/>
                <w:b/>
                <w:spacing w:val="-1"/>
                <w:sz w:val="24"/>
                <w:szCs w:val="24"/>
              </w:rPr>
              <w:t>р</w:t>
            </w:r>
            <w:r w:rsidRPr="00933FE2">
              <w:rPr>
                <w:rFonts w:ascii="Times New Roman" w:eastAsia="Times New Roman" w:hAnsi="Times New Roman" w:cs="Times New Roman"/>
                <w:b/>
                <w:spacing w:val="1"/>
                <w:sz w:val="24"/>
                <w:szCs w:val="24"/>
              </w:rPr>
              <w:t>ои</w:t>
            </w:r>
            <w:r w:rsidRPr="00933FE2">
              <w:rPr>
                <w:rFonts w:ascii="Times New Roman" w:eastAsia="Times New Roman" w:hAnsi="Times New Roman" w:cs="Times New Roman"/>
                <w:b/>
                <w:sz w:val="24"/>
                <w:szCs w:val="24"/>
              </w:rPr>
              <w:t>з</w:t>
            </w:r>
            <w:r w:rsidRPr="00933FE2">
              <w:rPr>
                <w:rFonts w:ascii="Times New Roman" w:eastAsia="Times New Roman" w:hAnsi="Times New Roman" w:cs="Times New Roman"/>
                <w:b/>
                <w:spacing w:val="-3"/>
                <w:sz w:val="24"/>
                <w:szCs w:val="24"/>
              </w:rPr>
              <w:t>в</w:t>
            </w:r>
            <w:r w:rsidRPr="00933FE2">
              <w:rPr>
                <w:rFonts w:ascii="Times New Roman" w:eastAsia="Times New Roman" w:hAnsi="Times New Roman" w:cs="Times New Roman"/>
                <w:b/>
                <w:spacing w:val="-1"/>
                <w:sz w:val="24"/>
                <w:szCs w:val="24"/>
              </w:rPr>
              <w:t>о</w:t>
            </w:r>
            <w:r w:rsidRPr="00933FE2">
              <w:rPr>
                <w:rFonts w:ascii="Times New Roman" w:eastAsia="Times New Roman" w:hAnsi="Times New Roman" w:cs="Times New Roman"/>
                <w:b/>
                <w:spacing w:val="1"/>
                <w:sz w:val="24"/>
                <w:szCs w:val="24"/>
              </w:rPr>
              <w:t>д</w:t>
            </w:r>
            <w:r w:rsidRPr="00933FE2">
              <w:rPr>
                <w:rFonts w:ascii="Times New Roman" w:eastAsia="Times New Roman" w:hAnsi="Times New Roman" w:cs="Times New Roman"/>
                <w:b/>
                <w:sz w:val="24"/>
                <w:szCs w:val="24"/>
              </w:rPr>
              <w:t>ства</w:t>
            </w:r>
          </w:p>
        </w:tc>
        <w:tc>
          <w:tcPr>
            <w:tcW w:w="983" w:type="pct"/>
            <w:gridSpan w:val="2"/>
            <w:tcBorders>
              <w:top w:val="single" w:sz="6" w:space="0" w:color="000000"/>
              <w:left w:val="single" w:sz="6" w:space="0" w:color="000000"/>
              <w:bottom w:val="single" w:sz="6" w:space="0" w:color="000000"/>
              <w:right w:val="single" w:sz="6" w:space="0" w:color="000000"/>
            </w:tcBorders>
            <w:vAlign w:val="center"/>
          </w:tcPr>
          <w:p w:rsidR="00933FE2" w:rsidRPr="00933FE2" w:rsidRDefault="00933FE2" w:rsidP="007E1E5D">
            <w:pPr>
              <w:widowControl w:val="0"/>
              <w:spacing w:after="0" w:line="240" w:lineRule="auto"/>
              <w:jc w:val="center"/>
              <w:rPr>
                <w:rFonts w:ascii="Times New Roman" w:eastAsia="Times New Roman" w:hAnsi="Times New Roman" w:cs="Times New Roman"/>
                <w:b/>
                <w:sz w:val="24"/>
                <w:szCs w:val="24"/>
              </w:rPr>
            </w:pPr>
            <w:r w:rsidRPr="00933FE2">
              <w:rPr>
                <w:rFonts w:ascii="Times New Roman" w:eastAsia="Times New Roman" w:hAnsi="Times New Roman" w:cs="Times New Roman"/>
                <w:b/>
                <w:spacing w:val="-1"/>
                <w:sz w:val="24"/>
                <w:szCs w:val="24"/>
              </w:rPr>
              <w:t>И</w:t>
            </w:r>
            <w:r w:rsidRPr="00933FE2">
              <w:rPr>
                <w:rFonts w:ascii="Times New Roman" w:eastAsia="Times New Roman" w:hAnsi="Times New Roman" w:cs="Times New Roman"/>
                <w:b/>
                <w:sz w:val="24"/>
                <w:szCs w:val="24"/>
              </w:rPr>
              <w:t>ст</w:t>
            </w:r>
            <w:r w:rsidRPr="00933FE2">
              <w:rPr>
                <w:rFonts w:ascii="Times New Roman" w:eastAsia="Times New Roman" w:hAnsi="Times New Roman" w:cs="Times New Roman"/>
                <w:b/>
                <w:spacing w:val="1"/>
                <w:sz w:val="24"/>
                <w:szCs w:val="24"/>
              </w:rPr>
              <w:t>о</w:t>
            </w:r>
            <w:r w:rsidRPr="00933FE2">
              <w:rPr>
                <w:rFonts w:ascii="Times New Roman" w:eastAsia="Times New Roman" w:hAnsi="Times New Roman" w:cs="Times New Roman"/>
                <w:b/>
                <w:spacing w:val="-2"/>
                <w:sz w:val="24"/>
                <w:szCs w:val="24"/>
              </w:rPr>
              <w:t>ч</w:t>
            </w:r>
            <w:r w:rsidRPr="00933FE2">
              <w:rPr>
                <w:rFonts w:ascii="Times New Roman" w:eastAsia="Times New Roman" w:hAnsi="Times New Roman" w:cs="Times New Roman"/>
                <w:b/>
                <w:spacing w:val="1"/>
                <w:sz w:val="24"/>
                <w:szCs w:val="24"/>
              </w:rPr>
              <w:t>ни</w:t>
            </w:r>
            <w:r w:rsidRPr="00933FE2">
              <w:rPr>
                <w:rFonts w:ascii="Times New Roman" w:eastAsia="Times New Roman" w:hAnsi="Times New Roman" w:cs="Times New Roman"/>
                <w:b/>
                <w:spacing w:val="-2"/>
                <w:sz w:val="24"/>
                <w:szCs w:val="24"/>
              </w:rPr>
              <w:t>к</w:t>
            </w:r>
            <w:r w:rsidRPr="00933FE2">
              <w:rPr>
                <w:rFonts w:ascii="Times New Roman" w:eastAsia="Times New Roman" w:hAnsi="Times New Roman" w:cs="Times New Roman"/>
                <w:b/>
                <w:sz w:val="24"/>
                <w:szCs w:val="24"/>
              </w:rPr>
              <w:t>и</w:t>
            </w:r>
            <w:r w:rsidRPr="00933FE2">
              <w:rPr>
                <w:rFonts w:ascii="Times New Roman" w:eastAsia="Times New Roman" w:hAnsi="Times New Roman" w:cs="Times New Roman"/>
                <w:b/>
                <w:spacing w:val="1"/>
                <w:sz w:val="24"/>
                <w:szCs w:val="24"/>
              </w:rPr>
              <w:t xml:space="preserve"> </w:t>
            </w:r>
            <w:r w:rsidRPr="00933FE2">
              <w:rPr>
                <w:rFonts w:ascii="Times New Roman" w:eastAsia="Times New Roman" w:hAnsi="Times New Roman" w:cs="Times New Roman"/>
                <w:b/>
                <w:spacing w:val="-1"/>
                <w:sz w:val="24"/>
                <w:szCs w:val="24"/>
              </w:rPr>
              <w:t>выб</w:t>
            </w:r>
            <w:r w:rsidRPr="00933FE2">
              <w:rPr>
                <w:rFonts w:ascii="Times New Roman" w:eastAsia="Times New Roman" w:hAnsi="Times New Roman" w:cs="Times New Roman"/>
                <w:b/>
                <w:spacing w:val="1"/>
                <w:sz w:val="24"/>
                <w:szCs w:val="24"/>
              </w:rPr>
              <w:t>ро</w:t>
            </w:r>
            <w:r w:rsidRPr="00933FE2">
              <w:rPr>
                <w:rFonts w:ascii="Times New Roman" w:eastAsia="Times New Roman" w:hAnsi="Times New Roman" w:cs="Times New Roman"/>
                <w:b/>
                <w:spacing w:val="-2"/>
                <w:sz w:val="24"/>
                <w:szCs w:val="24"/>
              </w:rPr>
              <w:t>с</w:t>
            </w:r>
            <w:r w:rsidRPr="00933FE2">
              <w:rPr>
                <w:rFonts w:ascii="Times New Roman" w:eastAsia="Times New Roman" w:hAnsi="Times New Roman" w:cs="Times New Roman"/>
                <w:b/>
                <w:sz w:val="24"/>
                <w:szCs w:val="24"/>
              </w:rPr>
              <w:t>а</w:t>
            </w:r>
          </w:p>
        </w:tc>
        <w:tc>
          <w:tcPr>
            <w:tcW w:w="836" w:type="pct"/>
            <w:vMerge w:val="restart"/>
            <w:tcBorders>
              <w:top w:val="single" w:sz="6" w:space="0" w:color="000000"/>
              <w:left w:val="single" w:sz="6" w:space="0" w:color="000000"/>
              <w:right w:val="single" w:sz="6" w:space="0" w:color="000000"/>
            </w:tcBorders>
            <w:vAlign w:val="center"/>
          </w:tcPr>
          <w:p w:rsidR="00933FE2" w:rsidRPr="00933FE2" w:rsidRDefault="00933FE2" w:rsidP="007E1E5D">
            <w:pPr>
              <w:widowControl w:val="0"/>
              <w:spacing w:after="0" w:line="240" w:lineRule="auto"/>
              <w:jc w:val="center"/>
              <w:rPr>
                <w:rFonts w:ascii="Times New Roman" w:eastAsia="Times New Roman" w:hAnsi="Times New Roman" w:cs="Times New Roman"/>
                <w:b/>
                <w:sz w:val="24"/>
                <w:szCs w:val="24"/>
              </w:rPr>
            </w:pPr>
            <w:r w:rsidRPr="00933FE2">
              <w:rPr>
                <w:rFonts w:ascii="Times New Roman" w:eastAsia="Times New Roman" w:hAnsi="Times New Roman" w:cs="Times New Roman"/>
                <w:b/>
                <w:sz w:val="24"/>
                <w:szCs w:val="24"/>
              </w:rPr>
              <w:t>мест</w:t>
            </w:r>
            <w:r w:rsidRPr="00933FE2">
              <w:rPr>
                <w:rFonts w:ascii="Times New Roman" w:eastAsia="Times New Roman" w:hAnsi="Times New Roman" w:cs="Times New Roman"/>
                <w:b/>
                <w:spacing w:val="-1"/>
                <w:sz w:val="24"/>
                <w:szCs w:val="24"/>
              </w:rPr>
              <w:t>о</w:t>
            </w:r>
            <w:r w:rsidRPr="00933FE2">
              <w:rPr>
                <w:rFonts w:ascii="Times New Roman" w:eastAsia="Times New Roman" w:hAnsi="Times New Roman" w:cs="Times New Roman"/>
                <w:b/>
                <w:spacing w:val="1"/>
                <w:sz w:val="24"/>
                <w:szCs w:val="24"/>
              </w:rPr>
              <w:t>по</w:t>
            </w:r>
            <w:r w:rsidRPr="00933FE2">
              <w:rPr>
                <w:rFonts w:ascii="Times New Roman" w:eastAsia="Times New Roman" w:hAnsi="Times New Roman" w:cs="Times New Roman"/>
                <w:b/>
                <w:spacing w:val="-3"/>
                <w:sz w:val="24"/>
                <w:szCs w:val="24"/>
              </w:rPr>
              <w:t>л</w:t>
            </w:r>
            <w:r w:rsidRPr="00933FE2">
              <w:rPr>
                <w:rFonts w:ascii="Times New Roman" w:eastAsia="Times New Roman" w:hAnsi="Times New Roman" w:cs="Times New Roman"/>
                <w:b/>
                <w:spacing w:val="1"/>
                <w:sz w:val="24"/>
                <w:szCs w:val="24"/>
              </w:rPr>
              <w:t>о</w:t>
            </w:r>
            <w:r w:rsidRPr="00933FE2">
              <w:rPr>
                <w:rFonts w:ascii="Times New Roman" w:eastAsia="Times New Roman" w:hAnsi="Times New Roman" w:cs="Times New Roman"/>
                <w:b/>
                <w:spacing w:val="-2"/>
                <w:sz w:val="24"/>
                <w:szCs w:val="24"/>
              </w:rPr>
              <w:t>ж</w:t>
            </w:r>
            <w:r w:rsidRPr="00933FE2">
              <w:rPr>
                <w:rFonts w:ascii="Times New Roman" w:eastAsia="Times New Roman" w:hAnsi="Times New Roman" w:cs="Times New Roman"/>
                <w:b/>
                <w:sz w:val="24"/>
                <w:szCs w:val="24"/>
              </w:rPr>
              <w:t>е</w:t>
            </w:r>
            <w:r w:rsidRPr="00933FE2">
              <w:rPr>
                <w:rFonts w:ascii="Times New Roman" w:eastAsia="Times New Roman" w:hAnsi="Times New Roman" w:cs="Times New Roman"/>
                <w:b/>
                <w:spacing w:val="-1"/>
                <w:sz w:val="24"/>
                <w:szCs w:val="24"/>
              </w:rPr>
              <w:t>н</w:t>
            </w:r>
            <w:r w:rsidRPr="00933FE2">
              <w:rPr>
                <w:rFonts w:ascii="Times New Roman" w:eastAsia="Times New Roman" w:hAnsi="Times New Roman" w:cs="Times New Roman"/>
                <w:b/>
                <w:spacing w:val="1"/>
                <w:sz w:val="24"/>
                <w:szCs w:val="24"/>
              </w:rPr>
              <w:t>и</w:t>
            </w:r>
            <w:r w:rsidRPr="00933FE2">
              <w:rPr>
                <w:rFonts w:ascii="Times New Roman" w:eastAsia="Times New Roman" w:hAnsi="Times New Roman" w:cs="Times New Roman"/>
                <w:b/>
                <w:sz w:val="24"/>
                <w:szCs w:val="24"/>
              </w:rPr>
              <w:t>е</w:t>
            </w:r>
          </w:p>
          <w:p w:rsidR="00933FE2" w:rsidRPr="00933FE2" w:rsidRDefault="00933FE2" w:rsidP="007E1E5D">
            <w:pPr>
              <w:widowControl w:val="0"/>
              <w:spacing w:after="0" w:line="240" w:lineRule="auto"/>
              <w:jc w:val="center"/>
              <w:rPr>
                <w:rFonts w:ascii="Times New Roman" w:eastAsia="Times New Roman" w:hAnsi="Times New Roman" w:cs="Times New Roman"/>
                <w:b/>
                <w:sz w:val="24"/>
                <w:szCs w:val="24"/>
              </w:rPr>
            </w:pPr>
            <w:r w:rsidRPr="00933FE2">
              <w:rPr>
                <w:rFonts w:ascii="Times New Roman" w:eastAsia="Times New Roman" w:hAnsi="Times New Roman" w:cs="Times New Roman"/>
                <w:b/>
                <w:sz w:val="24"/>
                <w:szCs w:val="24"/>
              </w:rPr>
              <w:t>(ге</w:t>
            </w:r>
            <w:r w:rsidRPr="00933FE2">
              <w:rPr>
                <w:rFonts w:ascii="Times New Roman" w:eastAsia="Times New Roman" w:hAnsi="Times New Roman" w:cs="Times New Roman"/>
                <w:b/>
                <w:spacing w:val="1"/>
                <w:sz w:val="24"/>
                <w:szCs w:val="24"/>
              </w:rPr>
              <w:t>о</w:t>
            </w:r>
            <w:r w:rsidRPr="00933FE2">
              <w:rPr>
                <w:rFonts w:ascii="Times New Roman" w:eastAsia="Times New Roman" w:hAnsi="Times New Roman" w:cs="Times New Roman"/>
                <w:b/>
                <w:spacing w:val="-2"/>
                <w:sz w:val="24"/>
                <w:szCs w:val="24"/>
              </w:rPr>
              <w:t>г</w:t>
            </w:r>
            <w:r w:rsidRPr="00933FE2">
              <w:rPr>
                <w:rFonts w:ascii="Times New Roman" w:eastAsia="Times New Roman" w:hAnsi="Times New Roman" w:cs="Times New Roman"/>
                <w:b/>
                <w:spacing w:val="1"/>
                <w:sz w:val="24"/>
                <w:szCs w:val="24"/>
              </w:rPr>
              <w:t>р</w:t>
            </w:r>
            <w:r w:rsidRPr="00933FE2">
              <w:rPr>
                <w:rFonts w:ascii="Times New Roman" w:eastAsia="Times New Roman" w:hAnsi="Times New Roman" w:cs="Times New Roman"/>
                <w:b/>
                <w:spacing w:val="-2"/>
                <w:sz w:val="24"/>
                <w:szCs w:val="24"/>
              </w:rPr>
              <w:t>а</w:t>
            </w:r>
            <w:r w:rsidRPr="00933FE2">
              <w:rPr>
                <w:rFonts w:ascii="Times New Roman" w:eastAsia="Times New Roman" w:hAnsi="Times New Roman" w:cs="Times New Roman"/>
                <w:b/>
                <w:sz w:val="24"/>
                <w:szCs w:val="24"/>
              </w:rPr>
              <w:t>ф</w:t>
            </w:r>
            <w:r w:rsidRPr="00933FE2">
              <w:rPr>
                <w:rFonts w:ascii="Times New Roman" w:eastAsia="Times New Roman" w:hAnsi="Times New Roman" w:cs="Times New Roman"/>
                <w:b/>
                <w:spacing w:val="1"/>
                <w:sz w:val="24"/>
                <w:szCs w:val="24"/>
              </w:rPr>
              <w:t>и</w:t>
            </w:r>
            <w:r w:rsidRPr="00933FE2">
              <w:rPr>
                <w:rFonts w:ascii="Times New Roman" w:eastAsia="Times New Roman" w:hAnsi="Times New Roman" w:cs="Times New Roman"/>
                <w:b/>
                <w:spacing w:val="-2"/>
                <w:sz w:val="24"/>
                <w:szCs w:val="24"/>
              </w:rPr>
              <w:t>ч</w:t>
            </w:r>
            <w:r w:rsidRPr="00933FE2">
              <w:rPr>
                <w:rFonts w:ascii="Times New Roman" w:eastAsia="Times New Roman" w:hAnsi="Times New Roman" w:cs="Times New Roman"/>
                <w:b/>
                <w:sz w:val="24"/>
                <w:szCs w:val="24"/>
              </w:rPr>
              <w:t>ес</w:t>
            </w:r>
            <w:r w:rsidRPr="00933FE2">
              <w:rPr>
                <w:rFonts w:ascii="Times New Roman" w:eastAsia="Times New Roman" w:hAnsi="Times New Roman" w:cs="Times New Roman"/>
                <w:b/>
                <w:spacing w:val="-2"/>
                <w:sz w:val="24"/>
                <w:szCs w:val="24"/>
              </w:rPr>
              <w:t>к</w:t>
            </w:r>
            <w:r w:rsidRPr="00933FE2">
              <w:rPr>
                <w:rFonts w:ascii="Times New Roman" w:eastAsia="Times New Roman" w:hAnsi="Times New Roman" w:cs="Times New Roman"/>
                <w:b/>
                <w:spacing w:val="1"/>
                <w:sz w:val="24"/>
                <w:szCs w:val="24"/>
              </w:rPr>
              <w:t>и</w:t>
            </w:r>
            <w:r w:rsidRPr="00933FE2">
              <w:rPr>
                <w:rFonts w:ascii="Times New Roman" w:eastAsia="Times New Roman" w:hAnsi="Times New Roman" w:cs="Times New Roman"/>
                <w:b/>
                <w:sz w:val="24"/>
                <w:szCs w:val="24"/>
              </w:rPr>
              <w:t>е к</w:t>
            </w:r>
            <w:r w:rsidRPr="00933FE2">
              <w:rPr>
                <w:rFonts w:ascii="Times New Roman" w:eastAsia="Times New Roman" w:hAnsi="Times New Roman" w:cs="Times New Roman"/>
                <w:b/>
                <w:spacing w:val="-1"/>
                <w:sz w:val="24"/>
                <w:szCs w:val="24"/>
              </w:rPr>
              <w:t>о</w:t>
            </w:r>
            <w:r w:rsidRPr="00933FE2">
              <w:rPr>
                <w:rFonts w:ascii="Times New Roman" w:eastAsia="Times New Roman" w:hAnsi="Times New Roman" w:cs="Times New Roman"/>
                <w:b/>
                <w:spacing w:val="1"/>
                <w:sz w:val="24"/>
                <w:szCs w:val="24"/>
              </w:rPr>
              <w:t>о</w:t>
            </w:r>
            <w:r w:rsidRPr="00933FE2">
              <w:rPr>
                <w:rFonts w:ascii="Times New Roman" w:eastAsia="Times New Roman" w:hAnsi="Times New Roman" w:cs="Times New Roman"/>
                <w:b/>
                <w:spacing w:val="-1"/>
                <w:sz w:val="24"/>
                <w:szCs w:val="24"/>
              </w:rPr>
              <w:t>р</w:t>
            </w:r>
            <w:r w:rsidRPr="00933FE2">
              <w:rPr>
                <w:rFonts w:ascii="Times New Roman" w:eastAsia="Times New Roman" w:hAnsi="Times New Roman" w:cs="Times New Roman"/>
                <w:b/>
                <w:spacing w:val="1"/>
                <w:sz w:val="24"/>
                <w:szCs w:val="24"/>
              </w:rPr>
              <w:t>д</w:t>
            </w:r>
            <w:r w:rsidRPr="00933FE2">
              <w:rPr>
                <w:rFonts w:ascii="Times New Roman" w:eastAsia="Times New Roman" w:hAnsi="Times New Roman" w:cs="Times New Roman"/>
                <w:b/>
                <w:spacing w:val="-1"/>
                <w:sz w:val="24"/>
                <w:szCs w:val="24"/>
              </w:rPr>
              <w:t>и</w:t>
            </w:r>
            <w:r w:rsidRPr="00933FE2">
              <w:rPr>
                <w:rFonts w:ascii="Times New Roman" w:eastAsia="Times New Roman" w:hAnsi="Times New Roman" w:cs="Times New Roman"/>
                <w:b/>
                <w:spacing w:val="1"/>
                <w:sz w:val="24"/>
                <w:szCs w:val="24"/>
              </w:rPr>
              <w:t>н</w:t>
            </w:r>
            <w:r w:rsidRPr="00933FE2">
              <w:rPr>
                <w:rFonts w:ascii="Times New Roman" w:eastAsia="Times New Roman" w:hAnsi="Times New Roman" w:cs="Times New Roman"/>
                <w:b/>
                <w:sz w:val="24"/>
                <w:szCs w:val="24"/>
              </w:rPr>
              <w:t>а</w:t>
            </w:r>
            <w:r w:rsidRPr="00933FE2">
              <w:rPr>
                <w:rFonts w:ascii="Times New Roman" w:eastAsia="Times New Roman" w:hAnsi="Times New Roman" w:cs="Times New Roman"/>
                <w:b/>
                <w:spacing w:val="-3"/>
                <w:sz w:val="24"/>
                <w:szCs w:val="24"/>
              </w:rPr>
              <w:t>т</w:t>
            </w:r>
            <w:r w:rsidRPr="00933FE2">
              <w:rPr>
                <w:rFonts w:ascii="Times New Roman" w:eastAsia="Times New Roman" w:hAnsi="Times New Roman" w:cs="Times New Roman"/>
                <w:b/>
                <w:spacing w:val="1"/>
                <w:sz w:val="24"/>
                <w:szCs w:val="24"/>
              </w:rPr>
              <w:t>ы</w:t>
            </w:r>
            <w:r w:rsidRPr="00933FE2">
              <w:rPr>
                <w:rFonts w:ascii="Times New Roman" w:eastAsia="Times New Roman" w:hAnsi="Times New Roman" w:cs="Times New Roman"/>
                <w:b/>
                <w:sz w:val="24"/>
                <w:szCs w:val="24"/>
              </w:rPr>
              <w:t>)</w:t>
            </w:r>
          </w:p>
        </w:tc>
        <w:tc>
          <w:tcPr>
            <w:tcW w:w="1011" w:type="pct"/>
            <w:vMerge w:val="restart"/>
            <w:tcBorders>
              <w:top w:val="single" w:sz="6" w:space="0" w:color="000000"/>
              <w:left w:val="single" w:sz="6" w:space="0" w:color="000000"/>
              <w:right w:val="single" w:sz="6" w:space="0" w:color="000000"/>
            </w:tcBorders>
            <w:vAlign w:val="center"/>
          </w:tcPr>
          <w:p w:rsidR="00933FE2" w:rsidRPr="00933FE2" w:rsidRDefault="00933FE2" w:rsidP="007E1E5D">
            <w:pPr>
              <w:widowControl w:val="0"/>
              <w:spacing w:after="0" w:line="240" w:lineRule="auto"/>
              <w:jc w:val="center"/>
              <w:rPr>
                <w:rFonts w:ascii="Times New Roman" w:eastAsia="Times New Roman" w:hAnsi="Times New Roman" w:cs="Times New Roman"/>
                <w:b/>
                <w:sz w:val="24"/>
                <w:szCs w:val="24"/>
              </w:rPr>
            </w:pPr>
            <w:r w:rsidRPr="00933FE2">
              <w:rPr>
                <w:rFonts w:ascii="Times New Roman" w:eastAsia="Times New Roman" w:hAnsi="Times New Roman" w:cs="Times New Roman"/>
                <w:b/>
                <w:spacing w:val="-1"/>
                <w:sz w:val="24"/>
                <w:szCs w:val="24"/>
              </w:rPr>
              <w:t>Н</w:t>
            </w:r>
            <w:r w:rsidRPr="00933FE2">
              <w:rPr>
                <w:rFonts w:ascii="Times New Roman" w:eastAsia="Times New Roman" w:hAnsi="Times New Roman" w:cs="Times New Roman"/>
                <w:b/>
                <w:sz w:val="24"/>
                <w:szCs w:val="24"/>
              </w:rPr>
              <w:t>а</w:t>
            </w:r>
            <w:r w:rsidRPr="00933FE2">
              <w:rPr>
                <w:rFonts w:ascii="Times New Roman" w:eastAsia="Times New Roman" w:hAnsi="Times New Roman" w:cs="Times New Roman"/>
                <w:b/>
                <w:spacing w:val="1"/>
                <w:sz w:val="24"/>
                <w:szCs w:val="24"/>
              </w:rPr>
              <w:t>и</w:t>
            </w:r>
            <w:r w:rsidRPr="00933FE2">
              <w:rPr>
                <w:rFonts w:ascii="Times New Roman" w:eastAsia="Times New Roman" w:hAnsi="Times New Roman" w:cs="Times New Roman"/>
                <w:b/>
                <w:sz w:val="24"/>
                <w:szCs w:val="24"/>
              </w:rPr>
              <w:t>ме</w:t>
            </w:r>
            <w:r w:rsidRPr="00933FE2">
              <w:rPr>
                <w:rFonts w:ascii="Times New Roman" w:eastAsia="Times New Roman" w:hAnsi="Times New Roman" w:cs="Times New Roman"/>
                <w:b/>
                <w:spacing w:val="-1"/>
                <w:sz w:val="24"/>
                <w:szCs w:val="24"/>
              </w:rPr>
              <w:t>н</w:t>
            </w:r>
            <w:r w:rsidRPr="00933FE2">
              <w:rPr>
                <w:rFonts w:ascii="Times New Roman" w:eastAsia="Times New Roman" w:hAnsi="Times New Roman" w:cs="Times New Roman"/>
                <w:b/>
                <w:spacing w:val="1"/>
                <w:sz w:val="24"/>
                <w:szCs w:val="24"/>
              </w:rPr>
              <w:t>о</w:t>
            </w:r>
            <w:r w:rsidRPr="00933FE2">
              <w:rPr>
                <w:rFonts w:ascii="Times New Roman" w:eastAsia="Times New Roman" w:hAnsi="Times New Roman" w:cs="Times New Roman"/>
                <w:b/>
                <w:sz w:val="24"/>
                <w:szCs w:val="24"/>
              </w:rPr>
              <w:t>в</w:t>
            </w:r>
            <w:r w:rsidRPr="00933FE2">
              <w:rPr>
                <w:rFonts w:ascii="Times New Roman" w:eastAsia="Times New Roman" w:hAnsi="Times New Roman" w:cs="Times New Roman"/>
                <w:b/>
                <w:spacing w:val="-3"/>
                <w:sz w:val="24"/>
                <w:szCs w:val="24"/>
              </w:rPr>
              <w:t>а</w:t>
            </w:r>
            <w:r w:rsidRPr="00933FE2">
              <w:rPr>
                <w:rFonts w:ascii="Times New Roman" w:eastAsia="Times New Roman" w:hAnsi="Times New Roman" w:cs="Times New Roman"/>
                <w:b/>
                <w:spacing w:val="1"/>
                <w:sz w:val="24"/>
                <w:szCs w:val="24"/>
              </w:rPr>
              <w:t>н</w:t>
            </w:r>
            <w:r w:rsidRPr="00933FE2">
              <w:rPr>
                <w:rFonts w:ascii="Times New Roman" w:eastAsia="Times New Roman" w:hAnsi="Times New Roman" w:cs="Times New Roman"/>
                <w:b/>
                <w:spacing w:val="-1"/>
                <w:sz w:val="24"/>
                <w:szCs w:val="24"/>
              </w:rPr>
              <w:t>и</w:t>
            </w:r>
            <w:r w:rsidRPr="00933FE2">
              <w:rPr>
                <w:rFonts w:ascii="Times New Roman" w:eastAsia="Times New Roman" w:hAnsi="Times New Roman" w:cs="Times New Roman"/>
                <w:b/>
                <w:sz w:val="24"/>
                <w:szCs w:val="24"/>
              </w:rPr>
              <w:t>е</w:t>
            </w:r>
          </w:p>
          <w:p w:rsidR="00933FE2" w:rsidRPr="00933FE2" w:rsidRDefault="00933FE2" w:rsidP="007E1E5D">
            <w:pPr>
              <w:widowControl w:val="0"/>
              <w:spacing w:after="0" w:line="240" w:lineRule="auto"/>
              <w:jc w:val="center"/>
              <w:rPr>
                <w:rFonts w:ascii="Times New Roman" w:eastAsia="Times New Roman" w:hAnsi="Times New Roman" w:cs="Times New Roman"/>
                <w:b/>
                <w:sz w:val="24"/>
                <w:szCs w:val="24"/>
              </w:rPr>
            </w:pPr>
            <w:r w:rsidRPr="00933FE2">
              <w:rPr>
                <w:rFonts w:ascii="Times New Roman" w:eastAsia="Times New Roman" w:hAnsi="Times New Roman" w:cs="Times New Roman"/>
                <w:b/>
                <w:sz w:val="24"/>
                <w:szCs w:val="24"/>
              </w:rPr>
              <w:t>заг</w:t>
            </w:r>
            <w:r w:rsidRPr="00933FE2">
              <w:rPr>
                <w:rFonts w:ascii="Times New Roman" w:eastAsia="Times New Roman" w:hAnsi="Times New Roman" w:cs="Times New Roman"/>
                <w:b/>
                <w:spacing w:val="1"/>
                <w:sz w:val="24"/>
                <w:szCs w:val="24"/>
              </w:rPr>
              <w:t>р</w:t>
            </w:r>
            <w:r w:rsidRPr="00933FE2">
              <w:rPr>
                <w:rFonts w:ascii="Times New Roman" w:eastAsia="Times New Roman" w:hAnsi="Times New Roman" w:cs="Times New Roman"/>
                <w:b/>
                <w:sz w:val="24"/>
                <w:szCs w:val="24"/>
              </w:rPr>
              <w:t>я</w:t>
            </w:r>
            <w:r w:rsidRPr="00933FE2">
              <w:rPr>
                <w:rFonts w:ascii="Times New Roman" w:eastAsia="Times New Roman" w:hAnsi="Times New Roman" w:cs="Times New Roman"/>
                <w:b/>
                <w:spacing w:val="-3"/>
                <w:sz w:val="24"/>
                <w:szCs w:val="24"/>
              </w:rPr>
              <w:t>з</w:t>
            </w:r>
            <w:r w:rsidRPr="00933FE2">
              <w:rPr>
                <w:rFonts w:ascii="Times New Roman" w:eastAsia="Times New Roman" w:hAnsi="Times New Roman" w:cs="Times New Roman"/>
                <w:b/>
                <w:spacing w:val="1"/>
                <w:sz w:val="24"/>
                <w:szCs w:val="24"/>
              </w:rPr>
              <w:t>н</w:t>
            </w:r>
            <w:r w:rsidRPr="00933FE2">
              <w:rPr>
                <w:rFonts w:ascii="Times New Roman" w:eastAsia="Times New Roman" w:hAnsi="Times New Roman" w:cs="Times New Roman"/>
                <w:b/>
                <w:sz w:val="24"/>
                <w:szCs w:val="24"/>
              </w:rPr>
              <w:t>яю</w:t>
            </w:r>
            <w:r w:rsidRPr="00933FE2">
              <w:rPr>
                <w:rFonts w:ascii="Times New Roman" w:eastAsia="Times New Roman" w:hAnsi="Times New Roman" w:cs="Times New Roman"/>
                <w:b/>
                <w:spacing w:val="-3"/>
                <w:sz w:val="24"/>
                <w:szCs w:val="24"/>
              </w:rPr>
              <w:t>щ</w:t>
            </w:r>
            <w:r w:rsidRPr="00933FE2">
              <w:rPr>
                <w:rFonts w:ascii="Times New Roman" w:eastAsia="Times New Roman" w:hAnsi="Times New Roman" w:cs="Times New Roman"/>
                <w:b/>
                <w:spacing w:val="1"/>
                <w:sz w:val="24"/>
                <w:szCs w:val="24"/>
              </w:rPr>
              <w:t>и</w:t>
            </w:r>
            <w:r w:rsidRPr="00933FE2">
              <w:rPr>
                <w:rFonts w:ascii="Times New Roman" w:eastAsia="Times New Roman" w:hAnsi="Times New Roman" w:cs="Times New Roman"/>
                <w:b/>
                <w:sz w:val="24"/>
                <w:szCs w:val="24"/>
              </w:rPr>
              <w:t>х веществ</w:t>
            </w:r>
            <w:r w:rsidRPr="00933FE2">
              <w:rPr>
                <w:rFonts w:ascii="Times New Roman" w:eastAsia="Times New Roman" w:hAnsi="Times New Roman" w:cs="Times New Roman"/>
                <w:b/>
                <w:spacing w:val="-1"/>
                <w:sz w:val="24"/>
                <w:szCs w:val="24"/>
              </w:rPr>
              <w:t xml:space="preserve"> </w:t>
            </w:r>
            <w:r w:rsidRPr="00933FE2">
              <w:rPr>
                <w:rFonts w:ascii="Times New Roman" w:eastAsia="Times New Roman" w:hAnsi="Times New Roman" w:cs="Times New Roman"/>
                <w:b/>
                <w:sz w:val="24"/>
                <w:szCs w:val="24"/>
              </w:rPr>
              <w:t>согл</w:t>
            </w:r>
            <w:r w:rsidRPr="00933FE2">
              <w:rPr>
                <w:rFonts w:ascii="Times New Roman" w:eastAsia="Times New Roman" w:hAnsi="Times New Roman" w:cs="Times New Roman"/>
                <w:b/>
                <w:spacing w:val="-3"/>
                <w:sz w:val="24"/>
                <w:szCs w:val="24"/>
              </w:rPr>
              <w:t>а</w:t>
            </w:r>
            <w:r w:rsidRPr="00933FE2">
              <w:rPr>
                <w:rFonts w:ascii="Times New Roman" w:eastAsia="Times New Roman" w:hAnsi="Times New Roman" w:cs="Times New Roman"/>
                <w:b/>
                <w:sz w:val="24"/>
                <w:szCs w:val="24"/>
              </w:rPr>
              <w:t>с</w:t>
            </w:r>
            <w:r w:rsidRPr="00933FE2">
              <w:rPr>
                <w:rFonts w:ascii="Times New Roman" w:eastAsia="Times New Roman" w:hAnsi="Times New Roman" w:cs="Times New Roman"/>
                <w:b/>
                <w:spacing w:val="-1"/>
                <w:sz w:val="24"/>
                <w:szCs w:val="24"/>
              </w:rPr>
              <w:t>н</w:t>
            </w:r>
            <w:r w:rsidRPr="00933FE2">
              <w:rPr>
                <w:rFonts w:ascii="Times New Roman" w:eastAsia="Times New Roman" w:hAnsi="Times New Roman" w:cs="Times New Roman"/>
                <w:b/>
                <w:sz w:val="24"/>
                <w:szCs w:val="24"/>
              </w:rPr>
              <w:t>о</w:t>
            </w:r>
          </w:p>
          <w:p w:rsidR="00933FE2" w:rsidRPr="00933FE2" w:rsidRDefault="00933FE2" w:rsidP="007E1E5D">
            <w:pPr>
              <w:widowControl w:val="0"/>
              <w:spacing w:after="0" w:line="240" w:lineRule="auto"/>
              <w:jc w:val="center"/>
              <w:rPr>
                <w:rFonts w:ascii="Times New Roman" w:eastAsia="Times New Roman" w:hAnsi="Times New Roman" w:cs="Times New Roman"/>
                <w:b/>
                <w:sz w:val="24"/>
                <w:szCs w:val="24"/>
              </w:rPr>
            </w:pPr>
            <w:r w:rsidRPr="00933FE2">
              <w:rPr>
                <w:rFonts w:ascii="Times New Roman" w:eastAsia="Times New Roman" w:hAnsi="Times New Roman" w:cs="Times New Roman"/>
                <w:b/>
                <w:spacing w:val="1"/>
                <w:sz w:val="24"/>
                <w:szCs w:val="24"/>
              </w:rPr>
              <w:t>п</w:t>
            </w:r>
            <w:r w:rsidRPr="00933FE2">
              <w:rPr>
                <w:rFonts w:ascii="Times New Roman" w:eastAsia="Times New Roman" w:hAnsi="Times New Roman" w:cs="Times New Roman"/>
                <w:b/>
                <w:spacing w:val="-1"/>
                <w:sz w:val="24"/>
                <w:szCs w:val="24"/>
              </w:rPr>
              <w:t>р</w:t>
            </w:r>
            <w:r w:rsidRPr="00933FE2">
              <w:rPr>
                <w:rFonts w:ascii="Times New Roman" w:eastAsia="Times New Roman" w:hAnsi="Times New Roman" w:cs="Times New Roman"/>
                <w:b/>
                <w:spacing w:val="1"/>
                <w:sz w:val="24"/>
                <w:szCs w:val="24"/>
              </w:rPr>
              <w:t>о</w:t>
            </w:r>
            <w:r w:rsidRPr="00933FE2">
              <w:rPr>
                <w:rFonts w:ascii="Times New Roman" w:eastAsia="Times New Roman" w:hAnsi="Times New Roman" w:cs="Times New Roman"/>
                <w:b/>
                <w:sz w:val="24"/>
                <w:szCs w:val="24"/>
              </w:rPr>
              <w:t>ек</w:t>
            </w:r>
            <w:r w:rsidRPr="00933FE2">
              <w:rPr>
                <w:rFonts w:ascii="Times New Roman" w:eastAsia="Times New Roman" w:hAnsi="Times New Roman" w:cs="Times New Roman"/>
                <w:b/>
                <w:spacing w:val="-2"/>
                <w:sz w:val="24"/>
                <w:szCs w:val="24"/>
              </w:rPr>
              <w:t>т</w:t>
            </w:r>
            <w:r w:rsidRPr="00933FE2">
              <w:rPr>
                <w:rFonts w:ascii="Times New Roman" w:eastAsia="Times New Roman" w:hAnsi="Times New Roman" w:cs="Times New Roman"/>
                <w:b/>
                <w:sz w:val="24"/>
                <w:szCs w:val="24"/>
              </w:rPr>
              <w:t>а</w:t>
            </w:r>
          </w:p>
        </w:tc>
        <w:tc>
          <w:tcPr>
            <w:tcW w:w="854" w:type="pct"/>
            <w:vMerge w:val="restart"/>
            <w:tcBorders>
              <w:top w:val="single" w:sz="6" w:space="0" w:color="000000"/>
              <w:left w:val="single" w:sz="6" w:space="0" w:color="000000"/>
              <w:right w:val="single" w:sz="6" w:space="0" w:color="000000"/>
            </w:tcBorders>
            <w:vAlign w:val="center"/>
          </w:tcPr>
          <w:p w:rsidR="00933FE2" w:rsidRPr="00933FE2" w:rsidRDefault="00933FE2" w:rsidP="007E1E5D">
            <w:pPr>
              <w:widowControl w:val="0"/>
              <w:spacing w:after="0" w:line="240" w:lineRule="auto"/>
              <w:jc w:val="center"/>
              <w:rPr>
                <w:rFonts w:ascii="Times New Roman" w:eastAsia="Times New Roman" w:hAnsi="Times New Roman" w:cs="Times New Roman"/>
                <w:b/>
                <w:sz w:val="24"/>
                <w:szCs w:val="24"/>
              </w:rPr>
            </w:pPr>
            <w:r w:rsidRPr="00933FE2">
              <w:rPr>
                <w:rFonts w:ascii="Times New Roman" w:eastAsia="Times New Roman" w:hAnsi="Times New Roman" w:cs="Times New Roman"/>
                <w:b/>
                <w:spacing w:val="-1"/>
                <w:sz w:val="24"/>
                <w:szCs w:val="24"/>
              </w:rPr>
              <w:t>П</w:t>
            </w:r>
            <w:r w:rsidRPr="00933FE2">
              <w:rPr>
                <w:rFonts w:ascii="Times New Roman" w:eastAsia="Times New Roman" w:hAnsi="Times New Roman" w:cs="Times New Roman"/>
                <w:b/>
                <w:sz w:val="24"/>
                <w:szCs w:val="24"/>
              </w:rPr>
              <w:t>е</w:t>
            </w:r>
            <w:r w:rsidRPr="00933FE2">
              <w:rPr>
                <w:rFonts w:ascii="Times New Roman" w:eastAsia="Times New Roman" w:hAnsi="Times New Roman" w:cs="Times New Roman"/>
                <w:b/>
                <w:spacing w:val="1"/>
                <w:sz w:val="24"/>
                <w:szCs w:val="24"/>
              </w:rPr>
              <w:t>р</w:t>
            </w:r>
            <w:r w:rsidRPr="00933FE2">
              <w:rPr>
                <w:rFonts w:ascii="Times New Roman" w:eastAsia="Times New Roman" w:hAnsi="Times New Roman" w:cs="Times New Roman"/>
                <w:b/>
                <w:spacing w:val="-1"/>
                <w:sz w:val="24"/>
                <w:szCs w:val="24"/>
              </w:rPr>
              <w:t>и</w:t>
            </w:r>
            <w:r w:rsidRPr="00933FE2">
              <w:rPr>
                <w:rFonts w:ascii="Times New Roman" w:eastAsia="Times New Roman" w:hAnsi="Times New Roman" w:cs="Times New Roman"/>
                <w:b/>
                <w:spacing w:val="1"/>
                <w:sz w:val="24"/>
                <w:szCs w:val="24"/>
              </w:rPr>
              <w:t>о</w:t>
            </w:r>
            <w:r w:rsidRPr="00933FE2">
              <w:rPr>
                <w:rFonts w:ascii="Times New Roman" w:eastAsia="Times New Roman" w:hAnsi="Times New Roman" w:cs="Times New Roman"/>
                <w:b/>
                <w:spacing w:val="-1"/>
                <w:sz w:val="24"/>
                <w:szCs w:val="24"/>
              </w:rPr>
              <w:t>д</w:t>
            </w:r>
            <w:r w:rsidRPr="00933FE2">
              <w:rPr>
                <w:rFonts w:ascii="Times New Roman" w:eastAsia="Times New Roman" w:hAnsi="Times New Roman" w:cs="Times New Roman"/>
                <w:b/>
                <w:spacing w:val="1"/>
                <w:sz w:val="24"/>
                <w:szCs w:val="24"/>
              </w:rPr>
              <w:t>и</w:t>
            </w:r>
            <w:r w:rsidRPr="00933FE2">
              <w:rPr>
                <w:rFonts w:ascii="Times New Roman" w:eastAsia="Times New Roman" w:hAnsi="Times New Roman" w:cs="Times New Roman"/>
                <w:b/>
                <w:spacing w:val="-2"/>
                <w:sz w:val="24"/>
                <w:szCs w:val="24"/>
              </w:rPr>
              <w:t>ч</w:t>
            </w:r>
            <w:r w:rsidRPr="00933FE2">
              <w:rPr>
                <w:rFonts w:ascii="Times New Roman" w:eastAsia="Times New Roman" w:hAnsi="Times New Roman" w:cs="Times New Roman"/>
                <w:b/>
                <w:spacing w:val="-1"/>
                <w:sz w:val="24"/>
                <w:szCs w:val="24"/>
              </w:rPr>
              <w:t>н</w:t>
            </w:r>
            <w:r w:rsidRPr="00933FE2">
              <w:rPr>
                <w:rFonts w:ascii="Times New Roman" w:eastAsia="Times New Roman" w:hAnsi="Times New Roman" w:cs="Times New Roman"/>
                <w:b/>
                <w:spacing w:val="1"/>
                <w:sz w:val="24"/>
                <w:szCs w:val="24"/>
              </w:rPr>
              <w:t>о</w:t>
            </w:r>
            <w:r w:rsidRPr="00933FE2">
              <w:rPr>
                <w:rFonts w:ascii="Times New Roman" w:eastAsia="Times New Roman" w:hAnsi="Times New Roman" w:cs="Times New Roman"/>
                <w:b/>
                <w:sz w:val="24"/>
                <w:szCs w:val="24"/>
              </w:rPr>
              <w:t>сть</w:t>
            </w:r>
          </w:p>
          <w:p w:rsidR="00933FE2" w:rsidRPr="00933FE2" w:rsidRDefault="00933FE2" w:rsidP="007E1E5D">
            <w:pPr>
              <w:widowControl w:val="0"/>
              <w:spacing w:after="0" w:line="240" w:lineRule="auto"/>
              <w:jc w:val="center"/>
              <w:rPr>
                <w:rFonts w:ascii="Times New Roman" w:eastAsia="Times New Roman" w:hAnsi="Times New Roman" w:cs="Times New Roman"/>
                <w:b/>
                <w:sz w:val="24"/>
                <w:szCs w:val="24"/>
              </w:rPr>
            </w:pPr>
            <w:r w:rsidRPr="00933FE2">
              <w:rPr>
                <w:rFonts w:ascii="Times New Roman" w:eastAsia="Times New Roman" w:hAnsi="Times New Roman" w:cs="Times New Roman"/>
                <w:b/>
                <w:spacing w:val="1"/>
                <w:sz w:val="24"/>
                <w:szCs w:val="24"/>
              </w:rPr>
              <w:t>ин</w:t>
            </w:r>
            <w:r w:rsidRPr="00933FE2">
              <w:rPr>
                <w:rFonts w:ascii="Times New Roman" w:eastAsia="Times New Roman" w:hAnsi="Times New Roman" w:cs="Times New Roman"/>
                <w:b/>
                <w:sz w:val="24"/>
                <w:szCs w:val="24"/>
              </w:rPr>
              <w:t>с</w:t>
            </w:r>
            <w:r w:rsidRPr="00933FE2">
              <w:rPr>
                <w:rFonts w:ascii="Times New Roman" w:eastAsia="Times New Roman" w:hAnsi="Times New Roman" w:cs="Times New Roman"/>
                <w:b/>
                <w:spacing w:val="-3"/>
                <w:sz w:val="24"/>
                <w:szCs w:val="24"/>
              </w:rPr>
              <w:t>т</w:t>
            </w:r>
            <w:r w:rsidRPr="00933FE2">
              <w:rPr>
                <w:rFonts w:ascii="Times New Roman" w:eastAsia="Times New Roman" w:hAnsi="Times New Roman" w:cs="Times New Roman"/>
                <w:b/>
                <w:spacing w:val="1"/>
                <w:sz w:val="24"/>
                <w:szCs w:val="24"/>
              </w:rPr>
              <w:t>р</w:t>
            </w:r>
            <w:r w:rsidRPr="00933FE2">
              <w:rPr>
                <w:rFonts w:ascii="Times New Roman" w:eastAsia="Times New Roman" w:hAnsi="Times New Roman" w:cs="Times New Roman"/>
                <w:b/>
                <w:spacing w:val="-4"/>
                <w:sz w:val="24"/>
                <w:szCs w:val="24"/>
              </w:rPr>
              <w:t>у</w:t>
            </w:r>
            <w:r w:rsidRPr="00933FE2">
              <w:rPr>
                <w:rFonts w:ascii="Times New Roman" w:eastAsia="Times New Roman" w:hAnsi="Times New Roman" w:cs="Times New Roman"/>
                <w:b/>
                <w:sz w:val="24"/>
                <w:szCs w:val="24"/>
              </w:rPr>
              <w:t>ме</w:t>
            </w:r>
            <w:r w:rsidRPr="00933FE2">
              <w:rPr>
                <w:rFonts w:ascii="Times New Roman" w:eastAsia="Times New Roman" w:hAnsi="Times New Roman" w:cs="Times New Roman"/>
                <w:b/>
                <w:spacing w:val="1"/>
                <w:sz w:val="24"/>
                <w:szCs w:val="24"/>
              </w:rPr>
              <w:t>н</w:t>
            </w:r>
            <w:r w:rsidRPr="00933FE2">
              <w:rPr>
                <w:rFonts w:ascii="Times New Roman" w:eastAsia="Times New Roman" w:hAnsi="Times New Roman" w:cs="Times New Roman"/>
                <w:b/>
                <w:sz w:val="24"/>
                <w:szCs w:val="24"/>
              </w:rPr>
              <w:t>та</w:t>
            </w:r>
            <w:r w:rsidRPr="00933FE2">
              <w:rPr>
                <w:rFonts w:ascii="Times New Roman" w:eastAsia="Times New Roman" w:hAnsi="Times New Roman" w:cs="Times New Roman"/>
                <w:b/>
                <w:spacing w:val="-1"/>
                <w:sz w:val="24"/>
                <w:szCs w:val="24"/>
              </w:rPr>
              <w:t>льн</w:t>
            </w:r>
            <w:r w:rsidRPr="00933FE2">
              <w:rPr>
                <w:rFonts w:ascii="Times New Roman" w:eastAsia="Times New Roman" w:hAnsi="Times New Roman" w:cs="Times New Roman"/>
                <w:b/>
                <w:spacing w:val="1"/>
                <w:sz w:val="24"/>
                <w:szCs w:val="24"/>
              </w:rPr>
              <w:t>ы</w:t>
            </w:r>
            <w:r w:rsidRPr="00933FE2">
              <w:rPr>
                <w:rFonts w:ascii="Times New Roman" w:eastAsia="Times New Roman" w:hAnsi="Times New Roman" w:cs="Times New Roman"/>
                <w:b/>
                <w:sz w:val="24"/>
                <w:szCs w:val="24"/>
              </w:rPr>
              <w:t>х заме</w:t>
            </w:r>
            <w:r w:rsidRPr="00933FE2">
              <w:rPr>
                <w:rFonts w:ascii="Times New Roman" w:eastAsia="Times New Roman" w:hAnsi="Times New Roman" w:cs="Times New Roman"/>
                <w:b/>
                <w:spacing w:val="-2"/>
                <w:sz w:val="24"/>
                <w:szCs w:val="24"/>
              </w:rPr>
              <w:t>р</w:t>
            </w:r>
            <w:r w:rsidRPr="00933FE2">
              <w:rPr>
                <w:rFonts w:ascii="Times New Roman" w:eastAsia="Times New Roman" w:hAnsi="Times New Roman" w:cs="Times New Roman"/>
                <w:b/>
                <w:spacing w:val="1"/>
                <w:sz w:val="24"/>
                <w:szCs w:val="24"/>
              </w:rPr>
              <w:t>о</w:t>
            </w:r>
            <w:r w:rsidRPr="00933FE2">
              <w:rPr>
                <w:rFonts w:ascii="Times New Roman" w:eastAsia="Times New Roman" w:hAnsi="Times New Roman" w:cs="Times New Roman"/>
                <w:b/>
                <w:sz w:val="24"/>
                <w:szCs w:val="24"/>
              </w:rPr>
              <w:t>в</w:t>
            </w:r>
          </w:p>
        </w:tc>
      </w:tr>
      <w:tr w:rsidR="00933FE2" w:rsidRPr="00933FE2" w:rsidTr="007E1E5D">
        <w:trPr>
          <w:cantSplit/>
          <w:trHeight w:hRule="exact" w:val="868"/>
        </w:trPr>
        <w:tc>
          <w:tcPr>
            <w:tcW w:w="675" w:type="pct"/>
            <w:vMerge/>
            <w:tcBorders>
              <w:left w:val="single" w:sz="6" w:space="0" w:color="000000"/>
              <w:bottom w:val="single" w:sz="6" w:space="0" w:color="000000"/>
              <w:right w:val="single" w:sz="6" w:space="0" w:color="000000"/>
            </w:tcBorders>
            <w:vAlign w:val="center"/>
          </w:tcPr>
          <w:p w:rsidR="00933FE2" w:rsidRPr="00933FE2" w:rsidRDefault="00933FE2" w:rsidP="007E1E5D">
            <w:pPr>
              <w:widowControl w:val="0"/>
              <w:spacing w:after="0" w:line="240" w:lineRule="auto"/>
              <w:jc w:val="center"/>
              <w:rPr>
                <w:rFonts w:ascii="Times New Roman" w:hAnsi="Times New Roman" w:cs="Times New Roman"/>
                <w:b/>
                <w:sz w:val="24"/>
                <w:szCs w:val="24"/>
              </w:rPr>
            </w:pPr>
          </w:p>
        </w:tc>
        <w:tc>
          <w:tcPr>
            <w:tcW w:w="641" w:type="pct"/>
            <w:vMerge/>
            <w:tcBorders>
              <w:left w:val="single" w:sz="6" w:space="0" w:color="000000"/>
              <w:bottom w:val="single" w:sz="6" w:space="0" w:color="000000"/>
              <w:right w:val="single" w:sz="6" w:space="0" w:color="000000"/>
            </w:tcBorders>
            <w:vAlign w:val="center"/>
          </w:tcPr>
          <w:p w:rsidR="00933FE2" w:rsidRPr="00933FE2" w:rsidRDefault="00933FE2" w:rsidP="007E1E5D">
            <w:pPr>
              <w:widowControl w:val="0"/>
              <w:spacing w:after="0" w:line="240" w:lineRule="auto"/>
              <w:jc w:val="center"/>
              <w:rPr>
                <w:rFonts w:ascii="Times New Roman" w:hAnsi="Times New Roman" w:cs="Times New Roman"/>
                <w:b/>
                <w:sz w:val="24"/>
                <w:szCs w:val="24"/>
              </w:rPr>
            </w:pPr>
          </w:p>
        </w:tc>
        <w:tc>
          <w:tcPr>
            <w:tcW w:w="657" w:type="pct"/>
            <w:tcBorders>
              <w:top w:val="single" w:sz="6" w:space="0" w:color="000000"/>
              <w:left w:val="single" w:sz="6" w:space="0" w:color="000000"/>
              <w:bottom w:val="single" w:sz="6" w:space="0" w:color="000000"/>
              <w:right w:val="single" w:sz="6" w:space="0" w:color="000000"/>
            </w:tcBorders>
            <w:vAlign w:val="center"/>
          </w:tcPr>
          <w:p w:rsidR="00933FE2" w:rsidRPr="00933FE2" w:rsidRDefault="00933FE2" w:rsidP="007E1E5D">
            <w:pPr>
              <w:widowControl w:val="0"/>
              <w:spacing w:after="0" w:line="240" w:lineRule="auto"/>
              <w:jc w:val="center"/>
              <w:rPr>
                <w:rFonts w:ascii="Times New Roman" w:eastAsia="Times New Roman" w:hAnsi="Times New Roman" w:cs="Times New Roman"/>
                <w:b/>
                <w:sz w:val="24"/>
                <w:szCs w:val="24"/>
              </w:rPr>
            </w:pPr>
            <w:r w:rsidRPr="00933FE2">
              <w:rPr>
                <w:rFonts w:ascii="Times New Roman" w:eastAsia="Times New Roman" w:hAnsi="Times New Roman" w:cs="Times New Roman"/>
                <w:b/>
                <w:spacing w:val="1"/>
                <w:sz w:val="24"/>
                <w:szCs w:val="24"/>
              </w:rPr>
              <w:t>н</w:t>
            </w:r>
            <w:r w:rsidRPr="00933FE2">
              <w:rPr>
                <w:rFonts w:ascii="Times New Roman" w:eastAsia="Times New Roman" w:hAnsi="Times New Roman" w:cs="Times New Roman"/>
                <w:b/>
                <w:sz w:val="24"/>
                <w:szCs w:val="24"/>
              </w:rPr>
              <w:t>а</w:t>
            </w:r>
            <w:r w:rsidRPr="00933FE2">
              <w:rPr>
                <w:rFonts w:ascii="Times New Roman" w:eastAsia="Times New Roman" w:hAnsi="Times New Roman" w:cs="Times New Roman"/>
                <w:b/>
                <w:spacing w:val="-1"/>
                <w:sz w:val="24"/>
                <w:szCs w:val="24"/>
              </w:rPr>
              <w:t>и</w:t>
            </w:r>
            <w:r w:rsidRPr="00933FE2">
              <w:rPr>
                <w:rFonts w:ascii="Times New Roman" w:eastAsia="Times New Roman" w:hAnsi="Times New Roman" w:cs="Times New Roman"/>
                <w:b/>
                <w:sz w:val="24"/>
                <w:szCs w:val="24"/>
              </w:rPr>
              <w:t>мен</w:t>
            </w:r>
            <w:r w:rsidRPr="00933FE2">
              <w:rPr>
                <w:rFonts w:ascii="Times New Roman" w:eastAsia="Times New Roman" w:hAnsi="Times New Roman" w:cs="Times New Roman"/>
                <w:b/>
                <w:spacing w:val="1"/>
                <w:sz w:val="24"/>
                <w:szCs w:val="24"/>
              </w:rPr>
              <w:t>о</w:t>
            </w:r>
            <w:r w:rsidRPr="00933FE2">
              <w:rPr>
                <w:rFonts w:ascii="Times New Roman" w:eastAsia="Times New Roman" w:hAnsi="Times New Roman" w:cs="Times New Roman"/>
                <w:b/>
                <w:sz w:val="24"/>
                <w:szCs w:val="24"/>
              </w:rPr>
              <w:t>в</w:t>
            </w:r>
            <w:r w:rsidRPr="00933FE2">
              <w:rPr>
                <w:rFonts w:ascii="Times New Roman" w:eastAsia="Times New Roman" w:hAnsi="Times New Roman" w:cs="Times New Roman"/>
                <w:b/>
                <w:spacing w:val="-3"/>
                <w:sz w:val="24"/>
                <w:szCs w:val="24"/>
              </w:rPr>
              <w:t>а</w:t>
            </w:r>
            <w:r w:rsidRPr="00933FE2">
              <w:rPr>
                <w:rFonts w:ascii="Times New Roman" w:eastAsia="Times New Roman" w:hAnsi="Times New Roman" w:cs="Times New Roman"/>
                <w:b/>
                <w:spacing w:val="1"/>
                <w:sz w:val="24"/>
                <w:szCs w:val="24"/>
              </w:rPr>
              <w:t>ни</w:t>
            </w:r>
            <w:r w:rsidRPr="00933FE2">
              <w:rPr>
                <w:rFonts w:ascii="Times New Roman" w:eastAsia="Times New Roman" w:hAnsi="Times New Roman" w:cs="Times New Roman"/>
                <w:b/>
                <w:sz w:val="24"/>
                <w:szCs w:val="24"/>
              </w:rPr>
              <w:t>е</w:t>
            </w:r>
          </w:p>
        </w:tc>
        <w:tc>
          <w:tcPr>
            <w:tcW w:w="326" w:type="pct"/>
            <w:tcBorders>
              <w:top w:val="single" w:sz="6" w:space="0" w:color="000000"/>
              <w:left w:val="single" w:sz="6" w:space="0" w:color="000000"/>
              <w:bottom w:val="single" w:sz="6" w:space="0" w:color="000000"/>
              <w:right w:val="single" w:sz="6" w:space="0" w:color="000000"/>
            </w:tcBorders>
            <w:vAlign w:val="center"/>
          </w:tcPr>
          <w:p w:rsidR="00933FE2" w:rsidRPr="00933FE2" w:rsidRDefault="00933FE2" w:rsidP="007E1E5D">
            <w:pPr>
              <w:widowControl w:val="0"/>
              <w:spacing w:after="0" w:line="240" w:lineRule="auto"/>
              <w:jc w:val="center"/>
              <w:rPr>
                <w:rFonts w:ascii="Times New Roman" w:eastAsia="Times New Roman" w:hAnsi="Times New Roman" w:cs="Times New Roman"/>
                <w:b/>
                <w:sz w:val="24"/>
                <w:szCs w:val="24"/>
              </w:rPr>
            </w:pPr>
            <w:r w:rsidRPr="00933FE2">
              <w:rPr>
                <w:rFonts w:ascii="Times New Roman" w:eastAsia="Times New Roman" w:hAnsi="Times New Roman" w:cs="Times New Roman"/>
                <w:b/>
                <w:spacing w:val="1"/>
                <w:sz w:val="24"/>
                <w:szCs w:val="24"/>
              </w:rPr>
              <w:t>но</w:t>
            </w:r>
            <w:r w:rsidRPr="00933FE2">
              <w:rPr>
                <w:rFonts w:ascii="Times New Roman" w:eastAsia="Times New Roman" w:hAnsi="Times New Roman" w:cs="Times New Roman"/>
                <w:b/>
                <w:spacing w:val="-3"/>
                <w:sz w:val="24"/>
                <w:szCs w:val="24"/>
              </w:rPr>
              <w:t>м</w:t>
            </w:r>
            <w:r w:rsidRPr="00933FE2">
              <w:rPr>
                <w:rFonts w:ascii="Times New Roman" w:eastAsia="Times New Roman" w:hAnsi="Times New Roman" w:cs="Times New Roman"/>
                <w:b/>
                <w:sz w:val="24"/>
                <w:szCs w:val="24"/>
              </w:rPr>
              <w:t>ер</w:t>
            </w:r>
          </w:p>
        </w:tc>
        <w:tc>
          <w:tcPr>
            <w:tcW w:w="836" w:type="pct"/>
            <w:vMerge/>
            <w:tcBorders>
              <w:left w:val="single" w:sz="6" w:space="0" w:color="000000"/>
              <w:bottom w:val="single" w:sz="6" w:space="0" w:color="000000"/>
              <w:right w:val="single" w:sz="6" w:space="0" w:color="000000"/>
            </w:tcBorders>
            <w:vAlign w:val="center"/>
          </w:tcPr>
          <w:p w:rsidR="00933FE2" w:rsidRPr="00933FE2" w:rsidRDefault="00933FE2" w:rsidP="007E1E5D">
            <w:pPr>
              <w:widowControl w:val="0"/>
              <w:spacing w:after="0" w:line="240" w:lineRule="auto"/>
              <w:jc w:val="center"/>
              <w:rPr>
                <w:rFonts w:ascii="Times New Roman" w:hAnsi="Times New Roman" w:cs="Times New Roman"/>
                <w:b/>
                <w:sz w:val="24"/>
                <w:szCs w:val="24"/>
              </w:rPr>
            </w:pPr>
          </w:p>
        </w:tc>
        <w:tc>
          <w:tcPr>
            <w:tcW w:w="1011" w:type="pct"/>
            <w:vMerge/>
            <w:tcBorders>
              <w:left w:val="single" w:sz="6" w:space="0" w:color="000000"/>
              <w:bottom w:val="single" w:sz="6" w:space="0" w:color="000000"/>
              <w:right w:val="single" w:sz="6" w:space="0" w:color="000000"/>
            </w:tcBorders>
            <w:vAlign w:val="center"/>
          </w:tcPr>
          <w:p w:rsidR="00933FE2" w:rsidRPr="00933FE2" w:rsidRDefault="00933FE2" w:rsidP="007E1E5D">
            <w:pPr>
              <w:widowControl w:val="0"/>
              <w:spacing w:after="0" w:line="240" w:lineRule="auto"/>
              <w:jc w:val="center"/>
              <w:rPr>
                <w:rFonts w:ascii="Times New Roman" w:hAnsi="Times New Roman" w:cs="Times New Roman"/>
                <w:b/>
                <w:sz w:val="24"/>
                <w:szCs w:val="24"/>
              </w:rPr>
            </w:pPr>
          </w:p>
        </w:tc>
        <w:tc>
          <w:tcPr>
            <w:tcW w:w="854" w:type="pct"/>
            <w:vMerge/>
            <w:tcBorders>
              <w:left w:val="single" w:sz="6" w:space="0" w:color="000000"/>
              <w:bottom w:val="single" w:sz="6" w:space="0" w:color="000000"/>
              <w:right w:val="single" w:sz="6" w:space="0" w:color="000000"/>
            </w:tcBorders>
            <w:vAlign w:val="center"/>
          </w:tcPr>
          <w:p w:rsidR="00933FE2" w:rsidRPr="00933FE2" w:rsidRDefault="00933FE2" w:rsidP="007E1E5D">
            <w:pPr>
              <w:widowControl w:val="0"/>
              <w:spacing w:after="0" w:line="240" w:lineRule="auto"/>
              <w:jc w:val="center"/>
              <w:rPr>
                <w:rFonts w:ascii="Times New Roman" w:hAnsi="Times New Roman" w:cs="Times New Roman"/>
                <w:b/>
                <w:sz w:val="24"/>
                <w:szCs w:val="24"/>
              </w:rPr>
            </w:pPr>
          </w:p>
        </w:tc>
      </w:tr>
      <w:tr w:rsidR="00933FE2" w:rsidRPr="007E1E5D" w:rsidTr="007E1E5D">
        <w:trPr>
          <w:cantSplit/>
          <w:trHeight w:hRule="exact" w:val="710"/>
        </w:trPr>
        <w:tc>
          <w:tcPr>
            <w:tcW w:w="675" w:type="pct"/>
            <w:tcBorders>
              <w:top w:val="single" w:sz="6" w:space="0" w:color="000000"/>
              <w:left w:val="single" w:sz="6" w:space="0" w:color="000000"/>
              <w:bottom w:val="single" w:sz="6" w:space="0" w:color="000000"/>
              <w:right w:val="single" w:sz="6" w:space="0" w:color="000000"/>
            </w:tcBorders>
            <w:vAlign w:val="center"/>
          </w:tcPr>
          <w:p w:rsidR="00933FE2" w:rsidRPr="007E1E5D" w:rsidRDefault="007E1E5D" w:rsidP="007E1E5D">
            <w:pPr>
              <w:widowControl w:val="0"/>
              <w:spacing w:after="0" w:line="240" w:lineRule="auto"/>
              <w:jc w:val="center"/>
              <w:rPr>
                <w:rFonts w:ascii="Times New Roman" w:hAnsi="Times New Roman" w:cs="Times New Roman"/>
                <w:sz w:val="24"/>
                <w:szCs w:val="24"/>
              </w:rPr>
            </w:pPr>
            <w:r w:rsidRPr="007E1E5D">
              <w:rPr>
                <w:rFonts w:ascii="Times New Roman" w:hAnsi="Times New Roman" w:cs="Times New Roman"/>
                <w:sz w:val="24"/>
                <w:szCs w:val="24"/>
              </w:rPr>
              <w:t>УПН</w:t>
            </w:r>
          </w:p>
        </w:tc>
        <w:tc>
          <w:tcPr>
            <w:tcW w:w="641" w:type="pct"/>
            <w:tcBorders>
              <w:top w:val="single" w:sz="6" w:space="0" w:color="000000"/>
              <w:left w:val="single" w:sz="6" w:space="0" w:color="000000"/>
              <w:bottom w:val="single" w:sz="6" w:space="0" w:color="000000"/>
              <w:right w:val="single" w:sz="6" w:space="0" w:color="000000"/>
            </w:tcBorders>
            <w:vAlign w:val="center"/>
          </w:tcPr>
          <w:p w:rsidR="00933FE2" w:rsidRPr="007E1E5D" w:rsidRDefault="007E1E5D" w:rsidP="007E1E5D">
            <w:pPr>
              <w:spacing w:after="0" w:line="240" w:lineRule="auto"/>
              <w:jc w:val="center"/>
              <w:rPr>
                <w:rFonts w:ascii="Times New Roman" w:hAnsi="Times New Roman" w:cs="Times New Roman"/>
                <w:sz w:val="24"/>
                <w:szCs w:val="24"/>
              </w:rPr>
            </w:pPr>
            <w:r w:rsidRPr="007E1E5D">
              <w:rPr>
                <w:rFonts w:ascii="Times New Roman" w:hAnsi="Times New Roman" w:cs="Times New Roman"/>
                <w:bCs/>
                <w:iCs/>
              </w:rPr>
              <w:t>1,72 Гкал/час</w:t>
            </w:r>
          </w:p>
        </w:tc>
        <w:tc>
          <w:tcPr>
            <w:tcW w:w="657" w:type="pct"/>
            <w:tcBorders>
              <w:top w:val="single" w:sz="6" w:space="0" w:color="000000"/>
              <w:left w:val="single" w:sz="6" w:space="0" w:color="000000"/>
              <w:bottom w:val="single" w:sz="6" w:space="0" w:color="000000"/>
              <w:right w:val="single" w:sz="6" w:space="0" w:color="000000"/>
            </w:tcBorders>
            <w:vAlign w:val="center"/>
          </w:tcPr>
          <w:p w:rsidR="00933FE2" w:rsidRPr="007E1E5D" w:rsidRDefault="007E1E5D" w:rsidP="007E1E5D">
            <w:pPr>
              <w:spacing w:after="0" w:line="240" w:lineRule="auto"/>
              <w:jc w:val="center"/>
              <w:rPr>
                <w:rFonts w:ascii="Times New Roman" w:hAnsi="Times New Roman" w:cs="Times New Roman"/>
                <w:sz w:val="24"/>
                <w:szCs w:val="24"/>
              </w:rPr>
            </w:pPr>
            <w:r w:rsidRPr="007E1E5D">
              <w:rPr>
                <w:rFonts w:ascii="Times New Roman" w:hAnsi="Times New Roman" w:cs="Times New Roman"/>
              </w:rPr>
              <w:t>Печь подогрева нефти ПТ16/150</w:t>
            </w:r>
          </w:p>
        </w:tc>
        <w:tc>
          <w:tcPr>
            <w:tcW w:w="326" w:type="pct"/>
            <w:tcBorders>
              <w:top w:val="single" w:sz="6" w:space="0" w:color="000000"/>
              <w:left w:val="single" w:sz="6" w:space="0" w:color="000000"/>
              <w:bottom w:val="single" w:sz="6" w:space="0" w:color="000000"/>
              <w:right w:val="single" w:sz="6" w:space="0" w:color="000000"/>
            </w:tcBorders>
            <w:vAlign w:val="center"/>
          </w:tcPr>
          <w:p w:rsidR="00933FE2" w:rsidRPr="007E1E5D" w:rsidRDefault="007E1E5D" w:rsidP="007E1E5D">
            <w:pPr>
              <w:widowControl w:val="0"/>
              <w:spacing w:after="0" w:line="240" w:lineRule="auto"/>
              <w:jc w:val="center"/>
              <w:rPr>
                <w:rFonts w:ascii="Times New Roman" w:hAnsi="Times New Roman" w:cs="Times New Roman"/>
                <w:sz w:val="24"/>
                <w:szCs w:val="24"/>
              </w:rPr>
            </w:pPr>
            <w:r w:rsidRPr="007E1E5D">
              <w:rPr>
                <w:rFonts w:ascii="Times New Roman" w:hAnsi="Times New Roman" w:cs="Times New Roman"/>
                <w:sz w:val="24"/>
                <w:szCs w:val="24"/>
              </w:rPr>
              <w:t>0002</w:t>
            </w:r>
          </w:p>
        </w:tc>
        <w:tc>
          <w:tcPr>
            <w:tcW w:w="836" w:type="pct"/>
            <w:tcBorders>
              <w:top w:val="single" w:sz="6" w:space="0" w:color="000000"/>
              <w:left w:val="single" w:sz="6" w:space="0" w:color="000000"/>
              <w:bottom w:val="single" w:sz="6" w:space="0" w:color="000000"/>
              <w:right w:val="single" w:sz="6" w:space="0" w:color="000000"/>
            </w:tcBorders>
            <w:vAlign w:val="center"/>
          </w:tcPr>
          <w:p w:rsidR="007E1E5D" w:rsidRPr="007E1E5D" w:rsidRDefault="007E1E5D" w:rsidP="007E1E5D">
            <w:pPr>
              <w:spacing w:after="0" w:line="240" w:lineRule="auto"/>
              <w:jc w:val="center"/>
              <w:rPr>
                <w:rFonts w:ascii="Times New Roman" w:hAnsi="Times New Roman" w:cs="Times New Roman"/>
                <w:sz w:val="20"/>
                <w:szCs w:val="20"/>
              </w:rPr>
            </w:pPr>
            <w:r w:rsidRPr="007E1E5D">
              <w:rPr>
                <w:rFonts w:ascii="Times New Roman" w:hAnsi="Times New Roman" w:cs="Times New Roman"/>
                <w:sz w:val="20"/>
                <w:szCs w:val="20"/>
              </w:rPr>
              <w:t>43.3719 С.Ш.</w:t>
            </w:r>
          </w:p>
          <w:p w:rsidR="00933FE2" w:rsidRPr="007E1E5D" w:rsidRDefault="007E1E5D" w:rsidP="007E1E5D">
            <w:pPr>
              <w:widowControl w:val="0"/>
              <w:spacing w:after="0" w:line="240" w:lineRule="auto"/>
              <w:jc w:val="center"/>
              <w:rPr>
                <w:rFonts w:ascii="Times New Roman" w:hAnsi="Times New Roman" w:cs="Times New Roman"/>
                <w:sz w:val="24"/>
                <w:szCs w:val="24"/>
              </w:rPr>
            </w:pPr>
            <w:r w:rsidRPr="007E1E5D">
              <w:rPr>
                <w:rFonts w:ascii="Times New Roman" w:hAnsi="Times New Roman" w:cs="Times New Roman"/>
                <w:sz w:val="20"/>
                <w:szCs w:val="20"/>
              </w:rPr>
              <w:t>51.1617 В.Д.</w:t>
            </w:r>
          </w:p>
        </w:tc>
        <w:tc>
          <w:tcPr>
            <w:tcW w:w="1011" w:type="pct"/>
            <w:tcBorders>
              <w:top w:val="single" w:sz="6" w:space="0" w:color="000000"/>
              <w:left w:val="single" w:sz="6" w:space="0" w:color="000000"/>
              <w:bottom w:val="single" w:sz="6" w:space="0" w:color="000000"/>
              <w:right w:val="single" w:sz="6" w:space="0" w:color="000000"/>
            </w:tcBorders>
            <w:vAlign w:val="center"/>
          </w:tcPr>
          <w:p w:rsidR="00933FE2" w:rsidRPr="007E1E5D" w:rsidRDefault="007E1E5D" w:rsidP="007E1E5D">
            <w:pPr>
              <w:widowControl w:val="0"/>
              <w:spacing w:after="0" w:line="240" w:lineRule="auto"/>
              <w:jc w:val="center"/>
              <w:rPr>
                <w:rFonts w:ascii="Times New Roman" w:hAnsi="Times New Roman" w:cs="Times New Roman"/>
                <w:sz w:val="24"/>
                <w:szCs w:val="24"/>
              </w:rPr>
            </w:pPr>
            <w:r w:rsidRPr="00F71820">
              <w:rPr>
                <w:rFonts w:ascii="Times New Roman" w:hAnsi="Times New Roman" w:cs="Times New Roman"/>
                <w:bCs/>
                <w:iCs/>
              </w:rPr>
              <w:t>Азота (IV) диоксид</w:t>
            </w:r>
          </w:p>
        </w:tc>
        <w:tc>
          <w:tcPr>
            <w:tcW w:w="854" w:type="pct"/>
            <w:tcBorders>
              <w:top w:val="single" w:sz="6" w:space="0" w:color="000000"/>
              <w:left w:val="single" w:sz="6" w:space="0" w:color="000000"/>
              <w:bottom w:val="single" w:sz="6" w:space="0" w:color="000000"/>
              <w:right w:val="single" w:sz="6" w:space="0" w:color="000000"/>
            </w:tcBorders>
            <w:vAlign w:val="center"/>
          </w:tcPr>
          <w:p w:rsidR="00933FE2" w:rsidRPr="007E1E5D" w:rsidRDefault="007E1E5D" w:rsidP="007E1E5D">
            <w:pPr>
              <w:widowControl w:val="0"/>
              <w:spacing w:after="0" w:line="240" w:lineRule="auto"/>
              <w:jc w:val="center"/>
              <w:rPr>
                <w:rFonts w:ascii="Times New Roman" w:hAnsi="Times New Roman" w:cs="Times New Roman"/>
                <w:sz w:val="24"/>
                <w:szCs w:val="24"/>
              </w:rPr>
            </w:pPr>
            <w:r w:rsidRPr="00F71820">
              <w:rPr>
                <w:rFonts w:ascii="Times New Roman" w:hAnsi="Times New Roman" w:cs="Times New Roman"/>
                <w:bCs/>
                <w:iCs/>
              </w:rPr>
              <w:t>1 раз в квартал</w:t>
            </w:r>
          </w:p>
        </w:tc>
      </w:tr>
      <w:tr w:rsidR="007E1E5D" w:rsidRPr="00933FE2" w:rsidTr="007E1E5D">
        <w:trPr>
          <w:cantSplit/>
          <w:trHeight w:hRule="exact" w:val="848"/>
        </w:trPr>
        <w:tc>
          <w:tcPr>
            <w:tcW w:w="675" w:type="pct"/>
            <w:tcBorders>
              <w:top w:val="single" w:sz="6" w:space="0" w:color="000000"/>
              <w:left w:val="single" w:sz="6" w:space="0" w:color="000000"/>
              <w:bottom w:val="single" w:sz="6" w:space="0" w:color="000000"/>
              <w:right w:val="single" w:sz="6" w:space="0" w:color="000000"/>
            </w:tcBorders>
            <w:vAlign w:val="center"/>
          </w:tcPr>
          <w:p w:rsidR="007E1E5D" w:rsidRPr="00933FE2" w:rsidRDefault="007E1E5D" w:rsidP="007E1E5D">
            <w:pPr>
              <w:widowControl w:val="0"/>
              <w:spacing w:after="0" w:line="240" w:lineRule="auto"/>
              <w:jc w:val="center"/>
              <w:rPr>
                <w:rFonts w:ascii="Times New Roman" w:hAnsi="Times New Roman" w:cs="Times New Roman"/>
                <w:b/>
                <w:sz w:val="24"/>
                <w:szCs w:val="24"/>
              </w:rPr>
            </w:pPr>
            <w:r w:rsidRPr="007E1E5D">
              <w:rPr>
                <w:rFonts w:ascii="Times New Roman" w:hAnsi="Times New Roman" w:cs="Times New Roman"/>
                <w:sz w:val="24"/>
                <w:szCs w:val="24"/>
              </w:rPr>
              <w:t>УПН</w:t>
            </w:r>
          </w:p>
        </w:tc>
        <w:tc>
          <w:tcPr>
            <w:tcW w:w="641" w:type="pct"/>
            <w:tcBorders>
              <w:top w:val="single" w:sz="6" w:space="0" w:color="000000"/>
              <w:left w:val="single" w:sz="6" w:space="0" w:color="000000"/>
              <w:bottom w:val="single" w:sz="6" w:space="0" w:color="000000"/>
              <w:right w:val="single" w:sz="6" w:space="0" w:color="000000"/>
            </w:tcBorders>
            <w:vAlign w:val="center"/>
          </w:tcPr>
          <w:p w:rsidR="007E1E5D" w:rsidRPr="007E1E5D" w:rsidRDefault="007E1E5D" w:rsidP="007E1E5D">
            <w:pPr>
              <w:spacing w:after="0" w:line="240" w:lineRule="auto"/>
              <w:jc w:val="center"/>
              <w:rPr>
                <w:rFonts w:ascii="Times New Roman" w:hAnsi="Times New Roman" w:cs="Times New Roman"/>
                <w:sz w:val="24"/>
                <w:szCs w:val="24"/>
              </w:rPr>
            </w:pPr>
            <w:r w:rsidRPr="007E1E5D">
              <w:rPr>
                <w:rFonts w:ascii="Times New Roman" w:hAnsi="Times New Roman" w:cs="Times New Roman"/>
                <w:bCs/>
                <w:iCs/>
              </w:rPr>
              <w:t>0,2Гкал/час</w:t>
            </w:r>
          </w:p>
        </w:tc>
        <w:tc>
          <w:tcPr>
            <w:tcW w:w="657" w:type="pct"/>
            <w:tcBorders>
              <w:top w:val="single" w:sz="6" w:space="0" w:color="000000"/>
              <w:left w:val="single" w:sz="6" w:space="0" w:color="000000"/>
              <w:bottom w:val="single" w:sz="6" w:space="0" w:color="000000"/>
              <w:right w:val="single" w:sz="6" w:space="0" w:color="000000"/>
            </w:tcBorders>
            <w:vAlign w:val="center"/>
          </w:tcPr>
          <w:p w:rsidR="007E1E5D" w:rsidRPr="007E1E5D" w:rsidRDefault="007E1E5D" w:rsidP="007E1E5D">
            <w:pPr>
              <w:spacing w:after="0" w:line="240" w:lineRule="auto"/>
              <w:jc w:val="center"/>
              <w:rPr>
                <w:rFonts w:ascii="Times New Roman" w:hAnsi="Times New Roman" w:cs="Times New Roman"/>
              </w:rPr>
            </w:pPr>
            <w:r w:rsidRPr="007E1E5D">
              <w:rPr>
                <w:rFonts w:ascii="Times New Roman" w:hAnsi="Times New Roman" w:cs="Times New Roman"/>
              </w:rPr>
              <w:t>Подогреватель путевой ПП-1,6 (ВГУ-1/1)</w:t>
            </w:r>
          </w:p>
          <w:p w:rsidR="007E1E5D" w:rsidRPr="007E1E5D" w:rsidRDefault="007E1E5D" w:rsidP="007E1E5D">
            <w:pPr>
              <w:widowControl w:val="0"/>
              <w:spacing w:after="0" w:line="240" w:lineRule="auto"/>
              <w:jc w:val="center"/>
              <w:rPr>
                <w:rFonts w:ascii="Times New Roman" w:hAnsi="Times New Roman" w:cs="Times New Roman"/>
                <w:sz w:val="24"/>
                <w:szCs w:val="24"/>
              </w:rPr>
            </w:pPr>
          </w:p>
        </w:tc>
        <w:tc>
          <w:tcPr>
            <w:tcW w:w="326" w:type="pct"/>
            <w:tcBorders>
              <w:top w:val="single" w:sz="6" w:space="0" w:color="000000"/>
              <w:left w:val="single" w:sz="6" w:space="0" w:color="000000"/>
              <w:bottom w:val="single" w:sz="6" w:space="0" w:color="000000"/>
              <w:right w:val="single" w:sz="6" w:space="0" w:color="000000"/>
            </w:tcBorders>
            <w:vAlign w:val="center"/>
          </w:tcPr>
          <w:p w:rsidR="007E1E5D" w:rsidRPr="007E1E5D" w:rsidRDefault="007E1E5D" w:rsidP="007E1E5D">
            <w:pPr>
              <w:widowControl w:val="0"/>
              <w:spacing w:after="0" w:line="240" w:lineRule="auto"/>
              <w:jc w:val="center"/>
              <w:rPr>
                <w:rFonts w:ascii="Times New Roman" w:hAnsi="Times New Roman" w:cs="Times New Roman"/>
                <w:sz w:val="24"/>
                <w:szCs w:val="24"/>
              </w:rPr>
            </w:pPr>
            <w:r w:rsidRPr="007E1E5D">
              <w:rPr>
                <w:rFonts w:ascii="Times New Roman" w:hAnsi="Times New Roman" w:cs="Times New Roman"/>
                <w:sz w:val="24"/>
                <w:szCs w:val="24"/>
              </w:rPr>
              <w:t>0005</w:t>
            </w:r>
          </w:p>
        </w:tc>
        <w:tc>
          <w:tcPr>
            <w:tcW w:w="836" w:type="pct"/>
            <w:tcBorders>
              <w:top w:val="single" w:sz="6" w:space="0" w:color="000000"/>
              <w:left w:val="single" w:sz="6" w:space="0" w:color="000000"/>
              <w:bottom w:val="single" w:sz="6" w:space="0" w:color="000000"/>
              <w:right w:val="single" w:sz="6" w:space="0" w:color="000000"/>
            </w:tcBorders>
            <w:vAlign w:val="center"/>
          </w:tcPr>
          <w:p w:rsidR="007E1E5D" w:rsidRPr="0061362D" w:rsidRDefault="007E1E5D" w:rsidP="007E1E5D">
            <w:pPr>
              <w:spacing w:after="0" w:line="240" w:lineRule="auto"/>
              <w:jc w:val="center"/>
              <w:rPr>
                <w:rFonts w:ascii="Times New Roman" w:hAnsi="Times New Roman" w:cs="Times New Roman"/>
                <w:sz w:val="20"/>
                <w:szCs w:val="20"/>
              </w:rPr>
            </w:pPr>
            <w:r w:rsidRPr="0061362D">
              <w:rPr>
                <w:rFonts w:ascii="Times New Roman" w:hAnsi="Times New Roman" w:cs="Times New Roman"/>
                <w:sz w:val="20"/>
                <w:szCs w:val="20"/>
              </w:rPr>
              <w:t>43.3719</w:t>
            </w:r>
            <w:r>
              <w:rPr>
                <w:rFonts w:ascii="Times New Roman" w:hAnsi="Times New Roman" w:cs="Times New Roman"/>
                <w:sz w:val="20"/>
                <w:szCs w:val="20"/>
              </w:rPr>
              <w:t xml:space="preserve"> С.Ш.</w:t>
            </w:r>
          </w:p>
          <w:p w:rsidR="007E1E5D" w:rsidRPr="00933FE2" w:rsidRDefault="007E1E5D" w:rsidP="007E1E5D">
            <w:pPr>
              <w:widowControl w:val="0"/>
              <w:spacing w:after="0" w:line="240" w:lineRule="auto"/>
              <w:jc w:val="center"/>
              <w:rPr>
                <w:rFonts w:ascii="Times New Roman" w:hAnsi="Times New Roman" w:cs="Times New Roman"/>
                <w:b/>
                <w:sz w:val="24"/>
                <w:szCs w:val="24"/>
              </w:rPr>
            </w:pPr>
            <w:r w:rsidRPr="0061362D">
              <w:rPr>
                <w:rFonts w:ascii="Times New Roman" w:hAnsi="Times New Roman" w:cs="Times New Roman"/>
                <w:sz w:val="20"/>
                <w:szCs w:val="20"/>
              </w:rPr>
              <w:t>51.1617</w:t>
            </w:r>
            <w:r>
              <w:rPr>
                <w:rFonts w:ascii="Times New Roman" w:hAnsi="Times New Roman" w:cs="Times New Roman"/>
                <w:sz w:val="20"/>
                <w:szCs w:val="20"/>
              </w:rPr>
              <w:t xml:space="preserve"> В.Д.</w:t>
            </w:r>
          </w:p>
        </w:tc>
        <w:tc>
          <w:tcPr>
            <w:tcW w:w="1011" w:type="pct"/>
            <w:tcBorders>
              <w:top w:val="single" w:sz="6" w:space="0" w:color="000000"/>
              <w:left w:val="single" w:sz="6" w:space="0" w:color="000000"/>
              <w:bottom w:val="single" w:sz="6" w:space="0" w:color="000000"/>
              <w:right w:val="single" w:sz="6" w:space="0" w:color="000000"/>
            </w:tcBorders>
            <w:vAlign w:val="center"/>
          </w:tcPr>
          <w:p w:rsidR="007E1E5D" w:rsidRPr="007E1E5D" w:rsidRDefault="007E1E5D" w:rsidP="005236C3">
            <w:pPr>
              <w:widowControl w:val="0"/>
              <w:spacing w:after="0" w:line="240" w:lineRule="auto"/>
              <w:jc w:val="center"/>
              <w:rPr>
                <w:rFonts w:ascii="Times New Roman" w:hAnsi="Times New Roman" w:cs="Times New Roman"/>
                <w:sz w:val="24"/>
                <w:szCs w:val="24"/>
              </w:rPr>
            </w:pPr>
            <w:r w:rsidRPr="00F71820">
              <w:rPr>
                <w:rFonts w:ascii="Times New Roman" w:hAnsi="Times New Roman" w:cs="Times New Roman"/>
                <w:bCs/>
                <w:iCs/>
              </w:rPr>
              <w:t>Азота (IV) диоксид</w:t>
            </w:r>
          </w:p>
        </w:tc>
        <w:tc>
          <w:tcPr>
            <w:tcW w:w="854" w:type="pct"/>
            <w:tcBorders>
              <w:top w:val="single" w:sz="6" w:space="0" w:color="000000"/>
              <w:left w:val="single" w:sz="6" w:space="0" w:color="000000"/>
              <w:bottom w:val="single" w:sz="6" w:space="0" w:color="000000"/>
              <w:right w:val="single" w:sz="6" w:space="0" w:color="000000"/>
            </w:tcBorders>
            <w:vAlign w:val="center"/>
          </w:tcPr>
          <w:p w:rsidR="007E1E5D" w:rsidRPr="007E1E5D" w:rsidRDefault="007E1E5D" w:rsidP="005236C3">
            <w:pPr>
              <w:widowControl w:val="0"/>
              <w:spacing w:after="0" w:line="240" w:lineRule="auto"/>
              <w:jc w:val="center"/>
              <w:rPr>
                <w:rFonts w:ascii="Times New Roman" w:hAnsi="Times New Roman" w:cs="Times New Roman"/>
                <w:sz w:val="24"/>
                <w:szCs w:val="24"/>
              </w:rPr>
            </w:pPr>
            <w:r w:rsidRPr="00F71820">
              <w:rPr>
                <w:rFonts w:ascii="Times New Roman" w:hAnsi="Times New Roman" w:cs="Times New Roman"/>
                <w:bCs/>
                <w:iCs/>
              </w:rPr>
              <w:t>1 раз в квартал</w:t>
            </w:r>
          </w:p>
        </w:tc>
      </w:tr>
      <w:tr w:rsidR="007E1E5D" w:rsidRPr="00933FE2" w:rsidTr="007E1E5D">
        <w:trPr>
          <w:cantSplit/>
          <w:trHeight w:hRule="exact" w:val="704"/>
        </w:trPr>
        <w:tc>
          <w:tcPr>
            <w:tcW w:w="675" w:type="pct"/>
            <w:tcBorders>
              <w:top w:val="single" w:sz="6" w:space="0" w:color="000000"/>
              <w:left w:val="single" w:sz="6" w:space="0" w:color="000000"/>
              <w:bottom w:val="single" w:sz="6" w:space="0" w:color="000000"/>
              <w:right w:val="single" w:sz="6" w:space="0" w:color="000000"/>
            </w:tcBorders>
            <w:vAlign w:val="center"/>
          </w:tcPr>
          <w:p w:rsidR="007E1E5D" w:rsidRPr="00933FE2" w:rsidRDefault="007E1E5D" w:rsidP="007E1E5D">
            <w:pPr>
              <w:widowControl w:val="0"/>
              <w:spacing w:after="0" w:line="240" w:lineRule="auto"/>
              <w:jc w:val="center"/>
              <w:rPr>
                <w:rFonts w:ascii="Times New Roman" w:hAnsi="Times New Roman" w:cs="Times New Roman"/>
                <w:b/>
                <w:sz w:val="24"/>
                <w:szCs w:val="24"/>
              </w:rPr>
            </w:pPr>
            <w:r w:rsidRPr="007E1E5D">
              <w:rPr>
                <w:rFonts w:ascii="Times New Roman" w:hAnsi="Times New Roman" w:cs="Times New Roman"/>
                <w:sz w:val="24"/>
                <w:szCs w:val="24"/>
              </w:rPr>
              <w:t>УПН</w:t>
            </w:r>
          </w:p>
        </w:tc>
        <w:tc>
          <w:tcPr>
            <w:tcW w:w="641" w:type="pct"/>
            <w:tcBorders>
              <w:top w:val="single" w:sz="6" w:space="0" w:color="000000"/>
              <w:left w:val="single" w:sz="6" w:space="0" w:color="000000"/>
              <w:bottom w:val="single" w:sz="6" w:space="0" w:color="000000"/>
              <w:right w:val="single" w:sz="6" w:space="0" w:color="000000"/>
            </w:tcBorders>
            <w:vAlign w:val="center"/>
          </w:tcPr>
          <w:p w:rsidR="007E1E5D" w:rsidRPr="007E1E5D" w:rsidRDefault="007E1E5D" w:rsidP="007E1E5D">
            <w:pPr>
              <w:spacing w:after="0" w:line="240" w:lineRule="auto"/>
              <w:jc w:val="center"/>
              <w:rPr>
                <w:rFonts w:ascii="Times New Roman" w:hAnsi="Times New Roman" w:cs="Times New Roman"/>
                <w:sz w:val="24"/>
                <w:szCs w:val="24"/>
              </w:rPr>
            </w:pPr>
            <w:r w:rsidRPr="007E1E5D">
              <w:rPr>
                <w:rFonts w:ascii="Times New Roman" w:hAnsi="Times New Roman" w:cs="Times New Roman"/>
                <w:bCs/>
                <w:iCs/>
              </w:rPr>
              <w:t>275кВт</w:t>
            </w:r>
          </w:p>
        </w:tc>
        <w:tc>
          <w:tcPr>
            <w:tcW w:w="657" w:type="pct"/>
            <w:tcBorders>
              <w:top w:val="single" w:sz="6" w:space="0" w:color="000000"/>
              <w:left w:val="single" w:sz="6" w:space="0" w:color="000000"/>
              <w:bottom w:val="single" w:sz="6" w:space="0" w:color="000000"/>
              <w:right w:val="single" w:sz="6" w:space="0" w:color="000000"/>
            </w:tcBorders>
            <w:vAlign w:val="center"/>
          </w:tcPr>
          <w:p w:rsidR="007E1E5D" w:rsidRPr="007E1E5D" w:rsidRDefault="007E1E5D" w:rsidP="007E1E5D">
            <w:pPr>
              <w:spacing w:after="0" w:line="240" w:lineRule="auto"/>
              <w:jc w:val="center"/>
              <w:rPr>
                <w:rFonts w:ascii="Times New Roman" w:hAnsi="Times New Roman" w:cs="Times New Roman"/>
              </w:rPr>
            </w:pPr>
            <w:r w:rsidRPr="007E1E5D">
              <w:rPr>
                <w:rFonts w:ascii="Times New Roman" w:hAnsi="Times New Roman" w:cs="Times New Roman"/>
              </w:rPr>
              <w:t>Дизель-генератор CATERPILLAR GEH275-4</w:t>
            </w:r>
          </w:p>
          <w:p w:rsidR="007E1E5D" w:rsidRPr="007E1E5D" w:rsidRDefault="007E1E5D" w:rsidP="007E1E5D">
            <w:pPr>
              <w:widowControl w:val="0"/>
              <w:spacing w:after="0" w:line="240" w:lineRule="auto"/>
              <w:jc w:val="center"/>
              <w:rPr>
                <w:rFonts w:ascii="Times New Roman" w:hAnsi="Times New Roman" w:cs="Times New Roman"/>
                <w:sz w:val="24"/>
                <w:szCs w:val="24"/>
              </w:rPr>
            </w:pPr>
          </w:p>
        </w:tc>
        <w:tc>
          <w:tcPr>
            <w:tcW w:w="326" w:type="pct"/>
            <w:tcBorders>
              <w:top w:val="single" w:sz="6" w:space="0" w:color="000000"/>
              <w:left w:val="single" w:sz="6" w:space="0" w:color="000000"/>
              <w:bottom w:val="single" w:sz="6" w:space="0" w:color="000000"/>
              <w:right w:val="single" w:sz="6" w:space="0" w:color="000000"/>
            </w:tcBorders>
            <w:vAlign w:val="center"/>
          </w:tcPr>
          <w:p w:rsidR="007E1E5D" w:rsidRPr="007E1E5D" w:rsidRDefault="007E1E5D" w:rsidP="007E1E5D">
            <w:pPr>
              <w:widowControl w:val="0"/>
              <w:spacing w:after="0" w:line="240" w:lineRule="auto"/>
              <w:jc w:val="center"/>
              <w:rPr>
                <w:rFonts w:ascii="Times New Roman" w:hAnsi="Times New Roman" w:cs="Times New Roman"/>
                <w:sz w:val="24"/>
                <w:szCs w:val="24"/>
              </w:rPr>
            </w:pPr>
            <w:r w:rsidRPr="007E1E5D">
              <w:rPr>
                <w:rFonts w:ascii="Times New Roman" w:hAnsi="Times New Roman" w:cs="Times New Roman"/>
                <w:sz w:val="24"/>
                <w:szCs w:val="24"/>
              </w:rPr>
              <w:t>0019</w:t>
            </w:r>
          </w:p>
        </w:tc>
        <w:tc>
          <w:tcPr>
            <w:tcW w:w="836" w:type="pct"/>
            <w:tcBorders>
              <w:top w:val="single" w:sz="6" w:space="0" w:color="000000"/>
              <w:left w:val="single" w:sz="6" w:space="0" w:color="000000"/>
              <w:bottom w:val="single" w:sz="6" w:space="0" w:color="000000"/>
              <w:right w:val="single" w:sz="6" w:space="0" w:color="000000"/>
            </w:tcBorders>
            <w:vAlign w:val="center"/>
          </w:tcPr>
          <w:p w:rsidR="007E1E5D" w:rsidRPr="0061362D" w:rsidRDefault="007E1E5D" w:rsidP="007E1E5D">
            <w:pPr>
              <w:spacing w:after="0" w:line="240" w:lineRule="auto"/>
              <w:jc w:val="center"/>
              <w:rPr>
                <w:rFonts w:ascii="Times New Roman" w:hAnsi="Times New Roman" w:cs="Times New Roman"/>
                <w:sz w:val="20"/>
                <w:szCs w:val="20"/>
              </w:rPr>
            </w:pPr>
            <w:r w:rsidRPr="0061362D">
              <w:rPr>
                <w:rFonts w:ascii="Times New Roman" w:hAnsi="Times New Roman" w:cs="Times New Roman"/>
                <w:sz w:val="20"/>
                <w:szCs w:val="20"/>
              </w:rPr>
              <w:t>43.3719</w:t>
            </w:r>
            <w:r>
              <w:rPr>
                <w:rFonts w:ascii="Times New Roman" w:hAnsi="Times New Roman" w:cs="Times New Roman"/>
                <w:sz w:val="20"/>
                <w:szCs w:val="20"/>
              </w:rPr>
              <w:t xml:space="preserve"> С.Ш.</w:t>
            </w:r>
          </w:p>
          <w:p w:rsidR="007E1E5D" w:rsidRPr="00933FE2" w:rsidRDefault="007E1E5D" w:rsidP="007E1E5D">
            <w:pPr>
              <w:widowControl w:val="0"/>
              <w:spacing w:after="0" w:line="240" w:lineRule="auto"/>
              <w:jc w:val="center"/>
              <w:rPr>
                <w:rFonts w:ascii="Times New Roman" w:hAnsi="Times New Roman" w:cs="Times New Roman"/>
                <w:b/>
                <w:sz w:val="24"/>
                <w:szCs w:val="24"/>
              </w:rPr>
            </w:pPr>
            <w:r w:rsidRPr="0061362D">
              <w:rPr>
                <w:rFonts w:ascii="Times New Roman" w:hAnsi="Times New Roman" w:cs="Times New Roman"/>
                <w:sz w:val="20"/>
                <w:szCs w:val="20"/>
              </w:rPr>
              <w:t>51.1617</w:t>
            </w:r>
            <w:r>
              <w:rPr>
                <w:rFonts w:ascii="Times New Roman" w:hAnsi="Times New Roman" w:cs="Times New Roman"/>
                <w:sz w:val="20"/>
                <w:szCs w:val="20"/>
              </w:rPr>
              <w:t xml:space="preserve"> В.Д.</w:t>
            </w:r>
          </w:p>
        </w:tc>
        <w:tc>
          <w:tcPr>
            <w:tcW w:w="1011" w:type="pct"/>
            <w:tcBorders>
              <w:top w:val="single" w:sz="6" w:space="0" w:color="000000"/>
              <w:left w:val="single" w:sz="6" w:space="0" w:color="000000"/>
              <w:bottom w:val="single" w:sz="6" w:space="0" w:color="000000"/>
              <w:right w:val="single" w:sz="6" w:space="0" w:color="000000"/>
            </w:tcBorders>
            <w:vAlign w:val="center"/>
          </w:tcPr>
          <w:p w:rsidR="007E1E5D" w:rsidRPr="007E1E5D" w:rsidRDefault="007E1E5D" w:rsidP="005236C3">
            <w:pPr>
              <w:widowControl w:val="0"/>
              <w:spacing w:after="0" w:line="240" w:lineRule="auto"/>
              <w:jc w:val="center"/>
              <w:rPr>
                <w:rFonts w:ascii="Times New Roman" w:hAnsi="Times New Roman" w:cs="Times New Roman"/>
                <w:sz w:val="24"/>
                <w:szCs w:val="24"/>
              </w:rPr>
            </w:pPr>
            <w:r w:rsidRPr="00F71820">
              <w:rPr>
                <w:rFonts w:ascii="Times New Roman" w:hAnsi="Times New Roman" w:cs="Times New Roman"/>
                <w:bCs/>
                <w:iCs/>
              </w:rPr>
              <w:t>Азота (IV) диоксид</w:t>
            </w:r>
          </w:p>
        </w:tc>
        <w:tc>
          <w:tcPr>
            <w:tcW w:w="854" w:type="pct"/>
            <w:tcBorders>
              <w:top w:val="single" w:sz="6" w:space="0" w:color="000000"/>
              <w:left w:val="single" w:sz="6" w:space="0" w:color="000000"/>
              <w:bottom w:val="single" w:sz="6" w:space="0" w:color="000000"/>
              <w:right w:val="single" w:sz="6" w:space="0" w:color="000000"/>
            </w:tcBorders>
            <w:vAlign w:val="center"/>
          </w:tcPr>
          <w:p w:rsidR="007E1E5D" w:rsidRPr="007E1E5D" w:rsidRDefault="007E1E5D" w:rsidP="005236C3">
            <w:pPr>
              <w:widowControl w:val="0"/>
              <w:spacing w:after="0" w:line="240" w:lineRule="auto"/>
              <w:jc w:val="center"/>
              <w:rPr>
                <w:rFonts w:ascii="Times New Roman" w:hAnsi="Times New Roman" w:cs="Times New Roman"/>
                <w:sz w:val="24"/>
                <w:szCs w:val="24"/>
              </w:rPr>
            </w:pPr>
            <w:r w:rsidRPr="00F71820">
              <w:rPr>
                <w:rFonts w:ascii="Times New Roman" w:hAnsi="Times New Roman" w:cs="Times New Roman"/>
                <w:bCs/>
                <w:iCs/>
              </w:rPr>
              <w:t>1 раз в квартал</w:t>
            </w:r>
          </w:p>
        </w:tc>
      </w:tr>
      <w:tr w:rsidR="007E1E5D" w:rsidRPr="00933FE2" w:rsidTr="007E1E5D">
        <w:trPr>
          <w:cantSplit/>
          <w:trHeight w:hRule="exact" w:val="713"/>
        </w:trPr>
        <w:tc>
          <w:tcPr>
            <w:tcW w:w="675" w:type="pct"/>
            <w:tcBorders>
              <w:top w:val="single" w:sz="6" w:space="0" w:color="000000"/>
              <w:left w:val="single" w:sz="6" w:space="0" w:color="000000"/>
              <w:bottom w:val="single" w:sz="6" w:space="0" w:color="000000"/>
              <w:right w:val="single" w:sz="6" w:space="0" w:color="000000"/>
            </w:tcBorders>
            <w:vAlign w:val="center"/>
          </w:tcPr>
          <w:p w:rsidR="007E1E5D" w:rsidRPr="00933FE2" w:rsidRDefault="007E1E5D" w:rsidP="007E1E5D">
            <w:pPr>
              <w:widowControl w:val="0"/>
              <w:spacing w:after="0" w:line="240" w:lineRule="auto"/>
              <w:jc w:val="center"/>
              <w:rPr>
                <w:rFonts w:ascii="Times New Roman" w:hAnsi="Times New Roman" w:cs="Times New Roman"/>
                <w:b/>
                <w:sz w:val="24"/>
                <w:szCs w:val="24"/>
              </w:rPr>
            </w:pPr>
            <w:r w:rsidRPr="007E1E5D">
              <w:rPr>
                <w:rFonts w:ascii="Times New Roman" w:hAnsi="Times New Roman" w:cs="Times New Roman"/>
                <w:sz w:val="24"/>
                <w:szCs w:val="24"/>
              </w:rPr>
              <w:t>УПН</w:t>
            </w:r>
          </w:p>
        </w:tc>
        <w:tc>
          <w:tcPr>
            <w:tcW w:w="641" w:type="pct"/>
            <w:tcBorders>
              <w:top w:val="single" w:sz="6" w:space="0" w:color="000000"/>
              <w:left w:val="single" w:sz="6" w:space="0" w:color="000000"/>
              <w:bottom w:val="single" w:sz="6" w:space="0" w:color="000000"/>
              <w:right w:val="single" w:sz="6" w:space="0" w:color="000000"/>
            </w:tcBorders>
            <w:vAlign w:val="center"/>
          </w:tcPr>
          <w:p w:rsidR="007E1E5D" w:rsidRPr="007E1E5D" w:rsidRDefault="007E1E5D" w:rsidP="007E1E5D">
            <w:pPr>
              <w:widowControl w:val="0"/>
              <w:spacing w:after="0" w:line="240" w:lineRule="auto"/>
              <w:jc w:val="center"/>
              <w:rPr>
                <w:rFonts w:ascii="Times New Roman" w:hAnsi="Times New Roman" w:cs="Times New Roman"/>
                <w:sz w:val="24"/>
                <w:szCs w:val="24"/>
              </w:rPr>
            </w:pPr>
            <w:r w:rsidRPr="007E1E5D">
              <w:rPr>
                <w:rFonts w:ascii="Times New Roman" w:hAnsi="Times New Roman" w:cs="Times New Roman"/>
                <w:bCs/>
                <w:iCs/>
              </w:rPr>
              <w:t>348 кВт</w:t>
            </w:r>
          </w:p>
        </w:tc>
        <w:tc>
          <w:tcPr>
            <w:tcW w:w="657" w:type="pct"/>
            <w:tcBorders>
              <w:top w:val="single" w:sz="6" w:space="0" w:color="000000"/>
              <w:left w:val="single" w:sz="6" w:space="0" w:color="000000"/>
              <w:bottom w:val="single" w:sz="6" w:space="0" w:color="000000"/>
              <w:right w:val="single" w:sz="6" w:space="0" w:color="000000"/>
            </w:tcBorders>
            <w:vAlign w:val="center"/>
          </w:tcPr>
          <w:p w:rsidR="007E1E5D" w:rsidRPr="007E1E5D" w:rsidRDefault="007E1E5D" w:rsidP="007E1E5D">
            <w:pPr>
              <w:spacing w:after="0" w:line="240" w:lineRule="auto"/>
              <w:jc w:val="center"/>
              <w:rPr>
                <w:rFonts w:ascii="Times New Roman" w:hAnsi="Times New Roman" w:cs="Times New Roman"/>
              </w:rPr>
            </w:pPr>
            <w:r w:rsidRPr="007E1E5D">
              <w:rPr>
                <w:rFonts w:ascii="Times New Roman" w:hAnsi="Times New Roman" w:cs="Times New Roman"/>
              </w:rPr>
              <w:t>Котел Буран кВА-174</w:t>
            </w:r>
            <w:proofErr w:type="gramStart"/>
            <w:r w:rsidRPr="007E1E5D">
              <w:rPr>
                <w:rFonts w:ascii="Times New Roman" w:hAnsi="Times New Roman" w:cs="Times New Roman"/>
              </w:rPr>
              <w:t xml:space="preserve"> Ж</w:t>
            </w:r>
            <w:proofErr w:type="gramEnd"/>
            <w:r w:rsidRPr="007E1E5D">
              <w:rPr>
                <w:rFonts w:ascii="Times New Roman" w:hAnsi="Times New Roman" w:cs="Times New Roman"/>
              </w:rPr>
              <w:t>/Г</w:t>
            </w:r>
          </w:p>
          <w:p w:rsidR="007E1E5D" w:rsidRPr="007E1E5D" w:rsidRDefault="007E1E5D" w:rsidP="007E1E5D">
            <w:pPr>
              <w:widowControl w:val="0"/>
              <w:spacing w:after="0" w:line="240" w:lineRule="auto"/>
              <w:jc w:val="center"/>
              <w:rPr>
                <w:rFonts w:ascii="Times New Roman" w:hAnsi="Times New Roman" w:cs="Times New Roman"/>
                <w:sz w:val="24"/>
                <w:szCs w:val="24"/>
              </w:rPr>
            </w:pPr>
          </w:p>
        </w:tc>
        <w:tc>
          <w:tcPr>
            <w:tcW w:w="326" w:type="pct"/>
            <w:tcBorders>
              <w:top w:val="single" w:sz="6" w:space="0" w:color="000000"/>
              <w:left w:val="single" w:sz="6" w:space="0" w:color="000000"/>
              <w:bottom w:val="single" w:sz="6" w:space="0" w:color="000000"/>
              <w:right w:val="single" w:sz="6" w:space="0" w:color="000000"/>
            </w:tcBorders>
            <w:vAlign w:val="center"/>
          </w:tcPr>
          <w:p w:rsidR="007E1E5D" w:rsidRPr="007E1E5D" w:rsidRDefault="007E1E5D" w:rsidP="007E1E5D">
            <w:pPr>
              <w:widowControl w:val="0"/>
              <w:spacing w:after="0" w:line="240" w:lineRule="auto"/>
              <w:jc w:val="center"/>
              <w:rPr>
                <w:rFonts w:ascii="Times New Roman" w:hAnsi="Times New Roman" w:cs="Times New Roman"/>
                <w:sz w:val="24"/>
                <w:szCs w:val="24"/>
              </w:rPr>
            </w:pPr>
            <w:r w:rsidRPr="007E1E5D">
              <w:rPr>
                <w:rFonts w:ascii="Times New Roman" w:hAnsi="Times New Roman" w:cs="Times New Roman"/>
                <w:sz w:val="24"/>
                <w:szCs w:val="24"/>
              </w:rPr>
              <w:t>0020</w:t>
            </w:r>
          </w:p>
        </w:tc>
        <w:tc>
          <w:tcPr>
            <w:tcW w:w="836" w:type="pct"/>
            <w:tcBorders>
              <w:top w:val="single" w:sz="6" w:space="0" w:color="000000"/>
              <w:left w:val="single" w:sz="6" w:space="0" w:color="000000"/>
              <w:bottom w:val="single" w:sz="6" w:space="0" w:color="000000"/>
              <w:right w:val="single" w:sz="6" w:space="0" w:color="000000"/>
            </w:tcBorders>
            <w:vAlign w:val="center"/>
          </w:tcPr>
          <w:p w:rsidR="007E1E5D" w:rsidRPr="0061362D" w:rsidRDefault="007E1E5D" w:rsidP="007E1E5D">
            <w:pPr>
              <w:spacing w:after="0" w:line="240" w:lineRule="auto"/>
              <w:jc w:val="center"/>
              <w:rPr>
                <w:rFonts w:ascii="Times New Roman" w:hAnsi="Times New Roman" w:cs="Times New Roman"/>
                <w:sz w:val="20"/>
                <w:szCs w:val="20"/>
              </w:rPr>
            </w:pPr>
            <w:r w:rsidRPr="0061362D">
              <w:rPr>
                <w:rFonts w:ascii="Times New Roman" w:hAnsi="Times New Roman" w:cs="Times New Roman"/>
                <w:sz w:val="20"/>
                <w:szCs w:val="20"/>
              </w:rPr>
              <w:t>43.3719</w:t>
            </w:r>
            <w:r>
              <w:rPr>
                <w:rFonts w:ascii="Times New Roman" w:hAnsi="Times New Roman" w:cs="Times New Roman"/>
                <w:sz w:val="20"/>
                <w:szCs w:val="20"/>
              </w:rPr>
              <w:t xml:space="preserve"> С.Ш.</w:t>
            </w:r>
          </w:p>
          <w:p w:rsidR="007E1E5D" w:rsidRPr="00933FE2" w:rsidRDefault="007E1E5D" w:rsidP="007E1E5D">
            <w:pPr>
              <w:widowControl w:val="0"/>
              <w:spacing w:after="0" w:line="240" w:lineRule="auto"/>
              <w:jc w:val="center"/>
              <w:rPr>
                <w:rFonts w:ascii="Times New Roman" w:hAnsi="Times New Roman" w:cs="Times New Roman"/>
                <w:b/>
                <w:sz w:val="24"/>
                <w:szCs w:val="24"/>
              </w:rPr>
            </w:pPr>
            <w:r w:rsidRPr="0061362D">
              <w:rPr>
                <w:rFonts w:ascii="Times New Roman" w:hAnsi="Times New Roman" w:cs="Times New Roman"/>
                <w:sz w:val="20"/>
                <w:szCs w:val="20"/>
              </w:rPr>
              <w:t>51.1617</w:t>
            </w:r>
            <w:r>
              <w:rPr>
                <w:rFonts w:ascii="Times New Roman" w:hAnsi="Times New Roman" w:cs="Times New Roman"/>
                <w:sz w:val="20"/>
                <w:szCs w:val="20"/>
              </w:rPr>
              <w:t xml:space="preserve"> В.Д.</w:t>
            </w:r>
          </w:p>
        </w:tc>
        <w:tc>
          <w:tcPr>
            <w:tcW w:w="1011" w:type="pct"/>
            <w:tcBorders>
              <w:top w:val="single" w:sz="6" w:space="0" w:color="000000"/>
              <w:left w:val="single" w:sz="6" w:space="0" w:color="000000"/>
              <w:bottom w:val="single" w:sz="6" w:space="0" w:color="000000"/>
              <w:right w:val="single" w:sz="6" w:space="0" w:color="000000"/>
            </w:tcBorders>
            <w:vAlign w:val="center"/>
          </w:tcPr>
          <w:p w:rsidR="007E1E5D" w:rsidRPr="007E1E5D" w:rsidRDefault="007E1E5D" w:rsidP="005236C3">
            <w:pPr>
              <w:widowControl w:val="0"/>
              <w:spacing w:after="0" w:line="240" w:lineRule="auto"/>
              <w:jc w:val="center"/>
              <w:rPr>
                <w:rFonts w:ascii="Times New Roman" w:hAnsi="Times New Roman" w:cs="Times New Roman"/>
                <w:sz w:val="24"/>
                <w:szCs w:val="24"/>
              </w:rPr>
            </w:pPr>
            <w:r w:rsidRPr="00F71820">
              <w:rPr>
                <w:rFonts w:ascii="Times New Roman" w:hAnsi="Times New Roman" w:cs="Times New Roman"/>
                <w:bCs/>
                <w:iCs/>
              </w:rPr>
              <w:t>Азота (IV) диоксид</w:t>
            </w:r>
          </w:p>
        </w:tc>
        <w:tc>
          <w:tcPr>
            <w:tcW w:w="854" w:type="pct"/>
            <w:tcBorders>
              <w:top w:val="single" w:sz="6" w:space="0" w:color="000000"/>
              <w:left w:val="single" w:sz="6" w:space="0" w:color="000000"/>
              <w:bottom w:val="single" w:sz="6" w:space="0" w:color="000000"/>
              <w:right w:val="single" w:sz="6" w:space="0" w:color="000000"/>
            </w:tcBorders>
            <w:vAlign w:val="center"/>
          </w:tcPr>
          <w:p w:rsidR="007E1E5D" w:rsidRPr="007E1E5D" w:rsidRDefault="007E1E5D" w:rsidP="005236C3">
            <w:pPr>
              <w:widowControl w:val="0"/>
              <w:spacing w:after="0" w:line="240" w:lineRule="auto"/>
              <w:jc w:val="center"/>
              <w:rPr>
                <w:rFonts w:ascii="Times New Roman" w:hAnsi="Times New Roman" w:cs="Times New Roman"/>
                <w:sz w:val="24"/>
                <w:szCs w:val="24"/>
              </w:rPr>
            </w:pPr>
            <w:r w:rsidRPr="00F71820">
              <w:rPr>
                <w:rFonts w:ascii="Times New Roman" w:hAnsi="Times New Roman" w:cs="Times New Roman"/>
                <w:bCs/>
                <w:iCs/>
              </w:rPr>
              <w:t>1 раз в квартал</w:t>
            </w:r>
          </w:p>
        </w:tc>
      </w:tr>
      <w:tr w:rsidR="006D5D2E" w:rsidRPr="006D5D2E" w:rsidTr="006D5D2E">
        <w:trPr>
          <w:cantSplit/>
          <w:trHeight w:hRule="exact" w:val="696"/>
        </w:trPr>
        <w:tc>
          <w:tcPr>
            <w:tcW w:w="675" w:type="pct"/>
            <w:tcBorders>
              <w:top w:val="single" w:sz="6" w:space="0" w:color="000000"/>
              <w:left w:val="single" w:sz="6" w:space="0" w:color="000000"/>
              <w:bottom w:val="single" w:sz="6" w:space="0" w:color="000000"/>
              <w:right w:val="single" w:sz="6" w:space="0" w:color="000000"/>
            </w:tcBorders>
            <w:vAlign w:val="center"/>
          </w:tcPr>
          <w:p w:rsidR="006D5D2E" w:rsidRPr="006D5D2E" w:rsidRDefault="006D5D2E" w:rsidP="006D5D2E">
            <w:pPr>
              <w:widowControl w:val="0"/>
              <w:spacing w:after="0" w:line="240" w:lineRule="auto"/>
              <w:jc w:val="center"/>
              <w:rPr>
                <w:rFonts w:ascii="Times New Roman" w:hAnsi="Times New Roman" w:cs="Times New Roman"/>
                <w:sz w:val="24"/>
                <w:szCs w:val="24"/>
              </w:rPr>
            </w:pPr>
            <w:r w:rsidRPr="006D5D2E">
              <w:rPr>
                <w:rFonts w:ascii="Times New Roman" w:hAnsi="Times New Roman" w:cs="Times New Roman"/>
                <w:sz w:val="24"/>
                <w:szCs w:val="24"/>
              </w:rPr>
              <w:t>ПСН</w:t>
            </w:r>
          </w:p>
        </w:tc>
        <w:tc>
          <w:tcPr>
            <w:tcW w:w="641" w:type="pct"/>
            <w:tcBorders>
              <w:top w:val="single" w:sz="6" w:space="0" w:color="000000"/>
              <w:left w:val="single" w:sz="6" w:space="0" w:color="000000"/>
              <w:bottom w:val="single" w:sz="6" w:space="0" w:color="000000"/>
              <w:right w:val="single" w:sz="6" w:space="0" w:color="000000"/>
            </w:tcBorders>
            <w:vAlign w:val="center"/>
          </w:tcPr>
          <w:p w:rsidR="006D5D2E" w:rsidRPr="006D5D2E" w:rsidRDefault="006D5D2E" w:rsidP="006D5D2E">
            <w:pPr>
              <w:spacing w:after="0" w:line="240" w:lineRule="auto"/>
              <w:jc w:val="center"/>
              <w:rPr>
                <w:rFonts w:ascii="Times New Roman" w:hAnsi="Times New Roman" w:cs="Times New Roman"/>
                <w:bCs/>
                <w:iCs/>
              </w:rPr>
            </w:pPr>
            <w:r w:rsidRPr="006D5D2E">
              <w:rPr>
                <w:rFonts w:ascii="Times New Roman" w:hAnsi="Times New Roman" w:cs="Times New Roman"/>
                <w:bCs/>
                <w:iCs/>
              </w:rPr>
              <w:t>348 кВт</w:t>
            </w:r>
          </w:p>
          <w:p w:rsidR="006D5D2E" w:rsidRPr="006D5D2E" w:rsidRDefault="006D5D2E" w:rsidP="006D5D2E">
            <w:pPr>
              <w:widowControl w:val="0"/>
              <w:spacing w:after="0" w:line="240" w:lineRule="auto"/>
              <w:jc w:val="center"/>
              <w:rPr>
                <w:rFonts w:ascii="Times New Roman" w:hAnsi="Times New Roman" w:cs="Times New Roman"/>
                <w:sz w:val="24"/>
                <w:szCs w:val="24"/>
              </w:rPr>
            </w:pPr>
          </w:p>
        </w:tc>
        <w:tc>
          <w:tcPr>
            <w:tcW w:w="657" w:type="pct"/>
            <w:tcBorders>
              <w:top w:val="single" w:sz="6" w:space="0" w:color="000000"/>
              <w:left w:val="single" w:sz="6" w:space="0" w:color="000000"/>
              <w:bottom w:val="single" w:sz="6" w:space="0" w:color="000000"/>
              <w:right w:val="single" w:sz="6" w:space="0" w:color="000000"/>
            </w:tcBorders>
            <w:vAlign w:val="center"/>
          </w:tcPr>
          <w:p w:rsidR="006D5D2E" w:rsidRPr="006D5D2E" w:rsidRDefault="006D5D2E" w:rsidP="006D5D2E">
            <w:pPr>
              <w:spacing w:after="0" w:line="240" w:lineRule="auto"/>
              <w:jc w:val="center"/>
              <w:rPr>
                <w:rFonts w:ascii="Times New Roman" w:hAnsi="Times New Roman" w:cs="Times New Roman"/>
                <w:sz w:val="24"/>
                <w:szCs w:val="24"/>
              </w:rPr>
            </w:pPr>
            <w:r w:rsidRPr="006D5D2E">
              <w:rPr>
                <w:rFonts w:ascii="Times New Roman" w:hAnsi="Times New Roman" w:cs="Times New Roman"/>
              </w:rPr>
              <w:t>Котел Буран кВА-174</w:t>
            </w:r>
            <w:proofErr w:type="gramStart"/>
            <w:r w:rsidRPr="006D5D2E">
              <w:rPr>
                <w:rFonts w:ascii="Times New Roman" w:hAnsi="Times New Roman" w:cs="Times New Roman"/>
              </w:rPr>
              <w:t xml:space="preserve"> Ж</w:t>
            </w:r>
            <w:proofErr w:type="gramEnd"/>
            <w:r w:rsidRPr="006D5D2E">
              <w:rPr>
                <w:rFonts w:ascii="Times New Roman" w:hAnsi="Times New Roman" w:cs="Times New Roman"/>
              </w:rPr>
              <w:t>/Г</w:t>
            </w:r>
          </w:p>
        </w:tc>
        <w:tc>
          <w:tcPr>
            <w:tcW w:w="326" w:type="pct"/>
            <w:tcBorders>
              <w:top w:val="single" w:sz="6" w:space="0" w:color="000000"/>
              <w:left w:val="single" w:sz="6" w:space="0" w:color="000000"/>
              <w:bottom w:val="single" w:sz="6" w:space="0" w:color="000000"/>
              <w:right w:val="single" w:sz="6" w:space="0" w:color="000000"/>
            </w:tcBorders>
            <w:vAlign w:val="center"/>
          </w:tcPr>
          <w:p w:rsidR="006D5D2E" w:rsidRPr="006D5D2E" w:rsidRDefault="006D5D2E" w:rsidP="006D5D2E">
            <w:pPr>
              <w:widowControl w:val="0"/>
              <w:spacing w:after="0" w:line="240" w:lineRule="auto"/>
              <w:jc w:val="center"/>
              <w:rPr>
                <w:rFonts w:ascii="Times New Roman" w:hAnsi="Times New Roman" w:cs="Times New Roman"/>
                <w:sz w:val="24"/>
                <w:szCs w:val="24"/>
              </w:rPr>
            </w:pPr>
            <w:r w:rsidRPr="006D5D2E">
              <w:rPr>
                <w:rFonts w:ascii="Times New Roman" w:hAnsi="Times New Roman" w:cs="Times New Roman"/>
                <w:sz w:val="24"/>
                <w:szCs w:val="24"/>
              </w:rPr>
              <w:t>0103</w:t>
            </w:r>
          </w:p>
        </w:tc>
        <w:tc>
          <w:tcPr>
            <w:tcW w:w="836" w:type="pct"/>
            <w:tcBorders>
              <w:top w:val="single" w:sz="6" w:space="0" w:color="000000"/>
              <w:left w:val="single" w:sz="6" w:space="0" w:color="000000"/>
              <w:bottom w:val="single" w:sz="6" w:space="0" w:color="000000"/>
              <w:right w:val="single" w:sz="6" w:space="0" w:color="000000"/>
            </w:tcBorders>
            <w:vAlign w:val="center"/>
          </w:tcPr>
          <w:p w:rsidR="006D5D2E" w:rsidRPr="0061362D" w:rsidRDefault="006D5D2E" w:rsidP="005236C3">
            <w:pPr>
              <w:spacing w:after="0" w:line="240" w:lineRule="auto"/>
              <w:jc w:val="center"/>
              <w:rPr>
                <w:rFonts w:ascii="Times New Roman" w:hAnsi="Times New Roman" w:cs="Times New Roman"/>
                <w:sz w:val="20"/>
                <w:szCs w:val="20"/>
              </w:rPr>
            </w:pPr>
            <w:r w:rsidRPr="0061362D">
              <w:rPr>
                <w:rFonts w:ascii="Times New Roman" w:hAnsi="Times New Roman" w:cs="Times New Roman"/>
                <w:sz w:val="20"/>
                <w:szCs w:val="20"/>
              </w:rPr>
              <w:t>43.3719</w:t>
            </w:r>
            <w:r>
              <w:rPr>
                <w:rFonts w:ascii="Times New Roman" w:hAnsi="Times New Roman" w:cs="Times New Roman"/>
                <w:sz w:val="20"/>
                <w:szCs w:val="20"/>
              </w:rPr>
              <w:t xml:space="preserve"> С.Ш.</w:t>
            </w:r>
          </w:p>
          <w:p w:rsidR="006D5D2E" w:rsidRPr="00933FE2" w:rsidRDefault="006D5D2E" w:rsidP="005236C3">
            <w:pPr>
              <w:widowControl w:val="0"/>
              <w:spacing w:after="0" w:line="240" w:lineRule="auto"/>
              <w:jc w:val="center"/>
              <w:rPr>
                <w:rFonts w:ascii="Times New Roman" w:hAnsi="Times New Roman" w:cs="Times New Roman"/>
                <w:b/>
                <w:sz w:val="24"/>
                <w:szCs w:val="24"/>
              </w:rPr>
            </w:pPr>
            <w:r w:rsidRPr="0061362D">
              <w:rPr>
                <w:rFonts w:ascii="Times New Roman" w:hAnsi="Times New Roman" w:cs="Times New Roman"/>
                <w:sz w:val="20"/>
                <w:szCs w:val="20"/>
              </w:rPr>
              <w:t>51.1617</w:t>
            </w:r>
            <w:r>
              <w:rPr>
                <w:rFonts w:ascii="Times New Roman" w:hAnsi="Times New Roman" w:cs="Times New Roman"/>
                <w:sz w:val="20"/>
                <w:szCs w:val="20"/>
              </w:rPr>
              <w:t xml:space="preserve"> В.Д.</w:t>
            </w:r>
          </w:p>
        </w:tc>
        <w:tc>
          <w:tcPr>
            <w:tcW w:w="1011" w:type="pct"/>
            <w:tcBorders>
              <w:top w:val="single" w:sz="6" w:space="0" w:color="000000"/>
              <w:left w:val="single" w:sz="6" w:space="0" w:color="000000"/>
              <w:bottom w:val="single" w:sz="6" w:space="0" w:color="000000"/>
              <w:right w:val="single" w:sz="6" w:space="0" w:color="000000"/>
            </w:tcBorders>
            <w:vAlign w:val="center"/>
          </w:tcPr>
          <w:p w:rsidR="006D5D2E" w:rsidRPr="007E1E5D" w:rsidRDefault="006D5D2E" w:rsidP="005236C3">
            <w:pPr>
              <w:widowControl w:val="0"/>
              <w:spacing w:after="0" w:line="240" w:lineRule="auto"/>
              <w:jc w:val="center"/>
              <w:rPr>
                <w:rFonts w:ascii="Times New Roman" w:hAnsi="Times New Roman" w:cs="Times New Roman"/>
                <w:sz w:val="24"/>
                <w:szCs w:val="24"/>
              </w:rPr>
            </w:pPr>
            <w:r w:rsidRPr="00F71820">
              <w:rPr>
                <w:rFonts w:ascii="Times New Roman" w:hAnsi="Times New Roman" w:cs="Times New Roman"/>
                <w:bCs/>
                <w:iCs/>
              </w:rPr>
              <w:t>Азота (IV) диоксид</w:t>
            </w:r>
          </w:p>
        </w:tc>
        <w:tc>
          <w:tcPr>
            <w:tcW w:w="854" w:type="pct"/>
            <w:tcBorders>
              <w:top w:val="single" w:sz="6" w:space="0" w:color="000000"/>
              <w:left w:val="single" w:sz="6" w:space="0" w:color="000000"/>
              <w:bottom w:val="single" w:sz="6" w:space="0" w:color="000000"/>
              <w:right w:val="single" w:sz="6" w:space="0" w:color="000000"/>
            </w:tcBorders>
            <w:vAlign w:val="center"/>
          </w:tcPr>
          <w:p w:rsidR="006D5D2E" w:rsidRPr="007E1E5D" w:rsidRDefault="006D5D2E" w:rsidP="005236C3">
            <w:pPr>
              <w:widowControl w:val="0"/>
              <w:spacing w:after="0" w:line="240" w:lineRule="auto"/>
              <w:jc w:val="center"/>
              <w:rPr>
                <w:rFonts w:ascii="Times New Roman" w:hAnsi="Times New Roman" w:cs="Times New Roman"/>
                <w:sz w:val="24"/>
                <w:szCs w:val="24"/>
              </w:rPr>
            </w:pPr>
            <w:r w:rsidRPr="00F71820">
              <w:rPr>
                <w:rFonts w:ascii="Times New Roman" w:hAnsi="Times New Roman" w:cs="Times New Roman"/>
                <w:bCs/>
                <w:iCs/>
              </w:rPr>
              <w:t>1 раз в квартал</w:t>
            </w:r>
          </w:p>
        </w:tc>
      </w:tr>
      <w:tr w:rsidR="006D5D2E" w:rsidRPr="006D5D2E" w:rsidTr="006D5D2E">
        <w:trPr>
          <w:cantSplit/>
          <w:trHeight w:hRule="exact" w:val="564"/>
        </w:trPr>
        <w:tc>
          <w:tcPr>
            <w:tcW w:w="675" w:type="pct"/>
            <w:tcBorders>
              <w:top w:val="single" w:sz="6" w:space="0" w:color="000000"/>
              <w:left w:val="single" w:sz="6" w:space="0" w:color="000000"/>
              <w:bottom w:val="single" w:sz="6" w:space="0" w:color="000000"/>
              <w:right w:val="single" w:sz="6" w:space="0" w:color="000000"/>
            </w:tcBorders>
            <w:vAlign w:val="center"/>
          </w:tcPr>
          <w:p w:rsidR="006D5D2E" w:rsidRPr="006D5D2E" w:rsidRDefault="006D5D2E" w:rsidP="006D5D2E">
            <w:pPr>
              <w:widowControl w:val="0"/>
              <w:spacing w:after="0" w:line="240" w:lineRule="auto"/>
              <w:jc w:val="center"/>
              <w:rPr>
                <w:rFonts w:ascii="Times New Roman" w:hAnsi="Times New Roman" w:cs="Times New Roman"/>
                <w:sz w:val="24"/>
                <w:szCs w:val="24"/>
              </w:rPr>
            </w:pPr>
            <w:r w:rsidRPr="006D5D2E">
              <w:rPr>
                <w:rFonts w:ascii="Times New Roman" w:hAnsi="Times New Roman" w:cs="Times New Roman"/>
                <w:sz w:val="24"/>
                <w:szCs w:val="24"/>
              </w:rPr>
              <w:t>ПСН</w:t>
            </w:r>
          </w:p>
        </w:tc>
        <w:tc>
          <w:tcPr>
            <w:tcW w:w="641" w:type="pct"/>
            <w:tcBorders>
              <w:top w:val="single" w:sz="6" w:space="0" w:color="000000"/>
              <w:left w:val="single" w:sz="6" w:space="0" w:color="000000"/>
              <w:bottom w:val="single" w:sz="6" w:space="0" w:color="000000"/>
              <w:right w:val="single" w:sz="6" w:space="0" w:color="000000"/>
            </w:tcBorders>
            <w:vAlign w:val="center"/>
          </w:tcPr>
          <w:p w:rsidR="006D5D2E" w:rsidRPr="006D5D2E" w:rsidRDefault="006D5D2E" w:rsidP="006D5D2E">
            <w:pPr>
              <w:spacing w:after="0" w:line="240" w:lineRule="auto"/>
              <w:jc w:val="center"/>
              <w:rPr>
                <w:rFonts w:ascii="Times New Roman" w:hAnsi="Times New Roman" w:cs="Times New Roman"/>
                <w:bCs/>
                <w:iCs/>
              </w:rPr>
            </w:pPr>
            <w:r w:rsidRPr="006D5D2E">
              <w:rPr>
                <w:rFonts w:ascii="Times New Roman" w:hAnsi="Times New Roman" w:cs="Times New Roman"/>
                <w:bCs/>
                <w:iCs/>
              </w:rPr>
              <w:t>1,72 Гкал/час</w:t>
            </w:r>
          </w:p>
          <w:p w:rsidR="006D5D2E" w:rsidRPr="006D5D2E" w:rsidRDefault="006D5D2E" w:rsidP="006D5D2E">
            <w:pPr>
              <w:widowControl w:val="0"/>
              <w:spacing w:after="0" w:line="240" w:lineRule="auto"/>
              <w:jc w:val="center"/>
              <w:rPr>
                <w:rFonts w:ascii="Times New Roman" w:hAnsi="Times New Roman" w:cs="Times New Roman"/>
                <w:sz w:val="24"/>
                <w:szCs w:val="24"/>
              </w:rPr>
            </w:pPr>
          </w:p>
        </w:tc>
        <w:tc>
          <w:tcPr>
            <w:tcW w:w="657" w:type="pct"/>
            <w:tcBorders>
              <w:top w:val="single" w:sz="6" w:space="0" w:color="000000"/>
              <w:left w:val="single" w:sz="6" w:space="0" w:color="000000"/>
              <w:bottom w:val="single" w:sz="6" w:space="0" w:color="000000"/>
              <w:right w:val="single" w:sz="6" w:space="0" w:color="000000"/>
            </w:tcBorders>
            <w:vAlign w:val="center"/>
          </w:tcPr>
          <w:p w:rsidR="006D5D2E" w:rsidRPr="006D5D2E" w:rsidRDefault="006D5D2E" w:rsidP="006D5D2E">
            <w:pPr>
              <w:spacing w:after="0" w:line="240" w:lineRule="auto"/>
              <w:jc w:val="center"/>
              <w:rPr>
                <w:rFonts w:ascii="Times New Roman" w:hAnsi="Times New Roman" w:cs="Times New Roman"/>
              </w:rPr>
            </w:pPr>
            <w:r w:rsidRPr="006D5D2E">
              <w:rPr>
                <w:rFonts w:ascii="Times New Roman" w:hAnsi="Times New Roman" w:cs="Times New Roman"/>
              </w:rPr>
              <w:t>Печь подогрева нефти ПТ16/150</w:t>
            </w:r>
          </w:p>
          <w:p w:rsidR="006D5D2E" w:rsidRPr="006D5D2E" w:rsidRDefault="006D5D2E" w:rsidP="006D5D2E">
            <w:pPr>
              <w:widowControl w:val="0"/>
              <w:spacing w:after="0" w:line="240" w:lineRule="auto"/>
              <w:jc w:val="center"/>
              <w:rPr>
                <w:rFonts w:ascii="Times New Roman" w:hAnsi="Times New Roman" w:cs="Times New Roman"/>
                <w:sz w:val="24"/>
                <w:szCs w:val="24"/>
              </w:rPr>
            </w:pPr>
          </w:p>
        </w:tc>
        <w:tc>
          <w:tcPr>
            <w:tcW w:w="326" w:type="pct"/>
            <w:tcBorders>
              <w:top w:val="single" w:sz="6" w:space="0" w:color="000000"/>
              <w:left w:val="single" w:sz="6" w:space="0" w:color="000000"/>
              <w:bottom w:val="single" w:sz="6" w:space="0" w:color="000000"/>
              <w:right w:val="single" w:sz="6" w:space="0" w:color="000000"/>
            </w:tcBorders>
            <w:vAlign w:val="center"/>
          </w:tcPr>
          <w:p w:rsidR="006D5D2E" w:rsidRPr="006D5D2E" w:rsidRDefault="006D5D2E" w:rsidP="006D5D2E">
            <w:pPr>
              <w:widowControl w:val="0"/>
              <w:spacing w:after="0" w:line="240" w:lineRule="auto"/>
              <w:jc w:val="center"/>
              <w:rPr>
                <w:rFonts w:ascii="Times New Roman" w:hAnsi="Times New Roman" w:cs="Times New Roman"/>
                <w:sz w:val="24"/>
                <w:szCs w:val="24"/>
              </w:rPr>
            </w:pPr>
            <w:r w:rsidRPr="006D5D2E">
              <w:rPr>
                <w:rFonts w:ascii="Times New Roman" w:hAnsi="Times New Roman" w:cs="Times New Roman"/>
                <w:sz w:val="24"/>
                <w:szCs w:val="24"/>
              </w:rPr>
              <w:t>0104</w:t>
            </w:r>
          </w:p>
        </w:tc>
        <w:tc>
          <w:tcPr>
            <w:tcW w:w="836" w:type="pct"/>
            <w:tcBorders>
              <w:top w:val="single" w:sz="6" w:space="0" w:color="000000"/>
              <w:left w:val="single" w:sz="6" w:space="0" w:color="000000"/>
              <w:bottom w:val="single" w:sz="6" w:space="0" w:color="000000"/>
              <w:right w:val="single" w:sz="6" w:space="0" w:color="000000"/>
            </w:tcBorders>
            <w:vAlign w:val="center"/>
          </w:tcPr>
          <w:p w:rsidR="006D5D2E" w:rsidRPr="0061362D" w:rsidRDefault="006D5D2E" w:rsidP="005236C3">
            <w:pPr>
              <w:spacing w:after="0" w:line="240" w:lineRule="auto"/>
              <w:jc w:val="center"/>
              <w:rPr>
                <w:rFonts w:ascii="Times New Roman" w:hAnsi="Times New Roman" w:cs="Times New Roman"/>
                <w:sz w:val="20"/>
                <w:szCs w:val="20"/>
              </w:rPr>
            </w:pPr>
            <w:r w:rsidRPr="0061362D">
              <w:rPr>
                <w:rFonts w:ascii="Times New Roman" w:hAnsi="Times New Roman" w:cs="Times New Roman"/>
                <w:sz w:val="20"/>
                <w:szCs w:val="20"/>
              </w:rPr>
              <w:t>43.3719</w:t>
            </w:r>
            <w:r>
              <w:rPr>
                <w:rFonts w:ascii="Times New Roman" w:hAnsi="Times New Roman" w:cs="Times New Roman"/>
                <w:sz w:val="20"/>
                <w:szCs w:val="20"/>
              </w:rPr>
              <w:t xml:space="preserve"> С.Ш.</w:t>
            </w:r>
          </w:p>
          <w:p w:rsidR="006D5D2E" w:rsidRPr="00933FE2" w:rsidRDefault="006D5D2E" w:rsidP="005236C3">
            <w:pPr>
              <w:widowControl w:val="0"/>
              <w:spacing w:after="0" w:line="240" w:lineRule="auto"/>
              <w:jc w:val="center"/>
              <w:rPr>
                <w:rFonts w:ascii="Times New Roman" w:hAnsi="Times New Roman" w:cs="Times New Roman"/>
                <w:b/>
                <w:sz w:val="24"/>
                <w:szCs w:val="24"/>
              </w:rPr>
            </w:pPr>
            <w:r w:rsidRPr="0061362D">
              <w:rPr>
                <w:rFonts w:ascii="Times New Roman" w:hAnsi="Times New Roman" w:cs="Times New Roman"/>
                <w:sz w:val="20"/>
                <w:szCs w:val="20"/>
              </w:rPr>
              <w:t>51.1617</w:t>
            </w:r>
            <w:r>
              <w:rPr>
                <w:rFonts w:ascii="Times New Roman" w:hAnsi="Times New Roman" w:cs="Times New Roman"/>
                <w:sz w:val="20"/>
                <w:szCs w:val="20"/>
              </w:rPr>
              <w:t xml:space="preserve"> В.Д.</w:t>
            </w:r>
          </w:p>
        </w:tc>
        <w:tc>
          <w:tcPr>
            <w:tcW w:w="1011" w:type="pct"/>
            <w:tcBorders>
              <w:top w:val="single" w:sz="6" w:space="0" w:color="000000"/>
              <w:left w:val="single" w:sz="6" w:space="0" w:color="000000"/>
              <w:bottom w:val="single" w:sz="6" w:space="0" w:color="000000"/>
              <w:right w:val="single" w:sz="6" w:space="0" w:color="000000"/>
            </w:tcBorders>
            <w:vAlign w:val="center"/>
          </w:tcPr>
          <w:p w:rsidR="006D5D2E" w:rsidRPr="007E1E5D" w:rsidRDefault="006D5D2E" w:rsidP="005236C3">
            <w:pPr>
              <w:widowControl w:val="0"/>
              <w:spacing w:after="0" w:line="240" w:lineRule="auto"/>
              <w:jc w:val="center"/>
              <w:rPr>
                <w:rFonts w:ascii="Times New Roman" w:hAnsi="Times New Roman" w:cs="Times New Roman"/>
                <w:sz w:val="24"/>
                <w:szCs w:val="24"/>
              </w:rPr>
            </w:pPr>
            <w:r w:rsidRPr="00F71820">
              <w:rPr>
                <w:rFonts w:ascii="Times New Roman" w:hAnsi="Times New Roman" w:cs="Times New Roman"/>
                <w:bCs/>
                <w:iCs/>
              </w:rPr>
              <w:t>Азота (IV) диоксид</w:t>
            </w:r>
          </w:p>
        </w:tc>
        <w:tc>
          <w:tcPr>
            <w:tcW w:w="854" w:type="pct"/>
            <w:tcBorders>
              <w:top w:val="single" w:sz="6" w:space="0" w:color="000000"/>
              <w:left w:val="single" w:sz="6" w:space="0" w:color="000000"/>
              <w:bottom w:val="single" w:sz="6" w:space="0" w:color="000000"/>
              <w:right w:val="single" w:sz="6" w:space="0" w:color="000000"/>
            </w:tcBorders>
            <w:vAlign w:val="center"/>
          </w:tcPr>
          <w:p w:rsidR="006D5D2E" w:rsidRPr="007E1E5D" w:rsidRDefault="006D5D2E" w:rsidP="005236C3">
            <w:pPr>
              <w:widowControl w:val="0"/>
              <w:spacing w:after="0" w:line="240" w:lineRule="auto"/>
              <w:jc w:val="center"/>
              <w:rPr>
                <w:rFonts w:ascii="Times New Roman" w:hAnsi="Times New Roman" w:cs="Times New Roman"/>
                <w:sz w:val="24"/>
                <w:szCs w:val="24"/>
              </w:rPr>
            </w:pPr>
            <w:r w:rsidRPr="00F71820">
              <w:rPr>
                <w:rFonts w:ascii="Times New Roman" w:hAnsi="Times New Roman" w:cs="Times New Roman"/>
                <w:bCs/>
                <w:iCs/>
              </w:rPr>
              <w:t>1 раз в квартал</w:t>
            </w:r>
          </w:p>
        </w:tc>
      </w:tr>
      <w:tr w:rsidR="006D5D2E" w:rsidRPr="006D5D2E" w:rsidTr="006D5D2E">
        <w:trPr>
          <w:cantSplit/>
          <w:trHeight w:hRule="exact" w:val="714"/>
        </w:trPr>
        <w:tc>
          <w:tcPr>
            <w:tcW w:w="675" w:type="pct"/>
            <w:tcBorders>
              <w:top w:val="single" w:sz="6" w:space="0" w:color="000000"/>
              <w:left w:val="single" w:sz="6" w:space="0" w:color="000000"/>
              <w:bottom w:val="single" w:sz="6" w:space="0" w:color="000000"/>
              <w:right w:val="single" w:sz="6" w:space="0" w:color="000000"/>
            </w:tcBorders>
            <w:vAlign w:val="center"/>
          </w:tcPr>
          <w:p w:rsidR="006D5D2E" w:rsidRPr="006D5D2E" w:rsidRDefault="006D5D2E" w:rsidP="006D5D2E">
            <w:pPr>
              <w:widowControl w:val="0"/>
              <w:spacing w:after="0" w:line="240" w:lineRule="auto"/>
              <w:jc w:val="center"/>
              <w:rPr>
                <w:rFonts w:ascii="Times New Roman" w:hAnsi="Times New Roman" w:cs="Times New Roman"/>
                <w:sz w:val="24"/>
                <w:szCs w:val="24"/>
              </w:rPr>
            </w:pPr>
            <w:r w:rsidRPr="006D5D2E">
              <w:rPr>
                <w:rFonts w:ascii="Times New Roman" w:hAnsi="Times New Roman" w:cs="Times New Roman"/>
                <w:sz w:val="24"/>
                <w:szCs w:val="24"/>
              </w:rPr>
              <w:t>ПСН</w:t>
            </w:r>
          </w:p>
        </w:tc>
        <w:tc>
          <w:tcPr>
            <w:tcW w:w="641" w:type="pct"/>
            <w:tcBorders>
              <w:top w:val="single" w:sz="6" w:space="0" w:color="000000"/>
              <w:left w:val="single" w:sz="6" w:space="0" w:color="000000"/>
              <w:bottom w:val="single" w:sz="6" w:space="0" w:color="000000"/>
              <w:right w:val="single" w:sz="6" w:space="0" w:color="000000"/>
            </w:tcBorders>
            <w:vAlign w:val="center"/>
          </w:tcPr>
          <w:p w:rsidR="006D5D2E" w:rsidRPr="006D5D2E" w:rsidRDefault="006D5D2E" w:rsidP="006D5D2E">
            <w:pPr>
              <w:spacing w:after="0" w:line="240" w:lineRule="auto"/>
              <w:jc w:val="center"/>
              <w:rPr>
                <w:rFonts w:ascii="Times New Roman" w:hAnsi="Times New Roman" w:cs="Times New Roman"/>
                <w:bCs/>
                <w:iCs/>
              </w:rPr>
            </w:pPr>
            <w:r w:rsidRPr="006D5D2E">
              <w:rPr>
                <w:rFonts w:ascii="Times New Roman" w:hAnsi="Times New Roman" w:cs="Times New Roman"/>
                <w:bCs/>
                <w:iCs/>
              </w:rPr>
              <w:t>0,63 Гкал/час</w:t>
            </w:r>
          </w:p>
          <w:p w:rsidR="006D5D2E" w:rsidRPr="006D5D2E" w:rsidRDefault="006D5D2E" w:rsidP="006D5D2E">
            <w:pPr>
              <w:widowControl w:val="0"/>
              <w:spacing w:after="0" w:line="240" w:lineRule="auto"/>
              <w:jc w:val="center"/>
              <w:rPr>
                <w:rFonts w:ascii="Times New Roman" w:hAnsi="Times New Roman" w:cs="Times New Roman"/>
                <w:sz w:val="24"/>
                <w:szCs w:val="24"/>
              </w:rPr>
            </w:pPr>
          </w:p>
        </w:tc>
        <w:tc>
          <w:tcPr>
            <w:tcW w:w="657" w:type="pct"/>
            <w:tcBorders>
              <w:top w:val="single" w:sz="6" w:space="0" w:color="000000"/>
              <w:left w:val="single" w:sz="6" w:space="0" w:color="000000"/>
              <w:bottom w:val="single" w:sz="6" w:space="0" w:color="000000"/>
              <w:right w:val="single" w:sz="6" w:space="0" w:color="000000"/>
            </w:tcBorders>
            <w:vAlign w:val="center"/>
          </w:tcPr>
          <w:p w:rsidR="006D5D2E" w:rsidRPr="006D5D2E" w:rsidRDefault="006D5D2E" w:rsidP="006D5D2E">
            <w:pPr>
              <w:spacing w:after="0" w:line="240" w:lineRule="auto"/>
              <w:jc w:val="center"/>
              <w:rPr>
                <w:rFonts w:ascii="Times New Roman" w:hAnsi="Times New Roman" w:cs="Times New Roman"/>
              </w:rPr>
            </w:pPr>
            <w:r w:rsidRPr="006D5D2E">
              <w:rPr>
                <w:rFonts w:ascii="Times New Roman" w:hAnsi="Times New Roman" w:cs="Times New Roman"/>
              </w:rPr>
              <w:t>Продувочная свеча печи ПП - 0,63</w:t>
            </w:r>
          </w:p>
          <w:p w:rsidR="006D5D2E" w:rsidRPr="006D5D2E" w:rsidRDefault="006D5D2E" w:rsidP="006D5D2E">
            <w:pPr>
              <w:widowControl w:val="0"/>
              <w:spacing w:after="0" w:line="240" w:lineRule="auto"/>
              <w:jc w:val="center"/>
              <w:rPr>
                <w:rFonts w:ascii="Times New Roman" w:hAnsi="Times New Roman" w:cs="Times New Roman"/>
                <w:sz w:val="24"/>
                <w:szCs w:val="24"/>
              </w:rPr>
            </w:pPr>
          </w:p>
        </w:tc>
        <w:tc>
          <w:tcPr>
            <w:tcW w:w="326" w:type="pct"/>
            <w:tcBorders>
              <w:top w:val="single" w:sz="6" w:space="0" w:color="000000"/>
              <w:left w:val="single" w:sz="6" w:space="0" w:color="000000"/>
              <w:bottom w:val="single" w:sz="6" w:space="0" w:color="000000"/>
              <w:right w:val="single" w:sz="6" w:space="0" w:color="000000"/>
            </w:tcBorders>
            <w:vAlign w:val="center"/>
          </w:tcPr>
          <w:p w:rsidR="006D5D2E" w:rsidRPr="006D5D2E" w:rsidRDefault="006D5D2E" w:rsidP="006D5D2E">
            <w:pPr>
              <w:widowControl w:val="0"/>
              <w:spacing w:after="0" w:line="240" w:lineRule="auto"/>
              <w:jc w:val="center"/>
              <w:rPr>
                <w:rFonts w:ascii="Times New Roman" w:hAnsi="Times New Roman" w:cs="Times New Roman"/>
                <w:sz w:val="24"/>
                <w:szCs w:val="24"/>
              </w:rPr>
            </w:pPr>
            <w:r w:rsidRPr="006D5D2E">
              <w:rPr>
                <w:rFonts w:ascii="Times New Roman" w:hAnsi="Times New Roman" w:cs="Times New Roman"/>
                <w:sz w:val="24"/>
                <w:szCs w:val="24"/>
              </w:rPr>
              <w:t>0106</w:t>
            </w:r>
          </w:p>
        </w:tc>
        <w:tc>
          <w:tcPr>
            <w:tcW w:w="836" w:type="pct"/>
            <w:tcBorders>
              <w:top w:val="single" w:sz="6" w:space="0" w:color="000000"/>
              <w:left w:val="single" w:sz="6" w:space="0" w:color="000000"/>
              <w:bottom w:val="single" w:sz="6" w:space="0" w:color="000000"/>
              <w:right w:val="single" w:sz="6" w:space="0" w:color="000000"/>
            </w:tcBorders>
            <w:vAlign w:val="center"/>
          </w:tcPr>
          <w:p w:rsidR="006D5D2E" w:rsidRPr="0061362D" w:rsidRDefault="006D5D2E" w:rsidP="005236C3">
            <w:pPr>
              <w:spacing w:after="0" w:line="240" w:lineRule="auto"/>
              <w:jc w:val="center"/>
              <w:rPr>
                <w:rFonts w:ascii="Times New Roman" w:hAnsi="Times New Roman" w:cs="Times New Roman"/>
                <w:sz w:val="20"/>
                <w:szCs w:val="20"/>
              </w:rPr>
            </w:pPr>
            <w:r w:rsidRPr="0061362D">
              <w:rPr>
                <w:rFonts w:ascii="Times New Roman" w:hAnsi="Times New Roman" w:cs="Times New Roman"/>
                <w:sz w:val="20"/>
                <w:szCs w:val="20"/>
              </w:rPr>
              <w:t>43.3719</w:t>
            </w:r>
            <w:r>
              <w:rPr>
                <w:rFonts w:ascii="Times New Roman" w:hAnsi="Times New Roman" w:cs="Times New Roman"/>
                <w:sz w:val="20"/>
                <w:szCs w:val="20"/>
              </w:rPr>
              <w:t xml:space="preserve"> С.Ш.</w:t>
            </w:r>
          </w:p>
          <w:p w:rsidR="006D5D2E" w:rsidRPr="00933FE2" w:rsidRDefault="006D5D2E" w:rsidP="005236C3">
            <w:pPr>
              <w:widowControl w:val="0"/>
              <w:spacing w:after="0" w:line="240" w:lineRule="auto"/>
              <w:jc w:val="center"/>
              <w:rPr>
                <w:rFonts w:ascii="Times New Roman" w:hAnsi="Times New Roman" w:cs="Times New Roman"/>
                <w:b/>
                <w:sz w:val="24"/>
                <w:szCs w:val="24"/>
              </w:rPr>
            </w:pPr>
            <w:r w:rsidRPr="0061362D">
              <w:rPr>
                <w:rFonts w:ascii="Times New Roman" w:hAnsi="Times New Roman" w:cs="Times New Roman"/>
                <w:sz w:val="20"/>
                <w:szCs w:val="20"/>
              </w:rPr>
              <w:t>51.1617</w:t>
            </w:r>
            <w:r>
              <w:rPr>
                <w:rFonts w:ascii="Times New Roman" w:hAnsi="Times New Roman" w:cs="Times New Roman"/>
                <w:sz w:val="20"/>
                <w:szCs w:val="20"/>
              </w:rPr>
              <w:t xml:space="preserve"> В.Д.</w:t>
            </w:r>
          </w:p>
        </w:tc>
        <w:tc>
          <w:tcPr>
            <w:tcW w:w="1011" w:type="pct"/>
            <w:tcBorders>
              <w:top w:val="single" w:sz="6" w:space="0" w:color="000000"/>
              <w:left w:val="single" w:sz="6" w:space="0" w:color="000000"/>
              <w:bottom w:val="single" w:sz="6" w:space="0" w:color="000000"/>
              <w:right w:val="single" w:sz="6" w:space="0" w:color="000000"/>
            </w:tcBorders>
            <w:vAlign w:val="center"/>
          </w:tcPr>
          <w:p w:rsidR="006D5D2E" w:rsidRPr="007E1E5D" w:rsidRDefault="006D5D2E" w:rsidP="005236C3">
            <w:pPr>
              <w:widowControl w:val="0"/>
              <w:spacing w:after="0" w:line="240" w:lineRule="auto"/>
              <w:jc w:val="center"/>
              <w:rPr>
                <w:rFonts w:ascii="Times New Roman" w:hAnsi="Times New Roman" w:cs="Times New Roman"/>
                <w:sz w:val="24"/>
                <w:szCs w:val="24"/>
              </w:rPr>
            </w:pPr>
            <w:r w:rsidRPr="00F71820">
              <w:rPr>
                <w:rFonts w:ascii="Times New Roman" w:hAnsi="Times New Roman" w:cs="Times New Roman"/>
                <w:bCs/>
                <w:iCs/>
              </w:rPr>
              <w:t>Азота (IV) диоксид</w:t>
            </w:r>
          </w:p>
        </w:tc>
        <w:tc>
          <w:tcPr>
            <w:tcW w:w="854" w:type="pct"/>
            <w:tcBorders>
              <w:top w:val="single" w:sz="6" w:space="0" w:color="000000"/>
              <w:left w:val="single" w:sz="6" w:space="0" w:color="000000"/>
              <w:bottom w:val="single" w:sz="6" w:space="0" w:color="000000"/>
              <w:right w:val="single" w:sz="6" w:space="0" w:color="000000"/>
            </w:tcBorders>
            <w:vAlign w:val="center"/>
          </w:tcPr>
          <w:p w:rsidR="006D5D2E" w:rsidRPr="007E1E5D" w:rsidRDefault="006D5D2E" w:rsidP="005236C3">
            <w:pPr>
              <w:widowControl w:val="0"/>
              <w:spacing w:after="0" w:line="240" w:lineRule="auto"/>
              <w:jc w:val="center"/>
              <w:rPr>
                <w:rFonts w:ascii="Times New Roman" w:hAnsi="Times New Roman" w:cs="Times New Roman"/>
                <w:sz w:val="24"/>
                <w:szCs w:val="24"/>
              </w:rPr>
            </w:pPr>
            <w:r w:rsidRPr="00F71820">
              <w:rPr>
                <w:rFonts w:ascii="Times New Roman" w:hAnsi="Times New Roman" w:cs="Times New Roman"/>
                <w:bCs/>
                <w:iCs/>
              </w:rPr>
              <w:t>1 раз в квартал</w:t>
            </w:r>
          </w:p>
        </w:tc>
      </w:tr>
      <w:tr w:rsidR="006D5D2E" w:rsidRPr="006D5D2E" w:rsidTr="006D5D2E">
        <w:trPr>
          <w:cantSplit/>
          <w:trHeight w:hRule="exact" w:val="696"/>
        </w:trPr>
        <w:tc>
          <w:tcPr>
            <w:tcW w:w="675" w:type="pct"/>
            <w:tcBorders>
              <w:top w:val="single" w:sz="6" w:space="0" w:color="000000"/>
              <w:left w:val="single" w:sz="6" w:space="0" w:color="000000"/>
              <w:bottom w:val="single" w:sz="6" w:space="0" w:color="000000"/>
              <w:right w:val="single" w:sz="6" w:space="0" w:color="000000"/>
            </w:tcBorders>
            <w:vAlign w:val="center"/>
          </w:tcPr>
          <w:p w:rsidR="006D5D2E" w:rsidRPr="006D5D2E" w:rsidRDefault="006D5D2E" w:rsidP="006D5D2E">
            <w:pPr>
              <w:widowControl w:val="0"/>
              <w:spacing w:after="0" w:line="240" w:lineRule="auto"/>
              <w:jc w:val="center"/>
              <w:rPr>
                <w:rFonts w:ascii="Times New Roman" w:hAnsi="Times New Roman" w:cs="Times New Roman"/>
                <w:sz w:val="24"/>
                <w:szCs w:val="24"/>
              </w:rPr>
            </w:pPr>
            <w:r w:rsidRPr="006D5D2E">
              <w:rPr>
                <w:rFonts w:ascii="Times New Roman" w:hAnsi="Times New Roman" w:cs="Times New Roman"/>
                <w:sz w:val="24"/>
                <w:szCs w:val="24"/>
              </w:rPr>
              <w:t>ПСН</w:t>
            </w:r>
          </w:p>
        </w:tc>
        <w:tc>
          <w:tcPr>
            <w:tcW w:w="641" w:type="pct"/>
            <w:tcBorders>
              <w:top w:val="single" w:sz="6" w:space="0" w:color="000000"/>
              <w:left w:val="single" w:sz="6" w:space="0" w:color="000000"/>
              <w:bottom w:val="single" w:sz="6" w:space="0" w:color="000000"/>
              <w:right w:val="single" w:sz="6" w:space="0" w:color="000000"/>
            </w:tcBorders>
            <w:vAlign w:val="center"/>
          </w:tcPr>
          <w:p w:rsidR="006D5D2E" w:rsidRPr="006D5D2E" w:rsidRDefault="006D5D2E" w:rsidP="006D5D2E">
            <w:pPr>
              <w:spacing w:after="0" w:line="240" w:lineRule="auto"/>
              <w:jc w:val="center"/>
              <w:rPr>
                <w:rFonts w:ascii="Times New Roman" w:hAnsi="Times New Roman" w:cs="Times New Roman"/>
                <w:bCs/>
                <w:iCs/>
              </w:rPr>
            </w:pPr>
            <w:r w:rsidRPr="006D5D2E">
              <w:rPr>
                <w:rFonts w:ascii="Times New Roman" w:hAnsi="Times New Roman" w:cs="Times New Roman"/>
                <w:bCs/>
                <w:iCs/>
              </w:rPr>
              <w:t>275кВт</w:t>
            </w:r>
          </w:p>
          <w:p w:rsidR="006D5D2E" w:rsidRPr="006D5D2E" w:rsidRDefault="006D5D2E" w:rsidP="006D5D2E">
            <w:pPr>
              <w:widowControl w:val="0"/>
              <w:spacing w:after="0" w:line="240" w:lineRule="auto"/>
              <w:jc w:val="center"/>
              <w:rPr>
                <w:rFonts w:ascii="Times New Roman" w:hAnsi="Times New Roman" w:cs="Times New Roman"/>
                <w:sz w:val="24"/>
                <w:szCs w:val="24"/>
              </w:rPr>
            </w:pPr>
          </w:p>
        </w:tc>
        <w:tc>
          <w:tcPr>
            <w:tcW w:w="657" w:type="pct"/>
            <w:tcBorders>
              <w:top w:val="single" w:sz="6" w:space="0" w:color="000000"/>
              <w:left w:val="single" w:sz="6" w:space="0" w:color="000000"/>
              <w:bottom w:val="single" w:sz="6" w:space="0" w:color="000000"/>
              <w:right w:val="single" w:sz="6" w:space="0" w:color="000000"/>
            </w:tcBorders>
            <w:vAlign w:val="center"/>
          </w:tcPr>
          <w:p w:rsidR="006D5D2E" w:rsidRPr="006D5D2E" w:rsidRDefault="006D5D2E" w:rsidP="006D5D2E">
            <w:pPr>
              <w:spacing w:after="0" w:line="240" w:lineRule="auto"/>
              <w:jc w:val="center"/>
              <w:rPr>
                <w:rFonts w:ascii="Times New Roman" w:hAnsi="Times New Roman" w:cs="Times New Roman"/>
              </w:rPr>
            </w:pPr>
            <w:r w:rsidRPr="006D5D2E">
              <w:rPr>
                <w:rFonts w:ascii="Times New Roman" w:hAnsi="Times New Roman" w:cs="Times New Roman"/>
              </w:rPr>
              <w:t>Дизель-генератор CATERPILLAR GEH275</w:t>
            </w:r>
          </w:p>
          <w:p w:rsidR="006D5D2E" w:rsidRPr="006D5D2E" w:rsidRDefault="006D5D2E" w:rsidP="006D5D2E">
            <w:pPr>
              <w:widowControl w:val="0"/>
              <w:spacing w:after="0" w:line="240" w:lineRule="auto"/>
              <w:jc w:val="center"/>
              <w:rPr>
                <w:rFonts w:ascii="Times New Roman" w:hAnsi="Times New Roman" w:cs="Times New Roman"/>
                <w:sz w:val="24"/>
                <w:szCs w:val="24"/>
              </w:rPr>
            </w:pPr>
          </w:p>
        </w:tc>
        <w:tc>
          <w:tcPr>
            <w:tcW w:w="326" w:type="pct"/>
            <w:tcBorders>
              <w:top w:val="single" w:sz="6" w:space="0" w:color="000000"/>
              <w:left w:val="single" w:sz="6" w:space="0" w:color="000000"/>
              <w:bottom w:val="single" w:sz="6" w:space="0" w:color="000000"/>
              <w:right w:val="single" w:sz="6" w:space="0" w:color="000000"/>
            </w:tcBorders>
            <w:vAlign w:val="center"/>
          </w:tcPr>
          <w:p w:rsidR="006D5D2E" w:rsidRPr="006D5D2E" w:rsidRDefault="006D5D2E" w:rsidP="006D5D2E">
            <w:pPr>
              <w:widowControl w:val="0"/>
              <w:spacing w:after="0" w:line="240" w:lineRule="auto"/>
              <w:jc w:val="center"/>
              <w:rPr>
                <w:rFonts w:ascii="Times New Roman" w:hAnsi="Times New Roman" w:cs="Times New Roman"/>
                <w:sz w:val="24"/>
                <w:szCs w:val="24"/>
              </w:rPr>
            </w:pPr>
            <w:r w:rsidRPr="006D5D2E">
              <w:rPr>
                <w:rFonts w:ascii="Times New Roman" w:hAnsi="Times New Roman" w:cs="Times New Roman"/>
                <w:sz w:val="24"/>
                <w:szCs w:val="24"/>
              </w:rPr>
              <w:t>0109</w:t>
            </w:r>
          </w:p>
        </w:tc>
        <w:tc>
          <w:tcPr>
            <w:tcW w:w="836" w:type="pct"/>
            <w:tcBorders>
              <w:top w:val="single" w:sz="6" w:space="0" w:color="000000"/>
              <w:left w:val="single" w:sz="6" w:space="0" w:color="000000"/>
              <w:bottom w:val="single" w:sz="6" w:space="0" w:color="000000"/>
              <w:right w:val="single" w:sz="6" w:space="0" w:color="000000"/>
            </w:tcBorders>
            <w:vAlign w:val="center"/>
          </w:tcPr>
          <w:p w:rsidR="006D5D2E" w:rsidRPr="0061362D" w:rsidRDefault="006D5D2E" w:rsidP="005236C3">
            <w:pPr>
              <w:spacing w:after="0" w:line="240" w:lineRule="auto"/>
              <w:jc w:val="center"/>
              <w:rPr>
                <w:rFonts w:ascii="Times New Roman" w:hAnsi="Times New Roman" w:cs="Times New Roman"/>
                <w:sz w:val="20"/>
                <w:szCs w:val="20"/>
              </w:rPr>
            </w:pPr>
            <w:r w:rsidRPr="0061362D">
              <w:rPr>
                <w:rFonts w:ascii="Times New Roman" w:hAnsi="Times New Roman" w:cs="Times New Roman"/>
                <w:sz w:val="20"/>
                <w:szCs w:val="20"/>
              </w:rPr>
              <w:t>43.3719</w:t>
            </w:r>
            <w:r>
              <w:rPr>
                <w:rFonts w:ascii="Times New Roman" w:hAnsi="Times New Roman" w:cs="Times New Roman"/>
                <w:sz w:val="20"/>
                <w:szCs w:val="20"/>
              </w:rPr>
              <w:t xml:space="preserve"> С.Ш.</w:t>
            </w:r>
          </w:p>
          <w:p w:rsidR="006D5D2E" w:rsidRPr="00933FE2" w:rsidRDefault="006D5D2E" w:rsidP="005236C3">
            <w:pPr>
              <w:widowControl w:val="0"/>
              <w:spacing w:after="0" w:line="240" w:lineRule="auto"/>
              <w:jc w:val="center"/>
              <w:rPr>
                <w:rFonts w:ascii="Times New Roman" w:hAnsi="Times New Roman" w:cs="Times New Roman"/>
                <w:b/>
                <w:sz w:val="24"/>
                <w:szCs w:val="24"/>
              </w:rPr>
            </w:pPr>
            <w:r w:rsidRPr="0061362D">
              <w:rPr>
                <w:rFonts w:ascii="Times New Roman" w:hAnsi="Times New Roman" w:cs="Times New Roman"/>
                <w:sz w:val="20"/>
                <w:szCs w:val="20"/>
              </w:rPr>
              <w:t>51.1617</w:t>
            </w:r>
            <w:r>
              <w:rPr>
                <w:rFonts w:ascii="Times New Roman" w:hAnsi="Times New Roman" w:cs="Times New Roman"/>
                <w:sz w:val="20"/>
                <w:szCs w:val="20"/>
              </w:rPr>
              <w:t xml:space="preserve"> В.Д.</w:t>
            </w:r>
          </w:p>
        </w:tc>
        <w:tc>
          <w:tcPr>
            <w:tcW w:w="1011" w:type="pct"/>
            <w:tcBorders>
              <w:top w:val="single" w:sz="6" w:space="0" w:color="000000"/>
              <w:left w:val="single" w:sz="6" w:space="0" w:color="000000"/>
              <w:bottom w:val="single" w:sz="6" w:space="0" w:color="000000"/>
              <w:right w:val="single" w:sz="6" w:space="0" w:color="000000"/>
            </w:tcBorders>
            <w:vAlign w:val="center"/>
          </w:tcPr>
          <w:p w:rsidR="006D5D2E" w:rsidRPr="007E1E5D" w:rsidRDefault="006D5D2E" w:rsidP="005236C3">
            <w:pPr>
              <w:widowControl w:val="0"/>
              <w:spacing w:after="0" w:line="240" w:lineRule="auto"/>
              <w:jc w:val="center"/>
              <w:rPr>
                <w:rFonts w:ascii="Times New Roman" w:hAnsi="Times New Roman" w:cs="Times New Roman"/>
                <w:sz w:val="24"/>
                <w:szCs w:val="24"/>
              </w:rPr>
            </w:pPr>
            <w:r w:rsidRPr="00F71820">
              <w:rPr>
                <w:rFonts w:ascii="Times New Roman" w:hAnsi="Times New Roman" w:cs="Times New Roman"/>
                <w:bCs/>
                <w:iCs/>
              </w:rPr>
              <w:t>Азота (IV) диоксид</w:t>
            </w:r>
          </w:p>
        </w:tc>
        <w:tc>
          <w:tcPr>
            <w:tcW w:w="854" w:type="pct"/>
            <w:tcBorders>
              <w:top w:val="single" w:sz="6" w:space="0" w:color="000000"/>
              <w:left w:val="single" w:sz="6" w:space="0" w:color="000000"/>
              <w:bottom w:val="single" w:sz="6" w:space="0" w:color="000000"/>
              <w:right w:val="single" w:sz="6" w:space="0" w:color="000000"/>
            </w:tcBorders>
            <w:vAlign w:val="center"/>
          </w:tcPr>
          <w:p w:rsidR="006D5D2E" w:rsidRPr="007E1E5D" w:rsidRDefault="006D5D2E" w:rsidP="005236C3">
            <w:pPr>
              <w:widowControl w:val="0"/>
              <w:spacing w:after="0" w:line="240" w:lineRule="auto"/>
              <w:jc w:val="center"/>
              <w:rPr>
                <w:rFonts w:ascii="Times New Roman" w:hAnsi="Times New Roman" w:cs="Times New Roman"/>
                <w:sz w:val="24"/>
                <w:szCs w:val="24"/>
              </w:rPr>
            </w:pPr>
            <w:r w:rsidRPr="00F71820">
              <w:rPr>
                <w:rFonts w:ascii="Times New Roman" w:hAnsi="Times New Roman" w:cs="Times New Roman"/>
                <w:bCs/>
                <w:iCs/>
              </w:rPr>
              <w:t>1 раз в квартал</w:t>
            </w:r>
          </w:p>
        </w:tc>
      </w:tr>
    </w:tbl>
    <w:p w:rsidR="00933FE2" w:rsidRDefault="00933FE2" w:rsidP="00F71820">
      <w:pPr>
        <w:pStyle w:val="ad"/>
        <w:spacing w:before="0" w:beforeAutospacing="0" w:after="0" w:afterAutospacing="0"/>
        <w:jc w:val="both"/>
        <w:rPr>
          <w:b/>
        </w:rPr>
      </w:pPr>
    </w:p>
    <w:p w:rsidR="00933FE2" w:rsidRDefault="00933FE2" w:rsidP="00F71820">
      <w:pPr>
        <w:pStyle w:val="ad"/>
        <w:spacing w:before="0" w:beforeAutospacing="0" w:after="0" w:afterAutospacing="0"/>
        <w:jc w:val="both"/>
        <w:rPr>
          <w:b/>
        </w:rPr>
      </w:pPr>
    </w:p>
    <w:p w:rsidR="00122720" w:rsidRPr="00F71820" w:rsidRDefault="00122720" w:rsidP="00F71820">
      <w:pPr>
        <w:pStyle w:val="ad"/>
        <w:spacing w:before="0" w:beforeAutospacing="0" w:after="0" w:afterAutospacing="0"/>
        <w:jc w:val="both"/>
        <w:rPr>
          <w:b/>
        </w:rPr>
        <w:sectPr w:rsidR="00122720" w:rsidRPr="00F71820" w:rsidSect="00E945AB">
          <w:pgSz w:w="16838" w:h="11906" w:orient="landscape"/>
          <w:pgMar w:top="1134" w:right="1134" w:bottom="851" w:left="1134" w:header="709" w:footer="709" w:gutter="0"/>
          <w:cols w:space="708"/>
          <w:docGrid w:linePitch="360"/>
        </w:sectPr>
      </w:pPr>
    </w:p>
    <w:p w:rsidR="00653DD6" w:rsidRPr="00F71820" w:rsidRDefault="00E36EDB" w:rsidP="00E36EDB">
      <w:pPr>
        <w:pStyle w:val="aff4"/>
        <w:keepNext/>
        <w:rPr>
          <w:bCs/>
          <w:iCs/>
          <w:sz w:val="24"/>
        </w:rPr>
      </w:pPr>
      <w:bookmarkStart w:id="8" w:name="z91"/>
      <w:r w:rsidRPr="00E36EDB">
        <w:rPr>
          <w:b/>
          <w:szCs w:val="28"/>
        </w:rPr>
        <w:lastRenderedPageBreak/>
        <w:t xml:space="preserve">Таблица </w:t>
      </w:r>
      <w:r w:rsidRPr="00E36EDB">
        <w:rPr>
          <w:b/>
          <w:szCs w:val="28"/>
        </w:rPr>
        <w:fldChar w:fldCharType="begin"/>
      </w:r>
      <w:r w:rsidRPr="00E36EDB">
        <w:rPr>
          <w:b/>
          <w:szCs w:val="28"/>
        </w:rPr>
        <w:instrText xml:space="preserve"> SEQ Таблица \* ARABIC </w:instrText>
      </w:r>
      <w:r w:rsidRPr="00E36EDB">
        <w:rPr>
          <w:b/>
          <w:szCs w:val="28"/>
        </w:rPr>
        <w:fldChar w:fldCharType="separate"/>
      </w:r>
      <w:r w:rsidR="000A014F">
        <w:rPr>
          <w:b/>
          <w:noProof/>
          <w:szCs w:val="28"/>
        </w:rPr>
        <w:t>5</w:t>
      </w:r>
      <w:r w:rsidRPr="00E36EDB">
        <w:rPr>
          <w:b/>
          <w:szCs w:val="28"/>
        </w:rPr>
        <w:fldChar w:fldCharType="end"/>
      </w:r>
      <w:r w:rsidRPr="00E36EDB">
        <w:rPr>
          <w:b/>
          <w:szCs w:val="28"/>
        </w:rPr>
        <w:t xml:space="preserve"> - </w:t>
      </w:r>
      <w:r w:rsidR="00653DD6" w:rsidRPr="00E36EDB">
        <w:rPr>
          <w:b/>
          <w:iCs/>
          <w:szCs w:val="28"/>
        </w:rPr>
        <w:t>Сведения об источниках выбросов загрязняющих веществ, на которых мониторинг осуществляется расчетным методом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1"/>
        <w:gridCol w:w="391"/>
        <w:gridCol w:w="3146"/>
        <w:gridCol w:w="1483"/>
        <w:gridCol w:w="127"/>
        <w:gridCol w:w="2836"/>
        <w:gridCol w:w="18"/>
        <w:gridCol w:w="2172"/>
        <w:gridCol w:w="334"/>
        <w:gridCol w:w="2539"/>
      </w:tblGrid>
      <w:tr w:rsidR="00E36EDB" w:rsidRPr="00E36EDB" w:rsidTr="00E36EDB">
        <w:trPr>
          <w:trHeight w:val="227"/>
        </w:trPr>
        <w:tc>
          <w:tcPr>
            <w:tcW w:w="828" w:type="pct"/>
            <w:gridSpan w:val="2"/>
            <w:vMerge w:val="restart"/>
            <w:shd w:val="clear" w:color="auto" w:fill="auto"/>
            <w:tcMar>
              <w:top w:w="15" w:type="dxa"/>
              <w:left w:w="15" w:type="dxa"/>
              <w:bottom w:w="15" w:type="dxa"/>
              <w:right w:w="15" w:type="dxa"/>
            </w:tcMar>
            <w:vAlign w:val="center"/>
          </w:tcPr>
          <w:p w:rsidR="00240EFD" w:rsidRPr="00E36EDB" w:rsidRDefault="00240EFD" w:rsidP="00F71820">
            <w:pPr>
              <w:spacing w:after="0" w:line="240" w:lineRule="auto"/>
              <w:jc w:val="both"/>
              <w:rPr>
                <w:rFonts w:ascii="Times New Roman" w:hAnsi="Times New Roman" w:cs="Times New Roman"/>
                <w:b/>
                <w:bCs/>
                <w:iCs/>
              </w:rPr>
            </w:pPr>
            <w:r w:rsidRPr="00E36EDB">
              <w:rPr>
                <w:rFonts w:ascii="Times New Roman" w:hAnsi="Times New Roman" w:cs="Times New Roman"/>
                <w:b/>
                <w:bCs/>
                <w:iCs/>
              </w:rPr>
              <w:t>Наименование площадки</w:t>
            </w:r>
          </w:p>
        </w:tc>
        <w:tc>
          <w:tcPr>
            <w:tcW w:w="1568" w:type="pct"/>
            <w:gridSpan w:val="3"/>
            <w:shd w:val="clear" w:color="auto" w:fill="auto"/>
            <w:tcMar>
              <w:top w:w="15" w:type="dxa"/>
              <w:left w:w="15" w:type="dxa"/>
              <w:bottom w:w="15" w:type="dxa"/>
              <w:right w:w="15" w:type="dxa"/>
            </w:tcMar>
            <w:vAlign w:val="center"/>
          </w:tcPr>
          <w:p w:rsidR="00240EFD" w:rsidRPr="00E36EDB" w:rsidRDefault="00240EFD" w:rsidP="00F71820">
            <w:pPr>
              <w:spacing w:after="0" w:line="240" w:lineRule="auto"/>
              <w:jc w:val="both"/>
              <w:rPr>
                <w:rFonts w:ascii="Times New Roman" w:hAnsi="Times New Roman" w:cs="Times New Roman"/>
                <w:b/>
                <w:bCs/>
                <w:iCs/>
              </w:rPr>
            </w:pPr>
            <w:r w:rsidRPr="00E36EDB">
              <w:rPr>
                <w:rFonts w:ascii="Times New Roman" w:hAnsi="Times New Roman" w:cs="Times New Roman"/>
                <w:b/>
                <w:bCs/>
                <w:iCs/>
              </w:rPr>
              <w:t>Источник выброса</w:t>
            </w:r>
          </w:p>
        </w:tc>
        <w:tc>
          <w:tcPr>
            <w:tcW w:w="935" w:type="pct"/>
            <w:shd w:val="clear" w:color="auto" w:fill="auto"/>
            <w:tcMar>
              <w:top w:w="15" w:type="dxa"/>
              <w:left w:w="15" w:type="dxa"/>
              <w:bottom w:w="15" w:type="dxa"/>
              <w:right w:w="15" w:type="dxa"/>
            </w:tcMar>
            <w:vAlign w:val="center"/>
          </w:tcPr>
          <w:p w:rsidR="00240EFD" w:rsidRPr="00E36EDB" w:rsidRDefault="00240EFD" w:rsidP="00F71820">
            <w:pPr>
              <w:spacing w:after="0" w:line="240" w:lineRule="auto"/>
              <w:jc w:val="both"/>
              <w:rPr>
                <w:rFonts w:ascii="Times New Roman" w:hAnsi="Times New Roman" w:cs="Times New Roman"/>
                <w:b/>
                <w:bCs/>
                <w:iCs/>
              </w:rPr>
            </w:pPr>
            <w:r w:rsidRPr="00E36EDB">
              <w:rPr>
                <w:rFonts w:ascii="Times New Roman" w:hAnsi="Times New Roman" w:cs="Times New Roman"/>
                <w:b/>
                <w:bCs/>
                <w:iCs/>
              </w:rPr>
              <w:t>Местоположение (</w:t>
            </w:r>
            <w:proofErr w:type="spellStart"/>
            <w:proofErr w:type="gramStart"/>
            <w:r w:rsidRPr="00E36EDB">
              <w:rPr>
                <w:rFonts w:ascii="Times New Roman" w:hAnsi="Times New Roman" w:cs="Times New Roman"/>
                <w:b/>
                <w:bCs/>
                <w:iCs/>
              </w:rPr>
              <w:t>геогр</w:t>
            </w:r>
            <w:proofErr w:type="spellEnd"/>
            <w:proofErr w:type="gramEnd"/>
            <w:r w:rsidRPr="00E36EDB">
              <w:rPr>
                <w:rFonts w:ascii="Times New Roman" w:hAnsi="Times New Roman" w:cs="Times New Roman"/>
                <w:b/>
                <w:bCs/>
                <w:iCs/>
              </w:rPr>
              <w:t xml:space="preserve"> координаты)</w:t>
            </w:r>
          </w:p>
        </w:tc>
        <w:tc>
          <w:tcPr>
            <w:tcW w:w="832" w:type="pct"/>
            <w:gridSpan w:val="3"/>
            <w:shd w:val="clear" w:color="auto" w:fill="auto"/>
            <w:tcMar>
              <w:top w:w="15" w:type="dxa"/>
              <w:left w:w="15" w:type="dxa"/>
              <w:bottom w:w="15" w:type="dxa"/>
              <w:right w:w="15" w:type="dxa"/>
            </w:tcMar>
            <w:vAlign w:val="center"/>
          </w:tcPr>
          <w:p w:rsidR="00240EFD" w:rsidRPr="00E36EDB" w:rsidRDefault="00240EFD" w:rsidP="00F71820">
            <w:pPr>
              <w:spacing w:after="0" w:line="240" w:lineRule="auto"/>
              <w:jc w:val="both"/>
              <w:rPr>
                <w:rFonts w:ascii="Times New Roman" w:hAnsi="Times New Roman" w:cs="Times New Roman"/>
                <w:b/>
                <w:bCs/>
                <w:iCs/>
              </w:rPr>
            </w:pPr>
            <w:r w:rsidRPr="00E36EDB">
              <w:rPr>
                <w:rFonts w:ascii="Times New Roman" w:hAnsi="Times New Roman" w:cs="Times New Roman"/>
                <w:b/>
                <w:bCs/>
                <w:iCs/>
              </w:rPr>
              <w:t>Наименование загрязняющих веществ</w:t>
            </w:r>
          </w:p>
        </w:tc>
        <w:tc>
          <w:tcPr>
            <w:tcW w:w="837" w:type="pct"/>
            <w:shd w:val="clear" w:color="auto" w:fill="auto"/>
            <w:tcMar>
              <w:top w:w="15" w:type="dxa"/>
              <w:left w:w="15" w:type="dxa"/>
              <w:bottom w:w="15" w:type="dxa"/>
              <w:right w:w="15" w:type="dxa"/>
            </w:tcMar>
            <w:vAlign w:val="center"/>
          </w:tcPr>
          <w:p w:rsidR="00240EFD" w:rsidRPr="00E36EDB" w:rsidRDefault="00240EFD" w:rsidP="00F71820">
            <w:pPr>
              <w:spacing w:after="0" w:line="240" w:lineRule="auto"/>
              <w:jc w:val="both"/>
              <w:rPr>
                <w:rFonts w:ascii="Times New Roman" w:hAnsi="Times New Roman" w:cs="Times New Roman"/>
                <w:b/>
                <w:bCs/>
                <w:iCs/>
              </w:rPr>
            </w:pPr>
            <w:r w:rsidRPr="00E36EDB">
              <w:rPr>
                <w:rFonts w:ascii="Times New Roman" w:hAnsi="Times New Roman" w:cs="Times New Roman"/>
                <w:b/>
                <w:bCs/>
                <w:iCs/>
              </w:rPr>
              <w:t>Вид потребляемого сырья/ материала (название)</w:t>
            </w:r>
          </w:p>
        </w:tc>
      </w:tr>
      <w:tr w:rsidR="00E36EDB" w:rsidRPr="00E36EDB" w:rsidTr="00E36EDB">
        <w:trPr>
          <w:trHeight w:val="227"/>
        </w:trPr>
        <w:tc>
          <w:tcPr>
            <w:tcW w:w="828" w:type="pct"/>
            <w:gridSpan w:val="2"/>
            <w:vMerge/>
            <w:shd w:val="clear" w:color="auto" w:fill="auto"/>
          </w:tcPr>
          <w:p w:rsidR="00240EFD" w:rsidRPr="00E36EDB" w:rsidRDefault="00240EFD" w:rsidP="00F71820">
            <w:pPr>
              <w:spacing w:after="0" w:line="240" w:lineRule="auto"/>
              <w:jc w:val="both"/>
              <w:rPr>
                <w:rFonts w:ascii="Times New Roman" w:hAnsi="Times New Roman" w:cs="Times New Roman"/>
                <w:bCs/>
                <w:iCs/>
              </w:rPr>
            </w:pPr>
          </w:p>
        </w:tc>
        <w:tc>
          <w:tcPr>
            <w:tcW w:w="1037" w:type="pct"/>
            <w:shd w:val="clear" w:color="auto" w:fill="auto"/>
            <w:tcMar>
              <w:top w:w="15" w:type="dxa"/>
              <w:left w:w="15" w:type="dxa"/>
              <w:bottom w:w="15" w:type="dxa"/>
              <w:right w:w="15" w:type="dxa"/>
            </w:tcMar>
            <w:vAlign w:val="center"/>
          </w:tcPr>
          <w:p w:rsidR="00240EFD" w:rsidRPr="00E36EDB" w:rsidRDefault="00240EFD" w:rsidP="00F71820">
            <w:pPr>
              <w:spacing w:after="0" w:line="240" w:lineRule="auto"/>
              <w:jc w:val="both"/>
              <w:rPr>
                <w:rFonts w:ascii="Times New Roman" w:hAnsi="Times New Roman" w:cs="Times New Roman"/>
                <w:bCs/>
                <w:iCs/>
              </w:rPr>
            </w:pPr>
            <w:r w:rsidRPr="00E36EDB">
              <w:rPr>
                <w:rFonts w:ascii="Times New Roman" w:hAnsi="Times New Roman" w:cs="Times New Roman"/>
                <w:bCs/>
                <w:iCs/>
              </w:rPr>
              <w:t>наименование</w:t>
            </w:r>
          </w:p>
        </w:tc>
        <w:tc>
          <w:tcPr>
            <w:tcW w:w="531" w:type="pct"/>
            <w:gridSpan w:val="2"/>
            <w:shd w:val="clear" w:color="auto" w:fill="auto"/>
            <w:tcMar>
              <w:top w:w="15" w:type="dxa"/>
              <w:left w:w="15" w:type="dxa"/>
              <w:bottom w:w="15" w:type="dxa"/>
              <w:right w:w="15" w:type="dxa"/>
            </w:tcMar>
            <w:vAlign w:val="center"/>
          </w:tcPr>
          <w:p w:rsidR="00240EFD" w:rsidRPr="00E36EDB" w:rsidRDefault="00240EFD" w:rsidP="00F71820">
            <w:pPr>
              <w:spacing w:after="0" w:line="240" w:lineRule="auto"/>
              <w:jc w:val="both"/>
              <w:rPr>
                <w:rFonts w:ascii="Times New Roman" w:hAnsi="Times New Roman" w:cs="Times New Roman"/>
                <w:bCs/>
                <w:iCs/>
              </w:rPr>
            </w:pPr>
            <w:r w:rsidRPr="00E36EDB">
              <w:rPr>
                <w:rFonts w:ascii="Times New Roman" w:hAnsi="Times New Roman" w:cs="Times New Roman"/>
                <w:bCs/>
                <w:iCs/>
              </w:rPr>
              <w:t>номер</w:t>
            </w:r>
          </w:p>
        </w:tc>
        <w:tc>
          <w:tcPr>
            <w:tcW w:w="941" w:type="pct"/>
            <w:gridSpan w:val="2"/>
            <w:shd w:val="clear" w:color="auto" w:fill="auto"/>
          </w:tcPr>
          <w:p w:rsidR="00240EFD" w:rsidRPr="00E36EDB" w:rsidRDefault="00240EFD" w:rsidP="00F71820">
            <w:pPr>
              <w:spacing w:after="0" w:line="240" w:lineRule="auto"/>
              <w:jc w:val="both"/>
              <w:rPr>
                <w:rFonts w:ascii="Times New Roman" w:hAnsi="Times New Roman" w:cs="Times New Roman"/>
                <w:bCs/>
                <w:iCs/>
              </w:rPr>
            </w:pPr>
          </w:p>
        </w:tc>
        <w:tc>
          <w:tcPr>
            <w:tcW w:w="826" w:type="pct"/>
            <w:gridSpan w:val="2"/>
            <w:shd w:val="clear" w:color="auto" w:fill="auto"/>
          </w:tcPr>
          <w:p w:rsidR="00240EFD" w:rsidRPr="00E36EDB" w:rsidRDefault="00240EFD" w:rsidP="00F71820">
            <w:pPr>
              <w:spacing w:after="0" w:line="240" w:lineRule="auto"/>
              <w:jc w:val="both"/>
              <w:rPr>
                <w:rFonts w:ascii="Times New Roman" w:hAnsi="Times New Roman" w:cs="Times New Roman"/>
                <w:bCs/>
                <w:iCs/>
              </w:rPr>
            </w:pPr>
          </w:p>
        </w:tc>
        <w:tc>
          <w:tcPr>
            <w:tcW w:w="837" w:type="pct"/>
            <w:shd w:val="clear" w:color="auto" w:fill="auto"/>
          </w:tcPr>
          <w:p w:rsidR="00240EFD" w:rsidRPr="00E36EDB" w:rsidRDefault="00240EFD" w:rsidP="00F71820">
            <w:pPr>
              <w:spacing w:after="0" w:line="240" w:lineRule="auto"/>
              <w:jc w:val="both"/>
              <w:rPr>
                <w:rFonts w:ascii="Times New Roman" w:hAnsi="Times New Roman" w:cs="Times New Roman"/>
                <w:bCs/>
                <w:iCs/>
              </w:rPr>
            </w:pPr>
          </w:p>
        </w:tc>
      </w:tr>
      <w:tr w:rsidR="00E36EDB" w:rsidRPr="00E36EDB" w:rsidTr="00E36EDB">
        <w:trPr>
          <w:trHeight w:val="227"/>
        </w:trPr>
        <w:tc>
          <w:tcPr>
            <w:tcW w:w="828" w:type="pct"/>
            <w:gridSpan w:val="2"/>
            <w:shd w:val="clear" w:color="auto" w:fill="auto"/>
            <w:tcMar>
              <w:top w:w="15" w:type="dxa"/>
              <w:left w:w="15" w:type="dxa"/>
              <w:bottom w:w="15" w:type="dxa"/>
              <w:right w:w="15" w:type="dxa"/>
            </w:tcMar>
            <w:vAlign w:val="center"/>
          </w:tcPr>
          <w:p w:rsidR="00240EFD" w:rsidRPr="00E36EDB" w:rsidRDefault="00240EFD" w:rsidP="00F71820">
            <w:pPr>
              <w:spacing w:after="0" w:line="240" w:lineRule="auto"/>
              <w:jc w:val="both"/>
              <w:rPr>
                <w:rFonts w:ascii="Times New Roman" w:hAnsi="Times New Roman" w:cs="Times New Roman"/>
                <w:bCs/>
                <w:iCs/>
              </w:rPr>
            </w:pPr>
            <w:r w:rsidRPr="00E36EDB">
              <w:rPr>
                <w:rFonts w:ascii="Times New Roman" w:hAnsi="Times New Roman" w:cs="Times New Roman"/>
                <w:bCs/>
                <w:iCs/>
              </w:rPr>
              <w:t>1</w:t>
            </w:r>
          </w:p>
        </w:tc>
        <w:tc>
          <w:tcPr>
            <w:tcW w:w="1037" w:type="pct"/>
            <w:shd w:val="clear" w:color="auto" w:fill="auto"/>
            <w:tcMar>
              <w:top w:w="15" w:type="dxa"/>
              <w:left w:w="15" w:type="dxa"/>
              <w:bottom w:w="15" w:type="dxa"/>
              <w:right w:w="15" w:type="dxa"/>
            </w:tcMar>
            <w:vAlign w:val="center"/>
          </w:tcPr>
          <w:p w:rsidR="00240EFD" w:rsidRPr="00E36EDB" w:rsidRDefault="00240EFD" w:rsidP="00F71820">
            <w:pPr>
              <w:spacing w:after="0" w:line="240" w:lineRule="auto"/>
              <w:jc w:val="both"/>
              <w:rPr>
                <w:rFonts w:ascii="Times New Roman" w:hAnsi="Times New Roman" w:cs="Times New Roman"/>
                <w:bCs/>
                <w:iCs/>
              </w:rPr>
            </w:pPr>
            <w:r w:rsidRPr="00E36EDB">
              <w:rPr>
                <w:rFonts w:ascii="Times New Roman" w:hAnsi="Times New Roman" w:cs="Times New Roman"/>
                <w:bCs/>
                <w:iCs/>
              </w:rPr>
              <w:t>2</w:t>
            </w:r>
          </w:p>
        </w:tc>
        <w:tc>
          <w:tcPr>
            <w:tcW w:w="531" w:type="pct"/>
            <w:gridSpan w:val="2"/>
            <w:shd w:val="clear" w:color="auto" w:fill="auto"/>
            <w:tcMar>
              <w:top w:w="15" w:type="dxa"/>
              <w:left w:w="15" w:type="dxa"/>
              <w:bottom w:w="15" w:type="dxa"/>
              <w:right w:w="15" w:type="dxa"/>
            </w:tcMar>
            <w:vAlign w:val="center"/>
          </w:tcPr>
          <w:p w:rsidR="00240EFD" w:rsidRPr="00E36EDB" w:rsidRDefault="00240EFD" w:rsidP="00F71820">
            <w:pPr>
              <w:spacing w:after="0" w:line="240" w:lineRule="auto"/>
              <w:jc w:val="both"/>
              <w:rPr>
                <w:rFonts w:ascii="Times New Roman" w:hAnsi="Times New Roman" w:cs="Times New Roman"/>
                <w:bCs/>
                <w:iCs/>
              </w:rPr>
            </w:pPr>
            <w:r w:rsidRPr="00E36EDB">
              <w:rPr>
                <w:rFonts w:ascii="Times New Roman" w:hAnsi="Times New Roman" w:cs="Times New Roman"/>
                <w:bCs/>
                <w:iCs/>
              </w:rPr>
              <w:t>3</w:t>
            </w:r>
          </w:p>
        </w:tc>
        <w:tc>
          <w:tcPr>
            <w:tcW w:w="941" w:type="pct"/>
            <w:gridSpan w:val="2"/>
            <w:shd w:val="clear" w:color="auto" w:fill="auto"/>
            <w:tcMar>
              <w:top w:w="15" w:type="dxa"/>
              <w:left w:w="15" w:type="dxa"/>
              <w:bottom w:w="15" w:type="dxa"/>
              <w:right w:w="15" w:type="dxa"/>
            </w:tcMar>
            <w:vAlign w:val="center"/>
          </w:tcPr>
          <w:p w:rsidR="00240EFD" w:rsidRPr="00E36EDB" w:rsidRDefault="00240EFD" w:rsidP="00F71820">
            <w:pPr>
              <w:spacing w:after="0" w:line="240" w:lineRule="auto"/>
              <w:jc w:val="both"/>
              <w:rPr>
                <w:rFonts w:ascii="Times New Roman" w:hAnsi="Times New Roman" w:cs="Times New Roman"/>
                <w:bCs/>
                <w:iCs/>
              </w:rPr>
            </w:pPr>
            <w:r w:rsidRPr="00E36EDB">
              <w:rPr>
                <w:rFonts w:ascii="Times New Roman" w:hAnsi="Times New Roman" w:cs="Times New Roman"/>
                <w:bCs/>
                <w:iCs/>
              </w:rPr>
              <w:t>4</w:t>
            </w:r>
          </w:p>
        </w:tc>
        <w:tc>
          <w:tcPr>
            <w:tcW w:w="826" w:type="pct"/>
            <w:gridSpan w:val="2"/>
            <w:shd w:val="clear" w:color="auto" w:fill="auto"/>
            <w:tcMar>
              <w:top w:w="15" w:type="dxa"/>
              <w:left w:w="15" w:type="dxa"/>
              <w:bottom w:w="15" w:type="dxa"/>
              <w:right w:w="15" w:type="dxa"/>
            </w:tcMar>
            <w:vAlign w:val="center"/>
          </w:tcPr>
          <w:p w:rsidR="00240EFD" w:rsidRPr="00E36EDB" w:rsidRDefault="00240EFD" w:rsidP="00F71820">
            <w:pPr>
              <w:spacing w:after="0" w:line="240" w:lineRule="auto"/>
              <w:jc w:val="both"/>
              <w:rPr>
                <w:rFonts w:ascii="Times New Roman" w:hAnsi="Times New Roman" w:cs="Times New Roman"/>
                <w:bCs/>
                <w:iCs/>
              </w:rPr>
            </w:pPr>
            <w:r w:rsidRPr="00E36EDB">
              <w:rPr>
                <w:rFonts w:ascii="Times New Roman" w:hAnsi="Times New Roman" w:cs="Times New Roman"/>
                <w:bCs/>
                <w:iCs/>
              </w:rPr>
              <w:t>5</w:t>
            </w:r>
          </w:p>
        </w:tc>
        <w:tc>
          <w:tcPr>
            <w:tcW w:w="837" w:type="pct"/>
            <w:shd w:val="clear" w:color="auto" w:fill="auto"/>
            <w:tcMar>
              <w:top w:w="15" w:type="dxa"/>
              <w:left w:w="15" w:type="dxa"/>
              <w:bottom w:w="15" w:type="dxa"/>
              <w:right w:w="15" w:type="dxa"/>
            </w:tcMar>
            <w:vAlign w:val="center"/>
          </w:tcPr>
          <w:p w:rsidR="00240EFD" w:rsidRPr="00E36EDB" w:rsidRDefault="00240EFD" w:rsidP="00F71820">
            <w:pPr>
              <w:spacing w:after="0" w:line="240" w:lineRule="auto"/>
              <w:jc w:val="both"/>
              <w:rPr>
                <w:rFonts w:ascii="Times New Roman" w:hAnsi="Times New Roman" w:cs="Times New Roman"/>
                <w:bCs/>
                <w:iCs/>
              </w:rPr>
            </w:pPr>
            <w:r w:rsidRPr="00E36EDB">
              <w:rPr>
                <w:rFonts w:ascii="Times New Roman" w:hAnsi="Times New Roman" w:cs="Times New Roman"/>
                <w:bCs/>
                <w:iCs/>
              </w:rPr>
              <w:t>6</w:t>
            </w:r>
          </w:p>
        </w:tc>
      </w:tr>
      <w:tr w:rsidR="00E36EDB" w:rsidRPr="00E36EDB" w:rsidTr="00E36EDB">
        <w:trPr>
          <w:trHeight w:val="227"/>
        </w:trPr>
        <w:tc>
          <w:tcPr>
            <w:tcW w:w="828" w:type="pct"/>
            <w:gridSpan w:val="2"/>
            <w:vMerge w:val="restart"/>
            <w:shd w:val="clear" w:color="auto" w:fill="auto"/>
            <w:tcMar>
              <w:top w:w="15" w:type="dxa"/>
              <w:left w:w="15" w:type="dxa"/>
              <w:bottom w:w="15" w:type="dxa"/>
              <w:right w:w="15" w:type="dxa"/>
            </w:tcMar>
            <w:vAlign w:val="center"/>
          </w:tcPr>
          <w:p w:rsidR="00240EFD" w:rsidRPr="00E36EDB" w:rsidRDefault="00240EFD" w:rsidP="00F71820">
            <w:pPr>
              <w:spacing w:after="0" w:line="240" w:lineRule="auto"/>
              <w:jc w:val="both"/>
              <w:rPr>
                <w:rFonts w:ascii="Times New Roman" w:hAnsi="Times New Roman" w:cs="Times New Roman"/>
                <w:b/>
                <w:bCs/>
                <w:iCs/>
              </w:rPr>
            </w:pPr>
            <w:r w:rsidRPr="00E36EDB">
              <w:rPr>
                <w:rFonts w:ascii="Times New Roman" w:hAnsi="Times New Roman" w:cs="Times New Roman"/>
                <w:b/>
                <w:bCs/>
                <w:iCs/>
              </w:rPr>
              <w:t>УПН</w:t>
            </w:r>
          </w:p>
        </w:tc>
        <w:tc>
          <w:tcPr>
            <w:tcW w:w="1037" w:type="pct"/>
            <w:shd w:val="clear" w:color="auto" w:fill="auto"/>
            <w:tcMar>
              <w:top w:w="15" w:type="dxa"/>
              <w:left w:w="15" w:type="dxa"/>
              <w:bottom w:w="15" w:type="dxa"/>
              <w:right w:w="15" w:type="dxa"/>
            </w:tcMar>
            <w:vAlign w:val="center"/>
          </w:tcPr>
          <w:p w:rsidR="00240EFD" w:rsidRPr="00E36EDB" w:rsidRDefault="00240EFD" w:rsidP="00F71820">
            <w:pPr>
              <w:spacing w:after="0" w:line="240" w:lineRule="auto"/>
              <w:jc w:val="both"/>
              <w:rPr>
                <w:rFonts w:ascii="Times New Roman" w:hAnsi="Times New Roman" w:cs="Times New Roman"/>
              </w:rPr>
            </w:pPr>
            <w:r w:rsidRPr="00E36EDB">
              <w:rPr>
                <w:rFonts w:ascii="Times New Roman" w:hAnsi="Times New Roman" w:cs="Times New Roman"/>
              </w:rPr>
              <w:t>Печи подогрева нефти ПТ16/150</w:t>
            </w:r>
          </w:p>
          <w:p w:rsidR="00240EFD" w:rsidRPr="00E36EDB" w:rsidRDefault="00240EFD" w:rsidP="00F71820">
            <w:pPr>
              <w:spacing w:after="0" w:line="240" w:lineRule="auto"/>
              <w:jc w:val="both"/>
              <w:rPr>
                <w:rFonts w:ascii="Times New Roman" w:hAnsi="Times New Roman" w:cs="Times New Roman"/>
                <w:bCs/>
                <w:iCs/>
              </w:rPr>
            </w:pPr>
          </w:p>
        </w:tc>
        <w:tc>
          <w:tcPr>
            <w:tcW w:w="531" w:type="pct"/>
            <w:gridSpan w:val="2"/>
            <w:shd w:val="clear" w:color="auto" w:fill="auto"/>
            <w:tcMar>
              <w:top w:w="15" w:type="dxa"/>
              <w:left w:w="15" w:type="dxa"/>
              <w:bottom w:w="15" w:type="dxa"/>
              <w:right w:w="15" w:type="dxa"/>
            </w:tcMar>
            <w:vAlign w:val="center"/>
          </w:tcPr>
          <w:p w:rsidR="00240EFD" w:rsidRPr="00E36EDB" w:rsidRDefault="00240EFD" w:rsidP="00F71820">
            <w:pPr>
              <w:spacing w:after="0" w:line="240" w:lineRule="auto"/>
              <w:jc w:val="both"/>
              <w:rPr>
                <w:rFonts w:ascii="Times New Roman" w:hAnsi="Times New Roman" w:cs="Times New Roman"/>
                <w:bCs/>
                <w:iCs/>
              </w:rPr>
            </w:pPr>
            <w:r w:rsidRPr="00E36EDB">
              <w:rPr>
                <w:rFonts w:ascii="Times New Roman" w:hAnsi="Times New Roman" w:cs="Times New Roman"/>
                <w:bCs/>
                <w:iCs/>
              </w:rPr>
              <w:t>0001-0002</w:t>
            </w:r>
          </w:p>
        </w:tc>
        <w:tc>
          <w:tcPr>
            <w:tcW w:w="941" w:type="pct"/>
            <w:gridSpan w:val="2"/>
            <w:shd w:val="clear" w:color="auto" w:fill="auto"/>
            <w:tcMar>
              <w:top w:w="15" w:type="dxa"/>
              <w:left w:w="15" w:type="dxa"/>
              <w:bottom w:w="15" w:type="dxa"/>
              <w:right w:w="15" w:type="dxa"/>
            </w:tcMar>
            <w:vAlign w:val="center"/>
          </w:tcPr>
          <w:p w:rsidR="00240EFD" w:rsidRPr="00E36EDB" w:rsidRDefault="00240EFD" w:rsidP="00F71820">
            <w:pPr>
              <w:spacing w:after="0" w:line="240" w:lineRule="auto"/>
              <w:jc w:val="both"/>
              <w:rPr>
                <w:rFonts w:ascii="Times New Roman" w:hAnsi="Times New Roman" w:cs="Times New Roman"/>
                <w:bCs/>
                <w:iCs/>
              </w:rPr>
            </w:pPr>
            <w:r w:rsidRPr="00E36EDB">
              <w:rPr>
                <w:rFonts w:ascii="Times New Roman" w:hAnsi="Times New Roman" w:cs="Times New Roman"/>
                <w:bCs/>
                <w:iCs/>
              </w:rPr>
              <w:t>43.3719</w:t>
            </w:r>
          </w:p>
          <w:p w:rsidR="00240EFD" w:rsidRPr="00E36EDB" w:rsidRDefault="00240EFD" w:rsidP="00F71820">
            <w:pPr>
              <w:spacing w:after="0" w:line="240" w:lineRule="auto"/>
              <w:jc w:val="both"/>
              <w:rPr>
                <w:rFonts w:ascii="Times New Roman" w:hAnsi="Times New Roman" w:cs="Times New Roman"/>
                <w:bCs/>
                <w:iCs/>
              </w:rPr>
            </w:pPr>
            <w:r w:rsidRPr="00E36EDB">
              <w:rPr>
                <w:rFonts w:ascii="Times New Roman" w:hAnsi="Times New Roman" w:cs="Times New Roman"/>
                <w:bCs/>
                <w:iCs/>
              </w:rPr>
              <w:t>51.1617</w:t>
            </w:r>
          </w:p>
        </w:tc>
        <w:tc>
          <w:tcPr>
            <w:tcW w:w="826" w:type="pct"/>
            <w:gridSpan w:val="2"/>
            <w:shd w:val="clear" w:color="auto" w:fill="auto"/>
            <w:tcMar>
              <w:top w:w="15" w:type="dxa"/>
              <w:left w:w="15" w:type="dxa"/>
              <w:bottom w:w="15" w:type="dxa"/>
              <w:right w:w="15" w:type="dxa"/>
            </w:tcMar>
          </w:tcPr>
          <w:p w:rsidR="00240EFD" w:rsidRPr="00E36EDB" w:rsidRDefault="00240EFD" w:rsidP="00F71820">
            <w:pPr>
              <w:spacing w:after="0" w:line="240" w:lineRule="auto"/>
              <w:jc w:val="both"/>
              <w:rPr>
                <w:rFonts w:ascii="Times New Roman" w:hAnsi="Times New Roman" w:cs="Times New Roman"/>
              </w:rPr>
            </w:pPr>
            <w:r w:rsidRPr="00E36EDB">
              <w:rPr>
                <w:rFonts w:ascii="Times New Roman" w:hAnsi="Times New Roman" w:cs="Times New Roman"/>
              </w:rPr>
              <w:t xml:space="preserve">Азота (IV) диоксид </w:t>
            </w:r>
          </w:p>
          <w:p w:rsidR="00240EFD" w:rsidRPr="00E36EDB" w:rsidRDefault="00240EFD" w:rsidP="00F71820">
            <w:pPr>
              <w:spacing w:after="0" w:line="240" w:lineRule="auto"/>
              <w:jc w:val="both"/>
              <w:rPr>
                <w:rFonts w:ascii="Times New Roman" w:hAnsi="Times New Roman" w:cs="Times New Roman"/>
              </w:rPr>
            </w:pPr>
            <w:r w:rsidRPr="00E36EDB">
              <w:rPr>
                <w:rFonts w:ascii="Times New Roman" w:hAnsi="Times New Roman" w:cs="Times New Roman"/>
              </w:rPr>
              <w:t>Азот (II) оксид</w:t>
            </w:r>
          </w:p>
          <w:p w:rsidR="00240EFD" w:rsidRPr="00E36EDB" w:rsidRDefault="00240EFD" w:rsidP="00F71820">
            <w:pPr>
              <w:spacing w:after="0" w:line="240" w:lineRule="auto"/>
              <w:jc w:val="both"/>
              <w:rPr>
                <w:rFonts w:ascii="Times New Roman" w:hAnsi="Times New Roman" w:cs="Times New Roman"/>
              </w:rPr>
            </w:pPr>
            <w:r w:rsidRPr="00E36EDB">
              <w:rPr>
                <w:rFonts w:ascii="Times New Roman" w:hAnsi="Times New Roman" w:cs="Times New Roman"/>
              </w:rPr>
              <w:t xml:space="preserve"> Углерод оксид </w:t>
            </w:r>
          </w:p>
          <w:p w:rsidR="00240EFD" w:rsidRPr="00E36EDB" w:rsidRDefault="00240EFD" w:rsidP="00F71820">
            <w:pPr>
              <w:spacing w:after="0" w:line="240" w:lineRule="auto"/>
              <w:jc w:val="both"/>
              <w:rPr>
                <w:rFonts w:ascii="Times New Roman" w:hAnsi="Times New Roman" w:cs="Times New Roman"/>
                <w:bCs/>
                <w:iCs/>
              </w:rPr>
            </w:pPr>
            <w:r w:rsidRPr="00E36EDB">
              <w:rPr>
                <w:rFonts w:ascii="Times New Roman" w:hAnsi="Times New Roman" w:cs="Times New Roman"/>
              </w:rPr>
              <w:t>Метан (727*)</w:t>
            </w:r>
          </w:p>
        </w:tc>
        <w:tc>
          <w:tcPr>
            <w:tcW w:w="837" w:type="pct"/>
            <w:shd w:val="clear" w:color="auto" w:fill="auto"/>
            <w:tcMar>
              <w:top w:w="15" w:type="dxa"/>
              <w:left w:w="15" w:type="dxa"/>
              <w:bottom w:w="15" w:type="dxa"/>
              <w:right w:w="15" w:type="dxa"/>
            </w:tcMar>
            <w:vAlign w:val="center"/>
          </w:tcPr>
          <w:p w:rsidR="00240EFD" w:rsidRPr="00E36EDB" w:rsidRDefault="00240EFD" w:rsidP="00F71820">
            <w:pPr>
              <w:spacing w:after="0" w:line="240" w:lineRule="auto"/>
              <w:jc w:val="both"/>
              <w:rPr>
                <w:rFonts w:ascii="Times New Roman" w:hAnsi="Times New Roman" w:cs="Times New Roman"/>
                <w:bCs/>
                <w:iCs/>
              </w:rPr>
            </w:pPr>
            <w:r w:rsidRPr="00E36EDB">
              <w:rPr>
                <w:rFonts w:ascii="Times New Roman" w:hAnsi="Times New Roman" w:cs="Times New Roman"/>
                <w:bCs/>
                <w:iCs/>
              </w:rPr>
              <w:t>Газ</w:t>
            </w:r>
          </w:p>
        </w:tc>
      </w:tr>
      <w:tr w:rsidR="00E36EDB" w:rsidRPr="00E36EDB" w:rsidTr="00E36EDB">
        <w:trPr>
          <w:trHeight w:val="227"/>
        </w:trPr>
        <w:tc>
          <w:tcPr>
            <w:tcW w:w="828" w:type="pct"/>
            <w:gridSpan w:val="2"/>
            <w:vMerge/>
            <w:shd w:val="clear" w:color="auto" w:fill="auto"/>
            <w:tcMar>
              <w:top w:w="15" w:type="dxa"/>
              <w:left w:w="15" w:type="dxa"/>
              <w:bottom w:w="15" w:type="dxa"/>
              <w:right w:w="15" w:type="dxa"/>
            </w:tcMar>
            <w:vAlign w:val="center"/>
          </w:tcPr>
          <w:p w:rsidR="00240EFD" w:rsidRPr="00E36EDB" w:rsidRDefault="00240EFD" w:rsidP="00F71820">
            <w:pPr>
              <w:spacing w:after="0" w:line="240" w:lineRule="auto"/>
              <w:jc w:val="both"/>
              <w:rPr>
                <w:rFonts w:ascii="Times New Roman" w:hAnsi="Times New Roman" w:cs="Times New Roman"/>
                <w:bCs/>
                <w:iCs/>
              </w:rPr>
            </w:pPr>
          </w:p>
        </w:tc>
        <w:tc>
          <w:tcPr>
            <w:tcW w:w="1037" w:type="pct"/>
            <w:shd w:val="clear" w:color="auto" w:fill="auto"/>
            <w:tcMar>
              <w:top w:w="15" w:type="dxa"/>
              <w:left w:w="15" w:type="dxa"/>
              <w:bottom w:w="15" w:type="dxa"/>
              <w:right w:w="15" w:type="dxa"/>
            </w:tcMar>
            <w:vAlign w:val="center"/>
          </w:tcPr>
          <w:p w:rsidR="00240EFD" w:rsidRPr="00E36EDB" w:rsidRDefault="00240EFD" w:rsidP="00F71820">
            <w:pPr>
              <w:tabs>
                <w:tab w:val="left" w:pos="6237"/>
              </w:tabs>
              <w:spacing w:after="0" w:line="240" w:lineRule="auto"/>
              <w:jc w:val="both"/>
              <w:rPr>
                <w:rFonts w:ascii="Times New Roman" w:hAnsi="Times New Roman" w:cs="Times New Roman"/>
                <w:bCs/>
                <w:iCs/>
              </w:rPr>
            </w:pPr>
            <w:r w:rsidRPr="00E36EDB">
              <w:rPr>
                <w:rFonts w:ascii="Times New Roman" w:hAnsi="Times New Roman" w:cs="Times New Roman"/>
              </w:rPr>
              <w:t>Печи подогрева УН-02</w:t>
            </w:r>
          </w:p>
        </w:tc>
        <w:tc>
          <w:tcPr>
            <w:tcW w:w="531" w:type="pct"/>
            <w:gridSpan w:val="2"/>
            <w:shd w:val="clear" w:color="auto" w:fill="auto"/>
            <w:tcMar>
              <w:top w:w="15" w:type="dxa"/>
              <w:left w:w="15" w:type="dxa"/>
              <w:bottom w:w="15" w:type="dxa"/>
              <w:right w:w="15" w:type="dxa"/>
            </w:tcMar>
            <w:vAlign w:val="center"/>
          </w:tcPr>
          <w:p w:rsidR="00240EFD" w:rsidRPr="00E36EDB" w:rsidRDefault="00240EFD" w:rsidP="00F71820">
            <w:pPr>
              <w:spacing w:after="0" w:line="240" w:lineRule="auto"/>
              <w:jc w:val="both"/>
              <w:rPr>
                <w:rFonts w:ascii="Times New Roman" w:hAnsi="Times New Roman" w:cs="Times New Roman"/>
                <w:bCs/>
                <w:iCs/>
              </w:rPr>
            </w:pPr>
            <w:r w:rsidRPr="00E36EDB">
              <w:rPr>
                <w:rFonts w:ascii="Times New Roman" w:hAnsi="Times New Roman" w:cs="Times New Roman"/>
                <w:bCs/>
                <w:iCs/>
              </w:rPr>
              <w:t>0003-0004</w:t>
            </w:r>
          </w:p>
        </w:tc>
        <w:tc>
          <w:tcPr>
            <w:tcW w:w="941" w:type="pct"/>
            <w:gridSpan w:val="2"/>
            <w:shd w:val="clear" w:color="auto" w:fill="auto"/>
            <w:tcMar>
              <w:top w:w="15" w:type="dxa"/>
              <w:left w:w="15" w:type="dxa"/>
              <w:bottom w:w="15" w:type="dxa"/>
              <w:right w:w="15" w:type="dxa"/>
            </w:tcMar>
            <w:vAlign w:val="center"/>
          </w:tcPr>
          <w:p w:rsidR="00240EFD" w:rsidRPr="00E36EDB" w:rsidRDefault="00240EFD" w:rsidP="00F71820">
            <w:pPr>
              <w:spacing w:after="0" w:line="240" w:lineRule="auto"/>
              <w:jc w:val="both"/>
              <w:rPr>
                <w:rFonts w:ascii="Times New Roman" w:hAnsi="Times New Roman" w:cs="Times New Roman"/>
                <w:bCs/>
                <w:iCs/>
              </w:rPr>
            </w:pPr>
            <w:r w:rsidRPr="00E36EDB">
              <w:rPr>
                <w:rFonts w:ascii="Times New Roman" w:hAnsi="Times New Roman" w:cs="Times New Roman"/>
                <w:bCs/>
                <w:iCs/>
              </w:rPr>
              <w:t>43.3719</w:t>
            </w:r>
          </w:p>
          <w:p w:rsidR="00240EFD" w:rsidRPr="00E36EDB" w:rsidRDefault="00240EFD" w:rsidP="00F71820">
            <w:pPr>
              <w:spacing w:after="0" w:line="240" w:lineRule="auto"/>
              <w:jc w:val="both"/>
              <w:rPr>
                <w:rFonts w:ascii="Times New Roman" w:hAnsi="Times New Roman" w:cs="Times New Roman"/>
                <w:bCs/>
                <w:iCs/>
              </w:rPr>
            </w:pPr>
            <w:r w:rsidRPr="00E36EDB">
              <w:rPr>
                <w:rFonts w:ascii="Times New Roman" w:hAnsi="Times New Roman" w:cs="Times New Roman"/>
                <w:bCs/>
                <w:iCs/>
              </w:rPr>
              <w:t>51.1617</w:t>
            </w:r>
          </w:p>
        </w:tc>
        <w:tc>
          <w:tcPr>
            <w:tcW w:w="826" w:type="pct"/>
            <w:gridSpan w:val="2"/>
            <w:tcBorders>
              <w:bottom w:val="single" w:sz="4" w:space="0" w:color="auto"/>
            </w:tcBorders>
            <w:shd w:val="clear" w:color="auto" w:fill="auto"/>
            <w:tcMar>
              <w:top w:w="15" w:type="dxa"/>
              <w:left w:w="15" w:type="dxa"/>
              <w:bottom w:w="15" w:type="dxa"/>
              <w:right w:w="15" w:type="dxa"/>
            </w:tcMar>
          </w:tcPr>
          <w:p w:rsidR="00240EFD" w:rsidRPr="00E36EDB" w:rsidRDefault="00240EFD" w:rsidP="00F71820">
            <w:pPr>
              <w:spacing w:after="0" w:line="240" w:lineRule="auto"/>
              <w:jc w:val="both"/>
              <w:rPr>
                <w:rFonts w:ascii="Times New Roman" w:hAnsi="Times New Roman" w:cs="Times New Roman"/>
              </w:rPr>
            </w:pPr>
            <w:r w:rsidRPr="00E36EDB">
              <w:rPr>
                <w:rFonts w:ascii="Times New Roman" w:hAnsi="Times New Roman" w:cs="Times New Roman"/>
              </w:rPr>
              <w:t>Азот (II) оксид</w:t>
            </w:r>
          </w:p>
          <w:p w:rsidR="00240EFD" w:rsidRPr="00E36EDB" w:rsidRDefault="00240EFD" w:rsidP="00F71820">
            <w:pPr>
              <w:spacing w:after="0" w:line="240" w:lineRule="auto"/>
              <w:jc w:val="both"/>
              <w:rPr>
                <w:rFonts w:ascii="Times New Roman" w:hAnsi="Times New Roman" w:cs="Times New Roman"/>
              </w:rPr>
            </w:pPr>
            <w:r w:rsidRPr="00E36EDB">
              <w:rPr>
                <w:rFonts w:ascii="Times New Roman" w:hAnsi="Times New Roman" w:cs="Times New Roman"/>
              </w:rPr>
              <w:t xml:space="preserve"> Углерод оксид </w:t>
            </w:r>
          </w:p>
          <w:p w:rsidR="00240EFD" w:rsidRPr="00E36EDB" w:rsidRDefault="00240EFD" w:rsidP="00F71820">
            <w:pPr>
              <w:spacing w:after="0" w:line="240" w:lineRule="auto"/>
              <w:jc w:val="both"/>
              <w:rPr>
                <w:rFonts w:ascii="Times New Roman" w:hAnsi="Times New Roman" w:cs="Times New Roman"/>
              </w:rPr>
            </w:pPr>
            <w:r w:rsidRPr="00E36EDB">
              <w:rPr>
                <w:rFonts w:ascii="Times New Roman" w:hAnsi="Times New Roman" w:cs="Times New Roman"/>
              </w:rPr>
              <w:t>Метан (727*)</w:t>
            </w:r>
          </w:p>
          <w:p w:rsidR="00240EFD" w:rsidRPr="00E36EDB" w:rsidRDefault="00240EFD" w:rsidP="00F71820">
            <w:pPr>
              <w:spacing w:after="0" w:line="240" w:lineRule="auto"/>
              <w:jc w:val="both"/>
              <w:rPr>
                <w:rFonts w:ascii="Times New Roman" w:hAnsi="Times New Roman" w:cs="Times New Roman"/>
                <w:bCs/>
                <w:iCs/>
              </w:rPr>
            </w:pPr>
            <w:r w:rsidRPr="00E36EDB">
              <w:rPr>
                <w:rFonts w:ascii="Times New Roman" w:hAnsi="Times New Roman" w:cs="Times New Roman"/>
              </w:rPr>
              <w:t>Смесь углеводородов предельных С1-С5</w:t>
            </w:r>
          </w:p>
        </w:tc>
        <w:tc>
          <w:tcPr>
            <w:tcW w:w="837" w:type="pct"/>
            <w:shd w:val="clear" w:color="auto" w:fill="auto"/>
            <w:tcMar>
              <w:top w:w="15" w:type="dxa"/>
              <w:left w:w="15" w:type="dxa"/>
              <w:bottom w:w="15" w:type="dxa"/>
              <w:right w:w="15" w:type="dxa"/>
            </w:tcMar>
            <w:vAlign w:val="center"/>
          </w:tcPr>
          <w:p w:rsidR="00240EFD" w:rsidRPr="00E36EDB" w:rsidRDefault="00240EFD" w:rsidP="00F71820">
            <w:pPr>
              <w:spacing w:after="0" w:line="240" w:lineRule="auto"/>
              <w:jc w:val="both"/>
              <w:rPr>
                <w:rFonts w:ascii="Times New Roman" w:hAnsi="Times New Roman" w:cs="Times New Roman"/>
                <w:bCs/>
                <w:iCs/>
              </w:rPr>
            </w:pPr>
            <w:r w:rsidRPr="00E36EDB">
              <w:rPr>
                <w:rFonts w:ascii="Times New Roman" w:hAnsi="Times New Roman" w:cs="Times New Roman"/>
                <w:bCs/>
                <w:iCs/>
              </w:rPr>
              <w:t>Газ</w:t>
            </w:r>
          </w:p>
        </w:tc>
      </w:tr>
      <w:tr w:rsidR="00E36EDB" w:rsidRPr="00E36EDB" w:rsidTr="00E36EDB">
        <w:trPr>
          <w:trHeight w:val="227"/>
        </w:trPr>
        <w:tc>
          <w:tcPr>
            <w:tcW w:w="828" w:type="pct"/>
            <w:gridSpan w:val="2"/>
            <w:vMerge/>
            <w:shd w:val="clear" w:color="auto" w:fill="auto"/>
            <w:tcMar>
              <w:top w:w="15" w:type="dxa"/>
              <w:left w:w="15" w:type="dxa"/>
              <w:bottom w:w="15" w:type="dxa"/>
              <w:right w:w="15" w:type="dxa"/>
            </w:tcMar>
            <w:vAlign w:val="center"/>
          </w:tcPr>
          <w:p w:rsidR="00240EFD" w:rsidRPr="00E36EDB" w:rsidRDefault="00240EFD" w:rsidP="00F71820">
            <w:pPr>
              <w:spacing w:after="0" w:line="240" w:lineRule="auto"/>
              <w:jc w:val="both"/>
              <w:rPr>
                <w:rFonts w:ascii="Times New Roman" w:hAnsi="Times New Roman" w:cs="Times New Roman"/>
                <w:bCs/>
                <w:iCs/>
              </w:rPr>
            </w:pPr>
          </w:p>
        </w:tc>
        <w:tc>
          <w:tcPr>
            <w:tcW w:w="1037" w:type="pct"/>
            <w:vMerge w:val="restart"/>
            <w:shd w:val="clear" w:color="auto" w:fill="auto"/>
            <w:tcMar>
              <w:top w:w="15" w:type="dxa"/>
              <w:left w:w="15" w:type="dxa"/>
              <w:bottom w:w="15" w:type="dxa"/>
              <w:right w:w="15" w:type="dxa"/>
            </w:tcMar>
            <w:vAlign w:val="center"/>
          </w:tcPr>
          <w:p w:rsidR="00240EFD" w:rsidRPr="00E36EDB" w:rsidRDefault="00240EFD" w:rsidP="006D5D2E">
            <w:pPr>
              <w:spacing w:after="0" w:line="240" w:lineRule="auto"/>
              <w:jc w:val="both"/>
              <w:rPr>
                <w:rFonts w:ascii="Times New Roman" w:hAnsi="Times New Roman" w:cs="Times New Roman"/>
                <w:bCs/>
                <w:iCs/>
              </w:rPr>
            </w:pPr>
            <w:r w:rsidRPr="00E36EDB">
              <w:rPr>
                <w:rFonts w:ascii="Times New Roman" w:hAnsi="Times New Roman" w:cs="Times New Roman"/>
                <w:bCs/>
                <w:iCs/>
              </w:rPr>
              <w:t>Подогреватель путевой ВГУ-1/1</w:t>
            </w:r>
          </w:p>
        </w:tc>
        <w:tc>
          <w:tcPr>
            <w:tcW w:w="531" w:type="pct"/>
            <w:gridSpan w:val="2"/>
            <w:vMerge w:val="restart"/>
            <w:shd w:val="clear" w:color="auto" w:fill="auto"/>
            <w:tcMar>
              <w:top w:w="15" w:type="dxa"/>
              <w:left w:w="15" w:type="dxa"/>
              <w:bottom w:w="15" w:type="dxa"/>
              <w:right w:w="15" w:type="dxa"/>
            </w:tcMar>
            <w:vAlign w:val="center"/>
          </w:tcPr>
          <w:p w:rsidR="00240EFD" w:rsidRPr="00E36EDB" w:rsidRDefault="00240EFD" w:rsidP="00F71820">
            <w:pPr>
              <w:spacing w:after="0" w:line="240" w:lineRule="auto"/>
              <w:jc w:val="both"/>
              <w:rPr>
                <w:rFonts w:ascii="Times New Roman" w:hAnsi="Times New Roman" w:cs="Times New Roman"/>
                <w:bCs/>
                <w:iCs/>
              </w:rPr>
            </w:pPr>
            <w:r w:rsidRPr="00E36EDB">
              <w:rPr>
                <w:rFonts w:ascii="Times New Roman" w:hAnsi="Times New Roman" w:cs="Times New Roman"/>
                <w:bCs/>
                <w:iCs/>
              </w:rPr>
              <w:t>0005</w:t>
            </w:r>
          </w:p>
        </w:tc>
        <w:tc>
          <w:tcPr>
            <w:tcW w:w="941" w:type="pct"/>
            <w:gridSpan w:val="2"/>
            <w:vMerge w:val="restart"/>
            <w:tcBorders>
              <w:right w:val="single" w:sz="4" w:space="0" w:color="auto"/>
            </w:tcBorders>
            <w:shd w:val="clear" w:color="auto" w:fill="auto"/>
            <w:tcMar>
              <w:top w:w="15" w:type="dxa"/>
              <w:left w:w="15" w:type="dxa"/>
              <w:bottom w:w="15" w:type="dxa"/>
              <w:right w:w="15" w:type="dxa"/>
            </w:tcMar>
            <w:vAlign w:val="center"/>
          </w:tcPr>
          <w:p w:rsidR="00240EFD" w:rsidRPr="00E36EDB" w:rsidRDefault="00240EFD" w:rsidP="00F71820">
            <w:pPr>
              <w:spacing w:after="0" w:line="240" w:lineRule="auto"/>
              <w:jc w:val="both"/>
              <w:rPr>
                <w:rFonts w:ascii="Times New Roman" w:hAnsi="Times New Roman" w:cs="Times New Roman"/>
                <w:bCs/>
                <w:iCs/>
              </w:rPr>
            </w:pPr>
            <w:r w:rsidRPr="00E36EDB">
              <w:rPr>
                <w:rFonts w:ascii="Times New Roman" w:hAnsi="Times New Roman" w:cs="Times New Roman"/>
                <w:bCs/>
                <w:iCs/>
              </w:rPr>
              <w:t>43.3719</w:t>
            </w:r>
          </w:p>
          <w:p w:rsidR="00240EFD" w:rsidRPr="00E36EDB" w:rsidRDefault="00240EFD" w:rsidP="00F71820">
            <w:pPr>
              <w:spacing w:after="0" w:line="240" w:lineRule="auto"/>
              <w:jc w:val="both"/>
              <w:rPr>
                <w:rFonts w:ascii="Times New Roman" w:hAnsi="Times New Roman" w:cs="Times New Roman"/>
                <w:bCs/>
                <w:iCs/>
              </w:rPr>
            </w:pPr>
            <w:r w:rsidRPr="00E36EDB">
              <w:rPr>
                <w:rFonts w:ascii="Times New Roman" w:hAnsi="Times New Roman" w:cs="Times New Roman"/>
                <w:bCs/>
                <w:iCs/>
              </w:rPr>
              <w:t>51.1617</w:t>
            </w:r>
          </w:p>
        </w:tc>
        <w:tc>
          <w:tcPr>
            <w:tcW w:w="826" w:type="pct"/>
            <w:gridSpan w:val="2"/>
            <w:tcBorders>
              <w:top w:val="single" w:sz="4" w:space="0" w:color="auto"/>
              <w:left w:val="single" w:sz="4" w:space="0" w:color="auto"/>
              <w:bottom w:val="nil"/>
              <w:right w:val="single" w:sz="4" w:space="0" w:color="auto"/>
            </w:tcBorders>
            <w:shd w:val="clear" w:color="auto" w:fill="auto"/>
            <w:tcMar>
              <w:top w:w="15" w:type="dxa"/>
              <w:left w:w="15" w:type="dxa"/>
              <w:bottom w:w="15" w:type="dxa"/>
              <w:right w:w="15" w:type="dxa"/>
            </w:tcMar>
          </w:tcPr>
          <w:p w:rsidR="00240EFD" w:rsidRPr="00E36EDB" w:rsidRDefault="00240EFD" w:rsidP="00F71820">
            <w:pPr>
              <w:spacing w:after="0" w:line="240" w:lineRule="auto"/>
              <w:jc w:val="both"/>
              <w:rPr>
                <w:rFonts w:ascii="Times New Roman" w:hAnsi="Times New Roman" w:cs="Times New Roman"/>
              </w:rPr>
            </w:pPr>
            <w:r w:rsidRPr="00E36EDB">
              <w:rPr>
                <w:rFonts w:ascii="Times New Roman" w:hAnsi="Times New Roman" w:cs="Times New Roman"/>
              </w:rPr>
              <w:t>Азот (II) оксид</w:t>
            </w:r>
          </w:p>
        </w:tc>
        <w:tc>
          <w:tcPr>
            <w:tcW w:w="837" w:type="pct"/>
            <w:vMerge w:val="restart"/>
            <w:tcBorders>
              <w:left w:val="single" w:sz="4" w:space="0" w:color="auto"/>
            </w:tcBorders>
            <w:shd w:val="clear" w:color="auto" w:fill="auto"/>
            <w:tcMar>
              <w:top w:w="15" w:type="dxa"/>
              <w:left w:w="15" w:type="dxa"/>
              <w:bottom w:w="15" w:type="dxa"/>
              <w:right w:w="15" w:type="dxa"/>
            </w:tcMar>
            <w:vAlign w:val="center"/>
          </w:tcPr>
          <w:p w:rsidR="00240EFD" w:rsidRPr="00E36EDB" w:rsidRDefault="00240EFD" w:rsidP="00F71820">
            <w:pPr>
              <w:spacing w:after="0" w:line="240" w:lineRule="auto"/>
              <w:jc w:val="both"/>
              <w:rPr>
                <w:rFonts w:ascii="Times New Roman" w:hAnsi="Times New Roman" w:cs="Times New Roman"/>
                <w:bCs/>
                <w:iCs/>
              </w:rPr>
            </w:pPr>
            <w:r w:rsidRPr="00E36EDB">
              <w:rPr>
                <w:rFonts w:ascii="Times New Roman" w:hAnsi="Times New Roman" w:cs="Times New Roman"/>
                <w:bCs/>
                <w:iCs/>
              </w:rPr>
              <w:t>Дизель</w:t>
            </w:r>
          </w:p>
        </w:tc>
      </w:tr>
      <w:tr w:rsidR="00E36EDB" w:rsidRPr="00E36EDB" w:rsidTr="00E36EDB">
        <w:trPr>
          <w:trHeight w:val="227"/>
        </w:trPr>
        <w:tc>
          <w:tcPr>
            <w:tcW w:w="828" w:type="pct"/>
            <w:gridSpan w:val="2"/>
            <w:vMerge/>
            <w:shd w:val="clear" w:color="auto" w:fill="auto"/>
            <w:tcMar>
              <w:top w:w="15" w:type="dxa"/>
              <w:left w:w="15" w:type="dxa"/>
              <w:bottom w:w="15" w:type="dxa"/>
              <w:right w:w="15" w:type="dxa"/>
            </w:tcMar>
            <w:vAlign w:val="center"/>
          </w:tcPr>
          <w:p w:rsidR="00240EFD" w:rsidRPr="00E36EDB" w:rsidRDefault="00240EFD" w:rsidP="00F71820">
            <w:pPr>
              <w:spacing w:after="0" w:line="240" w:lineRule="auto"/>
              <w:jc w:val="both"/>
              <w:rPr>
                <w:rFonts w:ascii="Times New Roman" w:hAnsi="Times New Roman" w:cs="Times New Roman"/>
                <w:bCs/>
                <w:iCs/>
              </w:rPr>
            </w:pPr>
          </w:p>
        </w:tc>
        <w:tc>
          <w:tcPr>
            <w:tcW w:w="1037" w:type="pct"/>
            <w:vMerge/>
            <w:shd w:val="clear" w:color="auto" w:fill="auto"/>
            <w:tcMar>
              <w:top w:w="15" w:type="dxa"/>
              <w:left w:w="15" w:type="dxa"/>
              <w:bottom w:w="15" w:type="dxa"/>
              <w:right w:w="15" w:type="dxa"/>
            </w:tcMar>
            <w:vAlign w:val="center"/>
          </w:tcPr>
          <w:p w:rsidR="00240EFD" w:rsidRPr="00E36EDB" w:rsidRDefault="00240EFD" w:rsidP="00F71820">
            <w:pPr>
              <w:spacing w:after="0" w:line="240" w:lineRule="auto"/>
              <w:jc w:val="both"/>
              <w:rPr>
                <w:rFonts w:ascii="Times New Roman" w:hAnsi="Times New Roman" w:cs="Times New Roman"/>
                <w:bCs/>
                <w:iCs/>
              </w:rPr>
            </w:pPr>
          </w:p>
        </w:tc>
        <w:tc>
          <w:tcPr>
            <w:tcW w:w="531" w:type="pct"/>
            <w:gridSpan w:val="2"/>
            <w:vMerge/>
            <w:shd w:val="clear" w:color="auto" w:fill="auto"/>
            <w:tcMar>
              <w:top w:w="15" w:type="dxa"/>
              <w:left w:w="15" w:type="dxa"/>
              <w:bottom w:w="15" w:type="dxa"/>
              <w:right w:w="15" w:type="dxa"/>
            </w:tcMar>
            <w:vAlign w:val="center"/>
          </w:tcPr>
          <w:p w:rsidR="00240EFD" w:rsidRPr="00E36EDB" w:rsidRDefault="00240EFD" w:rsidP="00F71820">
            <w:pPr>
              <w:spacing w:after="0" w:line="240" w:lineRule="auto"/>
              <w:jc w:val="both"/>
              <w:rPr>
                <w:rFonts w:ascii="Times New Roman" w:hAnsi="Times New Roman" w:cs="Times New Roman"/>
                <w:bCs/>
                <w:iCs/>
              </w:rPr>
            </w:pPr>
          </w:p>
        </w:tc>
        <w:tc>
          <w:tcPr>
            <w:tcW w:w="941" w:type="pct"/>
            <w:gridSpan w:val="2"/>
            <w:vMerge/>
            <w:tcBorders>
              <w:right w:val="single" w:sz="4" w:space="0" w:color="auto"/>
            </w:tcBorders>
            <w:shd w:val="clear" w:color="auto" w:fill="auto"/>
            <w:tcMar>
              <w:top w:w="15" w:type="dxa"/>
              <w:left w:w="15" w:type="dxa"/>
              <w:bottom w:w="15" w:type="dxa"/>
              <w:right w:w="15" w:type="dxa"/>
            </w:tcMar>
            <w:vAlign w:val="center"/>
          </w:tcPr>
          <w:p w:rsidR="00240EFD" w:rsidRPr="00E36EDB" w:rsidRDefault="00240EFD" w:rsidP="00F71820">
            <w:pPr>
              <w:spacing w:after="0" w:line="240" w:lineRule="auto"/>
              <w:jc w:val="both"/>
              <w:rPr>
                <w:rFonts w:ascii="Times New Roman" w:hAnsi="Times New Roman" w:cs="Times New Roman"/>
                <w:bCs/>
                <w:iCs/>
              </w:rPr>
            </w:pPr>
          </w:p>
        </w:tc>
        <w:tc>
          <w:tcPr>
            <w:tcW w:w="826" w:type="pct"/>
            <w:gridSpan w:val="2"/>
            <w:tcBorders>
              <w:top w:val="nil"/>
              <w:left w:val="single" w:sz="4" w:space="0" w:color="auto"/>
              <w:bottom w:val="nil"/>
              <w:right w:val="single" w:sz="4" w:space="0" w:color="auto"/>
            </w:tcBorders>
            <w:shd w:val="clear" w:color="auto" w:fill="auto"/>
            <w:tcMar>
              <w:top w:w="15" w:type="dxa"/>
              <w:left w:w="15" w:type="dxa"/>
              <w:bottom w:w="15" w:type="dxa"/>
              <w:right w:w="15" w:type="dxa"/>
            </w:tcMar>
          </w:tcPr>
          <w:p w:rsidR="00240EFD" w:rsidRPr="00E36EDB" w:rsidRDefault="00240EFD" w:rsidP="00F71820">
            <w:pPr>
              <w:spacing w:after="0" w:line="240" w:lineRule="auto"/>
              <w:jc w:val="both"/>
              <w:rPr>
                <w:rFonts w:ascii="Times New Roman" w:hAnsi="Times New Roman" w:cs="Times New Roman"/>
              </w:rPr>
            </w:pPr>
            <w:r w:rsidRPr="00E36EDB">
              <w:rPr>
                <w:rFonts w:ascii="Times New Roman" w:hAnsi="Times New Roman" w:cs="Times New Roman"/>
              </w:rPr>
              <w:t xml:space="preserve"> Углерод оксид </w:t>
            </w:r>
          </w:p>
        </w:tc>
        <w:tc>
          <w:tcPr>
            <w:tcW w:w="837" w:type="pct"/>
            <w:vMerge/>
            <w:tcBorders>
              <w:left w:val="single" w:sz="4" w:space="0" w:color="auto"/>
            </w:tcBorders>
            <w:shd w:val="clear" w:color="auto" w:fill="auto"/>
            <w:tcMar>
              <w:top w:w="15" w:type="dxa"/>
              <w:left w:w="15" w:type="dxa"/>
              <w:bottom w:w="15" w:type="dxa"/>
              <w:right w:w="15" w:type="dxa"/>
            </w:tcMar>
            <w:vAlign w:val="center"/>
          </w:tcPr>
          <w:p w:rsidR="00240EFD" w:rsidRPr="00E36EDB" w:rsidRDefault="00240EFD" w:rsidP="00F71820">
            <w:pPr>
              <w:spacing w:after="0" w:line="240" w:lineRule="auto"/>
              <w:jc w:val="both"/>
              <w:rPr>
                <w:rFonts w:ascii="Times New Roman" w:hAnsi="Times New Roman" w:cs="Times New Roman"/>
                <w:bCs/>
                <w:iCs/>
              </w:rPr>
            </w:pPr>
          </w:p>
        </w:tc>
      </w:tr>
      <w:tr w:rsidR="00E36EDB" w:rsidRPr="00E36EDB" w:rsidTr="00E36EDB">
        <w:trPr>
          <w:trHeight w:val="227"/>
        </w:trPr>
        <w:tc>
          <w:tcPr>
            <w:tcW w:w="828" w:type="pct"/>
            <w:gridSpan w:val="2"/>
            <w:vMerge/>
            <w:shd w:val="clear" w:color="auto" w:fill="auto"/>
            <w:tcMar>
              <w:top w:w="15" w:type="dxa"/>
              <w:left w:w="15" w:type="dxa"/>
              <w:bottom w:w="15" w:type="dxa"/>
              <w:right w:w="15" w:type="dxa"/>
            </w:tcMar>
            <w:vAlign w:val="center"/>
          </w:tcPr>
          <w:p w:rsidR="00240EFD" w:rsidRPr="00E36EDB" w:rsidRDefault="00240EFD" w:rsidP="00F71820">
            <w:pPr>
              <w:spacing w:after="0" w:line="240" w:lineRule="auto"/>
              <w:jc w:val="both"/>
              <w:rPr>
                <w:rFonts w:ascii="Times New Roman" w:hAnsi="Times New Roman" w:cs="Times New Roman"/>
                <w:bCs/>
                <w:iCs/>
              </w:rPr>
            </w:pPr>
          </w:p>
        </w:tc>
        <w:tc>
          <w:tcPr>
            <w:tcW w:w="1037" w:type="pct"/>
            <w:vMerge/>
            <w:shd w:val="clear" w:color="auto" w:fill="auto"/>
            <w:tcMar>
              <w:top w:w="15" w:type="dxa"/>
              <w:left w:w="15" w:type="dxa"/>
              <w:bottom w:w="15" w:type="dxa"/>
              <w:right w:w="15" w:type="dxa"/>
            </w:tcMar>
            <w:vAlign w:val="center"/>
          </w:tcPr>
          <w:p w:rsidR="00240EFD" w:rsidRPr="00E36EDB" w:rsidRDefault="00240EFD" w:rsidP="00F71820">
            <w:pPr>
              <w:spacing w:after="0" w:line="240" w:lineRule="auto"/>
              <w:jc w:val="both"/>
              <w:rPr>
                <w:rFonts w:ascii="Times New Roman" w:hAnsi="Times New Roman" w:cs="Times New Roman"/>
                <w:bCs/>
                <w:iCs/>
              </w:rPr>
            </w:pPr>
          </w:p>
        </w:tc>
        <w:tc>
          <w:tcPr>
            <w:tcW w:w="531" w:type="pct"/>
            <w:gridSpan w:val="2"/>
            <w:vMerge/>
            <w:shd w:val="clear" w:color="auto" w:fill="auto"/>
            <w:tcMar>
              <w:top w:w="15" w:type="dxa"/>
              <w:left w:w="15" w:type="dxa"/>
              <w:bottom w:w="15" w:type="dxa"/>
              <w:right w:w="15" w:type="dxa"/>
            </w:tcMar>
            <w:vAlign w:val="center"/>
          </w:tcPr>
          <w:p w:rsidR="00240EFD" w:rsidRPr="00E36EDB" w:rsidRDefault="00240EFD" w:rsidP="00F71820">
            <w:pPr>
              <w:spacing w:after="0" w:line="240" w:lineRule="auto"/>
              <w:jc w:val="both"/>
              <w:rPr>
                <w:rFonts w:ascii="Times New Roman" w:hAnsi="Times New Roman" w:cs="Times New Roman"/>
                <w:bCs/>
                <w:iCs/>
              </w:rPr>
            </w:pPr>
          </w:p>
        </w:tc>
        <w:tc>
          <w:tcPr>
            <w:tcW w:w="941" w:type="pct"/>
            <w:gridSpan w:val="2"/>
            <w:vMerge/>
            <w:tcBorders>
              <w:right w:val="single" w:sz="4" w:space="0" w:color="auto"/>
            </w:tcBorders>
            <w:shd w:val="clear" w:color="auto" w:fill="auto"/>
            <w:tcMar>
              <w:top w:w="15" w:type="dxa"/>
              <w:left w:w="15" w:type="dxa"/>
              <w:bottom w:w="15" w:type="dxa"/>
              <w:right w:w="15" w:type="dxa"/>
            </w:tcMar>
            <w:vAlign w:val="center"/>
          </w:tcPr>
          <w:p w:rsidR="00240EFD" w:rsidRPr="00E36EDB" w:rsidRDefault="00240EFD" w:rsidP="00F71820">
            <w:pPr>
              <w:spacing w:after="0" w:line="240" w:lineRule="auto"/>
              <w:jc w:val="both"/>
              <w:rPr>
                <w:rFonts w:ascii="Times New Roman" w:hAnsi="Times New Roman" w:cs="Times New Roman"/>
                <w:bCs/>
                <w:iCs/>
              </w:rPr>
            </w:pPr>
          </w:p>
        </w:tc>
        <w:tc>
          <w:tcPr>
            <w:tcW w:w="826" w:type="pct"/>
            <w:gridSpan w:val="2"/>
            <w:tcBorders>
              <w:top w:val="nil"/>
              <w:left w:val="single" w:sz="4" w:space="0" w:color="auto"/>
              <w:bottom w:val="nil"/>
              <w:right w:val="single" w:sz="4" w:space="0" w:color="auto"/>
            </w:tcBorders>
            <w:shd w:val="clear" w:color="auto" w:fill="auto"/>
            <w:tcMar>
              <w:top w:w="15" w:type="dxa"/>
              <w:left w:w="15" w:type="dxa"/>
              <w:bottom w:w="15" w:type="dxa"/>
              <w:right w:w="15" w:type="dxa"/>
            </w:tcMar>
          </w:tcPr>
          <w:p w:rsidR="00240EFD" w:rsidRPr="00E36EDB" w:rsidRDefault="00240EFD" w:rsidP="00F71820">
            <w:pPr>
              <w:spacing w:after="0" w:line="240" w:lineRule="auto"/>
              <w:jc w:val="both"/>
              <w:rPr>
                <w:rFonts w:ascii="Times New Roman" w:hAnsi="Times New Roman" w:cs="Times New Roman"/>
              </w:rPr>
            </w:pPr>
            <w:r w:rsidRPr="00E36EDB">
              <w:rPr>
                <w:rFonts w:ascii="Times New Roman" w:hAnsi="Times New Roman" w:cs="Times New Roman"/>
              </w:rPr>
              <w:t>Метан (727*)</w:t>
            </w:r>
          </w:p>
        </w:tc>
        <w:tc>
          <w:tcPr>
            <w:tcW w:w="837" w:type="pct"/>
            <w:vMerge/>
            <w:tcBorders>
              <w:left w:val="single" w:sz="4" w:space="0" w:color="auto"/>
            </w:tcBorders>
            <w:shd w:val="clear" w:color="auto" w:fill="auto"/>
            <w:tcMar>
              <w:top w:w="15" w:type="dxa"/>
              <w:left w:w="15" w:type="dxa"/>
              <w:bottom w:w="15" w:type="dxa"/>
              <w:right w:w="15" w:type="dxa"/>
            </w:tcMar>
            <w:vAlign w:val="center"/>
          </w:tcPr>
          <w:p w:rsidR="00240EFD" w:rsidRPr="00E36EDB" w:rsidRDefault="00240EFD" w:rsidP="00F71820">
            <w:pPr>
              <w:spacing w:after="0" w:line="240" w:lineRule="auto"/>
              <w:jc w:val="both"/>
              <w:rPr>
                <w:rFonts w:ascii="Times New Roman" w:hAnsi="Times New Roman" w:cs="Times New Roman"/>
                <w:bCs/>
                <w:iCs/>
              </w:rPr>
            </w:pPr>
          </w:p>
        </w:tc>
      </w:tr>
      <w:tr w:rsidR="00E36EDB" w:rsidRPr="00E36EDB" w:rsidTr="00E36EDB">
        <w:trPr>
          <w:trHeight w:val="227"/>
        </w:trPr>
        <w:tc>
          <w:tcPr>
            <w:tcW w:w="828" w:type="pct"/>
            <w:gridSpan w:val="2"/>
            <w:vMerge/>
            <w:shd w:val="clear" w:color="auto" w:fill="auto"/>
            <w:tcMar>
              <w:top w:w="15" w:type="dxa"/>
              <w:left w:w="15" w:type="dxa"/>
              <w:bottom w:w="15" w:type="dxa"/>
              <w:right w:w="15" w:type="dxa"/>
            </w:tcMar>
            <w:vAlign w:val="center"/>
          </w:tcPr>
          <w:p w:rsidR="00240EFD" w:rsidRPr="00E36EDB" w:rsidRDefault="00240EFD" w:rsidP="00F71820">
            <w:pPr>
              <w:spacing w:after="0" w:line="240" w:lineRule="auto"/>
              <w:jc w:val="both"/>
              <w:rPr>
                <w:rFonts w:ascii="Times New Roman" w:hAnsi="Times New Roman" w:cs="Times New Roman"/>
                <w:bCs/>
                <w:iCs/>
              </w:rPr>
            </w:pPr>
          </w:p>
        </w:tc>
        <w:tc>
          <w:tcPr>
            <w:tcW w:w="1037" w:type="pct"/>
            <w:shd w:val="clear" w:color="auto" w:fill="auto"/>
            <w:tcMar>
              <w:top w:w="15" w:type="dxa"/>
              <w:left w:w="15" w:type="dxa"/>
              <w:bottom w:w="15" w:type="dxa"/>
              <w:right w:w="15" w:type="dxa"/>
            </w:tcMar>
            <w:vAlign w:val="center"/>
          </w:tcPr>
          <w:p w:rsidR="00240EFD" w:rsidRPr="00E36EDB" w:rsidRDefault="00240EFD" w:rsidP="006D5D2E">
            <w:pPr>
              <w:spacing w:after="0" w:line="240" w:lineRule="auto"/>
              <w:jc w:val="both"/>
              <w:rPr>
                <w:rFonts w:ascii="Times New Roman" w:hAnsi="Times New Roman" w:cs="Times New Roman"/>
                <w:bCs/>
                <w:iCs/>
              </w:rPr>
            </w:pPr>
            <w:r w:rsidRPr="00E36EDB">
              <w:rPr>
                <w:rFonts w:ascii="Times New Roman" w:hAnsi="Times New Roman" w:cs="Times New Roman"/>
              </w:rPr>
              <w:t>Продувочная свеча подогревателя</w:t>
            </w:r>
          </w:p>
        </w:tc>
        <w:tc>
          <w:tcPr>
            <w:tcW w:w="531" w:type="pct"/>
            <w:gridSpan w:val="2"/>
            <w:shd w:val="clear" w:color="auto" w:fill="auto"/>
            <w:tcMar>
              <w:top w:w="15" w:type="dxa"/>
              <w:left w:w="15" w:type="dxa"/>
              <w:bottom w:w="15" w:type="dxa"/>
              <w:right w:w="15" w:type="dxa"/>
            </w:tcMar>
            <w:vAlign w:val="center"/>
          </w:tcPr>
          <w:p w:rsidR="00240EFD" w:rsidRPr="00E36EDB" w:rsidRDefault="00240EFD" w:rsidP="00F71820">
            <w:pPr>
              <w:spacing w:after="0" w:line="240" w:lineRule="auto"/>
              <w:jc w:val="both"/>
              <w:rPr>
                <w:rFonts w:ascii="Times New Roman" w:hAnsi="Times New Roman" w:cs="Times New Roman"/>
                <w:bCs/>
                <w:iCs/>
              </w:rPr>
            </w:pPr>
            <w:r w:rsidRPr="00E36EDB">
              <w:rPr>
                <w:rFonts w:ascii="Times New Roman" w:hAnsi="Times New Roman" w:cs="Times New Roman"/>
                <w:bCs/>
                <w:iCs/>
              </w:rPr>
              <w:t>0006</w:t>
            </w:r>
          </w:p>
        </w:tc>
        <w:tc>
          <w:tcPr>
            <w:tcW w:w="941" w:type="pct"/>
            <w:gridSpan w:val="2"/>
            <w:tcBorders>
              <w:right w:val="single" w:sz="4" w:space="0" w:color="auto"/>
            </w:tcBorders>
            <w:shd w:val="clear" w:color="auto" w:fill="auto"/>
            <w:tcMar>
              <w:top w:w="15" w:type="dxa"/>
              <w:left w:w="15" w:type="dxa"/>
              <w:bottom w:w="15" w:type="dxa"/>
              <w:right w:w="15" w:type="dxa"/>
            </w:tcMar>
            <w:vAlign w:val="center"/>
          </w:tcPr>
          <w:p w:rsidR="00240EFD" w:rsidRPr="00E36EDB" w:rsidRDefault="00240EFD" w:rsidP="00F71820">
            <w:pPr>
              <w:spacing w:after="0" w:line="240" w:lineRule="auto"/>
              <w:jc w:val="both"/>
              <w:rPr>
                <w:rFonts w:ascii="Times New Roman" w:hAnsi="Times New Roman" w:cs="Times New Roman"/>
                <w:bCs/>
                <w:iCs/>
              </w:rPr>
            </w:pPr>
            <w:r w:rsidRPr="00E36EDB">
              <w:rPr>
                <w:rFonts w:ascii="Times New Roman" w:hAnsi="Times New Roman" w:cs="Times New Roman"/>
                <w:bCs/>
                <w:iCs/>
              </w:rPr>
              <w:t>43.3719</w:t>
            </w:r>
          </w:p>
          <w:p w:rsidR="00240EFD" w:rsidRPr="00E36EDB" w:rsidRDefault="00240EFD" w:rsidP="00F71820">
            <w:pPr>
              <w:spacing w:after="0" w:line="240" w:lineRule="auto"/>
              <w:jc w:val="both"/>
              <w:rPr>
                <w:rFonts w:ascii="Times New Roman" w:hAnsi="Times New Roman" w:cs="Times New Roman"/>
                <w:bCs/>
                <w:iCs/>
              </w:rPr>
            </w:pPr>
            <w:r w:rsidRPr="00E36EDB">
              <w:rPr>
                <w:rFonts w:ascii="Times New Roman" w:hAnsi="Times New Roman" w:cs="Times New Roman"/>
                <w:bCs/>
                <w:iCs/>
              </w:rPr>
              <w:t>51.1617</w:t>
            </w:r>
          </w:p>
        </w:tc>
        <w:tc>
          <w:tcPr>
            <w:tcW w:w="826" w:type="pct"/>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15" w:type="dxa"/>
              <w:right w:w="15" w:type="dxa"/>
            </w:tcMar>
          </w:tcPr>
          <w:p w:rsidR="00240EFD" w:rsidRPr="00E36EDB" w:rsidRDefault="00240EFD" w:rsidP="00F71820">
            <w:pPr>
              <w:spacing w:after="0" w:line="240" w:lineRule="auto"/>
              <w:jc w:val="both"/>
              <w:rPr>
                <w:rFonts w:ascii="Times New Roman" w:hAnsi="Times New Roman" w:cs="Times New Roman"/>
              </w:rPr>
            </w:pPr>
            <w:r w:rsidRPr="00E36EDB">
              <w:rPr>
                <w:rFonts w:ascii="Times New Roman" w:hAnsi="Times New Roman" w:cs="Times New Roman"/>
              </w:rPr>
              <w:t>Смесь углеводородов предельных С1-С5</w:t>
            </w:r>
          </w:p>
        </w:tc>
        <w:tc>
          <w:tcPr>
            <w:tcW w:w="837" w:type="pct"/>
            <w:tcBorders>
              <w:left w:val="single" w:sz="4" w:space="0" w:color="auto"/>
            </w:tcBorders>
            <w:shd w:val="clear" w:color="auto" w:fill="auto"/>
            <w:tcMar>
              <w:top w:w="15" w:type="dxa"/>
              <w:left w:w="15" w:type="dxa"/>
              <w:bottom w:w="15" w:type="dxa"/>
              <w:right w:w="15" w:type="dxa"/>
            </w:tcMar>
            <w:vAlign w:val="center"/>
          </w:tcPr>
          <w:p w:rsidR="00240EFD" w:rsidRPr="00E36EDB" w:rsidRDefault="006D5D2E" w:rsidP="00F71820">
            <w:pPr>
              <w:spacing w:after="0" w:line="240" w:lineRule="auto"/>
              <w:jc w:val="both"/>
              <w:rPr>
                <w:rFonts w:ascii="Times New Roman" w:hAnsi="Times New Roman" w:cs="Times New Roman"/>
                <w:bCs/>
                <w:iCs/>
              </w:rPr>
            </w:pPr>
            <w:r w:rsidRPr="00E36EDB">
              <w:rPr>
                <w:rFonts w:ascii="Times New Roman" w:hAnsi="Times New Roman" w:cs="Times New Roman"/>
                <w:bCs/>
                <w:iCs/>
              </w:rPr>
              <w:t>газ</w:t>
            </w:r>
          </w:p>
        </w:tc>
      </w:tr>
      <w:tr w:rsidR="00E36EDB" w:rsidRPr="00E36EDB" w:rsidTr="00E36EDB">
        <w:trPr>
          <w:trHeight w:val="227"/>
        </w:trPr>
        <w:tc>
          <w:tcPr>
            <w:tcW w:w="828" w:type="pct"/>
            <w:gridSpan w:val="2"/>
            <w:vMerge/>
            <w:shd w:val="clear" w:color="auto" w:fill="auto"/>
            <w:tcMar>
              <w:top w:w="15" w:type="dxa"/>
              <w:left w:w="15" w:type="dxa"/>
              <w:bottom w:w="15" w:type="dxa"/>
              <w:right w:w="15" w:type="dxa"/>
            </w:tcMar>
            <w:vAlign w:val="center"/>
          </w:tcPr>
          <w:p w:rsidR="00240EFD" w:rsidRPr="00E36EDB" w:rsidRDefault="00240EFD" w:rsidP="00F71820">
            <w:pPr>
              <w:spacing w:after="0" w:line="240" w:lineRule="auto"/>
              <w:jc w:val="both"/>
              <w:rPr>
                <w:rFonts w:ascii="Times New Roman" w:hAnsi="Times New Roman" w:cs="Times New Roman"/>
                <w:bCs/>
                <w:iCs/>
              </w:rPr>
            </w:pPr>
          </w:p>
        </w:tc>
        <w:tc>
          <w:tcPr>
            <w:tcW w:w="1037" w:type="pct"/>
            <w:shd w:val="clear" w:color="auto" w:fill="auto"/>
            <w:tcMar>
              <w:top w:w="15" w:type="dxa"/>
              <w:left w:w="15" w:type="dxa"/>
              <w:bottom w:w="15" w:type="dxa"/>
              <w:right w:w="15" w:type="dxa"/>
            </w:tcMar>
            <w:vAlign w:val="center"/>
          </w:tcPr>
          <w:p w:rsidR="00240EFD" w:rsidRPr="00E36EDB" w:rsidRDefault="00240EFD" w:rsidP="00F71820">
            <w:pPr>
              <w:spacing w:after="0" w:line="240" w:lineRule="auto"/>
              <w:jc w:val="both"/>
              <w:rPr>
                <w:rFonts w:ascii="Times New Roman" w:hAnsi="Times New Roman" w:cs="Times New Roman"/>
              </w:rPr>
            </w:pPr>
            <w:r w:rsidRPr="00E36EDB">
              <w:rPr>
                <w:rFonts w:ascii="Times New Roman" w:hAnsi="Times New Roman" w:cs="Times New Roman"/>
              </w:rPr>
              <w:t xml:space="preserve">Резервуары: подготовки нефти, товарной нефти, пластовой вод, хранения дизтоплива, подземные емкости хранения сырой нефти </w:t>
            </w:r>
          </w:p>
        </w:tc>
        <w:tc>
          <w:tcPr>
            <w:tcW w:w="531" w:type="pct"/>
            <w:gridSpan w:val="2"/>
            <w:shd w:val="clear" w:color="auto" w:fill="auto"/>
            <w:tcMar>
              <w:top w:w="15" w:type="dxa"/>
              <w:left w:w="15" w:type="dxa"/>
              <w:bottom w:w="15" w:type="dxa"/>
              <w:right w:w="15" w:type="dxa"/>
            </w:tcMar>
            <w:vAlign w:val="center"/>
          </w:tcPr>
          <w:p w:rsidR="00240EFD" w:rsidRPr="00E36EDB" w:rsidRDefault="00240EFD" w:rsidP="00F71820">
            <w:pPr>
              <w:spacing w:after="0" w:line="240" w:lineRule="auto"/>
              <w:jc w:val="both"/>
              <w:rPr>
                <w:rFonts w:ascii="Times New Roman" w:hAnsi="Times New Roman" w:cs="Times New Roman"/>
                <w:bCs/>
                <w:iCs/>
              </w:rPr>
            </w:pPr>
            <w:r w:rsidRPr="00E36EDB">
              <w:rPr>
                <w:rFonts w:ascii="Times New Roman" w:hAnsi="Times New Roman" w:cs="Times New Roman"/>
                <w:bCs/>
                <w:iCs/>
              </w:rPr>
              <w:t>0007-0018</w:t>
            </w:r>
          </w:p>
        </w:tc>
        <w:tc>
          <w:tcPr>
            <w:tcW w:w="941" w:type="pct"/>
            <w:gridSpan w:val="2"/>
            <w:tcBorders>
              <w:right w:val="single" w:sz="4" w:space="0" w:color="auto"/>
            </w:tcBorders>
            <w:shd w:val="clear" w:color="auto" w:fill="auto"/>
            <w:tcMar>
              <w:top w:w="15" w:type="dxa"/>
              <w:left w:w="15" w:type="dxa"/>
              <w:bottom w:w="15" w:type="dxa"/>
              <w:right w:w="15" w:type="dxa"/>
            </w:tcMar>
            <w:vAlign w:val="center"/>
          </w:tcPr>
          <w:p w:rsidR="00240EFD" w:rsidRPr="00E36EDB" w:rsidRDefault="00240EFD" w:rsidP="00F71820">
            <w:pPr>
              <w:spacing w:after="0" w:line="240" w:lineRule="auto"/>
              <w:jc w:val="both"/>
              <w:rPr>
                <w:rFonts w:ascii="Times New Roman" w:hAnsi="Times New Roman" w:cs="Times New Roman"/>
                <w:bCs/>
                <w:iCs/>
              </w:rPr>
            </w:pPr>
            <w:r w:rsidRPr="00E36EDB">
              <w:rPr>
                <w:rFonts w:ascii="Times New Roman" w:hAnsi="Times New Roman" w:cs="Times New Roman"/>
                <w:bCs/>
                <w:iCs/>
              </w:rPr>
              <w:t>43.3719</w:t>
            </w:r>
          </w:p>
          <w:p w:rsidR="00240EFD" w:rsidRPr="00E36EDB" w:rsidRDefault="00240EFD" w:rsidP="00F71820">
            <w:pPr>
              <w:spacing w:after="0" w:line="240" w:lineRule="auto"/>
              <w:jc w:val="both"/>
              <w:rPr>
                <w:rFonts w:ascii="Times New Roman" w:hAnsi="Times New Roman" w:cs="Times New Roman"/>
                <w:bCs/>
                <w:iCs/>
              </w:rPr>
            </w:pPr>
            <w:r w:rsidRPr="00E36EDB">
              <w:rPr>
                <w:rFonts w:ascii="Times New Roman" w:hAnsi="Times New Roman" w:cs="Times New Roman"/>
                <w:bCs/>
                <w:iCs/>
              </w:rPr>
              <w:t>51.1617</w:t>
            </w:r>
          </w:p>
        </w:tc>
        <w:tc>
          <w:tcPr>
            <w:tcW w:w="826" w:type="pct"/>
            <w:gridSpan w:val="2"/>
            <w:tcBorders>
              <w:top w:val="single" w:sz="4" w:space="0" w:color="auto"/>
              <w:left w:val="single" w:sz="4" w:space="0" w:color="auto"/>
              <w:bottom w:val="nil"/>
              <w:right w:val="single" w:sz="4" w:space="0" w:color="auto"/>
            </w:tcBorders>
            <w:shd w:val="clear" w:color="auto" w:fill="auto"/>
            <w:tcMar>
              <w:top w:w="15" w:type="dxa"/>
              <w:left w:w="15" w:type="dxa"/>
              <w:bottom w:w="15" w:type="dxa"/>
              <w:right w:w="15" w:type="dxa"/>
            </w:tcMar>
          </w:tcPr>
          <w:p w:rsidR="00240EFD" w:rsidRPr="00E36EDB" w:rsidRDefault="00240EFD" w:rsidP="00F71820">
            <w:pPr>
              <w:spacing w:after="0" w:line="240" w:lineRule="auto"/>
              <w:jc w:val="both"/>
              <w:rPr>
                <w:rFonts w:ascii="Times New Roman" w:hAnsi="Times New Roman" w:cs="Times New Roman"/>
              </w:rPr>
            </w:pPr>
            <w:r w:rsidRPr="00E36EDB">
              <w:rPr>
                <w:rFonts w:ascii="Times New Roman" w:hAnsi="Times New Roman" w:cs="Times New Roman"/>
              </w:rPr>
              <w:t>Смесь углеводородов предельных С1-С5</w:t>
            </w:r>
          </w:p>
          <w:p w:rsidR="00240EFD" w:rsidRPr="00E36EDB" w:rsidRDefault="00240EFD" w:rsidP="00F71820">
            <w:pPr>
              <w:spacing w:after="0" w:line="240" w:lineRule="auto"/>
              <w:jc w:val="both"/>
              <w:rPr>
                <w:rFonts w:ascii="Times New Roman" w:hAnsi="Times New Roman" w:cs="Times New Roman"/>
              </w:rPr>
            </w:pPr>
            <w:r w:rsidRPr="00E36EDB">
              <w:rPr>
                <w:rFonts w:ascii="Times New Roman" w:hAnsi="Times New Roman" w:cs="Times New Roman"/>
              </w:rPr>
              <w:t>Смесь углеводородов предельных С6-С10</w:t>
            </w:r>
          </w:p>
          <w:p w:rsidR="00240EFD" w:rsidRPr="00E36EDB" w:rsidRDefault="00240EFD" w:rsidP="00F71820">
            <w:pPr>
              <w:spacing w:after="0" w:line="240" w:lineRule="auto"/>
              <w:jc w:val="both"/>
              <w:rPr>
                <w:rFonts w:ascii="Times New Roman" w:hAnsi="Times New Roman" w:cs="Times New Roman"/>
              </w:rPr>
            </w:pPr>
            <w:r w:rsidRPr="00E36EDB">
              <w:rPr>
                <w:rFonts w:ascii="Times New Roman" w:hAnsi="Times New Roman" w:cs="Times New Roman"/>
              </w:rPr>
              <w:t>Бензол</w:t>
            </w:r>
          </w:p>
          <w:p w:rsidR="00240EFD" w:rsidRPr="00E36EDB" w:rsidRDefault="00240EFD" w:rsidP="00F71820">
            <w:pPr>
              <w:spacing w:after="0" w:line="240" w:lineRule="auto"/>
              <w:jc w:val="both"/>
              <w:rPr>
                <w:rFonts w:ascii="Times New Roman" w:hAnsi="Times New Roman" w:cs="Times New Roman"/>
              </w:rPr>
            </w:pPr>
            <w:proofErr w:type="spellStart"/>
            <w:r w:rsidRPr="00E36EDB">
              <w:rPr>
                <w:rFonts w:ascii="Times New Roman" w:hAnsi="Times New Roman" w:cs="Times New Roman"/>
              </w:rPr>
              <w:t>Диметилбензол</w:t>
            </w:r>
            <w:proofErr w:type="spellEnd"/>
          </w:p>
          <w:p w:rsidR="00240EFD" w:rsidRPr="00E36EDB" w:rsidRDefault="00240EFD" w:rsidP="00F71820">
            <w:pPr>
              <w:spacing w:after="0" w:line="240" w:lineRule="auto"/>
              <w:jc w:val="both"/>
              <w:rPr>
                <w:rFonts w:ascii="Times New Roman" w:hAnsi="Times New Roman" w:cs="Times New Roman"/>
              </w:rPr>
            </w:pPr>
            <w:r w:rsidRPr="00E36EDB">
              <w:rPr>
                <w:rFonts w:ascii="Times New Roman" w:hAnsi="Times New Roman" w:cs="Times New Roman"/>
              </w:rPr>
              <w:t>Метилбензол</w:t>
            </w:r>
          </w:p>
        </w:tc>
        <w:tc>
          <w:tcPr>
            <w:tcW w:w="837" w:type="pct"/>
            <w:tcBorders>
              <w:left w:val="single" w:sz="4" w:space="0" w:color="auto"/>
            </w:tcBorders>
            <w:shd w:val="clear" w:color="auto" w:fill="auto"/>
            <w:tcMar>
              <w:top w:w="15" w:type="dxa"/>
              <w:left w:w="15" w:type="dxa"/>
              <w:bottom w:w="15" w:type="dxa"/>
              <w:right w:w="15" w:type="dxa"/>
            </w:tcMar>
            <w:vAlign w:val="center"/>
          </w:tcPr>
          <w:p w:rsidR="00240EFD" w:rsidRPr="00E36EDB" w:rsidRDefault="00240EFD" w:rsidP="00F71820">
            <w:pPr>
              <w:spacing w:after="0" w:line="240" w:lineRule="auto"/>
              <w:jc w:val="both"/>
              <w:rPr>
                <w:rFonts w:ascii="Times New Roman" w:hAnsi="Times New Roman" w:cs="Times New Roman"/>
                <w:bCs/>
                <w:iCs/>
              </w:rPr>
            </w:pPr>
            <w:r w:rsidRPr="00E36EDB">
              <w:rPr>
                <w:rFonts w:ascii="Times New Roman" w:hAnsi="Times New Roman" w:cs="Times New Roman"/>
                <w:bCs/>
                <w:iCs/>
              </w:rPr>
              <w:t>Газ</w:t>
            </w:r>
          </w:p>
        </w:tc>
      </w:tr>
      <w:tr w:rsidR="00E36EDB" w:rsidRPr="00E36EDB" w:rsidTr="00E36EDB">
        <w:trPr>
          <w:trHeight w:val="227"/>
        </w:trPr>
        <w:tc>
          <w:tcPr>
            <w:tcW w:w="828" w:type="pct"/>
            <w:gridSpan w:val="2"/>
            <w:vMerge/>
            <w:shd w:val="clear" w:color="auto" w:fill="auto"/>
            <w:tcMar>
              <w:top w:w="15" w:type="dxa"/>
              <w:left w:w="15" w:type="dxa"/>
              <w:bottom w:w="15" w:type="dxa"/>
              <w:right w:w="15" w:type="dxa"/>
            </w:tcMar>
            <w:vAlign w:val="center"/>
          </w:tcPr>
          <w:p w:rsidR="00240EFD" w:rsidRPr="00E36EDB" w:rsidRDefault="00240EFD" w:rsidP="00F71820">
            <w:pPr>
              <w:spacing w:after="0" w:line="240" w:lineRule="auto"/>
              <w:jc w:val="both"/>
              <w:rPr>
                <w:rFonts w:ascii="Times New Roman" w:hAnsi="Times New Roman" w:cs="Times New Roman"/>
                <w:bCs/>
                <w:iCs/>
              </w:rPr>
            </w:pPr>
          </w:p>
        </w:tc>
        <w:tc>
          <w:tcPr>
            <w:tcW w:w="1037" w:type="pct"/>
            <w:tcBorders>
              <w:top w:val="single" w:sz="4" w:space="0" w:color="auto"/>
              <w:bottom w:val="single" w:sz="4" w:space="0" w:color="auto"/>
            </w:tcBorders>
            <w:shd w:val="clear" w:color="auto" w:fill="auto"/>
            <w:tcMar>
              <w:top w:w="15" w:type="dxa"/>
              <w:left w:w="15" w:type="dxa"/>
              <w:bottom w:w="15" w:type="dxa"/>
              <w:right w:w="15" w:type="dxa"/>
            </w:tcMar>
            <w:vAlign w:val="center"/>
          </w:tcPr>
          <w:p w:rsidR="00240EFD" w:rsidRPr="00E36EDB" w:rsidRDefault="00240EFD" w:rsidP="00F71820">
            <w:pPr>
              <w:spacing w:after="0" w:line="240" w:lineRule="auto"/>
              <w:jc w:val="both"/>
              <w:rPr>
                <w:rFonts w:ascii="Times New Roman" w:hAnsi="Times New Roman" w:cs="Times New Roman"/>
              </w:rPr>
            </w:pPr>
            <w:r w:rsidRPr="00E36EDB">
              <w:rPr>
                <w:rFonts w:ascii="Times New Roman" w:hAnsi="Times New Roman" w:cs="Times New Roman"/>
              </w:rPr>
              <w:t>Дизель-генератор</w:t>
            </w:r>
          </w:p>
        </w:tc>
        <w:tc>
          <w:tcPr>
            <w:tcW w:w="531" w:type="pct"/>
            <w:gridSpan w:val="2"/>
            <w:tcBorders>
              <w:top w:val="single" w:sz="4" w:space="0" w:color="auto"/>
              <w:bottom w:val="single" w:sz="4" w:space="0" w:color="auto"/>
            </w:tcBorders>
            <w:shd w:val="clear" w:color="auto" w:fill="auto"/>
            <w:tcMar>
              <w:top w:w="15" w:type="dxa"/>
              <w:left w:w="15" w:type="dxa"/>
              <w:bottom w:w="15" w:type="dxa"/>
              <w:right w:w="15" w:type="dxa"/>
            </w:tcMar>
            <w:vAlign w:val="center"/>
          </w:tcPr>
          <w:p w:rsidR="00240EFD" w:rsidRPr="00E36EDB" w:rsidRDefault="00240EFD" w:rsidP="00F71820">
            <w:pPr>
              <w:spacing w:after="0" w:line="240" w:lineRule="auto"/>
              <w:jc w:val="both"/>
              <w:rPr>
                <w:rFonts w:ascii="Times New Roman" w:hAnsi="Times New Roman" w:cs="Times New Roman"/>
                <w:bCs/>
                <w:iCs/>
              </w:rPr>
            </w:pPr>
            <w:r w:rsidRPr="00E36EDB">
              <w:rPr>
                <w:rFonts w:ascii="Times New Roman" w:hAnsi="Times New Roman" w:cs="Times New Roman"/>
                <w:bCs/>
                <w:iCs/>
              </w:rPr>
              <w:t>0019</w:t>
            </w:r>
          </w:p>
        </w:tc>
        <w:tc>
          <w:tcPr>
            <w:tcW w:w="941" w:type="pct"/>
            <w:gridSpan w:val="2"/>
            <w:tcBorders>
              <w:top w:val="single" w:sz="4" w:space="0" w:color="auto"/>
              <w:bottom w:val="single" w:sz="4" w:space="0" w:color="auto"/>
              <w:right w:val="single" w:sz="4" w:space="0" w:color="auto"/>
            </w:tcBorders>
            <w:shd w:val="clear" w:color="auto" w:fill="auto"/>
            <w:tcMar>
              <w:top w:w="15" w:type="dxa"/>
              <w:left w:w="15" w:type="dxa"/>
              <w:bottom w:w="15" w:type="dxa"/>
              <w:right w:w="15" w:type="dxa"/>
            </w:tcMar>
            <w:vAlign w:val="center"/>
          </w:tcPr>
          <w:p w:rsidR="00240EFD" w:rsidRPr="00E36EDB" w:rsidRDefault="00240EFD" w:rsidP="00F71820">
            <w:pPr>
              <w:spacing w:after="0" w:line="240" w:lineRule="auto"/>
              <w:jc w:val="both"/>
              <w:rPr>
                <w:rFonts w:ascii="Times New Roman" w:hAnsi="Times New Roman" w:cs="Times New Roman"/>
                <w:bCs/>
                <w:iCs/>
              </w:rPr>
            </w:pPr>
            <w:r w:rsidRPr="00E36EDB">
              <w:rPr>
                <w:rFonts w:ascii="Times New Roman" w:hAnsi="Times New Roman" w:cs="Times New Roman"/>
                <w:bCs/>
                <w:iCs/>
              </w:rPr>
              <w:t>43.3719</w:t>
            </w:r>
          </w:p>
          <w:p w:rsidR="00240EFD" w:rsidRPr="00E36EDB" w:rsidRDefault="00240EFD" w:rsidP="00F71820">
            <w:pPr>
              <w:spacing w:after="0" w:line="240" w:lineRule="auto"/>
              <w:jc w:val="both"/>
              <w:rPr>
                <w:rFonts w:ascii="Times New Roman" w:hAnsi="Times New Roman" w:cs="Times New Roman"/>
                <w:bCs/>
                <w:iCs/>
              </w:rPr>
            </w:pPr>
            <w:r w:rsidRPr="00E36EDB">
              <w:rPr>
                <w:rFonts w:ascii="Times New Roman" w:hAnsi="Times New Roman" w:cs="Times New Roman"/>
                <w:bCs/>
                <w:iCs/>
              </w:rPr>
              <w:t>51.1617</w:t>
            </w:r>
          </w:p>
        </w:tc>
        <w:tc>
          <w:tcPr>
            <w:tcW w:w="826" w:type="pct"/>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15" w:type="dxa"/>
              <w:right w:w="15" w:type="dxa"/>
            </w:tcMar>
          </w:tcPr>
          <w:p w:rsidR="00240EFD" w:rsidRPr="00E36EDB" w:rsidRDefault="00240EFD" w:rsidP="00F71820">
            <w:pPr>
              <w:spacing w:after="0" w:line="240" w:lineRule="auto"/>
              <w:jc w:val="both"/>
              <w:rPr>
                <w:rFonts w:ascii="Times New Roman" w:hAnsi="Times New Roman" w:cs="Times New Roman"/>
              </w:rPr>
            </w:pPr>
            <w:r w:rsidRPr="00E36EDB">
              <w:rPr>
                <w:rFonts w:ascii="Times New Roman" w:hAnsi="Times New Roman" w:cs="Times New Roman"/>
              </w:rPr>
              <w:t>Азот (II) оксид</w:t>
            </w:r>
          </w:p>
          <w:p w:rsidR="00240EFD" w:rsidRPr="00E36EDB" w:rsidRDefault="00240EFD" w:rsidP="00F71820">
            <w:pPr>
              <w:spacing w:after="0" w:line="240" w:lineRule="auto"/>
              <w:jc w:val="both"/>
              <w:rPr>
                <w:rFonts w:ascii="Times New Roman" w:hAnsi="Times New Roman" w:cs="Times New Roman"/>
              </w:rPr>
            </w:pPr>
            <w:r w:rsidRPr="00E36EDB">
              <w:rPr>
                <w:rFonts w:ascii="Times New Roman" w:hAnsi="Times New Roman" w:cs="Times New Roman"/>
              </w:rPr>
              <w:t>Углерод</w:t>
            </w:r>
          </w:p>
          <w:p w:rsidR="00240EFD" w:rsidRPr="00E36EDB" w:rsidRDefault="00240EFD" w:rsidP="00F71820">
            <w:pPr>
              <w:spacing w:after="0" w:line="240" w:lineRule="auto"/>
              <w:jc w:val="both"/>
              <w:rPr>
                <w:rFonts w:ascii="Times New Roman" w:hAnsi="Times New Roman" w:cs="Times New Roman"/>
              </w:rPr>
            </w:pPr>
            <w:r w:rsidRPr="00E36EDB">
              <w:rPr>
                <w:rFonts w:ascii="Times New Roman" w:hAnsi="Times New Roman" w:cs="Times New Roman"/>
              </w:rPr>
              <w:t>Сера диоксид</w:t>
            </w:r>
          </w:p>
          <w:p w:rsidR="00240EFD" w:rsidRPr="00E36EDB" w:rsidRDefault="00240EFD" w:rsidP="00F71820">
            <w:pPr>
              <w:spacing w:after="0" w:line="240" w:lineRule="auto"/>
              <w:jc w:val="both"/>
              <w:rPr>
                <w:rFonts w:ascii="Times New Roman" w:hAnsi="Times New Roman" w:cs="Times New Roman"/>
              </w:rPr>
            </w:pPr>
            <w:r w:rsidRPr="00E36EDB">
              <w:rPr>
                <w:rFonts w:ascii="Times New Roman" w:hAnsi="Times New Roman" w:cs="Times New Roman"/>
              </w:rPr>
              <w:t>Углерод оксид</w:t>
            </w:r>
          </w:p>
          <w:p w:rsidR="00240EFD" w:rsidRPr="00E36EDB" w:rsidRDefault="00240EFD" w:rsidP="00F71820">
            <w:pPr>
              <w:spacing w:after="0" w:line="240" w:lineRule="auto"/>
              <w:jc w:val="both"/>
              <w:rPr>
                <w:rFonts w:ascii="Times New Roman" w:hAnsi="Times New Roman" w:cs="Times New Roman"/>
              </w:rPr>
            </w:pPr>
            <w:proofErr w:type="spellStart"/>
            <w:proofErr w:type="gramStart"/>
            <w:r w:rsidRPr="00E36EDB">
              <w:rPr>
                <w:rFonts w:ascii="Times New Roman" w:hAnsi="Times New Roman" w:cs="Times New Roman"/>
              </w:rPr>
              <w:t>Бенз</w:t>
            </w:r>
            <w:proofErr w:type="spellEnd"/>
            <w:proofErr w:type="gramEnd"/>
            <w:r w:rsidRPr="00E36EDB">
              <w:rPr>
                <w:rFonts w:ascii="Times New Roman" w:hAnsi="Times New Roman" w:cs="Times New Roman"/>
              </w:rPr>
              <w:t>/а/</w:t>
            </w:r>
            <w:proofErr w:type="spellStart"/>
            <w:r w:rsidRPr="00E36EDB">
              <w:rPr>
                <w:rFonts w:ascii="Times New Roman" w:hAnsi="Times New Roman" w:cs="Times New Roman"/>
              </w:rPr>
              <w:t>пирен</w:t>
            </w:r>
            <w:proofErr w:type="spellEnd"/>
          </w:p>
          <w:p w:rsidR="00240EFD" w:rsidRPr="00E36EDB" w:rsidRDefault="00240EFD" w:rsidP="00F71820">
            <w:pPr>
              <w:spacing w:after="0" w:line="240" w:lineRule="auto"/>
              <w:jc w:val="both"/>
              <w:rPr>
                <w:rFonts w:ascii="Times New Roman" w:hAnsi="Times New Roman" w:cs="Times New Roman"/>
              </w:rPr>
            </w:pPr>
            <w:r w:rsidRPr="00E36EDB">
              <w:rPr>
                <w:rFonts w:ascii="Times New Roman" w:hAnsi="Times New Roman" w:cs="Times New Roman"/>
              </w:rPr>
              <w:t>Формальдегид</w:t>
            </w:r>
          </w:p>
          <w:p w:rsidR="00240EFD" w:rsidRPr="00E36EDB" w:rsidRDefault="00240EFD" w:rsidP="00F71820">
            <w:pPr>
              <w:spacing w:after="0" w:line="240" w:lineRule="auto"/>
              <w:jc w:val="both"/>
              <w:rPr>
                <w:rFonts w:ascii="Times New Roman" w:hAnsi="Times New Roman" w:cs="Times New Roman"/>
              </w:rPr>
            </w:pPr>
            <w:proofErr w:type="spellStart"/>
            <w:r w:rsidRPr="00E36EDB">
              <w:rPr>
                <w:rFonts w:ascii="Times New Roman" w:hAnsi="Times New Roman" w:cs="Times New Roman"/>
              </w:rPr>
              <w:t>Алканы</w:t>
            </w:r>
            <w:proofErr w:type="spellEnd"/>
            <w:r w:rsidRPr="00E36EDB">
              <w:rPr>
                <w:rFonts w:ascii="Times New Roman" w:hAnsi="Times New Roman" w:cs="Times New Roman"/>
              </w:rPr>
              <w:t xml:space="preserve"> С12-19</w:t>
            </w:r>
          </w:p>
        </w:tc>
        <w:tc>
          <w:tcPr>
            <w:tcW w:w="837" w:type="pct"/>
            <w:tcBorders>
              <w:top w:val="single" w:sz="4" w:space="0" w:color="auto"/>
              <w:left w:val="single" w:sz="4" w:space="0" w:color="auto"/>
              <w:bottom w:val="single" w:sz="4" w:space="0" w:color="auto"/>
            </w:tcBorders>
            <w:shd w:val="clear" w:color="auto" w:fill="auto"/>
            <w:tcMar>
              <w:top w:w="15" w:type="dxa"/>
              <w:left w:w="15" w:type="dxa"/>
              <w:bottom w:w="15" w:type="dxa"/>
              <w:right w:w="15" w:type="dxa"/>
            </w:tcMar>
            <w:vAlign w:val="center"/>
          </w:tcPr>
          <w:p w:rsidR="00240EFD" w:rsidRPr="00E36EDB" w:rsidRDefault="00240EFD" w:rsidP="00F71820">
            <w:pPr>
              <w:spacing w:after="0" w:line="240" w:lineRule="auto"/>
              <w:jc w:val="both"/>
              <w:rPr>
                <w:rFonts w:ascii="Times New Roman" w:hAnsi="Times New Roman" w:cs="Times New Roman"/>
                <w:bCs/>
                <w:iCs/>
              </w:rPr>
            </w:pPr>
            <w:r w:rsidRPr="00E36EDB">
              <w:rPr>
                <w:rFonts w:ascii="Times New Roman" w:hAnsi="Times New Roman" w:cs="Times New Roman"/>
                <w:bCs/>
                <w:iCs/>
              </w:rPr>
              <w:t>Дизтопливо</w:t>
            </w:r>
          </w:p>
        </w:tc>
      </w:tr>
      <w:tr w:rsidR="00E36EDB" w:rsidRPr="00E36EDB" w:rsidTr="00E36EDB">
        <w:trPr>
          <w:trHeight w:val="227"/>
        </w:trPr>
        <w:tc>
          <w:tcPr>
            <w:tcW w:w="828" w:type="pct"/>
            <w:gridSpan w:val="2"/>
            <w:vMerge/>
            <w:tcBorders>
              <w:bottom w:val="single" w:sz="4" w:space="0" w:color="auto"/>
            </w:tcBorders>
            <w:shd w:val="clear" w:color="auto" w:fill="auto"/>
            <w:tcMar>
              <w:top w:w="15" w:type="dxa"/>
              <w:left w:w="15" w:type="dxa"/>
              <w:bottom w:w="15" w:type="dxa"/>
              <w:right w:w="15" w:type="dxa"/>
            </w:tcMar>
            <w:vAlign w:val="center"/>
          </w:tcPr>
          <w:p w:rsidR="00240EFD" w:rsidRPr="00E36EDB" w:rsidRDefault="00240EFD" w:rsidP="00F71820">
            <w:pPr>
              <w:spacing w:after="0" w:line="240" w:lineRule="auto"/>
              <w:jc w:val="both"/>
              <w:rPr>
                <w:rFonts w:ascii="Times New Roman" w:hAnsi="Times New Roman" w:cs="Times New Roman"/>
                <w:bCs/>
                <w:iCs/>
              </w:rPr>
            </w:pPr>
          </w:p>
        </w:tc>
        <w:tc>
          <w:tcPr>
            <w:tcW w:w="1037" w:type="pct"/>
            <w:tcBorders>
              <w:bottom w:val="single" w:sz="4" w:space="0" w:color="auto"/>
            </w:tcBorders>
            <w:shd w:val="clear" w:color="auto" w:fill="auto"/>
            <w:tcMar>
              <w:top w:w="15" w:type="dxa"/>
              <w:left w:w="15" w:type="dxa"/>
              <w:bottom w:w="15" w:type="dxa"/>
              <w:right w:w="15" w:type="dxa"/>
            </w:tcMar>
            <w:vAlign w:val="center"/>
          </w:tcPr>
          <w:p w:rsidR="00240EFD" w:rsidRPr="00E36EDB" w:rsidRDefault="00240EFD" w:rsidP="00F71820">
            <w:pPr>
              <w:spacing w:after="0" w:line="240" w:lineRule="auto"/>
              <w:jc w:val="both"/>
              <w:rPr>
                <w:rFonts w:ascii="Times New Roman" w:hAnsi="Times New Roman" w:cs="Times New Roman"/>
              </w:rPr>
            </w:pPr>
            <w:r w:rsidRPr="00E36EDB">
              <w:rPr>
                <w:rFonts w:ascii="Times New Roman" w:hAnsi="Times New Roman" w:cs="Times New Roman"/>
              </w:rPr>
              <w:t>Котел Буран</w:t>
            </w:r>
          </w:p>
        </w:tc>
        <w:tc>
          <w:tcPr>
            <w:tcW w:w="531" w:type="pct"/>
            <w:gridSpan w:val="2"/>
            <w:tcBorders>
              <w:bottom w:val="single" w:sz="4" w:space="0" w:color="auto"/>
            </w:tcBorders>
            <w:shd w:val="clear" w:color="auto" w:fill="auto"/>
            <w:tcMar>
              <w:top w:w="15" w:type="dxa"/>
              <w:left w:w="15" w:type="dxa"/>
              <w:bottom w:w="15" w:type="dxa"/>
              <w:right w:w="15" w:type="dxa"/>
            </w:tcMar>
            <w:vAlign w:val="center"/>
          </w:tcPr>
          <w:p w:rsidR="00240EFD" w:rsidRPr="00E36EDB" w:rsidRDefault="00240EFD" w:rsidP="00F71820">
            <w:pPr>
              <w:spacing w:after="0" w:line="240" w:lineRule="auto"/>
              <w:jc w:val="both"/>
              <w:rPr>
                <w:rFonts w:ascii="Times New Roman" w:hAnsi="Times New Roman" w:cs="Times New Roman"/>
                <w:bCs/>
                <w:iCs/>
              </w:rPr>
            </w:pPr>
            <w:r w:rsidRPr="00E36EDB">
              <w:rPr>
                <w:rFonts w:ascii="Times New Roman" w:hAnsi="Times New Roman" w:cs="Times New Roman"/>
                <w:bCs/>
                <w:iCs/>
              </w:rPr>
              <w:t>0020</w:t>
            </w:r>
          </w:p>
        </w:tc>
        <w:tc>
          <w:tcPr>
            <w:tcW w:w="941" w:type="pct"/>
            <w:gridSpan w:val="2"/>
            <w:tcBorders>
              <w:bottom w:val="single" w:sz="4" w:space="0" w:color="auto"/>
              <w:right w:val="single" w:sz="4" w:space="0" w:color="auto"/>
            </w:tcBorders>
            <w:shd w:val="clear" w:color="auto" w:fill="auto"/>
            <w:tcMar>
              <w:top w:w="15" w:type="dxa"/>
              <w:left w:w="15" w:type="dxa"/>
              <w:bottom w:w="15" w:type="dxa"/>
              <w:right w:w="15" w:type="dxa"/>
            </w:tcMar>
            <w:vAlign w:val="center"/>
          </w:tcPr>
          <w:p w:rsidR="00240EFD" w:rsidRPr="00E36EDB" w:rsidRDefault="00240EFD" w:rsidP="00F71820">
            <w:pPr>
              <w:spacing w:after="0" w:line="240" w:lineRule="auto"/>
              <w:jc w:val="both"/>
              <w:rPr>
                <w:rFonts w:ascii="Times New Roman" w:hAnsi="Times New Roman" w:cs="Times New Roman"/>
                <w:bCs/>
                <w:iCs/>
              </w:rPr>
            </w:pPr>
            <w:r w:rsidRPr="00E36EDB">
              <w:rPr>
                <w:rFonts w:ascii="Times New Roman" w:hAnsi="Times New Roman" w:cs="Times New Roman"/>
                <w:bCs/>
                <w:iCs/>
              </w:rPr>
              <w:t>43.3719</w:t>
            </w:r>
          </w:p>
          <w:p w:rsidR="00240EFD" w:rsidRPr="00E36EDB" w:rsidRDefault="00240EFD" w:rsidP="00F71820">
            <w:pPr>
              <w:spacing w:after="0" w:line="240" w:lineRule="auto"/>
              <w:jc w:val="both"/>
              <w:rPr>
                <w:rFonts w:ascii="Times New Roman" w:hAnsi="Times New Roman" w:cs="Times New Roman"/>
                <w:bCs/>
                <w:iCs/>
              </w:rPr>
            </w:pPr>
            <w:r w:rsidRPr="00E36EDB">
              <w:rPr>
                <w:rFonts w:ascii="Times New Roman" w:hAnsi="Times New Roman" w:cs="Times New Roman"/>
                <w:bCs/>
                <w:iCs/>
              </w:rPr>
              <w:lastRenderedPageBreak/>
              <w:t>51.1617</w:t>
            </w:r>
          </w:p>
        </w:tc>
        <w:tc>
          <w:tcPr>
            <w:tcW w:w="826" w:type="pct"/>
            <w:gridSpan w:val="2"/>
            <w:tcBorders>
              <w:left w:val="single" w:sz="4" w:space="0" w:color="auto"/>
              <w:bottom w:val="single" w:sz="4" w:space="0" w:color="auto"/>
              <w:right w:val="single" w:sz="4" w:space="0" w:color="auto"/>
            </w:tcBorders>
            <w:shd w:val="clear" w:color="auto" w:fill="auto"/>
            <w:tcMar>
              <w:top w:w="15" w:type="dxa"/>
              <w:left w:w="15" w:type="dxa"/>
              <w:bottom w:w="15" w:type="dxa"/>
              <w:right w:w="15" w:type="dxa"/>
            </w:tcMar>
          </w:tcPr>
          <w:p w:rsidR="00240EFD" w:rsidRPr="00E36EDB" w:rsidRDefault="00240EFD" w:rsidP="00F71820">
            <w:pPr>
              <w:spacing w:after="0" w:line="240" w:lineRule="auto"/>
              <w:jc w:val="both"/>
              <w:rPr>
                <w:rFonts w:ascii="Times New Roman" w:hAnsi="Times New Roman" w:cs="Times New Roman"/>
              </w:rPr>
            </w:pPr>
            <w:r w:rsidRPr="00E36EDB">
              <w:rPr>
                <w:rFonts w:ascii="Times New Roman" w:hAnsi="Times New Roman" w:cs="Times New Roman"/>
              </w:rPr>
              <w:lastRenderedPageBreak/>
              <w:t>Азот (II) оксид</w:t>
            </w:r>
          </w:p>
          <w:p w:rsidR="00240EFD" w:rsidRPr="00E36EDB" w:rsidRDefault="00240EFD" w:rsidP="00F71820">
            <w:pPr>
              <w:spacing w:after="0" w:line="240" w:lineRule="auto"/>
              <w:jc w:val="both"/>
              <w:rPr>
                <w:rFonts w:ascii="Times New Roman" w:hAnsi="Times New Roman" w:cs="Times New Roman"/>
              </w:rPr>
            </w:pPr>
            <w:r w:rsidRPr="00E36EDB">
              <w:rPr>
                <w:rFonts w:ascii="Times New Roman" w:hAnsi="Times New Roman" w:cs="Times New Roman"/>
              </w:rPr>
              <w:lastRenderedPageBreak/>
              <w:t>Углерод оксид</w:t>
            </w:r>
          </w:p>
        </w:tc>
        <w:tc>
          <w:tcPr>
            <w:tcW w:w="837" w:type="pct"/>
            <w:tcBorders>
              <w:left w:val="single" w:sz="4" w:space="0" w:color="auto"/>
            </w:tcBorders>
            <w:shd w:val="clear" w:color="auto" w:fill="auto"/>
            <w:tcMar>
              <w:top w:w="15" w:type="dxa"/>
              <w:left w:w="15" w:type="dxa"/>
              <w:bottom w:w="15" w:type="dxa"/>
              <w:right w:w="15" w:type="dxa"/>
            </w:tcMar>
            <w:vAlign w:val="center"/>
          </w:tcPr>
          <w:p w:rsidR="00240EFD" w:rsidRPr="00E36EDB" w:rsidRDefault="00240EFD" w:rsidP="00F71820">
            <w:pPr>
              <w:spacing w:after="0" w:line="240" w:lineRule="auto"/>
              <w:jc w:val="both"/>
              <w:rPr>
                <w:rFonts w:ascii="Times New Roman" w:hAnsi="Times New Roman" w:cs="Times New Roman"/>
                <w:bCs/>
                <w:iCs/>
              </w:rPr>
            </w:pPr>
            <w:r w:rsidRPr="00E36EDB">
              <w:rPr>
                <w:rFonts w:ascii="Times New Roman" w:hAnsi="Times New Roman" w:cs="Times New Roman"/>
                <w:bCs/>
                <w:iCs/>
              </w:rPr>
              <w:lastRenderedPageBreak/>
              <w:t>Газ</w:t>
            </w:r>
          </w:p>
        </w:tc>
      </w:tr>
      <w:tr w:rsidR="00E36EDB" w:rsidRPr="00E36EDB" w:rsidTr="00E36EDB">
        <w:trPr>
          <w:trHeight w:val="227"/>
        </w:trPr>
        <w:tc>
          <w:tcPr>
            <w:tcW w:w="828" w:type="pct"/>
            <w:gridSpan w:val="2"/>
            <w:vMerge w:val="restart"/>
            <w:tcBorders>
              <w:top w:val="single" w:sz="4" w:space="0" w:color="auto"/>
            </w:tcBorders>
            <w:shd w:val="clear" w:color="auto" w:fill="auto"/>
            <w:tcMar>
              <w:top w:w="15" w:type="dxa"/>
              <w:left w:w="15" w:type="dxa"/>
              <w:bottom w:w="15" w:type="dxa"/>
              <w:right w:w="15" w:type="dxa"/>
            </w:tcMar>
            <w:vAlign w:val="center"/>
          </w:tcPr>
          <w:p w:rsidR="006D5D2E" w:rsidRPr="00E36EDB" w:rsidRDefault="006D5D2E" w:rsidP="00F71820">
            <w:pPr>
              <w:spacing w:after="0" w:line="240" w:lineRule="auto"/>
              <w:jc w:val="both"/>
              <w:rPr>
                <w:rFonts w:ascii="Times New Roman" w:hAnsi="Times New Roman" w:cs="Times New Roman"/>
                <w:bCs/>
                <w:iCs/>
                <w:lang w:val="en-US"/>
              </w:rPr>
            </w:pPr>
          </w:p>
        </w:tc>
        <w:tc>
          <w:tcPr>
            <w:tcW w:w="1037" w:type="pct"/>
            <w:tcBorders>
              <w:bottom w:val="single" w:sz="4" w:space="0" w:color="auto"/>
            </w:tcBorders>
            <w:shd w:val="clear" w:color="auto" w:fill="auto"/>
            <w:tcMar>
              <w:top w:w="15" w:type="dxa"/>
              <w:left w:w="15" w:type="dxa"/>
              <w:bottom w:w="15" w:type="dxa"/>
              <w:right w:w="15" w:type="dxa"/>
            </w:tcMar>
            <w:vAlign w:val="center"/>
          </w:tcPr>
          <w:p w:rsidR="006D5D2E" w:rsidRPr="00E36EDB" w:rsidRDefault="006D5D2E" w:rsidP="006D5D2E">
            <w:pPr>
              <w:spacing w:after="0" w:line="240" w:lineRule="auto"/>
              <w:jc w:val="both"/>
              <w:rPr>
                <w:rFonts w:ascii="Times New Roman" w:hAnsi="Times New Roman" w:cs="Times New Roman"/>
              </w:rPr>
            </w:pPr>
            <w:proofErr w:type="spellStart"/>
            <w:r w:rsidRPr="00E36EDB">
              <w:rPr>
                <w:rFonts w:ascii="Times New Roman" w:hAnsi="Times New Roman" w:cs="Times New Roman"/>
              </w:rPr>
              <w:t>Химлаборатория</w:t>
            </w:r>
            <w:proofErr w:type="spellEnd"/>
          </w:p>
        </w:tc>
        <w:tc>
          <w:tcPr>
            <w:tcW w:w="531" w:type="pct"/>
            <w:gridSpan w:val="2"/>
            <w:tcBorders>
              <w:bottom w:val="single" w:sz="4" w:space="0" w:color="auto"/>
            </w:tcBorders>
            <w:shd w:val="clear" w:color="auto" w:fill="auto"/>
            <w:tcMar>
              <w:top w:w="15" w:type="dxa"/>
              <w:left w:w="15" w:type="dxa"/>
              <w:bottom w:w="15" w:type="dxa"/>
              <w:right w:w="15" w:type="dxa"/>
            </w:tcMar>
            <w:vAlign w:val="center"/>
          </w:tcPr>
          <w:p w:rsidR="006D5D2E" w:rsidRPr="00E36EDB" w:rsidRDefault="006D5D2E" w:rsidP="006D5D2E">
            <w:pPr>
              <w:spacing w:after="0" w:line="240" w:lineRule="auto"/>
              <w:jc w:val="both"/>
              <w:rPr>
                <w:rFonts w:ascii="Times New Roman" w:hAnsi="Times New Roman" w:cs="Times New Roman"/>
                <w:bCs/>
                <w:iCs/>
              </w:rPr>
            </w:pPr>
            <w:r w:rsidRPr="00E36EDB">
              <w:rPr>
                <w:rFonts w:ascii="Times New Roman" w:hAnsi="Times New Roman" w:cs="Times New Roman"/>
                <w:bCs/>
                <w:iCs/>
              </w:rPr>
              <w:t>0021</w:t>
            </w:r>
          </w:p>
        </w:tc>
        <w:tc>
          <w:tcPr>
            <w:tcW w:w="941" w:type="pct"/>
            <w:gridSpan w:val="2"/>
            <w:tcBorders>
              <w:bottom w:val="single" w:sz="4" w:space="0" w:color="auto"/>
              <w:right w:val="single" w:sz="4" w:space="0" w:color="auto"/>
            </w:tcBorders>
            <w:shd w:val="clear" w:color="auto" w:fill="auto"/>
            <w:tcMar>
              <w:top w:w="15" w:type="dxa"/>
              <w:left w:w="15" w:type="dxa"/>
              <w:bottom w:w="15" w:type="dxa"/>
              <w:right w:w="15" w:type="dxa"/>
            </w:tcMar>
            <w:vAlign w:val="center"/>
          </w:tcPr>
          <w:p w:rsidR="006D5D2E" w:rsidRPr="00E36EDB" w:rsidRDefault="006D5D2E" w:rsidP="00F71820">
            <w:pPr>
              <w:spacing w:after="0" w:line="240" w:lineRule="auto"/>
              <w:jc w:val="both"/>
              <w:rPr>
                <w:rFonts w:ascii="Times New Roman" w:hAnsi="Times New Roman" w:cs="Times New Roman"/>
                <w:bCs/>
                <w:iCs/>
              </w:rPr>
            </w:pPr>
            <w:r w:rsidRPr="00E36EDB">
              <w:rPr>
                <w:rFonts w:ascii="Times New Roman" w:hAnsi="Times New Roman" w:cs="Times New Roman"/>
                <w:bCs/>
                <w:iCs/>
              </w:rPr>
              <w:t>43.3719</w:t>
            </w:r>
          </w:p>
          <w:p w:rsidR="006D5D2E" w:rsidRPr="00E36EDB" w:rsidRDefault="006D5D2E" w:rsidP="00F71820">
            <w:pPr>
              <w:spacing w:after="0" w:line="240" w:lineRule="auto"/>
              <w:jc w:val="both"/>
              <w:rPr>
                <w:rFonts w:ascii="Times New Roman" w:hAnsi="Times New Roman" w:cs="Times New Roman"/>
                <w:bCs/>
                <w:iCs/>
              </w:rPr>
            </w:pPr>
            <w:r w:rsidRPr="00E36EDB">
              <w:rPr>
                <w:rFonts w:ascii="Times New Roman" w:hAnsi="Times New Roman" w:cs="Times New Roman"/>
                <w:bCs/>
                <w:iCs/>
              </w:rPr>
              <w:t>51.1617</w:t>
            </w:r>
          </w:p>
        </w:tc>
        <w:tc>
          <w:tcPr>
            <w:tcW w:w="826" w:type="pct"/>
            <w:gridSpan w:val="2"/>
            <w:tcBorders>
              <w:top w:val="single" w:sz="4" w:space="0" w:color="auto"/>
              <w:left w:val="single" w:sz="4" w:space="0" w:color="auto"/>
              <w:right w:val="single" w:sz="4" w:space="0" w:color="auto"/>
            </w:tcBorders>
            <w:shd w:val="clear" w:color="auto" w:fill="auto"/>
            <w:tcMar>
              <w:top w:w="15" w:type="dxa"/>
              <w:left w:w="15" w:type="dxa"/>
              <w:bottom w:w="15" w:type="dxa"/>
              <w:right w:w="15" w:type="dxa"/>
            </w:tcMar>
          </w:tcPr>
          <w:p w:rsidR="006D5D2E" w:rsidRPr="00E36EDB" w:rsidRDefault="006D5D2E" w:rsidP="00F71820">
            <w:pPr>
              <w:spacing w:after="0" w:line="240" w:lineRule="auto"/>
              <w:jc w:val="both"/>
              <w:rPr>
                <w:rFonts w:ascii="Times New Roman" w:hAnsi="Times New Roman" w:cs="Times New Roman"/>
              </w:rPr>
            </w:pPr>
            <w:r w:rsidRPr="00E36EDB">
              <w:rPr>
                <w:rFonts w:ascii="Times New Roman" w:hAnsi="Times New Roman" w:cs="Times New Roman"/>
              </w:rPr>
              <w:t>Натрий гидроксид</w:t>
            </w:r>
          </w:p>
          <w:p w:rsidR="006D5D2E" w:rsidRPr="00E36EDB" w:rsidRDefault="006D5D2E" w:rsidP="00F71820">
            <w:pPr>
              <w:spacing w:after="0" w:line="240" w:lineRule="auto"/>
              <w:jc w:val="both"/>
              <w:rPr>
                <w:rFonts w:ascii="Times New Roman" w:hAnsi="Times New Roman" w:cs="Times New Roman"/>
              </w:rPr>
            </w:pPr>
            <w:r w:rsidRPr="00E36EDB">
              <w:rPr>
                <w:rFonts w:ascii="Times New Roman" w:hAnsi="Times New Roman" w:cs="Times New Roman"/>
              </w:rPr>
              <w:t>Азотная кислота</w:t>
            </w:r>
          </w:p>
          <w:p w:rsidR="006D5D2E" w:rsidRPr="00E36EDB" w:rsidRDefault="006D5D2E" w:rsidP="00F71820">
            <w:pPr>
              <w:spacing w:after="0" w:line="240" w:lineRule="auto"/>
              <w:jc w:val="both"/>
              <w:rPr>
                <w:rFonts w:ascii="Times New Roman" w:hAnsi="Times New Roman" w:cs="Times New Roman"/>
              </w:rPr>
            </w:pPr>
            <w:r w:rsidRPr="00E36EDB">
              <w:rPr>
                <w:rFonts w:ascii="Times New Roman" w:hAnsi="Times New Roman" w:cs="Times New Roman"/>
              </w:rPr>
              <w:t>Гидрохлорид</w:t>
            </w:r>
          </w:p>
          <w:p w:rsidR="006D5D2E" w:rsidRPr="00E36EDB" w:rsidRDefault="006D5D2E" w:rsidP="00F71820">
            <w:pPr>
              <w:spacing w:after="0" w:line="240" w:lineRule="auto"/>
              <w:jc w:val="both"/>
              <w:rPr>
                <w:rFonts w:ascii="Times New Roman" w:hAnsi="Times New Roman" w:cs="Times New Roman"/>
              </w:rPr>
            </w:pPr>
            <w:r w:rsidRPr="00E36EDB">
              <w:rPr>
                <w:rFonts w:ascii="Times New Roman" w:hAnsi="Times New Roman" w:cs="Times New Roman"/>
              </w:rPr>
              <w:t>Серная кислота</w:t>
            </w:r>
          </w:p>
          <w:p w:rsidR="006D5D2E" w:rsidRPr="00E36EDB" w:rsidRDefault="006D5D2E" w:rsidP="00F71820">
            <w:pPr>
              <w:spacing w:after="0" w:line="240" w:lineRule="auto"/>
              <w:jc w:val="both"/>
              <w:rPr>
                <w:rFonts w:ascii="Times New Roman" w:hAnsi="Times New Roman" w:cs="Times New Roman"/>
              </w:rPr>
            </w:pPr>
            <w:r w:rsidRPr="00E36EDB">
              <w:rPr>
                <w:rFonts w:ascii="Times New Roman" w:hAnsi="Times New Roman" w:cs="Times New Roman"/>
              </w:rPr>
              <w:t>Пропан-2-он</w:t>
            </w:r>
          </w:p>
          <w:p w:rsidR="006D5D2E" w:rsidRPr="00E36EDB" w:rsidRDefault="006D5D2E" w:rsidP="00F71820">
            <w:pPr>
              <w:spacing w:after="0" w:line="240" w:lineRule="auto"/>
              <w:jc w:val="both"/>
              <w:rPr>
                <w:rFonts w:ascii="Times New Roman" w:hAnsi="Times New Roman" w:cs="Times New Roman"/>
              </w:rPr>
            </w:pPr>
            <w:proofErr w:type="spellStart"/>
            <w:r w:rsidRPr="00E36EDB">
              <w:rPr>
                <w:rFonts w:ascii="Times New Roman" w:hAnsi="Times New Roman" w:cs="Times New Roman"/>
              </w:rPr>
              <w:t>Алканы</w:t>
            </w:r>
            <w:proofErr w:type="spellEnd"/>
            <w:r w:rsidRPr="00E36EDB">
              <w:rPr>
                <w:rFonts w:ascii="Times New Roman" w:hAnsi="Times New Roman" w:cs="Times New Roman"/>
              </w:rPr>
              <w:t xml:space="preserve"> С12-19</w:t>
            </w:r>
          </w:p>
        </w:tc>
        <w:tc>
          <w:tcPr>
            <w:tcW w:w="837" w:type="pct"/>
            <w:tcBorders>
              <w:left w:val="single" w:sz="4" w:space="0" w:color="auto"/>
            </w:tcBorders>
            <w:shd w:val="clear" w:color="auto" w:fill="auto"/>
            <w:tcMar>
              <w:top w:w="15" w:type="dxa"/>
              <w:left w:w="15" w:type="dxa"/>
              <w:bottom w:w="15" w:type="dxa"/>
              <w:right w:w="15" w:type="dxa"/>
            </w:tcMar>
            <w:vAlign w:val="center"/>
          </w:tcPr>
          <w:p w:rsidR="006D5D2E" w:rsidRPr="00E36EDB" w:rsidRDefault="006D5D2E" w:rsidP="00F71820">
            <w:pPr>
              <w:spacing w:after="0" w:line="240" w:lineRule="auto"/>
              <w:jc w:val="both"/>
              <w:rPr>
                <w:rFonts w:ascii="Times New Roman" w:hAnsi="Times New Roman" w:cs="Times New Roman"/>
                <w:bCs/>
                <w:iCs/>
              </w:rPr>
            </w:pPr>
            <w:proofErr w:type="spellStart"/>
            <w:r w:rsidRPr="00E36EDB">
              <w:rPr>
                <w:rFonts w:ascii="Times New Roman" w:hAnsi="Times New Roman" w:cs="Times New Roman"/>
                <w:bCs/>
                <w:iCs/>
              </w:rPr>
              <w:t>газоконденсат</w:t>
            </w:r>
            <w:proofErr w:type="spellEnd"/>
          </w:p>
        </w:tc>
      </w:tr>
      <w:tr w:rsidR="00E36EDB" w:rsidRPr="00E36EDB" w:rsidTr="00E36EDB">
        <w:trPr>
          <w:trHeight w:val="227"/>
        </w:trPr>
        <w:tc>
          <w:tcPr>
            <w:tcW w:w="828" w:type="pct"/>
            <w:gridSpan w:val="2"/>
            <w:vMerge/>
            <w:shd w:val="clear" w:color="auto" w:fill="auto"/>
            <w:tcMar>
              <w:top w:w="15" w:type="dxa"/>
              <w:left w:w="15" w:type="dxa"/>
              <w:bottom w:w="15" w:type="dxa"/>
              <w:right w:w="15" w:type="dxa"/>
            </w:tcMar>
            <w:vAlign w:val="center"/>
          </w:tcPr>
          <w:p w:rsidR="00240EFD" w:rsidRPr="00E36EDB" w:rsidRDefault="00240EFD" w:rsidP="00F71820">
            <w:pPr>
              <w:spacing w:after="0" w:line="240" w:lineRule="auto"/>
              <w:jc w:val="both"/>
              <w:rPr>
                <w:rFonts w:ascii="Times New Roman" w:hAnsi="Times New Roman" w:cs="Times New Roman"/>
                <w:bCs/>
                <w:iCs/>
              </w:rPr>
            </w:pPr>
          </w:p>
        </w:tc>
        <w:tc>
          <w:tcPr>
            <w:tcW w:w="1037" w:type="pct"/>
            <w:tcBorders>
              <w:bottom w:val="single" w:sz="4" w:space="0" w:color="auto"/>
            </w:tcBorders>
            <w:shd w:val="clear" w:color="auto" w:fill="auto"/>
            <w:tcMar>
              <w:top w:w="15" w:type="dxa"/>
              <w:left w:w="15" w:type="dxa"/>
              <w:bottom w:w="15" w:type="dxa"/>
              <w:right w:w="15" w:type="dxa"/>
            </w:tcMar>
            <w:vAlign w:val="center"/>
          </w:tcPr>
          <w:p w:rsidR="00240EFD" w:rsidRPr="00E36EDB" w:rsidRDefault="00240EFD" w:rsidP="00F71820">
            <w:pPr>
              <w:spacing w:after="0" w:line="240" w:lineRule="auto"/>
              <w:jc w:val="both"/>
              <w:rPr>
                <w:rFonts w:ascii="Times New Roman" w:hAnsi="Times New Roman" w:cs="Times New Roman"/>
                <w:b/>
              </w:rPr>
            </w:pPr>
            <w:r w:rsidRPr="00E36EDB">
              <w:rPr>
                <w:rFonts w:ascii="Times New Roman" w:hAnsi="Times New Roman" w:cs="Times New Roman"/>
                <w:b/>
              </w:rPr>
              <w:t>Неорганизованные источники:</w:t>
            </w:r>
          </w:p>
          <w:p w:rsidR="00240EFD" w:rsidRPr="00E36EDB" w:rsidRDefault="00240EFD" w:rsidP="00F71820">
            <w:pPr>
              <w:spacing w:after="0" w:line="240" w:lineRule="auto"/>
              <w:jc w:val="both"/>
              <w:rPr>
                <w:rFonts w:ascii="Times New Roman" w:hAnsi="Times New Roman" w:cs="Times New Roman"/>
              </w:rPr>
            </w:pPr>
            <w:r w:rsidRPr="00E36EDB">
              <w:rPr>
                <w:rFonts w:ascii="Times New Roman" w:hAnsi="Times New Roman" w:cs="Times New Roman"/>
              </w:rPr>
              <w:t xml:space="preserve">Отстойник нефти, </w:t>
            </w:r>
            <w:proofErr w:type="spellStart"/>
            <w:r w:rsidRPr="00E36EDB">
              <w:rPr>
                <w:rFonts w:ascii="Times New Roman" w:hAnsi="Times New Roman" w:cs="Times New Roman"/>
              </w:rPr>
              <w:t>газосепаратор</w:t>
            </w:r>
            <w:proofErr w:type="spellEnd"/>
            <w:r w:rsidRPr="00E36EDB">
              <w:rPr>
                <w:rFonts w:ascii="Times New Roman" w:hAnsi="Times New Roman" w:cs="Times New Roman"/>
              </w:rPr>
              <w:t xml:space="preserve">, дренажные емкости, площадки, насосы  </w:t>
            </w:r>
            <w:proofErr w:type="spellStart"/>
            <w:r w:rsidRPr="00E36EDB">
              <w:rPr>
                <w:rFonts w:ascii="Times New Roman" w:hAnsi="Times New Roman" w:cs="Times New Roman"/>
              </w:rPr>
              <w:t>и.т.д</w:t>
            </w:r>
            <w:proofErr w:type="spellEnd"/>
            <w:r w:rsidRPr="00E36EDB">
              <w:rPr>
                <w:rFonts w:ascii="Times New Roman" w:hAnsi="Times New Roman" w:cs="Times New Roman"/>
              </w:rPr>
              <w:t>.</w:t>
            </w:r>
          </w:p>
        </w:tc>
        <w:tc>
          <w:tcPr>
            <w:tcW w:w="531" w:type="pct"/>
            <w:gridSpan w:val="2"/>
            <w:tcBorders>
              <w:bottom w:val="single" w:sz="4" w:space="0" w:color="auto"/>
            </w:tcBorders>
            <w:shd w:val="clear" w:color="auto" w:fill="auto"/>
            <w:tcMar>
              <w:top w:w="15" w:type="dxa"/>
              <w:left w:w="15" w:type="dxa"/>
              <w:bottom w:w="15" w:type="dxa"/>
              <w:right w:w="15" w:type="dxa"/>
            </w:tcMar>
            <w:vAlign w:val="center"/>
          </w:tcPr>
          <w:p w:rsidR="00240EFD" w:rsidRPr="00E36EDB" w:rsidRDefault="00240EFD" w:rsidP="00F71820">
            <w:pPr>
              <w:spacing w:after="0" w:line="240" w:lineRule="auto"/>
              <w:jc w:val="both"/>
              <w:rPr>
                <w:rFonts w:ascii="Times New Roman" w:hAnsi="Times New Roman" w:cs="Times New Roman"/>
                <w:bCs/>
                <w:iCs/>
              </w:rPr>
            </w:pPr>
            <w:r w:rsidRPr="00E36EDB">
              <w:rPr>
                <w:rFonts w:ascii="Times New Roman" w:hAnsi="Times New Roman" w:cs="Times New Roman"/>
                <w:bCs/>
                <w:iCs/>
              </w:rPr>
              <w:t>6001-6037</w:t>
            </w:r>
          </w:p>
        </w:tc>
        <w:tc>
          <w:tcPr>
            <w:tcW w:w="941" w:type="pct"/>
            <w:gridSpan w:val="2"/>
            <w:tcBorders>
              <w:bottom w:val="single" w:sz="4" w:space="0" w:color="auto"/>
              <w:right w:val="single" w:sz="4" w:space="0" w:color="auto"/>
            </w:tcBorders>
            <w:shd w:val="clear" w:color="auto" w:fill="auto"/>
            <w:tcMar>
              <w:top w:w="15" w:type="dxa"/>
              <w:left w:w="15" w:type="dxa"/>
              <w:bottom w:w="15" w:type="dxa"/>
              <w:right w:w="15" w:type="dxa"/>
            </w:tcMar>
            <w:vAlign w:val="center"/>
          </w:tcPr>
          <w:p w:rsidR="00240EFD" w:rsidRPr="00E36EDB" w:rsidRDefault="00240EFD" w:rsidP="00F71820">
            <w:pPr>
              <w:spacing w:after="0" w:line="240" w:lineRule="auto"/>
              <w:jc w:val="both"/>
              <w:rPr>
                <w:rFonts w:ascii="Times New Roman" w:hAnsi="Times New Roman" w:cs="Times New Roman"/>
                <w:bCs/>
                <w:iCs/>
              </w:rPr>
            </w:pPr>
            <w:r w:rsidRPr="00E36EDB">
              <w:rPr>
                <w:rFonts w:ascii="Times New Roman" w:hAnsi="Times New Roman" w:cs="Times New Roman"/>
                <w:bCs/>
                <w:iCs/>
              </w:rPr>
              <w:t>43.3719</w:t>
            </w:r>
          </w:p>
          <w:p w:rsidR="00240EFD" w:rsidRPr="00E36EDB" w:rsidRDefault="00240EFD" w:rsidP="00F71820">
            <w:pPr>
              <w:spacing w:after="0" w:line="240" w:lineRule="auto"/>
              <w:jc w:val="both"/>
              <w:rPr>
                <w:rFonts w:ascii="Times New Roman" w:hAnsi="Times New Roman" w:cs="Times New Roman"/>
                <w:bCs/>
                <w:iCs/>
              </w:rPr>
            </w:pPr>
            <w:r w:rsidRPr="00E36EDB">
              <w:rPr>
                <w:rFonts w:ascii="Times New Roman" w:hAnsi="Times New Roman" w:cs="Times New Roman"/>
                <w:bCs/>
                <w:iCs/>
              </w:rPr>
              <w:t>51.1617</w:t>
            </w:r>
          </w:p>
        </w:tc>
        <w:tc>
          <w:tcPr>
            <w:tcW w:w="826" w:type="pct"/>
            <w:gridSpan w:val="2"/>
            <w:tcBorders>
              <w:top w:val="single" w:sz="4" w:space="0" w:color="auto"/>
              <w:left w:val="single" w:sz="4" w:space="0" w:color="auto"/>
              <w:right w:val="single" w:sz="4" w:space="0" w:color="auto"/>
            </w:tcBorders>
            <w:shd w:val="clear" w:color="auto" w:fill="auto"/>
            <w:tcMar>
              <w:top w:w="15" w:type="dxa"/>
              <w:left w:w="15" w:type="dxa"/>
              <w:bottom w:w="15" w:type="dxa"/>
              <w:right w:w="15" w:type="dxa"/>
            </w:tcMar>
          </w:tcPr>
          <w:p w:rsidR="00240EFD" w:rsidRPr="00E36EDB" w:rsidRDefault="00240EFD" w:rsidP="00F71820">
            <w:pPr>
              <w:spacing w:after="0" w:line="240" w:lineRule="auto"/>
              <w:jc w:val="both"/>
              <w:rPr>
                <w:rFonts w:ascii="Times New Roman" w:hAnsi="Times New Roman" w:cs="Times New Roman"/>
              </w:rPr>
            </w:pPr>
            <w:r w:rsidRPr="00E36EDB">
              <w:rPr>
                <w:rFonts w:ascii="Times New Roman" w:hAnsi="Times New Roman" w:cs="Times New Roman"/>
              </w:rPr>
              <w:t>Смесь углеводородов предельных С1-С5</w:t>
            </w:r>
          </w:p>
          <w:p w:rsidR="00240EFD" w:rsidRPr="00E36EDB" w:rsidRDefault="00240EFD" w:rsidP="00F71820">
            <w:pPr>
              <w:spacing w:after="0" w:line="240" w:lineRule="auto"/>
              <w:jc w:val="both"/>
              <w:rPr>
                <w:rFonts w:ascii="Times New Roman" w:hAnsi="Times New Roman" w:cs="Times New Roman"/>
              </w:rPr>
            </w:pPr>
            <w:r w:rsidRPr="00E36EDB">
              <w:rPr>
                <w:rFonts w:ascii="Times New Roman" w:hAnsi="Times New Roman" w:cs="Times New Roman"/>
              </w:rPr>
              <w:t>Смесь углеводородов предельных С6-С10</w:t>
            </w:r>
          </w:p>
          <w:p w:rsidR="00240EFD" w:rsidRPr="00E36EDB" w:rsidRDefault="00240EFD" w:rsidP="00F71820">
            <w:pPr>
              <w:spacing w:after="0" w:line="240" w:lineRule="auto"/>
              <w:jc w:val="both"/>
              <w:rPr>
                <w:rFonts w:ascii="Times New Roman" w:hAnsi="Times New Roman" w:cs="Times New Roman"/>
              </w:rPr>
            </w:pPr>
            <w:r w:rsidRPr="00E36EDB">
              <w:rPr>
                <w:rFonts w:ascii="Times New Roman" w:hAnsi="Times New Roman" w:cs="Times New Roman"/>
              </w:rPr>
              <w:t>Бензол</w:t>
            </w:r>
          </w:p>
          <w:p w:rsidR="00240EFD" w:rsidRPr="00E36EDB" w:rsidRDefault="00240EFD" w:rsidP="00F71820">
            <w:pPr>
              <w:spacing w:after="0" w:line="240" w:lineRule="auto"/>
              <w:jc w:val="both"/>
              <w:rPr>
                <w:rFonts w:ascii="Times New Roman" w:hAnsi="Times New Roman" w:cs="Times New Roman"/>
              </w:rPr>
            </w:pPr>
            <w:proofErr w:type="spellStart"/>
            <w:r w:rsidRPr="00E36EDB">
              <w:rPr>
                <w:rFonts w:ascii="Times New Roman" w:hAnsi="Times New Roman" w:cs="Times New Roman"/>
              </w:rPr>
              <w:t>Диметилбензол</w:t>
            </w:r>
            <w:proofErr w:type="spellEnd"/>
          </w:p>
          <w:p w:rsidR="00240EFD" w:rsidRPr="00E36EDB" w:rsidRDefault="00240EFD" w:rsidP="00F71820">
            <w:pPr>
              <w:spacing w:after="0" w:line="240" w:lineRule="auto"/>
              <w:jc w:val="both"/>
              <w:rPr>
                <w:rFonts w:ascii="Times New Roman" w:hAnsi="Times New Roman" w:cs="Times New Roman"/>
              </w:rPr>
            </w:pPr>
            <w:r w:rsidRPr="00E36EDB">
              <w:rPr>
                <w:rFonts w:ascii="Times New Roman" w:hAnsi="Times New Roman" w:cs="Times New Roman"/>
              </w:rPr>
              <w:t>Метилбензол</w:t>
            </w:r>
          </w:p>
        </w:tc>
        <w:tc>
          <w:tcPr>
            <w:tcW w:w="837" w:type="pct"/>
            <w:tcBorders>
              <w:left w:val="single" w:sz="4" w:space="0" w:color="auto"/>
            </w:tcBorders>
            <w:shd w:val="clear" w:color="auto" w:fill="auto"/>
            <w:tcMar>
              <w:top w:w="15" w:type="dxa"/>
              <w:left w:w="15" w:type="dxa"/>
              <w:bottom w:w="15" w:type="dxa"/>
              <w:right w:w="15" w:type="dxa"/>
            </w:tcMar>
            <w:vAlign w:val="center"/>
          </w:tcPr>
          <w:p w:rsidR="00240EFD" w:rsidRPr="00E36EDB" w:rsidRDefault="006D5D2E" w:rsidP="00F71820">
            <w:pPr>
              <w:spacing w:after="0" w:line="240" w:lineRule="auto"/>
              <w:jc w:val="both"/>
              <w:rPr>
                <w:rFonts w:ascii="Times New Roman" w:hAnsi="Times New Roman" w:cs="Times New Roman"/>
                <w:bCs/>
                <w:iCs/>
              </w:rPr>
            </w:pPr>
            <w:r w:rsidRPr="00E36EDB">
              <w:rPr>
                <w:rFonts w:ascii="Times New Roman" w:hAnsi="Times New Roman" w:cs="Times New Roman"/>
                <w:bCs/>
                <w:iCs/>
              </w:rPr>
              <w:t>нефть</w:t>
            </w:r>
          </w:p>
        </w:tc>
      </w:tr>
      <w:tr w:rsidR="00E36EDB" w:rsidRPr="00E36EDB" w:rsidTr="00E36EDB">
        <w:trPr>
          <w:cantSplit/>
          <w:trHeight w:val="227"/>
        </w:trPr>
        <w:tc>
          <w:tcPr>
            <w:tcW w:w="828" w:type="pct"/>
            <w:gridSpan w:val="2"/>
            <w:vMerge w:val="restart"/>
            <w:shd w:val="clear" w:color="auto" w:fill="auto"/>
            <w:tcMar>
              <w:top w:w="15" w:type="dxa"/>
              <w:left w:w="15" w:type="dxa"/>
              <w:bottom w:w="15" w:type="dxa"/>
              <w:right w:w="15" w:type="dxa"/>
            </w:tcMar>
            <w:vAlign w:val="center"/>
          </w:tcPr>
          <w:p w:rsidR="00240EFD" w:rsidRPr="00E36EDB" w:rsidRDefault="00240EFD" w:rsidP="00F71820">
            <w:pPr>
              <w:spacing w:after="0" w:line="240" w:lineRule="auto"/>
              <w:jc w:val="both"/>
              <w:rPr>
                <w:rFonts w:ascii="Times New Roman" w:hAnsi="Times New Roman" w:cs="Times New Roman"/>
                <w:bCs/>
                <w:iCs/>
              </w:rPr>
            </w:pPr>
            <w:r w:rsidRPr="00E36EDB">
              <w:rPr>
                <w:rFonts w:ascii="Times New Roman" w:hAnsi="Times New Roman" w:cs="Times New Roman"/>
                <w:b/>
                <w:bCs/>
                <w:iCs/>
              </w:rPr>
              <w:t>ПСН</w:t>
            </w:r>
          </w:p>
        </w:tc>
        <w:tc>
          <w:tcPr>
            <w:tcW w:w="1037" w:type="pct"/>
            <w:tcBorders>
              <w:bottom w:val="single" w:sz="4" w:space="0" w:color="auto"/>
            </w:tcBorders>
            <w:shd w:val="clear" w:color="auto" w:fill="auto"/>
            <w:tcMar>
              <w:top w:w="15" w:type="dxa"/>
              <w:left w:w="15" w:type="dxa"/>
              <w:bottom w:w="15" w:type="dxa"/>
              <w:right w:w="15" w:type="dxa"/>
            </w:tcMar>
            <w:vAlign w:val="center"/>
          </w:tcPr>
          <w:p w:rsidR="00240EFD" w:rsidRPr="00E36EDB" w:rsidRDefault="00240EFD" w:rsidP="00F71820">
            <w:pPr>
              <w:spacing w:after="0" w:line="240" w:lineRule="auto"/>
              <w:jc w:val="both"/>
              <w:rPr>
                <w:rFonts w:ascii="Times New Roman" w:hAnsi="Times New Roman" w:cs="Times New Roman"/>
              </w:rPr>
            </w:pPr>
            <w:r w:rsidRPr="00E36EDB">
              <w:rPr>
                <w:rFonts w:ascii="Times New Roman" w:hAnsi="Times New Roman" w:cs="Times New Roman"/>
              </w:rPr>
              <w:t>Резервуары нефти</w:t>
            </w:r>
          </w:p>
        </w:tc>
        <w:tc>
          <w:tcPr>
            <w:tcW w:w="531" w:type="pct"/>
            <w:gridSpan w:val="2"/>
            <w:tcBorders>
              <w:bottom w:val="single" w:sz="4" w:space="0" w:color="auto"/>
            </w:tcBorders>
            <w:shd w:val="clear" w:color="auto" w:fill="auto"/>
            <w:tcMar>
              <w:top w:w="15" w:type="dxa"/>
              <w:left w:w="15" w:type="dxa"/>
              <w:bottom w:w="15" w:type="dxa"/>
              <w:right w:w="15" w:type="dxa"/>
            </w:tcMar>
            <w:vAlign w:val="center"/>
          </w:tcPr>
          <w:p w:rsidR="00240EFD" w:rsidRPr="00E36EDB" w:rsidRDefault="00240EFD" w:rsidP="00F71820">
            <w:pPr>
              <w:spacing w:after="0" w:line="240" w:lineRule="auto"/>
              <w:jc w:val="both"/>
              <w:rPr>
                <w:rFonts w:ascii="Times New Roman" w:hAnsi="Times New Roman" w:cs="Times New Roman"/>
                <w:bCs/>
                <w:iCs/>
              </w:rPr>
            </w:pPr>
            <w:r w:rsidRPr="00E36EDB">
              <w:rPr>
                <w:rFonts w:ascii="Times New Roman" w:hAnsi="Times New Roman" w:cs="Times New Roman"/>
                <w:bCs/>
                <w:iCs/>
              </w:rPr>
              <w:t>0101-0102,0111</w:t>
            </w:r>
          </w:p>
        </w:tc>
        <w:tc>
          <w:tcPr>
            <w:tcW w:w="941" w:type="pct"/>
            <w:gridSpan w:val="2"/>
            <w:tcBorders>
              <w:bottom w:val="single" w:sz="4" w:space="0" w:color="auto"/>
              <w:right w:val="single" w:sz="4" w:space="0" w:color="auto"/>
            </w:tcBorders>
            <w:shd w:val="clear" w:color="auto" w:fill="auto"/>
            <w:tcMar>
              <w:top w:w="15" w:type="dxa"/>
              <w:left w:w="15" w:type="dxa"/>
              <w:bottom w:w="15" w:type="dxa"/>
              <w:right w:w="15" w:type="dxa"/>
            </w:tcMar>
            <w:vAlign w:val="center"/>
          </w:tcPr>
          <w:p w:rsidR="00240EFD" w:rsidRPr="00E36EDB" w:rsidRDefault="00240EFD" w:rsidP="00F71820">
            <w:pPr>
              <w:spacing w:after="0" w:line="240" w:lineRule="auto"/>
              <w:jc w:val="both"/>
              <w:rPr>
                <w:rFonts w:ascii="Times New Roman" w:hAnsi="Times New Roman" w:cs="Times New Roman"/>
                <w:bCs/>
                <w:iCs/>
              </w:rPr>
            </w:pPr>
            <w:r w:rsidRPr="00E36EDB">
              <w:rPr>
                <w:rFonts w:ascii="Times New Roman" w:hAnsi="Times New Roman" w:cs="Times New Roman"/>
                <w:bCs/>
                <w:iCs/>
              </w:rPr>
              <w:t>43.3719</w:t>
            </w:r>
          </w:p>
          <w:p w:rsidR="00240EFD" w:rsidRPr="00E36EDB" w:rsidRDefault="00240EFD" w:rsidP="00F71820">
            <w:pPr>
              <w:spacing w:after="0" w:line="240" w:lineRule="auto"/>
              <w:jc w:val="both"/>
              <w:rPr>
                <w:rFonts w:ascii="Times New Roman" w:hAnsi="Times New Roman" w:cs="Times New Roman"/>
                <w:bCs/>
                <w:iCs/>
              </w:rPr>
            </w:pPr>
            <w:r w:rsidRPr="00E36EDB">
              <w:rPr>
                <w:rFonts w:ascii="Times New Roman" w:hAnsi="Times New Roman" w:cs="Times New Roman"/>
                <w:bCs/>
                <w:iCs/>
              </w:rPr>
              <w:t>51.1617</w:t>
            </w:r>
          </w:p>
        </w:tc>
        <w:tc>
          <w:tcPr>
            <w:tcW w:w="826" w:type="pct"/>
            <w:gridSpan w:val="2"/>
            <w:tcBorders>
              <w:top w:val="single" w:sz="4" w:space="0" w:color="auto"/>
              <w:left w:val="single" w:sz="4" w:space="0" w:color="auto"/>
              <w:right w:val="single" w:sz="4" w:space="0" w:color="auto"/>
            </w:tcBorders>
            <w:shd w:val="clear" w:color="auto" w:fill="auto"/>
            <w:tcMar>
              <w:top w:w="15" w:type="dxa"/>
              <w:left w:w="15" w:type="dxa"/>
              <w:bottom w:w="15" w:type="dxa"/>
              <w:right w:w="15" w:type="dxa"/>
            </w:tcMar>
          </w:tcPr>
          <w:p w:rsidR="00240EFD" w:rsidRPr="00E36EDB" w:rsidRDefault="00240EFD" w:rsidP="00F71820">
            <w:pPr>
              <w:spacing w:after="0" w:line="240" w:lineRule="auto"/>
              <w:jc w:val="both"/>
              <w:rPr>
                <w:rFonts w:ascii="Times New Roman" w:hAnsi="Times New Roman" w:cs="Times New Roman"/>
              </w:rPr>
            </w:pPr>
            <w:r w:rsidRPr="00E36EDB">
              <w:rPr>
                <w:rFonts w:ascii="Times New Roman" w:hAnsi="Times New Roman" w:cs="Times New Roman"/>
              </w:rPr>
              <w:t>Смесь углеводородов предельных С1-С5</w:t>
            </w:r>
          </w:p>
          <w:p w:rsidR="00240EFD" w:rsidRPr="00E36EDB" w:rsidRDefault="00240EFD" w:rsidP="00F71820">
            <w:pPr>
              <w:spacing w:after="0" w:line="240" w:lineRule="auto"/>
              <w:jc w:val="both"/>
              <w:rPr>
                <w:rFonts w:ascii="Times New Roman" w:hAnsi="Times New Roman" w:cs="Times New Roman"/>
              </w:rPr>
            </w:pPr>
            <w:r w:rsidRPr="00E36EDB">
              <w:rPr>
                <w:rFonts w:ascii="Times New Roman" w:hAnsi="Times New Roman" w:cs="Times New Roman"/>
              </w:rPr>
              <w:t>Смесь углеводородов предельных С6-С10</w:t>
            </w:r>
          </w:p>
          <w:p w:rsidR="00240EFD" w:rsidRPr="00E36EDB" w:rsidRDefault="00240EFD" w:rsidP="00F71820">
            <w:pPr>
              <w:spacing w:after="0" w:line="240" w:lineRule="auto"/>
              <w:jc w:val="both"/>
              <w:rPr>
                <w:rFonts w:ascii="Times New Roman" w:hAnsi="Times New Roman" w:cs="Times New Roman"/>
              </w:rPr>
            </w:pPr>
            <w:r w:rsidRPr="00E36EDB">
              <w:rPr>
                <w:rFonts w:ascii="Times New Roman" w:hAnsi="Times New Roman" w:cs="Times New Roman"/>
              </w:rPr>
              <w:t>Бензол</w:t>
            </w:r>
          </w:p>
          <w:p w:rsidR="00240EFD" w:rsidRPr="00E36EDB" w:rsidRDefault="00240EFD" w:rsidP="00F71820">
            <w:pPr>
              <w:spacing w:after="0" w:line="240" w:lineRule="auto"/>
              <w:jc w:val="both"/>
              <w:rPr>
                <w:rFonts w:ascii="Times New Roman" w:hAnsi="Times New Roman" w:cs="Times New Roman"/>
              </w:rPr>
            </w:pPr>
            <w:proofErr w:type="spellStart"/>
            <w:r w:rsidRPr="00E36EDB">
              <w:rPr>
                <w:rFonts w:ascii="Times New Roman" w:hAnsi="Times New Roman" w:cs="Times New Roman"/>
              </w:rPr>
              <w:t>Диметилбензол</w:t>
            </w:r>
            <w:proofErr w:type="spellEnd"/>
          </w:p>
          <w:p w:rsidR="00240EFD" w:rsidRPr="00E36EDB" w:rsidRDefault="00240EFD" w:rsidP="00F71820">
            <w:pPr>
              <w:spacing w:after="0" w:line="240" w:lineRule="auto"/>
              <w:jc w:val="both"/>
              <w:rPr>
                <w:rFonts w:ascii="Times New Roman" w:hAnsi="Times New Roman" w:cs="Times New Roman"/>
              </w:rPr>
            </w:pPr>
            <w:r w:rsidRPr="00E36EDB">
              <w:rPr>
                <w:rFonts w:ascii="Times New Roman" w:hAnsi="Times New Roman" w:cs="Times New Roman"/>
              </w:rPr>
              <w:t>Метилбензол</w:t>
            </w:r>
          </w:p>
        </w:tc>
        <w:tc>
          <w:tcPr>
            <w:tcW w:w="837" w:type="pct"/>
            <w:tcBorders>
              <w:left w:val="single" w:sz="4" w:space="0" w:color="auto"/>
            </w:tcBorders>
            <w:shd w:val="clear" w:color="auto" w:fill="auto"/>
            <w:tcMar>
              <w:top w:w="15" w:type="dxa"/>
              <w:left w:w="15" w:type="dxa"/>
              <w:bottom w:w="15" w:type="dxa"/>
              <w:right w:w="15" w:type="dxa"/>
            </w:tcMar>
            <w:vAlign w:val="center"/>
          </w:tcPr>
          <w:p w:rsidR="00240EFD" w:rsidRPr="00E36EDB" w:rsidRDefault="006D5D2E" w:rsidP="00F71820">
            <w:pPr>
              <w:spacing w:after="0" w:line="240" w:lineRule="auto"/>
              <w:jc w:val="both"/>
              <w:rPr>
                <w:rFonts w:ascii="Times New Roman" w:hAnsi="Times New Roman" w:cs="Times New Roman"/>
                <w:bCs/>
                <w:iCs/>
              </w:rPr>
            </w:pPr>
            <w:r w:rsidRPr="00E36EDB">
              <w:rPr>
                <w:rFonts w:ascii="Times New Roman" w:hAnsi="Times New Roman" w:cs="Times New Roman"/>
                <w:bCs/>
                <w:iCs/>
              </w:rPr>
              <w:t>нефть</w:t>
            </w:r>
          </w:p>
        </w:tc>
      </w:tr>
      <w:tr w:rsidR="00E36EDB" w:rsidRPr="00E36EDB" w:rsidTr="00E36EDB">
        <w:trPr>
          <w:cantSplit/>
          <w:trHeight w:val="227"/>
        </w:trPr>
        <w:tc>
          <w:tcPr>
            <w:tcW w:w="828" w:type="pct"/>
            <w:gridSpan w:val="2"/>
            <w:vMerge/>
            <w:shd w:val="clear" w:color="auto" w:fill="auto"/>
            <w:tcMar>
              <w:top w:w="15" w:type="dxa"/>
              <w:left w:w="15" w:type="dxa"/>
              <w:bottom w:w="15" w:type="dxa"/>
              <w:right w:w="15" w:type="dxa"/>
            </w:tcMar>
            <w:textDirection w:val="btLr"/>
            <w:vAlign w:val="center"/>
          </w:tcPr>
          <w:p w:rsidR="00240EFD" w:rsidRPr="00E36EDB" w:rsidRDefault="00240EFD" w:rsidP="00F71820">
            <w:pPr>
              <w:spacing w:after="0" w:line="240" w:lineRule="auto"/>
              <w:jc w:val="both"/>
              <w:rPr>
                <w:rFonts w:ascii="Times New Roman" w:hAnsi="Times New Roman" w:cs="Times New Roman"/>
                <w:b/>
                <w:bCs/>
                <w:iCs/>
              </w:rPr>
            </w:pPr>
          </w:p>
        </w:tc>
        <w:tc>
          <w:tcPr>
            <w:tcW w:w="1037" w:type="pct"/>
            <w:tcBorders>
              <w:bottom w:val="single" w:sz="4" w:space="0" w:color="auto"/>
            </w:tcBorders>
            <w:shd w:val="clear" w:color="auto" w:fill="auto"/>
            <w:tcMar>
              <w:top w:w="15" w:type="dxa"/>
              <w:left w:w="15" w:type="dxa"/>
              <w:bottom w:w="15" w:type="dxa"/>
              <w:right w:w="15" w:type="dxa"/>
            </w:tcMar>
            <w:vAlign w:val="center"/>
          </w:tcPr>
          <w:p w:rsidR="00240EFD" w:rsidRPr="00E36EDB" w:rsidRDefault="00240EFD" w:rsidP="00F71820">
            <w:pPr>
              <w:spacing w:after="0" w:line="240" w:lineRule="auto"/>
              <w:jc w:val="both"/>
              <w:rPr>
                <w:rFonts w:ascii="Times New Roman" w:hAnsi="Times New Roman" w:cs="Times New Roman"/>
              </w:rPr>
            </w:pPr>
            <w:r w:rsidRPr="00E36EDB">
              <w:rPr>
                <w:rFonts w:ascii="Times New Roman" w:hAnsi="Times New Roman" w:cs="Times New Roman"/>
              </w:rPr>
              <w:t>Котел Буран</w:t>
            </w:r>
          </w:p>
        </w:tc>
        <w:tc>
          <w:tcPr>
            <w:tcW w:w="531" w:type="pct"/>
            <w:gridSpan w:val="2"/>
            <w:tcBorders>
              <w:bottom w:val="single" w:sz="4" w:space="0" w:color="auto"/>
            </w:tcBorders>
            <w:shd w:val="clear" w:color="auto" w:fill="auto"/>
            <w:tcMar>
              <w:top w:w="15" w:type="dxa"/>
              <w:left w:w="15" w:type="dxa"/>
              <w:bottom w:w="15" w:type="dxa"/>
              <w:right w:w="15" w:type="dxa"/>
            </w:tcMar>
            <w:vAlign w:val="center"/>
          </w:tcPr>
          <w:p w:rsidR="00240EFD" w:rsidRPr="00E36EDB" w:rsidRDefault="00240EFD" w:rsidP="00F71820">
            <w:pPr>
              <w:spacing w:after="0" w:line="240" w:lineRule="auto"/>
              <w:jc w:val="both"/>
              <w:rPr>
                <w:rFonts w:ascii="Times New Roman" w:hAnsi="Times New Roman" w:cs="Times New Roman"/>
                <w:bCs/>
                <w:iCs/>
              </w:rPr>
            </w:pPr>
            <w:r w:rsidRPr="00E36EDB">
              <w:rPr>
                <w:rFonts w:ascii="Times New Roman" w:hAnsi="Times New Roman" w:cs="Times New Roman"/>
                <w:bCs/>
                <w:iCs/>
              </w:rPr>
              <w:t>0103</w:t>
            </w:r>
          </w:p>
        </w:tc>
        <w:tc>
          <w:tcPr>
            <w:tcW w:w="941" w:type="pct"/>
            <w:gridSpan w:val="2"/>
            <w:tcBorders>
              <w:bottom w:val="single" w:sz="4" w:space="0" w:color="auto"/>
              <w:right w:val="single" w:sz="4" w:space="0" w:color="auto"/>
            </w:tcBorders>
            <w:shd w:val="clear" w:color="auto" w:fill="auto"/>
            <w:tcMar>
              <w:top w:w="15" w:type="dxa"/>
              <w:left w:w="15" w:type="dxa"/>
              <w:bottom w:w="15" w:type="dxa"/>
              <w:right w:w="15" w:type="dxa"/>
            </w:tcMar>
            <w:vAlign w:val="center"/>
          </w:tcPr>
          <w:p w:rsidR="00240EFD" w:rsidRPr="00E36EDB" w:rsidRDefault="00240EFD" w:rsidP="00F71820">
            <w:pPr>
              <w:spacing w:after="0" w:line="240" w:lineRule="auto"/>
              <w:jc w:val="both"/>
              <w:rPr>
                <w:rFonts w:ascii="Times New Roman" w:hAnsi="Times New Roman" w:cs="Times New Roman"/>
                <w:bCs/>
                <w:iCs/>
              </w:rPr>
            </w:pPr>
            <w:r w:rsidRPr="00E36EDB">
              <w:rPr>
                <w:rFonts w:ascii="Times New Roman" w:hAnsi="Times New Roman" w:cs="Times New Roman"/>
                <w:bCs/>
                <w:iCs/>
              </w:rPr>
              <w:t>43.3719</w:t>
            </w:r>
          </w:p>
          <w:p w:rsidR="00240EFD" w:rsidRPr="00E36EDB" w:rsidRDefault="00240EFD" w:rsidP="00F71820">
            <w:pPr>
              <w:spacing w:after="0" w:line="240" w:lineRule="auto"/>
              <w:jc w:val="both"/>
              <w:rPr>
                <w:rFonts w:ascii="Times New Roman" w:hAnsi="Times New Roman" w:cs="Times New Roman"/>
                <w:bCs/>
                <w:iCs/>
              </w:rPr>
            </w:pPr>
            <w:r w:rsidRPr="00E36EDB">
              <w:rPr>
                <w:rFonts w:ascii="Times New Roman" w:hAnsi="Times New Roman" w:cs="Times New Roman"/>
                <w:bCs/>
                <w:iCs/>
              </w:rPr>
              <w:t>51.1617</w:t>
            </w:r>
          </w:p>
        </w:tc>
        <w:tc>
          <w:tcPr>
            <w:tcW w:w="826" w:type="pct"/>
            <w:gridSpan w:val="2"/>
            <w:tcBorders>
              <w:top w:val="single" w:sz="4" w:space="0" w:color="auto"/>
              <w:left w:val="single" w:sz="4" w:space="0" w:color="auto"/>
              <w:right w:val="single" w:sz="4" w:space="0" w:color="auto"/>
            </w:tcBorders>
            <w:shd w:val="clear" w:color="auto" w:fill="auto"/>
            <w:tcMar>
              <w:top w:w="15" w:type="dxa"/>
              <w:left w:w="15" w:type="dxa"/>
              <w:bottom w:w="15" w:type="dxa"/>
              <w:right w:w="15" w:type="dxa"/>
            </w:tcMar>
          </w:tcPr>
          <w:p w:rsidR="00240EFD" w:rsidRPr="00E36EDB" w:rsidRDefault="00240EFD" w:rsidP="00F71820">
            <w:pPr>
              <w:spacing w:after="0" w:line="240" w:lineRule="auto"/>
              <w:jc w:val="both"/>
              <w:rPr>
                <w:rFonts w:ascii="Times New Roman" w:hAnsi="Times New Roman" w:cs="Times New Roman"/>
              </w:rPr>
            </w:pPr>
            <w:r w:rsidRPr="00E36EDB">
              <w:rPr>
                <w:rFonts w:ascii="Times New Roman" w:hAnsi="Times New Roman" w:cs="Times New Roman"/>
              </w:rPr>
              <w:t>Азот (II) оксид</w:t>
            </w:r>
          </w:p>
          <w:p w:rsidR="00240EFD" w:rsidRPr="00E36EDB" w:rsidRDefault="00240EFD" w:rsidP="00F71820">
            <w:pPr>
              <w:spacing w:after="0" w:line="240" w:lineRule="auto"/>
              <w:jc w:val="both"/>
              <w:rPr>
                <w:rFonts w:ascii="Times New Roman" w:hAnsi="Times New Roman" w:cs="Times New Roman"/>
              </w:rPr>
            </w:pPr>
            <w:r w:rsidRPr="00E36EDB">
              <w:rPr>
                <w:rFonts w:ascii="Times New Roman" w:hAnsi="Times New Roman" w:cs="Times New Roman"/>
              </w:rPr>
              <w:t>Углерод оксид</w:t>
            </w:r>
          </w:p>
        </w:tc>
        <w:tc>
          <w:tcPr>
            <w:tcW w:w="837" w:type="pct"/>
            <w:tcBorders>
              <w:left w:val="single" w:sz="4" w:space="0" w:color="auto"/>
            </w:tcBorders>
            <w:shd w:val="clear" w:color="auto" w:fill="auto"/>
            <w:tcMar>
              <w:top w:w="15" w:type="dxa"/>
              <w:left w:w="15" w:type="dxa"/>
              <w:bottom w:w="15" w:type="dxa"/>
              <w:right w:w="15" w:type="dxa"/>
            </w:tcMar>
            <w:vAlign w:val="center"/>
          </w:tcPr>
          <w:p w:rsidR="00240EFD" w:rsidRPr="00E36EDB" w:rsidRDefault="00240EFD" w:rsidP="00F71820">
            <w:pPr>
              <w:spacing w:after="0" w:line="240" w:lineRule="auto"/>
              <w:jc w:val="both"/>
              <w:rPr>
                <w:rFonts w:ascii="Times New Roman" w:hAnsi="Times New Roman" w:cs="Times New Roman"/>
                <w:bCs/>
                <w:iCs/>
              </w:rPr>
            </w:pPr>
            <w:r w:rsidRPr="00E36EDB">
              <w:rPr>
                <w:rFonts w:ascii="Times New Roman" w:hAnsi="Times New Roman" w:cs="Times New Roman"/>
                <w:bCs/>
                <w:iCs/>
              </w:rPr>
              <w:t>Газ</w:t>
            </w:r>
          </w:p>
        </w:tc>
      </w:tr>
      <w:tr w:rsidR="00E36EDB" w:rsidRPr="00E36EDB" w:rsidTr="00E36EDB">
        <w:trPr>
          <w:cantSplit/>
          <w:trHeight w:val="227"/>
        </w:trPr>
        <w:tc>
          <w:tcPr>
            <w:tcW w:w="828" w:type="pct"/>
            <w:gridSpan w:val="2"/>
            <w:vMerge/>
            <w:shd w:val="clear" w:color="auto" w:fill="auto"/>
            <w:tcMar>
              <w:top w:w="15" w:type="dxa"/>
              <w:left w:w="15" w:type="dxa"/>
              <w:bottom w:w="15" w:type="dxa"/>
              <w:right w:w="15" w:type="dxa"/>
            </w:tcMar>
            <w:textDirection w:val="btLr"/>
            <w:vAlign w:val="center"/>
          </w:tcPr>
          <w:p w:rsidR="00240EFD" w:rsidRPr="00E36EDB" w:rsidRDefault="00240EFD" w:rsidP="00F71820">
            <w:pPr>
              <w:spacing w:after="0" w:line="240" w:lineRule="auto"/>
              <w:jc w:val="both"/>
              <w:rPr>
                <w:rFonts w:ascii="Times New Roman" w:hAnsi="Times New Roman" w:cs="Times New Roman"/>
                <w:b/>
                <w:bCs/>
                <w:iCs/>
              </w:rPr>
            </w:pPr>
          </w:p>
        </w:tc>
        <w:tc>
          <w:tcPr>
            <w:tcW w:w="1037" w:type="pct"/>
            <w:tcBorders>
              <w:bottom w:val="single" w:sz="4" w:space="0" w:color="auto"/>
            </w:tcBorders>
            <w:shd w:val="clear" w:color="auto" w:fill="auto"/>
            <w:tcMar>
              <w:top w:w="15" w:type="dxa"/>
              <w:left w:w="15" w:type="dxa"/>
              <w:bottom w:w="15" w:type="dxa"/>
              <w:right w:w="15" w:type="dxa"/>
            </w:tcMar>
            <w:vAlign w:val="center"/>
          </w:tcPr>
          <w:p w:rsidR="00240EFD" w:rsidRPr="00E36EDB" w:rsidRDefault="00240EFD" w:rsidP="00F71820">
            <w:pPr>
              <w:spacing w:after="0" w:line="240" w:lineRule="auto"/>
              <w:jc w:val="both"/>
              <w:rPr>
                <w:rFonts w:ascii="Times New Roman" w:hAnsi="Times New Roman" w:cs="Times New Roman"/>
              </w:rPr>
            </w:pPr>
            <w:r w:rsidRPr="00E36EDB">
              <w:rPr>
                <w:rFonts w:ascii="Times New Roman" w:hAnsi="Times New Roman" w:cs="Times New Roman"/>
              </w:rPr>
              <w:t>Печь подогрева ПТ</w:t>
            </w:r>
          </w:p>
        </w:tc>
        <w:tc>
          <w:tcPr>
            <w:tcW w:w="531" w:type="pct"/>
            <w:gridSpan w:val="2"/>
            <w:tcBorders>
              <w:bottom w:val="single" w:sz="4" w:space="0" w:color="auto"/>
            </w:tcBorders>
            <w:shd w:val="clear" w:color="auto" w:fill="auto"/>
            <w:tcMar>
              <w:top w:w="15" w:type="dxa"/>
              <w:left w:w="15" w:type="dxa"/>
              <w:bottom w:w="15" w:type="dxa"/>
              <w:right w:w="15" w:type="dxa"/>
            </w:tcMar>
            <w:vAlign w:val="center"/>
          </w:tcPr>
          <w:p w:rsidR="00240EFD" w:rsidRPr="00E36EDB" w:rsidRDefault="00240EFD" w:rsidP="00F71820">
            <w:pPr>
              <w:spacing w:after="0" w:line="240" w:lineRule="auto"/>
              <w:jc w:val="both"/>
              <w:rPr>
                <w:rFonts w:ascii="Times New Roman" w:hAnsi="Times New Roman" w:cs="Times New Roman"/>
                <w:bCs/>
                <w:iCs/>
              </w:rPr>
            </w:pPr>
            <w:r w:rsidRPr="00E36EDB">
              <w:rPr>
                <w:rFonts w:ascii="Times New Roman" w:hAnsi="Times New Roman" w:cs="Times New Roman"/>
                <w:bCs/>
                <w:iCs/>
              </w:rPr>
              <w:t>0104</w:t>
            </w:r>
          </w:p>
        </w:tc>
        <w:tc>
          <w:tcPr>
            <w:tcW w:w="941" w:type="pct"/>
            <w:gridSpan w:val="2"/>
            <w:tcBorders>
              <w:bottom w:val="single" w:sz="4" w:space="0" w:color="auto"/>
              <w:right w:val="single" w:sz="4" w:space="0" w:color="auto"/>
            </w:tcBorders>
            <w:shd w:val="clear" w:color="auto" w:fill="auto"/>
            <w:tcMar>
              <w:top w:w="15" w:type="dxa"/>
              <w:left w:w="15" w:type="dxa"/>
              <w:bottom w:w="15" w:type="dxa"/>
              <w:right w:w="15" w:type="dxa"/>
            </w:tcMar>
            <w:vAlign w:val="center"/>
          </w:tcPr>
          <w:p w:rsidR="00240EFD" w:rsidRPr="00E36EDB" w:rsidRDefault="00240EFD" w:rsidP="00F71820">
            <w:pPr>
              <w:spacing w:after="0" w:line="240" w:lineRule="auto"/>
              <w:jc w:val="both"/>
              <w:rPr>
                <w:rFonts w:ascii="Times New Roman" w:hAnsi="Times New Roman" w:cs="Times New Roman"/>
                <w:bCs/>
                <w:iCs/>
              </w:rPr>
            </w:pPr>
            <w:r w:rsidRPr="00E36EDB">
              <w:rPr>
                <w:rFonts w:ascii="Times New Roman" w:hAnsi="Times New Roman" w:cs="Times New Roman"/>
                <w:bCs/>
                <w:iCs/>
              </w:rPr>
              <w:t>43.3719</w:t>
            </w:r>
          </w:p>
          <w:p w:rsidR="00240EFD" w:rsidRPr="00E36EDB" w:rsidRDefault="00240EFD" w:rsidP="00F71820">
            <w:pPr>
              <w:spacing w:after="0" w:line="240" w:lineRule="auto"/>
              <w:jc w:val="both"/>
              <w:rPr>
                <w:rFonts w:ascii="Times New Roman" w:hAnsi="Times New Roman" w:cs="Times New Roman"/>
                <w:bCs/>
                <w:iCs/>
              </w:rPr>
            </w:pPr>
            <w:r w:rsidRPr="00E36EDB">
              <w:rPr>
                <w:rFonts w:ascii="Times New Roman" w:hAnsi="Times New Roman" w:cs="Times New Roman"/>
                <w:bCs/>
                <w:iCs/>
              </w:rPr>
              <w:t>51.1617</w:t>
            </w:r>
          </w:p>
        </w:tc>
        <w:tc>
          <w:tcPr>
            <w:tcW w:w="826" w:type="pct"/>
            <w:gridSpan w:val="2"/>
            <w:tcBorders>
              <w:top w:val="single" w:sz="4" w:space="0" w:color="auto"/>
              <w:left w:val="single" w:sz="4" w:space="0" w:color="auto"/>
              <w:right w:val="single" w:sz="4" w:space="0" w:color="auto"/>
            </w:tcBorders>
            <w:shd w:val="clear" w:color="auto" w:fill="auto"/>
            <w:tcMar>
              <w:top w:w="15" w:type="dxa"/>
              <w:left w:w="15" w:type="dxa"/>
              <w:bottom w:w="15" w:type="dxa"/>
              <w:right w:w="15" w:type="dxa"/>
            </w:tcMar>
          </w:tcPr>
          <w:p w:rsidR="00240EFD" w:rsidRPr="00E36EDB" w:rsidRDefault="00240EFD" w:rsidP="00F71820">
            <w:pPr>
              <w:spacing w:after="0" w:line="240" w:lineRule="auto"/>
              <w:jc w:val="both"/>
              <w:rPr>
                <w:rFonts w:ascii="Times New Roman" w:hAnsi="Times New Roman" w:cs="Times New Roman"/>
              </w:rPr>
            </w:pPr>
            <w:r w:rsidRPr="00E36EDB">
              <w:rPr>
                <w:rFonts w:ascii="Times New Roman" w:hAnsi="Times New Roman" w:cs="Times New Roman"/>
              </w:rPr>
              <w:t>Азот (II) оксид</w:t>
            </w:r>
          </w:p>
          <w:p w:rsidR="00240EFD" w:rsidRPr="00E36EDB" w:rsidRDefault="00240EFD" w:rsidP="00F71820">
            <w:pPr>
              <w:spacing w:after="0" w:line="240" w:lineRule="auto"/>
              <w:jc w:val="both"/>
              <w:rPr>
                <w:rFonts w:ascii="Times New Roman" w:hAnsi="Times New Roman" w:cs="Times New Roman"/>
              </w:rPr>
            </w:pPr>
            <w:r w:rsidRPr="00E36EDB">
              <w:rPr>
                <w:rFonts w:ascii="Times New Roman" w:hAnsi="Times New Roman" w:cs="Times New Roman"/>
              </w:rPr>
              <w:t xml:space="preserve"> Углерод оксид </w:t>
            </w:r>
          </w:p>
          <w:p w:rsidR="00240EFD" w:rsidRPr="00E36EDB" w:rsidRDefault="00240EFD" w:rsidP="00F71820">
            <w:pPr>
              <w:spacing w:after="0" w:line="240" w:lineRule="auto"/>
              <w:jc w:val="both"/>
              <w:rPr>
                <w:rFonts w:ascii="Times New Roman" w:hAnsi="Times New Roman" w:cs="Times New Roman"/>
              </w:rPr>
            </w:pPr>
            <w:r w:rsidRPr="00E36EDB">
              <w:rPr>
                <w:rFonts w:ascii="Times New Roman" w:hAnsi="Times New Roman" w:cs="Times New Roman"/>
              </w:rPr>
              <w:t>Метан (727*)</w:t>
            </w:r>
          </w:p>
        </w:tc>
        <w:tc>
          <w:tcPr>
            <w:tcW w:w="837" w:type="pct"/>
            <w:tcBorders>
              <w:left w:val="single" w:sz="4" w:space="0" w:color="auto"/>
            </w:tcBorders>
            <w:shd w:val="clear" w:color="auto" w:fill="auto"/>
            <w:tcMar>
              <w:top w:w="15" w:type="dxa"/>
              <w:left w:w="15" w:type="dxa"/>
              <w:bottom w:w="15" w:type="dxa"/>
              <w:right w:w="15" w:type="dxa"/>
            </w:tcMar>
            <w:vAlign w:val="center"/>
          </w:tcPr>
          <w:p w:rsidR="00240EFD" w:rsidRPr="00E36EDB" w:rsidRDefault="00240EFD" w:rsidP="00F71820">
            <w:pPr>
              <w:spacing w:after="0" w:line="240" w:lineRule="auto"/>
              <w:jc w:val="both"/>
              <w:rPr>
                <w:rFonts w:ascii="Times New Roman" w:hAnsi="Times New Roman" w:cs="Times New Roman"/>
                <w:bCs/>
                <w:iCs/>
              </w:rPr>
            </w:pPr>
            <w:r w:rsidRPr="00E36EDB">
              <w:rPr>
                <w:rFonts w:ascii="Times New Roman" w:hAnsi="Times New Roman" w:cs="Times New Roman"/>
                <w:bCs/>
                <w:iCs/>
              </w:rPr>
              <w:t>Газ</w:t>
            </w:r>
          </w:p>
        </w:tc>
      </w:tr>
      <w:tr w:rsidR="00E36EDB" w:rsidRPr="00E36EDB" w:rsidTr="00E36EDB">
        <w:trPr>
          <w:cantSplit/>
          <w:trHeight w:val="227"/>
        </w:trPr>
        <w:tc>
          <w:tcPr>
            <w:tcW w:w="828" w:type="pct"/>
            <w:gridSpan w:val="2"/>
            <w:vMerge/>
            <w:shd w:val="clear" w:color="auto" w:fill="auto"/>
            <w:tcMar>
              <w:top w:w="15" w:type="dxa"/>
              <w:left w:w="15" w:type="dxa"/>
              <w:bottom w:w="15" w:type="dxa"/>
              <w:right w:w="15" w:type="dxa"/>
            </w:tcMar>
            <w:textDirection w:val="btLr"/>
            <w:vAlign w:val="center"/>
          </w:tcPr>
          <w:p w:rsidR="00240EFD" w:rsidRPr="00E36EDB" w:rsidRDefault="00240EFD" w:rsidP="00F71820">
            <w:pPr>
              <w:spacing w:after="0" w:line="240" w:lineRule="auto"/>
              <w:jc w:val="both"/>
              <w:rPr>
                <w:rFonts w:ascii="Times New Roman" w:hAnsi="Times New Roman" w:cs="Times New Roman"/>
                <w:b/>
                <w:bCs/>
                <w:iCs/>
              </w:rPr>
            </w:pPr>
          </w:p>
        </w:tc>
        <w:tc>
          <w:tcPr>
            <w:tcW w:w="1037" w:type="pct"/>
            <w:tcBorders>
              <w:bottom w:val="single" w:sz="4" w:space="0" w:color="auto"/>
            </w:tcBorders>
            <w:shd w:val="clear" w:color="auto" w:fill="auto"/>
            <w:tcMar>
              <w:top w:w="15" w:type="dxa"/>
              <w:left w:w="15" w:type="dxa"/>
              <w:bottom w:w="15" w:type="dxa"/>
              <w:right w:w="15" w:type="dxa"/>
            </w:tcMar>
            <w:vAlign w:val="center"/>
          </w:tcPr>
          <w:p w:rsidR="00240EFD" w:rsidRPr="00E36EDB" w:rsidRDefault="00240EFD" w:rsidP="00F71820">
            <w:pPr>
              <w:spacing w:after="0" w:line="240" w:lineRule="auto"/>
              <w:jc w:val="both"/>
              <w:rPr>
                <w:rFonts w:ascii="Times New Roman" w:hAnsi="Times New Roman" w:cs="Times New Roman"/>
              </w:rPr>
            </w:pPr>
            <w:r w:rsidRPr="00E36EDB">
              <w:rPr>
                <w:rFonts w:ascii="Times New Roman" w:hAnsi="Times New Roman" w:cs="Times New Roman"/>
              </w:rPr>
              <w:t>Печь ПП-0,63</w:t>
            </w:r>
          </w:p>
        </w:tc>
        <w:tc>
          <w:tcPr>
            <w:tcW w:w="531" w:type="pct"/>
            <w:gridSpan w:val="2"/>
            <w:tcBorders>
              <w:bottom w:val="single" w:sz="4" w:space="0" w:color="auto"/>
            </w:tcBorders>
            <w:shd w:val="clear" w:color="auto" w:fill="auto"/>
            <w:tcMar>
              <w:top w:w="15" w:type="dxa"/>
              <w:left w:w="15" w:type="dxa"/>
              <w:bottom w:w="15" w:type="dxa"/>
              <w:right w:w="15" w:type="dxa"/>
            </w:tcMar>
            <w:vAlign w:val="center"/>
          </w:tcPr>
          <w:p w:rsidR="00240EFD" w:rsidRPr="00E36EDB" w:rsidRDefault="00240EFD" w:rsidP="00F71820">
            <w:pPr>
              <w:spacing w:after="0" w:line="240" w:lineRule="auto"/>
              <w:jc w:val="both"/>
              <w:rPr>
                <w:rFonts w:ascii="Times New Roman" w:hAnsi="Times New Roman" w:cs="Times New Roman"/>
                <w:bCs/>
                <w:iCs/>
              </w:rPr>
            </w:pPr>
            <w:r w:rsidRPr="00E36EDB">
              <w:rPr>
                <w:rFonts w:ascii="Times New Roman" w:hAnsi="Times New Roman" w:cs="Times New Roman"/>
                <w:bCs/>
                <w:iCs/>
              </w:rPr>
              <w:t>0105</w:t>
            </w:r>
          </w:p>
        </w:tc>
        <w:tc>
          <w:tcPr>
            <w:tcW w:w="941" w:type="pct"/>
            <w:gridSpan w:val="2"/>
            <w:tcBorders>
              <w:bottom w:val="single" w:sz="4" w:space="0" w:color="auto"/>
              <w:right w:val="single" w:sz="4" w:space="0" w:color="auto"/>
            </w:tcBorders>
            <w:shd w:val="clear" w:color="auto" w:fill="auto"/>
            <w:tcMar>
              <w:top w:w="15" w:type="dxa"/>
              <w:left w:w="15" w:type="dxa"/>
              <w:bottom w:w="15" w:type="dxa"/>
              <w:right w:w="15" w:type="dxa"/>
            </w:tcMar>
            <w:vAlign w:val="center"/>
          </w:tcPr>
          <w:p w:rsidR="00240EFD" w:rsidRPr="00E36EDB" w:rsidRDefault="00240EFD" w:rsidP="00F71820">
            <w:pPr>
              <w:spacing w:after="0" w:line="240" w:lineRule="auto"/>
              <w:jc w:val="both"/>
              <w:rPr>
                <w:rFonts w:ascii="Times New Roman" w:hAnsi="Times New Roman" w:cs="Times New Roman"/>
                <w:bCs/>
                <w:iCs/>
              </w:rPr>
            </w:pPr>
            <w:r w:rsidRPr="00E36EDB">
              <w:rPr>
                <w:rFonts w:ascii="Times New Roman" w:hAnsi="Times New Roman" w:cs="Times New Roman"/>
                <w:bCs/>
                <w:iCs/>
              </w:rPr>
              <w:t>43.3719</w:t>
            </w:r>
          </w:p>
          <w:p w:rsidR="00240EFD" w:rsidRPr="00E36EDB" w:rsidRDefault="00240EFD" w:rsidP="00F71820">
            <w:pPr>
              <w:spacing w:after="0" w:line="240" w:lineRule="auto"/>
              <w:jc w:val="both"/>
              <w:rPr>
                <w:rFonts w:ascii="Times New Roman" w:hAnsi="Times New Roman" w:cs="Times New Roman"/>
                <w:bCs/>
                <w:iCs/>
              </w:rPr>
            </w:pPr>
            <w:r w:rsidRPr="00E36EDB">
              <w:rPr>
                <w:rFonts w:ascii="Times New Roman" w:hAnsi="Times New Roman" w:cs="Times New Roman"/>
                <w:bCs/>
                <w:iCs/>
              </w:rPr>
              <w:t>51.1617</w:t>
            </w:r>
          </w:p>
        </w:tc>
        <w:tc>
          <w:tcPr>
            <w:tcW w:w="826" w:type="pct"/>
            <w:gridSpan w:val="2"/>
            <w:tcBorders>
              <w:top w:val="single" w:sz="4" w:space="0" w:color="auto"/>
              <w:left w:val="single" w:sz="4" w:space="0" w:color="auto"/>
              <w:right w:val="single" w:sz="4" w:space="0" w:color="auto"/>
            </w:tcBorders>
            <w:shd w:val="clear" w:color="auto" w:fill="auto"/>
            <w:tcMar>
              <w:top w:w="15" w:type="dxa"/>
              <w:left w:w="15" w:type="dxa"/>
              <w:bottom w:w="15" w:type="dxa"/>
              <w:right w:w="15" w:type="dxa"/>
            </w:tcMar>
          </w:tcPr>
          <w:p w:rsidR="00240EFD" w:rsidRPr="00E36EDB" w:rsidRDefault="00240EFD" w:rsidP="00F71820">
            <w:pPr>
              <w:spacing w:after="0" w:line="240" w:lineRule="auto"/>
              <w:jc w:val="both"/>
              <w:rPr>
                <w:rFonts w:ascii="Times New Roman" w:hAnsi="Times New Roman" w:cs="Times New Roman"/>
              </w:rPr>
            </w:pPr>
            <w:r w:rsidRPr="00E36EDB">
              <w:rPr>
                <w:rFonts w:ascii="Times New Roman" w:hAnsi="Times New Roman" w:cs="Times New Roman"/>
              </w:rPr>
              <w:t xml:space="preserve">Азота (IV) диоксид </w:t>
            </w:r>
          </w:p>
          <w:p w:rsidR="00240EFD" w:rsidRPr="00E36EDB" w:rsidRDefault="00240EFD" w:rsidP="00F71820">
            <w:pPr>
              <w:spacing w:after="0" w:line="240" w:lineRule="auto"/>
              <w:jc w:val="both"/>
              <w:rPr>
                <w:rFonts w:ascii="Times New Roman" w:hAnsi="Times New Roman" w:cs="Times New Roman"/>
              </w:rPr>
            </w:pPr>
            <w:r w:rsidRPr="00E36EDB">
              <w:rPr>
                <w:rFonts w:ascii="Times New Roman" w:hAnsi="Times New Roman" w:cs="Times New Roman"/>
              </w:rPr>
              <w:t>Азот (II) оксид</w:t>
            </w:r>
          </w:p>
          <w:p w:rsidR="00240EFD" w:rsidRPr="00E36EDB" w:rsidRDefault="00240EFD" w:rsidP="00F71820">
            <w:pPr>
              <w:spacing w:after="0" w:line="240" w:lineRule="auto"/>
              <w:jc w:val="both"/>
              <w:rPr>
                <w:rFonts w:ascii="Times New Roman" w:hAnsi="Times New Roman" w:cs="Times New Roman"/>
              </w:rPr>
            </w:pPr>
            <w:r w:rsidRPr="00E36EDB">
              <w:rPr>
                <w:rFonts w:ascii="Times New Roman" w:hAnsi="Times New Roman" w:cs="Times New Roman"/>
              </w:rPr>
              <w:t xml:space="preserve"> Углерод оксид </w:t>
            </w:r>
          </w:p>
          <w:p w:rsidR="00240EFD" w:rsidRPr="00E36EDB" w:rsidRDefault="00240EFD" w:rsidP="00F71820">
            <w:pPr>
              <w:spacing w:after="0" w:line="240" w:lineRule="auto"/>
              <w:jc w:val="both"/>
              <w:rPr>
                <w:rFonts w:ascii="Times New Roman" w:hAnsi="Times New Roman" w:cs="Times New Roman"/>
              </w:rPr>
            </w:pPr>
            <w:r w:rsidRPr="00E36EDB">
              <w:rPr>
                <w:rFonts w:ascii="Times New Roman" w:hAnsi="Times New Roman" w:cs="Times New Roman"/>
              </w:rPr>
              <w:t>Метан (727*)</w:t>
            </w:r>
          </w:p>
        </w:tc>
        <w:tc>
          <w:tcPr>
            <w:tcW w:w="837" w:type="pct"/>
            <w:tcBorders>
              <w:left w:val="single" w:sz="4" w:space="0" w:color="auto"/>
            </w:tcBorders>
            <w:shd w:val="clear" w:color="auto" w:fill="auto"/>
            <w:tcMar>
              <w:top w:w="15" w:type="dxa"/>
              <w:left w:w="15" w:type="dxa"/>
              <w:bottom w:w="15" w:type="dxa"/>
              <w:right w:w="15" w:type="dxa"/>
            </w:tcMar>
            <w:vAlign w:val="center"/>
          </w:tcPr>
          <w:p w:rsidR="00240EFD" w:rsidRPr="00E36EDB" w:rsidRDefault="00240EFD" w:rsidP="00F71820">
            <w:pPr>
              <w:spacing w:after="0" w:line="240" w:lineRule="auto"/>
              <w:jc w:val="both"/>
              <w:rPr>
                <w:rFonts w:ascii="Times New Roman" w:hAnsi="Times New Roman" w:cs="Times New Roman"/>
                <w:bCs/>
                <w:iCs/>
              </w:rPr>
            </w:pPr>
            <w:r w:rsidRPr="00E36EDB">
              <w:rPr>
                <w:rFonts w:ascii="Times New Roman" w:hAnsi="Times New Roman" w:cs="Times New Roman"/>
                <w:bCs/>
                <w:iCs/>
              </w:rPr>
              <w:t>Газ</w:t>
            </w:r>
          </w:p>
        </w:tc>
      </w:tr>
      <w:tr w:rsidR="00E36EDB" w:rsidRPr="00E36EDB" w:rsidTr="00E36EDB">
        <w:trPr>
          <w:cantSplit/>
          <w:trHeight w:val="227"/>
        </w:trPr>
        <w:tc>
          <w:tcPr>
            <w:tcW w:w="828" w:type="pct"/>
            <w:gridSpan w:val="2"/>
            <w:vMerge/>
            <w:shd w:val="clear" w:color="auto" w:fill="auto"/>
            <w:tcMar>
              <w:top w:w="15" w:type="dxa"/>
              <w:left w:w="15" w:type="dxa"/>
              <w:bottom w:w="15" w:type="dxa"/>
              <w:right w:w="15" w:type="dxa"/>
            </w:tcMar>
            <w:textDirection w:val="btLr"/>
            <w:vAlign w:val="center"/>
          </w:tcPr>
          <w:p w:rsidR="00240EFD" w:rsidRPr="00E36EDB" w:rsidRDefault="00240EFD" w:rsidP="00F71820">
            <w:pPr>
              <w:spacing w:after="0" w:line="240" w:lineRule="auto"/>
              <w:jc w:val="both"/>
              <w:rPr>
                <w:rFonts w:ascii="Times New Roman" w:hAnsi="Times New Roman" w:cs="Times New Roman"/>
                <w:b/>
                <w:bCs/>
                <w:iCs/>
              </w:rPr>
            </w:pPr>
          </w:p>
        </w:tc>
        <w:tc>
          <w:tcPr>
            <w:tcW w:w="1037" w:type="pct"/>
            <w:tcBorders>
              <w:bottom w:val="single" w:sz="4" w:space="0" w:color="auto"/>
            </w:tcBorders>
            <w:shd w:val="clear" w:color="auto" w:fill="auto"/>
            <w:tcMar>
              <w:top w:w="15" w:type="dxa"/>
              <w:left w:w="15" w:type="dxa"/>
              <w:bottom w:w="15" w:type="dxa"/>
              <w:right w:w="15" w:type="dxa"/>
            </w:tcMar>
            <w:vAlign w:val="center"/>
          </w:tcPr>
          <w:p w:rsidR="00240EFD" w:rsidRPr="00E36EDB" w:rsidRDefault="00240EFD" w:rsidP="00F71820">
            <w:pPr>
              <w:spacing w:after="0" w:line="240" w:lineRule="auto"/>
              <w:jc w:val="both"/>
              <w:rPr>
                <w:rFonts w:ascii="Times New Roman" w:hAnsi="Times New Roman" w:cs="Times New Roman"/>
              </w:rPr>
            </w:pPr>
            <w:r w:rsidRPr="00E36EDB">
              <w:rPr>
                <w:rFonts w:ascii="Times New Roman" w:hAnsi="Times New Roman" w:cs="Times New Roman"/>
              </w:rPr>
              <w:t>Продувочная свеча</w:t>
            </w:r>
          </w:p>
        </w:tc>
        <w:tc>
          <w:tcPr>
            <w:tcW w:w="531" w:type="pct"/>
            <w:gridSpan w:val="2"/>
            <w:tcBorders>
              <w:bottom w:val="single" w:sz="4" w:space="0" w:color="auto"/>
            </w:tcBorders>
            <w:shd w:val="clear" w:color="auto" w:fill="auto"/>
            <w:tcMar>
              <w:top w:w="15" w:type="dxa"/>
              <w:left w:w="15" w:type="dxa"/>
              <w:bottom w:w="15" w:type="dxa"/>
              <w:right w:w="15" w:type="dxa"/>
            </w:tcMar>
            <w:vAlign w:val="center"/>
          </w:tcPr>
          <w:p w:rsidR="00240EFD" w:rsidRPr="00E36EDB" w:rsidRDefault="00240EFD" w:rsidP="00F71820">
            <w:pPr>
              <w:spacing w:after="0" w:line="240" w:lineRule="auto"/>
              <w:jc w:val="both"/>
              <w:rPr>
                <w:rFonts w:ascii="Times New Roman" w:hAnsi="Times New Roman" w:cs="Times New Roman"/>
                <w:bCs/>
                <w:iCs/>
              </w:rPr>
            </w:pPr>
            <w:r w:rsidRPr="00E36EDB">
              <w:rPr>
                <w:rFonts w:ascii="Times New Roman" w:hAnsi="Times New Roman" w:cs="Times New Roman"/>
                <w:bCs/>
                <w:iCs/>
              </w:rPr>
              <w:t>0106</w:t>
            </w:r>
          </w:p>
        </w:tc>
        <w:tc>
          <w:tcPr>
            <w:tcW w:w="941" w:type="pct"/>
            <w:gridSpan w:val="2"/>
            <w:tcBorders>
              <w:bottom w:val="single" w:sz="4" w:space="0" w:color="auto"/>
              <w:right w:val="single" w:sz="4" w:space="0" w:color="auto"/>
            </w:tcBorders>
            <w:shd w:val="clear" w:color="auto" w:fill="auto"/>
            <w:tcMar>
              <w:top w:w="15" w:type="dxa"/>
              <w:left w:w="15" w:type="dxa"/>
              <w:bottom w:w="15" w:type="dxa"/>
              <w:right w:w="15" w:type="dxa"/>
            </w:tcMar>
            <w:vAlign w:val="center"/>
          </w:tcPr>
          <w:p w:rsidR="00240EFD" w:rsidRPr="00E36EDB" w:rsidRDefault="00240EFD" w:rsidP="00F71820">
            <w:pPr>
              <w:spacing w:after="0" w:line="240" w:lineRule="auto"/>
              <w:jc w:val="both"/>
              <w:rPr>
                <w:rFonts w:ascii="Times New Roman" w:hAnsi="Times New Roman" w:cs="Times New Roman"/>
                <w:bCs/>
                <w:iCs/>
              </w:rPr>
            </w:pPr>
            <w:r w:rsidRPr="00E36EDB">
              <w:rPr>
                <w:rFonts w:ascii="Times New Roman" w:hAnsi="Times New Roman" w:cs="Times New Roman"/>
                <w:bCs/>
                <w:iCs/>
              </w:rPr>
              <w:t>43.3719</w:t>
            </w:r>
          </w:p>
          <w:p w:rsidR="00240EFD" w:rsidRPr="00E36EDB" w:rsidRDefault="00240EFD" w:rsidP="00F71820">
            <w:pPr>
              <w:spacing w:after="0" w:line="240" w:lineRule="auto"/>
              <w:jc w:val="both"/>
              <w:rPr>
                <w:rFonts w:ascii="Times New Roman" w:hAnsi="Times New Roman" w:cs="Times New Roman"/>
                <w:bCs/>
                <w:iCs/>
              </w:rPr>
            </w:pPr>
            <w:r w:rsidRPr="00E36EDB">
              <w:rPr>
                <w:rFonts w:ascii="Times New Roman" w:hAnsi="Times New Roman" w:cs="Times New Roman"/>
                <w:bCs/>
                <w:iCs/>
              </w:rPr>
              <w:t>51.1617</w:t>
            </w:r>
          </w:p>
        </w:tc>
        <w:tc>
          <w:tcPr>
            <w:tcW w:w="826" w:type="pct"/>
            <w:gridSpan w:val="2"/>
            <w:tcBorders>
              <w:top w:val="single" w:sz="4" w:space="0" w:color="auto"/>
              <w:left w:val="single" w:sz="4" w:space="0" w:color="auto"/>
              <w:right w:val="single" w:sz="4" w:space="0" w:color="auto"/>
            </w:tcBorders>
            <w:shd w:val="clear" w:color="auto" w:fill="auto"/>
            <w:tcMar>
              <w:top w:w="15" w:type="dxa"/>
              <w:left w:w="15" w:type="dxa"/>
              <w:bottom w:w="15" w:type="dxa"/>
              <w:right w:w="15" w:type="dxa"/>
            </w:tcMar>
          </w:tcPr>
          <w:p w:rsidR="00240EFD" w:rsidRPr="00E36EDB" w:rsidRDefault="00240EFD" w:rsidP="00F71820">
            <w:pPr>
              <w:spacing w:after="0" w:line="240" w:lineRule="auto"/>
              <w:jc w:val="both"/>
              <w:rPr>
                <w:rFonts w:ascii="Times New Roman" w:hAnsi="Times New Roman" w:cs="Times New Roman"/>
              </w:rPr>
            </w:pPr>
            <w:r w:rsidRPr="00E36EDB">
              <w:rPr>
                <w:rFonts w:ascii="Times New Roman" w:hAnsi="Times New Roman" w:cs="Times New Roman"/>
              </w:rPr>
              <w:t>Смесь углеводородов предельных С1-С5</w:t>
            </w:r>
          </w:p>
        </w:tc>
        <w:tc>
          <w:tcPr>
            <w:tcW w:w="837" w:type="pct"/>
            <w:tcBorders>
              <w:left w:val="single" w:sz="4" w:space="0" w:color="auto"/>
            </w:tcBorders>
            <w:shd w:val="clear" w:color="auto" w:fill="auto"/>
            <w:tcMar>
              <w:top w:w="15" w:type="dxa"/>
              <w:left w:w="15" w:type="dxa"/>
              <w:bottom w:w="15" w:type="dxa"/>
              <w:right w:w="15" w:type="dxa"/>
            </w:tcMar>
            <w:vAlign w:val="center"/>
          </w:tcPr>
          <w:p w:rsidR="00240EFD" w:rsidRPr="00E36EDB" w:rsidRDefault="00240EFD" w:rsidP="00F71820">
            <w:pPr>
              <w:spacing w:after="0" w:line="240" w:lineRule="auto"/>
              <w:jc w:val="both"/>
              <w:rPr>
                <w:rFonts w:ascii="Times New Roman" w:hAnsi="Times New Roman" w:cs="Times New Roman"/>
                <w:bCs/>
                <w:iCs/>
              </w:rPr>
            </w:pPr>
          </w:p>
        </w:tc>
      </w:tr>
      <w:tr w:rsidR="00E36EDB" w:rsidRPr="00E36EDB" w:rsidTr="00E36EDB">
        <w:trPr>
          <w:cantSplit/>
          <w:trHeight w:val="227"/>
        </w:trPr>
        <w:tc>
          <w:tcPr>
            <w:tcW w:w="828" w:type="pct"/>
            <w:gridSpan w:val="2"/>
            <w:vMerge/>
            <w:shd w:val="clear" w:color="auto" w:fill="auto"/>
            <w:tcMar>
              <w:top w:w="15" w:type="dxa"/>
              <w:left w:w="15" w:type="dxa"/>
              <w:bottom w:w="15" w:type="dxa"/>
              <w:right w:w="15" w:type="dxa"/>
            </w:tcMar>
            <w:textDirection w:val="btLr"/>
            <w:vAlign w:val="center"/>
          </w:tcPr>
          <w:p w:rsidR="00240EFD" w:rsidRPr="00E36EDB" w:rsidRDefault="00240EFD" w:rsidP="00F71820">
            <w:pPr>
              <w:spacing w:after="0" w:line="240" w:lineRule="auto"/>
              <w:jc w:val="both"/>
              <w:rPr>
                <w:rFonts w:ascii="Times New Roman" w:hAnsi="Times New Roman" w:cs="Times New Roman"/>
                <w:b/>
                <w:bCs/>
                <w:iCs/>
              </w:rPr>
            </w:pPr>
          </w:p>
        </w:tc>
        <w:tc>
          <w:tcPr>
            <w:tcW w:w="1037" w:type="pct"/>
            <w:tcBorders>
              <w:bottom w:val="single" w:sz="4" w:space="0" w:color="auto"/>
            </w:tcBorders>
            <w:shd w:val="clear" w:color="auto" w:fill="auto"/>
            <w:tcMar>
              <w:top w:w="15" w:type="dxa"/>
              <w:left w:w="15" w:type="dxa"/>
              <w:bottom w:w="15" w:type="dxa"/>
              <w:right w:w="15" w:type="dxa"/>
            </w:tcMar>
            <w:vAlign w:val="center"/>
          </w:tcPr>
          <w:p w:rsidR="00240EFD" w:rsidRPr="00E36EDB" w:rsidRDefault="00240EFD" w:rsidP="00F71820">
            <w:pPr>
              <w:spacing w:after="0" w:line="240" w:lineRule="auto"/>
              <w:jc w:val="both"/>
              <w:rPr>
                <w:rFonts w:ascii="Times New Roman" w:hAnsi="Times New Roman" w:cs="Times New Roman"/>
              </w:rPr>
            </w:pPr>
            <w:r w:rsidRPr="00E36EDB">
              <w:rPr>
                <w:rFonts w:ascii="Times New Roman" w:hAnsi="Times New Roman" w:cs="Times New Roman"/>
              </w:rPr>
              <w:t>Резервуары хранения дизтоплива</w:t>
            </w:r>
          </w:p>
        </w:tc>
        <w:tc>
          <w:tcPr>
            <w:tcW w:w="531" w:type="pct"/>
            <w:gridSpan w:val="2"/>
            <w:tcBorders>
              <w:bottom w:val="single" w:sz="4" w:space="0" w:color="auto"/>
            </w:tcBorders>
            <w:shd w:val="clear" w:color="auto" w:fill="auto"/>
            <w:tcMar>
              <w:top w:w="15" w:type="dxa"/>
              <w:left w:w="15" w:type="dxa"/>
              <w:bottom w:w="15" w:type="dxa"/>
              <w:right w:w="15" w:type="dxa"/>
            </w:tcMar>
            <w:vAlign w:val="center"/>
          </w:tcPr>
          <w:p w:rsidR="00240EFD" w:rsidRPr="00E36EDB" w:rsidRDefault="00240EFD" w:rsidP="00F71820">
            <w:pPr>
              <w:spacing w:after="0" w:line="240" w:lineRule="auto"/>
              <w:jc w:val="both"/>
              <w:rPr>
                <w:rFonts w:ascii="Times New Roman" w:hAnsi="Times New Roman" w:cs="Times New Roman"/>
                <w:bCs/>
                <w:iCs/>
              </w:rPr>
            </w:pPr>
            <w:r w:rsidRPr="00E36EDB">
              <w:rPr>
                <w:rFonts w:ascii="Times New Roman" w:hAnsi="Times New Roman" w:cs="Times New Roman"/>
                <w:bCs/>
                <w:iCs/>
              </w:rPr>
              <w:t>0107-0108</w:t>
            </w:r>
          </w:p>
        </w:tc>
        <w:tc>
          <w:tcPr>
            <w:tcW w:w="941" w:type="pct"/>
            <w:gridSpan w:val="2"/>
            <w:tcBorders>
              <w:bottom w:val="single" w:sz="4" w:space="0" w:color="auto"/>
              <w:right w:val="single" w:sz="4" w:space="0" w:color="auto"/>
            </w:tcBorders>
            <w:shd w:val="clear" w:color="auto" w:fill="auto"/>
            <w:tcMar>
              <w:top w:w="15" w:type="dxa"/>
              <w:left w:w="15" w:type="dxa"/>
              <w:bottom w:w="15" w:type="dxa"/>
              <w:right w:w="15" w:type="dxa"/>
            </w:tcMar>
            <w:vAlign w:val="center"/>
          </w:tcPr>
          <w:p w:rsidR="00240EFD" w:rsidRPr="00E36EDB" w:rsidRDefault="00240EFD" w:rsidP="00F71820">
            <w:pPr>
              <w:spacing w:after="0" w:line="240" w:lineRule="auto"/>
              <w:jc w:val="both"/>
              <w:rPr>
                <w:rFonts w:ascii="Times New Roman" w:hAnsi="Times New Roman" w:cs="Times New Roman"/>
                <w:bCs/>
                <w:iCs/>
              </w:rPr>
            </w:pPr>
            <w:r w:rsidRPr="00E36EDB">
              <w:rPr>
                <w:rFonts w:ascii="Times New Roman" w:hAnsi="Times New Roman" w:cs="Times New Roman"/>
                <w:bCs/>
                <w:iCs/>
              </w:rPr>
              <w:t>43.3719</w:t>
            </w:r>
          </w:p>
          <w:p w:rsidR="00240EFD" w:rsidRPr="00E36EDB" w:rsidRDefault="00240EFD" w:rsidP="00F71820">
            <w:pPr>
              <w:spacing w:after="0" w:line="240" w:lineRule="auto"/>
              <w:jc w:val="both"/>
              <w:rPr>
                <w:rFonts w:ascii="Times New Roman" w:hAnsi="Times New Roman" w:cs="Times New Roman"/>
                <w:bCs/>
                <w:iCs/>
              </w:rPr>
            </w:pPr>
            <w:r w:rsidRPr="00E36EDB">
              <w:rPr>
                <w:rFonts w:ascii="Times New Roman" w:hAnsi="Times New Roman" w:cs="Times New Roman"/>
                <w:bCs/>
                <w:iCs/>
              </w:rPr>
              <w:t>51.1617</w:t>
            </w:r>
          </w:p>
        </w:tc>
        <w:tc>
          <w:tcPr>
            <w:tcW w:w="826" w:type="pct"/>
            <w:gridSpan w:val="2"/>
            <w:tcBorders>
              <w:top w:val="single" w:sz="4" w:space="0" w:color="auto"/>
              <w:left w:val="single" w:sz="4" w:space="0" w:color="auto"/>
              <w:right w:val="single" w:sz="4" w:space="0" w:color="auto"/>
            </w:tcBorders>
            <w:shd w:val="clear" w:color="auto" w:fill="auto"/>
            <w:tcMar>
              <w:top w:w="15" w:type="dxa"/>
              <w:left w:w="15" w:type="dxa"/>
              <w:bottom w:w="15" w:type="dxa"/>
              <w:right w:w="15" w:type="dxa"/>
            </w:tcMar>
          </w:tcPr>
          <w:p w:rsidR="00240EFD" w:rsidRPr="00E36EDB" w:rsidRDefault="00240EFD" w:rsidP="00F71820">
            <w:pPr>
              <w:spacing w:after="0" w:line="240" w:lineRule="auto"/>
              <w:jc w:val="both"/>
              <w:rPr>
                <w:rFonts w:ascii="Times New Roman" w:hAnsi="Times New Roman" w:cs="Times New Roman"/>
              </w:rPr>
            </w:pPr>
            <w:r w:rsidRPr="00E36EDB">
              <w:rPr>
                <w:rFonts w:ascii="Times New Roman" w:hAnsi="Times New Roman" w:cs="Times New Roman"/>
              </w:rPr>
              <w:t>Сероводород</w:t>
            </w:r>
          </w:p>
          <w:p w:rsidR="00240EFD" w:rsidRPr="00E36EDB" w:rsidRDefault="00240EFD" w:rsidP="00F71820">
            <w:pPr>
              <w:spacing w:after="0" w:line="240" w:lineRule="auto"/>
              <w:jc w:val="both"/>
              <w:rPr>
                <w:rFonts w:ascii="Times New Roman" w:hAnsi="Times New Roman" w:cs="Times New Roman"/>
              </w:rPr>
            </w:pPr>
            <w:proofErr w:type="spellStart"/>
            <w:r w:rsidRPr="00E36EDB">
              <w:rPr>
                <w:rFonts w:ascii="Times New Roman" w:hAnsi="Times New Roman" w:cs="Times New Roman"/>
              </w:rPr>
              <w:t>Алканы</w:t>
            </w:r>
            <w:proofErr w:type="spellEnd"/>
            <w:r w:rsidRPr="00E36EDB">
              <w:rPr>
                <w:rFonts w:ascii="Times New Roman" w:hAnsi="Times New Roman" w:cs="Times New Roman"/>
              </w:rPr>
              <w:t xml:space="preserve"> С12-19</w:t>
            </w:r>
          </w:p>
        </w:tc>
        <w:tc>
          <w:tcPr>
            <w:tcW w:w="837" w:type="pct"/>
            <w:tcBorders>
              <w:left w:val="single" w:sz="4" w:space="0" w:color="auto"/>
            </w:tcBorders>
            <w:shd w:val="clear" w:color="auto" w:fill="auto"/>
            <w:tcMar>
              <w:top w:w="15" w:type="dxa"/>
              <w:left w:w="15" w:type="dxa"/>
              <w:bottom w:w="15" w:type="dxa"/>
              <w:right w:w="15" w:type="dxa"/>
            </w:tcMar>
            <w:vAlign w:val="center"/>
          </w:tcPr>
          <w:p w:rsidR="00240EFD" w:rsidRPr="00E36EDB" w:rsidRDefault="00240EFD" w:rsidP="00F71820">
            <w:pPr>
              <w:spacing w:after="0" w:line="240" w:lineRule="auto"/>
              <w:jc w:val="both"/>
              <w:rPr>
                <w:rFonts w:ascii="Times New Roman" w:hAnsi="Times New Roman" w:cs="Times New Roman"/>
                <w:bCs/>
                <w:iCs/>
              </w:rPr>
            </w:pPr>
          </w:p>
        </w:tc>
      </w:tr>
      <w:tr w:rsidR="00E36EDB" w:rsidRPr="00E36EDB" w:rsidTr="00E36EDB">
        <w:trPr>
          <w:cantSplit/>
          <w:trHeight w:val="227"/>
        </w:trPr>
        <w:tc>
          <w:tcPr>
            <w:tcW w:w="828" w:type="pct"/>
            <w:gridSpan w:val="2"/>
            <w:vMerge/>
            <w:shd w:val="clear" w:color="auto" w:fill="auto"/>
            <w:tcMar>
              <w:top w:w="15" w:type="dxa"/>
              <w:left w:w="15" w:type="dxa"/>
              <w:bottom w:w="15" w:type="dxa"/>
              <w:right w:w="15" w:type="dxa"/>
            </w:tcMar>
            <w:textDirection w:val="btLr"/>
            <w:vAlign w:val="center"/>
          </w:tcPr>
          <w:p w:rsidR="00240EFD" w:rsidRPr="00E36EDB" w:rsidRDefault="00240EFD" w:rsidP="00F71820">
            <w:pPr>
              <w:spacing w:after="0" w:line="240" w:lineRule="auto"/>
              <w:jc w:val="both"/>
              <w:rPr>
                <w:rFonts w:ascii="Times New Roman" w:hAnsi="Times New Roman" w:cs="Times New Roman"/>
                <w:b/>
                <w:bCs/>
                <w:iCs/>
              </w:rPr>
            </w:pPr>
          </w:p>
        </w:tc>
        <w:tc>
          <w:tcPr>
            <w:tcW w:w="1037" w:type="pct"/>
            <w:tcBorders>
              <w:bottom w:val="single" w:sz="4" w:space="0" w:color="auto"/>
            </w:tcBorders>
            <w:shd w:val="clear" w:color="auto" w:fill="auto"/>
            <w:tcMar>
              <w:top w:w="15" w:type="dxa"/>
              <w:left w:w="15" w:type="dxa"/>
              <w:bottom w:w="15" w:type="dxa"/>
              <w:right w:w="15" w:type="dxa"/>
            </w:tcMar>
            <w:vAlign w:val="center"/>
          </w:tcPr>
          <w:p w:rsidR="00240EFD" w:rsidRPr="00E36EDB" w:rsidRDefault="00240EFD" w:rsidP="00F71820">
            <w:pPr>
              <w:spacing w:after="0" w:line="240" w:lineRule="auto"/>
              <w:jc w:val="both"/>
              <w:rPr>
                <w:rFonts w:ascii="Times New Roman" w:hAnsi="Times New Roman" w:cs="Times New Roman"/>
              </w:rPr>
            </w:pPr>
            <w:r w:rsidRPr="00E36EDB">
              <w:rPr>
                <w:rFonts w:ascii="Times New Roman" w:hAnsi="Times New Roman" w:cs="Times New Roman"/>
              </w:rPr>
              <w:t>Дизель-генератор</w:t>
            </w:r>
          </w:p>
        </w:tc>
        <w:tc>
          <w:tcPr>
            <w:tcW w:w="531" w:type="pct"/>
            <w:gridSpan w:val="2"/>
            <w:tcBorders>
              <w:bottom w:val="single" w:sz="4" w:space="0" w:color="auto"/>
            </w:tcBorders>
            <w:shd w:val="clear" w:color="auto" w:fill="auto"/>
            <w:tcMar>
              <w:top w:w="15" w:type="dxa"/>
              <w:left w:w="15" w:type="dxa"/>
              <w:bottom w:w="15" w:type="dxa"/>
              <w:right w:w="15" w:type="dxa"/>
            </w:tcMar>
            <w:vAlign w:val="center"/>
          </w:tcPr>
          <w:p w:rsidR="00240EFD" w:rsidRPr="00E36EDB" w:rsidRDefault="00240EFD" w:rsidP="00F71820">
            <w:pPr>
              <w:spacing w:after="0" w:line="240" w:lineRule="auto"/>
              <w:jc w:val="both"/>
              <w:rPr>
                <w:rFonts w:ascii="Times New Roman" w:hAnsi="Times New Roman" w:cs="Times New Roman"/>
                <w:bCs/>
                <w:iCs/>
              </w:rPr>
            </w:pPr>
            <w:r w:rsidRPr="00E36EDB">
              <w:rPr>
                <w:rFonts w:ascii="Times New Roman" w:hAnsi="Times New Roman" w:cs="Times New Roman"/>
                <w:bCs/>
                <w:iCs/>
              </w:rPr>
              <w:t>0109</w:t>
            </w:r>
          </w:p>
        </w:tc>
        <w:tc>
          <w:tcPr>
            <w:tcW w:w="941" w:type="pct"/>
            <w:gridSpan w:val="2"/>
            <w:tcBorders>
              <w:bottom w:val="single" w:sz="4" w:space="0" w:color="auto"/>
              <w:right w:val="single" w:sz="4" w:space="0" w:color="auto"/>
            </w:tcBorders>
            <w:shd w:val="clear" w:color="auto" w:fill="auto"/>
            <w:tcMar>
              <w:top w:w="15" w:type="dxa"/>
              <w:left w:w="15" w:type="dxa"/>
              <w:bottom w:w="15" w:type="dxa"/>
              <w:right w:w="15" w:type="dxa"/>
            </w:tcMar>
            <w:vAlign w:val="center"/>
          </w:tcPr>
          <w:p w:rsidR="00240EFD" w:rsidRPr="00E36EDB" w:rsidRDefault="00240EFD" w:rsidP="00F71820">
            <w:pPr>
              <w:spacing w:after="0" w:line="240" w:lineRule="auto"/>
              <w:jc w:val="both"/>
              <w:rPr>
                <w:rFonts w:ascii="Times New Roman" w:hAnsi="Times New Roman" w:cs="Times New Roman"/>
                <w:bCs/>
                <w:iCs/>
              </w:rPr>
            </w:pPr>
            <w:r w:rsidRPr="00E36EDB">
              <w:rPr>
                <w:rFonts w:ascii="Times New Roman" w:hAnsi="Times New Roman" w:cs="Times New Roman"/>
                <w:bCs/>
                <w:iCs/>
              </w:rPr>
              <w:t>43.3719</w:t>
            </w:r>
          </w:p>
          <w:p w:rsidR="00240EFD" w:rsidRPr="00E36EDB" w:rsidRDefault="00240EFD" w:rsidP="00F71820">
            <w:pPr>
              <w:spacing w:after="0" w:line="240" w:lineRule="auto"/>
              <w:jc w:val="both"/>
              <w:rPr>
                <w:rFonts w:ascii="Times New Roman" w:hAnsi="Times New Roman" w:cs="Times New Roman"/>
                <w:bCs/>
                <w:iCs/>
              </w:rPr>
            </w:pPr>
            <w:r w:rsidRPr="00E36EDB">
              <w:rPr>
                <w:rFonts w:ascii="Times New Roman" w:hAnsi="Times New Roman" w:cs="Times New Roman"/>
                <w:bCs/>
                <w:iCs/>
              </w:rPr>
              <w:t>51.1617</w:t>
            </w:r>
          </w:p>
        </w:tc>
        <w:tc>
          <w:tcPr>
            <w:tcW w:w="826" w:type="pct"/>
            <w:gridSpan w:val="2"/>
            <w:tcBorders>
              <w:top w:val="single" w:sz="4" w:space="0" w:color="auto"/>
              <w:left w:val="single" w:sz="4" w:space="0" w:color="auto"/>
              <w:right w:val="single" w:sz="4" w:space="0" w:color="auto"/>
            </w:tcBorders>
            <w:shd w:val="clear" w:color="auto" w:fill="auto"/>
            <w:tcMar>
              <w:top w:w="15" w:type="dxa"/>
              <w:left w:w="15" w:type="dxa"/>
              <w:bottom w:w="15" w:type="dxa"/>
              <w:right w:w="15" w:type="dxa"/>
            </w:tcMar>
          </w:tcPr>
          <w:p w:rsidR="00240EFD" w:rsidRPr="00E36EDB" w:rsidRDefault="00240EFD" w:rsidP="00F71820">
            <w:pPr>
              <w:spacing w:after="0" w:line="240" w:lineRule="auto"/>
              <w:jc w:val="both"/>
              <w:rPr>
                <w:rFonts w:ascii="Times New Roman" w:hAnsi="Times New Roman" w:cs="Times New Roman"/>
              </w:rPr>
            </w:pPr>
            <w:r w:rsidRPr="00E36EDB">
              <w:rPr>
                <w:rFonts w:ascii="Times New Roman" w:hAnsi="Times New Roman" w:cs="Times New Roman"/>
              </w:rPr>
              <w:t>Азот (II) оксид</w:t>
            </w:r>
          </w:p>
          <w:p w:rsidR="00240EFD" w:rsidRPr="00E36EDB" w:rsidRDefault="00240EFD" w:rsidP="00F71820">
            <w:pPr>
              <w:spacing w:after="0" w:line="240" w:lineRule="auto"/>
              <w:jc w:val="both"/>
              <w:rPr>
                <w:rFonts w:ascii="Times New Roman" w:hAnsi="Times New Roman" w:cs="Times New Roman"/>
              </w:rPr>
            </w:pPr>
            <w:r w:rsidRPr="00E36EDB">
              <w:rPr>
                <w:rFonts w:ascii="Times New Roman" w:hAnsi="Times New Roman" w:cs="Times New Roman"/>
              </w:rPr>
              <w:t>Углерод</w:t>
            </w:r>
          </w:p>
          <w:p w:rsidR="00240EFD" w:rsidRPr="00E36EDB" w:rsidRDefault="00240EFD" w:rsidP="00F71820">
            <w:pPr>
              <w:spacing w:after="0" w:line="240" w:lineRule="auto"/>
              <w:jc w:val="both"/>
              <w:rPr>
                <w:rFonts w:ascii="Times New Roman" w:hAnsi="Times New Roman" w:cs="Times New Roman"/>
              </w:rPr>
            </w:pPr>
            <w:r w:rsidRPr="00E36EDB">
              <w:rPr>
                <w:rFonts w:ascii="Times New Roman" w:hAnsi="Times New Roman" w:cs="Times New Roman"/>
              </w:rPr>
              <w:t>Сера диоксид</w:t>
            </w:r>
          </w:p>
          <w:p w:rsidR="00240EFD" w:rsidRPr="00E36EDB" w:rsidRDefault="00240EFD" w:rsidP="00F71820">
            <w:pPr>
              <w:spacing w:after="0" w:line="240" w:lineRule="auto"/>
              <w:jc w:val="both"/>
              <w:rPr>
                <w:rFonts w:ascii="Times New Roman" w:hAnsi="Times New Roman" w:cs="Times New Roman"/>
              </w:rPr>
            </w:pPr>
            <w:r w:rsidRPr="00E36EDB">
              <w:rPr>
                <w:rFonts w:ascii="Times New Roman" w:hAnsi="Times New Roman" w:cs="Times New Roman"/>
              </w:rPr>
              <w:t>Углерод оксид</w:t>
            </w:r>
          </w:p>
          <w:p w:rsidR="00240EFD" w:rsidRPr="00E36EDB" w:rsidRDefault="00240EFD" w:rsidP="00F71820">
            <w:pPr>
              <w:spacing w:after="0" w:line="240" w:lineRule="auto"/>
              <w:jc w:val="both"/>
              <w:rPr>
                <w:rFonts w:ascii="Times New Roman" w:hAnsi="Times New Roman" w:cs="Times New Roman"/>
              </w:rPr>
            </w:pPr>
            <w:proofErr w:type="spellStart"/>
            <w:proofErr w:type="gramStart"/>
            <w:r w:rsidRPr="00E36EDB">
              <w:rPr>
                <w:rFonts w:ascii="Times New Roman" w:hAnsi="Times New Roman" w:cs="Times New Roman"/>
              </w:rPr>
              <w:t>Бенз</w:t>
            </w:r>
            <w:proofErr w:type="spellEnd"/>
            <w:proofErr w:type="gramEnd"/>
            <w:r w:rsidRPr="00E36EDB">
              <w:rPr>
                <w:rFonts w:ascii="Times New Roman" w:hAnsi="Times New Roman" w:cs="Times New Roman"/>
              </w:rPr>
              <w:t>/а/</w:t>
            </w:r>
            <w:proofErr w:type="spellStart"/>
            <w:r w:rsidRPr="00E36EDB">
              <w:rPr>
                <w:rFonts w:ascii="Times New Roman" w:hAnsi="Times New Roman" w:cs="Times New Roman"/>
              </w:rPr>
              <w:t>пирен</w:t>
            </w:r>
            <w:proofErr w:type="spellEnd"/>
          </w:p>
          <w:p w:rsidR="00240EFD" w:rsidRPr="00E36EDB" w:rsidRDefault="00240EFD" w:rsidP="00F71820">
            <w:pPr>
              <w:spacing w:after="0" w:line="240" w:lineRule="auto"/>
              <w:jc w:val="both"/>
              <w:rPr>
                <w:rFonts w:ascii="Times New Roman" w:hAnsi="Times New Roman" w:cs="Times New Roman"/>
              </w:rPr>
            </w:pPr>
            <w:r w:rsidRPr="00E36EDB">
              <w:rPr>
                <w:rFonts w:ascii="Times New Roman" w:hAnsi="Times New Roman" w:cs="Times New Roman"/>
              </w:rPr>
              <w:t>Формальдегид</w:t>
            </w:r>
          </w:p>
          <w:p w:rsidR="00240EFD" w:rsidRPr="00E36EDB" w:rsidRDefault="00240EFD" w:rsidP="00F71820">
            <w:pPr>
              <w:spacing w:after="0" w:line="240" w:lineRule="auto"/>
              <w:jc w:val="both"/>
              <w:rPr>
                <w:rFonts w:ascii="Times New Roman" w:hAnsi="Times New Roman" w:cs="Times New Roman"/>
              </w:rPr>
            </w:pPr>
            <w:proofErr w:type="spellStart"/>
            <w:r w:rsidRPr="00E36EDB">
              <w:rPr>
                <w:rFonts w:ascii="Times New Roman" w:hAnsi="Times New Roman" w:cs="Times New Roman"/>
              </w:rPr>
              <w:t>Алканы</w:t>
            </w:r>
            <w:proofErr w:type="spellEnd"/>
            <w:r w:rsidRPr="00E36EDB">
              <w:rPr>
                <w:rFonts w:ascii="Times New Roman" w:hAnsi="Times New Roman" w:cs="Times New Roman"/>
              </w:rPr>
              <w:t xml:space="preserve"> С12-19</w:t>
            </w:r>
          </w:p>
        </w:tc>
        <w:tc>
          <w:tcPr>
            <w:tcW w:w="837" w:type="pct"/>
            <w:tcBorders>
              <w:left w:val="single" w:sz="4" w:space="0" w:color="auto"/>
            </w:tcBorders>
            <w:shd w:val="clear" w:color="auto" w:fill="auto"/>
            <w:tcMar>
              <w:top w:w="15" w:type="dxa"/>
              <w:left w:w="15" w:type="dxa"/>
              <w:bottom w:w="15" w:type="dxa"/>
              <w:right w:w="15" w:type="dxa"/>
            </w:tcMar>
            <w:vAlign w:val="center"/>
          </w:tcPr>
          <w:p w:rsidR="00240EFD" w:rsidRPr="00E36EDB" w:rsidRDefault="00240EFD" w:rsidP="00F71820">
            <w:pPr>
              <w:spacing w:after="0" w:line="240" w:lineRule="auto"/>
              <w:jc w:val="both"/>
              <w:rPr>
                <w:rFonts w:ascii="Times New Roman" w:hAnsi="Times New Roman" w:cs="Times New Roman"/>
                <w:bCs/>
                <w:iCs/>
              </w:rPr>
            </w:pPr>
            <w:r w:rsidRPr="00E36EDB">
              <w:rPr>
                <w:rFonts w:ascii="Times New Roman" w:hAnsi="Times New Roman" w:cs="Times New Roman"/>
                <w:bCs/>
                <w:iCs/>
              </w:rPr>
              <w:t>Дизтопливо</w:t>
            </w:r>
          </w:p>
        </w:tc>
      </w:tr>
      <w:tr w:rsidR="00E36EDB" w:rsidRPr="00E36EDB" w:rsidTr="00E36EDB">
        <w:trPr>
          <w:cantSplit/>
          <w:trHeight w:val="227"/>
        </w:trPr>
        <w:tc>
          <w:tcPr>
            <w:tcW w:w="828" w:type="pct"/>
            <w:gridSpan w:val="2"/>
            <w:vMerge/>
            <w:shd w:val="clear" w:color="auto" w:fill="auto"/>
            <w:tcMar>
              <w:top w:w="15" w:type="dxa"/>
              <w:left w:w="15" w:type="dxa"/>
              <w:bottom w:w="15" w:type="dxa"/>
              <w:right w:w="15" w:type="dxa"/>
            </w:tcMar>
            <w:textDirection w:val="btLr"/>
            <w:vAlign w:val="center"/>
          </w:tcPr>
          <w:p w:rsidR="00240EFD" w:rsidRPr="00E36EDB" w:rsidRDefault="00240EFD" w:rsidP="00F71820">
            <w:pPr>
              <w:spacing w:after="0" w:line="240" w:lineRule="auto"/>
              <w:jc w:val="both"/>
              <w:rPr>
                <w:rFonts w:ascii="Times New Roman" w:hAnsi="Times New Roman" w:cs="Times New Roman"/>
                <w:b/>
                <w:bCs/>
                <w:iCs/>
              </w:rPr>
            </w:pPr>
          </w:p>
        </w:tc>
        <w:tc>
          <w:tcPr>
            <w:tcW w:w="1037" w:type="pct"/>
            <w:tcBorders>
              <w:bottom w:val="single" w:sz="4" w:space="0" w:color="auto"/>
            </w:tcBorders>
            <w:shd w:val="clear" w:color="auto" w:fill="auto"/>
            <w:tcMar>
              <w:top w:w="15" w:type="dxa"/>
              <w:left w:w="15" w:type="dxa"/>
              <w:bottom w:w="15" w:type="dxa"/>
              <w:right w:w="15" w:type="dxa"/>
            </w:tcMar>
            <w:vAlign w:val="center"/>
          </w:tcPr>
          <w:p w:rsidR="00240EFD" w:rsidRPr="00E36EDB" w:rsidRDefault="00240EFD" w:rsidP="00F71820">
            <w:pPr>
              <w:spacing w:after="0" w:line="240" w:lineRule="auto"/>
              <w:jc w:val="both"/>
              <w:rPr>
                <w:rFonts w:ascii="Times New Roman" w:hAnsi="Times New Roman" w:cs="Times New Roman"/>
              </w:rPr>
            </w:pPr>
            <w:proofErr w:type="spellStart"/>
            <w:r w:rsidRPr="00E36EDB">
              <w:rPr>
                <w:rFonts w:ascii="Times New Roman" w:hAnsi="Times New Roman" w:cs="Times New Roman"/>
              </w:rPr>
              <w:t>Химлаборатория</w:t>
            </w:r>
            <w:proofErr w:type="spellEnd"/>
          </w:p>
        </w:tc>
        <w:tc>
          <w:tcPr>
            <w:tcW w:w="531" w:type="pct"/>
            <w:gridSpan w:val="2"/>
            <w:tcBorders>
              <w:bottom w:val="single" w:sz="4" w:space="0" w:color="auto"/>
            </w:tcBorders>
            <w:shd w:val="clear" w:color="auto" w:fill="auto"/>
            <w:tcMar>
              <w:top w:w="15" w:type="dxa"/>
              <w:left w:w="15" w:type="dxa"/>
              <w:bottom w:w="15" w:type="dxa"/>
              <w:right w:w="15" w:type="dxa"/>
            </w:tcMar>
            <w:vAlign w:val="center"/>
          </w:tcPr>
          <w:p w:rsidR="00240EFD" w:rsidRPr="00E36EDB" w:rsidRDefault="00240EFD" w:rsidP="00F71820">
            <w:pPr>
              <w:spacing w:after="0" w:line="240" w:lineRule="auto"/>
              <w:jc w:val="both"/>
              <w:rPr>
                <w:rFonts w:ascii="Times New Roman" w:hAnsi="Times New Roman" w:cs="Times New Roman"/>
                <w:bCs/>
                <w:iCs/>
              </w:rPr>
            </w:pPr>
            <w:r w:rsidRPr="00E36EDB">
              <w:rPr>
                <w:rFonts w:ascii="Times New Roman" w:hAnsi="Times New Roman" w:cs="Times New Roman"/>
                <w:bCs/>
                <w:iCs/>
              </w:rPr>
              <w:t>0110</w:t>
            </w:r>
          </w:p>
        </w:tc>
        <w:tc>
          <w:tcPr>
            <w:tcW w:w="941" w:type="pct"/>
            <w:gridSpan w:val="2"/>
            <w:tcBorders>
              <w:bottom w:val="single" w:sz="4" w:space="0" w:color="auto"/>
              <w:right w:val="single" w:sz="4" w:space="0" w:color="auto"/>
            </w:tcBorders>
            <w:shd w:val="clear" w:color="auto" w:fill="auto"/>
            <w:tcMar>
              <w:top w:w="15" w:type="dxa"/>
              <w:left w:w="15" w:type="dxa"/>
              <w:bottom w:w="15" w:type="dxa"/>
              <w:right w:w="15" w:type="dxa"/>
            </w:tcMar>
            <w:vAlign w:val="center"/>
          </w:tcPr>
          <w:p w:rsidR="00240EFD" w:rsidRPr="00E36EDB" w:rsidRDefault="00240EFD" w:rsidP="00F71820">
            <w:pPr>
              <w:spacing w:after="0" w:line="240" w:lineRule="auto"/>
              <w:jc w:val="both"/>
              <w:rPr>
                <w:rFonts w:ascii="Times New Roman" w:hAnsi="Times New Roman" w:cs="Times New Roman"/>
                <w:bCs/>
                <w:iCs/>
              </w:rPr>
            </w:pPr>
            <w:r w:rsidRPr="00E36EDB">
              <w:rPr>
                <w:rFonts w:ascii="Times New Roman" w:hAnsi="Times New Roman" w:cs="Times New Roman"/>
                <w:bCs/>
                <w:iCs/>
              </w:rPr>
              <w:t>43.3719</w:t>
            </w:r>
          </w:p>
          <w:p w:rsidR="00240EFD" w:rsidRPr="00E36EDB" w:rsidRDefault="00240EFD" w:rsidP="00F71820">
            <w:pPr>
              <w:spacing w:after="0" w:line="240" w:lineRule="auto"/>
              <w:jc w:val="both"/>
              <w:rPr>
                <w:rFonts w:ascii="Times New Roman" w:hAnsi="Times New Roman" w:cs="Times New Roman"/>
                <w:bCs/>
                <w:iCs/>
              </w:rPr>
            </w:pPr>
            <w:r w:rsidRPr="00E36EDB">
              <w:rPr>
                <w:rFonts w:ascii="Times New Roman" w:hAnsi="Times New Roman" w:cs="Times New Roman"/>
                <w:bCs/>
                <w:iCs/>
              </w:rPr>
              <w:t>51.1617</w:t>
            </w:r>
          </w:p>
        </w:tc>
        <w:tc>
          <w:tcPr>
            <w:tcW w:w="826" w:type="pct"/>
            <w:gridSpan w:val="2"/>
            <w:tcBorders>
              <w:top w:val="single" w:sz="4" w:space="0" w:color="auto"/>
              <w:left w:val="single" w:sz="4" w:space="0" w:color="auto"/>
              <w:right w:val="single" w:sz="4" w:space="0" w:color="auto"/>
            </w:tcBorders>
            <w:shd w:val="clear" w:color="auto" w:fill="auto"/>
            <w:tcMar>
              <w:top w:w="15" w:type="dxa"/>
              <w:left w:w="15" w:type="dxa"/>
              <w:bottom w:w="15" w:type="dxa"/>
              <w:right w:w="15" w:type="dxa"/>
            </w:tcMar>
          </w:tcPr>
          <w:p w:rsidR="00240EFD" w:rsidRPr="00E36EDB" w:rsidRDefault="00240EFD" w:rsidP="00F71820">
            <w:pPr>
              <w:spacing w:after="0" w:line="240" w:lineRule="auto"/>
              <w:jc w:val="both"/>
              <w:rPr>
                <w:rFonts w:ascii="Times New Roman" w:hAnsi="Times New Roman" w:cs="Times New Roman"/>
              </w:rPr>
            </w:pPr>
            <w:r w:rsidRPr="00E36EDB">
              <w:rPr>
                <w:rFonts w:ascii="Times New Roman" w:hAnsi="Times New Roman" w:cs="Times New Roman"/>
              </w:rPr>
              <w:t>Натрий гидроксид</w:t>
            </w:r>
          </w:p>
          <w:p w:rsidR="00240EFD" w:rsidRPr="00E36EDB" w:rsidRDefault="00240EFD" w:rsidP="00F71820">
            <w:pPr>
              <w:spacing w:after="0" w:line="240" w:lineRule="auto"/>
              <w:jc w:val="both"/>
              <w:rPr>
                <w:rFonts w:ascii="Times New Roman" w:hAnsi="Times New Roman" w:cs="Times New Roman"/>
              </w:rPr>
            </w:pPr>
            <w:r w:rsidRPr="00E36EDB">
              <w:rPr>
                <w:rFonts w:ascii="Times New Roman" w:hAnsi="Times New Roman" w:cs="Times New Roman"/>
              </w:rPr>
              <w:t>Азотная кислота</w:t>
            </w:r>
          </w:p>
          <w:p w:rsidR="00240EFD" w:rsidRPr="00E36EDB" w:rsidRDefault="00240EFD" w:rsidP="00F71820">
            <w:pPr>
              <w:spacing w:after="0" w:line="240" w:lineRule="auto"/>
              <w:jc w:val="both"/>
              <w:rPr>
                <w:rFonts w:ascii="Times New Roman" w:hAnsi="Times New Roman" w:cs="Times New Roman"/>
              </w:rPr>
            </w:pPr>
            <w:r w:rsidRPr="00E36EDB">
              <w:rPr>
                <w:rFonts w:ascii="Times New Roman" w:hAnsi="Times New Roman" w:cs="Times New Roman"/>
              </w:rPr>
              <w:t>Гидрохлорид</w:t>
            </w:r>
          </w:p>
          <w:p w:rsidR="00240EFD" w:rsidRPr="00E36EDB" w:rsidRDefault="00240EFD" w:rsidP="00F71820">
            <w:pPr>
              <w:spacing w:after="0" w:line="240" w:lineRule="auto"/>
              <w:jc w:val="both"/>
              <w:rPr>
                <w:rFonts w:ascii="Times New Roman" w:hAnsi="Times New Roman" w:cs="Times New Roman"/>
              </w:rPr>
            </w:pPr>
            <w:r w:rsidRPr="00E36EDB">
              <w:rPr>
                <w:rFonts w:ascii="Times New Roman" w:hAnsi="Times New Roman" w:cs="Times New Roman"/>
              </w:rPr>
              <w:t>Серная кислота</w:t>
            </w:r>
          </w:p>
          <w:p w:rsidR="00E36EDB" w:rsidRDefault="00240EFD" w:rsidP="00F71820">
            <w:pPr>
              <w:spacing w:after="0" w:line="240" w:lineRule="auto"/>
              <w:jc w:val="both"/>
              <w:rPr>
                <w:rFonts w:ascii="Times New Roman" w:hAnsi="Times New Roman" w:cs="Times New Roman"/>
              </w:rPr>
            </w:pPr>
            <w:r w:rsidRPr="00E36EDB">
              <w:rPr>
                <w:rFonts w:ascii="Times New Roman" w:hAnsi="Times New Roman" w:cs="Times New Roman"/>
              </w:rPr>
              <w:t>Пропан-2-он</w:t>
            </w:r>
          </w:p>
          <w:p w:rsidR="00240EFD" w:rsidRPr="00E36EDB" w:rsidRDefault="00240EFD" w:rsidP="00F71820">
            <w:pPr>
              <w:spacing w:after="0" w:line="240" w:lineRule="auto"/>
              <w:jc w:val="both"/>
              <w:rPr>
                <w:rFonts w:ascii="Times New Roman" w:hAnsi="Times New Roman" w:cs="Times New Roman"/>
              </w:rPr>
            </w:pPr>
            <w:proofErr w:type="spellStart"/>
            <w:r w:rsidRPr="00E36EDB">
              <w:rPr>
                <w:rFonts w:ascii="Times New Roman" w:hAnsi="Times New Roman" w:cs="Times New Roman"/>
              </w:rPr>
              <w:t>Алканы</w:t>
            </w:r>
            <w:proofErr w:type="spellEnd"/>
            <w:r w:rsidRPr="00E36EDB">
              <w:rPr>
                <w:rFonts w:ascii="Times New Roman" w:hAnsi="Times New Roman" w:cs="Times New Roman"/>
              </w:rPr>
              <w:t xml:space="preserve"> С12-19</w:t>
            </w:r>
          </w:p>
        </w:tc>
        <w:tc>
          <w:tcPr>
            <w:tcW w:w="837" w:type="pct"/>
            <w:tcBorders>
              <w:left w:val="single" w:sz="4" w:space="0" w:color="auto"/>
            </w:tcBorders>
            <w:shd w:val="clear" w:color="auto" w:fill="auto"/>
            <w:tcMar>
              <w:top w:w="15" w:type="dxa"/>
              <w:left w:w="15" w:type="dxa"/>
              <w:bottom w:w="15" w:type="dxa"/>
              <w:right w:w="15" w:type="dxa"/>
            </w:tcMar>
            <w:vAlign w:val="center"/>
          </w:tcPr>
          <w:p w:rsidR="00240EFD" w:rsidRPr="00E36EDB" w:rsidRDefault="006D5D2E" w:rsidP="00F71820">
            <w:pPr>
              <w:spacing w:after="0" w:line="240" w:lineRule="auto"/>
              <w:jc w:val="both"/>
              <w:rPr>
                <w:rFonts w:ascii="Times New Roman" w:hAnsi="Times New Roman" w:cs="Times New Roman"/>
                <w:bCs/>
                <w:iCs/>
              </w:rPr>
            </w:pPr>
            <w:proofErr w:type="spellStart"/>
            <w:r w:rsidRPr="00E36EDB">
              <w:rPr>
                <w:rFonts w:ascii="Times New Roman" w:hAnsi="Times New Roman" w:cs="Times New Roman"/>
                <w:bCs/>
                <w:iCs/>
              </w:rPr>
              <w:t>газоконденсат</w:t>
            </w:r>
            <w:proofErr w:type="spellEnd"/>
          </w:p>
        </w:tc>
      </w:tr>
      <w:tr w:rsidR="00E36EDB" w:rsidRPr="00E36EDB" w:rsidTr="00E36EDB">
        <w:trPr>
          <w:cantSplit/>
          <w:trHeight w:val="227"/>
        </w:trPr>
        <w:tc>
          <w:tcPr>
            <w:tcW w:w="828" w:type="pct"/>
            <w:gridSpan w:val="2"/>
            <w:vMerge/>
            <w:shd w:val="clear" w:color="auto" w:fill="auto"/>
            <w:tcMar>
              <w:top w:w="15" w:type="dxa"/>
              <w:left w:w="15" w:type="dxa"/>
              <w:bottom w:w="15" w:type="dxa"/>
              <w:right w:w="15" w:type="dxa"/>
            </w:tcMar>
            <w:textDirection w:val="btLr"/>
            <w:vAlign w:val="center"/>
          </w:tcPr>
          <w:p w:rsidR="006D5D2E" w:rsidRPr="00E36EDB" w:rsidRDefault="006D5D2E" w:rsidP="00F71820">
            <w:pPr>
              <w:spacing w:after="0" w:line="240" w:lineRule="auto"/>
              <w:jc w:val="both"/>
              <w:rPr>
                <w:rFonts w:ascii="Times New Roman" w:hAnsi="Times New Roman" w:cs="Times New Roman"/>
                <w:b/>
                <w:bCs/>
                <w:iCs/>
              </w:rPr>
            </w:pPr>
          </w:p>
        </w:tc>
        <w:tc>
          <w:tcPr>
            <w:tcW w:w="1037" w:type="pct"/>
            <w:tcBorders>
              <w:bottom w:val="single" w:sz="4" w:space="0" w:color="auto"/>
            </w:tcBorders>
            <w:shd w:val="clear" w:color="auto" w:fill="auto"/>
            <w:tcMar>
              <w:top w:w="15" w:type="dxa"/>
              <w:left w:w="15" w:type="dxa"/>
              <w:bottom w:w="15" w:type="dxa"/>
              <w:right w:w="15" w:type="dxa"/>
            </w:tcMar>
            <w:vAlign w:val="center"/>
          </w:tcPr>
          <w:p w:rsidR="006D5D2E" w:rsidRPr="00E36EDB" w:rsidRDefault="006D5D2E" w:rsidP="00E05198">
            <w:pPr>
              <w:spacing w:after="0" w:line="240" w:lineRule="auto"/>
              <w:jc w:val="both"/>
              <w:rPr>
                <w:rFonts w:ascii="Times New Roman" w:hAnsi="Times New Roman" w:cs="Times New Roman"/>
              </w:rPr>
            </w:pPr>
            <w:r w:rsidRPr="00E36EDB">
              <w:rPr>
                <w:rFonts w:ascii="Times New Roman" w:hAnsi="Times New Roman" w:cs="Times New Roman"/>
              </w:rPr>
              <w:t>Свеча газопровода топливного газа</w:t>
            </w:r>
          </w:p>
        </w:tc>
        <w:tc>
          <w:tcPr>
            <w:tcW w:w="531" w:type="pct"/>
            <w:gridSpan w:val="2"/>
            <w:tcBorders>
              <w:bottom w:val="single" w:sz="4" w:space="0" w:color="auto"/>
            </w:tcBorders>
            <w:shd w:val="clear" w:color="auto" w:fill="auto"/>
            <w:tcMar>
              <w:top w:w="15" w:type="dxa"/>
              <w:left w:w="15" w:type="dxa"/>
              <w:bottom w:w="15" w:type="dxa"/>
              <w:right w:w="15" w:type="dxa"/>
            </w:tcMar>
            <w:vAlign w:val="center"/>
          </w:tcPr>
          <w:p w:rsidR="006D5D2E" w:rsidRPr="00E36EDB" w:rsidRDefault="006D5D2E" w:rsidP="00E05198">
            <w:pPr>
              <w:spacing w:after="0" w:line="240" w:lineRule="auto"/>
              <w:jc w:val="both"/>
              <w:rPr>
                <w:rFonts w:ascii="Times New Roman" w:hAnsi="Times New Roman" w:cs="Times New Roman"/>
                <w:bCs/>
                <w:iCs/>
              </w:rPr>
            </w:pPr>
            <w:r w:rsidRPr="00E36EDB">
              <w:rPr>
                <w:rFonts w:ascii="Times New Roman" w:hAnsi="Times New Roman" w:cs="Times New Roman"/>
                <w:bCs/>
                <w:iCs/>
              </w:rPr>
              <w:t>0112</w:t>
            </w:r>
          </w:p>
        </w:tc>
        <w:tc>
          <w:tcPr>
            <w:tcW w:w="941" w:type="pct"/>
            <w:gridSpan w:val="2"/>
            <w:tcBorders>
              <w:bottom w:val="single" w:sz="4" w:space="0" w:color="auto"/>
              <w:right w:val="single" w:sz="4" w:space="0" w:color="auto"/>
            </w:tcBorders>
            <w:shd w:val="clear" w:color="auto" w:fill="auto"/>
            <w:tcMar>
              <w:top w:w="15" w:type="dxa"/>
              <w:left w:w="15" w:type="dxa"/>
              <w:bottom w:w="15" w:type="dxa"/>
              <w:right w:w="15" w:type="dxa"/>
            </w:tcMar>
            <w:vAlign w:val="center"/>
          </w:tcPr>
          <w:p w:rsidR="006D5D2E" w:rsidRPr="00E36EDB" w:rsidRDefault="006D5D2E" w:rsidP="00E05198">
            <w:pPr>
              <w:spacing w:after="0" w:line="240" w:lineRule="auto"/>
              <w:jc w:val="both"/>
              <w:rPr>
                <w:rFonts w:ascii="Times New Roman" w:hAnsi="Times New Roman" w:cs="Times New Roman"/>
                <w:bCs/>
                <w:iCs/>
              </w:rPr>
            </w:pPr>
            <w:r w:rsidRPr="00E36EDB">
              <w:rPr>
                <w:rFonts w:ascii="Times New Roman" w:hAnsi="Times New Roman" w:cs="Times New Roman"/>
                <w:bCs/>
                <w:iCs/>
              </w:rPr>
              <w:t>43.3719</w:t>
            </w:r>
          </w:p>
          <w:p w:rsidR="006D5D2E" w:rsidRPr="00E36EDB" w:rsidRDefault="006D5D2E" w:rsidP="00E05198">
            <w:pPr>
              <w:spacing w:after="0" w:line="240" w:lineRule="auto"/>
              <w:jc w:val="both"/>
              <w:rPr>
                <w:rFonts w:ascii="Times New Roman" w:hAnsi="Times New Roman" w:cs="Times New Roman"/>
                <w:bCs/>
                <w:iCs/>
              </w:rPr>
            </w:pPr>
            <w:r w:rsidRPr="00E36EDB">
              <w:rPr>
                <w:rFonts w:ascii="Times New Roman" w:hAnsi="Times New Roman" w:cs="Times New Roman"/>
                <w:bCs/>
                <w:iCs/>
              </w:rPr>
              <w:t>51.1617</w:t>
            </w:r>
          </w:p>
        </w:tc>
        <w:tc>
          <w:tcPr>
            <w:tcW w:w="826" w:type="pct"/>
            <w:gridSpan w:val="2"/>
            <w:tcBorders>
              <w:top w:val="single" w:sz="4" w:space="0" w:color="auto"/>
              <w:left w:val="single" w:sz="4" w:space="0" w:color="auto"/>
              <w:right w:val="single" w:sz="4" w:space="0" w:color="auto"/>
            </w:tcBorders>
            <w:shd w:val="clear" w:color="auto" w:fill="auto"/>
            <w:tcMar>
              <w:top w:w="15" w:type="dxa"/>
              <w:left w:w="15" w:type="dxa"/>
              <w:bottom w:w="15" w:type="dxa"/>
              <w:right w:w="15" w:type="dxa"/>
            </w:tcMar>
          </w:tcPr>
          <w:p w:rsidR="006D5D2E" w:rsidRPr="00E36EDB" w:rsidRDefault="006D5D2E" w:rsidP="00E05198">
            <w:pPr>
              <w:spacing w:after="0" w:line="240" w:lineRule="auto"/>
              <w:jc w:val="both"/>
              <w:rPr>
                <w:rFonts w:ascii="Times New Roman" w:hAnsi="Times New Roman" w:cs="Times New Roman"/>
              </w:rPr>
            </w:pPr>
            <w:r w:rsidRPr="00E36EDB">
              <w:rPr>
                <w:rFonts w:ascii="Times New Roman" w:hAnsi="Times New Roman" w:cs="Times New Roman"/>
              </w:rPr>
              <w:t>Смесь углеводородов предельных С1-С5</w:t>
            </w:r>
          </w:p>
        </w:tc>
        <w:tc>
          <w:tcPr>
            <w:tcW w:w="837" w:type="pct"/>
            <w:tcBorders>
              <w:left w:val="single" w:sz="4" w:space="0" w:color="auto"/>
            </w:tcBorders>
            <w:shd w:val="clear" w:color="auto" w:fill="auto"/>
            <w:tcMar>
              <w:top w:w="15" w:type="dxa"/>
              <w:left w:w="15" w:type="dxa"/>
              <w:bottom w:w="15" w:type="dxa"/>
              <w:right w:w="15" w:type="dxa"/>
            </w:tcMar>
            <w:vAlign w:val="center"/>
          </w:tcPr>
          <w:p w:rsidR="006D5D2E" w:rsidRPr="00E36EDB" w:rsidRDefault="006D5D2E" w:rsidP="00E05198">
            <w:pPr>
              <w:spacing w:after="0" w:line="240" w:lineRule="auto"/>
              <w:jc w:val="both"/>
              <w:rPr>
                <w:rFonts w:ascii="Times New Roman" w:hAnsi="Times New Roman" w:cs="Times New Roman"/>
                <w:bCs/>
                <w:iCs/>
              </w:rPr>
            </w:pPr>
            <w:r w:rsidRPr="00E36EDB">
              <w:rPr>
                <w:rFonts w:ascii="Times New Roman" w:hAnsi="Times New Roman" w:cs="Times New Roman"/>
                <w:bCs/>
                <w:iCs/>
              </w:rPr>
              <w:t>Газ</w:t>
            </w:r>
          </w:p>
        </w:tc>
      </w:tr>
      <w:tr w:rsidR="00E36EDB" w:rsidRPr="00E36EDB" w:rsidTr="00E36EDB">
        <w:trPr>
          <w:cantSplit/>
          <w:trHeight w:val="227"/>
        </w:trPr>
        <w:tc>
          <w:tcPr>
            <w:tcW w:w="828" w:type="pct"/>
            <w:gridSpan w:val="2"/>
            <w:vMerge/>
            <w:shd w:val="clear" w:color="auto" w:fill="auto"/>
            <w:tcMar>
              <w:top w:w="15" w:type="dxa"/>
              <w:left w:w="15" w:type="dxa"/>
              <w:bottom w:w="15" w:type="dxa"/>
              <w:right w:w="15" w:type="dxa"/>
            </w:tcMar>
            <w:textDirection w:val="btLr"/>
            <w:vAlign w:val="center"/>
          </w:tcPr>
          <w:p w:rsidR="006D5D2E" w:rsidRPr="00E36EDB" w:rsidRDefault="006D5D2E" w:rsidP="00F71820">
            <w:pPr>
              <w:spacing w:after="0" w:line="240" w:lineRule="auto"/>
              <w:jc w:val="both"/>
              <w:rPr>
                <w:rFonts w:ascii="Times New Roman" w:hAnsi="Times New Roman" w:cs="Times New Roman"/>
                <w:b/>
                <w:bCs/>
                <w:iCs/>
              </w:rPr>
            </w:pPr>
          </w:p>
        </w:tc>
        <w:tc>
          <w:tcPr>
            <w:tcW w:w="1037" w:type="pct"/>
            <w:tcBorders>
              <w:bottom w:val="single" w:sz="4" w:space="0" w:color="auto"/>
            </w:tcBorders>
            <w:shd w:val="clear" w:color="auto" w:fill="auto"/>
            <w:tcMar>
              <w:top w:w="15" w:type="dxa"/>
              <w:left w:w="15" w:type="dxa"/>
              <w:bottom w:w="15" w:type="dxa"/>
              <w:right w:w="15" w:type="dxa"/>
            </w:tcMar>
            <w:vAlign w:val="center"/>
          </w:tcPr>
          <w:p w:rsidR="006D5D2E" w:rsidRPr="00E36EDB" w:rsidRDefault="006D5D2E" w:rsidP="00F71820">
            <w:pPr>
              <w:spacing w:after="0" w:line="240" w:lineRule="auto"/>
              <w:jc w:val="both"/>
              <w:rPr>
                <w:rFonts w:ascii="Times New Roman" w:hAnsi="Times New Roman" w:cs="Times New Roman"/>
              </w:rPr>
            </w:pPr>
            <w:proofErr w:type="spellStart"/>
            <w:r w:rsidRPr="00E36EDB">
              <w:rPr>
                <w:rFonts w:ascii="Times New Roman" w:hAnsi="Times New Roman" w:cs="Times New Roman"/>
              </w:rPr>
              <w:t>Резевуар</w:t>
            </w:r>
            <w:proofErr w:type="spellEnd"/>
            <w:r w:rsidRPr="00E36EDB">
              <w:rPr>
                <w:rFonts w:ascii="Times New Roman" w:hAnsi="Times New Roman" w:cs="Times New Roman"/>
              </w:rPr>
              <w:t xml:space="preserve"> РВС</w:t>
            </w:r>
          </w:p>
        </w:tc>
        <w:tc>
          <w:tcPr>
            <w:tcW w:w="531" w:type="pct"/>
            <w:gridSpan w:val="2"/>
            <w:tcBorders>
              <w:bottom w:val="single" w:sz="4" w:space="0" w:color="auto"/>
            </w:tcBorders>
            <w:shd w:val="clear" w:color="auto" w:fill="auto"/>
            <w:tcMar>
              <w:top w:w="15" w:type="dxa"/>
              <w:left w:w="15" w:type="dxa"/>
              <w:bottom w:w="15" w:type="dxa"/>
              <w:right w:w="15" w:type="dxa"/>
            </w:tcMar>
            <w:vAlign w:val="center"/>
          </w:tcPr>
          <w:p w:rsidR="006D5D2E" w:rsidRPr="00E36EDB" w:rsidRDefault="006D5D2E" w:rsidP="00F71820">
            <w:pPr>
              <w:spacing w:after="0" w:line="240" w:lineRule="auto"/>
              <w:jc w:val="both"/>
              <w:rPr>
                <w:rFonts w:ascii="Times New Roman" w:hAnsi="Times New Roman" w:cs="Times New Roman"/>
                <w:bCs/>
                <w:iCs/>
              </w:rPr>
            </w:pPr>
            <w:r w:rsidRPr="00E36EDB">
              <w:rPr>
                <w:rFonts w:ascii="Times New Roman" w:hAnsi="Times New Roman" w:cs="Times New Roman"/>
                <w:bCs/>
                <w:iCs/>
              </w:rPr>
              <w:t>0113</w:t>
            </w:r>
          </w:p>
        </w:tc>
        <w:tc>
          <w:tcPr>
            <w:tcW w:w="941" w:type="pct"/>
            <w:gridSpan w:val="2"/>
            <w:tcBorders>
              <w:bottom w:val="single" w:sz="4" w:space="0" w:color="auto"/>
              <w:right w:val="single" w:sz="4" w:space="0" w:color="auto"/>
            </w:tcBorders>
            <w:shd w:val="clear" w:color="auto" w:fill="auto"/>
            <w:tcMar>
              <w:top w:w="15" w:type="dxa"/>
              <w:left w:w="15" w:type="dxa"/>
              <w:bottom w:w="15" w:type="dxa"/>
              <w:right w:w="15" w:type="dxa"/>
            </w:tcMar>
            <w:vAlign w:val="center"/>
          </w:tcPr>
          <w:p w:rsidR="006D5D2E" w:rsidRPr="00E36EDB" w:rsidRDefault="006D5D2E" w:rsidP="006D5D2E">
            <w:pPr>
              <w:spacing w:after="0" w:line="240" w:lineRule="auto"/>
              <w:jc w:val="both"/>
              <w:rPr>
                <w:rFonts w:ascii="Times New Roman" w:hAnsi="Times New Roman" w:cs="Times New Roman"/>
                <w:bCs/>
                <w:iCs/>
              </w:rPr>
            </w:pPr>
            <w:r w:rsidRPr="00E36EDB">
              <w:rPr>
                <w:rFonts w:ascii="Times New Roman" w:hAnsi="Times New Roman" w:cs="Times New Roman"/>
                <w:bCs/>
                <w:iCs/>
              </w:rPr>
              <w:t>43.3719</w:t>
            </w:r>
          </w:p>
          <w:p w:rsidR="006D5D2E" w:rsidRPr="00E36EDB" w:rsidRDefault="006D5D2E" w:rsidP="006D5D2E">
            <w:pPr>
              <w:spacing w:after="0" w:line="240" w:lineRule="auto"/>
              <w:jc w:val="both"/>
              <w:rPr>
                <w:rFonts w:ascii="Times New Roman" w:hAnsi="Times New Roman" w:cs="Times New Roman"/>
                <w:bCs/>
                <w:iCs/>
              </w:rPr>
            </w:pPr>
            <w:r w:rsidRPr="00E36EDB">
              <w:rPr>
                <w:rFonts w:ascii="Times New Roman" w:hAnsi="Times New Roman" w:cs="Times New Roman"/>
                <w:bCs/>
                <w:iCs/>
              </w:rPr>
              <w:t>51.1617</w:t>
            </w:r>
          </w:p>
        </w:tc>
        <w:tc>
          <w:tcPr>
            <w:tcW w:w="826" w:type="pct"/>
            <w:gridSpan w:val="2"/>
            <w:tcBorders>
              <w:top w:val="single" w:sz="4" w:space="0" w:color="auto"/>
              <w:left w:val="single" w:sz="4" w:space="0" w:color="auto"/>
              <w:right w:val="single" w:sz="4" w:space="0" w:color="auto"/>
            </w:tcBorders>
            <w:shd w:val="clear" w:color="auto" w:fill="auto"/>
            <w:tcMar>
              <w:top w:w="15" w:type="dxa"/>
              <w:left w:w="15" w:type="dxa"/>
              <w:bottom w:w="15" w:type="dxa"/>
              <w:right w:w="15" w:type="dxa"/>
            </w:tcMar>
          </w:tcPr>
          <w:p w:rsidR="006D5D2E" w:rsidRPr="00E36EDB" w:rsidRDefault="006D5D2E" w:rsidP="006D5D2E">
            <w:pPr>
              <w:spacing w:after="0" w:line="240" w:lineRule="auto"/>
              <w:jc w:val="both"/>
              <w:rPr>
                <w:rFonts w:ascii="Times New Roman" w:hAnsi="Times New Roman" w:cs="Times New Roman"/>
              </w:rPr>
            </w:pPr>
            <w:r w:rsidRPr="00E36EDB">
              <w:rPr>
                <w:rFonts w:ascii="Times New Roman" w:hAnsi="Times New Roman" w:cs="Times New Roman"/>
              </w:rPr>
              <w:t>Смесь углеводородов предельных С1-С5</w:t>
            </w:r>
          </w:p>
          <w:p w:rsidR="006D5D2E" w:rsidRPr="00E36EDB" w:rsidRDefault="006D5D2E" w:rsidP="006D5D2E">
            <w:pPr>
              <w:spacing w:after="0" w:line="240" w:lineRule="auto"/>
              <w:jc w:val="both"/>
              <w:rPr>
                <w:rFonts w:ascii="Times New Roman" w:hAnsi="Times New Roman" w:cs="Times New Roman"/>
              </w:rPr>
            </w:pPr>
            <w:r w:rsidRPr="00E36EDB">
              <w:rPr>
                <w:rFonts w:ascii="Times New Roman" w:hAnsi="Times New Roman" w:cs="Times New Roman"/>
              </w:rPr>
              <w:t>Смесь углеводородов предельных С6-С10</w:t>
            </w:r>
          </w:p>
          <w:p w:rsidR="006D5D2E" w:rsidRPr="00E36EDB" w:rsidRDefault="006D5D2E" w:rsidP="00F71820">
            <w:pPr>
              <w:spacing w:after="0" w:line="240" w:lineRule="auto"/>
              <w:jc w:val="both"/>
              <w:rPr>
                <w:rFonts w:ascii="Times New Roman" w:hAnsi="Times New Roman" w:cs="Times New Roman"/>
              </w:rPr>
            </w:pPr>
          </w:p>
        </w:tc>
        <w:tc>
          <w:tcPr>
            <w:tcW w:w="837" w:type="pct"/>
            <w:tcBorders>
              <w:left w:val="single" w:sz="4" w:space="0" w:color="auto"/>
            </w:tcBorders>
            <w:shd w:val="clear" w:color="auto" w:fill="auto"/>
            <w:tcMar>
              <w:top w:w="15" w:type="dxa"/>
              <w:left w:w="15" w:type="dxa"/>
              <w:bottom w:w="15" w:type="dxa"/>
              <w:right w:w="15" w:type="dxa"/>
            </w:tcMar>
            <w:vAlign w:val="center"/>
          </w:tcPr>
          <w:p w:rsidR="006D5D2E" w:rsidRPr="00E36EDB" w:rsidRDefault="006D5D2E" w:rsidP="00F71820">
            <w:pPr>
              <w:spacing w:after="0" w:line="240" w:lineRule="auto"/>
              <w:jc w:val="both"/>
              <w:rPr>
                <w:rFonts w:ascii="Times New Roman" w:hAnsi="Times New Roman" w:cs="Times New Roman"/>
                <w:bCs/>
                <w:iCs/>
              </w:rPr>
            </w:pPr>
            <w:r w:rsidRPr="00E36EDB">
              <w:rPr>
                <w:rFonts w:ascii="Times New Roman" w:hAnsi="Times New Roman" w:cs="Times New Roman"/>
                <w:bCs/>
                <w:iCs/>
              </w:rPr>
              <w:t>нефть</w:t>
            </w:r>
          </w:p>
        </w:tc>
      </w:tr>
      <w:tr w:rsidR="00E36EDB" w:rsidRPr="00E36EDB" w:rsidTr="00E36EDB">
        <w:trPr>
          <w:cantSplit/>
          <w:trHeight w:val="227"/>
        </w:trPr>
        <w:tc>
          <w:tcPr>
            <w:tcW w:w="828" w:type="pct"/>
            <w:gridSpan w:val="2"/>
            <w:vMerge/>
            <w:tcBorders>
              <w:bottom w:val="single" w:sz="4" w:space="0" w:color="auto"/>
            </w:tcBorders>
            <w:shd w:val="clear" w:color="auto" w:fill="auto"/>
            <w:tcMar>
              <w:top w:w="15" w:type="dxa"/>
              <w:left w:w="15" w:type="dxa"/>
              <w:bottom w:w="15" w:type="dxa"/>
              <w:right w:w="15" w:type="dxa"/>
            </w:tcMar>
            <w:textDirection w:val="btLr"/>
            <w:vAlign w:val="center"/>
          </w:tcPr>
          <w:p w:rsidR="006D5D2E" w:rsidRPr="00E36EDB" w:rsidRDefault="006D5D2E" w:rsidP="00F71820">
            <w:pPr>
              <w:spacing w:after="0" w:line="240" w:lineRule="auto"/>
              <w:jc w:val="both"/>
              <w:rPr>
                <w:rFonts w:ascii="Times New Roman" w:hAnsi="Times New Roman" w:cs="Times New Roman"/>
                <w:b/>
                <w:bCs/>
                <w:iCs/>
              </w:rPr>
            </w:pPr>
          </w:p>
        </w:tc>
        <w:tc>
          <w:tcPr>
            <w:tcW w:w="1037" w:type="pct"/>
            <w:tcBorders>
              <w:bottom w:val="single" w:sz="4" w:space="0" w:color="auto"/>
            </w:tcBorders>
            <w:shd w:val="clear" w:color="auto" w:fill="auto"/>
            <w:tcMar>
              <w:top w:w="15" w:type="dxa"/>
              <w:left w:w="15" w:type="dxa"/>
              <w:bottom w:w="15" w:type="dxa"/>
              <w:right w:w="15" w:type="dxa"/>
            </w:tcMar>
            <w:vAlign w:val="center"/>
          </w:tcPr>
          <w:p w:rsidR="006D5D2E" w:rsidRPr="00E36EDB" w:rsidRDefault="006D5D2E" w:rsidP="00F71820">
            <w:pPr>
              <w:spacing w:after="0" w:line="240" w:lineRule="auto"/>
              <w:jc w:val="both"/>
              <w:rPr>
                <w:rFonts w:ascii="Times New Roman" w:hAnsi="Times New Roman" w:cs="Times New Roman"/>
              </w:rPr>
            </w:pPr>
            <w:r w:rsidRPr="00E36EDB">
              <w:rPr>
                <w:rFonts w:ascii="Times New Roman" w:hAnsi="Times New Roman" w:cs="Times New Roman"/>
                <w:b/>
              </w:rPr>
              <w:t>Неорганизованные источники</w:t>
            </w:r>
            <w:r w:rsidRPr="00E36EDB">
              <w:rPr>
                <w:rFonts w:ascii="Times New Roman" w:hAnsi="Times New Roman" w:cs="Times New Roman"/>
              </w:rPr>
              <w:t>:</w:t>
            </w:r>
          </w:p>
          <w:p w:rsidR="006D5D2E" w:rsidRPr="00E36EDB" w:rsidRDefault="006D5D2E" w:rsidP="00F71820">
            <w:pPr>
              <w:spacing w:after="0" w:line="240" w:lineRule="auto"/>
              <w:jc w:val="both"/>
              <w:rPr>
                <w:rFonts w:ascii="Times New Roman" w:hAnsi="Times New Roman" w:cs="Times New Roman"/>
              </w:rPr>
            </w:pPr>
            <w:proofErr w:type="spellStart"/>
            <w:r w:rsidRPr="00E36EDB">
              <w:rPr>
                <w:rFonts w:ascii="Times New Roman" w:hAnsi="Times New Roman" w:cs="Times New Roman"/>
              </w:rPr>
              <w:t>Насосы</w:t>
            </w:r>
            <w:proofErr w:type="gramStart"/>
            <w:r w:rsidRPr="00E36EDB">
              <w:rPr>
                <w:rFonts w:ascii="Times New Roman" w:hAnsi="Times New Roman" w:cs="Times New Roman"/>
              </w:rPr>
              <w:t>,д</w:t>
            </w:r>
            <w:proofErr w:type="gramEnd"/>
            <w:r w:rsidRPr="00E36EDB">
              <w:rPr>
                <w:rFonts w:ascii="Times New Roman" w:hAnsi="Times New Roman" w:cs="Times New Roman"/>
              </w:rPr>
              <w:t>ренажные</w:t>
            </w:r>
            <w:proofErr w:type="spellEnd"/>
            <w:r w:rsidRPr="00E36EDB">
              <w:rPr>
                <w:rFonts w:ascii="Times New Roman" w:hAnsi="Times New Roman" w:cs="Times New Roman"/>
              </w:rPr>
              <w:t xml:space="preserve"> емкости, площадки, КУУН, ЗРА и ФС</w:t>
            </w:r>
          </w:p>
        </w:tc>
        <w:tc>
          <w:tcPr>
            <w:tcW w:w="531" w:type="pct"/>
            <w:gridSpan w:val="2"/>
            <w:tcBorders>
              <w:bottom w:val="single" w:sz="4" w:space="0" w:color="auto"/>
            </w:tcBorders>
            <w:shd w:val="clear" w:color="auto" w:fill="auto"/>
            <w:tcMar>
              <w:top w:w="15" w:type="dxa"/>
              <w:left w:w="15" w:type="dxa"/>
              <w:bottom w:w="15" w:type="dxa"/>
              <w:right w:w="15" w:type="dxa"/>
            </w:tcMar>
            <w:vAlign w:val="center"/>
          </w:tcPr>
          <w:p w:rsidR="006D5D2E" w:rsidRPr="00E36EDB" w:rsidRDefault="006D5D2E" w:rsidP="006D5D2E">
            <w:pPr>
              <w:spacing w:after="0" w:line="240" w:lineRule="auto"/>
              <w:jc w:val="both"/>
              <w:rPr>
                <w:rFonts w:ascii="Times New Roman" w:hAnsi="Times New Roman" w:cs="Times New Roman"/>
                <w:bCs/>
                <w:iCs/>
              </w:rPr>
            </w:pPr>
            <w:r w:rsidRPr="00E36EDB">
              <w:rPr>
                <w:rFonts w:ascii="Times New Roman" w:hAnsi="Times New Roman" w:cs="Times New Roman"/>
                <w:bCs/>
                <w:iCs/>
              </w:rPr>
              <w:t>6101-6122</w:t>
            </w:r>
          </w:p>
        </w:tc>
        <w:tc>
          <w:tcPr>
            <w:tcW w:w="941" w:type="pct"/>
            <w:gridSpan w:val="2"/>
            <w:tcBorders>
              <w:bottom w:val="single" w:sz="4" w:space="0" w:color="auto"/>
              <w:right w:val="single" w:sz="4" w:space="0" w:color="auto"/>
            </w:tcBorders>
            <w:shd w:val="clear" w:color="auto" w:fill="auto"/>
            <w:tcMar>
              <w:top w:w="15" w:type="dxa"/>
              <w:left w:w="15" w:type="dxa"/>
              <w:bottom w:w="15" w:type="dxa"/>
              <w:right w:w="15" w:type="dxa"/>
            </w:tcMar>
            <w:vAlign w:val="center"/>
          </w:tcPr>
          <w:p w:rsidR="006D5D2E" w:rsidRPr="00E36EDB" w:rsidRDefault="006D5D2E" w:rsidP="00F71820">
            <w:pPr>
              <w:spacing w:after="0" w:line="240" w:lineRule="auto"/>
              <w:jc w:val="both"/>
              <w:rPr>
                <w:rFonts w:ascii="Times New Roman" w:hAnsi="Times New Roman" w:cs="Times New Roman"/>
                <w:bCs/>
                <w:iCs/>
              </w:rPr>
            </w:pPr>
            <w:r w:rsidRPr="00E36EDB">
              <w:rPr>
                <w:rFonts w:ascii="Times New Roman" w:hAnsi="Times New Roman" w:cs="Times New Roman"/>
                <w:bCs/>
                <w:iCs/>
              </w:rPr>
              <w:t>43.3719</w:t>
            </w:r>
          </w:p>
          <w:p w:rsidR="006D5D2E" w:rsidRPr="00E36EDB" w:rsidRDefault="006D5D2E" w:rsidP="00F71820">
            <w:pPr>
              <w:spacing w:after="0" w:line="240" w:lineRule="auto"/>
              <w:jc w:val="both"/>
              <w:rPr>
                <w:rFonts w:ascii="Times New Roman" w:hAnsi="Times New Roman" w:cs="Times New Roman"/>
                <w:bCs/>
                <w:iCs/>
              </w:rPr>
            </w:pPr>
            <w:r w:rsidRPr="00E36EDB">
              <w:rPr>
                <w:rFonts w:ascii="Times New Roman" w:hAnsi="Times New Roman" w:cs="Times New Roman"/>
                <w:bCs/>
                <w:iCs/>
              </w:rPr>
              <w:t>51.1617</w:t>
            </w:r>
          </w:p>
        </w:tc>
        <w:tc>
          <w:tcPr>
            <w:tcW w:w="826" w:type="pct"/>
            <w:gridSpan w:val="2"/>
            <w:tcBorders>
              <w:top w:val="single" w:sz="4" w:space="0" w:color="auto"/>
              <w:left w:val="single" w:sz="4" w:space="0" w:color="auto"/>
              <w:right w:val="single" w:sz="4" w:space="0" w:color="auto"/>
            </w:tcBorders>
            <w:shd w:val="clear" w:color="auto" w:fill="auto"/>
            <w:tcMar>
              <w:top w:w="15" w:type="dxa"/>
              <w:left w:w="15" w:type="dxa"/>
              <w:bottom w:w="15" w:type="dxa"/>
              <w:right w:w="15" w:type="dxa"/>
            </w:tcMar>
          </w:tcPr>
          <w:p w:rsidR="006D5D2E" w:rsidRPr="00E36EDB" w:rsidRDefault="006D5D2E" w:rsidP="00F71820">
            <w:pPr>
              <w:spacing w:after="0" w:line="240" w:lineRule="auto"/>
              <w:jc w:val="both"/>
              <w:rPr>
                <w:rFonts w:ascii="Times New Roman" w:hAnsi="Times New Roman" w:cs="Times New Roman"/>
              </w:rPr>
            </w:pPr>
            <w:r w:rsidRPr="00E36EDB">
              <w:rPr>
                <w:rFonts w:ascii="Times New Roman" w:hAnsi="Times New Roman" w:cs="Times New Roman"/>
              </w:rPr>
              <w:t>Смесь углеводородов предельных С1-С5</w:t>
            </w:r>
          </w:p>
          <w:p w:rsidR="006D5D2E" w:rsidRPr="00E36EDB" w:rsidRDefault="006D5D2E" w:rsidP="00F71820">
            <w:pPr>
              <w:spacing w:after="0" w:line="240" w:lineRule="auto"/>
              <w:jc w:val="both"/>
              <w:rPr>
                <w:rFonts w:ascii="Times New Roman" w:hAnsi="Times New Roman" w:cs="Times New Roman"/>
              </w:rPr>
            </w:pPr>
            <w:r w:rsidRPr="00E36EDB">
              <w:rPr>
                <w:rFonts w:ascii="Times New Roman" w:hAnsi="Times New Roman" w:cs="Times New Roman"/>
              </w:rPr>
              <w:t>Смесь углеводородов предельных С6-С10</w:t>
            </w:r>
          </w:p>
          <w:p w:rsidR="006D5D2E" w:rsidRPr="00E36EDB" w:rsidRDefault="006D5D2E" w:rsidP="00F71820">
            <w:pPr>
              <w:spacing w:after="0" w:line="240" w:lineRule="auto"/>
              <w:jc w:val="both"/>
              <w:rPr>
                <w:rFonts w:ascii="Times New Roman" w:hAnsi="Times New Roman" w:cs="Times New Roman"/>
              </w:rPr>
            </w:pPr>
            <w:r w:rsidRPr="00E36EDB">
              <w:rPr>
                <w:rFonts w:ascii="Times New Roman" w:hAnsi="Times New Roman" w:cs="Times New Roman"/>
              </w:rPr>
              <w:t>Бензол</w:t>
            </w:r>
          </w:p>
          <w:p w:rsidR="006D5D2E" w:rsidRPr="00E36EDB" w:rsidRDefault="006D5D2E" w:rsidP="00F71820">
            <w:pPr>
              <w:spacing w:after="0" w:line="240" w:lineRule="auto"/>
              <w:jc w:val="both"/>
              <w:rPr>
                <w:rFonts w:ascii="Times New Roman" w:hAnsi="Times New Roman" w:cs="Times New Roman"/>
              </w:rPr>
            </w:pPr>
            <w:proofErr w:type="spellStart"/>
            <w:r w:rsidRPr="00E36EDB">
              <w:rPr>
                <w:rFonts w:ascii="Times New Roman" w:hAnsi="Times New Roman" w:cs="Times New Roman"/>
              </w:rPr>
              <w:t>Диметилбензол</w:t>
            </w:r>
            <w:proofErr w:type="spellEnd"/>
          </w:p>
          <w:p w:rsidR="006D5D2E" w:rsidRPr="00E36EDB" w:rsidRDefault="006D5D2E" w:rsidP="00F71820">
            <w:pPr>
              <w:spacing w:after="0" w:line="240" w:lineRule="auto"/>
              <w:jc w:val="both"/>
              <w:rPr>
                <w:rFonts w:ascii="Times New Roman" w:hAnsi="Times New Roman" w:cs="Times New Roman"/>
              </w:rPr>
            </w:pPr>
            <w:r w:rsidRPr="00E36EDB">
              <w:rPr>
                <w:rFonts w:ascii="Times New Roman" w:hAnsi="Times New Roman" w:cs="Times New Roman"/>
              </w:rPr>
              <w:t>Метилбензол</w:t>
            </w:r>
          </w:p>
        </w:tc>
        <w:tc>
          <w:tcPr>
            <w:tcW w:w="837" w:type="pct"/>
            <w:tcBorders>
              <w:left w:val="single" w:sz="4" w:space="0" w:color="auto"/>
            </w:tcBorders>
            <w:shd w:val="clear" w:color="auto" w:fill="auto"/>
            <w:tcMar>
              <w:top w:w="15" w:type="dxa"/>
              <w:left w:w="15" w:type="dxa"/>
              <w:bottom w:w="15" w:type="dxa"/>
              <w:right w:w="15" w:type="dxa"/>
            </w:tcMar>
            <w:vAlign w:val="center"/>
          </w:tcPr>
          <w:p w:rsidR="006D5D2E" w:rsidRPr="00E36EDB" w:rsidRDefault="006D5D2E" w:rsidP="00F71820">
            <w:pPr>
              <w:spacing w:after="0" w:line="240" w:lineRule="auto"/>
              <w:jc w:val="both"/>
              <w:rPr>
                <w:rFonts w:ascii="Times New Roman" w:hAnsi="Times New Roman" w:cs="Times New Roman"/>
                <w:bCs/>
                <w:iCs/>
              </w:rPr>
            </w:pPr>
          </w:p>
        </w:tc>
      </w:tr>
      <w:tr w:rsidR="00E36EDB" w:rsidRPr="00E36EDB" w:rsidTr="00E36EDB">
        <w:tblPrEx>
          <w:tblBorders>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gridAfter w:val="2"/>
          <w:wAfter w:w="947" w:type="pct"/>
          <w:trHeight w:val="227"/>
        </w:trPr>
        <w:tc>
          <w:tcPr>
            <w:tcW w:w="699" w:type="pct"/>
            <w:tcBorders>
              <w:top w:val="single" w:sz="4" w:space="0" w:color="auto"/>
            </w:tcBorders>
            <w:shd w:val="clear" w:color="auto" w:fill="auto"/>
          </w:tcPr>
          <w:p w:rsidR="006D5D2E" w:rsidRPr="00E36EDB" w:rsidRDefault="006D5D2E" w:rsidP="00F71820">
            <w:pPr>
              <w:spacing w:after="0" w:line="240" w:lineRule="auto"/>
              <w:jc w:val="both"/>
              <w:rPr>
                <w:rFonts w:ascii="Times New Roman" w:hAnsi="Times New Roman" w:cs="Times New Roman"/>
                <w:bCs/>
                <w:iCs/>
              </w:rPr>
            </w:pPr>
          </w:p>
        </w:tc>
        <w:tc>
          <w:tcPr>
            <w:tcW w:w="1655" w:type="pct"/>
            <w:gridSpan w:val="3"/>
            <w:tcBorders>
              <w:top w:val="single" w:sz="4" w:space="0" w:color="auto"/>
            </w:tcBorders>
            <w:shd w:val="clear" w:color="auto" w:fill="auto"/>
          </w:tcPr>
          <w:p w:rsidR="006D5D2E" w:rsidRPr="00E36EDB" w:rsidRDefault="006D5D2E" w:rsidP="00F71820">
            <w:pPr>
              <w:spacing w:after="0" w:line="240" w:lineRule="auto"/>
              <w:jc w:val="both"/>
              <w:rPr>
                <w:rFonts w:ascii="Times New Roman" w:hAnsi="Times New Roman" w:cs="Times New Roman"/>
                <w:bCs/>
                <w:iCs/>
              </w:rPr>
            </w:pPr>
          </w:p>
        </w:tc>
        <w:tc>
          <w:tcPr>
            <w:tcW w:w="1699" w:type="pct"/>
            <w:gridSpan w:val="4"/>
            <w:tcBorders>
              <w:top w:val="single" w:sz="4" w:space="0" w:color="auto"/>
            </w:tcBorders>
            <w:shd w:val="clear" w:color="auto" w:fill="auto"/>
          </w:tcPr>
          <w:p w:rsidR="006D5D2E" w:rsidRPr="00E36EDB" w:rsidRDefault="006D5D2E" w:rsidP="00F71820">
            <w:pPr>
              <w:spacing w:after="0" w:line="240" w:lineRule="auto"/>
              <w:jc w:val="both"/>
              <w:rPr>
                <w:rFonts w:ascii="Times New Roman" w:hAnsi="Times New Roman" w:cs="Times New Roman"/>
                <w:bCs/>
                <w:iCs/>
              </w:rPr>
            </w:pPr>
          </w:p>
        </w:tc>
      </w:tr>
      <w:bookmarkEnd w:id="8"/>
    </w:tbl>
    <w:p w:rsidR="006D5D2E" w:rsidRDefault="006D5D2E">
      <w:pPr>
        <w:spacing w:after="160" w:line="259" w:lineRule="auto"/>
        <w:rPr>
          <w:rFonts w:ascii="Times New Roman" w:hAnsi="Times New Roman" w:cs="Times New Roman"/>
          <w:b/>
          <w:bCs/>
          <w:iCs/>
          <w:sz w:val="24"/>
          <w:szCs w:val="24"/>
        </w:rPr>
      </w:pPr>
      <w:r>
        <w:rPr>
          <w:rFonts w:ascii="Times New Roman" w:hAnsi="Times New Roman" w:cs="Times New Roman"/>
          <w:b/>
          <w:bCs/>
          <w:iCs/>
          <w:sz w:val="24"/>
          <w:szCs w:val="24"/>
        </w:rPr>
        <w:br w:type="page"/>
      </w:r>
    </w:p>
    <w:p w:rsidR="008D4A29" w:rsidRPr="00E36EDB" w:rsidRDefault="00E36EDB" w:rsidP="00E36EDB">
      <w:pPr>
        <w:pStyle w:val="aff4"/>
        <w:keepNext/>
        <w:rPr>
          <w:b/>
          <w:bCs/>
          <w:szCs w:val="28"/>
        </w:rPr>
      </w:pPr>
      <w:bookmarkStart w:id="9" w:name="z93"/>
      <w:r w:rsidRPr="00E36EDB">
        <w:rPr>
          <w:b/>
          <w:szCs w:val="28"/>
        </w:rPr>
        <w:lastRenderedPageBreak/>
        <w:t xml:space="preserve">Таблица </w:t>
      </w:r>
      <w:r w:rsidRPr="00E36EDB">
        <w:rPr>
          <w:b/>
          <w:szCs w:val="28"/>
        </w:rPr>
        <w:fldChar w:fldCharType="begin"/>
      </w:r>
      <w:r w:rsidRPr="00E36EDB">
        <w:rPr>
          <w:b/>
          <w:szCs w:val="28"/>
        </w:rPr>
        <w:instrText xml:space="preserve"> SEQ Таблица \* ARABIC </w:instrText>
      </w:r>
      <w:r w:rsidRPr="00E36EDB">
        <w:rPr>
          <w:b/>
          <w:szCs w:val="28"/>
        </w:rPr>
        <w:fldChar w:fldCharType="separate"/>
      </w:r>
      <w:r w:rsidR="000A014F">
        <w:rPr>
          <w:b/>
          <w:noProof/>
          <w:szCs w:val="28"/>
        </w:rPr>
        <w:t>6</w:t>
      </w:r>
      <w:r w:rsidRPr="00E36EDB">
        <w:rPr>
          <w:b/>
          <w:szCs w:val="28"/>
        </w:rPr>
        <w:fldChar w:fldCharType="end"/>
      </w:r>
      <w:r w:rsidRPr="00E36EDB">
        <w:rPr>
          <w:b/>
          <w:szCs w:val="28"/>
        </w:rPr>
        <w:t xml:space="preserve"> - </w:t>
      </w:r>
      <w:r w:rsidR="008D4A29" w:rsidRPr="00E36EDB">
        <w:rPr>
          <w:b/>
          <w:bCs/>
          <w:szCs w:val="28"/>
        </w:rPr>
        <w:t>Сведения о газовом мониторинге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88"/>
        <w:gridCol w:w="2111"/>
        <w:gridCol w:w="2205"/>
        <w:gridCol w:w="3631"/>
        <w:gridCol w:w="2496"/>
        <w:gridCol w:w="2336"/>
      </w:tblGrid>
      <w:tr w:rsidR="008D4A29" w:rsidRPr="00E36EDB" w:rsidTr="00E36EDB">
        <w:trPr>
          <w:trHeight w:val="30"/>
        </w:trPr>
        <w:tc>
          <w:tcPr>
            <w:tcW w:w="787" w:type="pct"/>
            <w:tcMar>
              <w:top w:w="15" w:type="dxa"/>
              <w:left w:w="15" w:type="dxa"/>
              <w:bottom w:w="15" w:type="dxa"/>
              <w:right w:w="15" w:type="dxa"/>
            </w:tcMar>
            <w:vAlign w:val="center"/>
          </w:tcPr>
          <w:bookmarkEnd w:id="9"/>
          <w:p w:rsidR="008D4A29" w:rsidRPr="00E36EDB" w:rsidRDefault="008D4A29" w:rsidP="00E36EDB">
            <w:pPr>
              <w:spacing w:after="0" w:line="240" w:lineRule="auto"/>
              <w:jc w:val="center"/>
              <w:rPr>
                <w:rFonts w:ascii="Times New Roman" w:hAnsi="Times New Roman" w:cs="Times New Roman"/>
                <w:b/>
                <w:sz w:val="24"/>
                <w:szCs w:val="24"/>
              </w:rPr>
            </w:pPr>
            <w:r w:rsidRPr="00E36EDB">
              <w:rPr>
                <w:rFonts w:ascii="Times New Roman" w:hAnsi="Times New Roman" w:cs="Times New Roman"/>
                <w:b/>
                <w:sz w:val="24"/>
                <w:szCs w:val="24"/>
              </w:rPr>
              <w:t>Наименование полигона</w:t>
            </w:r>
          </w:p>
        </w:tc>
        <w:tc>
          <w:tcPr>
            <w:tcW w:w="696" w:type="pct"/>
            <w:tcMar>
              <w:top w:w="15" w:type="dxa"/>
              <w:left w:w="15" w:type="dxa"/>
              <w:bottom w:w="15" w:type="dxa"/>
              <w:right w:w="15" w:type="dxa"/>
            </w:tcMar>
            <w:vAlign w:val="center"/>
          </w:tcPr>
          <w:p w:rsidR="008D4A29" w:rsidRPr="00E36EDB" w:rsidRDefault="008D4A29" w:rsidP="00E36EDB">
            <w:pPr>
              <w:spacing w:after="0" w:line="240" w:lineRule="auto"/>
              <w:jc w:val="center"/>
              <w:rPr>
                <w:rFonts w:ascii="Times New Roman" w:hAnsi="Times New Roman" w:cs="Times New Roman"/>
                <w:b/>
                <w:sz w:val="24"/>
                <w:szCs w:val="24"/>
              </w:rPr>
            </w:pPr>
            <w:r w:rsidRPr="00E36EDB">
              <w:rPr>
                <w:rFonts w:ascii="Times New Roman" w:hAnsi="Times New Roman" w:cs="Times New Roman"/>
                <w:b/>
                <w:sz w:val="24"/>
                <w:szCs w:val="24"/>
              </w:rPr>
              <w:t>Координаты полигона</w:t>
            </w:r>
          </w:p>
        </w:tc>
        <w:tc>
          <w:tcPr>
            <w:tcW w:w="727" w:type="pct"/>
            <w:tcMar>
              <w:top w:w="15" w:type="dxa"/>
              <w:left w:w="15" w:type="dxa"/>
              <w:bottom w:w="15" w:type="dxa"/>
              <w:right w:w="15" w:type="dxa"/>
            </w:tcMar>
            <w:vAlign w:val="center"/>
          </w:tcPr>
          <w:p w:rsidR="008D4A29" w:rsidRPr="00E36EDB" w:rsidRDefault="008D4A29" w:rsidP="00E36EDB">
            <w:pPr>
              <w:spacing w:after="0" w:line="240" w:lineRule="auto"/>
              <w:jc w:val="center"/>
              <w:rPr>
                <w:rFonts w:ascii="Times New Roman" w:hAnsi="Times New Roman" w:cs="Times New Roman"/>
                <w:b/>
                <w:sz w:val="24"/>
                <w:szCs w:val="24"/>
              </w:rPr>
            </w:pPr>
            <w:r w:rsidRPr="00E36EDB">
              <w:rPr>
                <w:rFonts w:ascii="Times New Roman" w:hAnsi="Times New Roman" w:cs="Times New Roman"/>
                <w:b/>
                <w:sz w:val="24"/>
                <w:szCs w:val="24"/>
              </w:rPr>
              <w:t>Номера контрольных точек</w:t>
            </w:r>
          </w:p>
        </w:tc>
        <w:tc>
          <w:tcPr>
            <w:tcW w:w="1197" w:type="pct"/>
            <w:tcMar>
              <w:top w:w="15" w:type="dxa"/>
              <w:left w:w="15" w:type="dxa"/>
              <w:bottom w:w="15" w:type="dxa"/>
              <w:right w:w="15" w:type="dxa"/>
            </w:tcMar>
            <w:vAlign w:val="center"/>
          </w:tcPr>
          <w:p w:rsidR="008D4A29" w:rsidRPr="00E36EDB" w:rsidRDefault="008D4A29" w:rsidP="00E36EDB">
            <w:pPr>
              <w:spacing w:after="0" w:line="240" w:lineRule="auto"/>
              <w:jc w:val="center"/>
              <w:rPr>
                <w:rFonts w:ascii="Times New Roman" w:hAnsi="Times New Roman" w:cs="Times New Roman"/>
                <w:b/>
                <w:sz w:val="24"/>
                <w:szCs w:val="24"/>
              </w:rPr>
            </w:pPr>
            <w:r w:rsidRPr="00E36EDB">
              <w:rPr>
                <w:rFonts w:ascii="Times New Roman" w:hAnsi="Times New Roman" w:cs="Times New Roman"/>
                <w:b/>
                <w:sz w:val="24"/>
                <w:szCs w:val="24"/>
              </w:rPr>
              <w:t>Место размещения точек (географические координаты)</w:t>
            </w:r>
          </w:p>
        </w:tc>
        <w:tc>
          <w:tcPr>
            <w:tcW w:w="823" w:type="pct"/>
            <w:tcMar>
              <w:top w:w="15" w:type="dxa"/>
              <w:left w:w="15" w:type="dxa"/>
              <w:bottom w:w="15" w:type="dxa"/>
              <w:right w:w="15" w:type="dxa"/>
            </w:tcMar>
            <w:vAlign w:val="center"/>
          </w:tcPr>
          <w:p w:rsidR="008D4A29" w:rsidRPr="00E36EDB" w:rsidRDefault="008D4A29" w:rsidP="00E36EDB">
            <w:pPr>
              <w:spacing w:after="0" w:line="240" w:lineRule="auto"/>
              <w:jc w:val="center"/>
              <w:rPr>
                <w:rFonts w:ascii="Times New Roman" w:hAnsi="Times New Roman" w:cs="Times New Roman"/>
                <w:b/>
                <w:sz w:val="24"/>
                <w:szCs w:val="24"/>
              </w:rPr>
            </w:pPr>
            <w:r w:rsidRPr="00E36EDB">
              <w:rPr>
                <w:rFonts w:ascii="Times New Roman" w:hAnsi="Times New Roman" w:cs="Times New Roman"/>
                <w:b/>
                <w:sz w:val="24"/>
                <w:szCs w:val="24"/>
              </w:rPr>
              <w:t>Периодичность наблюдений</w:t>
            </w:r>
          </w:p>
        </w:tc>
        <w:tc>
          <w:tcPr>
            <w:tcW w:w="770" w:type="pct"/>
            <w:tcMar>
              <w:top w:w="15" w:type="dxa"/>
              <w:left w:w="15" w:type="dxa"/>
              <w:bottom w:w="15" w:type="dxa"/>
              <w:right w:w="15" w:type="dxa"/>
            </w:tcMar>
            <w:vAlign w:val="center"/>
          </w:tcPr>
          <w:p w:rsidR="008D4A29" w:rsidRPr="00E36EDB" w:rsidRDefault="008D4A29" w:rsidP="00E36EDB">
            <w:pPr>
              <w:spacing w:after="0" w:line="240" w:lineRule="auto"/>
              <w:jc w:val="center"/>
              <w:rPr>
                <w:rFonts w:ascii="Times New Roman" w:hAnsi="Times New Roman" w:cs="Times New Roman"/>
                <w:b/>
                <w:sz w:val="24"/>
                <w:szCs w:val="24"/>
              </w:rPr>
            </w:pPr>
            <w:r w:rsidRPr="00E36EDB">
              <w:rPr>
                <w:rFonts w:ascii="Times New Roman" w:hAnsi="Times New Roman" w:cs="Times New Roman"/>
                <w:b/>
                <w:sz w:val="24"/>
                <w:szCs w:val="24"/>
              </w:rPr>
              <w:t>Наблюдаемые параметры</w:t>
            </w:r>
          </w:p>
        </w:tc>
      </w:tr>
      <w:tr w:rsidR="008D4A29" w:rsidRPr="00E36EDB" w:rsidTr="00E36EDB">
        <w:trPr>
          <w:trHeight w:val="30"/>
        </w:trPr>
        <w:tc>
          <w:tcPr>
            <w:tcW w:w="787" w:type="pct"/>
            <w:tcMar>
              <w:top w:w="15" w:type="dxa"/>
              <w:left w:w="15" w:type="dxa"/>
              <w:bottom w:w="15" w:type="dxa"/>
              <w:right w:w="15" w:type="dxa"/>
            </w:tcMar>
            <w:vAlign w:val="center"/>
          </w:tcPr>
          <w:p w:rsidR="008D4A29" w:rsidRPr="00E36EDB" w:rsidRDefault="008D4A29" w:rsidP="00E36EDB">
            <w:pPr>
              <w:spacing w:after="0" w:line="240" w:lineRule="auto"/>
              <w:jc w:val="center"/>
              <w:rPr>
                <w:rFonts w:ascii="Times New Roman" w:hAnsi="Times New Roman" w:cs="Times New Roman"/>
                <w:b/>
                <w:sz w:val="24"/>
                <w:szCs w:val="24"/>
              </w:rPr>
            </w:pPr>
            <w:r w:rsidRPr="00E36EDB">
              <w:rPr>
                <w:rFonts w:ascii="Times New Roman" w:hAnsi="Times New Roman" w:cs="Times New Roman"/>
                <w:b/>
                <w:sz w:val="24"/>
                <w:szCs w:val="24"/>
              </w:rPr>
              <w:t>1</w:t>
            </w:r>
          </w:p>
        </w:tc>
        <w:tc>
          <w:tcPr>
            <w:tcW w:w="696" w:type="pct"/>
            <w:tcMar>
              <w:top w:w="15" w:type="dxa"/>
              <w:left w:w="15" w:type="dxa"/>
              <w:bottom w:w="15" w:type="dxa"/>
              <w:right w:w="15" w:type="dxa"/>
            </w:tcMar>
            <w:vAlign w:val="center"/>
          </w:tcPr>
          <w:p w:rsidR="008D4A29" w:rsidRPr="00E36EDB" w:rsidRDefault="008D4A29" w:rsidP="00E36EDB">
            <w:pPr>
              <w:spacing w:after="0" w:line="240" w:lineRule="auto"/>
              <w:jc w:val="center"/>
              <w:rPr>
                <w:rFonts w:ascii="Times New Roman" w:hAnsi="Times New Roman" w:cs="Times New Roman"/>
                <w:b/>
                <w:sz w:val="24"/>
                <w:szCs w:val="24"/>
              </w:rPr>
            </w:pPr>
            <w:r w:rsidRPr="00E36EDB">
              <w:rPr>
                <w:rFonts w:ascii="Times New Roman" w:hAnsi="Times New Roman" w:cs="Times New Roman"/>
                <w:b/>
                <w:sz w:val="24"/>
                <w:szCs w:val="24"/>
              </w:rPr>
              <w:t>2</w:t>
            </w:r>
          </w:p>
        </w:tc>
        <w:tc>
          <w:tcPr>
            <w:tcW w:w="727" w:type="pct"/>
            <w:tcMar>
              <w:top w:w="15" w:type="dxa"/>
              <w:left w:w="15" w:type="dxa"/>
              <w:bottom w:w="15" w:type="dxa"/>
              <w:right w:w="15" w:type="dxa"/>
            </w:tcMar>
            <w:vAlign w:val="center"/>
          </w:tcPr>
          <w:p w:rsidR="008D4A29" w:rsidRPr="00E36EDB" w:rsidRDefault="008D4A29" w:rsidP="00E36EDB">
            <w:pPr>
              <w:spacing w:after="0" w:line="240" w:lineRule="auto"/>
              <w:jc w:val="center"/>
              <w:rPr>
                <w:rFonts w:ascii="Times New Roman" w:hAnsi="Times New Roman" w:cs="Times New Roman"/>
                <w:b/>
                <w:sz w:val="24"/>
                <w:szCs w:val="24"/>
              </w:rPr>
            </w:pPr>
            <w:r w:rsidRPr="00E36EDB">
              <w:rPr>
                <w:rFonts w:ascii="Times New Roman" w:hAnsi="Times New Roman" w:cs="Times New Roman"/>
                <w:b/>
                <w:sz w:val="24"/>
                <w:szCs w:val="24"/>
              </w:rPr>
              <w:t>3</w:t>
            </w:r>
          </w:p>
        </w:tc>
        <w:tc>
          <w:tcPr>
            <w:tcW w:w="1197" w:type="pct"/>
            <w:tcMar>
              <w:top w:w="15" w:type="dxa"/>
              <w:left w:w="15" w:type="dxa"/>
              <w:bottom w:w="15" w:type="dxa"/>
              <w:right w:w="15" w:type="dxa"/>
            </w:tcMar>
            <w:vAlign w:val="center"/>
          </w:tcPr>
          <w:p w:rsidR="008D4A29" w:rsidRPr="00E36EDB" w:rsidRDefault="008D4A29" w:rsidP="00E36EDB">
            <w:pPr>
              <w:spacing w:after="0" w:line="240" w:lineRule="auto"/>
              <w:jc w:val="center"/>
              <w:rPr>
                <w:rFonts w:ascii="Times New Roman" w:hAnsi="Times New Roman" w:cs="Times New Roman"/>
                <w:b/>
                <w:sz w:val="24"/>
                <w:szCs w:val="24"/>
              </w:rPr>
            </w:pPr>
            <w:r w:rsidRPr="00E36EDB">
              <w:rPr>
                <w:rFonts w:ascii="Times New Roman" w:hAnsi="Times New Roman" w:cs="Times New Roman"/>
                <w:b/>
                <w:sz w:val="24"/>
                <w:szCs w:val="24"/>
              </w:rPr>
              <w:t>4</w:t>
            </w:r>
          </w:p>
        </w:tc>
        <w:tc>
          <w:tcPr>
            <w:tcW w:w="823" w:type="pct"/>
            <w:tcMar>
              <w:top w:w="15" w:type="dxa"/>
              <w:left w:w="15" w:type="dxa"/>
              <w:bottom w:w="15" w:type="dxa"/>
              <w:right w:w="15" w:type="dxa"/>
            </w:tcMar>
            <w:vAlign w:val="center"/>
          </w:tcPr>
          <w:p w:rsidR="008D4A29" w:rsidRPr="00E36EDB" w:rsidRDefault="008D4A29" w:rsidP="00E36EDB">
            <w:pPr>
              <w:spacing w:after="0" w:line="240" w:lineRule="auto"/>
              <w:jc w:val="center"/>
              <w:rPr>
                <w:rFonts w:ascii="Times New Roman" w:hAnsi="Times New Roman" w:cs="Times New Roman"/>
                <w:b/>
                <w:sz w:val="24"/>
                <w:szCs w:val="24"/>
              </w:rPr>
            </w:pPr>
            <w:r w:rsidRPr="00E36EDB">
              <w:rPr>
                <w:rFonts w:ascii="Times New Roman" w:hAnsi="Times New Roman" w:cs="Times New Roman"/>
                <w:b/>
                <w:sz w:val="24"/>
                <w:szCs w:val="24"/>
              </w:rPr>
              <w:t>5</w:t>
            </w:r>
          </w:p>
        </w:tc>
        <w:tc>
          <w:tcPr>
            <w:tcW w:w="770" w:type="pct"/>
            <w:tcMar>
              <w:top w:w="15" w:type="dxa"/>
              <w:left w:w="15" w:type="dxa"/>
              <w:bottom w:w="15" w:type="dxa"/>
              <w:right w:w="15" w:type="dxa"/>
            </w:tcMar>
            <w:vAlign w:val="center"/>
          </w:tcPr>
          <w:p w:rsidR="008D4A29" w:rsidRPr="00E36EDB" w:rsidRDefault="008D4A29" w:rsidP="00E36EDB">
            <w:pPr>
              <w:spacing w:after="0" w:line="240" w:lineRule="auto"/>
              <w:jc w:val="center"/>
              <w:rPr>
                <w:rFonts w:ascii="Times New Roman" w:hAnsi="Times New Roman" w:cs="Times New Roman"/>
                <w:b/>
                <w:sz w:val="24"/>
                <w:szCs w:val="24"/>
              </w:rPr>
            </w:pPr>
            <w:r w:rsidRPr="00E36EDB">
              <w:rPr>
                <w:rFonts w:ascii="Times New Roman" w:hAnsi="Times New Roman" w:cs="Times New Roman"/>
                <w:b/>
                <w:sz w:val="24"/>
                <w:szCs w:val="24"/>
              </w:rPr>
              <w:t>6</w:t>
            </w:r>
          </w:p>
        </w:tc>
      </w:tr>
      <w:tr w:rsidR="00E36EDB" w:rsidRPr="00F71820" w:rsidTr="00E36EDB">
        <w:trPr>
          <w:trHeight w:val="30"/>
        </w:trPr>
        <w:tc>
          <w:tcPr>
            <w:tcW w:w="5000" w:type="pct"/>
            <w:gridSpan w:val="6"/>
            <w:tcMar>
              <w:top w:w="15" w:type="dxa"/>
              <w:left w:w="15" w:type="dxa"/>
              <w:bottom w:w="15" w:type="dxa"/>
              <w:right w:w="15" w:type="dxa"/>
            </w:tcMar>
            <w:vAlign w:val="center"/>
          </w:tcPr>
          <w:p w:rsidR="00E36EDB" w:rsidRPr="00F71820" w:rsidRDefault="00E36EDB" w:rsidP="00E36ED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Не предусмотрено ППЭК</w:t>
            </w:r>
          </w:p>
        </w:tc>
      </w:tr>
    </w:tbl>
    <w:p w:rsidR="008D4A29" w:rsidRPr="00F71820" w:rsidRDefault="008D4A29" w:rsidP="00F71820">
      <w:pPr>
        <w:spacing w:after="0" w:line="240" w:lineRule="auto"/>
        <w:jc w:val="both"/>
        <w:rPr>
          <w:rFonts w:ascii="Times New Roman" w:hAnsi="Times New Roman" w:cs="Times New Roman"/>
          <w:sz w:val="24"/>
          <w:szCs w:val="24"/>
        </w:rPr>
      </w:pPr>
    </w:p>
    <w:p w:rsidR="00E36EDB" w:rsidRPr="00E36EDB" w:rsidRDefault="00E36EDB" w:rsidP="00E36EDB">
      <w:pPr>
        <w:widowControl w:val="0"/>
        <w:jc w:val="both"/>
        <w:rPr>
          <w:rFonts w:ascii="Times New Roman" w:eastAsia="Times New Roman" w:hAnsi="Times New Roman" w:cs="Times New Roman"/>
          <w:b/>
          <w:bCs/>
          <w:position w:val="-1"/>
          <w:sz w:val="28"/>
          <w:szCs w:val="28"/>
        </w:rPr>
      </w:pPr>
      <w:bookmarkStart w:id="10" w:name="_Toc153081623"/>
      <w:bookmarkStart w:id="11" w:name="z94"/>
      <w:r w:rsidRPr="00E36EDB">
        <w:rPr>
          <w:rFonts w:ascii="Times New Roman" w:eastAsia="Times New Roman" w:hAnsi="Times New Roman" w:cs="Times New Roman"/>
          <w:b/>
          <w:bCs/>
          <w:position w:val="-1"/>
          <w:sz w:val="28"/>
          <w:szCs w:val="28"/>
        </w:rPr>
        <w:t xml:space="preserve">Таблица </w:t>
      </w:r>
      <w:r w:rsidRPr="00E36EDB">
        <w:rPr>
          <w:rFonts w:ascii="Times New Roman" w:eastAsia="Times New Roman" w:hAnsi="Times New Roman" w:cs="Times New Roman"/>
          <w:b/>
          <w:bCs/>
          <w:position w:val="-1"/>
          <w:sz w:val="28"/>
          <w:szCs w:val="28"/>
        </w:rPr>
        <w:fldChar w:fldCharType="begin"/>
      </w:r>
      <w:r w:rsidRPr="00E36EDB">
        <w:rPr>
          <w:rFonts w:ascii="Times New Roman" w:eastAsia="Times New Roman" w:hAnsi="Times New Roman" w:cs="Times New Roman"/>
          <w:b/>
          <w:bCs/>
          <w:position w:val="-1"/>
          <w:sz w:val="28"/>
          <w:szCs w:val="28"/>
        </w:rPr>
        <w:instrText xml:space="preserve"> SEQ Таблица \* ARABIC </w:instrText>
      </w:r>
      <w:r w:rsidRPr="00E36EDB">
        <w:rPr>
          <w:rFonts w:ascii="Times New Roman" w:eastAsia="Times New Roman" w:hAnsi="Times New Roman" w:cs="Times New Roman"/>
          <w:b/>
          <w:bCs/>
          <w:position w:val="-1"/>
          <w:sz w:val="28"/>
          <w:szCs w:val="28"/>
        </w:rPr>
        <w:fldChar w:fldCharType="separate"/>
      </w:r>
      <w:r w:rsidR="000A014F">
        <w:rPr>
          <w:rFonts w:ascii="Times New Roman" w:eastAsia="Times New Roman" w:hAnsi="Times New Roman" w:cs="Times New Roman"/>
          <w:b/>
          <w:bCs/>
          <w:noProof/>
          <w:position w:val="-1"/>
          <w:sz w:val="28"/>
          <w:szCs w:val="28"/>
        </w:rPr>
        <w:t>7</w:t>
      </w:r>
      <w:r w:rsidRPr="00E36EDB">
        <w:rPr>
          <w:rFonts w:ascii="Times New Roman" w:eastAsia="Times New Roman" w:hAnsi="Times New Roman" w:cs="Times New Roman"/>
          <w:b/>
          <w:bCs/>
          <w:position w:val="-1"/>
          <w:sz w:val="28"/>
          <w:szCs w:val="28"/>
        </w:rPr>
        <w:fldChar w:fldCharType="end"/>
      </w:r>
      <w:r w:rsidRPr="00E36EDB">
        <w:rPr>
          <w:rFonts w:ascii="Times New Roman" w:eastAsia="Times New Roman" w:hAnsi="Times New Roman" w:cs="Times New Roman"/>
          <w:b/>
          <w:bCs/>
          <w:position w:val="-1"/>
          <w:sz w:val="28"/>
          <w:szCs w:val="28"/>
        </w:rPr>
        <w:t xml:space="preserve"> - Сведения по сбросу сточных вод</w:t>
      </w:r>
      <w:bookmarkEnd w:id="10"/>
    </w:p>
    <w:tbl>
      <w:tblPr>
        <w:tblW w:w="5000" w:type="pct"/>
        <w:tblCellMar>
          <w:left w:w="0" w:type="dxa"/>
          <w:right w:w="0" w:type="dxa"/>
        </w:tblCellMar>
        <w:tblLook w:val="01E0" w:firstRow="1" w:lastRow="1" w:firstColumn="1" w:lastColumn="1" w:noHBand="0" w:noVBand="0"/>
      </w:tblPr>
      <w:tblGrid>
        <w:gridCol w:w="4488"/>
        <w:gridCol w:w="2967"/>
        <w:gridCol w:w="2955"/>
        <w:gridCol w:w="2155"/>
        <w:gridCol w:w="2588"/>
      </w:tblGrid>
      <w:tr w:rsidR="00E36EDB" w:rsidRPr="00DF5E26" w:rsidTr="00E36EDB">
        <w:trPr>
          <w:trHeight w:hRule="exact" w:val="986"/>
        </w:trPr>
        <w:tc>
          <w:tcPr>
            <w:tcW w:w="1481" w:type="pct"/>
            <w:tcBorders>
              <w:top w:val="single" w:sz="6" w:space="0" w:color="000000"/>
              <w:left w:val="single" w:sz="6" w:space="0" w:color="000000"/>
              <w:bottom w:val="single" w:sz="6" w:space="0" w:color="000000"/>
              <w:right w:val="single" w:sz="6" w:space="0" w:color="000000"/>
            </w:tcBorders>
          </w:tcPr>
          <w:p w:rsidR="00E36EDB" w:rsidRPr="00DF5E26" w:rsidRDefault="00E36EDB" w:rsidP="005236C3">
            <w:pPr>
              <w:widowControl w:val="0"/>
              <w:spacing w:after="0" w:line="314" w:lineRule="exact"/>
              <w:ind w:left="97" w:right="-20"/>
              <w:jc w:val="center"/>
              <w:rPr>
                <w:rFonts w:ascii="Times New Roman" w:eastAsia="Times New Roman" w:hAnsi="Times New Roman" w:cs="Times New Roman"/>
                <w:b/>
                <w:bCs/>
                <w:sz w:val="24"/>
                <w:szCs w:val="24"/>
              </w:rPr>
            </w:pPr>
            <w:r w:rsidRPr="00DF5E26">
              <w:rPr>
                <w:rFonts w:ascii="Times New Roman" w:eastAsia="Times New Roman" w:hAnsi="Times New Roman" w:cs="Times New Roman"/>
                <w:b/>
                <w:bCs/>
                <w:sz w:val="24"/>
                <w:szCs w:val="24"/>
              </w:rPr>
              <w:t>Наименование источников</w:t>
            </w:r>
          </w:p>
          <w:p w:rsidR="00E36EDB" w:rsidRPr="00DF5E26" w:rsidRDefault="00E36EDB" w:rsidP="005236C3">
            <w:pPr>
              <w:widowControl w:val="0"/>
              <w:spacing w:after="0" w:line="314" w:lineRule="exact"/>
              <w:ind w:left="97" w:right="-20"/>
              <w:jc w:val="center"/>
              <w:rPr>
                <w:rFonts w:ascii="Times New Roman" w:eastAsia="Times New Roman" w:hAnsi="Times New Roman" w:cs="Times New Roman"/>
                <w:b/>
                <w:bCs/>
                <w:sz w:val="24"/>
                <w:szCs w:val="24"/>
              </w:rPr>
            </w:pPr>
            <w:r w:rsidRPr="00DF5E26">
              <w:rPr>
                <w:rFonts w:ascii="Times New Roman" w:eastAsia="Times New Roman" w:hAnsi="Times New Roman" w:cs="Times New Roman"/>
                <w:b/>
                <w:bCs/>
                <w:sz w:val="24"/>
                <w:szCs w:val="24"/>
              </w:rPr>
              <w:t>воздействия (контрольные точки)</w:t>
            </w:r>
          </w:p>
        </w:tc>
        <w:tc>
          <w:tcPr>
            <w:tcW w:w="979" w:type="pct"/>
            <w:tcBorders>
              <w:top w:val="single" w:sz="6" w:space="0" w:color="000000"/>
              <w:left w:val="single" w:sz="6" w:space="0" w:color="000000"/>
              <w:bottom w:val="single" w:sz="6" w:space="0" w:color="000000"/>
              <w:right w:val="single" w:sz="6" w:space="0" w:color="000000"/>
            </w:tcBorders>
          </w:tcPr>
          <w:p w:rsidR="00E36EDB" w:rsidRPr="00DF5E26" w:rsidRDefault="00E36EDB" w:rsidP="005236C3">
            <w:pPr>
              <w:widowControl w:val="0"/>
              <w:spacing w:after="0" w:line="314" w:lineRule="exact"/>
              <w:ind w:left="97" w:right="-20"/>
              <w:jc w:val="center"/>
              <w:rPr>
                <w:rFonts w:ascii="Times New Roman" w:eastAsia="Times New Roman" w:hAnsi="Times New Roman" w:cs="Times New Roman"/>
                <w:b/>
                <w:bCs/>
                <w:sz w:val="24"/>
                <w:szCs w:val="24"/>
              </w:rPr>
            </w:pPr>
            <w:r w:rsidRPr="00DF5E26">
              <w:rPr>
                <w:rFonts w:ascii="Times New Roman" w:eastAsia="Times New Roman" w:hAnsi="Times New Roman" w:cs="Times New Roman"/>
                <w:b/>
                <w:bCs/>
                <w:sz w:val="24"/>
                <w:szCs w:val="24"/>
              </w:rPr>
              <w:t>Координаты места</w:t>
            </w:r>
          </w:p>
          <w:p w:rsidR="00E36EDB" w:rsidRPr="00DF5E26" w:rsidRDefault="00E36EDB" w:rsidP="005236C3">
            <w:pPr>
              <w:widowControl w:val="0"/>
              <w:spacing w:after="0" w:line="314" w:lineRule="exact"/>
              <w:ind w:left="97" w:right="-20"/>
              <w:jc w:val="center"/>
              <w:rPr>
                <w:rFonts w:ascii="Times New Roman" w:eastAsia="Times New Roman" w:hAnsi="Times New Roman" w:cs="Times New Roman"/>
                <w:b/>
                <w:bCs/>
                <w:sz w:val="24"/>
                <w:szCs w:val="24"/>
              </w:rPr>
            </w:pPr>
            <w:r w:rsidRPr="00DF5E26">
              <w:rPr>
                <w:rFonts w:ascii="Times New Roman" w:eastAsia="Times New Roman" w:hAnsi="Times New Roman" w:cs="Times New Roman"/>
                <w:b/>
                <w:bCs/>
                <w:sz w:val="24"/>
                <w:szCs w:val="24"/>
              </w:rPr>
              <w:t>сброса сточных вод</w:t>
            </w:r>
          </w:p>
        </w:tc>
        <w:tc>
          <w:tcPr>
            <w:tcW w:w="975" w:type="pct"/>
            <w:tcBorders>
              <w:top w:val="single" w:sz="6" w:space="0" w:color="000000"/>
              <w:left w:val="single" w:sz="6" w:space="0" w:color="000000"/>
              <w:bottom w:val="single" w:sz="6" w:space="0" w:color="000000"/>
              <w:right w:val="single" w:sz="6" w:space="0" w:color="000000"/>
            </w:tcBorders>
          </w:tcPr>
          <w:p w:rsidR="00E36EDB" w:rsidRPr="00DF5E26" w:rsidRDefault="00E36EDB" w:rsidP="005236C3">
            <w:pPr>
              <w:widowControl w:val="0"/>
              <w:spacing w:after="0" w:line="314" w:lineRule="exact"/>
              <w:ind w:left="97" w:right="-20"/>
              <w:jc w:val="center"/>
              <w:rPr>
                <w:rFonts w:ascii="Times New Roman" w:eastAsia="Times New Roman" w:hAnsi="Times New Roman" w:cs="Times New Roman"/>
                <w:b/>
                <w:bCs/>
                <w:sz w:val="24"/>
                <w:szCs w:val="24"/>
              </w:rPr>
            </w:pPr>
            <w:r w:rsidRPr="00DF5E26">
              <w:rPr>
                <w:rFonts w:ascii="Times New Roman" w:eastAsia="Times New Roman" w:hAnsi="Times New Roman" w:cs="Times New Roman"/>
                <w:b/>
                <w:bCs/>
                <w:sz w:val="24"/>
                <w:szCs w:val="24"/>
              </w:rPr>
              <w:t>Наименование</w:t>
            </w:r>
          </w:p>
          <w:p w:rsidR="00E36EDB" w:rsidRPr="00DF5E26" w:rsidRDefault="00E36EDB" w:rsidP="005236C3">
            <w:pPr>
              <w:widowControl w:val="0"/>
              <w:spacing w:after="0" w:line="314" w:lineRule="exact"/>
              <w:ind w:left="97" w:right="-20"/>
              <w:jc w:val="center"/>
              <w:rPr>
                <w:rFonts w:ascii="Times New Roman" w:eastAsia="Times New Roman" w:hAnsi="Times New Roman" w:cs="Times New Roman"/>
                <w:b/>
                <w:bCs/>
                <w:sz w:val="24"/>
                <w:szCs w:val="24"/>
              </w:rPr>
            </w:pPr>
            <w:r w:rsidRPr="00DF5E26">
              <w:rPr>
                <w:rFonts w:ascii="Times New Roman" w:eastAsia="Times New Roman" w:hAnsi="Times New Roman" w:cs="Times New Roman"/>
                <w:b/>
                <w:bCs/>
                <w:sz w:val="24"/>
                <w:szCs w:val="24"/>
              </w:rPr>
              <w:t>загрязняющих веществ</w:t>
            </w:r>
          </w:p>
        </w:tc>
        <w:tc>
          <w:tcPr>
            <w:tcW w:w="711" w:type="pct"/>
            <w:tcBorders>
              <w:top w:val="single" w:sz="6" w:space="0" w:color="000000"/>
              <w:left w:val="single" w:sz="6" w:space="0" w:color="000000"/>
              <w:bottom w:val="single" w:sz="6" w:space="0" w:color="000000"/>
              <w:right w:val="single" w:sz="6" w:space="0" w:color="000000"/>
            </w:tcBorders>
          </w:tcPr>
          <w:p w:rsidR="00E36EDB" w:rsidRPr="00DF5E26" w:rsidRDefault="00E36EDB" w:rsidP="005236C3">
            <w:pPr>
              <w:widowControl w:val="0"/>
              <w:spacing w:after="0" w:line="314" w:lineRule="exact"/>
              <w:ind w:left="97" w:right="-20"/>
              <w:jc w:val="center"/>
              <w:rPr>
                <w:rFonts w:ascii="Times New Roman" w:eastAsia="Times New Roman" w:hAnsi="Times New Roman" w:cs="Times New Roman"/>
                <w:b/>
                <w:bCs/>
                <w:sz w:val="24"/>
                <w:szCs w:val="24"/>
              </w:rPr>
            </w:pPr>
            <w:r w:rsidRPr="00DF5E26">
              <w:rPr>
                <w:rFonts w:ascii="Times New Roman" w:eastAsia="Times New Roman" w:hAnsi="Times New Roman" w:cs="Times New Roman"/>
                <w:b/>
                <w:bCs/>
                <w:sz w:val="24"/>
                <w:szCs w:val="24"/>
              </w:rPr>
              <w:t>Периодичность</w:t>
            </w:r>
          </w:p>
          <w:p w:rsidR="00E36EDB" w:rsidRPr="00DF5E26" w:rsidRDefault="00E36EDB" w:rsidP="005236C3">
            <w:pPr>
              <w:widowControl w:val="0"/>
              <w:spacing w:after="0" w:line="314" w:lineRule="exact"/>
              <w:ind w:left="97" w:right="-20"/>
              <w:jc w:val="center"/>
              <w:rPr>
                <w:rFonts w:ascii="Times New Roman" w:eastAsia="Times New Roman" w:hAnsi="Times New Roman" w:cs="Times New Roman"/>
                <w:b/>
                <w:bCs/>
                <w:sz w:val="24"/>
                <w:szCs w:val="24"/>
              </w:rPr>
            </w:pPr>
            <w:r w:rsidRPr="00DF5E26">
              <w:rPr>
                <w:rFonts w:ascii="Times New Roman" w:eastAsia="Times New Roman" w:hAnsi="Times New Roman" w:cs="Times New Roman"/>
                <w:b/>
                <w:bCs/>
                <w:sz w:val="24"/>
                <w:szCs w:val="24"/>
              </w:rPr>
              <w:t>замеров</w:t>
            </w:r>
          </w:p>
        </w:tc>
        <w:tc>
          <w:tcPr>
            <w:tcW w:w="854" w:type="pct"/>
            <w:tcBorders>
              <w:top w:val="single" w:sz="6" w:space="0" w:color="000000"/>
              <w:left w:val="single" w:sz="6" w:space="0" w:color="000000"/>
              <w:bottom w:val="single" w:sz="6" w:space="0" w:color="000000"/>
              <w:right w:val="single" w:sz="6" w:space="0" w:color="000000"/>
            </w:tcBorders>
          </w:tcPr>
          <w:p w:rsidR="00E36EDB" w:rsidRPr="00DF5E26" w:rsidRDefault="00E36EDB" w:rsidP="005236C3">
            <w:pPr>
              <w:widowControl w:val="0"/>
              <w:spacing w:after="0" w:line="314" w:lineRule="exact"/>
              <w:ind w:left="97" w:right="-20"/>
              <w:jc w:val="center"/>
              <w:rPr>
                <w:rFonts w:ascii="Times New Roman" w:eastAsia="Times New Roman" w:hAnsi="Times New Roman" w:cs="Times New Roman"/>
                <w:b/>
                <w:bCs/>
                <w:sz w:val="24"/>
                <w:szCs w:val="24"/>
              </w:rPr>
            </w:pPr>
            <w:r w:rsidRPr="00DF5E26">
              <w:rPr>
                <w:rFonts w:ascii="Times New Roman" w:eastAsia="Times New Roman" w:hAnsi="Times New Roman" w:cs="Times New Roman"/>
                <w:b/>
                <w:bCs/>
                <w:sz w:val="24"/>
                <w:szCs w:val="24"/>
              </w:rPr>
              <w:t>Методика</w:t>
            </w:r>
          </w:p>
          <w:p w:rsidR="00E36EDB" w:rsidRPr="00DF5E26" w:rsidRDefault="00E36EDB" w:rsidP="005236C3">
            <w:pPr>
              <w:widowControl w:val="0"/>
              <w:spacing w:after="0" w:line="314" w:lineRule="exact"/>
              <w:ind w:left="97" w:right="-20"/>
              <w:jc w:val="center"/>
              <w:rPr>
                <w:rFonts w:ascii="Times New Roman" w:eastAsia="Times New Roman" w:hAnsi="Times New Roman" w:cs="Times New Roman"/>
                <w:b/>
                <w:bCs/>
                <w:sz w:val="24"/>
                <w:szCs w:val="24"/>
              </w:rPr>
            </w:pPr>
            <w:r w:rsidRPr="00DF5E26">
              <w:rPr>
                <w:rFonts w:ascii="Times New Roman" w:eastAsia="Times New Roman" w:hAnsi="Times New Roman" w:cs="Times New Roman"/>
                <w:b/>
                <w:bCs/>
                <w:sz w:val="24"/>
                <w:szCs w:val="24"/>
              </w:rPr>
              <w:t>выполнения измерения</w:t>
            </w:r>
          </w:p>
        </w:tc>
      </w:tr>
      <w:tr w:rsidR="00E36EDB" w:rsidRPr="00DF5E26" w:rsidTr="00E36EDB">
        <w:trPr>
          <w:trHeight w:hRule="exact" w:val="344"/>
        </w:trPr>
        <w:tc>
          <w:tcPr>
            <w:tcW w:w="1481" w:type="pct"/>
            <w:tcBorders>
              <w:top w:val="single" w:sz="6" w:space="0" w:color="000000"/>
              <w:left w:val="single" w:sz="6" w:space="0" w:color="000000"/>
              <w:bottom w:val="single" w:sz="6" w:space="0" w:color="000000"/>
              <w:right w:val="single" w:sz="6" w:space="0" w:color="000000"/>
            </w:tcBorders>
          </w:tcPr>
          <w:p w:rsidR="00E36EDB" w:rsidRPr="00DF5E26" w:rsidRDefault="00E36EDB" w:rsidP="005236C3">
            <w:pPr>
              <w:widowControl w:val="0"/>
              <w:spacing w:after="0" w:line="314" w:lineRule="exact"/>
              <w:ind w:left="97" w:right="-20"/>
              <w:jc w:val="center"/>
              <w:rPr>
                <w:rFonts w:ascii="Times New Roman" w:eastAsia="Times New Roman" w:hAnsi="Times New Roman" w:cs="Times New Roman"/>
                <w:b/>
                <w:bCs/>
                <w:sz w:val="24"/>
                <w:szCs w:val="24"/>
              </w:rPr>
            </w:pPr>
            <w:r w:rsidRPr="00DF5E26">
              <w:rPr>
                <w:rFonts w:ascii="Times New Roman" w:eastAsia="Times New Roman" w:hAnsi="Times New Roman" w:cs="Times New Roman"/>
                <w:b/>
                <w:bCs/>
                <w:sz w:val="24"/>
                <w:szCs w:val="24"/>
              </w:rPr>
              <w:t>1</w:t>
            </w:r>
          </w:p>
        </w:tc>
        <w:tc>
          <w:tcPr>
            <w:tcW w:w="979" w:type="pct"/>
            <w:tcBorders>
              <w:top w:val="single" w:sz="6" w:space="0" w:color="000000"/>
              <w:left w:val="single" w:sz="6" w:space="0" w:color="000000"/>
              <w:bottom w:val="single" w:sz="6" w:space="0" w:color="000000"/>
              <w:right w:val="single" w:sz="6" w:space="0" w:color="000000"/>
            </w:tcBorders>
          </w:tcPr>
          <w:p w:rsidR="00E36EDB" w:rsidRPr="00DF5E26" w:rsidRDefault="00E36EDB" w:rsidP="005236C3">
            <w:pPr>
              <w:widowControl w:val="0"/>
              <w:spacing w:after="0" w:line="314" w:lineRule="exact"/>
              <w:ind w:left="97" w:right="-20"/>
              <w:jc w:val="center"/>
              <w:rPr>
                <w:rFonts w:ascii="Times New Roman" w:eastAsia="Times New Roman" w:hAnsi="Times New Roman" w:cs="Times New Roman"/>
                <w:b/>
                <w:bCs/>
                <w:sz w:val="24"/>
                <w:szCs w:val="24"/>
              </w:rPr>
            </w:pPr>
            <w:r w:rsidRPr="00DF5E26">
              <w:rPr>
                <w:rFonts w:ascii="Times New Roman" w:eastAsia="Times New Roman" w:hAnsi="Times New Roman" w:cs="Times New Roman"/>
                <w:b/>
                <w:bCs/>
                <w:sz w:val="24"/>
                <w:szCs w:val="24"/>
              </w:rPr>
              <w:t>2</w:t>
            </w:r>
          </w:p>
        </w:tc>
        <w:tc>
          <w:tcPr>
            <w:tcW w:w="975" w:type="pct"/>
            <w:tcBorders>
              <w:top w:val="single" w:sz="6" w:space="0" w:color="000000"/>
              <w:left w:val="single" w:sz="6" w:space="0" w:color="000000"/>
              <w:bottom w:val="single" w:sz="6" w:space="0" w:color="000000"/>
              <w:right w:val="single" w:sz="6" w:space="0" w:color="000000"/>
            </w:tcBorders>
          </w:tcPr>
          <w:p w:rsidR="00E36EDB" w:rsidRPr="00DF5E26" w:rsidRDefault="00E36EDB" w:rsidP="005236C3">
            <w:pPr>
              <w:widowControl w:val="0"/>
              <w:spacing w:after="0" w:line="314" w:lineRule="exact"/>
              <w:ind w:left="97" w:right="-20"/>
              <w:jc w:val="center"/>
              <w:rPr>
                <w:rFonts w:ascii="Times New Roman" w:eastAsia="Times New Roman" w:hAnsi="Times New Roman" w:cs="Times New Roman"/>
                <w:b/>
                <w:bCs/>
                <w:sz w:val="24"/>
                <w:szCs w:val="24"/>
              </w:rPr>
            </w:pPr>
            <w:r w:rsidRPr="00DF5E26">
              <w:rPr>
                <w:rFonts w:ascii="Times New Roman" w:eastAsia="Times New Roman" w:hAnsi="Times New Roman" w:cs="Times New Roman"/>
                <w:b/>
                <w:bCs/>
                <w:sz w:val="24"/>
                <w:szCs w:val="24"/>
              </w:rPr>
              <w:t>3</w:t>
            </w:r>
          </w:p>
        </w:tc>
        <w:tc>
          <w:tcPr>
            <w:tcW w:w="711" w:type="pct"/>
            <w:tcBorders>
              <w:top w:val="single" w:sz="6" w:space="0" w:color="000000"/>
              <w:left w:val="single" w:sz="6" w:space="0" w:color="000000"/>
              <w:bottom w:val="single" w:sz="6" w:space="0" w:color="000000"/>
              <w:right w:val="single" w:sz="6" w:space="0" w:color="000000"/>
            </w:tcBorders>
          </w:tcPr>
          <w:p w:rsidR="00E36EDB" w:rsidRPr="00DF5E26" w:rsidRDefault="00E36EDB" w:rsidP="005236C3">
            <w:pPr>
              <w:widowControl w:val="0"/>
              <w:spacing w:after="0" w:line="314" w:lineRule="exact"/>
              <w:ind w:left="97" w:right="-20"/>
              <w:jc w:val="center"/>
              <w:rPr>
                <w:rFonts w:ascii="Times New Roman" w:eastAsia="Times New Roman" w:hAnsi="Times New Roman" w:cs="Times New Roman"/>
                <w:b/>
                <w:bCs/>
                <w:sz w:val="24"/>
                <w:szCs w:val="24"/>
              </w:rPr>
            </w:pPr>
            <w:r w:rsidRPr="00DF5E26">
              <w:rPr>
                <w:rFonts w:ascii="Times New Roman" w:eastAsia="Times New Roman" w:hAnsi="Times New Roman" w:cs="Times New Roman"/>
                <w:b/>
                <w:bCs/>
                <w:sz w:val="24"/>
                <w:szCs w:val="24"/>
              </w:rPr>
              <w:t>4</w:t>
            </w:r>
          </w:p>
        </w:tc>
        <w:tc>
          <w:tcPr>
            <w:tcW w:w="854" w:type="pct"/>
            <w:tcBorders>
              <w:top w:val="single" w:sz="6" w:space="0" w:color="000000"/>
              <w:left w:val="single" w:sz="6" w:space="0" w:color="000000"/>
              <w:bottom w:val="single" w:sz="6" w:space="0" w:color="000000"/>
              <w:right w:val="single" w:sz="6" w:space="0" w:color="000000"/>
            </w:tcBorders>
          </w:tcPr>
          <w:p w:rsidR="00E36EDB" w:rsidRPr="00DF5E26" w:rsidRDefault="00E36EDB" w:rsidP="005236C3">
            <w:pPr>
              <w:widowControl w:val="0"/>
              <w:spacing w:after="0" w:line="314" w:lineRule="exact"/>
              <w:ind w:left="97" w:right="-20"/>
              <w:jc w:val="center"/>
              <w:rPr>
                <w:rFonts w:ascii="Times New Roman" w:eastAsia="Times New Roman" w:hAnsi="Times New Roman" w:cs="Times New Roman"/>
                <w:b/>
                <w:bCs/>
                <w:sz w:val="24"/>
                <w:szCs w:val="24"/>
              </w:rPr>
            </w:pPr>
            <w:r w:rsidRPr="00DF5E26">
              <w:rPr>
                <w:rFonts w:ascii="Times New Roman" w:eastAsia="Times New Roman" w:hAnsi="Times New Roman" w:cs="Times New Roman"/>
                <w:b/>
                <w:bCs/>
                <w:sz w:val="24"/>
                <w:szCs w:val="24"/>
              </w:rPr>
              <w:t>5</w:t>
            </w:r>
          </w:p>
        </w:tc>
      </w:tr>
      <w:tr w:rsidR="00E36EDB" w:rsidRPr="00DF5E26" w:rsidTr="00E36EDB">
        <w:trPr>
          <w:trHeight w:hRule="exact" w:val="422"/>
        </w:trPr>
        <w:tc>
          <w:tcPr>
            <w:tcW w:w="5000" w:type="pct"/>
            <w:gridSpan w:val="5"/>
            <w:tcBorders>
              <w:top w:val="single" w:sz="6" w:space="0" w:color="000000"/>
              <w:left w:val="single" w:sz="6" w:space="0" w:color="000000"/>
              <w:bottom w:val="single" w:sz="6" w:space="0" w:color="000000"/>
              <w:right w:val="single" w:sz="6" w:space="0" w:color="000000"/>
            </w:tcBorders>
          </w:tcPr>
          <w:p w:rsidR="00E36EDB" w:rsidRPr="00DF5E26" w:rsidRDefault="00E36EDB" w:rsidP="005236C3">
            <w:pPr>
              <w:widowControl w:val="0"/>
              <w:spacing w:after="0" w:line="267" w:lineRule="exact"/>
              <w:ind w:left="100" w:right="-20"/>
              <w:jc w:val="center"/>
              <w:rPr>
                <w:rFonts w:ascii="Times New Roman" w:eastAsia="Times New Roman" w:hAnsi="Times New Roman" w:cs="Times New Roman"/>
                <w:sz w:val="24"/>
                <w:szCs w:val="24"/>
              </w:rPr>
            </w:pPr>
            <w:r w:rsidRPr="00DF5E26">
              <w:rPr>
                <w:rFonts w:ascii="Times New Roman" w:eastAsia="Times New Roman" w:hAnsi="Times New Roman" w:cs="Times New Roman"/>
                <w:sz w:val="24"/>
                <w:szCs w:val="24"/>
              </w:rPr>
              <w:t>Не предусмотрено ППЭК</w:t>
            </w:r>
          </w:p>
        </w:tc>
      </w:tr>
    </w:tbl>
    <w:p w:rsidR="00E36EDB" w:rsidRPr="00DF5E26" w:rsidRDefault="00E36EDB" w:rsidP="00E36EDB">
      <w:pPr>
        <w:widowControl w:val="0"/>
        <w:spacing w:after="0" w:line="240" w:lineRule="auto"/>
        <w:jc w:val="both"/>
        <w:rPr>
          <w:rFonts w:ascii="Times New Roman" w:eastAsia="Times New Roman" w:hAnsi="Times New Roman" w:cs="Times New Roman"/>
          <w:sz w:val="24"/>
          <w:szCs w:val="24"/>
          <w:lang w:eastAsia="ru-RU"/>
        </w:rPr>
      </w:pPr>
    </w:p>
    <w:p w:rsidR="00E36EDB" w:rsidRPr="00DF5E26" w:rsidRDefault="00E36EDB" w:rsidP="00E36EDB">
      <w:pPr>
        <w:widowControl w:val="0"/>
        <w:jc w:val="both"/>
        <w:rPr>
          <w:rFonts w:ascii="Times New Roman" w:eastAsia="Times New Roman" w:hAnsi="Times New Roman" w:cs="Times New Roman"/>
          <w:b/>
          <w:bCs/>
          <w:position w:val="-1"/>
          <w:sz w:val="24"/>
          <w:szCs w:val="24"/>
        </w:rPr>
      </w:pPr>
      <w:bookmarkStart w:id="12" w:name="_Toc153081624"/>
      <w:r w:rsidRPr="00DF5E26">
        <w:rPr>
          <w:rFonts w:ascii="Times New Roman" w:eastAsia="Times New Roman" w:hAnsi="Times New Roman" w:cs="Times New Roman"/>
          <w:b/>
          <w:bCs/>
          <w:position w:val="-1"/>
          <w:sz w:val="24"/>
          <w:szCs w:val="24"/>
        </w:rPr>
        <w:t xml:space="preserve">Таблица </w:t>
      </w:r>
      <w:r w:rsidRPr="00DF5E26">
        <w:rPr>
          <w:rFonts w:ascii="Times New Roman" w:eastAsia="Times New Roman" w:hAnsi="Times New Roman" w:cs="Times New Roman"/>
          <w:b/>
          <w:bCs/>
          <w:position w:val="-1"/>
          <w:sz w:val="24"/>
          <w:szCs w:val="24"/>
        </w:rPr>
        <w:fldChar w:fldCharType="begin"/>
      </w:r>
      <w:r w:rsidRPr="00DF5E26">
        <w:rPr>
          <w:rFonts w:ascii="Times New Roman" w:eastAsia="Times New Roman" w:hAnsi="Times New Roman" w:cs="Times New Roman"/>
          <w:b/>
          <w:bCs/>
          <w:position w:val="-1"/>
          <w:sz w:val="24"/>
          <w:szCs w:val="24"/>
        </w:rPr>
        <w:instrText xml:space="preserve"> SEQ Таблица \* ARABIC </w:instrText>
      </w:r>
      <w:r w:rsidRPr="00DF5E26">
        <w:rPr>
          <w:rFonts w:ascii="Times New Roman" w:eastAsia="Times New Roman" w:hAnsi="Times New Roman" w:cs="Times New Roman"/>
          <w:b/>
          <w:bCs/>
          <w:position w:val="-1"/>
          <w:sz w:val="24"/>
          <w:szCs w:val="24"/>
        </w:rPr>
        <w:fldChar w:fldCharType="separate"/>
      </w:r>
      <w:r w:rsidR="000A014F">
        <w:rPr>
          <w:rFonts w:ascii="Times New Roman" w:eastAsia="Times New Roman" w:hAnsi="Times New Roman" w:cs="Times New Roman"/>
          <w:b/>
          <w:bCs/>
          <w:noProof/>
          <w:position w:val="-1"/>
          <w:sz w:val="24"/>
          <w:szCs w:val="24"/>
        </w:rPr>
        <w:t>8</w:t>
      </w:r>
      <w:r w:rsidRPr="00DF5E26">
        <w:rPr>
          <w:rFonts w:ascii="Times New Roman" w:eastAsia="Times New Roman" w:hAnsi="Times New Roman" w:cs="Times New Roman"/>
          <w:b/>
          <w:bCs/>
          <w:position w:val="-1"/>
          <w:sz w:val="24"/>
          <w:szCs w:val="24"/>
        </w:rPr>
        <w:fldChar w:fldCharType="end"/>
      </w:r>
      <w:r w:rsidRPr="00DF5E26">
        <w:rPr>
          <w:rFonts w:ascii="Times New Roman" w:eastAsia="Times New Roman" w:hAnsi="Times New Roman" w:cs="Times New Roman"/>
          <w:b/>
          <w:bCs/>
          <w:position w:val="-1"/>
          <w:sz w:val="24"/>
          <w:szCs w:val="24"/>
        </w:rPr>
        <w:t xml:space="preserve"> - Мониторинг уровня загрязнения почвы</w:t>
      </w:r>
      <w:bookmarkEnd w:id="12"/>
    </w:p>
    <w:tbl>
      <w:tblPr>
        <w:tblW w:w="5000" w:type="pct"/>
        <w:tblCellMar>
          <w:left w:w="0" w:type="dxa"/>
          <w:right w:w="0" w:type="dxa"/>
        </w:tblCellMar>
        <w:tblLook w:val="01E0" w:firstRow="1" w:lastRow="1" w:firstColumn="1" w:lastColumn="1" w:noHBand="0" w:noVBand="0"/>
      </w:tblPr>
      <w:tblGrid>
        <w:gridCol w:w="2415"/>
        <w:gridCol w:w="2500"/>
        <w:gridCol w:w="6007"/>
        <w:gridCol w:w="2155"/>
        <w:gridCol w:w="2076"/>
      </w:tblGrid>
      <w:tr w:rsidR="00E36EDB" w:rsidRPr="00DF5E26" w:rsidTr="000A014F">
        <w:trPr>
          <w:trHeight w:hRule="exact" w:val="722"/>
        </w:trPr>
        <w:tc>
          <w:tcPr>
            <w:tcW w:w="797" w:type="pct"/>
            <w:tcBorders>
              <w:top w:val="single" w:sz="6" w:space="0" w:color="000000"/>
              <w:left w:val="single" w:sz="6" w:space="0" w:color="000000"/>
              <w:bottom w:val="single" w:sz="6" w:space="0" w:color="000000"/>
              <w:right w:val="single" w:sz="6" w:space="0" w:color="000000"/>
            </w:tcBorders>
          </w:tcPr>
          <w:p w:rsidR="00E36EDB" w:rsidRPr="00DF5E26" w:rsidRDefault="00E36EDB" w:rsidP="000A014F">
            <w:pPr>
              <w:widowControl w:val="0"/>
              <w:spacing w:after="0" w:line="314" w:lineRule="exact"/>
              <w:ind w:left="97" w:right="-20"/>
              <w:jc w:val="center"/>
              <w:rPr>
                <w:rFonts w:ascii="Times New Roman" w:eastAsia="Times New Roman" w:hAnsi="Times New Roman" w:cs="Times New Roman"/>
                <w:b/>
                <w:bCs/>
                <w:sz w:val="24"/>
                <w:szCs w:val="24"/>
              </w:rPr>
            </w:pPr>
            <w:r w:rsidRPr="00DF5E26">
              <w:rPr>
                <w:rFonts w:ascii="Times New Roman" w:eastAsia="Times New Roman" w:hAnsi="Times New Roman" w:cs="Times New Roman"/>
                <w:b/>
                <w:bCs/>
                <w:sz w:val="24"/>
                <w:szCs w:val="24"/>
              </w:rPr>
              <w:t>Точка</w:t>
            </w:r>
          </w:p>
          <w:p w:rsidR="00E36EDB" w:rsidRPr="00DF5E26" w:rsidRDefault="00E36EDB" w:rsidP="000A014F">
            <w:pPr>
              <w:widowControl w:val="0"/>
              <w:spacing w:after="0" w:line="314" w:lineRule="exact"/>
              <w:ind w:left="97" w:right="-20"/>
              <w:jc w:val="center"/>
              <w:rPr>
                <w:rFonts w:ascii="Times New Roman" w:eastAsia="Times New Roman" w:hAnsi="Times New Roman" w:cs="Times New Roman"/>
                <w:b/>
                <w:bCs/>
                <w:sz w:val="24"/>
                <w:szCs w:val="24"/>
              </w:rPr>
            </w:pPr>
            <w:r w:rsidRPr="00DF5E26">
              <w:rPr>
                <w:rFonts w:ascii="Times New Roman" w:eastAsia="Times New Roman" w:hAnsi="Times New Roman" w:cs="Times New Roman"/>
                <w:b/>
                <w:bCs/>
                <w:sz w:val="24"/>
                <w:szCs w:val="24"/>
              </w:rPr>
              <w:t>отбора проб</w:t>
            </w:r>
          </w:p>
        </w:tc>
        <w:tc>
          <w:tcPr>
            <w:tcW w:w="825" w:type="pct"/>
            <w:tcBorders>
              <w:top w:val="single" w:sz="6" w:space="0" w:color="000000"/>
              <w:left w:val="single" w:sz="6" w:space="0" w:color="000000"/>
              <w:bottom w:val="single" w:sz="6" w:space="0" w:color="000000"/>
              <w:right w:val="single" w:sz="6" w:space="0" w:color="000000"/>
            </w:tcBorders>
          </w:tcPr>
          <w:p w:rsidR="00E36EDB" w:rsidRPr="00DF5E26" w:rsidRDefault="00E36EDB" w:rsidP="000A014F">
            <w:pPr>
              <w:widowControl w:val="0"/>
              <w:spacing w:after="0" w:line="314" w:lineRule="exact"/>
              <w:ind w:left="97" w:right="-20"/>
              <w:jc w:val="center"/>
              <w:rPr>
                <w:rFonts w:ascii="Times New Roman" w:eastAsia="Times New Roman" w:hAnsi="Times New Roman" w:cs="Times New Roman"/>
                <w:b/>
                <w:bCs/>
                <w:sz w:val="24"/>
                <w:szCs w:val="24"/>
              </w:rPr>
            </w:pPr>
            <w:r w:rsidRPr="00DF5E26">
              <w:rPr>
                <w:rFonts w:ascii="Times New Roman" w:eastAsia="Times New Roman" w:hAnsi="Times New Roman" w:cs="Times New Roman"/>
                <w:b/>
                <w:bCs/>
                <w:sz w:val="24"/>
                <w:szCs w:val="24"/>
              </w:rPr>
              <w:t>Наименование</w:t>
            </w:r>
          </w:p>
          <w:p w:rsidR="00E36EDB" w:rsidRPr="00DF5E26" w:rsidRDefault="00E36EDB" w:rsidP="000A014F">
            <w:pPr>
              <w:widowControl w:val="0"/>
              <w:spacing w:after="0" w:line="314" w:lineRule="exact"/>
              <w:ind w:left="97" w:right="-20"/>
              <w:jc w:val="center"/>
              <w:rPr>
                <w:rFonts w:ascii="Times New Roman" w:eastAsia="Times New Roman" w:hAnsi="Times New Roman" w:cs="Times New Roman"/>
                <w:b/>
                <w:bCs/>
                <w:sz w:val="24"/>
                <w:szCs w:val="24"/>
              </w:rPr>
            </w:pPr>
            <w:r w:rsidRPr="00DF5E26">
              <w:rPr>
                <w:rFonts w:ascii="Times New Roman" w:eastAsia="Times New Roman" w:hAnsi="Times New Roman" w:cs="Times New Roman"/>
                <w:b/>
                <w:bCs/>
                <w:sz w:val="24"/>
                <w:szCs w:val="24"/>
              </w:rPr>
              <w:t>контролируемого вещества</w:t>
            </w:r>
          </w:p>
        </w:tc>
        <w:tc>
          <w:tcPr>
            <w:tcW w:w="1982" w:type="pct"/>
            <w:tcBorders>
              <w:top w:val="single" w:sz="6" w:space="0" w:color="000000"/>
              <w:left w:val="single" w:sz="6" w:space="0" w:color="000000"/>
              <w:bottom w:val="single" w:sz="6" w:space="0" w:color="000000"/>
              <w:right w:val="single" w:sz="6" w:space="0" w:color="000000"/>
            </w:tcBorders>
          </w:tcPr>
          <w:p w:rsidR="00E36EDB" w:rsidRPr="00DF5E26" w:rsidRDefault="00E36EDB" w:rsidP="000A014F">
            <w:pPr>
              <w:widowControl w:val="0"/>
              <w:spacing w:after="0" w:line="314" w:lineRule="exact"/>
              <w:ind w:left="97" w:right="-20"/>
              <w:jc w:val="center"/>
              <w:rPr>
                <w:rFonts w:ascii="Times New Roman" w:eastAsia="Times New Roman" w:hAnsi="Times New Roman" w:cs="Times New Roman"/>
                <w:b/>
                <w:bCs/>
                <w:sz w:val="24"/>
                <w:szCs w:val="24"/>
              </w:rPr>
            </w:pPr>
            <w:r w:rsidRPr="00DF5E26">
              <w:rPr>
                <w:rFonts w:ascii="Times New Roman" w:eastAsia="Times New Roman" w:hAnsi="Times New Roman" w:cs="Times New Roman"/>
                <w:b/>
                <w:bCs/>
                <w:sz w:val="24"/>
                <w:szCs w:val="24"/>
              </w:rPr>
              <w:t>Предельно-допустимая концентрация,</w:t>
            </w:r>
          </w:p>
          <w:p w:rsidR="00E36EDB" w:rsidRPr="00DF5E26" w:rsidRDefault="00E36EDB" w:rsidP="000A014F">
            <w:pPr>
              <w:widowControl w:val="0"/>
              <w:spacing w:after="0" w:line="314" w:lineRule="exact"/>
              <w:ind w:left="97" w:right="-20"/>
              <w:jc w:val="center"/>
              <w:rPr>
                <w:rFonts w:ascii="Times New Roman" w:eastAsia="Times New Roman" w:hAnsi="Times New Roman" w:cs="Times New Roman"/>
                <w:b/>
                <w:bCs/>
                <w:sz w:val="24"/>
                <w:szCs w:val="24"/>
              </w:rPr>
            </w:pPr>
            <w:r w:rsidRPr="00DF5E26">
              <w:rPr>
                <w:rFonts w:ascii="Times New Roman" w:eastAsia="Times New Roman" w:hAnsi="Times New Roman" w:cs="Times New Roman"/>
                <w:b/>
                <w:bCs/>
                <w:sz w:val="24"/>
                <w:szCs w:val="24"/>
              </w:rPr>
              <w:t>миллиграмм на килограмм (мг/кг)</w:t>
            </w:r>
          </w:p>
        </w:tc>
        <w:tc>
          <w:tcPr>
            <w:tcW w:w="711" w:type="pct"/>
            <w:tcBorders>
              <w:top w:val="single" w:sz="6" w:space="0" w:color="000000"/>
              <w:left w:val="single" w:sz="6" w:space="0" w:color="000000"/>
              <w:bottom w:val="single" w:sz="6" w:space="0" w:color="000000"/>
              <w:right w:val="single" w:sz="6" w:space="0" w:color="000000"/>
            </w:tcBorders>
          </w:tcPr>
          <w:p w:rsidR="00E36EDB" w:rsidRPr="00DF5E26" w:rsidRDefault="00E36EDB" w:rsidP="000A014F">
            <w:pPr>
              <w:widowControl w:val="0"/>
              <w:spacing w:after="0" w:line="314" w:lineRule="exact"/>
              <w:ind w:left="97" w:right="-20"/>
              <w:jc w:val="center"/>
              <w:rPr>
                <w:rFonts w:ascii="Times New Roman" w:eastAsia="Times New Roman" w:hAnsi="Times New Roman" w:cs="Times New Roman"/>
                <w:b/>
                <w:bCs/>
                <w:sz w:val="24"/>
                <w:szCs w:val="24"/>
              </w:rPr>
            </w:pPr>
            <w:r w:rsidRPr="00DF5E26">
              <w:rPr>
                <w:rFonts w:ascii="Times New Roman" w:eastAsia="Times New Roman" w:hAnsi="Times New Roman" w:cs="Times New Roman"/>
                <w:b/>
                <w:bCs/>
                <w:sz w:val="24"/>
                <w:szCs w:val="24"/>
              </w:rPr>
              <w:t>Периодичность</w:t>
            </w:r>
          </w:p>
        </w:tc>
        <w:tc>
          <w:tcPr>
            <w:tcW w:w="685" w:type="pct"/>
            <w:tcBorders>
              <w:top w:val="single" w:sz="6" w:space="0" w:color="000000"/>
              <w:left w:val="single" w:sz="6" w:space="0" w:color="000000"/>
              <w:bottom w:val="single" w:sz="6" w:space="0" w:color="000000"/>
              <w:right w:val="single" w:sz="6" w:space="0" w:color="000000"/>
            </w:tcBorders>
          </w:tcPr>
          <w:p w:rsidR="00E36EDB" w:rsidRPr="00DF5E26" w:rsidRDefault="00E36EDB" w:rsidP="000A014F">
            <w:pPr>
              <w:widowControl w:val="0"/>
              <w:spacing w:after="0" w:line="314" w:lineRule="exact"/>
              <w:ind w:left="97" w:right="-20"/>
              <w:jc w:val="center"/>
              <w:rPr>
                <w:rFonts w:ascii="Times New Roman" w:eastAsia="Times New Roman" w:hAnsi="Times New Roman" w:cs="Times New Roman"/>
                <w:b/>
                <w:bCs/>
                <w:sz w:val="24"/>
                <w:szCs w:val="24"/>
              </w:rPr>
            </w:pPr>
            <w:r w:rsidRPr="00DF5E26">
              <w:rPr>
                <w:rFonts w:ascii="Times New Roman" w:eastAsia="Times New Roman" w:hAnsi="Times New Roman" w:cs="Times New Roman"/>
                <w:b/>
                <w:bCs/>
                <w:sz w:val="24"/>
                <w:szCs w:val="24"/>
              </w:rPr>
              <w:t>Метод анализа</w:t>
            </w:r>
          </w:p>
        </w:tc>
      </w:tr>
      <w:tr w:rsidR="00E36EDB" w:rsidRPr="00DF5E26" w:rsidTr="000A014F">
        <w:trPr>
          <w:trHeight w:hRule="exact" w:val="343"/>
        </w:trPr>
        <w:tc>
          <w:tcPr>
            <w:tcW w:w="797" w:type="pct"/>
            <w:tcBorders>
              <w:top w:val="single" w:sz="6" w:space="0" w:color="000000"/>
              <w:left w:val="single" w:sz="6" w:space="0" w:color="000000"/>
              <w:bottom w:val="single" w:sz="6" w:space="0" w:color="000000"/>
              <w:right w:val="single" w:sz="6" w:space="0" w:color="000000"/>
            </w:tcBorders>
          </w:tcPr>
          <w:p w:rsidR="00E36EDB" w:rsidRPr="00DF5E26" w:rsidRDefault="00E36EDB" w:rsidP="000A014F">
            <w:pPr>
              <w:widowControl w:val="0"/>
              <w:spacing w:after="0" w:line="314" w:lineRule="exact"/>
              <w:ind w:left="97" w:right="-20"/>
              <w:jc w:val="center"/>
              <w:rPr>
                <w:rFonts w:ascii="Times New Roman" w:eastAsia="Times New Roman" w:hAnsi="Times New Roman" w:cs="Times New Roman"/>
                <w:b/>
                <w:bCs/>
                <w:sz w:val="24"/>
                <w:szCs w:val="24"/>
              </w:rPr>
            </w:pPr>
            <w:r w:rsidRPr="00DF5E26">
              <w:rPr>
                <w:rFonts w:ascii="Times New Roman" w:eastAsia="Times New Roman" w:hAnsi="Times New Roman" w:cs="Times New Roman"/>
                <w:b/>
                <w:bCs/>
                <w:sz w:val="24"/>
                <w:szCs w:val="24"/>
              </w:rPr>
              <w:t>1</w:t>
            </w:r>
          </w:p>
        </w:tc>
        <w:tc>
          <w:tcPr>
            <w:tcW w:w="825" w:type="pct"/>
            <w:tcBorders>
              <w:top w:val="single" w:sz="6" w:space="0" w:color="000000"/>
              <w:left w:val="single" w:sz="6" w:space="0" w:color="000000"/>
              <w:bottom w:val="single" w:sz="6" w:space="0" w:color="000000"/>
              <w:right w:val="single" w:sz="6" w:space="0" w:color="000000"/>
            </w:tcBorders>
          </w:tcPr>
          <w:p w:rsidR="00E36EDB" w:rsidRPr="00DF5E26" w:rsidRDefault="00E36EDB" w:rsidP="000A014F">
            <w:pPr>
              <w:widowControl w:val="0"/>
              <w:spacing w:after="0" w:line="314" w:lineRule="exact"/>
              <w:ind w:left="97" w:right="-20"/>
              <w:jc w:val="center"/>
              <w:rPr>
                <w:rFonts w:ascii="Times New Roman" w:eastAsia="Times New Roman" w:hAnsi="Times New Roman" w:cs="Times New Roman"/>
                <w:b/>
                <w:bCs/>
                <w:sz w:val="24"/>
                <w:szCs w:val="24"/>
              </w:rPr>
            </w:pPr>
            <w:r w:rsidRPr="00DF5E26">
              <w:rPr>
                <w:rFonts w:ascii="Times New Roman" w:eastAsia="Times New Roman" w:hAnsi="Times New Roman" w:cs="Times New Roman"/>
                <w:b/>
                <w:bCs/>
                <w:sz w:val="24"/>
                <w:szCs w:val="24"/>
              </w:rPr>
              <w:t>2</w:t>
            </w:r>
          </w:p>
        </w:tc>
        <w:tc>
          <w:tcPr>
            <w:tcW w:w="1982" w:type="pct"/>
            <w:tcBorders>
              <w:top w:val="single" w:sz="6" w:space="0" w:color="000000"/>
              <w:left w:val="single" w:sz="6" w:space="0" w:color="000000"/>
              <w:bottom w:val="single" w:sz="6" w:space="0" w:color="000000"/>
              <w:right w:val="single" w:sz="6" w:space="0" w:color="000000"/>
            </w:tcBorders>
          </w:tcPr>
          <w:p w:rsidR="00E36EDB" w:rsidRPr="00DF5E26" w:rsidRDefault="00E36EDB" w:rsidP="000A014F">
            <w:pPr>
              <w:widowControl w:val="0"/>
              <w:spacing w:after="0" w:line="314" w:lineRule="exact"/>
              <w:ind w:left="97" w:right="-20"/>
              <w:jc w:val="center"/>
              <w:rPr>
                <w:rFonts w:ascii="Times New Roman" w:eastAsia="Times New Roman" w:hAnsi="Times New Roman" w:cs="Times New Roman"/>
                <w:b/>
                <w:bCs/>
                <w:sz w:val="24"/>
                <w:szCs w:val="24"/>
              </w:rPr>
            </w:pPr>
            <w:r w:rsidRPr="00DF5E26">
              <w:rPr>
                <w:rFonts w:ascii="Times New Roman" w:eastAsia="Times New Roman" w:hAnsi="Times New Roman" w:cs="Times New Roman"/>
                <w:b/>
                <w:bCs/>
                <w:sz w:val="24"/>
                <w:szCs w:val="24"/>
              </w:rPr>
              <w:t>3</w:t>
            </w:r>
          </w:p>
        </w:tc>
        <w:tc>
          <w:tcPr>
            <w:tcW w:w="711" w:type="pct"/>
            <w:tcBorders>
              <w:top w:val="single" w:sz="6" w:space="0" w:color="000000"/>
              <w:left w:val="single" w:sz="6" w:space="0" w:color="000000"/>
              <w:bottom w:val="single" w:sz="6" w:space="0" w:color="000000"/>
              <w:right w:val="single" w:sz="6" w:space="0" w:color="000000"/>
            </w:tcBorders>
          </w:tcPr>
          <w:p w:rsidR="00E36EDB" w:rsidRPr="00DF5E26" w:rsidRDefault="00E36EDB" w:rsidP="000A014F">
            <w:pPr>
              <w:widowControl w:val="0"/>
              <w:spacing w:after="0" w:line="314" w:lineRule="exact"/>
              <w:ind w:left="97" w:right="-20"/>
              <w:jc w:val="center"/>
              <w:rPr>
                <w:rFonts w:ascii="Times New Roman" w:eastAsia="Times New Roman" w:hAnsi="Times New Roman" w:cs="Times New Roman"/>
                <w:b/>
                <w:bCs/>
                <w:sz w:val="24"/>
                <w:szCs w:val="24"/>
              </w:rPr>
            </w:pPr>
            <w:r w:rsidRPr="00DF5E26">
              <w:rPr>
                <w:rFonts w:ascii="Times New Roman" w:eastAsia="Times New Roman" w:hAnsi="Times New Roman" w:cs="Times New Roman"/>
                <w:b/>
                <w:bCs/>
                <w:sz w:val="24"/>
                <w:szCs w:val="24"/>
              </w:rPr>
              <w:t>4</w:t>
            </w:r>
          </w:p>
        </w:tc>
        <w:tc>
          <w:tcPr>
            <w:tcW w:w="685" w:type="pct"/>
            <w:tcBorders>
              <w:top w:val="single" w:sz="6" w:space="0" w:color="000000"/>
              <w:left w:val="single" w:sz="6" w:space="0" w:color="000000"/>
              <w:bottom w:val="single" w:sz="6" w:space="0" w:color="000000"/>
              <w:right w:val="single" w:sz="6" w:space="0" w:color="000000"/>
            </w:tcBorders>
          </w:tcPr>
          <w:p w:rsidR="00E36EDB" w:rsidRPr="00DF5E26" w:rsidRDefault="00E36EDB" w:rsidP="000A014F">
            <w:pPr>
              <w:widowControl w:val="0"/>
              <w:spacing w:after="0" w:line="314" w:lineRule="exact"/>
              <w:ind w:left="97" w:right="-20"/>
              <w:jc w:val="center"/>
              <w:rPr>
                <w:rFonts w:ascii="Times New Roman" w:eastAsia="Times New Roman" w:hAnsi="Times New Roman" w:cs="Times New Roman"/>
                <w:b/>
                <w:bCs/>
                <w:sz w:val="24"/>
                <w:szCs w:val="24"/>
              </w:rPr>
            </w:pPr>
            <w:r w:rsidRPr="00DF5E26">
              <w:rPr>
                <w:rFonts w:ascii="Times New Roman" w:eastAsia="Times New Roman" w:hAnsi="Times New Roman" w:cs="Times New Roman"/>
                <w:b/>
                <w:bCs/>
                <w:sz w:val="24"/>
                <w:szCs w:val="24"/>
              </w:rPr>
              <w:t>5</w:t>
            </w:r>
          </w:p>
        </w:tc>
      </w:tr>
      <w:tr w:rsidR="000A014F" w:rsidRPr="00DF5E26" w:rsidTr="000A014F">
        <w:trPr>
          <w:trHeight w:hRule="exact" w:val="612"/>
        </w:trPr>
        <w:tc>
          <w:tcPr>
            <w:tcW w:w="797" w:type="pct"/>
            <w:vMerge w:val="restart"/>
            <w:tcBorders>
              <w:top w:val="single" w:sz="6" w:space="0" w:color="000000"/>
              <w:left w:val="single" w:sz="6" w:space="0" w:color="000000"/>
              <w:right w:val="single" w:sz="6" w:space="0" w:color="000000"/>
            </w:tcBorders>
          </w:tcPr>
          <w:p w:rsidR="000A014F" w:rsidRPr="00DF5E26" w:rsidRDefault="000A014F" w:rsidP="000A014F">
            <w:pPr>
              <w:widowControl w:val="0"/>
              <w:spacing w:after="0" w:line="240" w:lineRule="auto"/>
              <w:jc w:val="center"/>
              <w:rPr>
                <w:rFonts w:ascii="Times New Roman" w:hAnsi="Times New Roman" w:cs="Times New Roman"/>
                <w:sz w:val="24"/>
                <w:szCs w:val="24"/>
              </w:rPr>
            </w:pPr>
            <w:r w:rsidRPr="00DF5E26">
              <w:rPr>
                <w:rFonts w:ascii="Times New Roman" w:hAnsi="Times New Roman" w:cs="Times New Roman"/>
                <w:sz w:val="24"/>
                <w:szCs w:val="24"/>
              </w:rPr>
              <w:t>Граница СЗЗ</w:t>
            </w:r>
          </w:p>
          <w:p w:rsidR="000A014F" w:rsidRDefault="000A014F" w:rsidP="000A014F">
            <w:pPr>
              <w:widowControl w:val="0"/>
              <w:spacing w:after="0" w:line="240" w:lineRule="auto"/>
              <w:jc w:val="center"/>
              <w:rPr>
                <w:rFonts w:ascii="Times New Roman" w:hAnsi="Times New Roman" w:cs="Times New Roman"/>
                <w:sz w:val="24"/>
                <w:szCs w:val="24"/>
              </w:rPr>
            </w:pPr>
            <w:r w:rsidRPr="00DF5E26">
              <w:rPr>
                <w:rFonts w:ascii="Times New Roman" w:hAnsi="Times New Roman" w:cs="Times New Roman"/>
                <w:sz w:val="24"/>
                <w:szCs w:val="24"/>
              </w:rPr>
              <w:t>(4 точки)</w:t>
            </w:r>
          </w:p>
          <w:p w:rsidR="000A014F" w:rsidRPr="00F71820" w:rsidRDefault="000A014F" w:rsidP="000A014F">
            <w:pPr>
              <w:spacing w:after="0" w:line="240" w:lineRule="auto"/>
              <w:jc w:val="center"/>
              <w:rPr>
                <w:rFonts w:ascii="Times New Roman" w:eastAsia="Times New Roman" w:hAnsi="Times New Roman" w:cs="Times New Roman"/>
                <w:sz w:val="24"/>
                <w:szCs w:val="24"/>
                <w:lang w:eastAsia="ru-RU"/>
              </w:rPr>
            </w:pPr>
            <w:r w:rsidRPr="00F71820">
              <w:rPr>
                <w:rFonts w:ascii="Times New Roman" w:eastAsia="Times New Roman" w:hAnsi="Times New Roman" w:cs="Times New Roman"/>
                <w:sz w:val="24"/>
                <w:szCs w:val="24"/>
                <w:lang w:eastAsia="ru-RU"/>
              </w:rPr>
              <w:t>Кт-1</w:t>
            </w:r>
          </w:p>
          <w:p w:rsidR="000A014F" w:rsidRPr="00F71820" w:rsidRDefault="000A014F" w:rsidP="000A014F">
            <w:pPr>
              <w:spacing w:after="0" w:line="240" w:lineRule="auto"/>
              <w:jc w:val="center"/>
              <w:rPr>
                <w:rFonts w:ascii="Times New Roman" w:eastAsia="Times New Roman" w:hAnsi="Times New Roman" w:cs="Times New Roman"/>
                <w:sz w:val="24"/>
                <w:szCs w:val="24"/>
                <w:lang w:eastAsia="ru-RU"/>
              </w:rPr>
            </w:pPr>
            <w:r w:rsidRPr="00F71820">
              <w:rPr>
                <w:rFonts w:ascii="Times New Roman" w:eastAsia="Times New Roman" w:hAnsi="Times New Roman" w:cs="Times New Roman"/>
                <w:sz w:val="24"/>
                <w:szCs w:val="24"/>
                <w:lang w:eastAsia="ru-RU"/>
              </w:rPr>
              <w:t>Кт-2</w:t>
            </w:r>
          </w:p>
          <w:p w:rsidR="000A014F" w:rsidRPr="00F71820" w:rsidRDefault="000A014F" w:rsidP="000A014F">
            <w:pPr>
              <w:spacing w:after="0" w:line="240" w:lineRule="auto"/>
              <w:jc w:val="center"/>
              <w:rPr>
                <w:rFonts w:ascii="Times New Roman" w:eastAsia="Times New Roman" w:hAnsi="Times New Roman" w:cs="Times New Roman"/>
                <w:sz w:val="24"/>
                <w:szCs w:val="24"/>
                <w:lang w:eastAsia="ru-RU"/>
              </w:rPr>
            </w:pPr>
            <w:r w:rsidRPr="00F71820">
              <w:rPr>
                <w:rFonts w:ascii="Times New Roman" w:eastAsia="Times New Roman" w:hAnsi="Times New Roman" w:cs="Times New Roman"/>
                <w:sz w:val="24"/>
                <w:szCs w:val="24"/>
                <w:lang w:eastAsia="ru-RU"/>
              </w:rPr>
              <w:t>Кт-3</w:t>
            </w:r>
          </w:p>
          <w:p w:rsidR="000A014F" w:rsidRPr="00DF5E26" w:rsidRDefault="000A014F" w:rsidP="000A014F">
            <w:pPr>
              <w:widowControl w:val="0"/>
              <w:spacing w:after="0" w:line="240" w:lineRule="auto"/>
              <w:jc w:val="center"/>
              <w:rPr>
                <w:rFonts w:ascii="Times New Roman" w:hAnsi="Times New Roman" w:cs="Times New Roman"/>
                <w:sz w:val="24"/>
                <w:szCs w:val="24"/>
              </w:rPr>
            </w:pPr>
            <w:r w:rsidRPr="00F71820">
              <w:rPr>
                <w:rFonts w:ascii="Times New Roman" w:eastAsia="Times New Roman" w:hAnsi="Times New Roman" w:cs="Times New Roman"/>
                <w:sz w:val="24"/>
                <w:szCs w:val="24"/>
                <w:lang w:eastAsia="ru-RU"/>
              </w:rPr>
              <w:t>Кт-4</w:t>
            </w:r>
          </w:p>
        </w:tc>
        <w:tc>
          <w:tcPr>
            <w:tcW w:w="825" w:type="pct"/>
            <w:tcBorders>
              <w:top w:val="single" w:sz="6" w:space="0" w:color="000000"/>
              <w:left w:val="single" w:sz="6" w:space="0" w:color="000000"/>
              <w:bottom w:val="single" w:sz="4" w:space="0" w:color="auto"/>
              <w:right w:val="single" w:sz="6" w:space="0" w:color="000000"/>
            </w:tcBorders>
            <w:vAlign w:val="center"/>
          </w:tcPr>
          <w:p w:rsidR="000A014F" w:rsidRPr="000A014F" w:rsidRDefault="000A014F" w:rsidP="000A014F">
            <w:pPr>
              <w:autoSpaceDE w:val="0"/>
              <w:autoSpaceDN w:val="0"/>
              <w:adjustRightInd w:val="0"/>
              <w:spacing w:after="0" w:line="240" w:lineRule="auto"/>
              <w:jc w:val="center"/>
              <w:rPr>
                <w:rFonts w:ascii="Times New Roman" w:hAnsi="Times New Roman" w:cs="Times New Roman"/>
                <w:color w:val="000000"/>
                <w:sz w:val="24"/>
                <w:szCs w:val="24"/>
              </w:rPr>
            </w:pPr>
            <w:r w:rsidRPr="000A014F">
              <w:rPr>
                <w:rFonts w:ascii="Times New Roman" w:hAnsi="Times New Roman" w:cs="Times New Roman"/>
                <w:color w:val="000000"/>
                <w:sz w:val="24"/>
                <w:szCs w:val="24"/>
              </w:rPr>
              <w:t>нефтепродукты (суммарно)</w:t>
            </w:r>
          </w:p>
          <w:p w:rsidR="000A014F" w:rsidRPr="000A014F" w:rsidRDefault="000A014F" w:rsidP="000A014F">
            <w:pPr>
              <w:autoSpaceDE w:val="0"/>
              <w:autoSpaceDN w:val="0"/>
              <w:adjustRightInd w:val="0"/>
              <w:spacing w:after="0" w:line="240" w:lineRule="auto"/>
              <w:jc w:val="center"/>
              <w:rPr>
                <w:rFonts w:ascii="Times New Roman" w:hAnsi="Times New Roman" w:cs="Times New Roman"/>
                <w:color w:val="000000"/>
                <w:sz w:val="24"/>
                <w:szCs w:val="24"/>
              </w:rPr>
            </w:pPr>
          </w:p>
        </w:tc>
        <w:tc>
          <w:tcPr>
            <w:tcW w:w="1982" w:type="pct"/>
            <w:tcBorders>
              <w:top w:val="single" w:sz="6" w:space="0" w:color="000000"/>
              <w:left w:val="single" w:sz="6" w:space="0" w:color="000000"/>
              <w:bottom w:val="single" w:sz="4" w:space="0" w:color="auto"/>
              <w:right w:val="single" w:sz="6" w:space="0" w:color="000000"/>
            </w:tcBorders>
          </w:tcPr>
          <w:p w:rsidR="000A014F" w:rsidRPr="00DF5E26" w:rsidRDefault="000A014F" w:rsidP="000A014F">
            <w:pPr>
              <w:widowControl w:val="0"/>
              <w:spacing w:after="0" w:line="240" w:lineRule="auto"/>
              <w:jc w:val="center"/>
              <w:rPr>
                <w:rFonts w:ascii="Times New Roman" w:eastAsia="Times New Roman" w:hAnsi="Times New Roman" w:cs="Times New Roman"/>
                <w:sz w:val="24"/>
                <w:szCs w:val="24"/>
              </w:rPr>
            </w:pPr>
            <w:r w:rsidRPr="00DF5E26">
              <w:rPr>
                <w:rFonts w:ascii="Times New Roman" w:hAnsi="Times New Roman" w:cs="Times New Roman"/>
                <w:color w:val="000000"/>
                <w:sz w:val="24"/>
                <w:szCs w:val="24"/>
              </w:rPr>
              <w:t>1000</w:t>
            </w:r>
          </w:p>
        </w:tc>
        <w:tc>
          <w:tcPr>
            <w:tcW w:w="711" w:type="pct"/>
            <w:vMerge w:val="restart"/>
            <w:tcBorders>
              <w:top w:val="single" w:sz="6" w:space="0" w:color="000000"/>
              <w:left w:val="single" w:sz="6" w:space="0" w:color="000000"/>
              <w:right w:val="single" w:sz="6" w:space="0" w:color="000000"/>
            </w:tcBorders>
          </w:tcPr>
          <w:p w:rsidR="000A014F" w:rsidRPr="00DF5E26" w:rsidRDefault="000A014F" w:rsidP="000A014F">
            <w:pPr>
              <w:widowControl w:val="0"/>
              <w:spacing w:after="0" w:line="240" w:lineRule="auto"/>
              <w:jc w:val="center"/>
              <w:rPr>
                <w:rFonts w:ascii="Times New Roman" w:eastAsia="Times New Roman" w:hAnsi="Times New Roman" w:cs="Times New Roman"/>
                <w:sz w:val="24"/>
                <w:szCs w:val="24"/>
              </w:rPr>
            </w:pPr>
            <w:r w:rsidRPr="00DF5E26">
              <w:rPr>
                <w:rFonts w:ascii="Times New Roman" w:hAnsi="Times New Roman" w:cs="Times New Roman"/>
                <w:color w:val="000000"/>
                <w:sz w:val="24"/>
                <w:szCs w:val="24"/>
              </w:rPr>
              <w:t xml:space="preserve">2 раза/год </w:t>
            </w:r>
            <w:r w:rsidRPr="00DF5E26">
              <w:rPr>
                <w:rFonts w:ascii="Times New Roman" w:eastAsia="Times New Roman" w:hAnsi="Times New Roman" w:cs="Times New Roman"/>
                <w:sz w:val="24"/>
                <w:szCs w:val="24"/>
              </w:rPr>
              <w:t>-</w:t>
            </w:r>
          </w:p>
        </w:tc>
        <w:tc>
          <w:tcPr>
            <w:tcW w:w="685" w:type="pct"/>
            <w:vMerge w:val="restart"/>
            <w:tcBorders>
              <w:top w:val="single" w:sz="6" w:space="0" w:color="000000"/>
              <w:left w:val="single" w:sz="6" w:space="0" w:color="000000"/>
              <w:right w:val="single" w:sz="6" w:space="0" w:color="000000"/>
            </w:tcBorders>
          </w:tcPr>
          <w:p w:rsidR="000A014F" w:rsidRDefault="000A014F" w:rsidP="000A014F">
            <w:pPr>
              <w:widowControl w:val="0"/>
              <w:spacing w:after="0" w:line="240" w:lineRule="auto"/>
              <w:jc w:val="center"/>
              <w:rPr>
                <w:rFonts w:ascii="Times New Roman" w:hAnsi="Times New Roman" w:cs="Times New Roman"/>
                <w:color w:val="000000"/>
                <w:sz w:val="24"/>
                <w:szCs w:val="24"/>
              </w:rPr>
            </w:pPr>
            <w:r w:rsidRPr="00DF5E26">
              <w:rPr>
                <w:rFonts w:ascii="Times New Roman" w:hAnsi="Times New Roman" w:cs="Times New Roman"/>
                <w:color w:val="000000"/>
                <w:sz w:val="24"/>
                <w:szCs w:val="24"/>
              </w:rPr>
              <w:t>Инструментальный</w:t>
            </w:r>
          </w:p>
          <w:p w:rsidR="000A014F" w:rsidRPr="00F71820" w:rsidRDefault="000A014F" w:rsidP="000A014F">
            <w:pPr>
              <w:pStyle w:val="ab"/>
              <w:spacing w:after="0" w:line="240" w:lineRule="auto"/>
              <w:jc w:val="both"/>
              <w:rPr>
                <w:rFonts w:ascii="Times New Roman" w:eastAsia="Times New Roman" w:hAnsi="Times New Roman" w:cs="Times New Roman"/>
                <w:sz w:val="24"/>
                <w:szCs w:val="24"/>
              </w:rPr>
            </w:pPr>
            <w:r>
              <w:rPr>
                <w:rStyle w:val="7pt"/>
                <w:rFonts w:ascii="Times New Roman" w:eastAsiaTheme="minorHAnsi" w:hAnsi="Times New Roman" w:cs="Times New Roman"/>
                <w:sz w:val="24"/>
                <w:szCs w:val="24"/>
              </w:rPr>
              <w:t>Спектрофотометр и атомно-</w:t>
            </w:r>
            <w:r w:rsidRPr="00F71820">
              <w:rPr>
                <w:rStyle w:val="7pt"/>
                <w:rFonts w:ascii="Times New Roman" w:eastAsiaTheme="minorHAnsi" w:hAnsi="Times New Roman" w:cs="Times New Roman"/>
                <w:sz w:val="24"/>
                <w:szCs w:val="24"/>
              </w:rPr>
              <w:t>абсорбционный</w:t>
            </w:r>
            <w:r>
              <w:rPr>
                <w:rStyle w:val="7pt"/>
                <w:rFonts w:ascii="Times New Roman" w:eastAsiaTheme="minorHAnsi" w:hAnsi="Times New Roman" w:cs="Times New Roman"/>
                <w:sz w:val="24"/>
                <w:szCs w:val="24"/>
              </w:rPr>
              <w:t xml:space="preserve"> </w:t>
            </w:r>
            <w:r w:rsidRPr="00F71820">
              <w:rPr>
                <w:rStyle w:val="7pt"/>
                <w:rFonts w:ascii="Times New Roman" w:eastAsiaTheme="minorHAnsi" w:hAnsi="Times New Roman" w:cs="Times New Roman"/>
                <w:sz w:val="24"/>
                <w:szCs w:val="24"/>
              </w:rPr>
              <w:t>спектрофотометр</w:t>
            </w:r>
          </w:p>
          <w:p w:rsidR="000A014F" w:rsidRPr="00DF5E26" w:rsidRDefault="000A014F" w:rsidP="000A014F">
            <w:pPr>
              <w:widowControl w:val="0"/>
              <w:spacing w:after="0" w:line="240" w:lineRule="auto"/>
              <w:jc w:val="center"/>
              <w:rPr>
                <w:rFonts w:ascii="Times New Roman" w:eastAsia="Times New Roman" w:hAnsi="Times New Roman" w:cs="Times New Roman"/>
                <w:sz w:val="24"/>
                <w:szCs w:val="24"/>
              </w:rPr>
            </w:pPr>
          </w:p>
        </w:tc>
      </w:tr>
      <w:tr w:rsidR="000A014F" w:rsidRPr="00DF5E26" w:rsidTr="000A014F">
        <w:trPr>
          <w:trHeight w:hRule="exact" w:val="589"/>
        </w:trPr>
        <w:tc>
          <w:tcPr>
            <w:tcW w:w="797" w:type="pct"/>
            <w:vMerge/>
            <w:tcBorders>
              <w:left w:val="single" w:sz="6" w:space="0" w:color="000000"/>
              <w:right w:val="single" w:sz="6" w:space="0" w:color="000000"/>
            </w:tcBorders>
          </w:tcPr>
          <w:p w:rsidR="000A014F" w:rsidRPr="00DF5E26" w:rsidRDefault="000A014F" w:rsidP="000A014F">
            <w:pPr>
              <w:widowControl w:val="0"/>
              <w:spacing w:after="0" w:line="240" w:lineRule="auto"/>
              <w:jc w:val="center"/>
              <w:rPr>
                <w:rFonts w:ascii="Times New Roman" w:hAnsi="Times New Roman" w:cs="Times New Roman"/>
                <w:sz w:val="24"/>
                <w:szCs w:val="24"/>
              </w:rPr>
            </w:pPr>
          </w:p>
        </w:tc>
        <w:tc>
          <w:tcPr>
            <w:tcW w:w="825" w:type="pct"/>
            <w:tcBorders>
              <w:top w:val="single" w:sz="4" w:space="0" w:color="auto"/>
              <w:left w:val="single" w:sz="6" w:space="0" w:color="000000"/>
              <w:bottom w:val="single" w:sz="4" w:space="0" w:color="auto"/>
              <w:right w:val="single" w:sz="6" w:space="0" w:color="000000"/>
            </w:tcBorders>
            <w:vAlign w:val="center"/>
          </w:tcPr>
          <w:p w:rsidR="000A014F" w:rsidRPr="000A014F" w:rsidRDefault="000A014F" w:rsidP="000A014F">
            <w:pPr>
              <w:pStyle w:val="ab"/>
              <w:spacing w:after="0" w:line="240" w:lineRule="auto"/>
              <w:jc w:val="center"/>
              <w:rPr>
                <w:rFonts w:ascii="Times New Roman" w:hAnsi="Times New Roman" w:cs="Times New Roman"/>
                <w:color w:val="000000"/>
                <w:sz w:val="24"/>
                <w:szCs w:val="24"/>
              </w:rPr>
            </w:pPr>
            <w:r w:rsidRPr="000A014F">
              <w:rPr>
                <w:rStyle w:val="7pt"/>
                <w:rFonts w:ascii="Times New Roman" w:eastAsiaTheme="minorHAnsi" w:hAnsi="Times New Roman" w:cs="Times New Roman"/>
                <w:sz w:val="24"/>
                <w:szCs w:val="24"/>
              </w:rPr>
              <w:t>Медь (подвижная форма)</w:t>
            </w:r>
          </w:p>
        </w:tc>
        <w:tc>
          <w:tcPr>
            <w:tcW w:w="1982" w:type="pct"/>
            <w:tcBorders>
              <w:top w:val="single" w:sz="4" w:space="0" w:color="auto"/>
              <w:left w:val="single" w:sz="6" w:space="0" w:color="000000"/>
              <w:bottom w:val="single" w:sz="4" w:space="0" w:color="auto"/>
              <w:right w:val="single" w:sz="6" w:space="0" w:color="000000"/>
            </w:tcBorders>
          </w:tcPr>
          <w:p w:rsidR="000A014F" w:rsidRPr="00DF5E26" w:rsidRDefault="000A014F" w:rsidP="000A014F">
            <w:pPr>
              <w:widowControl w:val="0"/>
              <w:spacing w:after="0" w:line="240" w:lineRule="auto"/>
              <w:jc w:val="center"/>
              <w:rPr>
                <w:rFonts w:ascii="Times New Roman" w:hAnsi="Times New Roman" w:cs="Times New Roman"/>
                <w:color w:val="000000"/>
                <w:sz w:val="24"/>
                <w:szCs w:val="24"/>
              </w:rPr>
            </w:pPr>
          </w:p>
        </w:tc>
        <w:tc>
          <w:tcPr>
            <w:tcW w:w="711" w:type="pct"/>
            <w:vMerge/>
            <w:tcBorders>
              <w:left w:val="single" w:sz="6" w:space="0" w:color="000000"/>
              <w:right w:val="single" w:sz="6" w:space="0" w:color="000000"/>
            </w:tcBorders>
          </w:tcPr>
          <w:p w:rsidR="000A014F" w:rsidRPr="00DF5E26" w:rsidRDefault="000A014F" w:rsidP="000A014F">
            <w:pPr>
              <w:widowControl w:val="0"/>
              <w:spacing w:after="0" w:line="240" w:lineRule="auto"/>
              <w:jc w:val="center"/>
              <w:rPr>
                <w:rFonts w:ascii="Times New Roman" w:hAnsi="Times New Roman" w:cs="Times New Roman"/>
                <w:color w:val="000000"/>
                <w:sz w:val="24"/>
                <w:szCs w:val="24"/>
              </w:rPr>
            </w:pPr>
          </w:p>
        </w:tc>
        <w:tc>
          <w:tcPr>
            <w:tcW w:w="685" w:type="pct"/>
            <w:vMerge/>
            <w:tcBorders>
              <w:left w:val="single" w:sz="6" w:space="0" w:color="000000"/>
              <w:right w:val="single" w:sz="6" w:space="0" w:color="000000"/>
            </w:tcBorders>
          </w:tcPr>
          <w:p w:rsidR="000A014F" w:rsidRPr="00DF5E26" w:rsidRDefault="000A014F" w:rsidP="000A014F">
            <w:pPr>
              <w:widowControl w:val="0"/>
              <w:spacing w:after="0" w:line="240" w:lineRule="auto"/>
              <w:jc w:val="center"/>
              <w:rPr>
                <w:rFonts w:ascii="Times New Roman" w:hAnsi="Times New Roman" w:cs="Times New Roman"/>
                <w:color w:val="000000"/>
                <w:sz w:val="24"/>
                <w:szCs w:val="24"/>
              </w:rPr>
            </w:pPr>
          </w:p>
        </w:tc>
      </w:tr>
      <w:tr w:rsidR="000A014F" w:rsidRPr="00DF5E26" w:rsidTr="000A014F">
        <w:trPr>
          <w:trHeight w:hRule="exact" w:val="284"/>
        </w:trPr>
        <w:tc>
          <w:tcPr>
            <w:tcW w:w="797" w:type="pct"/>
            <w:vMerge/>
            <w:tcBorders>
              <w:left w:val="single" w:sz="6" w:space="0" w:color="000000"/>
              <w:right w:val="single" w:sz="6" w:space="0" w:color="000000"/>
            </w:tcBorders>
          </w:tcPr>
          <w:p w:rsidR="000A014F" w:rsidRPr="00DF5E26" w:rsidRDefault="000A014F" w:rsidP="000A014F">
            <w:pPr>
              <w:widowControl w:val="0"/>
              <w:spacing w:after="0" w:line="240" w:lineRule="auto"/>
              <w:jc w:val="center"/>
              <w:rPr>
                <w:rFonts w:ascii="Times New Roman" w:hAnsi="Times New Roman" w:cs="Times New Roman"/>
                <w:sz w:val="24"/>
                <w:szCs w:val="24"/>
              </w:rPr>
            </w:pPr>
          </w:p>
        </w:tc>
        <w:tc>
          <w:tcPr>
            <w:tcW w:w="825" w:type="pct"/>
            <w:tcBorders>
              <w:top w:val="single" w:sz="4" w:space="0" w:color="auto"/>
              <w:left w:val="single" w:sz="6" w:space="0" w:color="000000"/>
              <w:bottom w:val="single" w:sz="4" w:space="0" w:color="auto"/>
              <w:right w:val="single" w:sz="6" w:space="0" w:color="000000"/>
            </w:tcBorders>
            <w:vAlign w:val="center"/>
          </w:tcPr>
          <w:p w:rsidR="000A014F" w:rsidRPr="000A014F" w:rsidRDefault="000A014F" w:rsidP="000A014F">
            <w:pPr>
              <w:pStyle w:val="ab"/>
              <w:spacing w:after="0" w:line="240" w:lineRule="auto"/>
              <w:jc w:val="center"/>
              <w:rPr>
                <w:rStyle w:val="TEXTOFTABLES0"/>
                <w:rFonts w:ascii="Times New Roman" w:eastAsiaTheme="minorHAnsi" w:hAnsi="Times New Roman"/>
                <w:sz w:val="24"/>
                <w:szCs w:val="24"/>
              </w:rPr>
            </w:pPr>
            <w:r w:rsidRPr="000A014F">
              <w:rPr>
                <w:rStyle w:val="7pt"/>
                <w:rFonts w:ascii="Times New Roman" w:eastAsiaTheme="minorHAnsi" w:hAnsi="Times New Roman" w:cs="Times New Roman"/>
                <w:sz w:val="24"/>
                <w:szCs w:val="24"/>
              </w:rPr>
              <w:t>Цинк</w:t>
            </w:r>
          </w:p>
        </w:tc>
        <w:tc>
          <w:tcPr>
            <w:tcW w:w="1982" w:type="pct"/>
            <w:tcBorders>
              <w:top w:val="single" w:sz="4" w:space="0" w:color="auto"/>
              <w:left w:val="single" w:sz="6" w:space="0" w:color="000000"/>
              <w:bottom w:val="single" w:sz="4" w:space="0" w:color="auto"/>
              <w:right w:val="single" w:sz="6" w:space="0" w:color="000000"/>
            </w:tcBorders>
          </w:tcPr>
          <w:p w:rsidR="000A014F" w:rsidRPr="00DF5E26" w:rsidRDefault="000A014F" w:rsidP="000A014F">
            <w:pPr>
              <w:widowControl w:val="0"/>
              <w:spacing w:after="0" w:line="240" w:lineRule="auto"/>
              <w:jc w:val="center"/>
              <w:rPr>
                <w:rFonts w:ascii="Times New Roman" w:hAnsi="Times New Roman" w:cs="Times New Roman"/>
                <w:color w:val="000000"/>
                <w:sz w:val="24"/>
                <w:szCs w:val="24"/>
              </w:rPr>
            </w:pPr>
          </w:p>
        </w:tc>
        <w:tc>
          <w:tcPr>
            <w:tcW w:w="711" w:type="pct"/>
            <w:vMerge/>
            <w:tcBorders>
              <w:left w:val="single" w:sz="6" w:space="0" w:color="000000"/>
              <w:right w:val="single" w:sz="6" w:space="0" w:color="000000"/>
            </w:tcBorders>
          </w:tcPr>
          <w:p w:rsidR="000A014F" w:rsidRPr="00DF5E26" w:rsidRDefault="000A014F" w:rsidP="000A014F">
            <w:pPr>
              <w:widowControl w:val="0"/>
              <w:spacing w:after="0" w:line="240" w:lineRule="auto"/>
              <w:jc w:val="center"/>
              <w:rPr>
                <w:rFonts w:ascii="Times New Roman" w:hAnsi="Times New Roman" w:cs="Times New Roman"/>
                <w:color w:val="000000"/>
                <w:sz w:val="24"/>
                <w:szCs w:val="24"/>
              </w:rPr>
            </w:pPr>
          </w:p>
        </w:tc>
        <w:tc>
          <w:tcPr>
            <w:tcW w:w="685" w:type="pct"/>
            <w:vMerge/>
            <w:tcBorders>
              <w:left w:val="single" w:sz="6" w:space="0" w:color="000000"/>
              <w:right w:val="single" w:sz="6" w:space="0" w:color="000000"/>
            </w:tcBorders>
          </w:tcPr>
          <w:p w:rsidR="000A014F" w:rsidRPr="00DF5E26" w:rsidRDefault="000A014F" w:rsidP="000A014F">
            <w:pPr>
              <w:widowControl w:val="0"/>
              <w:spacing w:after="0" w:line="240" w:lineRule="auto"/>
              <w:jc w:val="center"/>
              <w:rPr>
                <w:rFonts w:ascii="Times New Roman" w:hAnsi="Times New Roman" w:cs="Times New Roman"/>
                <w:color w:val="000000"/>
                <w:sz w:val="24"/>
                <w:szCs w:val="24"/>
              </w:rPr>
            </w:pPr>
          </w:p>
        </w:tc>
      </w:tr>
      <w:tr w:rsidR="000A014F" w:rsidRPr="00DF5E26" w:rsidTr="000A014F">
        <w:trPr>
          <w:trHeight w:hRule="exact" w:val="287"/>
        </w:trPr>
        <w:tc>
          <w:tcPr>
            <w:tcW w:w="797" w:type="pct"/>
            <w:vMerge/>
            <w:tcBorders>
              <w:left w:val="single" w:sz="6" w:space="0" w:color="000000"/>
              <w:right w:val="single" w:sz="6" w:space="0" w:color="000000"/>
            </w:tcBorders>
          </w:tcPr>
          <w:p w:rsidR="000A014F" w:rsidRPr="00DF5E26" w:rsidRDefault="000A014F" w:rsidP="000A014F">
            <w:pPr>
              <w:widowControl w:val="0"/>
              <w:spacing w:after="0" w:line="240" w:lineRule="auto"/>
              <w:jc w:val="center"/>
              <w:rPr>
                <w:rFonts w:ascii="Times New Roman" w:hAnsi="Times New Roman" w:cs="Times New Roman"/>
                <w:sz w:val="24"/>
                <w:szCs w:val="24"/>
              </w:rPr>
            </w:pPr>
          </w:p>
        </w:tc>
        <w:tc>
          <w:tcPr>
            <w:tcW w:w="825" w:type="pct"/>
            <w:tcBorders>
              <w:top w:val="single" w:sz="4" w:space="0" w:color="auto"/>
              <w:left w:val="single" w:sz="6" w:space="0" w:color="000000"/>
              <w:bottom w:val="single" w:sz="4" w:space="0" w:color="auto"/>
              <w:right w:val="single" w:sz="6" w:space="0" w:color="000000"/>
            </w:tcBorders>
            <w:vAlign w:val="center"/>
          </w:tcPr>
          <w:p w:rsidR="000A014F" w:rsidRPr="000A014F" w:rsidRDefault="000A014F" w:rsidP="000A014F">
            <w:pPr>
              <w:pStyle w:val="ab"/>
              <w:spacing w:after="0" w:line="240" w:lineRule="auto"/>
              <w:jc w:val="center"/>
              <w:rPr>
                <w:rStyle w:val="TEXTOFTABLES0"/>
                <w:rFonts w:ascii="Times New Roman" w:eastAsiaTheme="minorHAnsi" w:hAnsi="Times New Roman"/>
                <w:sz w:val="24"/>
                <w:szCs w:val="24"/>
              </w:rPr>
            </w:pPr>
            <w:r w:rsidRPr="000A014F">
              <w:rPr>
                <w:rStyle w:val="7pt"/>
                <w:rFonts w:ascii="Times New Roman" w:eastAsiaTheme="minorHAnsi" w:hAnsi="Times New Roman" w:cs="Times New Roman"/>
                <w:sz w:val="24"/>
                <w:szCs w:val="24"/>
              </w:rPr>
              <w:t>Кадмий</w:t>
            </w:r>
          </w:p>
        </w:tc>
        <w:tc>
          <w:tcPr>
            <w:tcW w:w="1982" w:type="pct"/>
            <w:tcBorders>
              <w:top w:val="single" w:sz="4" w:space="0" w:color="auto"/>
              <w:left w:val="single" w:sz="6" w:space="0" w:color="000000"/>
              <w:bottom w:val="single" w:sz="4" w:space="0" w:color="auto"/>
              <w:right w:val="single" w:sz="6" w:space="0" w:color="000000"/>
            </w:tcBorders>
          </w:tcPr>
          <w:p w:rsidR="000A014F" w:rsidRPr="00DF5E26" w:rsidRDefault="000A014F" w:rsidP="000A014F">
            <w:pPr>
              <w:widowControl w:val="0"/>
              <w:spacing w:after="0" w:line="240" w:lineRule="auto"/>
              <w:jc w:val="center"/>
              <w:rPr>
                <w:rFonts w:ascii="Times New Roman" w:hAnsi="Times New Roman" w:cs="Times New Roman"/>
                <w:color w:val="000000"/>
                <w:sz w:val="24"/>
                <w:szCs w:val="24"/>
              </w:rPr>
            </w:pPr>
          </w:p>
        </w:tc>
        <w:tc>
          <w:tcPr>
            <w:tcW w:w="711" w:type="pct"/>
            <w:vMerge/>
            <w:tcBorders>
              <w:left w:val="single" w:sz="6" w:space="0" w:color="000000"/>
              <w:right w:val="single" w:sz="6" w:space="0" w:color="000000"/>
            </w:tcBorders>
          </w:tcPr>
          <w:p w:rsidR="000A014F" w:rsidRPr="00DF5E26" w:rsidRDefault="000A014F" w:rsidP="000A014F">
            <w:pPr>
              <w:widowControl w:val="0"/>
              <w:spacing w:after="0" w:line="240" w:lineRule="auto"/>
              <w:jc w:val="center"/>
              <w:rPr>
                <w:rFonts w:ascii="Times New Roman" w:hAnsi="Times New Roman" w:cs="Times New Roman"/>
                <w:color w:val="000000"/>
                <w:sz w:val="24"/>
                <w:szCs w:val="24"/>
              </w:rPr>
            </w:pPr>
          </w:p>
        </w:tc>
        <w:tc>
          <w:tcPr>
            <w:tcW w:w="685" w:type="pct"/>
            <w:vMerge/>
            <w:tcBorders>
              <w:left w:val="single" w:sz="6" w:space="0" w:color="000000"/>
              <w:right w:val="single" w:sz="6" w:space="0" w:color="000000"/>
            </w:tcBorders>
          </w:tcPr>
          <w:p w:rsidR="000A014F" w:rsidRPr="00DF5E26" w:rsidRDefault="000A014F" w:rsidP="000A014F">
            <w:pPr>
              <w:widowControl w:val="0"/>
              <w:spacing w:after="0" w:line="240" w:lineRule="auto"/>
              <w:jc w:val="center"/>
              <w:rPr>
                <w:rFonts w:ascii="Times New Roman" w:hAnsi="Times New Roman" w:cs="Times New Roman"/>
                <w:color w:val="000000"/>
                <w:sz w:val="24"/>
                <w:szCs w:val="24"/>
              </w:rPr>
            </w:pPr>
          </w:p>
        </w:tc>
      </w:tr>
      <w:tr w:rsidR="000A014F" w:rsidRPr="00DF5E26" w:rsidTr="000A014F">
        <w:trPr>
          <w:trHeight w:hRule="exact" w:val="281"/>
        </w:trPr>
        <w:tc>
          <w:tcPr>
            <w:tcW w:w="797" w:type="pct"/>
            <w:vMerge/>
            <w:tcBorders>
              <w:left w:val="single" w:sz="6" w:space="0" w:color="000000"/>
              <w:right w:val="single" w:sz="6" w:space="0" w:color="000000"/>
            </w:tcBorders>
          </w:tcPr>
          <w:p w:rsidR="000A014F" w:rsidRPr="00DF5E26" w:rsidRDefault="000A014F" w:rsidP="000A014F">
            <w:pPr>
              <w:widowControl w:val="0"/>
              <w:spacing w:after="0" w:line="240" w:lineRule="auto"/>
              <w:jc w:val="center"/>
              <w:rPr>
                <w:rFonts w:ascii="Times New Roman" w:hAnsi="Times New Roman" w:cs="Times New Roman"/>
                <w:sz w:val="24"/>
                <w:szCs w:val="24"/>
              </w:rPr>
            </w:pPr>
          </w:p>
        </w:tc>
        <w:tc>
          <w:tcPr>
            <w:tcW w:w="825" w:type="pct"/>
            <w:tcBorders>
              <w:top w:val="single" w:sz="4" w:space="0" w:color="auto"/>
              <w:left w:val="single" w:sz="6" w:space="0" w:color="000000"/>
              <w:bottom w:val="single" w:sz="4" w:space="0" w:color="auto"/>
              <w:right w:val="single" w:sz="6" w:space="0" w:color="000000"/>
            </w:tcBorders>
            <w:vAlign w:val="center"/>
          </w:tcPr>
          <w:p w:rsidR="000A014F" w:rsidRPr="000A014F" w:rsidRDefault="000A014F" w:rsidP="000A014F">
            <w:pPr>
              <w:pStyle w:val="ab"/>
              <w:spacing w:after="0" w:line="240" w:lineRule="auto"/>
              <w:jc w:val="center"/>
              <w:rPr>
                <w:rStyle w:val="TEXTOFTABLES0"/>
                <w:rFonts w:ascii="Times New Roman" w:eastAsiaTheme="minorHAnsi" w:hAnsi="Times New Roman"/>
                <w:sz w:val="24"/>
                <w:szCs w:val="24"/>
              </w:rPr>
            </w:pPr>
            <w:r w:rsidRPr="000A014F">
              <w:rPr>
                <w:rStyle w:val="7pt"/>
                <w:rFonts w:ascii="Times New Roman" w:eastAsiaTheme="minorHAnsi" w:hAnsi="Times New Roman" w:cs="Times New Roman"/>
                <w:sz w:val="24"/>
                <w:szCs w:val="24"/>
              </w:rPr>
              <w:t>Никель</w:t>
            </w:r>
          </w:p>
        </w:tc>
        <w:tc>
          <w:tcPr>
            <w:tcW w:w="1982" w:type="pct"/>
            <w:tcBorders>
              <w:top w:val="single" w:sz="4" w:space="0" w:color="auto"/>
              <w:left w:val="single" w:sz="6" w:space="0" w:color="000000"/>
              <w:bottom w:val="single" w:sz="4" w:space="0" w:color="auto"/>
              <w:right w:val="single" w:sz="6" w:space="0" w:color="000000"/>
            </w:tcBorders>
          </w:tcPr>
          <w:p w:rsidR="000A014F" w:rsidRPr="00DF5E26" w:rsidRDefault="000A014F" w:rsidP="000A014F">
            <w:pPr>
              <w:widowControl w:val="0"/>
              <w:spacing w:after="0" w:line="240" w:lineRule="auto"/>
              <w:jc w:val="center"/>
              <w:rPr>
                <w:rFonts w:ascii="Times New Roman" w:hAnsi="Times New Roman" w:cs="Times New Roman"/>
                <w:color w:val="000000"/>
                <w:sz w:val="24"/>
                <w:szCs w:val="24"/>
              </w:rPr>
            </w:pPr>
          </w:p>
        </w:tc>
        <w:tc>
          <w:tcPr>
            <w:tcW w:w="711" w:type="pct"/>
            <w:vMerge/>
            <w:tcBorders>
              <w:left w:val="single" w:sz="6" w:space="0" w:color="000000"/>
              <w:right w:val="single" w:sz="6" w:space="0" w:color="000000"/>
            </w:tcBorders>
          </w:tcPr>
          <w:p w:rsidR="000A014F" w:rsidRPr="00DF5E26" w:rsidRDefault="000A014F" w:rsidP="000A014F">
            <w:pPr>
              <w:widowControl w:val="0"/>
              <w:spacing w:after="0" w:line="240" w:lineRule="auto"/>
              <w:jc w:val="center"/>
              <w:rPr>
                <w:rFonts w:ascii="Times New Roman" w:hAnsi="Times New Roman" w:cs="Times New Roman"/>
                <w:color w:val="000000"/>
                <w:sz w:val="24"/>
                <w:szCs w:val="24"/>
              </w:rPr>
            </w:pPr>
          </w:p>
        </w:tc>
        <w:tc>
          <w:tcPr>
            <w:tcW w:w="685" w:type="pct"/>
            <w:vMerge/>
            <w:tcBorders>
              <w:left w:val="single" w:sz="6" w:space="0" w:color="000000"/>
              <w:right w:val="single" w:sz="6" w:space="0" w:color="000000"/>
            </w:tcBorders>
          </w:tcPr>
          <w:p w:rsidR="000A014F" w:rsidRPr="00DF5E26" w:rsidRDefault="000A014F" w:rsidP="000A014F">
            <w:pPr>
              <w:widowControl w:val="0"/>
              <w:spacing w:after="0" w:line="240" w:lineRule="auto"/>
              <w:jc w:val="center"/>
              <w:rPr>
                <w:rFonts w:ascii="Times New Roman" w:hAnsi="Times New Roman" w:cs="Times New Roman"/>
                <w:color w:val="000000"/>
                <w:sz w:val="24"/>
                <w:szCs w:val="24"/>
              </w:rPr>
            </w:pPr>
          </w:p>
        </w:tc>
      </w:tr>
      <w:tr w:rsidR="000A014F" w:rsidRPr="00DF5E26" w:rsidTr="000A014F">
        <w:trPr>
          <w:trHeight w:hRule="exact" w:val="273"/>
        </w:trPr>
        <w:tc>
          <w:tcPr>
            <w:tcW w:w="797" w:type="pct"/>
            <w:vMerge/>
            <w:tcBorders>
              <w:left w:val="single" w:sz="6" w:space="0" w:color="000000"/>
              <w:right w:val="single" w:sz="6" w:space="0" w:color="000000"/>
            </w:tcBorders>
          </w:tcPr>
          <w:p w:rsidR="000A014F" w:rsidRPr="00DF5E26" w:rsidRDefault="000A014F" w:rsidP="000A014F">
            <w:pPr>
              <w:widowControl w:val="0"/>
              <w:spacing w:after="0" w:line="240" w:lineRule="auto"/>
              <w:jc w:val="center"/>
              <w:rPr>
                <w:rFonts w:ascii="Times New Roman" w:hAnsi="Times New Roman" w:cs="Times New Roman"/>
                <w:sz w:val="24"/>
                <w:szCs w:val="24"/>
              </w:rPr>
            </w:pPr>
          </w:p>
        </w:tc>
        <w:tc>
          <w:tcPr>
            <w:tcW w:w="825" w:type="pct"/>
            <w:tcBorders>
              <w:top w:val="single" w:sz="4" w:space="0" w:color="auto"/>
              <w:left w:val="single" w:sz="6" w:space="0" w:color="000000"/>
              <w:bottom w:val="single" w:sz="4" w:space="0" w:color="auto"/>
              <w:right w:val="single" w:sz="6" w:space="0" w:color="000000"/>
            </w:tcBorders>
            <w:vAlign w:val="center"/>
          </w:tcPr>
          <w:p w:rsidR="000A014F" w:rsidRPr="000A014F" w:rsidRDefault="000A014F" w:rsidP="000A014F">
            <w:pPr>
              <w:pStyle w:val="ab"/>
              <w:spacing w:after="0" w:line="240" w:lineRule="auto"/>
              <w:jc w:val="center"/>
              <w:rPr>
                <w:rStyle w:val="TEXTOFTABLES0"/>
                <w:rFonts w:ascii="Times New Roman" w:eastAsiaTheme="minorHAnsi" w:hAnsi="Times New Roman"/>
                <w:sz w:val="24"/>
                <w:szCs w:val="24"/>
              </w:rPr>
            </w:pPr>
            <w:r w:rsidRPr="000A014F">
              <w:rPr>
                <w:rStyle w:val="7pt"/>
                <w:rFonts w:ascii="Times New Roman" w:eastAsiaTheme="minorHAnsi" w:hAnsi="Times New Roman" w:cs="Times New Roman"/>
                <w:sz w:val="24"/>
                <w:szCs w:val="24"/>
              </w:rPr>
              <w:t>Свинец</w:t>
            </w:r>
          </w:p>
        </w:tc>
        <w:tc>
          <w:tcPr>
            <w:tcW w:w="1982" w:type="pct"/>
            <w:tcBorders>
              <w:top w:val="single" w:sz="4" w:space="0" w:color="auto"/>
              <w:left w:val="single" w:sz="6" w:space="0" w:color="000000"/>
              <w:bottom w:val="single" w:sz="4" w:space="0" w:color="auto"/>
              <w:right w:val="single" w:sz="6" w:space="0" w:color="000000"/>
            </w:tcBorders>
          </w:tcPr>
          <w:p w:rsidR="000A014F" w:rsidRPr="00DF5E26" w:rsidRDefault="000A014F" w:rsidP="000A014F">
            <w:pPr>
              <w:widowControl w:val="0"/>
              <w:spacing w:after="0" w:line="240" w:lineRule="auto"/>
              <w:jc w:val="center"/>
              <w:rPr>
                <w:rFonts w:ascii="Times New Roman" w:hAnsi="Times New Roman" w:cs="Times New Roman"/>
                <w:color w:val="000000"/>
                <w:sz w:val="24"/>
                <w:szCs w:val="24"/>
              </w:rPr>
            </w:pPr>
          </w:p>
        </w:tc>
        <w:tc>
          <w:tcPr>
            <w:tcW w:w="711" w:type="pct"/>
            <w:vMerge/>
            <w:tcBorders>
              <w:left w:val="single" w:sz="6" w:space="0" w:color="000000"/>
              <w:right w:val="single" w:sz="6" w:space="0" w:color="000000"/>
            </w:tcBorders>
          </w:tcPr>
          <w:p w:rsidR="000A014F" w:rsidRPr="00DF5E26" w:rsidRDefault="000A014F" w:rsidP="000A014F">
            <w:pPr>
              <w:widowControl w:val="0"/>
              <w:spacing w:after="0" w:line="240" w:lineRule="auto"/>
              <w:jc w:val="center"/>
              <w:rPr>
                <w:rFonts w:ascii="Times New Roman" w:hAnsi="Times New Roman" w:cs="Times New Roman"/>
                <w:color w:val="000000"/>
                <w:sz w:val="24"/>
                <w:szCs w:val="24"/>
              </w:rPr>
            </w:pPr>
          </w:p>
        </w:tc>
        <w:tc>
          <w:tcPr>
            <w:tcW w:w="685" w:type="pct"/>
            <w:vMerge/>
            <w:tcBorders>
              <w:left w:val="single" w:sz="6" w:space="0" w:color="000000"/>
              <w:right w:val="single" w:sz="6" w:space="0" w:color="000000"/>
            </w:tcBorders>
          </w:tcPr>
          <w:p w:rsidR="000A014F" w:rsidRPr="00DF5E26" w:rsidRDefault="000A014F" w:rsidP="000A014F">
            <w:pPr>
              <w:widowControl w:val="0"/>
              <w:spacing w:after="0" w:line="240" w:lineRule="auto"/>
              <w:jc w:val="center"/>
              <w:rPr>
                <w:rFonts w:ascii="Times New Roman" w:hAnsi="Times New Roman" w:cs="Times New Roman"/>
                <w:color w:val="000000"/>
                <w:sz w:val="24"/>
                <w:szCs w:val="24"/>
              </w:rPr>
            </w:pPr>
          </w:p>
        </w:tc>
      </w:tr>
      <w:tr w:rsidR="000A014F" w:rsidRPr="00DF5E26" w:rsidTr="000A014F">
        <w:trPr>
          <w:trHeight w:hRule="exact" w:val="280"/>
        </w:trPr>
        <w:tc>
          <w:tcPr>
            <w:tcW w:w="797" w:type="pct"/>
            <w:vMerge/>
            <w:tcBorders>
              <w:left w:val="single" w:sz="6" w:space="0" w:color="000000"/>
              <w:right w:val="single" w:sz="6" w:space="0" w:color="000000"/>
            </w:tcBorders>
          </w:tcPr>
          <w:p w:rsidR="000A014F" w:rsidRPr="00DF5E26" w:rsidRDefault="000A014F" w:rsidP="000A014F">
            <w:pPr>
              <w:widowControl w:val="0"/>
              <w:spacing w:after="0" w:line="240" w:lineRule="auto"/>
              <w:jc w:val="center"/>
              <w:rPr>
                <w:rFonts w:ascii="Times New Roman" w:hAnsi="Times New Roman" w:cs="Times New Roman"/>
                <w:sz w:val="24"/>
                <w:szCs w:val="24"/>
              </w:rPr>
            </w:pPr>
          </w:p>
        </w:tc>
        <w:tc>
          <w:tcPr>
            <w:tcW w:w="825" w:type="pct"/>
            <w:tcBorders>
              <w:top w:val="single" w:sz="4" w:space="0" w:color="auto"/>
              <w:left w:val="single" w:sz="6" w:space="0" w:color="000000"/>
              <w:bottom w:val="single" w:sz="4" w:space="0" w:color="auto"/>
              <w:right w:val="single" w:sz="6" w:space="0" w:color="000000"/>
            </w:tcBorders>
            <w:vAlign w:val="center"/>
          </w:tcPr>
          <w:p w:rsidR="000A014F" w:rsidRPr="000A014F" w:rsidRDefault="000A014F" w:rsidP="000A014F">
            <w:pPr>
              <w:pStyle w:val="ab"/>
              <w:spacing w:after="0" w:line="240" w:lineRule="auto"/>
              <w:jc w:val="center"/>
              <w:rPr>
                <w:rStyle w:val="TEXTOFTABLES0"/>
                <w:rFonts w:ascii="Times New Roman" w:eastAsiaTheme="minorHAnsi" w:hAnsi="Times New Roman"/>
                <w:sz w:val="24"/>
                <w:szCs w:val="24"/>
              </w:rPr>
            </w:pPr>
            <w:r w:rsidRPr="000A014F">
              <w:rPr>
                <w:rStyle w:val="7pt"/>
                <w:rFonts w:ascii="Times New Roman" w:eastAsiaTheme="minorHAnsi" w:hAnsi="Times New Roman" w:cs="Times New Roman"/>
                <w:sz w:val="24"/>
                <w:szCs w:val="24"/>
              </w:rPr>
              <w:t>Цинк</w:t>
            </w:r>
          </w:p>
        </w:tc>
        <w:tc>
          <w:tcPr>
            <w:tcW w:w="1982" w:type="pct"/>
            <w:tcBorders>
              <w:top w:val="single" w:sz="4" w:space="0" w:color="auto"/>
              <w:left w:val="single" w:sz="6" w:space="0" w:color="000000"/>
              <w:bottom w:val="single" w:sz="4" w:space="0" w:color="auto"/>
              <w:right w:val="single" w:sz="6" w:space="0" w:color="000000"/>
            </w:tcBorders>
          </w:tcPr>
          <w:p w:rsidR="000A014F" w:rsidRPr="00DF5E26" w:rsidRDefault="000A014F" w:rsidP="000A014F">
            <w:pPr>
              <w:widowControl w:val="0"/>
              <w:spacing w:after="0" w:line="240" w:lineRule="auto"/>
              <w:jc w:val="center"/>
              <w:rPr>
                <w:rFonts w:ascii="Times New Roman" w:hAnsi="Times New Roman" w:cs="Times New Roman"/>
                <w:color w:val="000000"/>
                <w:sz w:val="24"/>
                <w:szCs w:val="24"/>
              </w:rPr>
            </w:pPr>
          </w:p>
        </w:tc>
        <w:tc>
          <w:tcPr>
            <w:tcW w:w="711" w:type="pct"/>
            <w:vMerge/>
            <w:tcBorders>
              <w:left w:val="single" w:sz="6" w:space="0" w:color="000000"/>
              <w:right w:val="single" w:sz="6" w:space="0" w:color="000000"/>
            </w:tcBorders>
          </w:tcPr>
          <w:p w:rsidR="000A014F" w:rsidRPr="00DF5E26" w:rsidRDefault="000A014F" w:rsidP="000A014F">
            <w:pPr>
              <w:widowControl w:val="0"/>
              <w:spacing w:after="0" w:line="240" w:lineRule="auto"/>
              <w:jc w:val="center"/>
              <w:rPr>
                <w:rFonts w:ascii="Times New Roman" w:hAnsi="Times New Roman" w:cs="Times New Roman"/>
                <w:color w:val="000000"/>
                <w:sz w:val="24"/>
                <w:szCs w:val="24"/>
              </w:rPr>
            </w:pPr>
          </w:p>
        </w:tc>
        <w:tc>
          <w:tcPr>
            <w:tcW w:w="685" w:type="pct"/>
            <w:vMerge/>
            <w:tcBorders>
              <w:left w:val="single" w:sz="6" w:space="0" w:color="000000"/>
              <w:right w:val="single" w:sz="6" w:space="0" w:color="000000"/>
            </w:tcBorders>
          </w:tcPr>
          <w:p w:rsidR="000A014F" w:rsidRPr="00DF5E26" w:rsidRDefault="000A014F" w:rsidP="000A014F">
            <w:pPr>
              <w:widowControl w:val="0"/>
              <w:spacing w:after="0" w:line="240" w:lineRule="auto"/>
              <w:jc w:val="center"/>
              <w:rPr>
                <w:rFonts w:ascii="Times New Roman" w:hAnsi="Times New Roman" w:cs="Times New Roman"/>
                <w:color w:val="000000"/>
                <w:sz w:val="24"/>
                <w:szCs w:val="24"/>
              </w:rPr>
            </w:pPr>
          </w:p>
        </w:tc>
      </w:tr>
      <w:tr w:rsidR="000A014F" w:rsidRPr="00DF5E26" w:rsidTr="000A014F">
        <w:trPr>
          <w:trHeight w:val="265"/>
        </w:trPr>
        <w:tc>
          <w:tcPr>
            <w:tcW w:w="797" w:type="pct"/>
            <w:vMerge/>
            <w:tcBorders>
              <w:left w:val="single" w:sz="6" w:space="0" w:color="000000"/>
              <w:bottom w:val="single" w:sz="4" w:space="0" w:color="auto"/>
              <w:right w:val="single" w:sz="6" w:space="0" w:color="000000"/>
            </w:tcBorders>
          </w:tcPr>
          <w:p w:rsidR="000A014F" w:rsidRPr="00DF5E26" w:rsidRDefault="000A014F" w:rsidP="000A014F">
            <w:pPr>
              <w:widowControl w:val="0"/>
              <w:spacing w:after="0" w:line="240" w:lineRule="auto"/>
              <w:jc w:val="center"/>
              <w:rPr>
                <w:rFonts w:ascii="Times New Roman" w:hAnsi="Times New Roman" w:cs="Times New Roman"/>
                <w:sz w:val="24"/>
                <w:szCs w:val="24"/>
              </w:rPr>
            </w:pPr>
          </w:p>
        </w:tc>
        <w:tc>
          <w:tcPr>
            <w:tcW w:w="825" w:type="pct"/>
            <w:tcBorders>
              <w:top w:val="single" w:sz="4" w:space="0" w:color="auto"/>
              <w:left w:val="single" w:sz="6" w:space="0" w:color="000000"/>
              <w:bottom w:val="single" w:sz="4" w:space="0" w:color="auto"/>
              <w:right w:val="single" w:sz="6" w:space="0" w:color="000000"/>
            </w:tcBorders>
            <w:vAlign w:val="center"/>
          </w:tcPr>
          <w:p w:rsidR="000A014F" w:rsidRPr="000A014F" w:rsidRDefault="000A014F" w:rsidP="000A014F">
            <w:pPr>
              <w:autoSpaceDE w:val="0"/>
              <w:autoSpaceDN w:val="0"/>
              <w:adjustRightInd w:val="0"/>
              <w:spacing w:after="0" w:line="240" w:lineRule="auto"/>
              <w:jc w:val="center"/>
              <w:rPr>
                <w:rFonts w:ascii="Times New Roman" w:hAnsi="Times New Roman" w:cs="Times New Roman"/>
                <w:color w:val="000000"/>
                <w:sz w:val="24"/>
                <w:szCs w:val="24"/>
              </w:rPr>
            </w:pPr>
            <w:r w:rsidRPr="000A014F">
              <w:rPr>
                <w:rFonts w:ascii="Times New Roman" w:hAnsi="Times New Roman" w:cs="Times New Roman"/>
                <w:color w:val="000000"/>
                <w:sz w:val="24"/>
                <w:szCs w:val="24"/>
              </w:rPr>
              <w:t>кобальт</w:t>
            </w:r>
          </w:p>
        </w:tc>
        <w:tc>
          <w:tcPr>
            <w:tcW w:w="1982" w:type="pct"/>
            <w:tcBorders>
              <w:top w:val="single" w:sz="4" w:space="0" w:color="auto"/>
              <w:left w:val="single" w:sz="6" w:space="0" w:color="000000"/>
              <w:bottom w:val="single" w:sz="4" w:space="0" w:color="auto"/>
              <w:right w:val="single" w:sz="6" w:space="0" w:color="000000"/>
            </w:tcBorders>
          </w:tcPr>
          <w:p w:rsidR="000A014F" w:rsidRPr="00DF5E26" w:rsidRDefault="000A014F" w:rsidP="000A014F">
            <w:pPr>
              <w:widowControl w:val="0"/>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32</w:t>
            </w:r>
          </w:p>
        </w:tc>
        <w:tc>
          <w:tcPr>
            <w:tcW w:w="711" w:type="pct"/>
            <w:vMerge/>
            <w:tcBorders>
              <w:left w:val="single" w:sz="6" w:space="0" w:color="000000"/>
              <w:bottom w:val="single" w:sz="4" w:space="0" w:color="auto"/>
              <w:right w:val="single" w:sz="6" w:space="0" w:color="000000"/>
            </w:tcBorders>
          </w:tcPr>
          <w:p w:rsidR="000A014F" w:rsidRPr="00DF5E26" w:rsidRDefault="000A014F" w:rsidP="000A014F">
            <w:pPr>
              <w:widowControl w:val="0"/>
              <w:spacing w:after="0" w:line="240" w:lineRule="auto"/>
              <w:jc w:val="center"/>
              <w:rPr>
                <w:rFonts w:ascii="Times New Roman" w:hAnsi="Times New Roman" w:cs="Times New Roman"/>
                <w:color w:val="000000"/>
                <w:sz w:val="24"/>
                <w:szCs w:val="24"/>
              </w:rPr>
            </w:pPr>
          </w:p>
        </w:tc>
        <w:tc>
          <w:tcPr>
            <w:tcW w:w="685" w:type="pct"/>
            <w:vMerge/>
            <w:tcBorders>
              <w:left w:val="single" w:sz="6" w:space="0" w:color="000000"/>
              <w:bottom w:val="single" w:sz="4" w:space="0" w:color="auto"/>
              <w:right w:val="single" w:sz="6" w:space="0" w:color="000000"/>
            </w:tcBorders>
          </w:tcPr>
          <w:p w:rsidR="000A014F" w:rsidRPr="00DF5E26" w:rsidRDefault="000A014F" w:rsidP="000A014F">
            <w:pPr>
              <w:widowControl w:val="0"/>
              <w:spacing w:after="0" w:line="240" w:lineRule="auto"/>
              <w:jc w:val="center"/>
              <w:rPr>
                <w:rFonts w:ascii="Times New Roman" w:hAnsi="Times New Roman" w:cs="Times New Roman"/>
                <w:color w:val="000000"/>
                <w:sz w:val="24"/>
                <w:szCs w:val="24"/>
              </w:rPr>
            </w:pPr>
          </w:p>
        </w:tc>
      </w:tr>
    </w:tbl>
    <w:p w:rsidR="000A014F" w:rsidRPr="00F71820" w:rsidRDefault="000A014F" w:rsidP="000A014F">
      <w:pPr>
        <w:pStyle w:val="ab"/>
        <w:spacing w:after="0" w:line="240" w:lineRule="auto"/>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Примечание:</w:t>
      </w:r>
      <w:r w:rsidRPr="000A014F">
        <w:rPr>
          <w:rStyle w:val="ac"/>
          <w:rFonts w:ascii="Times New Roman" w:hAnsi="Times New Roman" w:cs="Times New Roman"/>
          <w:color w:val="000000"/>
          <w:sz w:val="24"/>
          <w:szCs w:val="24"/>
        </w:rPr>
        <w:t xml:space="preserve"> </w:t>
      </w:r>
      <w:r w:rsidRPr="00F71820">
        <w:rPr>
          <w:rStyle w:val="ac"/>
          <w:rFonts w:ascii="Times New Roman" w:hAnsi="Times New Roman" w:cs="Times New Roman"/>
          <w:color w:val="000000"/>
          <w:sz w:val="24"/>
          <w:szCs w:val="24"/>
        </w:rPr>
        <w:t>Для контроля состояния почвенного покрова отбор проб почв будет проводиться по типовой схеме опробования по направлениям румбов розы ветров вокруг эксплуатационного участка  УПН и ПСН.</w:t>
      </w:r>
    </w:p>
    <w:p w:rsidR="00441058" w:rsidRPr="00F71820" w:rsidRDefault="00441058" w:rsidP="00F71820">
      <w:pPr>
        <w:spacing w:after="0" w:line="240" w:lineRule="auto"/>
        <w:jc w:val="both"/>
        <w:rPr>
          <w:rFonts w:ascii="Times New Roman" w:eastAsia="Times New Roman" w:hAnsi="Times New Roman" w:cs="Times New Roman"/>
          <w:sz w:val="24"/>
          <w:szCs w:val="24"/>
          <w:lang w:eastAsia="ru-RU"/>
        </w:rPr>
      </w:pPr>
      <w:r w:rsidRPr="00F71820">
        <w:rPr>
          <w:rFonts w:ascii="Times New Roman" w:eastAsia="Times New Roman" w:hAnsi="Times New Roman" w:cs="Times New Roman"/>
          <w:sz w:val="24"/>
          <w:szCs w:val="24"/>
          <w:lang w:eastAsia="ru-RU"/>
        </w:rPr>
        <w:br w:type="page"/>
      </w:r>
    </w:p>
    <w:p w:rsidR="00606C18" w:rsidRPr="00E36EDB" w:rsidRDefault="00E36EDB" w:rsidP="00E36EDB">
      <w:pPr>
        <w:pStyle w:val="aff4"/>
        <w:rPr>
          <w:b/>
          <w:bCs/>
          <w:iCs/>
          <w:szCs w:val="28"/>
        </w:rPr>
      </w:pPr>
      <w:r w:rsidRPr="00E36EDB">
        <w:rPr>
          <w:b/>
          <w:szCs w:val="28"/>
        </w:rPr>
        <w:lastRenderedPageBreak/>
        <w:t xml:space="preserve">Таблица </w:t>
      </w:r>
      <w:r w:rsidRPr="00E36EDB">
        <w:rPr>
          <w:b/>
          <w:szCs w:val="28"/>
        </w:rPr>
        <w:fldChar w:fldCharType="begin"/>
      </w:r>
      <w:r w:rsidRPr="00E36EDB">
        <w:rPr>
          <w:b/>
          <w:szCs w:val="28"/>
        </w:rPr>
        <w:instrText xml:space="preserve"> SEQ Таблица \* ARABIC </w:instrText>
      </w:r>
      <w:r w:rsidRPr="00E36EDB">
        <w:rPr>
          <w:b/>
          <w:szCs w:val="28"/>
        </w:rPr>
        <w:fldChar w:fldCharType="separate"/>
      </w:r>
      <w:r w:rsidR="000A014F">
        <w:rPr>
          <w:b/>
          <w:noProof/>
          <w:szCs w:val="28"/>
        </w:rPr>
        <w:t>9</w:t>
      </w:r>
      <w:r w:rsidRPr="00E36EDB">
        <w:rPr>
          <w:b/>
          <w:szCs w:val="28"/>
        </w:rPr>
        <w:fldChar w:fldCharType="end"/>
      </w:r>
      <w:r w:rsidRPr="00E36EDB">
        <w:rPr>
          <w:b/>
          <w:szCs w:val="28"/>
        </w:rPr>
        <w:t xml:space="preserve"> - </w:t>
      </w:r>
      <w:r w:rsidR="00606C18" w:rsidRPr="00E36EDB">
        <w:rPr>
          <w:b/>
          <w:bCs/>
          <w:iCs/>
          <w:szCs w:val="28"/>
        </w:rPr>
        <w:t>План-график наблюдений за состоянием атмосферного воздуха на границе СЗЗ инструментальным методом на контрольных точках</w:t>
      </w:r>
    </w:p>
    <w:p w:rsidR="00720BA8" w:rsidRPr="00F71820" w:rsidRDefault="00720BA8" w:rsidP="00F71820">
      <w:pPr>
        <w:spacing w:after="0" w:line="240" w:lineRule="auto"/>
        <w:jc w:val="both"/>
        <w:rPr>
          <w:rFonts w:ascii="Times New Roman" w:hAnsi="Times New Roman" w:cs="Times New Roman"/>
          <w:b/>
          <w:bCs/>
          <w:iCs/>
          <w:sz w:val="24"/>
          <w:szCs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35"/>
        <w:gridCol w:w="2748"/>
        <w:gridCol w:w="2751"/>
        <w:gridCol w:w="3771"/>
        <w:gridCol w:w="1977"/>
        <w:gridCol w:w="2371"/>
      </w:tblGrid>
      <w:tr w:rsidR="002B2D04" w:rsidRPr="00E36EDB" w:rsidTr="00E36EDB">
        <w:trPr>
          <w:trHeight w:val="227"/>
          <w:jc w:val="center"/>
        </w:trPr>
        <w:tc>
          <w:tcPr>
            <w:tcW w:w="2356" w:type="pct"/>
            <w:gridSpan w:val="3"/>
            <w:shd w:val="clear" w:color="auto" w:fill="auto"/>
          </w:tcPr>
          <w:p w:rsidR="002B2D04" w:rsidRPr="00E36EDB" w:rsidRDefault="002B2D04" w:rsidP="00E36EDB">
            <w:pPr>
              <w:tabs>
                <w:tab w:val="left" w:pos="3516"/>
              </w:tabs>
              <w:spacing w:after="0" w:line="240" w:lineRule="auto"/>
              <w:jc w:val="both"/>
              <w:rPr>
                <w:rFonts w:ascii="Times New Roman" w:hAnsi="Times New Roman" w:cs="Times New Roman"/>
                <w:sz w:val="24"/>
                <w:szCs w:val="24"/>
              </w:rPr>
            </w:pPr>
            <w:r w:rsidRPr="00E36EDB">
              <w:rPr>
                <w:rFonts w:ascii="Times New Roman" w:hAnsi="Times New Roman" w:cs="Times New Roman"/>
                <w:sz w:val="24"/>
                <w:szCs w:val="24"/>
              </w:rPr>
              <w:t>Контрольная точка</w:t>
            </w:r>
          </w:p>
        </w:tc>
        <w:tc>
          <w:tcPr>
            <w:tcW w:w="1228" w:type="pct"/>
            <w:vMerge w:val="restart"/>
            <w:shd w:val="clear" w:color="auto" w:fill="auto"/>
          </w:tcPr>
          <w:p w:rsidR="002B2D04" w:rsidRPr="00E36EDB" w:rsidRDefault="002B2D04" w:rsidP="00E36EDB">
            <w:pPr>
              <w:spacing w:after="0" w:line="240" w:lineRule="auto"/>
              <w:jc w:val="both"/>
              <w:rPr>
                <w:rFonts w:ascii="Times New Roman" w:hAnsi="Times New Roman" w:cs="Times New Roman"/>
                <w:sz w:val="24"/>
                <w:szCs w:val="24"/>
              </w:rPr>
            </w:pPr>
            <w:r w:rsidRPr="00E36EDB">
              <w:rPr>
                <w:rFonts w:ascii="Times New Roman" w:hAnsi="Times New Roman" w:cs="Times New Roman"/>
                <w:sz w:val="24"/>
                <w:szCs w:val="24"/>
              </w:rPr>
              <w:t>Наименование контролируемого вещества</w:t>
            </w:r>
          </w:p>
        </w:tc>
        <w:tc>
          <w:tcPr>
            <w:tcW w:w="1416" w:type="pct"/>
            <w:gridSpan w:val="2"/>
            <w:shd w:val="clear" w:color="auto" w:fill="auto"/>
          </w:tcPr>
          <w:p w:rsidR="002B2D04" w:rsidRPr="00E36EDB" w:rsidRDefault="002B2D04" w:rsidP="00E36EDB">
            <w:pPr>
              <w:spacing w:after="0" w:line="240" w:lineRule="auto"/>
              <w:jc w:val="both"/>
              <w:rPr>
                <w:rFonts w:ascii="Times New Roman" w:hAnsi="Times New Roman" w:cs="Times New Roman"/>
                <w:sz w:val="24"/>
                <w:szCs w:val="24"/>
              </w:rPr>
            </w:pPr>
            <w:r w:rsidRPr="00E36EDB">
              <w:rPr>
                <w:rFonts w:ascii="Times New Roman" w:hAnsi="Times New Roman" w:cs="Times New Roman"/>
                <w:sz w:val="24"/>
                <w:szCs w:val="24"/>
              </w:rPr>
              <w:t>Качественные показатели ЗВ</w:t>
            </w:r>
          </w:p>
        </w:tc>
      </w:tr>
      <w:tr w:rsidR="00C84DFE" w:rsidRPr="00E36EDB" w:rsidTr="00E36EDB">
        <w:trPr>
          <w:trHeight w:val="227"/>
          <w:jc w:val="center"/>
        </w:trPr>
        <w:tc>
          <w:tcPr>
            <w:tcW w:w="565" w:type="pct"/>
            <w:vMerge w:val="restart"/>
            <w:shd w:val="clear" w:color="auto" w:fill="auto"/>
          </w:tcPr>
          <w:p w:rsidR="00C84DFE" w:rsidRPr="00E36EDB" w:rsidRDefault="00C84DFE" w:rsidP="00E36EDB">
            <w:pPr>
              <w:spacing w:after="0" w:line="240" w:lineRule="auto"/>
              <w:jc w:val="both"/>
              <w:rPr>
                <w:rFonts w:ascii="Times New Roman" w:hAnsi="Times New Roman" w:cs="Times New Roman"/>
                <w:sz w:val="24"/>
                <w:szCs w:val="24"/>
              </w:rPr>
            </w:pPr>
            <w:r w:rsidRPr="00E36EDB">
              <w:rPr>
                <w:rFonts w:ascii="Times New Roman" w:hAnsi="Times New Roman" w:cs="Times New Roman"/>
                <w:sz w:val="24"/>
                <w:szCs w:val="24"/>
              </w:rPr>
              <w:t>номер</w:t>
            </w:r>
          </w:p>
        </w:tc>
        <w:tc>
          <w:tcPr>
            <w:tcW w:w="1791" w:type="pct"/>
            <w:gridSpan w:val="2"/>
            <w:shd w:val="clear" w:color="auto" w:fill="auto"/>
          </w:tcPr>
          <w:p w:rsidR="00C84DFE" w:rsidRPr="00E36EDB" w:rsidRDefault="00C84DFE" w:rsidP="00E36EDB">
            <w:pPr>
              <w:spacing w:after="0" w:line="240" w:lineRule="auto"/>
              <w:jc w:val="both"/>
              <w:rPr>
                <w:rFonts w:ascii="Times New Roman" w:hAnsi="Times New Roman" w:cs="Times New Roman"/>
                <w:sz w:val="24"/>
                <w:szCs w:val="24"/>
              </w:rPr>
            </w:pPr>
            <w:r w:rsidRPr="00E36EDB">
              <w:rPr>
                <w:rFonts w:ascii="Times New Roman" w:hAnsi="Times New Roman" w:cs="Times New Roman"/>
                <w:sz w:val="24"/>
                <w:szCs w:val="24"/>
              </w:rPr>
              <w:t xml:space="preserve">Координаты, </w:t>
            </w:r>
            <w:proofErr w:type="gramStart"/>
            <w:r w:rsidRPr="00E36EDB">
              <w:rPr>
                <w:rFonts w:ascii="Times New Roman" w:hAnsi="Times New Roman" w:cs="Times New Roman"/>
                <w:sz w:val="24"/>
                <w:szCs w:val="24"/>
              </w:rPr>
              <w:t>м</w:t>
            </w:r>
            <w:proofErr w:type="gramEnd"/>
          </w:p>
        </w:tc>
        <w:tc>
          <w:tcPr>
            <w:tcW w:w="1228" w:type="pct"/>
            <w:vMerge/>
            <w:shd w:val="clear" w:color="auto" w:fill="auto"/>
          </w:tcPr>
          <w:p w:rsidR="00C84DFE" w:rsidRPr="00E36EDB" w:rsidRDefault="00C84DFE" w:rsidP="00E36EDB">
            <w:pPr>
              <w:spacing w:after="0" w:line="240" w:lineRule="auto"/>
              <w:jc w:val="both"/>
              <w:rPr>
                <w:rFonts w:ascii="Times New Roman" w:hAnsi="Times New Roman" w:cs="Times New Roman"/>
                <w:sz w:val="24"/>
                <w:szCs w:val="24"/>
              </w:rPr>
            </w:pPr>
          </w:p>
        </w:tc>
        <w:tc>
          <w:tcPr>
            <w:tcW w:w="644" w:type="pct"/>
            <w:vMerge w:val="restart"/>
            <w:shd w:val="clear" w:color="auto" w:fill="auto"/>
            <w:vAlign w:val="center"/>
          </w:tcPr>
          <w:p w:rsidR="00C84DFE" w:rsidRPr="00E36EDB" w:rsidRDefault="00C84DFE" w:rsidP="00E36EDB">
            <w:pPr>
              <w:spacing w:after="0" w:line="240" w:lineRule="auto"/>
              <w:jc w:val="both"/>
              <w:rPr>
                <w:rFonts w:ascii="Times New Roman" w:hAnsi="Times New Roman" w:cs="Times New Roman"/>
                <w:sz w:val="24"/>
                <w:szCs w:val="24"/>
              </w:rPr>
            </w:pPr>
            <w:r w:rsidRPr="00E36EDB">
              <w:rPr>
                <w:rFonts w:ascii="Times New Roman" w:hAnsi="Times New Roman" w:cs="Times New Roman"/>
                <w:sz w:val="24"/>
                <w:szCs w:val="24"/>
              </w:rPr>
              <w:t>опасная скорость, м/</w:t>
            </w:r>
            <w:proofErr w:type="gramStart"/>
            <w:r w:rsidRPr="00E36EDB">
              <w:rPr>
                <w:rFonts w:ascii="Times New Roman" w:hAnsi="Times New Roman" w:cs="Times New Roman"/>
                <w:sz w:val="24"/>
                <w:szCs w:val="24"/>
              </w:rPr>
              <w:t>с</w:t>
            </w:r>
            <w:proofErr w:type="gramEnd"/>
          </w:p>
        </w:tc>
        <w:tc>
          <w:tcPr>
            <w:tcW w:w="772" w:type="pct"/>
            <w:vMerge w:val="restart"/>
            <w:shd w:val="clear" w:color="auto" w:fill="auto"/>
            <w:vAlign w:val="center"/>
          </w:tcPr>
          <w:p w:rsidR="00C84DFE" w:rsidRPr="00E36EDB" w:rsidRDefault="00C84DFE" w:rsidP="00E36EDB">
            <w:pPr>
              <w:spacing w:after="0" w:line="240" w:lineRule="auto"/>
              <w:jc w:val="both"/>
              <w:rPr>
                <w:rFonts w:ascii="Times New Roman" w:hAnsi="Times New Roman" w:cs="Times New Roman"/>
                <w:sz w:val="24"/>
                <w:szCs w:val="24"/>
              </w:rPr>
            </w:pPr>
            <w:r w:rsidRPr="00E36EDB">
              <w:rPr>
                <w:rFonts w:ascii="Times New Roman" w:hAnsi="Times New Roman" w:cs="Times New Roman"/>
                <w:sz w:val="24"/>
                <w:szCs w:val="24"/>
              </w:rPr>
              <w:t>концентрация, мг/м3</w:t>
            </w:r>
          </w:p>
        </w:tc>
      </w:tr>
      <w:tr w:rsidR="002B2D04" w:rsidRPr="00E36EDB" w:rsidTr="00E36EDB">
        <w:trPr>
          <w:trHeight w:val="227"/>
          <w:jc w:val="center"/>
        </w:trPr>
        <w:tc>
          <w:tcPr>
            <w:tcW w:w="565" w:type="pct"/>
            <w:vMerge/>
            <w:shd w:val="clear" w:color="auto" w:fill="auto"/>
          </w:tcPr>
          <w:p w:rsidR="002B2D04" w:rsidRPr="00E36EDB" w:rsidRDefault="002B2D04" w:rsidP="00E36EDB">
            <w:pPr>
              <w:spacing w:after="0" w:line="240" w:lineRule="auto"/>
              <w:jc w:val="both"/>
              <w:rPr>
                <w:rFonts w:ascii="Times New Roman" w:hAnsi="Times New Roman" w:cs="Times New Roman"/>
                <w:sz w:val="24"/>
                <w:szCs w:val="24"/>
              </w:rPr>
            </w:pPr>
          </w:p>
        </w:tc>
        <w:tc>
          <w:tcPr>
            <w:tcW w:w="895" w:type="pct"/>
            <w:shd w:val="clear" w:color="auto" w:fill="auto"/>
          </w:tcPr>
          <w:p w:rsidR="002B2D04" w:rsidRPr="00E36EDB" w:rsidRDefault="002B2D04" w:rsidP="00E36EDB">
            <w:pPr>
              <w:spacing w:after="0" w:line="240" w:lineRule="auto"/>
              <w:jc w:val="both"/>
              <w:rPr>
                <w:rFonts w:ascii="Times New Roman" w:hAnsi="Times New Roman" w:cs="Times New Roman"/>
                <w:sz w:val="24"/>
                <w:szCs w:val="24"/>
              </w:rPr>
            </w:pPr>
            <w:r w:rsidRPr="00E36EDB">
              <w:rPr>
                <w:rFonts w:ascii="Times New Roman" w:hAnsi="Times New Roman" w:cs="Times New Roman"/>
                <w:sz w:val="24"/>
                <w:szCs w:val="24"/>
              </w:rPr>
              <w:t>широта</w:t>
            </w:r>
          </w:p>
        </w:tc>
        <w:tc>
          <w:tcPr>
            <w:tcW w:w="896" w:type="pct"/>
            <w:shd w:val="clear" w:color="auto" w:fill="auto"/>
          </w:tcPr>
          <w:p w:rsidR="002B2D04" w:rsidRPr="00E36EDB" w:rsidRDefault="002B2D04" w:rsidP="00E36EDB">
            <w:pPr>
              <w:spacing w:after="0" w:line="240" w:lineRule="auto"/>
              <w:jc w:val="both"/>
              <w:rPr>
                <w:rFonts w:ascii="Times New Roman" w:hAnsi="Times New Roman" w:cs="Times New Roman"/>
                <w:sz w:val="24"/>
                <w:szCs w:val="24"/>
              </w:rPr>
            </w:pPr>
            <w:r w:rsidRPr="00E36EDB">
              <w:rPr>
                <w:rFonts w:ascii="Times New Roman" w:hAnsi="Times New Roman" w:cs="Times New Roman"/>
                <w:sz w:val="24"/>
                <w:szCs w:val="24"/>
              </w:rPr>
              <w:t>долгота</w:t>
            </w:r>
          </w:p>
        </w:tc>
        <w:tc>
          <w:tcPr>
            <w:tcW w:w="1228" w:type="pct"/>
            <w:vMerge/>
            <w:shd w:val="clear" w:color="auto" w:fill="auto"/>
          </w:tcPr>
          <w:p w:rsidR="002B2D04" w:rsidRPr="00E36EDB" w:rsidRDefault="002B2D04" w:rsidP="00E36EDB">
            <w:pPr>
              <w:spacing w:after="0" w:line="240" w:lineRule="auto"/>
              <w:jc w:val="both"/>
              <w:rPr>
                <w:rFonts w:ascii="Times New Roman" w:hAnsi="Times New Roman" w:cs="Times New Roman"/>
                <w:sz w:val="24"/>
                <w:szCs w:val="24"/>
              </w:rPr>
            </w:pPr>
          </w:p>
        </w:tc>
        <w:tc>
          <w:tcPr>
            <w:tcW w:w="644" w:type="pct"/>
            <w:vMerge/>
            <w:shd w:val="clear" w:color="auto" w:fill="auto"/>
          </w:tcPr>
          <w:p w:rsidR="002B2D04" w:rsidRPr="00E36EDB" w:rsidRDefault="002B2D04" w:rsidP="00E36EDB">
            <w:pPr>
              <w:spacing w:after="0" w:line="240" w:lineRule="auto"/>
              <w:jc w:val="both"/>
              <w:rPr>
                <w:rFonts w:ascii="Times New Roman" w:hAnsi="Times New Roman" w:cs="Times New Roman"/>
                <w:sz w:val="24"/>
                <w:szCs w:val="24"/>
              </w:rPr>
            </w:pPr>
          </w:p>
        </w:tc>
        <w:tc>
          <w:tcPr>
            <w:tcW w:w="772" w:type="pct"/>
            <w:vMerge/>
            <w:shd w:val="clear" w:color="auto" w:fill="auto"/>
          </w:tcPr>
          <w:p w:rsidR="002B2D04" w:rsidRPr="00E36EDB" w:rsidRDefault="002B2D04" w:rsidP="00E36EDB">
            <w:pPr>
              <w:spacing w:after="0" w:line="240" w:lineRule="auto"/>
              <w:jc w:val="both"/>
              <w:rPr>
                <w:rFonts w:ascii="Times New Roman" w:hAnsi="Times New Roman" w:cs="Times New Roman"/>
                <w:sz w:val="24"/>
                <w:szCs w:val="24"/>
              </w:rPr>
            </w:pPr>
          </w:p>
        </w:tc>
      </w:tr>
      <w:tr w:rsidR="00C84DFE" w:rsidRPr="00E36EDB" w:rsidTr="00E36EDB">
        <w:trPr>
          <w:trHeight w:val="227"/>
          <w:jc w:val="center"/>
        </w:trPr>
        <w:tc>
          <w:tcPr>
            <w:tcW w:w="565" w:type="pct"/>
            <w:vMerge w:val="restart"/>
            <w:shd w:val="clear" w:color="auto" w:fill="auto"/>
          </w:tcPr>
          <w:p w:rsidR="00C84DFE" w:rsidRPr="00E36EDB" w:rsidRDefault="00C84DFE" w:rsidP="00E36EDB">
            <w:pPr>
              <w:spacing w:after="0" w:line="240" w:lineRule="auto"/>
              <w:jc w:val="both"/>
              <w:rPr>
                <w:rFonts w:ascii="Times New Roman" w:hAnsi="Times New Roman" w:cs="Times New Roman"/>
                <w:sz w:val="24"/>
                <w:szCs w:val="24"/>
              </w:rPr>
            </w:pPr>
          </w:p>
          <w:p w:rsidR="00C84DFE" w:rsidRPr="00E36EDB" w:rsidRDefault="00C84DFE" w:rsidP="00E36EDB">
            <w:pPr>
              <w:spacing w:after="0" w:line="240" w:lineRule="auto"/>
              <w:jc w:val="both"/>
              <w:rPr>
                <w:rFonts w:ascii="Times New Roman" w:hAnsi="Times New Roman" w:cs="Times New Roman"/>
                <w:sz w:val="24"/>
                <w:szCs w:val="24"/>
              </w:rPr>
            </w:pPr>
          </w:p>
          <w:p w:rsidR="00C84DFE" w:rsidRPr="00E36EDB" w:rsidRDefault="00C84DFE" w:rsidP="00E36EDB">
            <w:pPr>
              <w:spacing w:after="0" w:line="240" w:lineRule="auto"/>
              <w:jc w:val="both"/>
              <w:rPr>
                <w:rFonts w:ascii="Times New Roman" w:hAnsi="Times New Roman" w:cs="Times New Roman"/>
                <w:sz w:val="24"/>
                <w:szCs w:val="24"/>
              </w:rPr>
            </w:pPr>
          </w:p>
          <w:p w:rsidR="00C84DFE" w:rsidRPr="00E36EDB" w:rsidRDefault="00C84DFE" w:rsidP="00E36EDB">
            <w:pPr>
              <w:spacing w:after="0" w:line="240" w:lineRule="auto"/>
              <w:jc w:val="both"/>
              <w:rPr>
                <w:rFonts w:ascii="Times New Roman" w:hAnsi="Times New Roman" w:cs="Times New Roman"/>
                <w:sz w:val="24"/>
                <w:szCs w:val="24"/>
              </w:rPr>
            </w:pPr>
          </w:p>
          <w:p w:rsidR="00C84DFE" w:rsidRPr="00E36EDB" w:rsidRDefault="00C84DFE" w:rsidP="00E36EDB">
            <w:pPr>
              <w:spacing w:after="0" w:line="240" w:lineRule="auto"/>
              <w:jc w:val="both"/>
              <w:rPr>
                <w:rFonts w:ascii="Times New Roman" w:hAnsi="Times New Roman" w:cs="Times New Roman"/>
                <w:sz w:val="24"/>
                <w:szCs w:val="24"/>
              </w:rPr>
            </w:pPr>
            <w:r w:rsidRPr="00E36EDB">
              <w:rPr>
                <w:rFonts w:ascii="Times New Roman" w:hAnsi="Times New Roman" w:cs="Times New Roman"/>
                <w:sz w:val="24"/>
                <w:szCs w:val="24"/>
              </w:rPr>
              <w:t>Т-1</w:t>
            </w:r>
          </w:p>
          <w:p w:rsidR="00C84DFE" w:rsidRPr="00E36EDB" w:rsidRDefault="00C84DFE" w:rsidP="00E36EDB">
            <w:pPr>
              <w:spacing w:after="0" w:line="240" w:lineRule="auto"/>
              <w:jc w:val="both"/>
              <w:rPr>
                <w:rFonts w:ascii="Times New Roman" w:hAnsi="Times New Roman" w:cs="Times New Roman"/>
                <w:sz w:val="24"/>
                <w:szCs w:val="24"/>
              </w:rPr>
            </w:pPr>
            <w:r w:rsidRPr="00E36EDB">
              <w:rPr>
                <w:rFonts w:ascii="Times New Roman" w:hAnsi="Times New Roman" w:cs="Times New Roman"/>
                <w:sz w:val="24"/>
                <w:szCs w:val="24"/>
              </w:rPr>
              <w:t>/</w:t>
            </w:r>
          </w:p>
          <w:p w:rsidR="00C84DFE" w:rsidRPr="00E36EDB" w:rsidRDefault="00C84DFE" w:rsidP="00E36EDB">
            <w:pPr>
              <w:spacing w:after="0" w:line="240" w:lineRule="auto"/>
              <w:jc w:val="both"/>
              <w:rPr>
                <w:rFonts w:ascii="Times New Roman" w:hAnsi="Times New Roman" w:cs="Times New Roman"/>
                <w:sz w:val="24"/>
                <w:szCs w:val="24"/>
              </w:rPr>
            </w:pPr>
          </w:p>
        </w:tc>
        <w:tc>
          <w:tcPr>
            <w:tcW w:w="895" w:type="pct"/>
            <w:vMerge w:val="restart"/>
            <w:shd w:val="clear" w:color="auto" w:fill="auto"/>
          </w:tcPr>
          <w:p w:rsidR="00C84DFE" w:rsidRPr="00E36EDB" w:rsidRDefault="00C84DFE" w:rsidP="00E36EDB">
            <w:pPr>
              <w:spacing w:after="0" w:line="240" w:lineRule="auto"/>
              <w:jc w:val="both"/>
              <w:rPr>
                <w:rFonts w:ascii="Times New Roman" w:hAnsi="Times New Roman" w:cs="Times New Roman"/>
                <w:sz w:val="24"/>
                <w:szCs w:val="24"/>
              </w:rPr>
            </w:pPr>
          </w:p>
          <w:p w:rsidR="00C84DFE" w:rsidRPr="00E36EDB" w:rsidRDefault="00C84DFE" w:rsidP="00E36EDB">
            <w:pPr>
              <w:spacing w:after="0" w:line="240" w:lineRule="auto"/>
              <w:jc w:val="both"/>
              <w:rPr>
                <w:rFonts w:ascii="Times New Roman" w:hAnsi="Times New Roman" w:cs="Times New Roman"/>
                <w:sz w:val="24"/>
                <w:szCs w:val="24"/>
              </w:rPr>
            </w:pPr>
          </w:p>
          <w:p w:rsidR="00C84DFE" w:rsidRPr="00E36EDB" w:rsidRDefault="00C84DFE" w:rsidP="00E36EDB">
            <w:pPr>
              <w:spacing w:after="0" w:line="240" w:lineRule="auto"/>
              <w:jc w:val="both"/>
              <w:rPr>
                <w:rFonts w:ascii="Times New Roman" w:hAnsi="Times New Roman" w:cs="Times New Roman"/>
                <w:sz w:val="24"/>
                <w:szCs w:val="24"/>
              </w:rPr>
            </w:pPr>
          </w:p>
          <w:p w:rsidR="00C84DFE" w:rsidRPr="00E36EDB" w:rsidRDefault="00C84DFE" w:rsidP="00E36EDB">
            <w:pPr>
              <w:spacing w:after="0" w:line="240" w:lineRule="auto"/>
              <w:jc w:val="both"/>
              <w:rPr>
                <w:rFonts w:ascii="Times New Roman" w:hAnsi="Times New Roman" w:cs="Times New Roman"/>
                <w:sz w:val="24"/>
                <w:szCs w:val="24"/>
              </w:rPr>
            </w:pPr>
          </w:p>
          <w:p w:rsidR="00C84DFE" w:rsidRPr="00E36EDB" w:rsidRDefault="00C84DFE" w:rsidP="00E36EDB">
            <w:pPr>
              <w:spacing w:after="0" w:line="240" w:lineRule="auto"/>
              <w:jc w:val="both"/>
              <w:rPr>
                <w:rFonts w:ascii="Times New Roman" w:hAnsi="Times New Roman" w:cs="Times New Roman"/>
                <w:sz w:val="24"/>
                <w:szCs w:val="24"/>
              </w:rPr>
            </w:pPr>
            <w:r w:rsidRPr="00E36EDB">
              <w:rPr>
                <w:rFonts w:ascii="Times New Roman" w:hAnsi="Times New Roman" w:cs="Times New Roman"/>
                <w:sz w:val="24"/>
                <w:szCs w:val="24"/>
              </w:rPr>
              <w:t>1268</w:t>
            </w:r>
          </w:p>
        </w:tc>
        <w:tc>
          <w:tcPr>
            <w:tcW w:w="896" w:type="pct"/>
            <w:vMerge w:val="restart"/>
            <w:shd w:val="clear" w:color="auto" w:fill="auto"/>
          </w:tcPr>
          <w:p w:rsidR="00C84DFE" w:rsidRPr="00E36EDB" w:rsidRDefault="00C84DFE" w:rsidP="00E36EDB">
            <w:pPr>
              <w:spacing w:after="0" w:line="240" w:lineRule="auto"/>
              <w:jc w:val="both"/>
              <w:rPr>
                <w:rFonts w:ascii="Times New Roman" w:hAnsi="Times New Roman" w:cs="Times New Roman"/>
                <w:sz w:val="24"/>
                <w:szCs w:val="24"/>
              </w:rPr>
            </w:pPr>
          </w:p>
          <w:p w:rsidR="00C84DFE" w:rsidRPr="00E36EDB" w:rsidRDefault="00C84DFE" w:rsidP="00E36EDB">
            <w:pPr>
              <w:spacing w:after="0" w:line="240" w:lineRule="auto"/>
              <w:jc w:val="both"/>
              <w:rPr>
                <w:rFonts w:ascii="Times New Roman" w:hAnsi="Times New Roman" w:cs="Times New Roman"/>
                <w:sz w:val="24"/>
                <w:szCs w:val="24"/>
              </w:rPr>
            </w:pPr>
          </w:p>
          <w:p w:rsidR="00C84DFE" w:rsidRPr="00E36EDB" w:rsidRDefault="00C84DFE" w:rsidP="00E36EDB">
            <w:pPr>
              <w:spacing w:after="0" w:line="240" w:lineRule="auto"/>
              <w:jc w:val="both"/>
              <w:rPr>
                <w:rFonts w:ascii="Times New Roman" w:hAnsi="Times New Roman" w:cs="Times New Roman"/>
                <w:sz w:val="24"/>
                <w:szCs w:val="24"/>
              </w:rPr>
            </w:pPr>
          </w:p>
          <w:p w:rsidR="00C84DFE" w:rsidRPr="00E36EDB" w:rsidRDefault="00C84DFE" w:rsidP="00E36EDB">
            <w:pPr>
              <w:spacing w:after="0" w:line="240" w:lineRule="auto"/>
              <w:jc w:val="both"/>
              <w:rPr>
                <w:rFonts w:ascii="Times New Roman" w:hAnsi="Times New Roman" w:cs="Times New Roman"/>
                <w:sz w:val="24"/>
                <w:szCs w:val="24"/>
              </w:rPr>
            </w:pPr>
          </w:p>
          <w:p w:rsidR="00C84DFE" w:rsidRPr="00E36EDB" w:rsidRDefault="00C84DFE" w:rsidP="00E36EDB">
            <w:pPr>
              <w:spacing w:after="0" w:line="240" w:lineRule="auto"/>
              <w:jc w:val="both"/>
              <w:rPr>
                <w:rFonts w:ascii="Times New Roman" w:hAnsi="Times New Roman" w:cs="Times New Roman"/>
                <w:sz w:val="24"/>
                <w:szCs w:val="24"/>
              </w:rPr>
            </w:pPr>
            <w:r w:rsidRPr="00E36EDB">
              <w:rPr>
                <w:rFonts w:ascii="Times New Roman" w:hAnsi="Times New Roman" w:cs="Times New Roman"/>
                <w:sz w:val="24"/>
                <w:szCs w:val="24"/>
              </w:rPr>
              <w:t>811</w:t>
            </w:r>
          </w:p>
        </w:tc>
        <w:tc>
          <w:tcPr>
            <w:tcW w:w="1228" w:type="pct"/>
            <w:shd w:val="clear" w:color="auto" w:fill="auto"/>
          </w:tcPr>
          <w:p w:rsidR="00C84DFE" w:rsidRPr="00E36EDB" w:rsidRDefault="00C84DFE" w:rsidP="00E36EDB">
            <w:pPr>
              <w:spacing w:after="0" w:line="240" w:lineRule="auto"/>
              <w:jc w:val="both"/>
              <w:rPr>
                <w:rFonts w:ascii="Times New Roman" w:hAnsi="Times New Roman" w:cs="Times New Roman"/>
                <w:sz w:val="24"/>
                <w:szCs w:val="24"/>
              </w:rPr>
            </w:pPr>
            <w:r w:rsidRPr="00E36EDB">
              <w:rPr>
                <w:rFonts w:ascii="Times New Roman" w:hAnsi="Times New Roman" w:cs="Times New Roman"/>
                <w:sz w:val="24"/>
                <w:szCs w:val="24"/>
              </w:rPr>
              <w:t>Азота (IV) диоксид</w:t>
            </w:r>
          </w:p>
        </w:tc>
        <w:tc>
          <w:tcPr>
            <w:tcW w:w="644" w:type="pct"/>
            <w:shd w:val="clear" w:color="auto" w:fill="auto"/>
          </w:tcPr>
          <w:p w:rsidR="00C84DFE" w:rsidRPr="00E36EDB" w:rsidRDefault="00C84DFE" w:rsidP="00E36EDB">
            <w:pPr>
              <w:spacing w:after="0" w:line="240" w:lineRule="auto"/>
              <w:jc w:val="both"/>
              <w:rPr>
                <w:rFonts w:ascii="Times New Roman" w:hAnsi="Times New Roman" w:cs="Times New Roman"/>
                <w:sz w:val="24"/>
                <w:szCs w:val="24"/>
              </w:rPr>
            </w:pPr>
            <w:r w:rsidRPr="00E36EDB">
              <w:rPr>
                <w:rFonts w:ascii="Times New Roman" w:hAnsi="Times New Roman" w:cs="Times New Roman"/>
                <w:sz w:val="24"/>
                <w:szCs w:val="24"/>
              </w:rPr>
              <w:t>24</w:t>
            </w:r>
          </w:p>
        </w:tc>
        <w:tc>
          <w:tcPr>
            <w:tcW w:w="772" w:type="pct"/>
            <w:shd w:val="clear" w:color="auto" w:fill="auto"/>
          </w:tcPr>
          <w:p w:rsidR="00C84DFE" w:rsidRPr="00E36EDB" w:rsidRDefault="00C84DFE" w:rsidP="00E36EDB">
            <w:pPr>
              <w:spacing w:after="0" w:line="240" w:lineRule="auto"/>
              <w:jc w:val="both"/>
              <w:rPr>
                <w:rFonts w:ascii="Times New Roman" w:hAnsi="Times New Roman" w:cs="Times New Roman"/>
                <w:sz w:val="24"/>
                <w:szCs w:val="24"/>
              </w:rPr>
            </w:pPr>
            <w:r w:rsidRPr="00E36EDB">
              <w:rPr>
                <w:rFonts w:ascii="Times New Roman" w:hAnsi="Times New Roman" w:cs="Times New Roman"/>
                <w:sz w:val="24"/>
                <w:szCs w:val="24"/>
              </w:rPr>
              <w:t>0,08104</w:t>
            </w:r>
          </w:p>
        </w:tc>
      </w:tr>
      <w:tr w:rsidR="00C84DFE" w:rsidRPr="00E36EDB" w:rsidTr="00E36EDB">
        <w:trPr>
          <w:trHeight w:val="227"/>
          <w:jc w:val="center"/>
        </w:trPr>
        <w:tc>
          <w:tcPr>
            <w:tcW w:w="565" w:type="pct"/>
            <w:vMerge/>
            <w:shd w:val="clear" w:color="auto" w:fill="auto"/>
          </w:tcPr>
          <w:p w:rsidR="00C84DFE" w:rsidRPr="00E36EDB" w:rsidRDefault="00C84DFE" w:rsidP="00E36EDB">
            <w:pPr>
              <w:spacing w:after="0" w:line="240" w:lineRule="auto"/>
              <w:jc w:val="both"/>
              <w:rPr>
                <w:rFonts w:ascii="Times New Roman" w:hAnsi="Times New Roman" w:cs="Times New Roman"/>
                <w:sz w:val="24"/>
                <w:szCs w:val="24"/>
              </w:rPr>
            </w:pPr>
          </w:p>
        </w:tc>
        <w:tc>
          <w:tcPr>
            <w:tcW w:w="895" w:type="pct"/>
            <w:vMerge/>
            <w:shd w:val="clear" w:color="auto" w:fill="auto"/>
          </w:tcPr>
          <w:p w:rsidR="00C84DFE" w:rsidRPr="00E36EDB" w:rsidRDefault="00C84DFE" w:rsidP="00E36EDB">
            <w:pPr>
              <w:spacing w:after="0" w:line="240" w:lineRule="auto"/>
              <w:jc w:val="both"/>
              <w:rPr>
                <w:rFonts w:ascii="Times New Roman" w:hAnsi="Times New Roman" w:cs="Times New Roman"/>
                <w:sz w:val="24"/>
                <w:szCs w:val="24"/>
              </w:rPr>
            </w:pPr>
          </w:p>
        </w:tc>
        <w:tc>
          <w:tcPr>
            <w:tcW w:w="896" w:type="pct"/>
            <w:vMerge/>
            <w:shd w:val="clear" w:color="auto" w:fill="auto"/>
          </w:tcPr>
          <w:p w:rsidR="00C84DFE" w:rsidRPr="00E36EDB" w:rsidRDefault="00C84DFE" w:rsidP="00E36EDB">
            <w:pPr>
              <w:spacing w:after="0" w:line="240" w:lineRule="auto"/>
              <w:jc w:val="both"/>
              <w:rPr>
                <w:rFonts w:ascii="Times New Roman" w:hAnsi="Times New Roman" w:cs="Times New Roman"/>
                <w:sz w:val="24"/>
                <w:szCs w:val="24"/>
              </w:rPr>
            </w:pPr>
          </w:p>
        </w:tc>
        <w:tc>
          <w:tcPr>
            <w:tcW w:w="1228" w:type="pct"/>
            <w:shd w:val="clear" w:color="auto" w:fill="auto"/>
          </w:tcPr>
          <w:p w:rsidR="00C84DFE" w:rsidRPr="00E36EDB" w:rsidRDefault="00C84DFE" w:rsidP="00E36EDB">
            <w:pPr>
              <w:spacing w:after="0" w:line="240" w:lineRule="auto"/>
              <w:jc w:val="both"/>
              <w:rPr>
                <w:rFonts w:ascii="Times New Roman" w:hAnsi="Times New Roman" w:cs="Times New Roman"/>
                <w:sz w:val="24"/>
                <w:szCs w:val="24"/>
              </w:rPr>
            </w:pPr>
            <w:r w:rsidRPr="00E36EDB">
              <w:rPr>
                <w:rFonts w:ascii="Times New Roman" w:hAnsi="Times New Roman" w:cs="Times New Roman"/>
                <w:sz w:val="24"/>
                <w:szCs w:val="24"/>
              </w:rPr>
              <w:t>Азот (II) оксид</w:t>
            </w:r>
          </w:p>
        </w:tc>
        <w:tc>
          <w:tcPr>
            <w:tcW w:w="644" w:type="pct"/>
            <w:shd w:val="clear" w:color="auto" w:fill="auto"/>
          </w:tcPr>
          <w:p w:rsidR="00C84DFE" w:rsidRPr="00E36EDB" w:rsidRDefault="00C84DFE" w:rsidP="00E36EDB">
            <w:pPr>
              <w:spacing w:after="0" w:line="240" w:lineRule="auto"/>
              <w:jc w:val="both"/>
              <w:rPr>
                <w:rFonts w:ascii="Times New Roman" w:hAnsi="Times New Roman" w:cs="Times New Roman"/>
                <w:sz w:val="24"/>
                <w:szCs w:val="24"/>
              </w:rPr>
            </w:pPr>
            <w:r w:rsidRPr="00E36EDB">
              <w:rPr>
                <w:rFonts w:ascii="Times New Roman" w:hAnsi="Times New Roman" w:cs="Times New Roman"/>
                <w:sz w:val="24"/>
                <w:szCs w:val="24"/>
              </w:rPr>
              <w:t>24</w:t>
            </w:r>
          </w:p>
        </w:tc>
        <w:tc>
          <w:tcPr>
            <w:tcW w:w="772" w:type="pct"/>
            <w:shd w:val="clear" w:color="auto" w:fill="auto"/>
          </w:tcPr>
          <w:p w:rsidR="00C84DFE" w:rsidRPr="00E36EDB" w:rsidRDefault="00C84DFE" w:rsidP="00E36EDB">
            <w:pPr>
              <w:spacing w:after="0" w:line="240" w:lineRule="auto"/>
              <w:jc w:val="both"/>
              <w:rPr>
                <w:rFonts w:ascii="Times New Roman" w:hAnsi="Times New Roman" w:cs="Times New Roman"/>
                <w:sz w:val="24"/>
                <w:szCs w:val="24"/>
              </w:rPr>
            </w:pPr>
            <w:r w:rsidRPr="00E36EDB">
              <w:rPr>
                <w:rFonts w:ascii="Times New Roman" w:hAnsi="Times New Roman" w:cs="Times New Roman"/>
                <w:sz w:val="24"/>
                <w:szCs w:val="24"/>
              </w:rPr>
              <w:t>0,04009</w:t>
            </w:r>
          </w:p>
        </w:tc>
      </w:tr>
      <w:tr w:rsidR="00C84DFE" w:rsidRPr="00E36EDB" w:rsidTr="00E36EDB">
        <w:trPr>
          <w:trHeight w:val="227"/>
          <w:jc w:val="center"/>
        </w:trPr>
        <w:tc>
          <w:tcPr>
            <w:tcW w:w="565" w:type="pct"/>
            <w:vMerge/>
            <w:shd w:val="clear" w:color="auto" w:fill="auto"/>
          </w:tcPr>
          <w:p w:rsidR="00C84DFE" w:rsidRPr="00E36EDB" w:rsidRDefault="00C84DFE" w:rsidP="00E36EDB">
            <w:pPr>
              <w:spacing w:after="0" w:line="240" w:lineRule="auto"/>
              <w:jc w:val="both"/>
              <w:rPr>
                <w:rFonts w:ascii="Times New Roman" w:hAnsi="Times New Roman" w:cs="Times New Roman"/>
                <w:sz w:val="24"/>
                <w:szCs w:val="24"/>
              </w:rPr>
            </w:pPr>
          </w:p>
        </w:tc>
        <w:tc>
          <w:tcPr>
            <w:tcW w:w="895" w:type="pct"/>
            <w:vMerge/>
            <w:shd w:val="clear" w:color="auto" w:fill="auto"/>
          </w:tcPr>
          <w:p w:rsidR="00C84DFE" w:rsidRPr="00E36EDB" w:rsidRDefault="00C84DFE" w:rsidP="00E36EDB">
            <w:pPr>
              <w:spacing w:after="0" w:line="240" w:lineRule="auto"/>
              <w:jc w:val="both"/>
              <w:rPr>
                <w:rFonts w:ascii="Times New Roman" w:hAnsi="Times New Roman" w:cs="Times New Roman"/>
                <w:sz w:val="24"/>
                <w:szCs w:val="24"/>
              </w:rPr>
            </w:pPr>
          </w:p>
        </w:tc>
        <w:tc>
          <w:tcPr>
            <w:tcW w:w="896" w:type="pct"/>
            <w:vMerge/>
            <w:shd w:val="clear" w:color="auto" w:fill="auto"/>
          </w:tcPr>
          <w:p w:rsidR="00C84DFE" w:rsidRPr="00E36EDB" w:rsidRDefault="00C84DFE" w:rsidP="00E36EDB">
            <w:pPr>
              <w:spacing w:after="0" w:line="240" w:lineRule="auto"/>
              <w:jc w:val="both"/>
              <w:rPr>
                <w:rFonts w:ascii="Times New Roman" w:hAnsi="Times New Roman" w:cs="Times New Roman"/>
                <w:sz w:val="24"/>
                <w:szCs w:val="24"/>
              </w:rPr>
            </w:pPr>
          </w:p>
        </w:tc>
        <w:tc>
          <w:tcPr>
            <w:tcW w:w="1228" w:type="pct"/>
            <w:shd w:val="clear" w:color="auto" w:fill="auto"/>
          </w:tcPr>
          <w:p w:rsidR="00C84DFE" w:rsidRPr="00E36EDB" w:rsidRDefault="00C84DFE" w:rsidP="00E36EDB">
            <w:pPr>
              <w:spacing w:after="0" w:line="240" w:lineRule="auto"/>
              <w:jc w:val="both"/>
              <w:rPr>
                <w:rFonts w:ascii="Times New Roman" w:hAnsi="Times New Roman" w:cs="Times New Roman"/>
                <w:sz w:val="24"/>
                <w:szCs w:val="24"/>
              </w:rPr>
            </w:pPr>
            <w:r w:rsidRPr="00E36EDB">
              <w:rPr>
                <w:rFonts w:ascii="Times New Roman" w:hAnsi="Times New Roman" w:cs="Times New Roman"/>
                <w:sz w:val="24"/>
                <w:szCs w:val="24"/>
              </w:rPr>
              <w:t>Углерод</w:t>
            </w:r>
          </w:p>
        </w:tc>
        <w:tc>
          <w:tcPr>
            <w:tcW w:w="644" w:type="pct"/>
            <w:shd w:val="clear" w:color="auto" w:fill="auto"/>
          </w:tcPr>
          <w:p w:rsidR="00C84DFE" w:rsidRPr="00E36EDB" w:rsidRDefault="00C84DFE" w:rsidP="00E36EDB">
            <w:pPr>
              <w:spacing w:after="0" w:line="240" w:lineRule="auto"/>
              <w:jc w:val="both"/>
              <w:rPr>
                <w:rFonts w:ascii="Times New Roman" w:hAnsi="Times New Roman" w:cs="Times New Roman"/>
                <w:sz w:val="24"/>
                <w:szCs w:val="24"/>
              </w:rPr>
            </w:pPr>
            <w:r w:rsidRPr="00E36EDB">
              <w:rPr>
                <w:rFonts w:ascii="Times New Roman" w:hAnsi="Times New Roman" w:cs="Times New Roman"/>
                <w:sz w:val="24"/>
                <w:szCs w:val="24"/>
              </w:rPr>
              <w:t>1,98</w:t>
            </w:r>
          </w:p>
        </w:tc>
        <w:tc>
          <w:tcPr>
            <w:tcW w:w="772" w:type="pct"/>
            <w:shd w:val="clear" w:color="auto" w:fill="auto"/>
          </w:tcPr>
          <w:p w:rsidR="00C84DFE" w:rsidRPr="00E36EDB" w:rsidRDefault="00C84DFE" w:rsidP="00E36EDB">
            <w:pPr>
              <w:spacing w:after="0" w:line="240" w:lineRule="auto"/>
              <w:jc w:val="both"/>
              <w:rPr>
                <w:rFonts w:ascii="Times New Roman" w:hAnsi="Times New Roman" w:cs="Times New Roman"/>
                <w:sz w:val="24"/>
                <w:szCs w:val="24"/>
              </w:rPr>
            </w:pPr>
            <w:r w:rsidRPr="00E36EDB">
              <w:rPr>
                <w:rFonts w:ascii="Times New Roman" w:hAnsi="Times New Roman" w:cs="Times New Roman"/>
                <w:sz w:val="24"/>
                <w:szCs w:val="24"/>
              </w:rPr>
              <w:t>0,00019</w:t>
            </w:r>
          </w:p>
        </w:tc>
      </w:tr>
      <w:tr w:rsidR="00C84DFE" w:rsidRPr="00E36EDB" w:rsidTr="00E36EDB">
        <w:trPr>
          <w:trHeight w:val="227"/>
          <w:jc w:val="center"/>
        </w:trPr>
        <w:tc>
          <w:tcPr>
            <w:tcW w:w="565" w:type="pct"/>
            <w:vMerge/>
            <w:shd w:val="clear" w:color="auto" w:fill="auto"/>
          </w:tcPr>
          <w:p w:rsidR="00C84DFE" w:rsidRPr="00E36EDB" w:rsidRDefault="00C84DFE" w:rsidP="00E36EDB">
            <w:pPr>
              <w:spacing w:after="0" w:line="240" w:lineRule="auto"/>
              <w:jc w:val="both"/>
              <w:rPr>
                <w:rFonts w:ascii="Times New Roman" w:hAnsi="Times New Roman" w:cs="Times New Roman"/>
                <w:sz w:val="24"/>
                <w:szCs w:val="24"/>
              </w:rPr>
            </w:pPr>
          </w:p>
        </w:tc>
        <w:tc>
          <w:tcPr>
            <w:tcW w:w="895" w:type="pct"/>
            <w:vMerge/>
            <w:shd w:val="clear" w:color="auto" w:fill="auto"/>
          </w:tcPr>
          <w:p w:rsidR="00C84DFE" w:rsidRPr="00E36EDB" w:rsidRDefault="00C84DFE" w:rsidP="00E36EDB">
            <w:pPr>
              <w:spacing w:after="0" w:line="240" w:lineRule="auto"/>
              <w:jc w:val="both"/>
              <w:rPr>
                <w:rFonts w:ascii="Times New Roman" w:hAnsi="Times New Roman" w:cs="Times New Roman"/>
                <w:sz w:val="24"/>
                <w:szCs w:val="24"/>
              </w:rPr>
            </w:pPr>
          </w:p>
        </w:tc>
        <w:tc>
          <w:tcPr>
            <w:tcW w:w="896" w:type="pct"/>
            <w:vMerge/>
            <w:shd w:val="clear" w:color="auto" w:fill="auto"/>
          </w:tcPr>
          <w:p w:rsidR="00C84DFE" w:rsidRPr="00E36EDB" w:rsidRDefault="00C84DFE" w:rsidP="00E36EDB">
            <w:pPr>
              <w:spacing w:after="0" w:line="240" w:lineRule="auto"/>
              <w:jc w:val="both"/>
              <w:rPr>
                <w:rFonts w:ascii="Times New Roman" w:hAnsi="Times New Roman" w:cs="Times New Roman"/>
                <w:sz w:val="24"/>
                <w:szCs w:val="24"/>
              </w:rPr>
            </w:pPr>
          </w:p>
        </w:tc>
        <w:tc>
          <w:tcPr>
            <w:tcW w:w="1228" w:type="pct"/>
            <w:shd w:val="clear" w:color="auto" w:fill="auto"/>
          </w:tcPr>
          <w:p w:rsidR="00C84DFE" w:rsidRPr="00E36EDB" w:rsidRDefault="00C84DFE" w:rsidP="00E36EDB">
            <w:pPr>
              <w:spacing w:after="0" w:line="240" w:lineRule="auto"/>
              <w:jc w:val="both"/>
              <w:rPr>
                <w:rFonts w:ascii="Times New Roman" w:hAnsi="Times New Roman" w:cs="Times New Roman"/>
                <w:sz w:val="24"/>
                <w:szCs w:val="24"/>
              </w:rPr>
            </w:pPr>
            <w:r w:rsidRPr="00E36EDB">
              <w:rPr>
                <w:rFonts w:ascii="Times New Roman" w:hAnsi="Times New Roman" w:cs="Times New Roman"/>
                <w:sz w:val="24"/>
                <w:szCs w:val="24"/>
              </w:rPr>
              <w:t>Сера диоксид</w:t>
            </w:r>
          </w:p>
        </w:tc>
        <w:tc>
          <w:tcPr>
            <w:tcW w:w="644" w:type="pct"/>
            <w:shd w:val="clear" w:color="auto" w:fill="auto"/>
          </w:tcPr>
          <w:p w:rsidR="00C84DFE" w:rsidRPr="00E36EDB" w:rsidRDefault="00C84DFE" w:rsidP="00E36EDB">
            <w:pPr>
              <w:spacing w:after="0" w:line="240" w:lineRule="auto"/>
              <w:jc w:val="both"/>
              <w:rPr>
                <w:rFonts w:ascii="Times New Roman" w:hAnsi="Times New Roman" w:cs="Times New Roman"/>
                <w:sz w:val="24"/>
                <w:szCs w:val="24"/>
              </w:rPr>
            </w:pPr>
            <w:r w:rsidRPr="00E36EDB">
              <w:rPr>
                <w:rFonts w:ascii="Times New Roman" w:hAnsi="Times New Roman" w:cs="Times New Roman"/>
                <w:sz w:val="24"/>
                <w:szCs w:val="24"/>
              </w:rPr>
              <w:t>2,02</w:t>
            </w:r>
          </w:p>
        </w:tc>
        <w:tc>
          <w:tcPr>
            <w:tcW w:w="772" w:type="pct"/>
            <w:shd w:val="clear" w:color="auto" w:fill="auto"/>
          </w:tcPr>
          <w:p w:rsidR="00C84DFE" w:rsidRPr="00E36EDB" w:rsidRDefault="00C84DFE" w:rsidP="00E36EDB">
            <w:pPr>
              <w:spacing w:after="0" w:line="240" w:lineRule="auto"/>
              <w:jc w:val="both"/>
              <w:rPr>
                <w:rFonts w:ascii="Times New Roman" w:hAnsi="Times New Roman" w:cs="Times New Roman"/>
                <w:sz w:val="24"/>
                <w:szCs w:val="24"/>
              </w:rPr>
            </w:pPr>
            <w:r w:rsidRPr="00E36EDB">
              <w:rPr>
                <w:rFonts w:ascii="Times New Roman" w:hAnsi="Times New Roman" w:cs="Times New Roman"/>
                <w:sz w:val="24"/>
                <w:szCs w:val="24"/>
              </w:rPr>
              <w:t>0,03869</w:t>
            </w:r>
          </w:p>
        </w:tc>
      </w:tr>
      <w:tr w:rsidR="00C84DFE" w:rsidRPr="00E36EDB" w:rsidTr="00E36EDB">
        <w:trPr>
          <w:trHeight w:val="227"/>
          <w:jc w:val="center"/>
        </w:trPr>
        <w:tc>
          <w:tcPr>
            <w:tcW w:w="565" w:type="pct"/>
            <w:vMerge/>
            <w:shd w:val="clear" w:color="auto" w:fill="auto"/>
          </w:tcPr>
          <w:p w:rsidR="00C84DFE" w:rsidRPr="00E36EDB" w:rsidRDefault="00C84DFE" w:rsidP="00E36EDB">
            <w:pPr>
              <w:spacing w:after="0" w:line="240" w:lineRule="auto"/>
              <w:jc w:val="both"/>
              <w:rPr>
                <w:rFonts w:ascii="Times New Roman" w:hAnsi="Times New Roman" w:cs="Times New Roman"/>
                <w:sz w:val="24"/>
                <w:szCs w:val="24"/>
              </w:rPr>
            </w:pPr>
          </w:p>
        </w:tc>
        <w:tc>
          <w:tcPr>
            <w:tcW w:w="895" w:type="pct"/>
            <w:vMerge/>
            <w:shd w:val="clear" w:color="auto" w:fill="auto"/>
          </w:tcPr>
          <w:p w:rsidR="00C84DFE" w:rsidRPr="00E36EDB" w:rsidRDefault="00C84DFE" w:rsidP="00E36EDB">
            <w:pPr>
              <w:spacing w:after="0" w:line="240" w:lineRule="auto"/>
              <w:jc w:val="both"/>
              <w:rPr>
                <w:rFonts w:ascii="Times New Roman" w:hAnsi="Times New Roman" w:cs="Times New Roman"/>
                <w:sz w:val="24"/>
                <w:szCs w:val="24"/>
              </w:rPr>
            </w:pPr>
          </w:p>
        </w:tc>
        <w:tc>
          <w:tcPr>
            <w:tcW w:w="896" w:type="pct"/>
            <w:vMerge/>
            <w:shd w:val="clear" w:color="auto" w:fill="auto"/>
          </w:tcPr>
          <w:p w:rsidR="00C84DFE" w:rsidRPr="00E36EDB" w:rsidRDefault="00C84DFE" w:rsidP="00E36EDB">
            <w:pPr>
              <w:spacing w:after="0" w:line="240" w:lineRule="auto"/>
              <w:jc w:val="both"/>
              <w:rPr>
                <w:rFonts w:ascii="Times New Roman" w:hAnsi="Times New Roman" w:cs="Times New Roman"/>
                <w:sz w:val="24"/>
                <w:szCs w:val="24"/>
              </w:rPr>
            </w:pPr>
          </w:p>
        </w:tc>
        <w:tc>
          <w:tcPr>
            <w:tcW w:w="1228" w:type="pct"/>
            <w:shd w:val="clear" w:color="auto" w:fill="auto"/>
          </w:tcPr>
          <w:p w:rsidR="00C84DFE" w:rsidRPr="00E36EDB" w:rsidRDefault="00C84DFE" w:rsidP="00E36EDB">
            <w:pPr>
              <w:spacing w:after="0" w:line="240" w:lineRule="auto"/>
              <w:jc w:val="both"/>
              <w:rPr>
                <w:rFonts w:ascii="Times New Roman" w:hAnsi="Times New Roman" w:cs="Times New Roman"/>
                <w:sz w:val="24"/>
                <w:szCs w:val="24"/>
              </w:rPr>
            </w:pPr>
            <w:r w:rsidRPr="00E36EDB">
              <w:rPr>
                <w:rFonts w:ascii="Times New Roman" w:hAnsi="Times New Roman" w:cs="Times New Roman"/>
                <w:sz w:val="24"/>
                <w:szCs w:val="24"/>
              </w:rPr>
              <w:t>Сероводород</w:t>
            </w:r>
          </w:p>
        </w:tc>
        <w:tc>
          <w:tcPr>
            <w:tcW w:w="644" w:type="pct"/>
            <w:shd w:val="clear" w:color="auto" w:fill="auto"/>
          </w:tcPr>
          <w:p w:rsidR="00C84DFE" w:rsidRPr="00E36EDB" w:rsidRDefault="00C84DFE" w:rsidP="00E36EDB">
            <w:pPr>
              <w:spacing w:after="0" w:line="240" w:lineRule="auto"/>
              <w:jc w:val="both"/>
              <w:rPr>
                <w:rFonts w:ascii="Times New Roman" w:hAnsi="Times New Roman" w:cs="Times New Roman"/>
                <w:sz w:val="24"/>
                <w:szCs w:val="24"/>
              </w:rPr>
            </w:pPr>
            <w:r w:rsidRPr="00E36EDB">
              <w:rPr>
                <w:rFonts w:ascii="Times New Roman" w:hAnsi="Times New Roman" w:cs="Times New Roman"/>
                <w:sz w:val="24"/>
                <w:szCs w:val="24"/>
              </w:rPr>
              <w:t>24</w:t>
            </w:r>
          </w:p>
        </w:tc>
        <w:tc>
          <w:tcPr>
            <w:tcW w:w="772" w:type="pct"/>
            <w:shd w:val="clear" w:color="auto" w:fill="auto"/>
          </w:tcPr>
          <w:p w:rsidR="00C84DFE" w:rsidRPr="00E36EDB" w:rsidRDefault="00C84DFE" w:rsidP="00E36EDB">
            <w:pPr>
              <w:spacing w:after="0" w:line="240" w:lineRule="auto"/>
              <w:jc w:val="both"/>
              <w:rPr>
                <w:rFonts w:ascii="Times New Roman" w:hAnsi="Times New Roman" w:cs="Times New Roman"/>
                <w:sz w:val="24"/>
                <w:szCs w:val="24"/>
              </w:rPr>
            </w:pPr>
            <w:r w:rsidRPr="00E36EDB">
              <w:rPr>
                <w:rFonts w:ascii="Times New Roman" w:hAnsi="Times New Roman" w:cs="Times New Roman"/>
                <w:sz w:val="24"/>
                <w:szCs w:val="24"/>
              </w:rPr>
              <w:t>0,00008</w:t>
            </w:r>
          </w:p>
        </w:tc>
      </w:tr>
      <w:tr w:rsidR="00C84DFE" w:rsidRPr="00E36EDB" w:rsidTr="00E36EDB">
        <w:trPr>
          <w:trHeight w:val="227"/>
          <w:jc w:val="center"/>
        </w:trPr>
        <w:tc>
          <w:tcPr>
            <w:tcW w:w="565" w:type="pct"/>
            <w:vMerge/>
            <w:shd w:val="clear" w:color="auto" w:fill="auto"/>
          </w:tcPr>
          <w:p w:rsidR="00C84DFE" w:rsidRPr="00E36EDB" w:rsidRDefault="00C84DFE" w:rsidP="00E36EDB">
            <w:pPr>
              <w:spacing w:after="0" w:line="240" w:lineRule="auto"/>
              <w:jc w:val="both"/>
              <w:rPr>
                <w:rFonts w:ascii="Times New Roman" w:hAnsi="Times New Roman" w:cs="Times New Roman"/>
                <w:sz w:val="24"/>
                <w:szCs w:val="24"/>
              </w:rPr>
            </w:pPr>
          </w:p>
        </w:tc>
        <w:tc>
          <w:tcPr>
            <w:tcW w:w="895" w:type="pct"/>
            <w:vMerge/>
            <w:shd w:val="clear" w:color="auto" w:fill="auto"/>
          </w:tcPr>
          <w:p w:rsidR="00C84DFE" w:rsidRPr="00E36EDB" w:rsidRDefault="00C84DFE" w:rsidP="00E36EDB">
            <w:pPr>
              <w:spacing w:after="0" w:line="240" w:lineRule="auto"/>
              <w:jc w:val="both"/>
              <w:rPr>
                <w:rFonts w:ascii="Times New Roman" w:hAnsi="Times New Roman" w:cs="Times New Roman"/>
                <w:sz w:val="24"/>
                <w:szCs w:val="24"/>
              </w:rPr>
            </w:pPr>
          </w:p>
        </w:tc>
        <w:tc>
          <w:tcPr>
            <w:tcW w:w="896" w:type="pct"/>
            <w:vMerge/>
            <w:shd w:val="clear" w:color="auto" w:fill="auto"/>
          </w:tcPr>
          <w:p w:rsidR="00C84DFE" w:rsidRPr="00E36EDB" w:rsidRDefault="00C84DFE" w:rsidP="00E36EDB">
            <w:pPr>
              <w:spacing w:after="0" w:line="240" w:lineRule="auto"/>
              <w:jc w:val="both"/>
              <w:rPr>
                <w:rFonts w:ascii="Times New Roman" w:hAnsi="Times New Roman" w:cs="Times New Roman"/>
                <w:sz w:val="24"/>
                <w:szCs w:val="24"/>
              </w:rPr>
            </w:pPr>
          </w:p>
        </w:tc>
        <w:tc>
          <w:tcPr>
            <w:tcW w:w="1228" w:type="pct"/>
            <w:shd w:val="clear" w:color="auto" w:fill="auto"/>
          </w:tcPr>
          <w:p w:rsidR="00C84DFE" w:rsidRPr="00E36EDB" w:rsidRDefault="00C84DFE" w:rsidP="00E36EDB">
            <w:pPr>
              <w:spacing w:after="0" w:line="240" w:lineRule="auto"/>
              <w:jc w:val="both"/>
              <w:rPr>
                <w:rFonts w:ascii="Times New Roman" w:hAnsi="Times New Roman" w:cs="Times New Roman"/>
                <w:sz w:val="24"/>
                <w:szCs w:val="24"/>
              </w:rPr>
            </w:pPr>
            <w:r w:rsidRPr="00E36EDB">
              <w:rPr>
                <w:rFonts w:ascii="Times New Roman" w:hAnsi="Times New Roman" w:cs="Times New Roman"/>
                <w:sz w:val="24"/>
                <w:szCs w:val="24"/>
              </w:rPr>
              <w:t>Углерод оксид</w:t>
            </w:r>
          </w:p>
        </w:tc>
        <w:tc>
          <w:tcPr>
            <w:tcW w:w="644" w:type="pct"/>
            <w:shd w:val="clear" w:color="auto" w:fill="auto"/>
          </w:tcPr>
          <w:p w:rsidR="00C84DFE" w:rsidRPr="00E36EDB" w:rsidRDefault="00C84DFE" w:rsidP="00E36EDB">
            <w:pPr>
              <w:spacing w:after="0" w:line="240" w:lineRule="auto"/>
              <w:jc w:val="both"/>
              <w:rPr>
                <w:rFonts w:ascii="Times New Roman" w:hAnsi="Times New Roman" w:cs="Times New Roman"/>
                <w:sz w:val="24"/>
                <w:szCs w:val="24"/>
              </w:rPr>
            </w:pPr>
            <w:r w:rsidRPr="00E36EDB">
              <w:rPr>
                <w:rFonts w:ascii="Times New Roman" w:hAnsi="Times New Roman" w:cs="Times New Roman"/>
                <w:sz w:val="24"/>
                <w:szCs w:val="24"/>
              </w:rPr>
              <w:t>24</w:t>
            </w:r>
          </w:p>
        </w:tc>
        <w:tc>
          <w:tcPr>
            <w:tcW w:w="772" w:type="pct"/>
            <w:shd w:val="clear" w:color="auto" w:fill="auto"/>
          </w:tcPr>
          <w:p w:rsidR="00C84DFE" w:rsidRPr="00E36EDB" w:rsidRDefault="00C84DFE" w:rsidP="00E36EDB">
            <w:pPr>
              <w:spacing w:after="0" w:line="240" w:lineRule="auto"/>
              <w:jc w:val="both"/>
              <w:rPr>
                <w:rFonts w:ascii="Times New Roman" w:hAnsi="Times New Roman" w:cs="Times New Roman"/>
                <w:sz w:val="24"/>
                <w:szCs w:val="24"/>
              </w:rPr>
            </w:pPr>
            <w:r w:rsidRPr="00E36EDB">
              <w:rPr>
                <w:rFonts w:ascii="Times New Roman" w:hAnsi="Times New Roman" w:cs="Times New Roman"/>
                <w:sz w:val="24"/>
                <w:szCs w:val="24"/>
              </w:rPr>
              <w:t>2,30973</w:t>
            </w:r>
          </w:p>
        </w:tc>
      </w:tr>
      <w:tr w:rsidR="00C84DFE" w:rsidRPr="00E36EDB" w:rsidTr="00E36EDB">
        <w:trPr>
          <w:trHeight w:val="227"/>
          <w:jc w:val="center"/>
        </w:trPr>
        <w:tc>
          <w:tcPr>
            <w:tcW w:w="565" w:type="pct"/>
            <w:vMerge/>
            <w:shd w:val="clear" w:color="auto" w:fill="auto"/>
          </w:tcPr>
          <w:p w:rsidR="00C84DFE" w:rsidRPr="00E36EDB" w:rsidRDefault="00C84DFE" w:rsidP="00E36EDB">
            <w:pPr>
              <w:spacing w:after="0" w:line="240" w:lineRule="auto"/>
              <w:jc w:val="both"/>
              <w:rPr>
                <w:rFonts w:ascii="Times New Roman" w:hAnsi="Times New Roman" w:cs="Times New Roman"/>
                <w:sz w:val="24"/>
                <w:szCs w:val="24"/>
              </w:rPr>
            </w:pPr>
          </w:p>
        </w:tc>
        <w:tc>
          <w:tcPr>
            <w:tcW w:w="895" w:type="pct"/>
            <w:vMerge/>
            <w:shd w:val="clear" w:color="auto" w:fill="auto"/>
          </w:tcPr>
          <w:p w:rsidR="00C84DFE" w:rsidRPr="00E36EDB" w:rsidRDefault="00C84DFE" w:rsidP="00E36EDB">
            <w:pPr>
              <w:spacing w:after="0" w:line="240" w:lineRule="auto"/>
              <w:jc w:val="both"/>
              <w:rPr>
                <w:rFonts w:ascii="Times New Roman" w:hAnsi="Times New Roman" w:cs="Times New Roman"/>
                <w:sz w:val="24"/>
                <w:szCs w:val="24"/>
              </w:rPr>
            </w:pPr>
          </w:p>
        </w:tc>
        <w:tc>
          <w:tcPr>
            <w:tcW w:w="896" w:type="pct"/>
            <w:vMerge/>
            <w:shd w:val="clear" w:color="auto" w:fill="auto"/>
          </w:tcPr>
          <w:p w:rsidR="00C84DFE" w:rsidRPr="00E36EDB" w:rsidRDefault="00C84DFE" w:rsidP="00E36EDB">
            <w:pPr>
              <w:spacing w:after="0" w:line="240" w:lineRule="auto"/>
              <w:jc w:val="both"/>
              <w:rPr>
                <w:rFonts w:ascii="Times New Roman" w:hAnsi="Times New Roman" w:cs="Times New Roman"/>
                <w:sz w:val="24"/>
                <w:szCs w:val="24"/>
              </w:rPr>
            </w:pPr>
          </w:p>
        </w:tc>
        <w:tc>
          <w:tcPr>
            <w:tcW w:w="1228" w:type="pct"/>
            <w:shd w:val="clear" w:color="auto" w:fill="auto"/>
          </w:tcPr>
          <w:p w:rsidR="00C84DFE" w:rsidRPr="00E36EDB" w:rsidRDefault="00C84DFE" w:rsidP="00E36EDB">
            <w:pPr>
              <w:spacing w:after="0" w:line="240" w:lineRule="auto"/>
              <w:jc w:val="both"/>
              <w:rPr>
                <w:rFonts w:ascii="Times New Roman" w:hAnsi="Times New Roman" w:cs="Times New Roman"/>
                <w:sz w:val="24"/>
                <w:szCs w:val="24"/>
              </w:rPr>
            </w:pPr>
            <w:r w:rsidRPr="00E36EDB">
              <w:rPr>
                <w:rFonts w:ascii="Times New Roman" w:hAnsi="Times New Roman" w:cs="Times New Roman"/>
                <w:sz w:val="24"/>
                <w:szCs w:val="24"/>
              </w:rPr>
              <w:t>Смесь углеводородов предельных С1-С5</w:t>
            </w:r>
          </w:p>
        </w:tc>
        <w:tc>
          <w:tcPr>
            <w:tcW w:w="644" w:type="pct"/>
            <w:shd w:val="clear" w:color="auto" w:fill="auto"/>
          </w:tcPr>
          <w:p w:rsidR="00C84DFE" w:rsidRPr="00E36EDB" w:rsidRDefault="00C84DFE" w:rsidP="00E36EDB">
            <w:pPr>
              <w:spacing w:after="0" w:line="240" w:lineRule="auto"/>
              <w:jc w:val="both"/>
              <w:rPr>
                <w:rFonts w:ascii="Times New Roman" w:hAnsi="Times New Roman" w:cs="Times New Roman"/>
                <w:sz w:val="24"/>
                <w:szCs w:val="24"/>
              </w:rPr>
            </w:pPr>
            <w:r w:rsidRPr="00E36EDB">
              <w:rPr>
                <w:rFonts w:ascii="Times New Roman" w:hAnsi="Times New Roman" w:cs="Times New Roman"/>
                <w:sz w:val="24"/>
                <w:szCs w:val="24"/>
              </w:rPr>
              <w:t>24</w:t>
            </w:r>
          </w:p>
        </w:tc>
        <w:tc>
          <w:tcPr>
            <w:tcW w:w="772" w:type="pct"/>
            <w:shd w:val="clear" w:color="auto" w:fill="auto"/>
          </w:tcPr>
          <w:p w:rsidR="00C84DFE" w:rsidRPr="00E36EDB" w:rsidRDefault="00C84DFE" w:rsidP="00E36EDB">
            <w:pPr>
              <w:spacing w:after="0" w:line="240" w:lineRule="auto"/>
              <w:jc w:val="both"/>
              <w:rPr>
                <w:rFonts w:ascii="Times New Roman" w:hAnsi="Times New Roman" w:cs="Times New Roman"/>
                <w:sz w:val="24"/>
                <w:szCs w:val="24"/>
              </w:rPr>
            </w:pPr>
            <w:r w:rsidRPr="00E36EDB">
              <w:rPr>
                <w:rFonts w:ascii="Times New Roman" w:hAnsi="Times New Roman" w:cs="Times New Roman"/>
                <w:sz w:val="24"/>
                <w:szCs w:val="24"/>
              </w:rPr>
              <w:t>4,67313</w:t>
            </w:r>
          </w:p>
        </w:tc>
      </w:tr>
      <w:tr w:rsidR="00C84DFE" w:rsidRPr="00E36EDB" w:rsidTr="00E36EDB">
        <w:trPr>
          <w:trHeight w:val="227"/>
          <w:jc w:val="center"/>
        </w:trPr>
        <w:tc>
          <w:tcPr>
            <w:tcW w:w="565" w:type="pct"/>
            <w:vMerge/>
            <w:shd w:val="clear" w:color="auto" w:fill="auto"/>
          </w:tcPr>
          <w:p w:rsidR="00C84DFE" w:rsidRPr="00E36EDB" w:rsidRDefault="00C84DFE" w:rsidP="00E36EDB">
            <w:pPr>
              <w:spacing w:after="0" w:line="240" w:lineRule="auto"/>
              <w:jc w:val="both"/>
              <w:rPr>
                <w:rFonts w:ascii="Times New Roman" w:hAnsi="Times New Roman" w:cs="Times New Roman"/>
                <w:sz w:val="24"/>
                <w:szCs w:val="24"/>
              </w:rPr>
            </w:pPr>
          </w:p>
        </w:tc>
        <w:tc>
          <w:tcPr>
            <w:tcW w:w="895" w:type="pct"/>
            <w:vMerge/>
            <w:shd w:val="clear" w:color="auto" w:fill="auto"/>
          </w:tcPr>
          <w:p w:rsidR="00C84DFE" w:rsidRPr="00E36EDB" w:rsidRDefault="00C84DFE" w:rsidP="00E36EDB">
            <w:pPr>
              <w:spacing w:after="0" w:line="240" w:lineRule="auto"/>
              <w:jc w:val="both"/>
              <w:rPr>
                <w:rFonts w:ascii="Times New Roman" w:hAnsi="Times New Roman" w:cs="Times New Roman"/>
                <w:sz w:val="24"/>
                <w:szCs w:val="24"/>
              </w:rPr>
            </w:pPr>
          </w:p>
        </w:tc>
        <w:tc>
          <w:tcPr>
            <w:tcW w:w="896" w:type="pct"/>
            <w:vMerge/>
            <w:shd w:val="clear" w:color="auto" w:fill="auto"/>
          </w:tcPr>
          <w:p w:rsidR="00C84DFE" w:rsidRPr="00E36EDB" w:rsidRDefault="00C84DFE" w:rsidP="00E36EDB">
            <w:pPr>
              <w:spacing w:after="0" w:line="240" w:lineRule="auto"/>
              <w:jc w:val="both"/>
              <w:rPr>
                <w:rFonts w:ascii="Times New Roman" w:hAnsi="Times New Roman" w:cs="Times New Roman"/>
                <w:sz w:val="24"/>
                <w:szCs w:val="24"/>
              </w:rPr>
            </w:pPr>
          </w:p>
        </w:tc>
        <w:tc>
          <w:tcPr>
            <w:tcW w:w="1228" w:type="pct"/>
            <w:shd w:val="clear" w:color="auto" w:fill="auto"/>
          </w:tcPr>
          <w:p w:rsidR="00C84DFE" w:rsidRPr="00E36EDB" w:rsidRDefault="00C84DFE" w:rsidP="00E36EDB">
            <w:pPr>
              <w:spacing w:after="0" w:line="240" w:lineRule="auto"/>
              <w:jc w:val="both"/>
              <w:rPr>
                <w:rFonts w:ascii="Times New Roman" w:hAnsi="Times New Roman" w:cs="Times New Roman"/>
                <w:sz w:val="24"/>
                <w:szCs w:val="24"/>
              </w:rPr>
            </w:pPr>
            <w:r w:rsidRPr="00E36EDB">
              <w:rPr>
                <w:rFonts w:ascii="Times New Roman" w:hAnsi="Times New Roman" w:cs="Times New Roman"/>
                <w:sz w:val="24"/>
                <w:szCs w:val="24"/>
              </w:rPr>
              <w:t>Смесь углеводородов предельных С6-С10</w:t>
            </w:r>
          </w:p>
        </w:tc>
        <w:tc>
          <w:tcPr>
            <w:tcW w:w="644" w:type="pct"/>
            <w:shd w:val="clear" w:color="auto" w:fill="auto"/>
          </w:tcPr>
          <w:p w:rsidR="00C84DFE" w:rsidRPr="00E36EDB" w:rsidRDefault="00C84DFE" w:rsidP="00E36EDB">
            <w:pPr>
              <w:spacing w:after="0" w:line="240" w:lineRule="auto"/>
              <w:jc w:val="both"/>
              <w:rPr>
                <w:rFonts w:ascii="Times New Roman" w:hAnsi="Times New Roman" w:cs="Times New Roman"/>
                <w:sz w:val="24"/>
                <w:szCs w:val="24"/>
              </w:rPr>
            </w:pPr>
            <w:r w:rsidRPr="00E36EDB">
              <w:rPr>
                <w:rFonts w:ascii="Times New Roman" w:hAnsi="Times New Roman" w:cs="Times New Roman"/>
                <w:sz w:val="24"/>
                <w:szCs w:val="24"/>
              </w:rPr>
              <w:t>24</w:t>
            </w:r>
          </w:p>
        </w:tc>
        <w:tc>
          <w:tcPr>
            <w:tcW w:w="772" w:type="pct"/>
            <w:shd w:val="clear" w:color="auto" w:fill="auto"/>
          </w:tcPr>
          <w:p w:rsidR="00C84DFE" w:rsidRPr="00E36EDB" w:rsidRDefault="00C84DFE" w:rsidP="00E36EDB">
            <w:pPr>
              <w:spacing w:after="0" w:line="240" w:lineRule="auto"/>
              <w:jc w:val="both"/>
              <w:rPr>
                <w:rFonts w:ascii="Times New Roman" w:hAnsi="Times New Roman" w:cs="Times New Roman"/>
                <w:sz w:val="24"/>
                <w:szCs w:val="24"/>
              </w:rPr>
            </w:pPr>
            <w:r w:rsidRPr="00E36EDB">
              <w:rPr>
                <w:rFonts w:ascii="Times New Roman" w:hAnsi="Times New Roman" w:cs="Times New Roman"/>
                <w:sz w:val="24"/>
                <w:szCs w:val="24"/>
              </w:rPr>
              <w:t>0,56492</w:t>
            </w:r>
          </w:p>
        </w:tc>
      </w:tr>
      <w:tr w:rsidR="00C84DFE" w:rsidRPr="00E36EDB" w:rsidTr="00E36EDB">
        <w:trPr>
          <w:trHeight w:val="227"/>
          <w:jc w:val="center"/>
        </w:trPr>
        <w:tc>
          <w:tcPr>
            <w:tcW w:w="565" w:type="pct"/>
            <w:vMerge/>
            <w:shd w:val="clear" w:color="auto" w:fill="auto"/>
          </w:tcPr>
          <w:p w:rsidR="00C84DFE" w:rsidRPr="00E36EDB" w:rsidRDefault="00C84DFE" w:rsidP="00E36EDB">
            <w:pPr>
              <w:spacing w:after="0" w:line="240" w:lineRule="auto"/>
              <w:jc w:val="both"/>
              <w:rPr>
                <w:rFonts w:ascii="Times New Roman" w:hAnsi="Times New Roman" w:cs="Times New Roman"/>
                <w:sz w:val="24"/>
                <w:szCs w:val="24"/>
              </w:rPr>
            </w:pPr>
          </w:p>
        </w:tc>
        <w:tc>
          <w:tcPr>
            <w:tcW w:w="895" w:type="pct"/>
            <w:vMerge/>
            <w:shd w:val="clear" w:color="auto" w:fill="auto"/>
          </w:tcPr>
          <w:p w:rsidR="00C84DFE" w:rsidRPr="00E36EDB" w:rsidRDefault="00C84DFE" w:rsidP="00E36EDB">
            <w:pPr>
              <w:spacing w:after="0" w:line="240" w:lineRule="auto"/>
              <w:jc w:val="both"/>
              <w:rPr>
                <w:rFonts w:ascii="Times New Roman" w:hAnsi="Times New Roman" w:cs="Times New Roman"/>
                <w:sz w:val="24"/>
                <w:szCs w:val="24"/>
              </w:rPr>
            </w:pPr>
          </w:p>
        </w:tc>
        <w:tc>
          <w:tcPr>
            <w:tcW w:w="896" w:type="pct"/>
            <w:vMerge/>
            <w:shd w:val="clear" w:color="auto" w:fill="auto"/>
          </w:tcPr>
          <w:p w:rsidR="00C84DFE" w:rsidRPr="00E36EDB" w:rsidRDefault="00C84DFE" w:rsidP="00E36EDB">
            <w:pPr>
              <w:spacing w:after="0" w:line="240" w:lineRule="auto"/>
              <w:jc w:val="both"/>
              <w:rPr>
                <w:rFonts w:ascii="Times New Roman" w:hAnsi="Times New Roman" w:cs="Times New Roman"/>
                <w:sz w:val="24"/>
                <w:szCs w:val="24"/>
              </w:rPr>
            </w:pPr>
          </w:p>
        </w:tc>
        <w:tc>
          <w:tcPr>
            <w:tcW w:w="1228" w:type="pct"/>
            <w:shd w:val="clear" w:color="auto" w:fill="auto"/>
          </w:tcPr>
          <w:p w:rsidR="00C84DFE" w:rsidRPr="00E36EDB" w:rsidRDefault="00C84DFE" w:rsidP="00E36EDB">
            <w:pPr>
              <w:spacing w:after="0" w:line="240" w:lineRule="auto"/>
              <w:jc w:val="both"/>
              <w:rPr>
                <w:rFonts w:ascii="Times New Roman" w:hAnsi="Times New Roman" w:cs="Times New Roman"/>
                <w:sz w:val="24"/>
                <w:szCs w:val="24"/>
              </w:rPr>
            </w:pPr>
            <w:r w:rsidRPr="00E36EDB">
              <w:rPr>
                <w:rFonts w:ascii="Times New Roman" w:hAnsi="Times New Roman" w:cs="Times New Roman"/>
                <w:sz w:val="24"/>
                <w:szCs w:val="24"/>
              </w:rPr>
              <w:t>Формальдегид</w:t>
            </w:r>
          </w:p>
        </w:tc>
        <w:tc>
          <w:tcPr>
            <w:tcW w:w="644" w:type="pct"/>
            <w:shd w:val="clear" w:color="auto" w:fill="auto"/>
          </w:tcPr>
          <w:p w:rsidR="00C84DFE" w:rsidRPr="00E36EDB" w:rsidRDefault="00C84DFE" w:rsidP="00E36EDB">
            <w:pPr>
              <w:spacing w:after="0" w:line="240" w:lineRule="auto"/>
              <w:jc w:val="both"/>
              <w:rPr>
                <w:rFonts w:ascii="Times New Roman" w:hAnsi="Times New Roman" w:cs="Times New Roman"/>
                <w:sz w:val="24"/>
                <w:szCs w:val="24"/>
              </w:rPr>
            </w:pPr>
            <w:r w:rsidRPr="00E36EDB">
              <w:rPr>
                <w:rFonts w:ascii="Times New Roman" w:hAnsi="Times New Roman" w:cs="Times New Roman"/>
                <w:sz w:val="24"/>
                <w:szCs w:val="24"/>
              </w:rPr>
              <w:t>0,64</w:t>
            </w:r>
          </w:p>
        </w:tc>
        <w:tc>
          <w:tcPr>
            <w:tcW w:w="772" w:type="pct"/>
            <w:shd w:val="clear" w:color="auto" w:fill="auto"/>
          </w:tcPr>
          <w:p w:rsidR="00C84DFE" w:rsidRPr="00E36EDB" w:rsidRDefault="00C84DFE" w:rsidP="00E36EDB">
            <w:pPr>
              <w:spacing w:after="0" w:line="240" w:lineRule="auto"/>
              <w:jc w:val="both"/>
              <w:rPr>
                <w:rFonts w:ascii="Times New Roman" w:hAnsi="Times New Roman" w:cs="Times New Roman"/>
                <w:sz w:val="24"/>
                <w:szCs w:val="24"/>
              </w:rPr>
            </w:pPr>
            <w:r w:rsidRPr="00E36EDB">
              <w:rPr>
                <w:rFonts w:ascii="Times New Roman" w:hAnsi="Times New Roman" w:cs="Times New Roman"/>
                <w:sz w:val="24"/>
                <w:szCs w:val="24"/>
              </w:rPr>
              <w:t>0,00008</w:t>
            </w:r>
          </w:p>
        </w:tc>
      </w:tr>
      <w:tr w:rsidR="00C84DFE" w:rsidRPr="00E36EDB" w:rsidTr="00E36EDB">
        <w:trPr>
          <w:trHeight w:val="227"/>
          <w:jc w:val="center"/>
        </w:trPr>
        <w:tc>
          <w:tcPr>
            <w:tcW w:w="565" w:type="pct"/>
            <w:vMerge/>
            <w:shd w:val="clear" w:color="auto" w:fill="auto"/>
          </w:tcPr>
          <w:p w:rsidR="00C84DFE" w:rsidRPr="00E36EDB" w:rsidRDefault="00C84DFE" w:rsidP="00E36EDB">
            <w:pPr>
              <w:spacing w:after="0" w:line="240" w:lineRule="auto"/>
              <w:jc w:val="both"/>
              <w:rPr>
                <w:rFonts w:ascii="Times New Roman" w:hAnsi="Times New Roman" w:cs="Times New Roman"/>
                <w:sz w:val="24"/>
                <w:szCs w:val="24"/>
              </w:rPr>
            </w:pPr>
          </w:p>
        </w:tc>
        <w:tc>
          <w:tcPr>
            <w:tcW w:w="895" w:type="pct"/>
            <w:vMerge/>
            <w:shd w:val="clear" w:color="auto" w:fill="auto"/>
          </w:tcPr>
          <w:p w:rsidR="00C84DFE" w:rsidRPr="00E36EDB" w:rsidRDefault="00C84DFE" w:rsidP="00E36EDB">
            <w:pPr>
              <w:spacing w:after="0" w:line="240" w:lineRule="auto"/>
              <w:jc w:val="both"/>
              <w:rPr>
                <w:rFonts w:ascii="Times New Roman" w:hAnsi="Times New Roman" w:cs="Times New Roman"/>
                <w:sz w:val="24"/>
                <w:szCs w:val="24"/>
              </w:rPr>
            </w:pPr>
          </w:p>
        </w:tc>
        <w:tc>
          <w:tcPr>
            <w:tcW w:w="896" w:type="pct"/>
            <w:vMerge/>
            <w:shd w:val="clear" w:color="auto" w:fill="auto"/>
          </w:tcPr>
          <w:p w:rsidR="00C84DFE" w:rsidRPr="00E36EDB" w:rsidRDefault="00C84DFE" w:rsidP="00E36EDB">
            <w:pPr>
              <w:spacing w:after="0" w:line="240" w:lineRule="auto"/>
              <w:jc w:val="both"/>
              <w:rPr>
                <w:rFonts w:ascii="Times New Roman" w:hAnsi="Times New Roman" w:cs="Times New Roman"/>
                <w:sz w:val="24"/>
                <w:szCs w:val="24"/>
              </w:rPr>
            </w:pPr>
          </w:p>
        </w:tc>
        <w:tc>
          <w:tcPr>
            <w:tcW w:w="1228" w:type="pct"/>
            <w:shd w:val="clear" w:color="auto" w:fill="auto"/>
          </w:tcPr>
          <w:p w:rsidR="00C84DFE" w:rsidRPr="00E36EDB" w:rsidRDefault="00C84DFE" w:rsidP="00E36EDB">
            <w:pPr>
              <w:spacing w:after="0" w:line="240" w:lineRule="auto"/>
              <w:jc w:val="both"/>
              <w:rPr>
                <w:rFonts w:ascii="Times New Roman" w:hAnsi="Times New Roman" w:cs="Times New Roman"/>
                <w:sz w:val="24"/>
                <w:szCs w:val="24"/>
              </w:rPr>
            </w:pPr>
            <w:proofErr w:type="spellStart"/>
            <w:r w:rsidRPr="00E36EDB">
              <w:rPr>
                <w:rFonts w:ascii="Times New Roman" w:hAnsi="Times New Roman" w:cs="Times New Roman"/>
                <w:sz w:val="24"/>
                <w:szCs w:val="24"/>
              </w:rPr>
              <w:t>Алканы</w:t>
            </w:r>
            <w:proofErr w:type="spellEnd"/>
            <w:r w:rsidRPr="00E36EDB">
              <w:rPr>
                <w:rFonts w:ascii="Times New Roman" w:hAnsi="Times New Roman" w:cs="Times New Roman"/>
                <w:sz w:val="24"/>
                <w:szCs w:val="24"/>
              </w:rPr>
              <w:t xml:space="preserve"> С12-19</w:t>
            </w:r>
          </w:p>
        </w:tc>
        <w:tc>
          <w:tcPr>
            <w:tcW w:w="644" w:type="pct"/>
            <w:shd w:val="clear" w:color="auto" w:fill="auto"/>
          </w:tcPr>
          <w:p w:rsidR="00C84DFE" w:rsidRPr="00E36EDB" w:rsidRDefault="00C84DFE" w:rsidP="00E36EDB">
            <w:pPr>
              <w:spacing w:after="0" w:line="240" w:lineRule="auto"/>
              <w:jc w:val="both"/>
              <w:rPr>
                <w:rFonts w:ascii="Times New Roman" w:hAnsi="Times New Roman" w:cs="Times New Roman"/>
                <w:sz w:val="24"/>
                <w:szCs w:val="24"/>
              </w:rPr>
            </w:pPr>
            <w:r w:rsidRPr="00E36EDB">
              <w:rPr>
                <w:rFonts w:ascii="Times New Roman" w:hAnsi="Times New Roman" w:cs="Times New Roman"/>
                <w:sz w:val="24"/>
                <w:szCs w:val="24"/>
              </w:rPr>
              <w:t>0,64</w:t>
            </w:r>
          </w:p>
        </w:tc>
        <w:tc>
          <w:tcPr>
            <w:tcW w:w="772" w:type="pct"/>
            <w:shd w:val="clear" w:color="auto" w:fill="auto"/>
          </w:tcPr>
          <w:p w:rsidR="00C84DFE" w:rsidRPr="00E36EDB" w:rsidRDefault="00C84DFE" w:rsidP="00E36EDB">
            <w:pPr>
              <w:spacing w:after="0" w:line="240" w:lineRule="auto"/>
              <w:jc w:val="both"/>
              <w:rPr>
                <w:rFonts w:ascii="Times New Roman" w:hAnsi="Times New Roman" w:cs="Times New Roman"/>
                <w:sz w:val="24"/>
                <w:szCs w:val="24"/>
              </w:rPr>
            </w:pPr>
            <w:r w:rsidRPr="00E36EDB">
              <w:rPr>
                <w:rFonts w:ascii="Times New Roman" w:hAnsi="Times New Roman" w:cs="Times New Roman"/>
                <w:sz w:val="24"/>
                <w:szCs w:val="24"/>
              </w:rPr>
              <w:t>0,00223</w:t>
            </w:r>
          </w:p>
        </w:tc>
      </w:tr>
      <w:tr w:rsidR="00C84DFE" w:rsidRPr="00E36EDB" w:rsidTr="00E36EDB">
        <w:trPr>
          <w:trHeight w:val="227"/>
          <w:jc w:val="center"/>
        </w:trPr>
        <w:tc>
          <w:tcPr>
            <w:tcW w:w="565" w:type="pct"/>
            <w:vMerge w:val="restart"/>
            <w:shd w:val="clear" w:color="auto" w:fill="auto"/>
          </w:tcPr>
          <w:p w:rsidR="00E92FB9" w:rsidRPr="00E36EDB" w:rsidRDefault="00E92FB9" w:rsidP="00E36EDB">
            <w:pPr>
              <w:spacing w:after="0" w:line="240" w:lineRule="auto"/>
              <w:jc w:val="both"/>
              <w:rPr>
                <w:rFonts w:ascii="Times New Roman" w:hAnsi="Times New Roman" w:cs="Times New Roman"/>
                <w:sz w:val="24"/>
                <w:szCs w:val="24"/>
              </w:rPr>
            </w:pPr>
          </w:p>
          <w:p w:rsidR="00E92FB9" w:rsidRPr="00E36EDB" w:rsidRDefault="00E92FB9" w:rsidP="00E36EDB">
            <w:pPr>
              <w:spacing w:after="0" w:line="240" w:lineRule="auto"/>
              <w:jc w:val="both"/>
              <w:rPr>
                <w:rFonts w:ascii="Times New Roman" w:hAnsi="Times New Roman" w:cs="Times New Roman"/>
                <w:sz w:val="24"/>
                <w:szCs w:val="24"/>
              </w:rPr>
            </w:pPr>
          </w:p>
          <w:p w:rsidR="00E92FB9" w:rsidRPr="00E36EDB" w:rsidRDefault="00E92FB9" w:rsidP="00E36EDB">
            <w:pPr>
              <w:spacing w:after="0" w:line="240" w:lineRule="auto"/>
              <w:jc w:val="both"/>
              <w:rPr>
                <w:rFonts w:ascii="Times New Roman" w:hAnsi="Times New Roman" w:cs="Times New Roman"/>
                <w:sz w:val="24"/>
                <w:szCs w:val="24"/>
              </w:rPr>
            </w:pPr>
          </w:p>
          <w:p w:rsidR="00E92FB9" w:rsidRPr="00E36EDB" w:rsidRDefault="00E92FB9" w:rsidP="00E36EDB">
            <w:pPr>
              <w:spacing w:after="0" w:line="240" w:lineRule="auto"/>
              <w:jc w:val="both"/>
              <w:rPr>
                <w:rFonts w:ascii="Times New Roman" w:hAnsi="Times New Roman" w:cs="Times New Roman"/>
                <w:sz w:val="24"/>
                <w:szCs w:val="24"/>
              </w:rPr>
            </w:pPr>
          </w:p>
          <w:p w:rsidR="00E92FB9" w:rsidRPr="00E36EDB" w:rsidRDefault="00E92FB9" w:rsidP="00E36EDB">
            <w:pPr>
              <w:spacing w:after="0" w:line="240" w:lineRule="auto"/>
              <w:jc w:val="both"/>
              <w:rPr>
                <w:rFonts w:ascii="Times New Roman" w:hAnsi="Times New Roman" w:cs="Times New Roman"/>
                <w:sz w:val="24"/>
                <w:szCs w:val="24"/>
              </w:rPr>
            </w:pPr>
          </w:p>
          <w:p w:rsidR="00C84DFE" w:rsidRPr="00E36EDB" w:rsidRDefault="00C84DFE" w:rsidP="00E36EDB">
            <w:pPr>
              <w:spacing w:after="0" w:line="240" w:lineRule="auto"/>
              <w:jc w:val="both"/>
              <w:rPr>
                <w:rFonts w:ascii="Times New Roman" w:hAnsi="Times New Roman" w:cs="Times New Roman"/>
                <w:sz w:val="24"/>
                <w:szCs w:val="24"/>
              </w:rPr>
            </w:pPr>
            <w:r w:rsidRPr="00E36EDB">
              <w:rPr>
                <w:rFonts w:ascii="Times New Roman" w:hAnsi="Times New Roman" w:cs="Times New Roman"/>
                <w:sz w:val="24"/>
                <w:szCs w:val="24"/>
              </w:rPr>
              <w:t>Т-2</w:t>
            </w:r>
          </w:p>
          <w:p w:rsidR="00C84DFE" w:rsidRPr="00E36EDB" w:rsidRDefault="00C84DFE" w:rsidP="00E36EDB">
            <w:pPr>
              <w:spacing w:after="0" w:line="240" w:lineRule="auto"/>
              <w:jc w:val="both"/>
              <w:rPr>
                <w:rFonts w:ascii="Times New Roman" w:hAnsi="Times New Roman" w:cs="Times New Roman"/>
                <w:sz w:val="24"/>
                <w:szCs w:val="24"/>
              </w:rPr>
            </w:pPr>
          </w:p>
        </w:tc>
        <w:tc>
          <w:tcPr>
            <w:tcW w:w="895" w:type="pct"/>
            <w:vMerge w:val="restart"/>
            <w:shd w:val="clear" w:color="auto" w:fill="auto"/>
          </w:tcPr>
          <w:p w:rsidR="00E92FB9" w:rsidRPr="00E36EDB" w:rsidRDefault="00E92FB9" w:rsidP="00E36EDB">
            <w:pPr>
              <w:spacing w:after="0" w:line="240" w:lineRule="auto"/>
              <w:jc w:val="both"/>
              <w:rPr>
                <w:rFonts w:ascii="Times New Roman" w:hAnsi="Times New Roman" w:cs="Times New Roman"/>
                <w:sz w:val="24"/>
                <w:szCs w:val="24"/>
              </w:rPr>
            </w:pPr>
          </w:p>
          <w:p w:rsidR="00E92FB9" w:rsidRPr="00E36EDB" w:rsidRDefault="00E92FB9" w:rsidP="00E36EDB">
            <w:pPr>
              <w:spacing w:after="0" w:line="240" w:lineRule="auto"/>
              <w:jc w:val="both"/>
              <w:rPr>
                <w:rFonts w:ascii="Times New Roman" w:hAnsi="Times New Roman" w:cs="Times New Roman"/>
                <w:sz w:val="24"/>
                <w:szCs w:val="24"/>
              </w:rPr>
            </w:pPr>
          </w:p>
          <w:p w:rsidR="00E92FB9" w:rsidRPr="00E36EDB" w:rsidRDefault="00E92FB9" w:rsidP="00E36EDB">
            <w:pPr>
              <w:spacing w:after="0" w:line="240" w:lineRule="auto"/>
              <w:jc w:val="both"/>
              <w:rPr>
                <w:rFonts w:ascii="Times New Roman" w:hAnsi="Times New Roman" w:cs="Times New Roman"/>
                <w:sz w:val="24"/>
                <w:szCs w:val="24"/>
              </w:rPr>
            </w:pPr>
          </w:p>
          <w:p w:rsidR="00E92FB9" w:rsidRPr="00E36EDB" w:rsidRDefault="00E92FB9" w:rsidP="00E36EDB">
            <w:pPr>
              <w:spacing w:after="0" w:line="240" w:lineRule="auto"/>
              <w:jc w:val="both"/>
              <w:rPr>
                <w:rFonts w:ascii="Times New Roman" w:hAnsi="Times New Roman" w:cs="Times New Roman"/>
                <w:sz w:val="24"/>
                <w:szCs w:val="24"/>
              </w:rPr>
            </w:pPr>
          </w:p>
          <w:p w:rsidR="00E92FB9" w:rsidRPr="00E36EDB" w:rsidRDefault="00E92FB9" w:rsidP="00E36EDB">
            <w:pPr>
              <w:spacing w:after="0" w:line="240" w:lineRule="auto"/>
              <w:jc w:val="both"/>
              <w:rPr>
                <w:rFonts w:ascii="Times New Roman" w:hAnsi="Times New Roman" w:cs="Times New Roman"/>
                <w:sz w:val="24"/>
                <w:szCs w:val="24"/>
              </w:rPr>
            </w:pPr>
          </w:p>
          <w:p w:rsidR="00C84DFE" w:rsidRPr="00E36EDB" w:rsidRDefault="00C84DFE" w:rsidP="00E36EDB">
            <w:pPr>
              <w:spacing w:after="0" w:line="240" w:lineRule="auto"/>
              <w:jc w:val="both"/>
              <w:rPr>
                <w:rFonts w:ascii="Times New Roman" w:hAnsi="Times New Roman" w:cs="Times New Roman"/>
                <w:sz w:val="24"/>
                <w:szCs w:val="24"/>
              </w:rPr>
            </w:pPr>
            <w:r w:rsidRPr="00E36EDB">
              <w:rPr>
                <w:rFonts w:ascii="Times New Roman" w:hAnsi="Times New Roman" w:cs="Times New Roman"/>
                <w:sz w:val="24"/>
                <w:szCs w:val="24"/>
              </w:rPr>
              <w:t>848</w:t>
            </w:r>
          </w:p>
        </w:tc>
        <w:tc>
          <w:tcPr>
            <w:tcW w:w="896" w:type="pct"/>
            <w:vMerge w:val="restart"/>
            <w:shd w:val="clear" w:color="auto" w:fill="auto"/>
          </w:tcPr>
          <w:p w:rsidR="00E92FB9" w:rsidRPr="00E36EDB" w:rsidRDefault="00E92FB9" w:rsidP="00E36EDB">
            <w:pPr>
              <w:spacing w:after="0" w:line="240" w:lineRule="auto"/>
              <w:jc w:val="both"/>
              <w:rPr>
                <w:rFonts w:ascii="Times New Roman" w:hAnsi="Times New Roman" w:cs="Times New Roman"/>
                <w:sz w:val="24"/>
                <w:szCs w:val="24"/>
              </w:rPr>
            </w:pPr>
          </w:p>
          <w:p w:rsidR="00E92FB9" w:rsidRPr="00E36EDB" w:rsidRDefault="00E92FB9" w:rsidP="00E36EDB">
            <w:pPr>
              <w:spacing w:after="0" w:line="240" w:lineRule="auto"/>
              <w:jc w:val="both"/>
              <w:rPr>
                <w:rFonts w:ascii="Times New Roman" w:hAnsi="Times New Roman" w:cs="Times New Roman"/>
                <w:sz w:val="24"/>
                <w:szCs w:val="24"/>
              </w:rPr>
            </w:pPr>
          </w:p>
          <w:p w:rsidR="00E92FB9" w:rsidRPr="00E36EDB" w:rsidRDefault="00E92FB9" w:rsidP="00E36EDB">
            <w:pPr>
              <w:spacing w:after="0" w:line="240" w:lineRule="auto"/>
              <w:jc w:val="both"/>
              <w:rPr>
                <w:rFonts w:ascii="Times New Roman" w:hAnsi="Times New Roman" w:cs="Times New Roman"/>
                <w:sz w:val="24"/>
                <w:szCs w:val="24"/>
              </w:rPr>
            </w:pPr>
          </w:p>
          <w:p w:rsidR="00E92FB9" w:rsidRPr="00E36EDB" w:rsidRDefault="00E92FB9" w:rsidP="00E36EDB">
            <w:pPr>
              <w:spacing w:after="0" w:line="240" w:lineRule="auto"/>
              <w:jc w:val="both"/>
              <w:rPr>
                <w:rFonts w:ascii="Times New Roman" w:hAnsi="Times New Roman" w:cs="Times New Roman"/>
                <w:sz w:val="24"/>
                <w:szCs w:val="24"/>
              </w:rPr>
            </w:pPr>
          </w:p>
          <w:p w:rsidR="00E92FB9" w:rsidRPr="00E36EDB" w:rsidRDefault="00E92FB9" w:rsidP="00E36EDB">
            <w:pPr>
              <w:spacing w:after="0" w:line="240" w:lineRule="auto"/>
              <w:jc w:val="both"/>
              <w:rPr>
                <w:rFonts w:ascii="Times New Roman" w:hAnsi="Times New Roman" w:cs="Times New Roman"/>
                <w:sz w:val="24"/>
                <w:szCs w:val="24"/>
              </w:rPr>
            </w:pPr>
          </w:p>
          <w:p w:rsidR="00C84DFE" w:rsidRPr="00E36EDB" w:rsidRDefault="00E92FB9" w:rsidP="00E36EDB">
            <w:pPr>
              <w:spacing w:after="0" w:line="240" w:lineRule="auto"/>
              <w:jc w:val="both"/>
              <w:rPr>
                <w:rFonts w:ascii="Times New Roman" w:hAnsi="Times New Roman" w:cs="Times New Roman"/>
                <w:sz w:val="24"/>
                <w:szCs w:val="24"/>
              </w:rPr>
            </w:pPr>
            <w:r w:rsidRPr="00E36EDB">
              <w:rPr>
                <w:rFonts w:ascii="Times New Roman" w:hAnsi="Times New Roman" w:cs="Times New Roman"/>
                <w:sz w:val="24"/>
                <w:szCs w:val="24"/>
              </w:rPr>
              <w:t>2</w:t>
            </w:r>
            <w:r w:rsidR="00C84DFE" w:rsidRPr="00E36EDB">
              <w:rPr>
                <w:rFonts w:ascii="Times New Roman" w:hAnsi="Times New Roman" w:cs="Times New Roman"/>
                <w:sz w:val="24"/>
                <w:szCs w:val="24"/>
              </w:rPr>
              <w:t>528</w:t>
            </w:r>
          </w:p>
        </w:tc>
        <w:tc>
          <w:tcPr>
            <w:tcW w:w="1228" w:type="pct"/>
            <w:shd w:val="clear" w:color="auto" w:fill="auto"/>
          </w:tcPr>
          <w:p w:rsidR="00C84DFE" w:rsidRPr="00E36EDB" w:rsidRDefault="00C84DFE" w:rsidP="00E36EDB">
            <w:pPr>
              <w:spacing w:after="0" w:line="240" w:lineRule="auto"/>
              <w:jc w:val="both"/>
              <w:rPr>
                <w:rFonts w:ascii="Times New Roman" w:hAnsi="Times New Roman" w:cs="Times New Roman"/>
                <w:sz w:val="24"/>
                <w:szCs w:val="24"/>
              </w:rPr>
            </w:pPr>
            <w:r w:rsidRPr="00E36EDB">
              <w:rPr>
                <w:rFonts w:ascii="Times New Roman" w:hAnsi="Times New Roman" w:cs="Times New Roman"/>
                <w:sz w:val="24"/>
                <w:szCs w:val="24"/>
              </w:rPr>
              <w:t>Азота (IV) диоксид</w:t>
            </w:r>
          </w:p>
        </w:tc>
        <w:tc>
          <w:tcPr>
            <w:tcW w:w="644" w:type="pct"/>
            <w:shd w:val="clear" w:color="auto" w:fill="auto"/>
          </w:tcPr>
          <w:p w:rsidR="00C84DFE" w:rsidRPr="00E36EDB" w:rsidRDefault="00C84DFE" w:rsidP="00E36EDB">
            <w:pPr>
              <w:spacing w:after="0" w:line="240" w:lineRule="auto"/>
              <w:jc w:val="both"/>
              <w:rPr>
                <w:rFonts w:ascii="Times New Roman" w:hAnsi="Times New Roman" w:cs="Times New Roman"/>
                <w:sz w:val="24"/>
                <w:szCs w:val="24"/>
              </w:rPr>
            </w:pPr>
            <w:r w:rsidRPr="00E36EDB">
              <w:rPr>
                <w:rFonts w:ascii="Times New Roman" w:hAnsi="Times New Roman" w:cs="Times New Roman"/>
                <w:sz w:val="24"/>
                <w:szCs w:val="24"/>
              </w:rPr>
              <w:t>24</w:t>
            </w:r>
          </w:p>
        </w:tc>
        <w:tc>
          <w:tcPr>
            <w:tcW w:w="772" w:type="pct"/>
            <w:shd w:val="clear" w:color="auto" w:fill="auto"/>
          </w:tcPr>
          <w:p w:rsidR="00C84DFE" w:rsidRPr="00E36EDB" w:rsidRDefault="00C84DFE" w:rsidP="00E36EDB">
            <w:pPr>
              <w:spacing w:after="0" w:line="240" w:lineRule="auto"/>
              <w:jc w:val="both"/>
              <w:rPr>
                <w:rFonts w:ascii="Times New Roman" w:hAnsi="Times New Roman" w:cs="Times New Roman"/>
                <w:sz w:val="24"/>
                <w:szCs w:val="24"/>
              </w:rPr>
            </w:pPr>
            <w:r w:rsidRPr="00E36EDB">
              <w:rPr>
                <w:rFonts w:ascii="Times New Roman" w:hAnsi="Times New Roman" w:cs="Times New Roman"/>
                <w:sz w:val="24"/>
                <w:szCs w:val="24"/>
              </w:rPr>
              <w:t>0,08432</w:t>
            </w:r>
          </w:p>
        </w:tc>
      </w:tr>
      <w:tr w:rsidR="00C84DFE" w:rsidRPr="00E36EDB" w:rsidTr="00E36EDB">
        <w:trPr>
          <w:trHeight w:val="227"/>
          <w:jc w:val="center"/>
        </w:trPr>
        <w:tc>
          <w:tcPr>
            <w:tcW w:w="565" w:type="pct"/>
            <w:vMerge/>
            <w:shd w:val="clear" w:color="auto" w:fill="auto"/>
          </w:tcPr>
          <w:p w:rsidR="00C84DFE" w:rsidRPr="00E36EDB" w:rsidRDefault="00C84DFE" w:rsidP="00E36EDB">
            <w:pPr>
              <w:spacing w:after="0" w:line="240" w:lineRule="auto"/>
              <w:jc w:val="both"/>
              <w:rPr>
                <w:rFonts w:ascii="Times New Roman" w:hAnsi="Times New Roman" w:cs="Times New Roman"/>
                <w:sz w:val="24"/>
                <w:szCs w:val="24"/>
              </w:rPr>
            </w:pPr>
          </w:p>
        </w:tc>
        <w:tc>
          <w:tcPr>
            <w:tcW w:w="895" w:type="pct"/>
            <w:vMerge/>
            <w:shd w:val="clear" w:color="auto" w:fill="auto"/>
          </w:tcPr>
          <w:p w:rsidR="00C84DFE" w:rsidRPr="00E36EDB" w:rsidRDefault="00C84DFE" w:rsidP="00E36EDB">
            <w:pPr>
              <w:spacing w:after="0" w:line="240" w:lineRule="auto"/>
              <w:jc w:val="both"/>
              <w:rPr>
                <w:rFonts w:ascii="Times New Roman" w:hAnsi="Times New Roman" w:cs="Times New Roman"/>
                <w:sz w:val="24"/>
                <w:szCs w:val="24"/>
              </w:rPr>
            </w:pPr>
          </w:p>
        </w:tc>
        <w:tc>
          <w:tcPr>
            <w:tcW w:w="896" w:type="pct"/>
            <w:vMerge/>
            <w:shd w:val="clear" w:color="auto" w:fill="auto"/>
          </w:tcPr>
          <w:p w:rsidR="00C84DFE" w:rsidRPr="00E36EDB" w:rsidRDefault="00C84DFE" w:rsidP="00E36EDB">
            <w:pPr>
              <w:spacing w:after="0" w:line="240" w:lineRule="auto"/>
              <w:jc w:val="both"/>
              <w:rPr>
                <w:rFonts w:ascii="Times New Roman" w:hAnsi="Times New Roman" w:cs="Times New Roman"/>
                <w:sz w:val="24"/>
                <w:szCs w:val="24"/>
              </w:rPr>
            </w:pPr>
          </w:p>
        </w:tc>
        <w:tc>
          <w:tcPr>
            <w:tcW w:w="1228" w:type="pct"/>
            <w:shd w:val="clear" w:color="auto" w:fill="auto"/>
          </w:tcPr>
          <w:p w:rsidR="00C84DFE" w:rsidRPr="00E36EDB" w:rsidRDefault="00C84DFE" w:rsidP="00E36EDB">
            <w:pPr>
              <w:spacing w:after="0" w:line="240" w:lineRule="auto"/>
              <w:jc w:val="both"/>
              <w:rPr>
                <w:rFonts w:ascii="Times New Roman" w:hAnsi="Times New Roman" w:cs="Times New Roman"/>
                <w:sz w:val="24"/>
                <w:szCs w:val="24"/>
              </w:rPr>
            </w:pPr>
            <w:r w:rsidRPr="00E36EDB">
              <w:rPr>
                <w:rFonts w:ascii="Times New Roman" w:hAnsi="Times New Roman" w:cs="Times New Roman"/>
                <w:sz w:val="24"/>
                <w:szCs w:val="24"/>
              </w:rPr>
              <w:t>Азот (II) оксид</w:t>
            </w:r>
          </w:p>
        </w:tc>
        <w:tc>
          <w:tcPr>
            <w:tcW w:w="644" w:type="pct"/>
            <w:shd w:val="clear" w:color="auto" w:fill="auto"/>
          </w:tcPr>
          <w:p w:rsidR="00C84DFE" w:rsidRPr="00E36EDB" w:rsidRDefault="00C84DFE" w:rsidP="00E36EDB">
            <w:pPr>
              <w:spacing w:after="0" w:line="240" w:lineRule="auto"/>
              <w:jc w:val="both"/>
              <w:rPr>
                <w:rFonts w:ascii="Times New Roman" w:hAnsi="Times New Roman" w:cs="Times New Roman"/>
                <w:sz w:val="24"/>
                <w:szCs w:val="24"/>
              </w:rPr>
            </w:pPr>
            <w:r w:rsidRPr="00E36EDB">
              <w:rPr>
                <w:rFonts w:ascii="Times New Roman" w:hAnsi="Times New Roman" w:cs="Times New Roman"/>
                <w:sz w:val="24"/>
                <w:szCs w:val="24"/>
              </w:rPr>
              <w:t>24</w:t>
            </w:r>
          </w:p>
        </w:tc>
        <w:tc>
          <w:tcPr>
            <w:tcW w:w="772" w:type="pct"/>
            <w:shd w:val="clear" w:color="auto" w:fill="auto"/>
          </w:tcPr>
          <w:p w:rsidR="00C84DFE" w:rsidRPr="00E36EDB" w:rsidRDefault="00C84DFE" w:rsidP="00E36EDB">
            <w:pPr>
              <w:spacing w:after="0" w:line="240" w:lineRule="auto"/>
              <w:jc w:val="both"/>
              <w:rPr>
                <w:rFonts w:ascii="Times New Roman" w:hAnsi="Times New Roman" w:cs="Times New Roman"/>
                <w:sz w:val="24"/>
                <w:szCs w:val="24"/>
              </w:rPr>
            </w:pPr>
            <w:r w:rsidRPr="00E36EDB">
              <w:rPr>
                <w:rFonts w:ascii="Times New Roman" w:hAnsi="Times New Roman" w:cs="Times New Roman"/>
                <w:sz w:val="24"/>
                <w:szCs w:val="24"/>
              </w:rPr>
              <w:t>0,04063</w:t>
            </w:r>
          </w:p>
        </w:tc>
      </w:tr>
      <w:tr w:rsidR="00C84DFE" w:rsidRPr="00E36EDB" w:rsidTr="00E36EDB">
        <w:trPr>
          <w:trHeight w:val="227"/>
          <w:jc w:val="center"/>
        </w:trPr>
        <w:tc>
          <w:tcPr>
            <w:tcW w:w="565" w:type="pct"/>
            <w:vMerge/>
            <w:shd w:val="clear" w:color="auto" w:fill="auto"/>
          </w:tcPr>
          <w:p w:rsidR="00C84DFE" w:rsidRPr="00E36EDB" w:rsidRDefault="00C84DFE" w:rsidP="00E36EDB">
            <w:pPr>
              <w:spacing w:after="0" w:line="240" w:lineRule="auto"/>
              <w:jc w:val="both"/>
              <w:rPr>
                <w:rFonts w:ascii="Times New Roman" w:hAnsi="Times New Roman" w:cs="Times New Roman"/>
                <w:sz w:val="24"/>
                <w:szCs w:val="24"/>
              </w:rPr>
            </w:pPr>
          </w:p>
        </w:tc>
        <w:tc>
          <w:tcPr>
            <w:tcW w:w="895" w:type="pct"/>
            <w:vMerge/>
            <w:shd w:val="clear" w:color="auto" w:fill="auto"/>
          </w:tcPr>
          <w:p w:rsidR="00C84DFE" w:rsidRPr="00E36EDB" w:rsidRDefault="00C84DFE" w:rsidP="00E36EDB">
            <w:pPr>
              <w:spacing w:after="0" w:line="240" w:lineRule="auto"/>
              <w:jc w:val="both"/>
              <w:rPr>
                <w:rFonts w:ascii="Times New Roman" w:hAnsi="Times New Roman" w:cs="Times New Roman"/>
                <w:sz w:val="24"/>
                <w:szCs w:val="24"/>
              </w:rPr>
            </w:pPr>
          </w:p>
        </w:tc>
        <w:tc>
          <w:tcPr>
            <w:tcW w:w="896" w:type="pct"/>
            <w:vMerge/>
            <w:shd w:val="clear" w:color="auto" w:fill="auto"/>
          </w:tcPr>
          <w:p w:rsidR="00C84DFE" w:rsidRPr="00E36EDB" w:rsidRDefault="00C84DFE" w:rsidP="00E36EDB">
            <w:pPr>
              <w:spacing w:after="0" w:line="240" w:lineRule="auto"/>
              <w:jc w:val="both"/>
              <w:rPr>
                <w:rFonts w:ascii="Times New Roman" w:hAnsi="Times New Roman" w:cs="Times New Roman"/>
                <w:sz w:val="24"/>
                <w:szCs w:val="24"/>
              </w:rPr>
            </w:pPr>
          </w:p>
        </w:tc>
        <w:tc>
          <w:tcPr>
            <w:tcW w:w="1228" w:type="pct"/>
            <w:shd w:val="clear" w:color="auto" w:fill="auto"/>
          </w:tcPr>
          <w:p w:rsidR="00C84DFE" w:rsidRPr="00E36EDB" w:rsidRDefault="00C84DFE" w:rsidP="00E36EDB">
            <w:pPr>
              <w:spacing w:after="0" w:line="240" w:lineRule="auto"/>
              <w:jc w:val="both"/>
              <w:rPr>
                <w:rFonts w:ascii="Times New Roman" w:hAnsi="Times New Roman" w:cs="Times New Roman"/>
                <w:sz w:val="24"/>
                <w:szCs w:val="24"/>
              </w:rPr>
            </w:pPr>
            <w:r w:rsidRPr="00E36EDB">
              <w:rPr>
                <w:rFonts w:ascii="Times New Roman" w:hAnsi="Times New Roman" w:cs="Times New Roman"/>
                <w:sz w:val="24"/>
                <w:szCs w:val="24"/>
              </w:rPr>
              <w:t>Углерод</w:t>
            </w:r>
          </w:p>
        </w:tc>
        <w:tc>
          <w:tcPr>
            <w:tcW w:w="644" w:type="pct"/>
            <w:shd w:val="clear" w:color="auto" w:fill="auto"/>
          </w:tcPr>
          <w:p w:rsidR="00C84DFE" w:rsidRPr="00E36EDB" w:rsidRDefault="00C84DFE" w:rsidP="00E36EDB">
            <w:pPr>
              <w:spacing w:after="0" w:line="240" w:lineRule="auto"/>
              <w:jc w:val="both"/>
              <w:rPr>
                <w:rFonts w:ascii="Times New Roman" w:hAnsi="Times New Roman" w:cs="Times New Roman"/>
                <w:sz w:val="24"/>
                <w:szCs w:val="24"/>
              </w:rPr>
            </w:pPr>
            <w:r w:rsidRPr="00E36EDB">
              <w:rPr>
                <w:rFonts w:ascii="Times New Roman" w:hAnsi="Times New Roman" w:cs="Times New Roman"/>
                <w:sz w:val="24"/>
                <w:szCs w:val="24"/>
              </w:rPr>
              <w:t>24</w:t>
            </w:r>
          </w:p>
        </w:tc>
        <w:tc>
          <w:tcPr>
            <w:tcW w:w="772" w:type="pct"/>
            <w:shd w:val="clear" w:color="auto" w:fill="auto"/>
          </w:tcPr>
          <w:p w:rsidR="00C84DFE" w:rsidRPr="00E36EDB" w:rsidRDefault="00C84DFE" w:rsidP="00E36EDB">
            <w:pPr>
              <w:spacing w:after="0" w:line="240" w:lineRule="auto"/>
              <w:jc w:val="both"/>
              <w:rPr>
                <w:rFonts w:ascii="Times New Roman" w:hAnsi="Times New Roman" w:cs="Times New Roman"/>
                <w:sz w:val="24"/>
                <w:szCs w:val="24"/>
              </w:rPr>
            </w:pPr>
            <w:r w:rsidRPr="00E36EDB">
              <w:rPr>
                <w:rFonts w:ascii="Times New Roman" w:hAnsi="Times New Roman" w:cs="Times New Roman"/>
                <w:sz w:val="24"/>
                <w:szCs w:val="24"/>
              </w:rPr>
              <w:t>0,00025</w:t>
            </w:r>
          </w:p>
        </w:tc>
      </w:tr>
      <w:tr w:rsidR="00C84DFE" w:rsidRPr="00E36EDB" w:rsidTr="00E36EDB">
        <w:trPr>
          <w:trHeight w:val="227"/>
          <w:jc w:val="center"/>
        </w:trPr>
        <w:tc>
          <w:tcPr>
            <w:tcW w:w="565" w:type="pct"/>
            <w:vMerge/>
            <w:shd w:val="clear" w:color="auto" w:fill="auto"/>
          </w:tcPr>
          <w:p w:rsidR="00C84DFE" w:rsidRPr="00E36EDB" w:rsidRDefault="00C84DFE" w:rsidP="00E36EDB">
            <w:pPr>
              <w:spacing w:after="0" w:line="240" w:lineRule="auto"/>
              <w:jc w:val="both"/>
              <w:rPr>
                <w:rFonts w:ascii="Times New Roman" w:hAnsi="Times New Roman" w:cs="Times New Roman"/>
                <w:sz w:val="24"/>
                <w:szCs w:val="24"/>
              </w:rPr>
            </w:pPr>
          </w:p>
        </w:tc>
        <w:tc>
          <w:tcPr>
            <w:tcW w:w="895" w:type="pct"/>
            <w:vMerge/>
            <w:shd w:val="clear" w:color="auto" w:fill="auto"/>
          </w:tcPr>
          <w:p w:rsidR="00C84DFE" w:rsidRPr="00E36EDB" w:rsidRDefault="00C84DFE" w:rsidP="00E36EDB">
            <w:pPr>
              <w:spacing w:after="0" w:line="240" w:lineRule="auto"/>
              <w:jc w:val="both"/>
              <w:rPr>
                <w:rFonts w:ascii="Times New Roman" w:hAnsi="Times New Roman" w:cs="Times New Roman"/>
                <w:sz w:val="24"/>
                <w:szCs w:val="24"/>
              </w:rPr>
            </w:pPr>
          </w:p>
        </w:tc>
        <w:tc>
          <w:tcPr>
            <w:tcW w:w="896" w:type="pct"/>
            <w:vMerge/>
            <w:shd w:val="clear" w:color="auto" w:fill="auto"/>
          </w:tcPr>
          <w:p w:rsidR="00C84DFE" w:rsidRPr="00E36EDB" w:rsidRDefault="00C84DFE" w:rsidP="00E36EDB">
            <w:pPr>
              <w:spacing w:after="0" w:line="240" w:lineRule="auto"/>
              <w:jc w:val="both"/>
              <w:rPr>
                <w:rFonts w:ascii="Times New Roman" w:hAnsi="Times New Roman" w:cs="Times New Roman"/>
                <w:sz w:val="24"/>
                <w:szCs w:val="24"/>
              </w:rPr>
            </w:pPr>
          </w:p>
        </w:tc>
        <w:tc>
          <w:tcPr>
            <w:tcW w:w="1228" w:type="pct"/>
            <w:shd w:val="clear" w:color="auto" w:fill="auto"/>
          </w:tcPr>
          <w:p w:rsidR="00C84DFE" w:rsidRPr="00E36EDB" w:rsidRDefault="00C84DFE" w:rsidP="00E36EDB">
            <w:pPr>
              <w:spacing w:after="0" w:line="240" w:lineRule="auto"/>
              <w:jc w:val="both"/>
              <w:rPr>
                <w:rFonts w:ascii="Times New Roman" w:hAnsi="Times New Roman" w:cs="Times New Roman"/>
                <w:sz w:val="24"/>
                <w:szCs w:val="24"/>
              </w:rPr>
            </w:pPr>
            <w:r w:rsidRPr="00E36EDB">
              <w:rPr>
                <w:rFonts w:ascii="Times New Roman" w:hAnsi="Times New Roman" w:cs="Times New Roman"/>
                <w:sz w:val="24"/>
                <w:szCs w:val="24"/>
              </w:rPr>
              <w:t>Сера диоксид</w:t>
            </w:r>
          </w:p>
        </w:tc>
        <w:tc>
          <w:tcPr>
            <w:tcW w:w="644" w:type="pct"/>
            <w:shd w:val="clear" w:color="auto" w:fill="auto"/>
          </w:tcPr>
          <w:p w:rsidR="00C84DFE" w:rsidRPr="00E36EDB" w:rsidRDefault="00C84DFE" w:rsidP="00E36EDB">
            <w:pPr>
              <w:spacing w:after="0" w:line="240" w:lineRule="auto"/>
              <w:jc w:val="both"/>
              <w:rPr>
                <w:rFonts w:ascii="Times New Roman" w:hAnsi="Times New Roman" w:cs="Times New Roman"/>
                <w:sz w:val="24"/>
                <w:szCs w:val="24"/>
              </w:rPr>
            </w:pPr>
            <w:r w:rsidRPr="00E36EDB">
              <w:rPr>
                <w:rFonts w:ascii="Times New Roman" w:hAnsi="Times New Roman" w:cs="Times New Roman"/>
                <w:sz w:val="24"/>
                <w:szCs w:val="24"/>
              </w:rPr>
              <w:t>24</w:t>
            </w:r>
          </w:p>
        </w:tc>
        <w:tc>
          <w:tcPr>
            <w:tcW w:w="772" w:type="pct"/>
            <w:shd w:val="clear" w:color="auto" w:fill="auto"/>
          </w:tcPr>
          <w:p w:rsidR="00C84DFE" w:rsidRPr="00E36EDB" w:rsidRDefault="00C84DFE" w:rsidP="00E36EDB">
            <w:pPr>
              <w:spacing w:after="0" w:line="240" w:lineRule="auto"/>
              <w:jc w:val="both"/>
              <w:rPr>
                <w:rFonts w:ascii="Times New Roman" w:hAnsi="Times New Roman" w:cs="Times New Roman"/>
                <w:sz w:val="24"/>
                <w:szCs w:val="24"/>
              </w:rPr>
            </w:pPr>
            <w:r w:rsidRPr="00E36EDB">
              <w:rPr>
                <w:rFonts w:ascii="Times New Roman" w:hAnsi="Times New Roman" w:cs="Times New Roman"/>
                <w:sz w:val="24"/>
                <w:szCs w:val="24"/>
              </w:rPr>
              <w:t>0,0393</w:t>
            </w:r>
          </w:p>
        </w:tc>
      </w:tr>
      <w:tr w:rsidR="00C84DFE" w:rsidRPr="00E36EDB" w:rsidTr="00E36EDB">
        <w:trPr>
          <w:trHeight w:val="227"/>
          <w:jc w:val="center"/>
        </w:trPr>
        <w:tc>
          <w:tcPr>
            <w:tcW w:w="565" w:type="pct"/>
            <w:vMerge/>
            <w:shd w:val="clear" w:color="auto" w:fill="auto"/>
          </w:tcPr>
          <w:p w:rsidR="00C84DFE" w:rsidRPr="00E36EDB" w:rsidRDefault="00C84DFE" w:rsidP="00E36EDB">
            <w:pPr>
              <w:spacing w:after="0" w:line="240" w:lineRule="auto"/>
              <w:jc w:val="both"/>
              <w:rPr>
                <w:rFonts w:ascii="Times New Roman" w:hAnsi="Times New Roman" w:cs="Times New Roman"/>
                <w:sz w:val="24"/>
                <w:szCs w:val="24"/>
              </w:rPr>
            </w:pPr>
          </w:p>
        </w:tc>
        <w:tc>
          <w:tcPr>
            <w:tcW w:w="895" w:type="pct"/>
            <w:vMerge/>
            <w:shd w:val="clear" w:color="auto" w:fill="auto"/>
          </w:tcPr>
          <w:p w:rsidR="00C84DFE" w:rsidRPr="00E36EDB" w:rsidRDefault="00C84DFE" w:rsidP="00E36EDB">
            <w:pPr>
              <w:spacing w:after="0" w:line="240" w:lineRule="auto"/>
              <w:jc w:val="both"/>
              <w:rPr>
                <w:rFonts w:ascii="Times New Roman" w:hAnsi="Times New Roman" w:cs="Times New Roman"/>
                <w:sz w:val="24"/>
                <w:szCs w:val="24"/>
              </w:rPr>
            </w:pPr>
          </w:p>
        </w:tc>
        <w:tc>
          <w:tcPr>
            <w:tcW w:w="896" w:type="pct"/>
            <w:vMerge/>
            <w:shd w:val="clear" w:color="auto" w:fill="auto"/>
          </w:tcPr>
          <w:p w:rsidR="00C84DFE" w:rsidRPr="00E36EDB" w:rsidRDefault="00C84DFE" w:rsidP="00E36EDB">
            <w:pPr>
              <w:spacing w:after="0" w:line="240" w:lineRule="auto"/>
              <w:jc w:val="both"/>
              <w:rPr>
                <w:rFonts w:ascii="Times New Roman" w:hAnsi="Times New Roman" w:cs="Times New Roman"/>
                <w:sz w:val="24"/>
                <w:szCs w:val="24"/>
              </w:rPr>
            </w:pPr>
          </w:p>
        </w:tc>
        <w:tc>
          <w:tcPr>
            <w:tcW w:w="1228" w:type="pct"/>
            <w:shd w:val="clear" w:color="auto" w:fill="auto"/>
          </w:tcPr>
          <w:p w:rsidR="00C84DFE" w:rsidRPr="00E36EDB" w:rsidRDefault="00C84DFE" w:rsidP="00E36EDB">
            <w:pPr>
              <w:spacing w:after="0" w:line="240" w:lineRule="auto"/>
              <w:jc w:val="both"/>
              <w:rPr>
                <w:rFonts w:ascii="Times New Roman" w:hAnsi="Times New Roman" w:cs="Times New Roman"/>
                <w:sz w:val="24"/>
                <w:szCs w:val="24"/>
              </w:rPr>
            </w:pPr>
            <w:r w:rsidRPr="00E36EDB">
              <w:rPr>
                <w:rFonts w:ascii="Times New Roman" w:hAnsi="Times New Roman" w:cs="Times New Roman"/>
                <w:sz w:val="24"/>
                <w:szCs w:val="24"/>
              </w:rPr>
              <w:t>Сероводород</w:t>
            </w:r>
          </w:p>
        </w:tc>
        <w:tc>
          <w:tcPr>
            <w:tcW w:w="644" w:type="pct"/>
            <w:shd w:val="clear" w:color="auto" w:fill="auto"/>
          </w:tcPr>
          <w:p w:rsidR="00C84DFE" w:rsidRPr="00E36EDB" w:rsidRDefault="00C84DFE" w:rsidP="00E36EDB">
            <w:pPr>
              <w:spacing w:after="0" w:line="240" w:lineRule="auto"/>
              <w:jc w:val="both"/>
              <w:rPr>
                <w:rFonts w:ascii="Times New Roman" w:hAnsi="Times New Roman" w:cs="Times New Roman"/>
                <w:sz w:val="24"/>
                <w:szCs w:val="24"/>
              </w:rPr>
            </w:pPr>
            <w:r w:rsidRPr="00E36EDB">
              <w:rPr>
                <w:rFonts w:ascii="Times New Roman" w:hAnsi="Times New Roman" w:cs="Times New Roman"/>
                <w:sz w:val="24"/>
                <w:szCs w:val="24"/>
              </w:rPr>
              <w:t>24</w:t>
            </w:r>
          </w:p>
        </w:tc>
        <w:tc>
          <w:tcPr>
            <w:tcW w:w="772" w:type="pct"/>
            <w:shd w:val="clear" w:color="auto" w:fill="auto"/>
          </w:tcPr>
          <w:p w:rsidR="00C84DFE" w:rsidRPr="00E36EDB" w:rsidRDefault="00C84DFE" w:rsidP="00E36EDB">
            <w:pPr>
              <w:spacing w:after="0" w:line="240" w:lineRule="auto"/>
              <w:jc w:val="both"/>
              <w:rPr>
                <w:rFonts w:ascii="Times New Roman" w:hAnsi="Times New Roman" w:cs="Times New Roman"/>
                <w:sz w:val="24"/>
                <w:szCs w:val="24"/>
              </w:rPr>
            </w:pPr>
            <w:r w:rsidRPr="00E36EDB">
              <w:rPr>
                <w:rFonts w:ascii="Times New Roman" w:hAnsi="Times New Roman" w:cs="Times New Roman"/>
                <w:sz w:val="24"/>
                <w:szCs w:val="24"/>
              </w:rPr>
              <w:t>0,00008</w:t>
            </w:r>
          </w:p>
        </w:tc>
      </w:tr>
      <w:tr w:rsidR="00C84DFE" w:rsidRPr="00E36EDB" w:rsidTr="00E36EDB">
        <w:trPr>
          <w:trHeight w:val="227"/>
          <w:jc w:val="center"/>
        </w:trPr>
        <w:tc>
          <w:tcPr>
            <w:tcW w:w="565" w:type="pct"/>
            <w:vMerge/>
            <w:shd w:val="clear" w:color="auto" w:fill="auto"/>
          </w:tcPr>
          <w:p w:rsidR="00C84DFE" w:rsidRPr="00E36EDB" w:rsidRDefault="00C84DFE" w:rsidP="00E36EDB">
            <w:pPr>
              <w:spacing w:after="0" w:line="240" w:lineRule="auto"/>
              <w:jc w:val="both"/>
              <w:rPr>
                <w:rFonts w:ascii="Times New Roman" w:hAnsi="Times New Roman" w:cs="Times New Roman"/>
                <w:sz w:val="24"/>
                <w:szCs w:val="24"/>
              </w:rPr>
            </w:pPr>
          </w:p>
        </w:tc>
        <w:tc>
          <w:tcPr>
            <w:tcW w:w="895" w:type="pct"/>
            <w:vMerge/>
            <w:shd w:val="clear" w:color="auto" w:fill="auto"/>
          </w:tcPr>
          <w:p w:rsidR="00C84DFE" w:rsidRPr="00E36EDB" w:rsidRDefault="00C84DFE" w:rsidP="00E36EDB">
            <w:pPr>
              <w:spacing w:after="0" w:line="240" w:lineRule="auto"/>
              <w:jc w:val="both"/>
              <w:rPr>
                <w:rFonts w:ascii="Times New Roman" w:hAnsi="Times New Roman" w:cs="Times New Roman"/>
                <w:sz w:val="24"/>
                <w:szCs w:val="24"/>
              </w:rPr>
            </w:pPr>
          </w:p>
        </w:tc>
        <w:tc>
          <w:tcPr>
            <w:tcW w:w="896" w:type="pct"/>
            <w:vMerge/>
            <w:shd w:val="clear" w:color="auto" w:fill="auto"/>
          </w:tcPr>
          <w:p w:rsidR="00C84DFE" w:rsidRPr="00E36EDB" w:rsidRDefault="00C84DFE" w:rsidP="00E36EDB">
            <w:pPr>
              <w:spacing w:after="0" w:line="240" w:lineRule="auto"/>
              <w:jc w:val="both"/>
              <w:rPr>
                <w:rFonts w:ascii="Times New Roman" w:hAnsi="Times New Roman" w:cs="Times New Roman"/>
                <w:sz w:val="24"/>
                <w:szCs w:val="24"/>
              </w:rPr>
            </w:pPr>
          </w:p>
        </w:tc>
        <w:tc>
          <w:tcPr>
            <w:tcW w:w="1228" w:type="pct"/>
            <w:shd w:val="clear" w:color="auto" w:fill="auto"/>
          </w:tcPr>
          <w:p w:rsidR="00C84DFE" w:rsidRPr="00E36EDB" w:rsidRDefault="00C84DFE" w:rsidP="00E36EDB">
            <w:pPr>
              <w:spacing w:after="0" w:line="240" w:lineRule="auto"/>
              <w:jc w:val="both"/>
              <w:rPr>
                <w:rFonts w:ascii="Times New Roman" w:hAnsi="Times New Roman" w:cs="Times New Roman"/>
                <w:sz w:val="24"/>
                <w:szCs w:val="24"/>
              </w:rPr>
            </w:pPr>
            <w:r w:rsidRPr="00E36EDB">
              <w:rPr>
                <w:rFonts w:ascii="Times New Roman" w:hAnsi="Times New Roman" w:cs="Times New Roman"/>
                <w:sz w:val="24"/>
                <w:szCs w:val="24"/>
              </w:rPr>
              <w:t>Углерод оксид</w:t>
            </w:r>
          </w:p>
        </w:tc>
        <w:tc>
          <w:tcPr>
            <w:tcW w:w="644" w:type="pct"/>
            <w:shd w:val="clear" w:color="auto" w:fill="auto"/>
          </w:tcPr>
          <w:p w:rsidR="00C84DFE" w:rsidRPr="00E36EDB" w:rsidRDefault="00C84DFE" w:rsidP="00E36EDB">
            <w:pPr>
              <w:spacing w:after="0" w:line="240" w:lineRule="auto"/>
              <w:jc w:val="both"/>
              <w:rPr>
                <w:rFonts w:ascii="Times New Roman" w:hAnsi="Times New Roman" w:cs="Times New Roman"/>
                <w:sz w:val="24"/>
                <w:szCs w:val="24"/>
              </w:rPr>
            </w:pPr>
            <w:r w:rsidRPr="00E36EDB">
              <w:rPr>
                <w:rFonts w:ascii="Times New Roman" w:hAnsi="Times New Roman" w:cs="Times New Roman"/>
                <w:sz w:val="24"/>
                <w:szCs w:val="24"/>
              </w:rPr>
              <w:t>24</w:t>
            </w:r>
          </w:p>
        </w:tc>
        <w:tc>
          <w:tcPr>
            <w:tcW w:w="772" w:type="pct"/>
            <w:shd w:val="clear" w:color="auto" w:fill="auto"/>
          </w:tcPr>
          <w:p w:rsidR="00C84DFE" w:rsidRPr="00E36EDB" w:rsidRDefault="00C84DFE" w:rsidP="00E36EDB">
            <w:pPr>
              <w:spacing w:after="0" w:line="240" w:lineRule="auto"/>
              <w:jc w:val="both"/>
              <w:rPr>
                <w:rFonts w:ascii="Times New Roman" w:hAnsi="Times New Roman" w:cs="Times New Roman"/>
                <w:sz w:val="24"/>
                <w:szCs w:val="24"/>
              </w:rPr>
            </w:pPr>
            <w:r w:rsidRPr="00E36EDB">
              <w:rPr>
                <w:rFonts w:ascii="Times New Roman" w:hAnsi="Times New Roman" w:cs="Times New Roman"/>
                <w:sz w:val="24"/>
                <w:szCs w:val="24"/>
              </w:rPr>
              <w:t>2,31522</w:t>
            </w:r>
          </w:p>
        </w:tc>
      </w:tr>
      <w:tr w:rsidR="00C84DFE" w:rsidRPr="00E36EDB" w:rsidTr="00E36EDB">
        <w:trPr>
          <w:trHeight w:val="227"/>
          <w:jc w:val="center"/>
        </w:trPr>
        <w:tc>
          <w:tcPr>
            <w:tcW w:w="565" w:type="pct"/>
            <w:vMerge/>
            <w:shd w:val="clear" w:color="auto" w:fill="auto"/>
          </w:tcPr>
          <w:p w:rsidR="00C84DFE" w:rsidRPr="00E36EDB" w:rsidRDefault="00C84DFE" w:rsidP="00E36EDB">
            <w:pPr>
              <w:spacing w:after="0" w:line="240" w:lineRule="auto"/>
              <w:jc w:val="both"/>
              <w:rPr>
                <w:rFonts w:ascii="Times New Roman" w:hAnsi="Times New Roman" w:cs="Times New Roman"/>
                <w:sz w:val="24"/>
                <w:szCs w:val="24"/>
              </w:rPr>
            </w:pPr>
          </w:p>
        </w:tc>
        <w:tc>
          <w:tcPr>
            <w:tcW w:w="895" w:type="pct"/>
            <w:vMerge/>
            <w:shd w:val="clear" w:color="auto" w:fill="auto"/>
          </w:tcPr>
          <w:p w:rsidR="00C84DFE" w:rsidRPr="00E36EDB" w:rsidRDefault="00C84DFE" w:rsidP="00E36EDB">
            <w:pPr>
              <w:spacing w:after="0" w:line="240" w:lineRule="auto"/>
              <w:jc w:val="both"/>
              <w:rPr>
                <w:rFonts w:ascii="Times New Roman" w:hAnsi="Times New Roman" w:cs="Times New Roman"/>
                <w:sz w:val="24"/>
                <w:szCs w:val="24"/>
              </w:rPr>
            </w:pPr>
          </w:p>
        </w:tc>
        <w:tc>
          <w:tcPr>
            <w:tcW w:w="896" w:type="pct"/>
            <w:vMerge/>
            <w:shd w:val="clear" w:color="auto" w:fill="auto"/>
          </w:tcPr>
          <w:p w:rsidR="00C84DFE" w:rsidRPr="00E36EDB" w:rsidRDefault="00C84DFE" w:rsidP="00E36EDB">
            <w:pPr>
              <w:spacing w:after="0" w:line="240" w:lineRule="auto"/>
              <w:jc w:val="both"/>
              <w:rPr>
                <w:rFonts w:ascii="Times New Roman" w:hAnsi="Times New Roman" w:cs="Times New Roman"/>
                <w:sz w:val="24"/>
                <w:szCs w:val="24"/>
              </w:rPr>
            </w:pPr>
          </w:p>
        </w:tc>
        <w:tc>
          <w:tcPr>
            <w:tcW w:w="1228" w:type="pct"/>
            <w:shd w:val="clear" w:color="auto" w:fill="auto"/>
          </w:tcPr>
          <w:p w:rsidR="00C84DFE" w:rsidRPr="00E36EDB" w:rsidRDefault="00C84DFE" w:rsidP="00E36EDB">
            <w:pPr>
              <w:spacing w:after="0" w:line="240" w:lineRule="auto"/>
              <w:jc w:val="both"/>
              <w:rPr>
                <w:rFonts w:ascii="Times New Roman" w:hAnsi="Times New Roman" w:cs="Times New Roman"/>
                <w:sz w:val="24"/>
                <w:szCs w:val="24"/>
              </w:rPr>
            </w:pPr>
            <w:r w:rsidRPr="00E36EDB">
              <w:rPr>
                <w:rFonts w:ascii="Times New Roman" w:hAnsi="Times New Roman" w:cs="Times New Roman"/>
                <w:sz w:val="24"/>
                <w:szCs w:val="24"/>
              </w:rPr>
              <w:t>Смесь углеводородов предельных С1-С5</w:t>
            </w:r>
          </w:p>
        </w:tc>
        <w:tc>
          <w:tcPr>
            <w:tcW w:w="644" w:type="pct"/>
            <w:shd w:val="clear" w:color="auto" w:fill="auto"/>
          </w:tcPr>
          <w:p w:rsidR="00C84DFE" w:rsidRPr="00E36EDB" w:rsidRDefault="00C84DFE" w:rsidP="00E36EDB">
            <w:pPr>
              <w:spacing w:after="0" w:line="240" w:lineRule="auto"/>
              <w:jc w:val="both"/>
              <w:rPr>
                <w:rFonts w:ascii="Times New Roman" w:hAnsi="Times New Roman" w:cs="Times New Roman"/>
                <w:sz w:val="24"/>
                <w:szCs w:val="24"/>
              </w:rPr>
            </w:pPr>
            <w:r w:rsidRPr="00E36EDB">
              <w:rPr>
                <w:rFonts w:ascii="Times New Roman" w:hAnsi="Times New Roman" w:cs="Times New Roman"/>
                <w:sz w:val="24"/>
                <w:szCs w:val="24"/>
              </w:rPr>
              <w:t>24</w:t>
            </w:r>
          </w:p>
        </w:tc>
        <w:tc>
          <w:tcPr>
            <w:tcW w:w="772" w:type="pct"/>
            <w:shd w:val="clear" w:color="auto" w:fill="auto"/>
          </w:tcPr>
          <w:p w:rsidR="00C84DFE" w:rsidRPr="00E36EDB" w:rsidRDefault="00C84DFE" w:rsidP="00E36EDB">
            <w:pPr>
              <w:spacing w:after="0" w:line="240" w:lineRule="auto"/>
              <w:jc w:val="both"/>
              <w:rPr>
                <w:rFonts w:ascii="Times New Roman" w:hAnsi="Times New Roman" w:cs="Times New Roman"/>
                <w:sz w:val="24"/>
                <w:szCs w:val="24"/>
              </w:rPr>
            </w:pPr>
            <w:r w:rsidRPr="00E36EDB">
              <w:rPr>
                <w:rFonts w:ascii="Times New Roman" w:hAnsi="Times New Roman" w:cs="Times New Roman"/>
                <w:sz w:val="24"/>
                <w:szCs w:val="24"/>
              </w:rPr>
              <w:t>4,88152</w:t>
            </w:r>
          </w:p>
        </w:tc>
      </w:tr>
      <w:tr w:rsidR="00C84DFE" w:rsidRPr="00E36EDB" w:rsidTr="00E36EDB">
        <w:trPr>
          <w:trHeight w:val="227"/>
          <w:jc w:val="center"/>
        </w:trPr>
        <w:tc>
          <w:tcPr>
            <w:tcW w:w="565" w:type="pct"/>
            <w:vMerge/>
            <w:shd w:val="clear" w:color="auto" w:fill="auto"/>
          </w:tcPr>
          <w:p w:rsidR="00C84DFE" w:rsidRPr="00E36EDB" w:rsidRDefault="00C84DFE" w:rsidP="00E36EDB">
            <w:pPr>
              <w:spacing w:after="0" w:line="240" w:lineRule="auto"/>
              <w:jc w:val="both"/>
              <w:rPr>
                <w:rFonts w:ascii="Times New Roman" w:hAnsi="Times New Roman" w:cs="Times New Roman"/>
                <w:sz w:val="24"/>
                <w:szCs w:val="24"/>
              </w:rPr>
            </w:pPr>
          </w:p>
        </w:tc>
        <w:tc>
          <w:tcPr>
            <w:tcW w:w="895" w:type="pct"/>
            <w:vMerge/>
            <w:shd w:val="clear" w:color="auto" w:fill="auto"/>
          </w:tcPr>
          <w:p w:rsidR="00C84DFE" w:rsidRPr="00E36EDB" w:rsidRDefault="00C84DFE" w:rsidP="00E36EDB">
            <w:pPr>
              <w:spacing w:after="0" w:line="240" w:lineRule="auto"/>
              <w:jc w:val="both"/>
              <w:rPr>
                <w:rFonts w:ascii="Times New Roman" w:hAnsi="Times New Roman" w:cs="Times New Roman"/>
                <w:sz w:val="24"/>
                <w:szCs w:val="24"/>
              </w:rPr>
            </w:pPr>
          </w:p>
        </w:tc>
        <w:tc>
          <w:tcPr>
            <w:tcW w:w="896" w:type="pct"/>
            <w:vMerge/>
            <w:shd w:val="clear" w:color="auto" w:fill="auto"/>
          </w:tcPr>
          <w:p w:rsidR="00C84DFE" w:rsidRPr="00E36EDB" w:rsidRDefault="00C84DFE" w:rsidP="00E36EDB">
            <w:pPr>
              <w:spacing w:after="0" w:line="240" w:lineRule="auto"/>
              <w:jc w:val="both"/>
              <w:rPr>
                <w:rFonts w:ascii="Times New Roman" w:hAnsi="Times New Roman" w:cs="Times New Roman"/>
                <w:sz w:val="24"/>
                <w:szCs w:val="24"/>
              </w:rPr>
            </w:pPr>
          </w:p>
        </w:tc>
        <w:tc>
          <w:tcPr>
            <w:tcW w:w="1228" w:type="pct"/>
            <w:shd w:val="clear" w:color="auto" w:fill="auto"/>
          </w:tcPr>
          <w:p w:rsidR="00C84DFE" w:rsidRPr="00E36EDB" w:rsidRDefault="00C84DFE" w:rsidP="00E36EDB">
            <w:pPr>
              <w:spacing w:after="0" w:line="240" w:lineRule="auto"/>
              <w:jc w:val="both"/>
              <w:rPr>
                <w:rFonts w:ascii="Times New Roman" w:hAnsi="Times New Roman" w:cs="Times New Roman"/>
                <w:sz w:val="24"/>
                <w:szCs w:val="24"/>
              </w:rPr>
            </w:pPr>
            <w:r w:rsidRPr="00E36EDB">
              <w:rPr>
                <w:rFonts w:ascii="Times New Roman" w:hAnsi="Times New Roman" w:cs="Times New Roman"/>
                <w:sz w:val="24"/>
                <w:szCs w:val="24"/>
              </w:rPr>
              <w:t>Смесь углеводородов предельных С6-С10</w:t>
            </w:r>
          </w:p>
        </w:tc>
        <w:tc>
          <w:tcPr>
            <w:tcW w:w="644" w:type="pct"/>
            <w:shd w:val="clear" w:color="auto" w:fill="auto"/>
          </w:tcPr>
          <w:p w:rsidR="00C84DFE" w:rsidRPr="00E36EDB" w:rsidRDefault="00C84DFE" w:rsidP="00E36EDB">
            <w:pPr>
              <w:spacing w:after="0" w:line="240" w:lineRule="auto"/>
              <w:jc w:val="both"/>
              <w:rPr>
                <w:rFonts w:ascii="Times New Roman" w:hAnsi="Times New Roman" w:cs="Times New Roman"/>
                <w:sz w:val="24"/>
                <w:szCs w:val="24"/>
              </w:rPr>
            </w:pPr>
            <w:r w:rsidRPr="00E36EDB">
              <w:rPr>
                <w:rFonts w:ascii="Times New Roman" w:hAnsi="Times New Roman" w:cs="Times New Roman"/>
                <w:sz w:val="24"/>
                <w:szCs w:val="24"/>
              </w:rPr>
              <w:t>24</w:t>
            </w:r>
          </w:p>
        </w:tc>
        <w:tc>
          <w:tcPr>
            <w:tcW w:w="772" w:type="pct"/>
            <w:shd w:val="clear" w:color="auto" w:fill="auto"/>
          </w:tcPr>
          <w:p w:rsidR="00C84DFE" w:rsidRPr="00E36EDB" w:rsidRDefault="00C84DFE" w:rsidP="00E36EDB">
            <w:pPr>
              <w:spacing w:after="0" w:line="240" w:lineRule="auto"/>
              <w:jc w:val="both"/>
              <w:rPr>
                <w:rFonts w:ascii="Times New Roman" w:hAnsi="Times New Roman" w:cs="Times New Roman"/>
                <w:sz w:val="24"/>
                <w:szCs w:val="24"/>
              </w:rPr>
            </w:pPr>
            <w:r w:rsidRPr="00E36EDB">
              <w:rPr>
                <w:rFonts w:ascii="Times New Roman" w:hAnsi="Times New Roman" w:cs="Times New Roman"/>
                <w:sz w:val="24"/>
                <w:szCs w:val="24"/>
              </w:rPr>
              <w:t>0,62928</w:t>
            </w:r>
          </w:p>
        </w:tc>
      </w:tr>
      <w:tr w:rsidR="00C84DFE" w:rsidRPr="00E36EDB" w:rsidTr="00E36EDB">
        <w:trPr>
          <w:trHeight w:val="227"/>
          <w:jc w:val="center"/>
        </w:trPr>
        <w:tc>
          <w:tcPr>
            <w:tcW w:w="565" w:type="pct"/>
            <w:vMerge/>
            <w:shd w:val="clear" w:color="auto" w:fill="auto"/>
          </w:tcPr>
          <w:p w:rsidR="00C84DFE" w:rsidRPr="00E36EDB" w:rsidRDefault="00C84DFE" w:rsidP="00E36EDB">
            <w:pPr>
              <w:spacing w:after="0" w:line="240" w:lineRule="auto"/>
              <w:jc w:val="both"/>
              <w:rPr>
                <w:rFonts w:ascii="Times New Roman" w:hAnsi="Times New Roman" w:cs="Times New Roman"/>
                <w:sz w:val="24"/>
                <w:szCs w:val="24"/>
              </w:rPr>
            </w:pPr>
          </w:p>
        </w:tc>
        <w:tc>
          <w:tcPr>
            <w:tcW w:w="895" w:type="pct"/>
            <w:vMerge/>
            <w:shd w:val="clear" w:color="auto" w:fill="auto"/>
          </w:tcPr>
          <w:p w:rsidR="00C84DFE" w:rsidRPr="00E36EDB" w:rsidRDefault="00C84DFE" w:rsidP="00E36EDB">
            <w:pPr>
              <w:spacing w:after="0" w:line="240" w:lineRule="auto"/>
              <w:jc w:val="both"/>
              <w:rPr>
                <w:rFonts w:ascii="Times New Roman" w:hAnsi="Times New Roman" w:cs="Times New Roman"/>
                <w:sz w:val="24"/>
                <w:szCs w:val="24"/>
              </w:rPr>
            </w:pPr>
          </w:p>
        </w:tc>
        <w:tc>
          <w:tcPr>
            <w:tcW w:w="896" w:type="pct"/>
            <w:vMerge/>
            <w:shd w:val="clear" w:color="auto" w:fill="auto"/>
          </w:tcPr>
          <w:p w:rsidR="00C84DFE" w:rsidRPr="00E36EDB" w:rsidRDefault="00C84DFE" w:rsidP="00E36EDB">
            <w:pPr>
              <w:spacing w:after="0" w:line="240" w:lineRule="auto"/>
              <w:jc w:val="both"/>
              <w:rPr>
                <w:rFonts w:ascii="Times New Roman" w:hAnsi="Times New Roman" w:cs="Times New Roman"/>
                <w:sz w:val="24"/>
                <w:szCs w:val="24"/>
              </w:rPr>
            </w:pPr>
          </w:p>
        </w:tc>
        <w:tc>
          <w:tcPr>
            <w:tcW w:w="1228" w:type="pct"/>
            <w:shd w:val="clear" w:color="auto" w:fill="auto"/>
          </w:tcPr>
          <w:p w:rsidR="00C84DFE" w:rsidRPr="00E36EDB" w:rsidRDefault="00C84DFE" w:rsidP="00E36EDB">
            <w:pPr>
              <w:spacing w:after="0" w:line="240" w:lineRule="auto"/>
              <w:jc w:val="both"/>
              <w:rPr>
                <w:rFonts w:ascii="Times New Roman" w:hAnsi="Times New Roman" w:cs="Times New Roman"/>
                <w:sz w:val="24"/>
                <w:szCs w:val="24"/>
              </w:rPr>
            </w:pPr>
            <w:r w:rsidRPr="00E36EDB">
              <w:rPr>
                <w:rFonts w:ascii="Times New Roman" w:hAnsi="Times New Roman" w:cs="Times New Roman"/>
                <w:sz w:val="24"/>
                <w:szCs w:val="24"/>
              </w:rPr>
              <w:t>Формальдегид</w:t>
            </w:r>
          </w:p>
        </w:tc>
        <w:tc>
          <w:tcPr>
            <w:tcW w:w="644" w:type="pct"/>
            <w:shd w:val="clear" w:color="auto" w:fill="auto"/>
          </w:tcPr>
          <w:p w:rsidR="00C84DFE" w:rsidRPr="00E36EDB" w:rsidRDefault="00C84DFE" w:rsidP="00E36EDB">
            <w:pPr>
              <w:spacing w:after="0" w:line="240" w:lineRule="auto"/>
              <w:jc w:val="both"/>
              <w:rPr>
                <w:rFonts w:ascii="Times New Roman" w:hAnsi="Times New Roman" w:cs="Times New Roman"/>
                <w:sz w:val="24"/>
                <w:szCs w:val="24"/>
              </w:rPr>
            </w:pPr>
            <w:r w:rsidRPr="00E36EDB">
              <w:rPr>
                <w:rFonts w:ascii="Times New Roman" w:hAnsi="Times New Roman" w:cs="Times New Roman"/>
                <w:sz w:val="24"/>
                <w:szCs w:val="24"/>
              </w:rPr>
              <w:t>24</w:t>
            </w:r>
          </w:p>
        </w:tc>
        <w:tc>
          <w:tcPr>
            <w:tcW w:w="772" w:type="pct"/>
            <w:shd w:val="clear" w:color="auto" w:fill="auto"/>
          </w:tcPr>
          <w:p w:rsidR="00C84DFE" w:rsidRPr="00E36EDB" w:rsidRDefault="00C84DFE" w:rsidP="00E36EDB">
            <w:pPr>
              <w:spacing w:after="0" w:line="240" w:lineRule="auto"/>
              <w:jc w:val="both"/>
              <w:rPr>
                <w:rFonts w:ascii="Times New Roman" w:hAnsi="Times New Roman" w:cs="Times New Roman"/>
                <w:sz w:val="24"/>
                <w:szCs w:val="24"/>
              </w:rPr>
            </w:pPr>
            <w:r w:rsidRPr="00E36EDB">
              <w:rPr>
                <w:rFonts w:ascii="Times New Roman" w:hAnsi="Times New Roman" w:cs="Times New Roman"/>
                <w:sz w:val="24"/>
                <w:szCs w:val="24"/>
              </w:rPr>
              <w:t>0,00011</w:t>
            </w:r>
          </w:p>
        </w:tc>
      </w:tr>
      <w:tr w:rsidR="00C84DFE" w:rsidRPr="00E36EDB" w:rsidTr="00E36EDB">
        <w:trPr>
          <w:trHeight w:val="227"/>
          <w:jc w:val="center"/>
        </w:trPr>
        <w:tc>
          <w:tcPr>
            <w:tcW w:w="565" w:type="pct"/>
            <w:vMerge/>
            <w:shd w:val="clear" w:color="auto" w:fill="auto"/>
          </w:tcPr>
          <w:p w:rsidR="00C84DFE" w:rsidRPr="00E36EDB" w:rsidRDefault="00C84DFE" w:rsidP="00E36EDB">
            <w:pPr>
              <w:spacing w:after="0" w:line="240" w:lineRule="auto"/>
              <w:jc w:val="both"/>
              <w:rPr>
                <w:rFonts w:ascii="Times New Roman" w:hAnsi="Times New Roman" w:cs="Times New Roman"/>
                <w:sz w:val="24"/>
                <w:szCs w:val="24"/>
              </w:rPr>
            </w:pPr>
          </w:p>
        </w:tc>
        <w:tc>
          <w:tcPr>
            <w:tcW w:w="895" w:type="pct"/>
            <w:vMerge/>
            <w:shd w:val="clear" w:color="auto" w:fill="auto"/>
          </w:tcPr>
          <w:p w:rsidR="00C84DFE" w:rsidRPr="00E36EDB" w:rsidRDefault="00C84DFE" w:rsidP="00E36EDB">
            <w:pPr>
              <w:spacing w:after="0" w:line="240" w:lineRule="auto"/>
              <w:jc w:val="both"/>
              <w:rPr>
                <w:rFonts w:ascii="Times New Roman" w:hAnsi="Times New Roman" w:cs="Times New Roman"/>
                <w:sz w:val="24"/>
                <w:szCs w:val="24"/>
              </w:rPr>
            </w:pPr>
          </w:p>
        </w:tc>
        <w:tc>
          <w:tcPr>
            <w:tcW w:w="896" w:type="pct"/>
            <w:vMerge/>
            <w:shd w:val="clear" w:color="auto" w:fill="auto"/>
          </w:tcPr>
          <w:p w:rsidR="00C84DFE" w:rsidRPr="00E36EDB" w:rsidRDefault="00C84DFE" w:rsidP="00E36EDB">
            <w:pPr>
              <w:spacing w:after="0" w:line="240" w:lineRule="auto"/>
              <w:jc w:val="both"/>
              <w:rPr>
                <w:rFonts w:ascii="Times New Roman" w:hAnsi="Times New Roman" w:cs="Times New Roman"/>
                <w:sz w:val="24"/>
                <w:szCs w:val="24"/>
              </w:rPr>
            </w:pPr>
          </w:p>
        </w:tc>
        <w:tc>
          <w:tcPr>
            <w:tcW w:w="1228" w:type="pct"/>
            <w:shd w:val="clear" w:color="auto" w:fill="auto"/>
          </w:tcPr>
          <w:p w:rsidR="00C84DFE" w:rsidRPr="00E36EDB" w:rsidRDefault="00C84DFE" w:rsidP="00E36EDB">
            <w:pPr>
              <w:spacing w:after="0" w:line="240" w:lineRule="auto"/>
              <w:jc w:val="both"/>
              <w:rPr>
                <w:rFonts w:ascii="Times New Roman" w:hAnsi="Times New Roman" w:cs="Times New Roman"/>
                <w:sz w:val="24"/>
                <w:szCs w:val="24"/>
              </w:rPr>
            </w:pPr>
            <w:proofErr w:type="spellStart"/>
            <w:r w:rsidRPr="00E36EDB">
              <w:rPr>
                <w:rFonts w:ascii="Times New Roman" w:hAnsi="Times New Roman" w:cs="Times New Roman"/>
                <w:sz w:val="24"/>
                <w:szCs w:val="24"/>
              </w:rPr>
              <w:t>Алканы</w:t>
            </w:r>
            <w:proofErr w:type="spellEnd"/>
            <w:r w:rsidRPr="00E36EDB">
              <w:rPr>
                <w:rFonts w:ascii="Times New Roman" w:hAnsi="Times New Roman" w:cs="Times New Roman"/>
                <w:sz w:val="24"/>
                <w:szCs w:val="24"/>
              </w:rPr>
              <w:t xml:space="preserve"> С12-19</w:t>
            </w:r>
          </w:p>
        </w:tc>
        <w:tc>
          <w:tcPr>
            <w:tcW w:w="644" w:type="pct"/>
            <w:shd w:val="clear" w:color="auto" w:fill="auto"/>
          </w:tcPr>
          <w:p w:rsidR="00C84DFE" w:rsidRPr="00E36EDB" w:rsidRDefault="00C84DFE" w:rsidP="00E36EDB">
            <w:pPr>
              <w:spacing w:after="0" w:line="240" w:lineRule="auto"/>
              <w:jc w:val="both"/>
              <w:rPr>
                <w:rFonts w:ascii="Times New Roman" w:hAnsi="Times New Roman" w:cs="Times New Roman"/>
                <w:sz w:val="24"/>
                <w:szCs w:val="24"/>
              </w:rPr>
            </w:pPr>
            <w:r w:rsidRPr="00E36EDB">
              <w:rPr>
                <w:rFonts w:ascii="Times New Roman" w:hAnsi="Times New Roman" w:cs="Times New Roman"/>
                <w:sz w:val="24"/>
                <w:szCs w:val="24"/>
              </w:rPr>
              <w:t>24</w:t>
            </w:r>
          </w:p>
        </w:tc>
        <w:tc>
          <w:tcPr>
            <w:tcW w:w="772" w:type="pct"/>
            <w:shd w:val="clear" w:color="auto" w:fill="auto"/>
          </w:tcPr>
          <w:p w:rsidR="00C84DFE" w:rsidRPr="00E36EDB" w:rsidRDefault="00C84DFE" w:rsidP="00E36EDB">
            <w:pPr>
              <w:spacing w:after="0" w:line="240" w:lineRule="auto"/>
              <w:jc w:val="both"/>
              <w:rPr>
                <w:rFonts w:ascii="Times New Roman" w:hAnsi="Times New Roman" w:cs="Times New Roman"/>
                <w:sz w:val="24"/>
                <w:szCs w:val="24"/>
              </w:rPr>
            </w:pPr>
            <w:r w:rsidRPr="00E36EDB">
              <w:rPr>
                <w:rFonts w:ascii="Times New Roman" w:hAnsi="Times New Roman" w:cs="Times New Roman"/>
                <w:sz w:val="24"/>
                <w:szCs w:val="24"/>
              </w:rPr>
              <w:t>0,00306</w:t>
            </w:r>
          </w:p>
        </w:tc>
      </w:tr>
      <w:tr w:rsidR="00C84DFE" w:rsidRPr="00E36EDB" w:rsidTr="00E36EDB">
        <w:trPr>
          <w:trHeight w:val="227"/>
          <w:jc w:val="center"/>
        </w:trPr>
        <w:tc>
          <w:tcPr>
            <w:tcW w:w="565" w:type="pct"/>
            <w:vMerge w:val="restart"/>
            <w:shd w:val="clear" w:color="auto" w:fill="auto"/>
          </w:tcPr>
          <w:p w:rsidR="00E92FB9" w:rsidRPr="00E36EDB" w:rsidRDefault="00E92FB9" w:rsidP="00E36EDB">
            <w:pPr>
              <w:spacing w:after="0" w:line="240" w:lineRule="auto"/>
              <w:jc w:val="both"/>
              <w:rPr>
                <w:rFonts w:ascii="Times New Roman" w:hAnsi="Times New Roman" w:cs="Times New Roman"/>
                <w:sz w:val="24"/>
                <w:szCs w:val="24"/>
              </w:rPr>
            </w:pPr>
          </w:p>
          <w:p w:rsidR="00E92FB9" w:rsidRPr="00E36EDB" w:rsidRDefault="00E92FB9" w:rsidP="00E36EDB">
            <w:pPr>
              <w:spacing w:after="0" w:line="240" w:lineRule="auto"/>
              <w:jc w:val="both"/>
              <w:rPr>
                <w:rFonts w:ascii="Times New Roman" w:hAnsi="Times New Roman" w:cs="Times New Roman"/>
                <w:sz w:val="24"/>
                <w:szCs w:val="24"/>
              </w:rPr>
            </w:pPr>
          </w:p>
          <w:p w:rsidR="00E92FB9" w:rsidRPr="00E36EDB" w:rsidRDefault="00E92FB9" w:rsidP="00E36EDB">
            <w:pPr>
              <w:spacing w:after="0" w:line="240" w:lineRule="auto"/>
              <w:jc w:val="both"/>
              <w:rPr>
                <w:rFonts w:ascii="Times New Roman" w:hAnsi="Times New Roman" w:cs="Times New Roman"/>
                <w:sz w:val="24"/>
                <w:szCs w:val="24"/>
              </w:rPr>
            </w:pPr>
          </w:p>
          <w:p w:rsidR="00E92FB9" w:rsidRPr="00E36EDB" w:rsidRDefault="00E92FB9" w:rsidP="00E36EDB">
            <w:pPr>
              <w:spacing w:after="0" w:line="240" w:lineRule="auto"/>
              <w:jc w:val="both"/>
              <w:rPr>
                <w:rFonts w:ascii="Times New Roman" w:hAnsi="Times New Roman" w:cs="Times New Roman"/>
                <w:sz w:val="24"/>
                <w:szCs w:val="24"/>
              </w:rPr>
            </w:pPr>
          </w:p>
          <w:p w:rsidR="00E92FB9" w:rsidRPr="00E36EDB" w:rsidRDefault="00E92FB9" w:rsidP="00E36EDB">
            <w:pPr>
              <w:spacing w:after="0" w:line="240" w:lineRule="auto"/>
              <w:jc w:val="both"/>
              <w:rPr>
                <w:rFonts w:ascii="Times New Roman" w:hAnsi="Times New Roman" w:cs="Times New Roman"/>
                <w:sz w:val="24"/>
                <w:szCs w:val="24"/>
              </w:rPr>
            </w:pPr>
          </w:p>
          <w:p w:rsidR="00E92FB9" w:rsidRPr="00E36EDB" w:rsidRDefault="00E92FB9" w:rsidP="00E36EDB">
            <w:pPr>
              <w:spacing w:after="0" w:line="240" w:lineRule="auto"/>
              <w:jc w:val="both"/>
              <w:rPr>
                <w:rFonts w:ascii="Times New Roman" w:hAnsi="Times New Roman" w:cs="Times New Roman"/>
                <w:sz w:val="24"/>
                <w:szCs w:val="24"/>
              </w:rPr>
            </w:pPr>
          </w:p>
          <w:p w:rsidR="00E92FB9" w:rsidRPr="00E36EDB" w:rsidRDefault="00E92FB9" w:rsidP="00E36EDB">
            <w:pPr>
              <w:spacing w:after="0" w:line="240" w:lineRule="auto"/>
              <w:jc w:val="both"/>
              <w:rPr>
                <w:rFonts w:ascii="Times New Roman" w:hAnsi="Times New Roman" w:cs="Times New Roman"/>
                <w:sz w:val="24"/>
                <w:szCs w:val="24"/>
              </w:rPr>
            </w:pPr>
          </w:p>
          <w:p w:rsidR="00E92FB9" w:rsidRPr="00E36EDB" w:rsidRDefault="00E92FB9" w:rsidP="00E36EDB">
            <w:pPr>
              <w:spacing w:after="0" w:line="240" w:lineRule="auto"/>
              <w:jc w:val="both"/>
              <w:rPr>
                <w:rFonts w:ascii="Times New Roman" w:hAnsi="Times New Roman" w:cs="Times New Roman"/>
                <w:sz w:val="24"/>
                <w:szCs w:val="24"/>
              </w:rPr>
            </w:pPr>
          </w:p>
          <w:p w:rsidR="00C84DFE" w:rsidRPr="00E36EDB" w:rsidRDefault="00C84DFE" w:rsidP="00E36EDB">
            <w:pPr>
              <w:spacing w:after="0" w:line="240" w:lineRule="auto"/>
              <w:jc w:val="both"/>
              <w:rPr>
                <w:rFonts w:ascii="Times New Roman" w:hAnsi="Times New Roman" w:cs="Times New Roman"/>
                <w:sz w:val="24"/>
                <w:szCs w:val="24"/>
              </w:rPr>
            </w:pPr>
            <w:r w:rsidRPr="00E36EDB">
              <w:rPr>
                <w:rFonts w:ascii="Times New Roman" w:hAnsi="Times New Roman" w:cs="Times New Roman"/>
                <w:sz w:val="24"/>
                <w:szCs w:val="24"/>
              </w:rPr>
              <w:t>Т-3</w:t>
            </w:r>
          </w:p>
        </w:tc>
        <w:tc>
          <w:tcPr>
            <w:tcW w:w="895" w:type="pct"/>
            <w:vMerge w:val="restart"/>
            <w:shd w:val="clear" w:color="auto" w:fill="auto"/>
          </w:tcPr>
          <w:p w:rsidR="00E92FB9" w:rsidRPr="00E36EDB" w:rsidRDefault="00E92FB9" w:rsidP="00E36EDB">
            <w:pPr>
              <w:spacing w:after="0" w:line="240" w:lineRule="auto"/>
              <w:jc w:val="both"/>
              <w:rPr>
                <w:rFonts w:ascii="Times New Roman" w:hAnsi="Times New Roman" w:cs="Times New Roman"/>
                <w:sz w:val="24"/>
                <w:szCs w:val="24"/>
              </w:rPr>
            </w:pPr>
          </w:p>
          <w:p w:rsidR="00E92FB9" w:rsidRPr="00E36EDB" w:rsidRDefault="00E92FB9" w:rsidP="00E36EDB">
            <w:pPr>
              <w:spacing w:after="0" w:line="240" w:lineRule="auto"/>
              <w:jc w:val="both"/>
              <w:rPr>
                <w:rFonts w:ascii="Times New Roman" w:hAnsi="Times New Roman" w:cs="Times New Roman"/>
                <w:sz w:val="24"/>
                <w:szCs w:val="24"/>
              </w:rPr>
            </w:pPr>
          </w:p>
          <w:p w:rsidR="00E92FB9" w:rsidRPr="00E36EDB" w:rsidRDefault="00E92FB9" w:rsidP="00E36EDB">
            <w:pPr>
              <w:spacing w:after="0" w:line="240" w:lineRule="auto"/>
              <w:jc w:val="both"/>
              <w:rPr>
                <w:rFonts w:ascii="Times New Roman" w:hAnsi="Times New Roman" w:cs="Times New Roman"/>
                <w:sz w:val="24"/>
                <w:szCs w:val="24"/>
              </w:rPr>
            </w:pPr>
          </w:p>
          <w:p w:rsidR="00E92FB9" w:rsidRPr="00E36EDB" w:rsidRDefault="00E92FB9" w:rsidP="00E36EDB">
            <w:pPr>
              <w:spacing w:after="0" w:line="240" w:lineRule="auto"/>
              <w:jc w:val="both"/>
              <w:rPr>
                <w:rFonts w:ascii="Times New Roman" w:hAnsi="Times New Roman" w:cs="Times New Roman"/>
                <w:sz w:val="24"/>
                <w:szCs w:val="24"/>
              </w:rPr>
            </w:pPr>
          </w:p>
          <w:p w:rsidR="00E92FB9" w:rsidRPr="00E36EDB" w:rsidRDefault="00E92FB9" w:rsidP="00E36EDB">
            <w:pPr>
              <w:spacing w:after="0" w:line="240" w:lineRule="auto"/>
              <w:jc w:val="both"/>
              <w:rPr>
                <w:rFonts w:ascii="Times New Roman" w:hAnsi="Times New Roman" w:cs="Times New Roman"/>
                <w:sz w:val="24"/>
                <w:szCs w:val="24"/>
              </w:rPr>
            </w:pPr>
          </w:p>
          <w:p w:rsidR="00E92FB9" w:rsidRPr="00E36EDB" w:rsidRDefault="00E92FB9" w:rsidP="00E36EDB">
            <w:pPr>
              <w:spacing w:after="0" w:line="240" w:lineRule="auto"/>
              <w:jc w:val="both"/>
              <w:rPr>
                <w:rFonts w:ascii="Times New Roman" w:hAnsi="Times New Roman" w:cs="Times New Roman"/>
                <w:sz w:val="24"/>
                <w:szCs w:val="24"/>
              </w:rPr>
            </w:pPr>
          </w:p>
          <w:p w:rsidR="00E92FB9" w:rsidRPr="00E36EDB" w:rsidRDefault="00E92FB9" w:rsidP="00E36EDB">
            <w:pPr>
              <w:spacing w:after="0" w:line="240" w:lineRule="auto"/>
              <w:jc w:val="both"/>
              <w:rPr>
                <w:rFonts w:ascii="Times New Roman" w:hAnsi="Times New Roman" w:cs="Times New Roman"/>
                <w:sz w:val="24"/>
                <w:szCs w:val="24"/>
              </w:rPr>
            </w:pPr>
          </w:p>
          <w:p w:rsidR="00E92FB9" w:rsidRPr="00E36EDB" w:rsidRDefault="00E92FB9" w:rsidP="00E36EDB">
            <w:pPr>
              <w:spacing w:after="0" w:line="240" w:lineRule="auto"/>
              <w:jc w:val="both"/>
              <w:rPr>
                <w:rFonts w:ascii="Times New Roman" w:hAnsi="Times New Roman" w:cs="Times New Roman"/>
                <w:sz w:val="24"/>
                <w:szCs w:val="24"/>
              </w:rPr>
            </w:pPr>
          </w:p>
          <w:p w:rsidR="00C84DFE" w:rsidRPr="00E36EDB" w:rsidRDefault="00C84DFE" w:rsidP="00E36EDB">
            <w:pPr>
              <w:spacing w:after="0" w:line="240" w:lineRule="auto"/>
              <w:jc w:val="both"/>
              <w:rPr>
                <w:rFonts w:ascii="Times New Roman" w:hAnsi="Times New Roman" w:cs="Times New Roman"/>
                <w:sz w:val="24"/>
                <w:szCs w:val="24"/>
              </w:rPr>
            </w:pPr>
            <w:r w:rsidRPr="00E36EDB">
              <w:rPr>
                <w:rFonts w:ascii="Times New Roman" w:hAnsi="Times New Roman" w:cs="Times New Roman"/>
                <w:sz w:val="24"/>
                <w:szCs w:val="24"/>
              </w:rPr>
              <w:t>2853</w:t>
            </w:r>
          </w:p>
        </w:tc>
        <w:tc>
          <w:tcPr>
            <w:tcW w:w="896" w:type="pct"/>
            <w:vMerge w:val="restart"/>
            <w:shd w:val="clear" w:color="auto" w:fill="auto"/>
          </w:tcPr>
          <w:p w:rsidR="00E92FB9" w:rsidRPr="00E36EDB" w:rsidRDefault="00E92FB9" w:rsidP="00E36EDB">
            <w:pPr>
              <w:spacing w:after="0" w:line="240" w:lineRule="auto"/>
              <w:jc w:val="both"/>
              <w:rPr>
                <w:rFonts w:ascii="Times New Roman" w:hAnsi="Times New Roman" w:cs="Times New Roman"/>
                <w:sz w:val="24"/>
                <w:szCs w:val="24"/>
              </w:rPr>
            </w:pPr>
          </w:p>
          <w:p w:rsidR="00E92FB9" w:rsidRPr="00E36EDB" w:rsidRDefault="00E92FB9" w:rsidP="00E36EDB">
            <w:pPr>
              <w:spacing w:after="0" w:line="240" w:lineRule="auto"/>
              <w:jc w:val="both"/>
              <w:rPr>
                <w:rFonts w:ascii="Times New Roman" w:hAnsi="Times New Roman" w:cs="Times New Roman"/>
                <w:sz w:val="24"/>
                <w:szCs w:val="24"/>
              </w:rPr>
            </w:pPr>
          </w:p>
          <w:p w:rsidR="00E92FB9" w:rsidRPr="00E36EDB" w:rsidRDefault="00E92FB9" w:rsidP="00E36EDB">
            <w:pPr>
              <w:spacing w:after="0" w:line="240" w:lineRule="auto"/>
              <w:jc w:val="both"/>
              <w:rPr>
                <w:rFonts w:ascii="Times New Roman" w:hAnsi="Times New Roman" w:cs="Times New Roman"/>
                <w:sz w:val="24"/>
                <w:szCs w:val="24"/>
              </w:rPr>
            </w:pPr>
          </w:p>
          <w:p w:rsidR="00E92FB9" w:rsidRPr="00E36EDB" w:rsidRDefault="00E92FB9" w:rsidP="00E36EDB">
            <w:pPr>
              <w:spacing w:after="0" w:line="240" w:lineRule="auto"/>
              <w:jc w:val="both"/>
              <w:rPr>
                <w:rFonts w:ascii="Times New Roman" w:hAnsi="Times New Roman" w:cs="Times New Roman"/>
                <w:sz w:val="24"/>
                <w:szCs w:val="24"/>
              </w:rPr>
            </w:pPr>
          </w:p>
          <w:p w:rsidR="00E92FB9" w:rsidRPr="00E36EDB" w:rsidRDefault="00E92FB9" w:rsidP="00E36EDB">
            <w:pPr>
              <w:spacing w:after="0" w:line="240" w:lineRule="auto"/>
              <w:jc w:val="both"/>
              <w:rPr>
                <w:rFonts w:ascii="Times New Roman" w:hAnsi="Times New Roman" w:cs="Times New Roman"/>
                <w:sz w:val="24"/>
                <w:szCs w:val="24"/>
              </w:rPr>
            </w:pPr>
          </w:p>
          <w:p w:rsidR="00E92FB9" w:rsidRPr="00E36EDB" w:rsidRDefault="00E92FB9" w:rsidP="00E36EDB">
            <w:pPr>
              <w:spacing w:after="0" w:line="240" w:lineRule="auto"/>
              <w:jc w:val="both"/>
              <w:rPr>
                <w:rFonts w:ascii="Times New Roman" w:hAnsi="Times New Roman" w:cs="Times New Roman"/>
                <w:sz w:val="24"/>
                <w:szCs w:val="24"/>
              </w:rPr>
            </w:pPr>
          </w:p>
          <w:p w:rsidR="00E92FB9" w:rsidRPr="00E36EDB" w:rsidRDefault="00E92FB9" w:rsidP="00E36EDB">
            <w:pPr>
              <w:spacing w:after="0" w:line="240" w:lineRule="auto"/>
              <w:jc w:val="both"/>
              <w:rPr>
                <w:rFonts w:ascii="Times New Roman" w:hAnsi="Times New Roman" w:cs="Times New Roman"/>
                <w:sz w:val="24"/>
                <w:szCs w:val="24"/>
              </w:rPr>
            </w:pPr>
          </w:p>
          <w:p w:rsidR="00E92FB9" w:rsidRPr="00E36EDB" w:rsidRDefault="00E92FB9" w:rsidP="00E36EDB">
            <w:pPr>
              <w:spacing w:after="0" w:line="240" w:lineRule="auto"/>
              <w:jc w:val="both"/>
              <w:rPr>
                <w:rFonts w:ascii="Times New Roman" w:hAnsi="Times New Roman" w:cs="Times New Roman"/>
                <w:sz w:val="24"/>
                <w:szCs w:val="24"/>
              </w:rPr>
            </w:pPr>
          </w:p>
          <w:p w:rsidR="00C84DFE" w:rsidRPr="00E36EDB" w:rsidRDefault="00C84DFE" w:rsidP="00E36EDB">
            <w:pPr>
              <w:spacing w:after="0" w:line="240" w:lineRule="auto"/>
              <w:jc w:val="both"/>
              <w:rPr>
                <w:rFonts w:ascii="Times New Roman" w:hAnsi="Times New Roman" w:cs="Times New Roman"/>
                <w:sz w:val="24"/>
                <w:szCs w:val="24"/>
              </w:rPr>
            </w:pPr>
            <w:r w:rsidRPr="00E36EDB">
              <w:rPr>
                <w:rFonts w:ascii="Times New Roman" w:hAnsi="Times New Roman" w:cs="Times New Roman"/>
                <w:sz w:val="24"/>
                <w:szCs w:val="24"/>
              </w:rPr>
              <w:t>584</w:t>
            </w:r>
          </w:p>
        </w:tc>
        <w:tc>
          <w:tcPr>
            <w:tcW w:w="1228" w:type="pct"/>
            <w:shd w:val="clear" w:color="auto" w:fill="auto"/>
          </w:tcPr>
          <w:p w:rsidR="00C84DFE" w:rsidRPr="00E36EDB" w:rsidRDefault="00C84DFE" w:rsidP="00E36EDB">
            <w:pPr>
              <w:spacing w:after="0" w:line="240" w:lineRule="auto"/>
              <w:jc w:val="both"/>
              <w:rPr>
                <w:rFonts w:ascii="Times New Roman" w:hAnsi="Times New Roman" w:cs="Times New Roman"/>
                <w:sz w:val="24"/>
                <w:szCs w:val="24"/>
              </w:rPr>
            </w:pPr>
            <w:r w:rsidRPr="00E36EDB">
              <w:rPr>
                <w:rFonts w:ascii="Times New Roman" w:hAnsi="Times New Roman" w:cs="Times New Roman"/>
                <w:sz w:val="24"/>
                <w:szCs w:val="24"/>
              </w:rPr>
              <w:lastRenderedPageBreak/>
              <w:t>Азота (IV) диоксид</w:t>
            </w:r>
          </w:p>
        </w:tc>
        <w:tc>
          <w:tcPr>
            <w:tcW w:w="644" w:type="pct"/>
            <w:shd w:val="clear" w:color="auto" w:fill="auto"/>
          </w:tcPr>
          <w:p w:rsidR="00C84DFE" w:rsidRPr="00E36EDB" w:rsidRDefault="00C84DFE" w:rsidP="00E36EDB">
            <w:pPr>
              <w:spacing w:after="0" w:line="240" w:lineRule="auto"/>
              <w:jc w:val="both"/>
              <w:rPr>
                <w:rFonts w:ascii="Times New Roman" w:hAnsi="Times New Roman" w:cs="Times New Roman"/>
                <w:sz w:val="24"/>
                <w:szCs w:val="24"/>
              </w:rPr>
            </w:pPr>
            <w:r w:rsidRPr="00E36EDB">
              <w:rPr>
                <w:rFonts w:ascii="Times New Roman" w:hAnsi="Times New Roman" w:cs="Times New Roman"/>
                <w:sz w:val="24"/>
                <w:szCs w:val="24"/>
              </w:rPr>
              <w:t>24</w:t>
            </w:r>
          </w:p>
        </w:tc>
        <w:tc>
          <w:tcPr>
            <w:tcW w:w="772" w:type="pct"/>
            <w:shd w:val="clear" w:color="auto" w:fill="auto"/>
          </w:tcPr>
          <w:p w:rsidR="00C84DFE" w:rsidRPr="00E36EDB" w:rsidRDefault="00C84DFE" w:rsidP="00E36EDB">
            <w:pPr>
              <w:spacing w:after="0" w:line="240" w:lineRule="auto"/>
              <w:jc w:val="both"/>
              <w:rPr>
                <w:rFonts w:ascii="Times New Roman" w:hAnsi="Times New Roman" w:cs="Times New Roman"/>
                <w:sz w:val="24"/>
                <w:szCs w:val="24"/>
              </w:rPr>
            </w:pPr>
            <w:r w:rsidRPr="00E36EDB">
              <w:rPr>
                <w:rFonts w:ascii="Times New Roman" w:hAnsi="Times New Roman" w:cs="Times New Roman"/>
                <w:sz w:val="24"/>
                <w:szCs w:val="24"/>
              </w:rPr>
              <w:t>0,07718</w:t>
            </w:r>
          </w:p>
        </w:tc>
      </w:tr>
      <w:tr w:rsidR="00C84DFE" w:rsidRPr="00E36EDB" w:rsidTr="00E36EDB">
        <w:trPr>
          <w:trHeight w:val="227"/>
          <w:jc w:val="center"/>
        </w:trPr>
        <w:tc>
          <w:tcPr>
            <w:tcW w:w="565" w:type="pct"/>
            <w:vMerge/>
            <w:shd w:val="clear" w:color="auto" w:fill="auto"/>
          </w:tcPr>
          <w:p w:rsidR="00C84DFE" w:rsidRPr="00E36EDB" w:rsidRDefault="00C84DFE" w:rsidP="00E36EDB">
            <w:pPr>
              <w:spacing w:after="0" w:line="240" w:lineRule="auto"/>
              <w:jc w:val="both"/>
              <w:rPr>
                <w:rFonts w:ascii="Times New Roman" w:hAnsi="Times New Roman" w:cs="Times New Roman"/>
                <w:sz w:val="24"/>
                <w:szCs w:val="24"/>
              </w:rPr>
            </w:pPr>
          </w:p>
        </w:tc>
        <w:tc>
          <w:tcPr>
            <w:tcW w:w="895" w:type="pct"/>
            <w:vMerge/>
            <w:shd w:val="clear" w:color="auto" w:fill="auto"/>
          </w:tcPr>
          <w:p w:rsidR="00C84DFE" w:rsidRPr="00E36EDB" w:rsidRDefault="00C84DFE" w:rsidP="00E36EDB">
            <w:pPr>
              <w:spacing w:after="0" w:line="240" w:lineRule="auto"/>
              <w:jc w:val="both"/>
              <w:rPr>
                <w:rFonts w:ascii="Times New Roman" w:hAnsi="Times New Roman" w:cs="Times New Roman"/>
                <w:sz w:val="24"/>
                <w:szCs w:val="24"/>
              </w:rPr>
            </w:pPr>
          </w:p>
        </w:tc>
        <w:tc>
          <w:tcPr>
            <w:tcW w:w="896" w:type="pct"/>
            <w:vMerge/>
            <w:shd w:val="clear" w:color="auto" w:fill="auto"/>
          </w:tcPr>
          <w:p w:rsidR="00C84DFE" w:rsidRPr="00E36EDB" w:rsidRDefault="00C84DFE" w:rsidP="00E36EDB">
            <w:pPr>
              <w:spacing w:after="0" w:line="240" w:lineRule="auto"/>
              <w:jc w:val="both"/>
              <w:rPr>
                <w:rFonts w:ascii="Times New Roman" w:hAnsi="Times New Roman" w:cs="Times New Roman"/>
                <w:sz w:val="24"/>
                <w:szCs w:val="24"/>
              </w:rPr>
            </w:pPr>
          </w:p>
        </w:tc>
        <w:tc>
          <w:tcPr>
            <w:tcW w:w="1228" w:type="pct"/>
            <w:shd w:val="clear" w:color="auto" w:fill="auto"/>
          </w:tcPr>
          <w:p w:rsidR="00C84DFE" w:rsidRPr="00E36EDB" w:rsidRDefault="00C84DFE" w:rsidP="00E36EDB">
            <w:pPr>
              <w:spacing w:after="0" w:line="240" w:lineRule="auto"/>
              <w:jc w:val="both"/>
              <w:rPr>
                <w:rFonts w:ascii="Times New Roman" w:hAnsi="Times New Roman" w:cs="Times New Roman"/>
                <w:sz w:val="24"/>
                <w:szCs w:val="24"/>
              </w:rPr>
            </w:pPr>
            <w:r w:rsidRPr="00E36EDB">
              <w:rPr>
                <w:rFonts w:ascii="Times New Roman" w:hAnsi="Times New Roman" w:cs="Times New Roman"/>
                <w:sz w:val="24"/>
                <w:szCs w:val="24"/>
              </w:rPr>
              <w:t>Азот (II) оксид</w:t>
            </w:r>
          </w:p>
        </w:tc>
        <w:tc>
          <w:tcPr>
            <w:tcW w:w="644" w:type="pct"/>
            <w:shd w:val="clear" w:color="auto" w:fill="auto"/>
          </w:tcPr>
          <w:p w:rsidR="00C84DFE" w:rsidRPr="00E36EDB" w:rsidRDefault="00C84DFE" w:rsidP="00E36EDB">
            <w:pPr>
              <w:spacing w:after="0" w:line="240" w:lineRule="auto"/>
              <w:jc w:val="both"/>
              <w:rPr>
                <w:rFonts w:ascii="Times New Roman" w:hAnsi="Times New Roman" w:cs="Times New Roman"/>
                <w:sz w:val="24"/>
                <w:szCs w:val="24"/>
              </w:rPr>
            </w:pPr>
            <w:r w:rsidRPr="00E36EDB">
              <w:rPr>
                <w:rFonts w:ascii="Times New Roman" w:hAnsi="Times New Roman" w:cs="Times New Roman"/>
                <w:sz w:val="24"/>
                <w:szCs w:val="24"/>
              </w:rPr>
              <w:t>24</w:t>
            </w:r>
          </w:p>
        </w:tc>
        <w:tc>
          <w:tcPr>
            <w:tcW w:w="772" w:type="pct"/>
            <w:shd w:val="clear" w:color="auto" w:fill="auto"/>
          </w:tcPr>
          <w:p w:rsidR="00C84DFE" w:rsidRPr="00E36EDB" w:rsidRDefault="00C84DFE" w:rsidP="00E36EDB">
            <w:pPr>
              <w:spacing w:after="0" w:line="240" w:lineRule="auto"/>
              <w:jc w:val="both"/>
              <w:rPr>
                <w:rFonts w:ascii="Times New Roman" w:hAnsi="Times New Roman" w:cs="Times New Roman"/>
                <w:sz w:val="24"/>
                <w:szCs w:val="24"/>
              </w:rPr>
            </w:pPr>
            <w:r w:rsidRPr="00E36EDB">
              <w:rPr>
                <w:rFonts w:ascii="Times New Roman" w:hAnsi="Times New Roman" w:cs="Times New Roman"/>
                <w:sz w:val="24"/>
                <w:szCs w:val="24"/>
              </w:rPr>
              <w:t>0,03947</w:t>
            </w:r>
          </w:p>
        </w:tc>
      </w:tr>
      <w:tr w:rsidR="00C84DFE" w:rsidRPr="00E36EDB" w:rsidTr="00E36EDB">
        <w:trPr>
          <w:trHeight w:val="227"/>
          <w:jc w:val="center"/>
        </w:trPr>
        <w:tc>
          <w:tcPr>
            <w:tcW w:w="565" w:type="pct"/>
            <w:vMerge/>
            <w:shd w:val="clear" w:color="auto" w:fill="auto"/>
          </w:tcPr>
          <w:p w:rsidR="00C84DFE" w:rsidRPr="00E36EDB" w:rsidRDefault="00C84DFE" w:rsidP="00E36EDB">
            <w:pPr>
              <w:spacing w:after="0" w:line="240" w:lineRule="auto"/>
              <w:jc w:val="both"/>
              <w:rPr>
                <w:rFonts w:ascii="Times New Roman" w:hAnsi="Times New Roman" w:cs="Times New Roman"/>
                <w:sz w:val="24"/>
                <w:szCs w:val="24"/>
              </w:rPr>
            </w:pPr>
          </w:p>
        </w:tc>
        <w:tc>
          <w:tcPr>
            <w:tcW w:w="895" w:type="pct"/>
            <w:vMerge/>
            <w:shd w:val="clear" w:color="auto" w:fill="auto"/>
          </w:tcPr>
          <w:p w:rsidR="00C84DFE" w:rsidRPr="00E36EDB" w:rsidRDefault="00C84DFE" w:rsidP="00E36EDB">
            <w:pPr>
              <w:spacing w:after="0" w:line="240" w:lineRule="auto"/>
              <w:jc w:val="both"/>
              <w:rPr>
                <w:rFonts w:ascii="Times New Roman" w:hAnsi="Times New Roman" w:cs="Times New Roman"/>
                <w:sz w:val="24"/>
                <w:szCs w:val="24"/>
              </w:rPr>
            </w:pPr>
          </w:p>
        </w:tc>
        <w:tc>
          <w:tcPr>
            <w:tcW w:w="896" w:type="pct"/>
            <w:vMerge/>
            <w:shd w:val="clear" w:color="auto" w:fill="auto"/>
          </w:tcPr>
          <w:p w:rsidR="00C84DFE" w:rsidRPr="00E36EDB" w:rsidRDefault="00C84DFE" w:rsidP="00E36EDB">
            <w:pPr>
              <w:spacing w:after="0" w:line="240" w:lineRule="auto"/>
              <w:jc w:val="both"/>
              <w:rPr>
                <w:rFonts w:ascii="Times New Roman" w:hAnsi="Times New Roman" w:cs="Times New Roman"/>
                <w:sz w:val="24"/>
                <w:szCs w:val="24"/>
              </w:rPr>
            </w:pPr>
          </w:p>
        </w:tc>
        <w:tc>
          <w:tcPr>
            <w:tcW w:w="1228" w:type="pct"/>
            <w:shd w:val="clear" w:color="auto" w:fill="auto"/>
          </w:tcPr>
          <w:p w:rsidR="00C84DFE" w:rsidRPr="00E36EDB" w:rsidRDefault="00C84DFE" w:rsidP="00E36EDB">
            <w:pPr>
              <w:spacing w:after="0" w:line="240" w:lineRule="auto"/>
              <w:jc w:val="both"/>
              <w:rPr>
                <w:rFonts w:ascii="Times New Roman" w:hAnsi="Times New Roman" w:cs="Times New Roman"/>
                <w:sz w:val="24"/>
                <w:szCs w:val="24"/>
              </w:rPr>
            </w:pPr>
            <w:r w:rsidRPr="00E36EDB">
              <w:rPr>
                <w:rFonts w:ascii="Times New Roman" w:hAnsi="Times New Roman" w:cs="Times New Roman"/>
                <w:sz w:val="24"/>
                <w:szCs w:val="24"/>
              </w:rPr>
              <w:t>Углерод</w:t>
            </w:r>
          </w:p>
        </w:tc>
        <w:tc>
          <w:tcPr>
            <w:tcW w:w="644" w:type="pct"/>
            <w:shd w:val="clear" w:color="auto" w:fill="auto"/>
          </w:tcPr>
          <w:p w:rsidR="00C84DFE" w:rsidRPr="00E36EDB" w:rsidRDefault="00C84DFE" w:rsidP="00E36EDB">
            <w:pPr>
              <w:spacing w:after="0" w:line="240" w:lineRule="auto"/>
              <w:jc w:val="both"/>
              <w:rPr>
                <w:rFonts w:ascii="Times New Roman" w:hAnsi="Times New Roman" w:cs="Times New Roman"/>
                <w:sz w:val="24"/>
                <w:szCs w:val="24"/>
              </w:rPr>
            </w:pPr>
            <w:r w:rsidRPr="00E36EDB">
              <w:rPr>
                <w:rFonts w:ascii="Times New Roman" w:hAnsi="Times New Roman" w:cs="Times New Roman"/>
                <w:sz w:val="24"/>
                <w:szCs w:val="24"/>
              </w:rPr>
              <w:t>1,98</w:t>
            </w:r>
          </w:p>
        </w:tc>
        <w:tc>
          <w:tcPr>
            <w:tcW w:w="772" w:type="pct"/>
            <w:shd w:val="clear" w:color="auto" w:fill="auto"/>
          </w:tcPr>
          <w:p w:rsidR="00C84DFE" w:rsidRPr="00E36EDB" w:rsidRDefault="00C84DFE" w:rsidP="00E36EDB">
            <w:pPr>
              <w:spacing w:after="0" w:line="240" w:lineRule="auto"/>
              <w:jc w:val="both"/>
              <w:rPr>
                <w:rFonts w:ascii="Times New Roman" w:hAnsi="Times New Roman" w:cs="Times New Roman"/>
                <w:sz w:val="24"/>
                <w:szCs w:val="24"/>
              </w:rPr>
            </w:pPr>
            <w:r w:rsidRPr="00E36EDB">
              <w:rPr>
                <w:rFonts w:ascii="Times New Roman" w:hAnsi="Times New Roman" w:cs="Times New Roman"/>
                <w:sz w:val="24"/>
                <w:szCs w:val="24"/>
              </w:rPr>
              <w:t>0,00019</w:t>
            </w:r>
          </w:p>
        </w:tc>
      </w:tr>
      <w:tr w:rsidR="00C84DFE" w:rsidRPr="00E36EDB" w:rsidTr="00E36EDB">
        <w:trPr>
          <w:trHeight w:val="227"/>
          <w:jc w:val="center"/>
        </w:trPr>
        <w:tc>
          <w:tcPr>
            <w:tcW w:w="565" w:type="pct"/>
            <w:vMerge/>
            <w:shd w:val="clear" w:color="auto" w:fill="auto"/>
          </w:tcPr>
          <w:p w:rsidR="00C84DFE" w:rsidRPr="00E36EDB" w:rsidRDefault="00C84DFE" w:rsidP="00E36EDB">
            <w:pPr>
              <w:spacing w:after="0" w:line="240" w:lineRule="auto"/>
              <w:jc w:val="both"/>
              <w:rPr>
                <w:rFonts w:ascii="Times New Roman" w:hAnsi="Times New Roman" w:cs="Times New Roman"/>
                <w:sz w:val="24"/>
                <w:szCs w:val="24"/>
              </w:rPr>
            </w:pPr>
          </w:p>
        </w:tc>
        <w:tc>
          <w:tcPr>
            <w:tcW w:w="895" w:type="pct"/>
            <w:vMerge/>
            <w:shd w:val="clear" w:color="auto" w:fill="auto"/>
          </w:tcPr>
          <w:p w:rsidR="00C84DFE" w:rsidRPr="00E36EDB" w:rsidRDefault="00C84DFE" w:rsidP="00E36EDB">
            <w:pPr>
              <w:spacing w:after="0" w:line="240" w:lineRule="auto"/>
              <w:jc w:val="both"/>
              <w:rPr>
                <w:rFonts w:ascii="Times New Roman" w:hAnsi="Times New Roman" w:cs="Times New Roman"/>
                <w:sz w:val="24"/>
                <w:szCs w:val="24"/>
              </w:rPr>
            </w:pPr>
          </w:p>
        </w:tc>
        <w:tc>
          <w:tcPr>
            <w:tcW w:w="896" w:type="pct"/>
            <w:vMerge/>
            <w:shd w:val="clear" w:color="auto" w:fill="auto"/>
          </w:tcPr>
          <w:p w:rsidR="00C84DFE" w:rsidRPr="00E36EDB" w:rsidRDefault="00C84DFE" w:rsidP="00E36EDB">
            <w:pPr>
              <w:spacing w:after="0" w:line="240" w:lineRule="auto"/>
              <w:jc w:val="both"/>
              <w:rPr>
                <w:rFonts w:ascii="Times New Roman" w:hAnsi="Times New Roman" w:cs="Times New Roman"/>
                <w:sz w:val="24"/>
                <w:szCs w:val="24"/>
              </w:rPr>
            </w:pPr>
          </w:p>
        </w:tc>
        <w:tc>
          <w:tcPr>
            <w:tcW w:w="1228" w:type="pct"/>
            <w:shd w:val="clear" w:color="auto" w:fill="auto"/>
          </w:tcPr>
          <w:p w:rsidR="00C84DFE" w:rsidRPr="00E36EDB" w:rsidRDefault="00C84DFE" w:rsidP="00E36EDB">
            <w:pPr>
              <w:spacing w:after="0" w:line="240" w:lineRule="auto"/>
              <w:jc w:val="both"/>
              <w:rPr>
                <w:rFonts w:ascii="Times New Roman" w:hAnsi="Times New Roman" w:cs="Times New Roman"/>
                <w:sz w:val="24"/>
                <w:szCs w:val="24"/>
              </w:rPr>
            </w:pPr>
            <w:r w:rsidRPr="00E36EDB">
              <w:rPr>
                <w:rFonts w:ascii="Times New Roman" w:hAnsi="Times New Roman" w:cs="Times New Roman"/>
                <w:sz w:val="24"/>
                <w:szCs w:val="24"/>
              </w:rPr>
              <w:t>Сера диоксид</w:t>
            </w:r>
          </w:p>
        </w:tc>
        <w:tc>
          <w:tcPr>
            <w:tcW w:w="644" w:type="pct"/>
            <w:shd w:val="clear" w:color="auto" w:fill="auto"/>
          </w:tcPr>
          <w:p w:rsidR="00C84DFE" w:rsidRPr="00E36EDB" w:rsidRDefault="00C84DFE" w:rsidP="00E36EDB">
            <w:pPr>
              <w:spacing w:after="0" w:line="240" w:lineRule="auto"/>
              <w:jc w:val="both"/>
              <w:rPr>
                <w:rFonts w:ascii="Times New Roman" w:hAnsi="Times New Roman" w:cs="Times New Roman"/>
                <w:sz w:val="24"/>
                <w:szCs w:val="24"/>
              </w:rPr>
            </w:pPr>
            <w:r w:rsidRPr="00E36EDB">
              <w:rPr>
                <w:rFonts w:ascii="Times New Roman" w:hAnsi="Times New Roman" w:cs="Times New Roman"/>
                <w:sz w:val="24"/>
                <w:szCs w:val="24"/>
              </w:rPr>
              <w:t>2,02</w:t>
            </w:r>
          </w:p>
        </w:tc>
        <w:tc>
          <w:tcPr>
            <w:tcW w:w="772" w:type="pct"/>
            <w:shd w:val="clear" w:color="auto" w:fill="auto"/>
          </w:tcPr>
          <w:p w:rsidR="00C84DFE" w:rsidRPr="00E36EDB" w:rsidRDefault="00C84DFE" w:rsidP="00E36EDB">
            <w:pPr>
              <w:spacing w:after="0" w:line="240" w:lineRule="auto"/>
              <w:jc w:val="both"/>
              <w:rPr>
                <w:rFonts w:ascii="Times New Roman" w:hAnsi="Times New Roman" w:cs="Times New Roman"/>
                <w:sz w:val="24"/>
                <w:szCs w:val="24"/>
              </w:rPr>
            </w:pPr>
            <w:r w:rsidRPr="00E36EDB">
              <w:rPr>
                <w:rFonts w:ascii="Times New Roman" w:hAnsi="Times New Roman" w:cs="Times New Roman"/>
                <w:sz w:val="24"/>
                <w:szCs w:val="24"/>
              </w:rPr>
              <w:t>0,03867</w:t>
            </w:r>
          </w:p>
        </w:tc>
      </w:tr>
      <w:tr w:rsidR="00C84DFE" w:rsidRPr="00E36EDB" w:rsidTr="00E36EDB">
        <w:trPr>
          <w:trHeight w:val="227"/>
          <w:jc w:val="center"/>
        </w:trPr>
        <w:tc>
          <w:tcPr>
            <w:tcW w:w="565" w:type="pct"/>
            <w:vMerge/>
            <w:shd w:val="clear" w:color="auto" w:fill="auto"/>
          </w:tcPr>
          <w:p w:rsidR="00C84DFE" w:rsidRPr="00E36EDB" w:rsidRDefault="00C84DFE" w:rsidP="00E36EDB">
            <w:pPr>
              <w:spacing w:after="0" w:line="240" w:lineRule="auto"/>
              <w:jc w:val="both"/>
              <w:rPr>
                <w:rFonts w:ascii="Times New Roman" w:hAnsi="Times New Roman" w:cs="Times New Roman"/>
                <w:sz w:val="24"/>
                <w:szCs w:val="24"/>
              </w:rPr>
            </w:pPr>
          </w:p>
        </w:tc>
        <w:tc>
          <w:tcPr>
            <w:tcW w:w="895" w:type="pct"/>
            <w:vMerge/>
            <w:shd w:val="clear" w:color="auto" w:fill="auto"/>
          </w:tcPr>
          <w:p w:rsidR="00C84DFE" w:rsidRPr="00E36EDB" w:rsidRDefault="00C84DFE" w:rsidP="00E36EDB">
            <w:pPr>
              <w:spacing w:after="0" w:line="240" w:lineRule="auto"/>
              <w:jc w:val="both"/>
              <w:rPr>
                <w:rFonts w:ascii="Times New Roman" w:hAnsi="Times New Roman" w:cs="Times New Roman"/>
                <w:sz w:val="24"/>
                <w:szCs w:val="24"/>
              </w:rPr>
            </w:pPr>
          </w:p>
        </w:tc>
        <w:tc>
          <w:tcPr>
            <w:tcW w:w="896" w:type="pct"/>
            <w:vMerge/>
            <w:shd w:val="clear" w:color="auto" w:fill="auto"/>
          </w:tcPr>
          <w:p w:rsidR="00C84DFE" w:rsidRPr="00E36EDB" w:rsidRDefault="00C84DFE" w:rsidP="00E36EDB">
            <w:pPr>
              <w:spacing w:after="0" w:line="240" w:lineRule="auto"/>
              <w:jc w:val="both"/>
              <w:rPr>
                <w:rFonts w:ascii="Times New Roman" w:hAnsi="Times New Roman" w:cs="Times New Roman"/>
                <w:sz w:val="24"/>
                <w:szCs w:val="24"/>
              </w:rPr>
            </w:pPr>
          </w:p>
        </w:tc>
        <w:tc>
          <w:tcPr>
            <w:tcW w:w="1228" w:type="pct"/>
            <w:shd w:val="clear" w:color="auto" w:fill="auto"/>
          </w:tcPr>
          <w:p w:rsidR="00C84DFE" w:rsidRPr="00E36EDB" w:rsidRDefault="00C84DFE" w:rsidP="00E36EDB">
            <w:pPr>
              <w:spacing w:after="0" w:line="240" w:lineRule="auto"/>
              <w:jc w:val="both"/>
              <w:rPr>
                <w:rFonts w:ascii="Times New Roman" w:hAnsi="Times New Roman" w:cs="Times New Roman"/>
                <w:sz w:val="24"/>
                <w:szCs w:val="24"/>
              </w:rPr>
            </w:pPr>
            <w:r w:rsidRPr="00E36EDB">
              <w:rPr>
                <w:rFonts w:ascii="Times New Roman" w:hAnsi="Times New Roman" w:cs="Times New Roman"/>
                <w:sz w:val="24"/>
                <w:szCs w:val="24"/>
              </w:rPr>
              <w:t>Сероводород</w:t>
            </w:r>
          </w:p>
        </w:tc>
        <w:tc>
          <w:tcPr>
            <w:tcW w:w="644" w:type="pct"/>
            <w:shd w:val="clear" w:color="auto" w:fill="auto"/>
          </w:tcPr>
          <w:p w:rsidR="00C84DFE" w:rsidRPr="00E36EDB" w:rsidRDefault="00C84DFE" w:rsidP="00E36EDB">
            <w:pPr>
              <w:spacing w:after="0" w:line="240" w:lineRule="auto"/>
              <w:jc w:val="both"/>
              <w:rPr>
                <w:rFonts w:ascii="Times New Roman" w:hAnsi="Times New Roman" w:cs="Times New Roman"/>
                <w:sz w:val="24"/>
                <w:szCs w:val="24"/>
              </w:rPr>
            </w:pPr>
            <w:r w:rsidRPr="00E36EDB">
              <w:rPr>
                <w:rFonts w:ascii="Times New Roman" w:hAnsi="Times New Roman" w:cs="Times New Roman"/>
                <w:sz w:val="24"/>
                <w:szCs w:val="24"/>
              </w:rPr>
              <w:t>24</w:t>
            </w:r>
          </w:p>
        </w:tc>
        <w:tc>
          <w:tcPr>
            <w:tcW w:w="772" w:type="pct"/>
            <w:shd w:val="clear" w:color="auto" w:fill="auto"/>
          </w:tcPr>
          <w:p w:rsidR="00C84DFE" w:rsidRPr="00E36EDB" w:rsidRDefault="00C84DFE" w:rsidP="00E36EDB">
            <w:pPr>
              <w:spacing w:after="0" w:line="240" w:lineRule="auto"/>
              <w:jc w:val="both"/>
              <w:rPr>
                <w:rFonts w:ascii="Times New Roman" w:hAnsi="Times New Roman" w:cs="Times New Roman"/>
                <w:sz w:val="24"/>
                <w:szCs w:val="24"/>
              </w:rPr>
            </w:pPr>
            <w:r w:rsidRPr="00E36EDB">
              <w:rPr>
                <w:rFonts w:ascii="Times New Roman" w:hAnsi="Times New Roman" w:cs="Times New Roman"/>
                <w:sz w:val="24"/>
                <w:szCs w:val="24"/>
              </w:rPr>
              <w:t>0,00005</w:t>
            </w:r>
          </w:p>
        </w:tc>
      </w:tr>
      <w:tr w:rsidR="00C84DFE" w:rsidRPr="00E36EDB" w:rsidTr="00E36EDB">
        <w:trPr>
          <w:trHeight w:val="227"/>
          <w:jc w:val="center"/>
        </w:trPr>
        <w:tc>
          <w:tcPr>
            <w:tcW w:w="565" w:type="pct"/>
            <w:vMerge/>
            <w:shd w:val="clear" w:color="auto" w:fill="auto"/>
          </w:tcPr>
          <w:p w:rsidR="00C84DFE" w:rsidRPr="00E36EDB" w:rsidRDefault="00C84DFE" w:rsidP="00E36EDB">
            <w:pPr>
              <w:spacing w:after="0" w:line="240" w:lineRule="auto"/>
              <w:jc w:val="both"/>
              <w:rPr>
                <w:rFonts w:ascii="Times New Roman" w:hAnsi="Times New Roman" w:cs="Times New Roman"/>
                <w:sz w:val="24"/>
                <w:szCs w:val="24"/>
              </w:rPr>
            </w:pPr>
          </w:p>
        </w:tc>
        <w:tc>
          <w:tcPr>
            <w:tcW w:w="895" w:type="pct"/>
            <w:vMerge/>
            <w:shd w:val="clear" w:color="auto" w:fill="auto"/>
          </w:tcPr>
          <w:p w:rsidR="00C84DFE" w:rsidRPr="00E36EDB" w:rsidRDefault="00C84DFE" w:rsidP="00E36EDB">
            <w:pPr>
              <w:spacing w:after="0" w:line="240" w:lineRule="auto"/>
              <w:jc w:val="both"/>
              <w:rPr>
                <w:rFonts w:ascii="Times New Roman" w:hAnsi="Times New Roman" w:cs="Times New Roman"/>
                <w:sz w:val="24"/>
                <w:szCs w:val="24"/>
              </w:rPr>
            </w:pPr>
          </w:p>
        </w:tc>
        <w:tc>
          <w:tcPr>
            <w:tcW w:w="896" w:type="pct"/>
            <w:vMerge/>
            <w:shd w:val="clear" w:color="auto" w:fill="auto"/>
          </w:tcPr>
          <w:p w:rsidR="00C84DFE" w:rsidRPr="00E36EDB" w:rsidRDefault="00C84DFE" w:rsidP="00E36EDB">
            <w:pPr>
              <w:spacing w:after="0" w:line="240" w:lineRule="auto"/>
              <w:jc w:val="both"/>
              <w:rPr>
                <w:rFonts w:ascii="Times New Roman" w:hAnsi="Times New Roman" w:cs="Times New Roman"/>
                <w:sz w:val="24"/>
                <w:szCs w:val="24"/>
              </w:rPr>
            </w:pPr>
          </w:p>
        </w:tc>
        <w:tc>
          <w:tcPr>
            <w:tcW w:w="1228" w:type="pct"/>
            <w:shd w:val="clear" w:color="auto" w:fill="auto"/>
          </w:tcPr>
          <w:p w:rsidR="00C84DFE" w:rsidRPr="00E36EDB" w:rsidRDefault="00C84DFE" w:rsidP="00E36EDB">
            <w:pPr>
              <w:spacing w:after="0" w:line="240" w:lineRule="auto"/>
              <w:jc w:val="both"/>
              <w:rPr>
                <w:rFonts w:ascii="Times New Roman" w:hAnsi="Times New Roman" w:cs="Times New Roman"/>
                <w:sz w:val="24"/>
                <w:szCs w:val="24"/>
              </w:rPr>
            </w:pPr>
            <w:r w:rsidRPr="00E36EDB">
              <w:rPr>
                <w:rFonts w:ascii="Times New Roman" w:hAnsi="Times New Roman" w:cs="Times New Roman"/>
                <w:sz w:val="24"/>
                <w:szCs w:val="24"/>
              </w:rPr>
              <w:t>Углерод оксид</w:t>
            </w:r>
          </w:p>
        </w:tc>
        <w:tc>
          <w:tcPr>
            <w:tcW w:w="644" w:type="pct"/>
            <w:shd w:val="clear" w:color="auto" w:fill="auto"/>
          </w:tcPr>
          <w:p w:rsidR="00C84DFE" w:rsidRPr="00E36EDB" w:rsidRDefault="00C84DFE" w:rsidP="00E36EDB">
            <w:pPr>
              <w:spacing w:after="0" w:line="240" w:lineRule="auto"/>
              <w:jc w:val="both"/>
              <w:rPr>
                <w:rFonts w:ascii="Times New Roman" w:hAnsi="Times New Roman" w:cs="Times New Roman"/>
                <w:sz w:val="24"/>
                <w:szCs w:val="24"/>
              </w:rPr>
            </w:pPr>
            <w:r w:rsidRPr="00E36EDB">
              <w:rPr>
                <w:rFonts w:ascii="Times New Roman" w:hAnsi="Times New Roman" w:cs="Times New Roman"/>
                <w:sz w:val="24"/>
                <w:szCs w:val="24"/>
              </w:rPr>
              <w:t>24</w:t>
            </w:r>
          </w:p>
        </w:tc>
        <w:tc>
          <w:tcPr>
            <w:tcW w:w="772" w:type="pct"/>
            <w:shd w:val="clear" w:color="auto" w:fill="auto"/>
          </w:tcPr>
          <w:p w:rsidR="00C84DFE" w:rsidRPr="00E36EDB" w:rsidRDefault="00C84DFE" w:rsidP="00E36EDB">
            <w:pPr>
              <w:spacing w:after="0" w:line="240" w:lineRule="auto"/>
              <w:jc w:val="both"/>
              <w:rPr>
                <w:rFonts w:ascii="Times New Roman" w:hAnsi="Times New Roman" w:cs="Times New Roman"/>
                <w:sz w:val="24"/>
                <w:szCs w:val="24"/>
              </w:rPr>
            </w:pPr>
            <w:r w:rsidRPr="00E36EDB">
              <w:rPr>
                <w:rFonts w:ascii="Times New Roman" w:hAnsi="Times New Roman" w:cs="Times New Roman"/>
                <w:sz w:val="24"/>
                <w:szCs w:val="24"/>
              </w:rPr>
              <w:t>2,30676</w:t>
            </w:r>
          </w:p>
        </w:tc>
      </w:tr>
      <w:tr w:rsidR="00C84DFE" w:rsidRPr="00E36EDB" w:rsidTr="00E36EDB">
        <w:trPr>
          <w:trHeight w:val="227"/>
          <w:jc w:val="center"/>
        </w:trPr>
        <w:tc>
          <w:tcPr>
            <w:tcW w:w="565" w:type="pct"/>
            <w:vMerge/>
            <w:shd w:val="clear" w:color="auto" w:fill="auto"/>
          </w:tcPr>
          <w:p w:rsidR="00C84DFE" w:rsidRPr="00E36EDB" w:rsidRDefault="00C84DFE" w:rsidP="00E36EDB">
            <w:pPr>
              <w:spacing w:after="0" w:line="240" w:lineRule="auto"/>
              <w:jc w:val="both"/>
              <w:rPr>
                <w:rFonts w:ascii="Times New Roman" w:hAnsi="Times New Roman" w:cs="Times New Roman"/>
                <w:sz w:val="24"/>
                <w:szCs w:val="24"/>
              </w:rPr>
            </w:pPr>
          </w:p>
        </w:tc>
        <w:tc>
          <w:tcPr>
            <w:tcW w:w="895" w:type="pct"/>
            <w:vMerge/>
            <w:shd w:val="clear" w:color="auto" w:fill="auto"/>
          </w:tcPr>
          <w:p w:rsidR="00C84DFE" w:rsidRPr="00E36EDB" w:rsidRDefault="00C84DFE" w:rsidP="00E36EDB">
            <w:pPr>
              <w:spacing w:after="0" w:line="240" w:lineRule="auto"/>
              <w:jc w:val="both"/>
              <w:rPr>
                <w:rFonts w:ascii="Times New Roman" w:hAnsi="Times New Roman" w:cs="Times New Roman"/>
                <w:sz w:val="24"/>
                <w:szCs w:val="24"/>
              </w:rPr>
            </w:pPr>
          </w:p>
        </w:tc>
        <w:tc>
          <w:tcPr>
            <w:tcW w:w="896" w:type="pct"/>
            <w:vMerge/>
            <w:shd w:val="clear" w:color="auto" w:fill="auto"/>
          </w:tcPr>
          <w:p w:rsidR="00C84DFE" w:rsidRPr="00E36EDB" w:rsidRDefault="00C84DFE" w:rsidP="00E36EDB">
            <w:pPr>
              <w:spacing w:after="0" w:line="240" w:lineRule="auto"/>
              <w:jc w:val="both"/>
              <w:rPr>
                <w:rFonts w:ascii="Times New Roman" w:hAnsi="Times New Roman" w:cs="Times New Roman"/>
                <w:sz w:val="24"/>
                <w:szCs w:val="24"/>
              </w:rPr>
            </w:pPr>
          </w:p>
        </w:tc>
        <w:tc>
          <w:tcPr>
            <w:tcW w:w="1228" w:type="pct"/>
            <w:shd w:val="clear" w:color="auto" w:fill="auto"/>
          </w:tcPr>
          <w:p w:rsidR="00C84DFE" w:rsidRPr="00E36EDB" w:rsidRDefault="00C84DFE" w:rsidP="00E36EDB">
            <w:pPr>
              <w:spacing w:after="0" w:line="240" w:lineRule="auto"/>
              <w:jc w:val="both"/>
              <w:rPr>
                <w:rFonts w:ascii="Times New Roman" w:hAnsi="Times New Roman" w:cs="Times New Roman"/>
                <w:sz w:val="24"/>
                <w:szCs w:val="24"/>
              </w:rPr>
            </w:pPr>
            <w:r w:rsidRPr="00E36EDB">
              <w:rPr>
                <w:rFonts w:ascii="Times New Roman" w:hAnsi="Times New Roman" w:cs="Times New Roman"/>
                <w:sz w:val="24"/>
                <w:szCs w:val="24"/>
              </w:rPr>
              <w:t>Смесь углеводородов предельных С1-С5</w:t>
            </w:r>
          </w:p>
        </w:tc>
        <w:tc>
          <w:tcPr>
            <w:tcW w:w="644" w:type="pct"/>
            <w:shd w:val="clear" w:color="auto" w:fill="auto"/>
          </w:tcPr>
          <w:p w:rsidR="00C84DFE" w:rsidRPr="00E36EDB" w:rsidRDefault="00C84DFE" w:rsidP="00E36EDB">
            <w:pPr>
              <w:spacing w:after="0" w:line="240" w:lineRule="auto"/>
              <w:jc w:val="both"/>
              <w:rPr>
                <w:rFonts w:ascii="Times New Roman" w:hAnsi="Times New Roman" w:cs="Times New Roman"/>
                <w:sz w:val="24"/>
                <w:szCs w:val="24"/>
              </w:rPr>
            </w:pPr>
            <w:r w:rsidRPr="00E36EDB">
              <w:rPr>
                <w:rFonts w:ascii="Times New Roman" w:hAnsi="Times New Roman" w:cs="Times New Roman"/>
                <w:sz w:val="24"/>
                <w:szCs w:val="24"/>
              </w:rPr>
              <w:t>24</w:t>
            </w:r>
          </w:p>
        </w:tc>
        <w:tc>
          <w:tcPr>
            <w:tcW w:w="772" w:type="pct"/>
            <w:shd w:val="clear" w:color="auto" w:fill="auto"/>
          </w:tcPr>
          <w:p w:rsidR="00C84DFE" w:rsidRPr="00E36EDB" w:rsidRDefault="00C84DFE" w:rsidP="00E36EDB">
            <w:pPr>
              <w:spacing w:after="0" w:line="240" w:lineRule="auto"/>
              <w:jc w:val="both"/>
              <w:rPr>
                <w:rFonts w:ascii="Times New Roman" w:hAnsi="Times New Roman" w:cs="Times New Roman"/>
                <w:sz w:val="24"/>
                <w:szCs w:val="24"/>
              </w:rPr>
            </w:pPr>
            <w:r w:rsidRPr="00E36EDB">
              <w:rPr>
                <w:rFonts w:ascii="Times New Roman" w:hAnsi="Times New Roman" w:cs="Times New Roman"/>
                <w:sz w:val="24"/>
                <w:szCs w:val="24"/>
              </w:rPr>
              <w:t>4,55918</w:t>
            </w:r>
          </w:p>
        </w:tc>
      </w:tr>
      <w:tr w:rsidR="00C84DFE" w:rsidRPr="00E36EDB" w:rsidTr="00E36EDB">
        <w:trPr>
          <w:trHeight w:val="227"/>
          <w:jc w:val="center"/>
        </w:trPr>
        <w:tc>
          <w:tcPr>
            <w:tcW w:w="565" w:type="pct"/>
            <w:vMerge/>
            <w:shd w:val="clear" w:color="auto" w:fill="auto"/>
          </w:tcPr>
          <w:p w:rsidR="00C84DFE" w:rsidRPr="00E36EDB" w:rsidRDefault="00C84DFE" w:rsidP="00E36EDB">
            <w:pPr>
              <w:spacing w:after="0" w:line="240" w:lineRule="auto"/>
              <w:jc w:val="both"/>
              <w:rPr>
                <w:rFonts w:ascii="Times New Roman" w:hAnsi="Times New Roman" w:cs="Times New Roman"/>
                <w:sz w:val="24"/>
                <w:szCs w:val="24"/>
              </w:rPr>
            </w:pPr>
          </w:p>
        </w:tc>
        <w:tc>
          <w:tcPr>
            <w:tcW w:w="895" w:type="pct"/>
            <w:vMerge/>
            <w:shd w:val="clear" w:color="auto" w:fill="auto"/>
          </w:tcPr>
          <w:p w:rsidR="00C84DFE" w:rsidRPr="00E36EDB" w:rsidRDefault="00C84DFE" w:rsidP="00E36EDB">
            <w:pPr>
              <w:spacing w:after="0" w:line="240" w:lineRule="auto"/>
              <w:jc w:val="both"/>
              <w:rPr>
                <w:rFonts w:ascii="Times New Roman" w:hAnsi="Times New Roman" w:cs="Times New Roman"/>
                <w:sz w:val="24"/>
                <w:szCs w:val="24"/>
              </w:rPr>
            </w:pPr>
          </w:p>
        </w:tc>
        <w:tc>
          <w:tcPr>
            <w:tcW w:w="896" w:type="pct"/>
            <w:vMerge/>
            <w:shd w:val="clear" w:color="auto" w:fill="auto"/>
          </w:tcPr>
          <w:p w:rsidR="00C84DFE" w:rsidRPr="00E36EDB" w:rsidRDefault="00C84DFE" w:rsidP="00E36EDB">
            <w:pPr>
              <w:spacing w:after="0" w:line="240" w:lineRule="auto"/>
              <w:jc w:val="both"/>
              <w:rPr>
                <w:rFonts w:ascii="Times New Roman" w:hAnsi="Times New Roman" w:cs="Times New Roman"/>
                <w:sz w:val="24"/>
                <w:szCs w:val="24"/>
              </w:rPr>
            </w:pPr>
          </w:p>
        </w:tc>
        <w:tc>
          <w:tcPr>
            <w:tcW w:w="1228" w:type="pct"/>
            <w:shd w:val="clear" w:color="auto" w:fill="auto"/>
          </w:tcPr>
          <w:p w:rsidR="00C84DFE" w:rsidRPr="00E36EDB" w:rsidRDefault="00C84DFE" w:rsidP="00E36EDB">
            <w:pPr>
              <w:spacing w:after="0" w:line="240" w:lineRule="auto"/>
              <w:jc w:val="both"/>
              <w:rPr>
                <w:rFonts w:ascii="Times New Roman" w:hAnsi="Times New Roman" w:cs="Times New Roman"/>
                <w:sz w:val="24"/>
                <w:szCs w:val="24"/>
              </w:rPr>
            </w:pPr>
            <w:r w:rsidRPr="00E36EDB">
              <w:rPr>
                <w:rFonts w:ascii="Times New Roman" w:hAnsi="Times New Roman" w:cs="Times New Roman"/>
                <w:sz w:val="24"/>
                <w:szCs w:val="24"/>
              </w:rPr>
              <w:t>Смесь углеводородов предельных С6-С10</w:t>
            </w:r>
          </w:p>
        </w:tc>
        <w:tc>
          <w:tcPr>
            <w:tcW w:w="644" w:type="pct"/>
            <w:shd w:val="clear" w:color="auto" w:fill="auto"/>
          </w:tcPr>
          <w:p w:rsidR="00C84DFE" w:rsidRPr="00E36EDB" w:rsidRDefault="00C84DFE" w:rsidP="00E36EDB">
            <w:pPr>
              <w:spacing w:after="0" w:line="240" w:lineRule="auto"/>
              <w:jc w:val="both"/>
              <w:rPr>
                <w:rFonts w:ascii="Times New Roman" w:hAnsi="Times New Roman" w:cs="Times New Roman"/>
                <w:sz w:val="24"/>
                <w:szCs w:val="24"/>
              </w:rPr>
            </w:pPr>
            <w:r w:rsidRPr="00E36EDB">
              <w:rPr>
                <w:rFonts w:ascii="Times New Roman" w:hAnsi="Times New Roman" w:cs="Times New Roman"/>
                <w:sz w:val="24"/>
                <w:szCs w:val="24"/>
              </w:rPr>
              <w:t>24</w:t>
            </w:r>
          </w:p>
        </w:tc>
        <w:tc>
          <w:tcPr>
            <w:tcW w:w="772" w:type="pct"/>
            <w:shd w:val="clear" w:color="auto" w:fill="auto"/>
          </w:tcPr>
          <w:p w:rsidR="00C84DFE" w:rsidRPr="00E36EDB" w:rsidRDefault="00C84DFE" w:rsidP="00E36EDB">
            <w:pPr>
              <w:spacing w:after="0" w:line="240" w:lineRule="auto"/>
              <w:jc w:val="both"/>
              <w:rPr>
                <w:rFonts w:ascii="Times New Roman" w:hAnsi="Times New Roman" w:cs="Times New Roman"/>
                <w:sz w:val="24"/>
                <w:szCs w:val="24"/>
              </w:rPr>
            </w:pPr>
            <w:r w:rsidRPr="00E36EDB">
              <w:rPr>
                <w:rFonts w:ascii="Times New Roman" w:hAnsi="Times New Roman" w:cs="Times New Roman"/>
                <w:sz w:val="24"/>
                <w:szCs w:val="24"/>
              </w:rPr>
              <w:t>0,43798</w:t>
            </w:r>
          </w:p>
        </w:tc>
      </w:tr>
      <w:tr w:rsidR="00C84DFE" w:rsidRPr="00E36EDB" w:rsidTr="00E36EDB">
        <w:trPr>
          <w:trHeight w:val="227"/>
          <w:jc w:val="center"/>
        </w:trPr>
        <w:tc>
          <w:tcPr>
            <w:tcW w:w="565" w:type="pct"/>
            <w:vMerge/>
            <w:shd w:val="clear" w:color="auto" w:fill="auto"/>
          </w:tcPr>
          <w:p w:rsidR="00C84DFE" w:rsidRPr="00E36EDB" w:rsidRDefault="00C84DFE" w:rsidP="00E36EDB">
            <w:pPr>
              <w:spacing w:after="0" w:line="240" w:lineRule="auto"/>
              <w:jc w:val="both"/>
              <w:rPr>
                <w:rFonts w:ascii="Times New Roman" w:hAnsi="Times New Roman" w:cs="Times New Roman"/>
                <w:sz w:val="24"/>
                <w:szCs w:val="24"/>
              </w:rPr>
            </w:pPr>
          </w:p>
        </w:tc>
        <w:tc>
          <w:tcPr>
            <w:tcW w:w="895" w:type="pct"/>
            <w:vMerge/>
            <w:shd w:val="clear" w:color="auto" w:fill="auto"/>
          </w:tcPr>
          <w:p w:rsidR="00C84DFE" w:rsidRPr="00E36EDB" w:rsidRDefault="00C84DFE" w:rsidP="00E36EDB">
            <w:pPr>
              <w:spacing w:after="0" w:line="240" w:lineRule="auto"/>
              <w:jc w:val="both"/>
              <w:rPr>
                <w:rFonts w:ascii="Times New Roman" w:hAnsi="Times New Roman" w:cs="Times New Roman"/>
                <w:sz w:val="24"/>
                <w:szCs w:val="24"/>
              </w:rPr>
            </w:pPr>
          </w:p>
        </w:tc>
        <w:tc>
          <w:tcPr>
            <w:tcW w:w="896" w:type="pct"/>
            <w:vMerge/>
            <w:shd w:val="clear" w:color="auto" w:fill="auto"/>
          </w:tcPr>
          <w:p w:rsidR="00C84DFE" w:rsidRPr="00E36EDB" w:rsidRDefault="00C84DFE" w:rsidP="00E36EDB">
            <w:pPr>
              <w:spacing w:after="0" w:line="240" w:lineRule="auto"/>
              <w:jc w:val="both"/>
              <w:rPr>
                <w:rFonts w:ascii="Times New Roman" w:hAnsi="Times New Roman" w:cs="Times New Roman"/>
                <w:sz w:val="24"/>
                <w:szCs w:val="24"/>
              </w:rPr>
            </w:pPr>
          </w:p>
        </w:tc>
        <w:tc>
          <w:tcPr>
            <w:tcW w:w="1228" w:type="pct"/>
            <w:shd w:val="clear" w:color="auto" w:fill="auto"/>
          </w:tcPr>
          <w:p w:rsidR="00C84DFE" w:rsidRPr="00E36EDB" w:rsidRDefault="00C84DFE" w:rsidP="00E36EDB">
            <w:pPr>
              <w:spacing w:after="0" w:line="240" w:lineRule="auto"/>
              <w:jc w:val="both"/>
              <w:rPr>
                <w:rFonts w:ascii="Times New Roman" w:hAnsi="Times New Roman" w:cs="Times New Roman"/>
                <w:sz w:val="24"/>
                <w:szCs w:val="24"/>
              </w:rPr>
            </w:pPr>
            <w:r w:rsidRPr="00E36EDB">
              <w:rPr>
                <w:rFonts w:ascii="Times New Roman" w:hAnsi="Times New Roman" w:cs="Times New Roman"/>
                <w:sz w:val="24"/>
                <w:szCs w:val="24"/>
              </w:rPr>
              <w:t>Формальдегид</w:t>
            </w:r>
          </w:p>
        </w:tc>
        <w:tc>
          <w:tcPr>
            <w:tcW w:w="644" w:type="pct"/>
            <w:shd w:val="clear" w:color="auto" w:fill="auto"/>
          </w:tcPr>
          <w:p w:rsidR="00C84DFE" w:rsidRPr="00E36EDB" w:rsidRDefault="00C84DFE" w:rsidP="00E36EDB">
            <w:pPr>
              <w:spacing w:after="0" w:line="240" w:lineRule="auto"/>
              <w:jc w:val="both"/>
              <w:rPr>
                <w:rFonts w:ascii="Times New Roman" w:hAnsi="Times New Roman" w:cs="Times New Roman"/>
                <w:sz w:val="24"/>
                <w:szCs w:val="24"/>
              </w:rPr>
            </w:pPr>
            <w:r w:rsidRPr="00E36EDB">
              <w:rPr>
                <w:rFonts w:ascii="Times New Roman" w:hAnsi="Times New Roman" w:cs="Times New Roman"/>
                <w:sz w:val="24"/>
                <w:szCs w:val="24"/>
              </w:rPr>
              <w:t>1,98</w:t>
            </w:r>
          </w:p>
        </w:tc>
        <w:tc>
          <w:tcPr>
            <w:tcW w:w="772" w:type="pct"/>
            <w:shd w:val="clear" w:color="auto" w:fill="auto"/>
          </w:tcPr>
          <w:p w:rsidR="00C84DFE" w:rsidRPr="00E36EDB" w:rsidRDefault="00C84DFE" w:rsidP="00E36EDB">
            <w:pPr>
              <w:spacing w:after="0" w:line="240" w:lineRule="auto"/>
              <w:jc w:val="both"/>
              <w:rPr>
                <w:rFonts w:ascii="Times New Roman" w:hAnsi="Times New Roman" w:cs="Times New Roman"/>
                <w:sz w:val="24"/>
                <w:szCs w:val="24"/>
              </w:rPr>
            </w:pPr>
            <w:r w:rsidRPr="00E36EDB">
              <w:rPr>
                <w:rFonts w:ascii="Times New Roman" w:hAnsi="Times New Roman" w:cs="Times New Roman"/>
                <w:sz w:val="24"/>
                <w:szCs w:val="24"/>
              </w:rPr>
              <w:t>0,00008</w:t>
            </w:r>
          </w:p>
        </w:tc>
      </w:tr>
      <w:tr w:rsidR="00C84DFE" w:rsidRPr="00E36EDB" w:rsidTr="00E36EDB">
        <w:trPr>
          <w:trHeight w:val="227"/>
          <w:jc w:val="center"/>
        </w:trPr>
        <w:tc>
          <w:tcPr>
            <w:tcW w:w="565" w:type="pct"/>
            <w:vMerge/>
            <w:shd w:val="clear" w:color="auto" w:fill="auto"/>
          </w:tcPr>
          <w:p w:rsidR="00C84DFE" w:rsidRPr="00E36EDB" w:rsidRDefault="00C84DFE" w:rsidP="00E36EDB">
            <w:pPr>
              <w:spacing w:after="0" w:line="240" w:lineRule="auto"/>
              <w:jc w:val="both"/>
              <w:rPr>
                <w:rFonts w:ascii="Times New Roman" w:hAnsi="Times New Roman" w:cs="Times New Roman"/>
                <w:sz w:val="24"/>
                <w:szCs w:val="24"/>
              </w:rPr>
            </w:pPr>
          </w:p>
        </w:tc>
        <w:tc>
          <w:tcPr>
            <w:tcW w:w="895" w:type="pct"/>
            <w:vMerge/>
            <w:shd w:val="clear" w:color="auto" w:fill="auto"/>
          </w:tcPr>
          <w:p w:rsidR="00C84DFE" w:rsidRPr="00E36EDB" w:rsidRDefault="00C84DFE" w:rsidP="00E36EDB">
            <w:pPr>
              <w:spacing w:after="0" w:line="240" w:lineRule="auto"/>
              <w:jc w:val="both"/>
              <w:rPr>
                <w:rFonts w:ascii="Times New Roman" w:hAnsi="Times New Roman" w:cs="Times New Roman"/>
                <w:sz w:val="24"/>
                <w:szCs w:val="24"/>
              </w:rPr>
            </w:pPr>
          </w:p>
        </w:tc>
        <w:tc>
          <w:tcPr>
            <w:tcW w:w="896" w:type="pct"/>
            <w:vMerge/>
            <w:shd w:val="clear" w:color="auto" w:fill="auto"/>
          </w:tcPr>
          <w:p w:rsidR="00C84DFE" w:rsidRPr="00E36EDB" w:rsidRDefault="00C84DFE" w:rsidP="00E36EDB">
            <w:pPr>
              <w:spacing w:after="0" w:line="240" w:lineRule="auto"/>
              <w:jc w:val="both"/>
              <w:rPr>
                <w:rFonts w:ascii="Times New Roman" w:hAnsi="Times New Roman" w:cs="Times New Roman"/>
                <w:sz w:val="24"/>
                <w:szCs w:val="24"/>
              </w:rPr>
            </w:pPr>
          </w:p>
        </w:tc>
        <w:tc>
          <w:tcPr>
            <w:tcW w:w="1228" w:type="pct"/>
            <w:shd w:val="clear" w:color="auto" w:fill="auto"/>
          </w:tcPr>
          <w:p w:rsidR="00C84DFE" w:rsidRPr="00E36EDB" w:rsidRDefault="00C84DFE" w:rsidP="00E36EDB">
            <w:pPr>
              <w:spacing w:after="0" w:line="240" w:lineRule="auto"/>
              <w:jc w:val="both"/>
              <w:rPr>
                <w:rFonts w:ascii="Times New Roman" w:hAnsi="Times New Roman" w:cs="Times New Roman"/>
                <w:sz w:val="24"/>
                <w:szCs w:val="24"/>
              </w:rPr>
            </w:pPr>
            <w:proofErr w:type="spellStart"/>
            <w:r w:rsidRPr="00E36EDB">
              <w:rPr>
                <w:rFonts w:ascii="Times New Roman" w:hAnsi="Times New Roman" w:cs="Times New Roman"/>
                <w:sz w:val="24"/>
                <w:szCs w:val="24"/>
              </w:rPr>
              <w:t>Алканы</w:t>
            </w:r>
            <w:proofErr w:type="spellEnd"/>
            <w:r w:rsidRPr="00E36EDB">
              <w:rPr>
                <w:rFonts w:ascii="Times New Roman" w:hAnsi="Times New Roman" w:cs="Times New Roman"/>
                <w:sz w:val="24"/>
                <w:szCs w:val="24"/>
              </w:rPr>
              <w:t xml:space="preserve"> С12-19</w:t>
            </w:r>
          </w:p>
        </w:tc>
        <w:tc>
          <w:tcPr>
            <w:tcW w:w="644" w:type="pct"/>
            <w:shd w:val="clear" w:color="auto" w:fill="auto"/>
          </w:tcPr>
          <w:p w:rsidR="00C84DFE" w:rsidRPr="00E36EDB" w:rsidRDefault="00C84DFE" w:rsidP="00E36EDB">
            <w:pPr>
              <w:spacing w:after="0" w:line="240" w:lineRule="auto"/>
              <w:jc w:val="both"/>
              <w:rPr>
                <w:rFonts w:ascii="Times New Roman" w:hAnsi="Times New Roman" w:cs="Times New Roman"/>
                <w:sz w:val="24"/>
                <w:szCs w:val="24"/>
              </w:rPr>
            </w:pPr>
            <w:r w:rsidRPr="00E36EDB">
              <w:rPr>
                <w:rFonts w:ascii="Times New Roman" w:hAnsi="Times New Roman" w:cs="Times New Roman"/>
                <w:sz w:val="24"/>
                <w:szCs w:val="24"/>
              </w:rPr>
              <w:t>1,98</w:t>
            </w:r>
          </w:p>
        </w:tc>
        <w:tc>
          <w:tcPr>
            <w:tcW w:w="772" w:type="pct"/>
            <w:shd w:val="clear" w:color="auto" w:fill="auto"/>
          </w:tcPr>
          <w:p w:rsidR="00C84DFE" w:rsidRPr="00E36EDB" w:rsidRDefault="00C84DFE" w:rsidP="00E36EDB">
            <w:pPr>
              <w:spacing w:after="0" w:line="240" w:lineRule="auto"/>
              <w:jc w:val="both"/>
              <w:rPr>
                <w:rFonts w:ascii="Times New Roman" w:hAnsi="Times New Roman" w:cs="Times New Roman"/>
                <w:sz w:val="24"/>
                <w:szCs w:val="24"/>
              </w:rPr>
            </w:pPr>
            <w:r w:rsidRPr="00E36EDB">
              <w:rPr>
                <w:rFonts w:ascii="Times New Roman" w:hAnsi="Times New Roman" w:cs="Times New Roman"/>
                <w:sz w:val="24"/>
                <w:szCs w:val="24"/>
              </w:rPr>
              <w:t>0,00214</w:t>
            </w:r>
          </w:p>
        </w:tc>
      </w:tr>
      <w:tr w:rsidR="000A014F" w:rsidRPr="00E36EDB" w:rsidTr="00E36EDB">
        <w:trPr>
          <w:trHeight w:val="227"/>
          <w:jc w:val="center"/>
        </w:trPr>
        <w:tc>
          <w:tcPr>
            <w:tcW w:w="565" w:type="pct"/>
            <w:vMerge w:val="restart"/>
            <w:shd w:val="clear" w:color="auto" w:fill="auto"/>
          </w:tcPr>
          <w:p w:rsidR="000A014F" w:rsidRPr="00E36EDB" w:rsidRDefault="000A014F" w:rsidP="00E36EDB">
            <w:pPr>
              <w:spacing w:after="0" w:line="240" w:lineRule="auto"/>
              <w:jc w:val="both"/>
              <w:rPr>
                <w:rFonts w:ascii="Times New Roman" w:hAnsi="Times New Roman" w:cs="Times New Roman"/>
                <w:sz w:val="24"/>
                <w:szCs w:val="24"/>
              </w:rPr>
            </w:pPr>
          </w:p>
          <w:p w:rsidR="000A014F" w:rsidRPr="00E36EDB" w:rsidRDefault="000A014F" w:rsidP="00E36EDB">
            <w:pPr>
              <w:spacing w:after="0" w:line="240" w:lineRule="auto"/>
              <w:jc w:val="both"/>
              <w:rPr>
                <w:rFonts w:ascii="Times New Roman" w:hAnsi="Times New Roman" w:cs="Times New Roman"/>
                <w:sz w:val="24"/>
                <w:szCs w:val="24"/>
              </w:rPr>
            </w:pPr>
          </w:p>
          <w:p w:rsidR="000A014F" w:rsidRPr="00E36EDB" w:rsidRDefault="000A014F" w:rsidP="00E36EDB">
            <w:pPr>
              <w:spacing w:after="0" w:line="240" w:lineRule="auto"/>
              <w:jc w:val="both"/>
              <w:rPr>
                <w:rFonts w:ascii="Times New Roman" w:hAnsi="Times New Roman" w:cs="Times New Roman"/>
                <w:sz w:val="24"/>
                <w:szCs w:val="24"/>
              </w:rPr>
            </w:pPr>
          </w:p>
          <w:p w:rsidR="000A014F" w:rsidRPr="00E36EDB" w:rsidRDefault="000A014F" w:rsidP="00E36EDB">
            <w:pPr>
              <w:spacing w:after="0" w:line="240" w:lineRule="auto"/>
              <w:jc w:val="both"/>
              <w:rPr>
                <w:rFonts w:ascii="Times New Roman" w:hAnsi="Times New Roman" w:cs="Times New Roman"/>
                <w:sz w:val="24"/>
                <w:szCs w:val="24"/>
              </w:rPr>
            </w:pPr>
          </w:p>
          <w:p w:rsidR="000A014F" w:rsidRPr="00E36EDB" w:rsidRDefault="000A014F" w:rsidP="00E36EDB">
            <w:pPr>
              <w:spacing w:after="0" w:line="240" w:lineRule="auto"/>
              <w:jc w:val="both"/>
              <w:rPr>
                <w:rFonts w:ascii="Times New Roman" w:hAnsi="Times New Roman" w:cs="Times New Roman"/>
                <w:sz w:val="24"/>
                <w:szCs w:val="24"/>
              </w:rPr>
            </w:pPr>
          </w:p>
          <w:p w:rsidR="000A014F" w:rsidRPr="00E36EDB" w:rsidRDefault="000A014F" w:rsidP="00E36EDB">
            <w:pPr>
              <w:spacing w:after="0" w:line="240" w:lineRule="auto"/>
              <w:jc w:val="both"/>
              <w:rPr>
                <w:rFonts w:ascii="Times New Roman" w:hAnsi="Times New Roman" w:cs="Times New Roman"/>
                <w:sz w:val="24"/>
                <w:szCs w:val="24"/>
              </w:rPr>
            </w:pPr>
          </w:p>
          <w:p w:rsidR="000A014F" w:rsidRPr="00E36EDB" w:rsidRDefault="000A014F" w:rsidP="00E36EDB">
            <w:pPr>
              <w:spacing w:after="0" w:line="240" w:lineRule="auto"/>
              <w:jc w:val="both"/>
              <w:rPr>
                <w:rFonts w:ascii="Times New Roman" w:hAnsi="Times New Roman" w:cs="Times New Roman"/>
                <w:sz w:val="24"/>
                <w:szCs w:val="24"/>
              </w:rPr>
            </w:pPr>
            <w:r w:rsidRPr="00E36EDB">
              <w:rPr>
                <w:rFonts w:ascii="Times New Roman" w:hAnsi="Times New Roman" w:cs="Times New Roman"/>
                <w:sz w:val="24"/>
                <w:szCs w:val="24"/>
              </w:rPr>
              <w:t>Т-4</w:t>
            </w:r>
          </w:p>
        </w:tc>
        <w:tc>
          <w:tcPr>
            <w:tcW w:w="895" w:type="pct"/>
            <w:vMerge w:val="restart"/>
            <w:shd w:val="clear" w:color="auto" w:fill="auto"/>
          </w:tcPr>
          <w:p w:rsidR="000A014F" w:rsidRPr="00E36EDB" w:rsidRDefault="000A014F" w:rsidP="00E36EDB">
            <w:pPr>
              <w:spacing w:after="0" w:line="240" w:lineRule="auto"/>
              <w:jc w:val="both"/>
              <w:rPr>
                <w:rFonts w:ascii="Times New Roman" w:hAnsi="Times New Roman" w:cs="Times New Roman"/>
                <w:sz w:val="24"/>
                <w:szCs w:val="24"/>
              </w:rPr>
            </w:pPr>
          </w:p>
          <w:p w:rsidR="000A014F" w:rsidRPr="00E36EDB" w:rsidRDefault="000A014F" w:rsidP="00E36EDB">
            <w:pPr>
              <w:spacing w:after="0" w:line="240" w:lineRule="auto"/>
              <w:jc w:val="both"/>
              <w:rPr>
                <w:rFonts w:ascii="Times New Roman" w:hAnsi="Times New Roman" w:cs="Times New Roman"/>
                <w:sz w:val="24"/>
                <w:szCs w:val="24"/>
              </w:rPr>
            </w:pPr>
          </w:p>
          <w:p w:rsidR="000A014F" w:rsidRPr="00E36EDB" w:rsidRDefault="000A014F" w:rsidP="00E36EDB">
            <w:pPr>
              <w:spacing w:after="0" w:line="240" w:lineRule="auto"/>
              <w:jc w:val="both"/>
              <w:rPr>
                <w:rFonts w:ascii="Times New Roman" w:hAnsi="Times New Roman" w:cs="Times New Roman"/>
                <w:sz w:val="24"/>
                <w:szCs w:val="24"/>
              </w:rPr>
            </w:pPr>
          </w:p>
          <w:p w:rsidR="000A014F" w:rsidRPr="00E36EDB" w:rsidRDefault="000A014F" w:rsidP="00E36EDB">
            <w:pPr>
              <w:spacing w:after="0" w:line="240" w:lineRule="auto"/>
              <w:jc w:val="both"/>
              <w:rPr>
                <w:rFonts w:ascii="Times New Roman" w:hAnsi="Times New Roman" w:cs="Times New Roman"/>
                <w:sz w:val="24"/>
                <w:szCs w:val="24"/>
              </w:rPr>
            </w:pPr>
          </w:p>
          <w:p w:rsidR="000A014F" w:rsidRPr="00E36EDB" w:rsidRDefault="000A014F" w:rsidP="00E36EDB">
            <w:pPr>
              <w:spacing w:after="0" w:line="240" w:lineRule="auto"/>
              <w:jc w:val="both"/>
              <w:rPr>
                <w:rFonts w:ascii="Times New Roman" w:hAnsi="Times New Roman" w:cs="Times New Roman"/>
                <w:sz w:val="24"/>
                <w:szCs w:val="24"/>
              </w:rPr>
            </w:pPr>
          </w:p>
          <w:p w:rsidR="000A014F" w:rsidRPr="00E36EDB" w:rsidRDefault="000A014F" w:rsidP="00E36EDB">
            <w:pPr>
              <w:spacing w:after="0" w:line="240" w:lineRule="auto"/>
              <w:jc w:val="both"/>
              <w:rPr>
                <w:rFonts w:ascii="Times New Roman" w:hAnsi="Times New Roman" w:cs="Times New Roman"/>
                <w:sz w:val="24"/>
                <w:szCs w:val="24"/>
              </w:rPr>
            </w:pPr>
          </w:p>
          <w:p w:rsidR="000A014F" w:rsidRPr="00E36EDB" w:rsidRDefault="000A014F" w:rsidP="00E36EDB">
            <w:pPr>
              <w:spacing w:after="0" w:line="240" w:lineRule="auto"/>
              <w:jc w:val="both"/>
              <w:rPr>
                <w:rFonts w:ascii="Times New Roman" w:hAnsi="Times New Roman" w:cs="Times New Roman"/>
                <w:sz w:val="24"/>
                <w:szCs w:val="24"/>
              </w:rPr>
            </w:pPr>
            <w:r w:rsidRPr="00E36EDB">
              <w:rPr>
                <w:rFonts w:ascii="Times New Roman" w:hAnsi="Times New Roman" w:cs="Times New Roman"/>
                <w:sz w:val="24"/>
                <w:szCs w:val="24"/>
              </w:rPr>
              <w:t>1038</w:t>
            </w:r>
          </w:p>
        </w:tc>
        <w:tc>
          <w:tcPr>
            <w:tcW w:w="896" w:type="pct"/>
            <w:vMerge w:val="restart"/>
            <w:shd w:val="clear" w:color="auto" w:fill="auto"/>
          </w:tcPr>
          <w:p w:rsidR="000A014F" w:rsidRPr="00E36EDB" w:rsidRDefault="000A014F" w:rsidP="00E36EDB">
            <w:pPr>
              <w:spacing w:after="0" w:line="240" w:lineRule="auto"/>
              <w:jc w:val="both"/>
              <w:rPr>
                <w:rFonts w:ascii="Times New Roman" w:hAnsi="Times New Roman" w:cs="Times New Roman"/>
                <w:sz w:val="24"/>
                <w:szCs w:val="24"/>
              </w:rPr>
            </w:pPr>
          </w:p>
          <w:p w:rsidR="000A014F" w:rsidRPr="00E36EDB" w:rsidRDefault="000A014F" w:rsidP="00E36EDB">
            <w:pPr>
              <w:spacing w:after="0" w:line="240" w:lineRule="auto"/>
              <w:jc w:val="both"/>
              <w:rPr>
                <w:rFonts w:ascii="Times New Roman" w:hAnsi="Times New Roman" w:cs="Times New Roman"/>
                <w:sz w:val="24"/>
                <w:szCs w:val="24"/>
              </w:rPr>
            </w:pPr>
          </w:p>
          <w:p w:rsidR="000A014F" w:rsidRPr="00E36EDB" w:rsidRDefault="000A014F" w:rsidP="00E36EDB">
            <w:pPr>
              <w:spacing w:after="0" w:line="240" w:lineRule="auto"/>
              <w:jc w:val="both"/>
              <w:rPr>
                <w:rFonts w:ascii="Times New Roman" w:hAnsi="Times New Roman" w:cs="Times New Roman"/>
                <w:sz w:val="24"/>
                <w:szCs w:val="24"/>
              </w:rPr>
            </w:pPr>
          </w:p>
          <w:p w:rsidR="000A014F" w:rsidRPr="00E36EDB" w:rsidRDefault="000A014F" w:rsidP="00E36EDB">
            <w:pPr>
              <w:spacing w:after="0" w:line="240" w:lineRule="auto"/>
              <w:jc w:val="both"/>
              <w:rPr>
                <w:rFonts w:ascii="Times New Roman" w:hAnsi="Times New Roman" w:cs="Times New Roman"/>
                <w:sz w:val="24"/>
                <w:szCs w:val="24"/>
              </w:rPr>
            </w:pPr>
          </w:p>
          <w:p w:rsidR="000A014F" w:rsidRPr="00E36EDB" w:rsidRDefault="000A014F" w:rsidP="00E36EDB">
            <w:pPr>
              <w:spacing w:after="0" w:line="240" w:lineRule="auto"/>
              <w:jc w:val="both"/>
              <w:rPr>
                <w:rFonts w:ascii="Times New Roman" w:hAnsi="Times New Roman" w:cs="Times New Roman"/>
                <w:sz w:val="24"/>
                <w:szCs w:val="24"/>
              </w:rPr>
            </w:pPr>
          </w:p>
          <w:p w:rsidR="000A014F" w:rsidRPr="00E36EDB" w:rsidRDefault="000A014F" w:rsidP="00E36EDB">
            <w:pPr>
              <w:spacing w:after="0" w:line="240" w:lineRule="auto"/>
              <w:jc w:val="both"/>
              <w:rPr>
                <w:rFonts w:ascii="Times New Roman" w:hAnsi="Times New Roman" w:cs="Times New Roman"/>
                <w:sz w:val="24"/>
                <w:szCs w:val="24"/>
              </w:rPr>
            </w:pPr>
          </w:p>
          <w:p w:rsidR="000A014F" w:rsidRPr="00E36EDB" w:rsidRDefault="000A014F" w:rsidP="00E36EDB">
            <w:pPr>
              <w:spacing w:after="0" w:line="240" w:lineRule="auto"/>
              <w:jc w:val="both"/>
              <w:rPr>
                <w:rFonts w:ascii="Times New Roman" w:hAnsi="Times New Roman" w:cs="Times New Roman"/>
                <w:sz w:val="24"/>
                <w:szCs w:val="24"/>
              </w:rPr>
            </w:pPr>
            <w:r w:rsidRPr="00E36EDB">
              <w:rPr>
                <w:rFonts w:ascii="Times New Roman" w:hAnsi="Times New Roman" w:cs="Times New Roman"/>
                <w:sz w:val="24"/>
                <w:szCs w:val="24"/>
              </w:rPr>
              <w:t>1434</w:t>
            </w:r>
          </w:p>
        </w:tc>
        <w:tc>
          <w:tcPr>
            <w:tcW w:w="1228" w:type="pct"/>
            <w:shd w:val="clear" w:color="auto" w:fill="auto"/>
          </w:tcPr>
          <w:p w:rsidR="000A014F" w:rsidRPr="00E36EDB" w:rsidRDefault="000A014F" w:rsidP="00E36EDB">
            <w:pPr>
              <w:spacing w:after="0" w:line="240" w:lineRule="auto"/>
              <w:jc w:val="both"/>
              <w:rPr>
                <w:rFonts w:ascii="Times New Roman" w:hAnsi="Times New Roman" w:cs="Times New Roman"/>
                <w:sz w:val="24"/>
                <w:szCs w:val="24"/>
              </w:rPr>
            </w:pPr>
            <w:r w:rsidRPr="00E36EDB">
              <w:rPr>
                <w:rFonts w:ascii="Times New Roman" w:hAnsi="Times New Roman" w:cs="Times New Roman"/>
                <w:sz w:val="24"/>
                <w:szCs w:val="24"/>
              </w:rPr>
              <w:t>Азота (IV) диоксид</w:t>
            </w:r>
          </w:p>
        </w:tc>
        <w:tc>
          <w:tcPr>
            <w:tcW w:w="644" w:type="pct"/>
            <w:shd w:val="clear" w:color="auto" w:fill="auto"/>
          </w:tcPr>
          <w:p w:rsidR="000A014F" w:rsidRPr="00E36EDB" w:rsidRDefault="000A014F" w:rsidP="00E36EDB">
            <w:pPr>
              <w:spacing w:after="0" w:line="240" w:lineRule="auto"/>
              <w:jc w:val="both"/>
              <w:rPr>
                <w:rFonts w:ascii="Times New Roman" w:hAnsi="Times New Roman" w:cs="Times New Roman"/>
                <w:sz w:val="24"/>
                <w:szCs w:val="24"/>
              </w:rPr>
            </w:pPr>
            <w:r w:rsidRPr="00E36EDB">
              <w:rPr>
                <w:rFonts w:ascii="Times New Roman" w:hAnsi="Times New Roman" w:cs="Times New Roman"/>
                <w:sz w:val="24"/>
                <w:szCs w:val="24"/>
              </w:rPr>
              <w:t>24</w:t>
            </w:r>
          </w:p>
        </w:tc>
        <w:tc>
          <w:tcPr>
            <w:tcW w:w="772" w:type="pct"/>
            <w:shd w:val="clear" w:color="auto" w:fill="auto"/>
          </w:tcPr>
          <w:p w:rsidR="000A014F" w:rsidRPr="00E36EDB" w:rsidRDefault="000A014F" w:rsidP="00E36EDB">
            <w:pPr>
              <w:spacing w:after="0" w:line="240" w:lineRule="auto"/>
              <w:jc w:val="both"/>
              <w:rPr>
                <w:rFonts w:ascii="Times New Roman" w:hAnsi="Times New Roman" w:cs="Times New Roman"/>
                <w:sz w:val="24"/>
                <w:szCs w:val="24"/>
              </w:rPr>
            </w:pPr>
            <w:r w:rsidRPr="00E36EDB">
              <w:rPr>
                <w:rFonts w:ascii="Times New Roman" w:hAnsi="Times New Roman" w:cs="Times New Roman"/>
                <w:sz w:val="24"/>
                <w:szCs w:val="24"/>
              </w:rPr>
              <w:t>0,08339</w:t>
            </w:r>
          </w:p>
        </w:tc>
      </w:tr>
      <w:tr w:rsidR="000A014F" w:rsidRPr="00E36EDB" w:rsidTr="00E36EDB">
        <w:trPr>
          <w:trHeight w:val="227"/>
          <w:jc w:val="center"/>
        </w:trPr>
        <w:tc>
          <w:tcPr>
            <w:tcW w:w="565" w:type="pct"/>
            <w:vMerge/>
            <w:shd w:val="clear" w:color="auto" w:fill="auto"/>
          </w:tcPr>
          <w:p w:rsidR="000A014F" w:rsidRPr="00E36EDB" w:rsidRDefault="000A014F" w:rsidP="00E36EDB">
            <w:pPr>
              <w:spacing w:after="0" w:line="240" w:lineRule="auto"/>
              <w:jc w:val="both"/>
              <w:rPr>
                <w:rFonts w:ascii="Times New Roman" w:hAnsi="Times New Roman" w:cs="Times New Roman"/>
                <w:sz w:val="24"/>
                <w:szCs w:val="24"/>
              </w:rPr>
            </w:pPr>
          </w:p>
        </w:tc>
        <w:tc>
          <w:tcPr>
            <w:tcW w:w="895" w:type="pct"/>
            <w:vMerge/>
            <w:shd w:val="clear" w:color="auto" w:fill="auto"/>
          </w:tcPr>
          <w:p w:rsidR="000A014F" w:rsidRPr="00E36EDB" w:rsidRDefault="000A014F" w:rsidP="00E36EDB">
            <w:pPr>
              <w:spacing w:after="0" w:line="240" w:lineRule="auto"/>
              <w:jc w:val="both"/>
              <w:rPr>
                <w:rFonts w:ascii="Times New Roman" w:hAnsi="Times New Roman" w:cs="Times New Roman"/>
                <w:sz w:val="24"/>
                <w:szCs w:val="24"/>
              </w:rPr>
            </w:pPr>
          </w:p>
        </w:tc>
        <w:tc>
          <w:tcPr>
            <w:tcW w:w="896" w:type="pct"/>
            <w:vMerge/>
            <w:shd w:val="clear" w:color="auto" w:fill="auto"/>
          </w:tcPr>
          <w:p w:rsidR="000A014F" w:rsidRPr="00E36EDB" w:rsidRDefault="000A014F" w:rsidP="00E36EDB">
            <w:pPr>
              <w:spacing w:after="0" w:line="240" w:lineRule="auto"/>
              <w:jc w:val="both"/>
              <w:rPr>
                <w:rFonts w:ascii="Times New Roman" w:hAnsi="Times New Roman" w:cs="Times New Roman"/>
                <w:sz w:val="24"/>
                <w:szCs w:val="24"/>
              </w:rPr>
            </w:pPr>
          </w:p>
        </w:tc>
        <w:tc>
          <w:tcPr>
            <w:tcW w:w="1228" w:type="pct"/>
            <w:shd w:val="clear" w:color="auto" w:fill="auto"/>
          </w:tcPr>
          <w:p w:rsidR="000A014F" w:rsidRPr="00E36EDB" w:rsidRDefault="000A014F" w:rsidP="00E36EDB">
            <w:pPr>
              <w:spacing w:after="0" w:line="240" w:lineRule="auto"/>
              <w:jc w:val="both"/>
              <w:rPr>
                <w:rFonts w:ascii="Times New Roman" w:hAnsi="Times New Roman" w:cs="Times New Roman"/>
                <w:sz w:val="24"/>
                <w:szCs w:val="24"/>
              </w:rPr>
            </w:pPr>
            <w:r w:rsidRPr="00E36EDB">
              <w:rPr>
                <w:rFonts w:ascii="Times New Roman" w:hAnsi="Times New Roman" w:cs="Times New Roman"/>
                <w:sz w:val="24"/>
                <w:szCs w:val="24"/>
              </w:rPr>
              <w:t>Азот (II) оксид</w:t>
            </w:r>
          </w:p>
        </w:tc>
        <w:tc>
          <w:tcPr>
            <w:tcW w:w="644" w:type="pct"/>
            <w:shd w:val="clear" w:color="auto" w:fill="auto"/>
          </w:tcPr>
          <w:p w:rsidR="000A014F" w:rsidRPr="00E36EDB" w:rsidRDefault="000A014F" w:rsidP="00E36EDB">
            <w:pPr>
              <w:spacing w:after="0" w:line="240" w:lineRule="auto"/>
              <w:jc w:val="both"/>
              <w:rPr>
                <w:rFonts w:ascii="Times New Roman" w:hAnsi="Times New Roman" w:cs="Times New Roman"/>
                <w:sz w:val="24"/>
                <w:szCs w:val="24"/>
              </w:rPr>
            </w:pPr>
            <w:r w:rsidRPr="00E36EDB">
              <w:rPr>
                <w:rFonts w:ascii="Times New Roman" w:hAnsi="Times New Roman" w:cs="Times New Roman"/>
                <w:sz w:val="24"/>
                <w:szCs w:val="24"/>
              </w:rPr>
              <w:t>24</w:t>
            </w:r>
          </w:p>
        </w:tc>
        <w:tc>
          <w:tcPr>
            <w:tcW w:w="772" w:type="pct"/>
            <w:shd w:val="clear" w:color="auto" w:fill="auto"/>
          </w:tcPr>
          <w:p w:rsidR="000A014F" w:rsidRPr="00E36EDB" w:rsidRDefault="000A014F" w:rsidP="00E36EDB">
            <w:pPr>
              <w:spacing w:after="0" w:line="240" w:lineRule="auto"/>
              <w:jc w:val="both"/>
              <w:rPr>
                <w:rFonts w:ascii="Times New Roman" w:hAnsi="Times New Roman" w:cs="Times New Roman"/>
                <w:sz w:val="24"/>
                <w:szCs w:val="24"/>
              </w:rPr>
            </w:pPr>
            <w:r w:rsidRPr="00E36EDB">
              <w:rPr>
                <w:rFonts w:ascii="Times New Roman" w:hAnsi="Times New Roman" w:cs="Times New Roman"/>
                <w:sz w:val="24"/>
                <w:szCs w:val="24"/>
              </w:rPr>
              <w:t>0,04048</w:t>
            </w:r>
          </w:p>
        </w:tc>
      </w:tr>
      <w:tr w:rsidR="000A014F" w:rsidRPr="00E36EDB" w:rsidTr="00E36EDB">
        <w:trPr>
          <w:trHeight w:val="227"/>
          <w:jc w:val="center"/>
        </w:trPr>
        <w:tc>
          <w:tcPr>
            <w:tcW w:w="565" w:type="pct"/>
            <w:vMerge/>
            <w:shd w:val="clear" w:color="auto" w:fill="auto"/>
          </w:tcPr>
          <w:p w:rsidR="000A014F" w:rsidRPr="00E36EDB" w:rsidRDefault="000A014F" w:rsidP="00E36EDB">
            <w:pPr>
              <w:spacing w:after="0" w:line="240" w:lineRule="auto"/>
              <w:jc w:val="both"/>
              <w:rPr>
                <w:rFonts w:ascii="Times New Roman" w:hAnsi="Times New Roman" w:cs="Times New Roman"/>
                <w:sz w:val="24"/>
                <w:szCs w:val="24"/>
              </w:rPr>
            </w:pPr>
          </w:p>
        </w:tc>
        <w:tc>
          <w:tcPr>
            <w:tcW w:w="895" w:type="pct"/>
            <w:vMerge/>
            <w:shd w:val="clear" w:color="auto" w:fill="auto"/>
          </w:tcPr>
          <w:p w:rsidR="000A014F" w:rsidRPr="00E36EDB" w:rsidRDefault="000A014F" w:rsidP="00E36EDB">
            <w:pPr>
              <w:spacing w:after="0" w:line="240" w:lineRule="auto"/>
              <w:jc w:val="both"/>
              <w:rPr>
                <w:rFonts w:ascii="Times New Roman" w:hAnsi="Times New Roman" w:cs="Times New Roman"/>
                <w:sz w:val="24"/>
                <w:szCs w:val="24"/>
              </w:rPr>
            </w:pPr>
          </w:p>
        </w:tc>
        <w:tc>
          <w:tcPr>
            <w:tcW w:w="896" w:type="pct"/>
            <w:vMerge/>
            <w:shd w:val="clear" w:color="auto" w:fill="auto"/>
          </w:tcPr>
          <w:p w:rsidR="000A014F" w:rsidRPr="00E36EDB" w:rsidRDefault="000A014F" w:rsidP="00E36EDB">
            <w:pPr>
              <w:spacing w:after="0" w:line="240" w:lineRule="auto"/>
              <w:jc w:val="both"/>
              <w:rPr>
                <w:rFonts w:ascii="Times New Roman" w:hAnsi="Times New Roman" w:cs="Times New Roman"/>
                <w:sz w:val="24"/>
                <w:szCs w:val="24"/>
              </w:rPr>
            </w:pPr>
          </w:p>
        </w:tc>
        <w:tc>
          <w:tcPr>
            <w:tcW w:w="1228" w:type="pct"/>
            <w:shd w:val="clear" w:color="auto" w:fill="auto"/>
          </w:tcPr>
          <w:p w:rsidR="000A014F" w:rsidRPr="00E36EDB" w:rsidRDefault="000A014F" w:rsidP="00E36EDB">
            <w:pPr>
              <w:spacing w:after="0" w:line="240" w:lineRule="auto"/>
              <w:jc w:val="both"/>
              <w:rPr>
                <w:rFonts w:ascii="Times New Roman" w:hAnsi="Times New Roman" w:cs="Times New Roman"/>
                <w:sz w:val="24"/>
                <w:szCs w:val="24"/>
              </w:rPr>
            </w:pPr>
            <w:r w:rsidRPr="00E36EDB">
              <w:rPr>
                <w:rFonts w:ascii="Times New Roman" w:hAnsi="Times New Roman" w:cs="Times New Roman"/>
                <w:sz w:val="24"/>
                <w:szCs w:val="24"/>
              </w:rPr>
              <w:t>Углерод</w:t>
            </w:r>
          </w:p>
        </w:tc>
        <w:tc>
          <w:tcPr>
            <w:tcW w:w="644" w:type="pct"/>
            <w:shd w:val="clear" w:color="auto" w:fill="auto"/>
          </w:tcPr>
          <w:p w:rsidR="000A014F" w:rsidRPr="00E36EDB" w:rsidRDefault="000A014F" w:rsidP="00E36EDB">
            <w:pPr>
              <w:spacing w:after="0" w:line="240" w:lineRule="auto"/>
              <w:jc w:val="both"/>
              <w:rPr>
                <w:rFonts w:ascii="Times New Roman" w:hAnsi="Times New Roman" w:cs="Times New Roman"/>
                <w:sz w:val="24"/>
                <w:szCs w:val="24"/>
              </w:rPr>
            </w:pPr>
            <w:r w:rsidRPr="00E36EDB">
              <w:rPr>
                <w:rFonts w:ascii="Times New Roman" w:hAnsi="Times New Roman" w:cs="Times New Roman"/>
                <w:sz w:val="24"/>
                <w:szCs w:val="24"/>
              </w:rPr>
              <w:t>1,98</w:t>
            </w:r>
          </w:p>
        </w:tc>
        <w:tc>
          <w:tcPr>
            <w:tcW w:w="772" w:type="pct"/>
            <w:shd w:val="clear" w:color="auto" w:fill="auto"/>
          </w:tcPr>
          <w:p w:rsidR="000A014F" w:rsidRPr="00E36EDB" w:rsidRDefault="000A014F" w:rsidP="00E36EDB">
            <w:pPr>
              <w:spacing w:after="0" w:line="240" w:lineRule="auto"/>
              <w:jc w:val="both"/>
              <w:rPr>
                <w:rFonts w:ascii="Times New Roman" w:hAnsi="Times New Roman" w:cs="Times New Roman"/>
                <w:sz w:val="24"/>
                <w:szCs w:val="24"/>
              </w:rPr>
            </w:pPr>
            <w:r w:rsidRPr="00E36EDB">
              <w:rPr>
                <w:rFonts w:ascii="Times New Roman" w:hAnsi="Times New Roman" w:cs="Times New Roman"/>
                <w:sz w:val="24"/>
                <w:szCs w:val="24"/>
              </w:rPr>
              <w:t>0,00028</w:t>
            </w:r>
          </w:p>
        </w:tc>
      </w:tr>
      <w:tr w:rsidR="000A014F" w:rsidRPr="00E36EDB" w:rsidTr="00E36EDB">
        <w:trPr>
          <w:trHeight w:val="227"/>
          <w:jc w:val="center"/>
        </w:trPr>
        <w:tc>
          <w:tcPr>
            <w:tcW w:w="565" w:type="pct"/>
            <w:vMerge/>
            <w:shd w:val="clear" w:color="auto" w:fill="auto"/>
          </w:tcPr>
          <w:p w:rsidR="000A014F" w:rsidRPr="00E36EDB" w:rsidRDefault="000A014F" w:rsidP="00E36EDB">
            <w:pPr>
              <w:spacing w:after="0" w:line="240" w:lineRule="auto"/>
              <w:jc w:val="both"/>
              <w:rPr>
                <w:rFonts w:ascii="Times New Roman" w:hAnsi="Times New Roman" w:cs="Times New Roman"/>
                <w:sz w:val="24"/>
                <w:szCs w:val="24"/>
              </w:rPr>
            </w:pPr>
          </w:p>
        </w:tc>
        <w:tc>
          <w:tcPr>
            <w:tcW w:w="895" w:type="pct"/>
            <w:vMerge/>
            <w:shd w:val="clear" w:color="auto" w:fill="auto"/>
          </w:tcPr>
          <w:p w:rsidR="000A014F" w:rsidRPr="00E36EDB" w:rsidRDefault="000A014F" w:rsidP="00E36EDB">
            <w:pPr>
              <w:spacing w:after="0" w:line="240" w:lineRule="auto"/>
              <w:jc w:val="both"/>
              <w:rPr>
                <w:rFonts w:ascii="Times New Roman" w:hAnsi="Times New Roman" w:cs="Times New Roman"/>
                <w:sz w:val="24"/>
                <w:szCs w:val="24"/>
              </w:rPr>
            </w:pPr>
          </w:p>
        </w:tc>
        <w:tc>
          <w:tcPr>
            <w:tcW w:w="896" w:type="pct"/>
            <w:vMerge/>
            <w:shd w:val="clear" w:color="auto" w:fill="auto"/>
          </w:tcPr>
          <w:p w:rsidR="000A014F" w:rsidRPr="00E36EDB" w:rsidRDefault="000A014F" w:rsidP="00E36EDB">
            <w:pPr>
              <w:spacing w:after="0" w:line="240" w:lineRule="auto"/>
              <w:jc w:val="both"/>
              <w:rPr>
                <w:rFonts w:ascii="Times New Roman" w:hAnsi="Times New Roman" w:cs="Times New Roman"/>
                <w:sz w:val="24"/>
                <w:szCs w:val="24"/>
              </w:rPr>
            </w:pPr>
          </w:p>
        </w:tc>
        <w:tc>
          <w:tcPr>
            <w:tcW w:w="1228" w:type="pct"/>
            <w:shd w:val="clear" w:color="auto" w:fill="auto"/>
          </w:tcPr>
          <w:p w:rsidR="000A014F" w:rsidRPr="00E36EDB" w:rsidRDefault="000A014F" w:rsidP="00E36EDB">
            <w:pPr>
              <w:spacing w:after="0" w:line="240" w:lineRule="auto"/>
              <w:jc w:val="both"/>
              <w:rPr>
                <w:rFonts w:ascii="Times New Roman" w:hAnsi="Times New Roman" w:cs="Times New Roman"/>
                <w:sz w:val="24"/>
                <w:szCs w:val="24"/>
              </w:rPr>
            </w:pPr>
            <w:r w:rsidRPr="00E36EDB">
              <w:rPr>
                <w:rFonts w:ascii="Times New Roman" w:hAnsi="Times New Roman" w:cs="Times New Roman"/>
                <w:sz w:val="24"/>
                <w:szCs w:val="24"/>
              </w:rPr>
              <w:t>Сера диоксид</w:t>
            </w:r>
          </w:p>
        </w:tc>
        <w:tc>
          <w:tcPr>
            <w:tcW w:w="644" w:type="pct"/>
            <w:shd w:val="clear" w:color="auto" w:fill="auto"/>
          </w:tcPr>
          <w:p w:rsidR="000A014F" w:rsidRPr="00E36EDB" w:rsidRDefault="000A014F" w:rsidP="00E36EDB">
            <w:pPr>
              <w:spacing w:after="0" w:line="240" w:lineRule="auto"/>
              <w:jc w:val="both"/>
              <w:rPr>
                <w:rFonts w:ascii="Times New Roman" w:hAnsi="Times New Roman" w:cs="Times New Roman"/>
                <w:sz w:val="24"/>
                <w:szCs w:val="24"/>
              </w:rPr>
            </w:pPr>
            <w:r w:rsidRPr="00E36EDB">
              <w:rPr>
                <w:rFonts w:ascii="Times New Roman" w:hAnsi="Times New Roman" w:cs="Times New Roman"/>
                <w:sz w:val="24"/>
                <w:szCs w:val="24"/>
              </w:rPr>
              <w:t>2,04</w:t>
            </w:r>
          </w:p>
        </w:tc>
        <w:tc>
          <w:tcPr>
            <w:tcW w:w="772" w:type="pct"/>
            <w:shd w:val="clear" w:color="auto" w:fill="auto"/>
          </w:tcPr>
          <w:p w:rsidR="000A014F" w:rsidRPr="00E36EDB" w:rsidRDefault="000A014F" w:rsidP="00E36EDB">
            <w:pPr>
              <w:spacing w:after="0" w:line="240" w:lineRule="auto"/>
              <w:jc w:val="both"/>
              <w:rPr>
                <w:rFonts w:ascii="Times New Roman" w:hAnsi="Times New Roman" w:cs="Times New Roman"/>
                <w:sz w:val="24"/>
                <w:szCs w:val="24"/>
              </w:rPr>
            </w:pPr>
            <w:r w:rsidRPr="00E36EDB">
              <w:rPr>
                <w:rFonts w:ascii="Times New Roman" w:hAnsi="Times New Roman" w:cs="Times New Roman"/>
                <w:sz w:val="24"/>
                <w:szCs w:val="24"/>
              </w:rPr>
              <w:t>0,03932</w:t>
            </w:r>
          </w:p>
        </w:tc>
      </w:tr>
      <w:tr w:rsidR="000A014F" w:rsidRPr="00E36EDB" w:rsidTr="00E36EDB">
        <w:trPr>
          <w:trHeight w:val="227"/>
          <w:jc w:val="center"/>
        </w:trPr>
        <w:tc>
          <w:tcPr>
            <w:tcW w:w="565" w:type="pct"/>
            <w:vMerge/>
            <w:shd w:val="clear" w:color="auto" w:fill="auto"/>
          </w:tcPr>
          <w:p w:rsidR="000A014F" w:rsidRPr="00E36EDB" w:rsidRDefault="000A014F" w:rsidP="00E36EDB">
            <w:pPr>
              <w:spacing w:after="0" w:line="240" w:lineRule="auto"/>
              <w:jc w:val="both"/>
              <w:rPr>
                <w:rFonts w:ascii="Times New Roman" w:hAnsi="Times New Roman" w:cs="Times New Roman"/>
                <w:sz w:val="24"/>
                <w:szCs w:val="24"/>
              </w:rPr>
            </w:pPr>
          </w:p>
        </w:tc>
        <w:tc>
          <w:tcPr>
            <w:tcW w:w="895" w:type="pct"/>
            <w:vMerge/>
            <w:shd w:val="clear" w:color="auto" w:fill="auto"/>
          </w:tcPr>
          <w:p w:rsidR="000A014F" w:rsidRPr="00E36EDB" w:rsidRDefault="000A014F" w:rsidP="00E36EDB">
            <w:pPr>
              <w:spacing w:after="0" w:line="240" w:lineRule="auto"/>
              <w:jc w:val="both"/>
              <w:rPr>
                <w:rFonts w:ascii="Times New Roman" w:hAnsi="Times New Roman" w:cs="Times New Roman"/>
                <w:sz w:val="24"/>
                <w:szCs w:val="24"/>
              </w:rPr>
            </w:pPr>
          </w:p>
        </w:tc>
        <w:tc>
          <w:tcPr>
            <w:tcW w:w="896" w:type="pct"/>
            <w:vMerge/>
            <w:shd w:val="clear" w:color="auto" w:fill="auto"/>
          </w:tcPr>
          <w:p w:rsidR="000A014F" w:rsidRPr="00E36EDB" w:rsidRDefault="000A014F" w:rsidP="00E36EDB">
            <w:pPr>
              <w:spacing w:after="0" w:line="240" w:lineRule="auto"/>
              <w:jc w:val="both"/>
              <w:rPr>
                <w:rFonts w:ascii="Times New Roman" w:hAnsi="Times New Roman" w:cs="Times New Roman"/>
                <w:sz w:val="24"/>
                <w:szCs w:val="24"/>
              </w:rPr>
            </w:pPr>
          </w:p>
        </w:tc>
        <w:tc>
          <w:tcPr>
            <w:tcW w:w="1228" w:type="pct"/>
            <w:shd w:val="clear" w:color="auto" w:fill="auto"/>
          </w:tcPr>
          <w:p w:rsidR="000A014F" w:rsidRPr="00E36EDB" w:rsidRDefault="000A014F" w:rsidP="00E36EDB">
            <w:pPr>
              <w:spacing w:after="0" w:line="240" w:lineRule="auto"/>
              <w:jc w:val="both"/>
              <w:rPr>
                <w:rFonts w:ascii="Times New Roman" w:hAnsi="Times New Roman" w:cs="Times New Roman"/>
                <w:sz w:val="24"/>
                <w:szCs w:val="24"/>
              </w:rPr>
            </w:pPr>
            <w:r w:rsidRPr="00E36EDB">
              <w:rPr>
                <w:rFonts w:ascii="Times New Roman" w:hAnsi="Times New Roman" w:cs="Times New Roman"/>
                <w:sz w:val="24"/>
                <w:szCs w:val="24"/>
              </w:rPr>
              <w:t>Сероводород</w:t>
            </w:r>
          </w:p>
        </w:tc>
        <w:tc>
          <w:tcPr>
            <w:tcW w:w="644" w:type="pct"/>
            <w:shd w:val="clear" w:color="auto" w:fill="auto"/>
          </w:tcPr>
          <w:p w:rsidR="000A014F" w:rsidRPr="00E36EDB" w:rsidRDefault="000A014F" w:rsidP="00E36EDB">
            <w:pPr>
              <w:spacing w:after="0" w:line="240" w:lineRule="auto"/>
              <w:jc w:val="both"/>
              <w:rPr>
                <w:rFonts w:ascii="Times New Roman" w:hAnsi="Times New Roman" w:cs="Times New Roman"/>
                <w:sz w:val="24"/>
                <w:szCs w:val="24"/>
              </w:rPr>
            </w:pPr>
            <w:r w:rsidRPr="00E36EDB">
              <w:rPr>
                <w:rFonts w:ascii="Times New Roman" w:hAnsi="Times New Roman" w:cs="Times New Roman"/>
                <w:sz w:val="24"/>
                <w:szCs w:val="24"/>
              </w:rPr>
              <w:t>24</w:t>
            </w:r>
          </w:p>
        </w:tc>
        <w:tc>
          <w:tcPr>
            <w:tcW w:w="772" w:type="pct"/>
            <w:shd w:val="clear" w:color="auto" w:fill="auto"/>
          </w:tcPr>
          <w:p w:rsidR="000A014F" w:rsidRPr="00E36EDB" w:rsidRDefault="000A014F" w:rsidP="00E36EDB">
            <w:pPr>
              <w:spacing w:after="0" w:line="240" w:lineRule="auto"/>
              <w:jc w:val="both"/>
              <w:rPr>
                <w:rFonts w:ascii="Times New Roman" w:hAnsi="Times New Roman" w:cs="Times New Roman"/>
                <w:sz w:val="24"/>
                <w:szCs w:val="24"/>
              </w:rPr>
            </w:pPr>
            <w:r w:rsidRPr="00E36EDB">
              <w:rPr>
                <w:rFonts w:ascii="Times New Roman" w:hAnsi="Times New Roman" w:cs="Times New Roman"/>
                <w:sz w:val="24"/>
                <w:szCs w:val="24"/>
              </w:rPr>
              <w:t>0,00007</w:t>
            </w:r>
          </w:p>
        </w:tc>
      </w:tr>
      <w:tr w:rsidR="000A014F" w:rsidRPr="00E36EDB" w:rsidTr="00E36EDB">
        <w:trPr>
          <w:trHeight w:val="227"/>
          <w:jc w:val="center"/>
        </w:trPr>
        <w:tc>
          <w:tcPr>
            <w:tcW w:w="565" w:type="pct"/>
            <w:vMerge/>
            <w:shd w:val="clear" w:color="auto" w:fill="auto"/>
          </w:tcPr>
          <w:p w:rsidR="000A014F" w:rsidRPr="00E36EDB" w:rsidRDefault="000A014F" w:rsidP="00E36EDB">
            <w:pPr>
              <w:spacing w:after="0" w:line="240" w:lineRule="auto"/>
              <w:jc w:val="both"/>
              <w:rPr>
                <w:rFonts w:ascii="Times New Roman" w:hAnsi="Times New Roman" w:cs="Times New Roman"/>
                <w:sz w:val="24"/>
                <w:szCs w:val="24"/>
              </w:rPr>
            </w:pPr>
          </w:p>
        </w:tc>
        <w:tc>
          <w:tcPr>
            <w:tcW w:w="895" w:type="pct"/>
            <w:vMerge/>
            <w:shd w:val="clear" w:color="auto" w:fill="auto"/>
          </w:tcPr>
          <w:p w:rsidR="000A014F" w:rsidRPr="00E36EDB" w:rsidRDefault="000A014F" w:rsidP="00E36EDB">
            <w:pPr>
              <w:spacing w:after="0" w:line="240" w:lineRule="auto"/>
              <w:jc w:val="both"/>
              <w:rPr>
                <w:rFonts w:ascii="Times New Roman" w:hAnsi="Times New Roman" w:cs="Times New Roman"/>
                <w:sz w:val="24"/>
                <w:szCs w:val="24"/>
              </w:rPr>
            </w:pPr>
          </w:p>
        </w:tc>
        <w:tc>
          <w:tcPr>
            <w:tcW w:w="896" w:type="pct"/>
            <w:vMerge/>
            <w:shd w:val="clear" w:color="auto" w:fill="auto"/>
          </w:tcPr>
          <w:p w:rsidR="000A014F" w:rsidRPr="00E36EDB" w:rsidRDefault="000A014F" w:rsidP="00E36EDB">
            <w:pPr>
              <w:spacing w:after="0" w:line="240" w:lineRule="auto"/>
              <w:jc w:val="both"/>
              <w:rPr>
                <w:rFonts w:ascii="Times New Roman" w:hAnsi="Times New Roman" w:cs="Times New Roman"/>
                <w:sz w:val="24"/>
                <w:szCs w:val="24"/>
              </w:rPr>
            </w:pPr>
          </w:p>
        </w:tc>
        <w:tc>
          <w:tcPr>
            <w:tcW w:w="1228" w:type="pct"/>
            <w:shd w:val="clear" w:color="auto" w:fill="auto"/>
          </w:tcPr>
          <w:p w:rsidR="000A014F" w:rsidRPr="00E36EDB" w:rsidRDefault="000A014F" w:rsidP="00E36EDB">
            <w:pPr>
              <w:spacing w:after="0" w:line="240" w:lineRule="auto"/>
              <w:jc w:val="both"/>
              <w:rPr>
                <w:rFonts w:ascii="Times New Roman" w:hAnsi="Times New Roman" w:cs="Times New Roman"/>
                <w:sz w:val="24"/>
                <w:szCs w:val="24"/>
              </w:rPr>
            </w:pPr>
            <w:r w:rsidRPr="00E36EDB">
              <w:rPr>
                <w:rFonts w:ascii="Times New Roman" w:hAnsi="Times New Roman" w:cs="Times New Roman"/>
                <w:sz w:val="24"/>
                <w:szCs w:val="24"/>
              </w:rPr>
              <w:t>Углерод оксид</w:t>
            </w:r>
          </w:p>
        </w:tc>
        <w:tc>
          <w:tcPr>
            <w:tcW w:w="644" w:type="pct"/>
            <w:shd w:val="clear" w:color="auto" w:fill="auto"/>
          </w:tcPr>
          <w:p w:rsidR="000A014F" w:rsidRPr="00E36EDB" w:rsidRDefault="000A014F" w:rsidP="00E36EDB">
            <w:pPr>
              <w:spacing w:after="0" w:line="240" w:lineRule="auto"/>
              <w:jc w:val="both"/>
              <w:rPr>
                <w:rFonts w:ascii="Times New Roman" w:hAnsi="Times New Roman" w:cs="Times New Roman"/>
                <w:sz w:val="24"/>
                <w:szCs w:val="24"/>
              </w:rPr>
            </w:pPr>
            <w:r w:rsidRPr="00E36EDB">
              <w:rPr>
                <w:rFonts w:ascii="Times New Roman" w:hAnsi="Times New Roman" w:cs="Times New Roman"/>
                <w:sz w:val="24"/>
                <w:szCs w:val="24"/>
              </w:rPr>
              <w:t>24</w:t>
            </w:r>
          </w:p>
        </w:tc>
        <w:tc>
          <w:tcPr>
            <w:tcW w:w="772" w:type="pct"/>
            <w:shd w:val="clear" w:color="auto" w:fill="auto"/>
          </w:tcPr>
          <w:p w:rsidR="000A014F" w:rsidRPr="00E36EDB" w:rsidRDefault="000A014F" w:rsidP="00E36EDB">
            <w:pPr>
              <w:spacing w:after="0" w:line="240" w:lineRule="auto"/>
              <w:jc w:val="both"/>
              <w:rPr>
                <w:rFonts w:ascii="Times New Roman" w:hAnsi="Times New Roman" w:cs="Times New Roman"/>
                <w:sz w:val="24"/>
                <w:szCs w:val="24"/>
              </w:rPr>
            </w:pPr>
            <w:r w:rsidRPr="00E36EDB">
              <w:rPr>
                <w:rFonts w:ascii="Times New Roman" w:hAnsi="Times New Roman" w:cs="Times New Roman"/>
                <w:sz w:val="24"/>
                <w:szCs w:val="24"/>
              </w:rPr>
              <w:t>2,31474</w:t>
            </w:r>
          </w:p>
        </w:tc>
      </w:tr>
      <w:tr w:rsidR="000A014F" w:rsidRPr="00E36EDB" w:rsidTr="00E36EDB">
        <w:trPr>
          <w:trHeight w:val="227"/>
          <w:jc w:val="center"/>
        </w:trPr>
        <w:tc>
          <w:tcPr>
            <w:tcW w:w="565" w:type="pct"/>
            <w:vMerge/>
            <w:shd w:val="clear" w:color="auto" w:fill="auto"/>
          </w:tcPr>
          <w:p w:rsidR="000A014F" w:rsidRPr="00E36EDB" w:rsidRDefault="000A014F" w:rsidP="00E36EDB">
            <w:pPr>
              <w:spacing w:after="0" w:line="240" w:lineRule="auto"/>
              <w:jc w:val="both"/>
              <w:rPr>
                <w:rFonts w:ascii="Times New Roman" w:hAnsi="Times New Roman" w:cs="Times New Roman"/>
                <w:sz w:val="24"/>
                <w:szCs w:val="24"/>
              </w:rPr>
            </w:pPr>
          </w:p>
        </w:tc>
        <w:tc>
          <w:tcPr>
            <w:tcW w:w="895" w:type="pct"/>
            <w:vMerge/>
            <w:shd w:val="clear" w:color="auto" w:fill="auto"/>
          </w:tcPr>
          <w:p w:rsidR="000A014F" w:rsidRPr="00E36EDB" w:rsidRDefault="000A014F" w:rsidP="00E36EDB">
            <w:pPr>
              <w:spacing w:after="0" w:line="240" w:lineRule="auto"/>
              <w:jc w:val="both"/>
              <w:rPr>
                <w:rFonts w:ascii="Times New Roman" w:hAnsi="Times New Roman" w:cs="Times New Roman"/>
                <w:sz w:val="24"/>
                <w:szCs w:val="24"/>
              </w:rPr>
            </w:pPr>
          </w:p>
        </w:tc>
        <w:tc>
          <w:tcPr>
            <w:tcW w:w="896" w:type="pct"/>
            <w:vMerge/>
            <w:shd w:val="clear" w:color="auto" w:fill="auto"/>
          </w:tcPr>
          <w:p w:rsidR="000A014F" w:rsidRPr="00E36EDB" w:rsidRDefault="000A014F" w:rsidP="00E36EDB">
            <w:pPr>
              <w:spacing w:after="0" w:line="240" w:lineRule="auto"/>
              <w:jc w:val="both"/>
              <w:rPr>
                <w:rFonts w:ascii="Times New Roman" w:hAnsi="Times New Roman" w:cs="Times New Roman"/>
                <w:sz w:val="24"/>
                <w:szCs w:val="24"/>
              </w:rPr>
            </w:pPr>
          </w:p>
        </w:tc>
        <w:tc>
          <w:tcPr>
            <w:tcW w:w="1228" w:type="pct"/>
            <w:shd w:val="clear" w:color="auto" w:fill="auto"/>
          </w:tcPr>
          <w:p w:rsidR="000A014F" w:rsidRPr="00E36EDB" w:rsidRDefault="000A014F" w:rsidP="00E36EDB">
            <w:pPr>
              <w:spacing w:after="0" w:line="240" w:lineRule="auto"/>
              <w:jc w:val="both"/>
              <w:rPr>
                <w:rFonts w:ascii="Times New Roman" w:hAnsi="Times New Roman" w:cs="Times New Roman"/>
                <w:sz w:val="24"/>
                <w:szCs w:val="24"/>
              </w:rPr>
            </w:pPr>
            <w:r w:rsidRPr="00E36EDB">
              <w:rPr>
                <w:rFonts w:ascii="Times New Roman" w:hAnsi="Times New Roman" w:cs="Times New Roman"/>
                <w:sz w:val="24"/>
                <w:szCs w:val="24"/>
              </w:rPr>
              <w:t>Смесь углеводородов предельных С1-С5</w:t>
            </w:r>
          </w:p>
        </w:tc>
        <w:tc>
          <w:tcPr>
            <w:tcW w:w="644" w:type="pct"/>
            <w:shd w:val="clear" w:color="auto" w:fill="auto"/>
          </w:tcPr>
          <w:p w:rsidR="000A014F" w:rsidRPr="00E36EDB" w:rsidRDefault="000A014F" w:rsidP="00E36EDB">
            <w:pPr>
              <w:spacing w:after="0" w:line="240" w:lineRule="auto"/>
              <w:jc w:val="both"/>
              <w:rPr>
                <w:rFonts w:ascii="Times New Roman" w:hAnsi="Times New Roman" w:cs="Times New Roman"/>
                <w:sz w:val="24"/>
                <w:szCs w:val="24"/>
              </w:rPr>
            </w:pPr>
            <w:r w:rsidRPr="00E36EDB">
              <w:rPr>
                <w:rFonts w:ascii="Times New Roman" w:hAnsi="Times New Roman" w:cs="Times New Roman"/>
                <w:sz w:val="24"/>
                <w:szCs w:val="24"/>
              </w:rPr>
              <w:t>24</w:t>
            </w:r>
          </w:p>
        </w:tc>
        <w:tc>
          <w:tcPr>
            <w:tcW w:w="772" w:type="pct"/>
            <w:shd w:val="clear" w:color="auto" w:fill="auto"/>
          </w:tcPr>
          <w:p w:rsidR="000A014F" w:rsidRPr="00E36EDB" w:rsidRDefault="000A014F" w:rsidP="00E36EDB">
            <w:pPr>
              <w:spacing w:after="0" w:line="240" w:lineRule="auto"/>
              <w:jc w:val="both"/>
              <w:rPr>
                <w:rFonts w:ascii="Times New Roman" w:hAnsi="Times New Roman" w:cs="Times New Roman"/>
                <w:sz w:val="24"/>
                <w:szCs w:val="24"/>
              </w:rPr>
            </w:pPr>
            <w:r w:rsidRPr="00E36EDB">
              <w:rPr>
                <w:rFonts w:ascii="Times New Roman" w:hAnsi="Times New Roman" w:cs="Times New Roman"/>
                <w:sz w:val="24"/>
                <w:szCs w:val="24"/>
              </w:rPr>
              <w:t>4,96193</w:t>
            </w:r>
          </w:p>
        </w:tc>
      </w:tr>
      <w:tr w:rsidR="000A014F" w:rsidRPr="00E36EDB" w:rsidTr="00E36EDB">
        <w:trPr>
          <w:trHeight w:val="227"/>
          <w:jc w:val="center"/>
        </w:trPr>
        <w:tc>
          <w:tcPr>
            <w:tcW w:w="565" w:type="pct"/>
            <w:vMerge/>
            <w:shd w:val="clear" w:color="auto" w:fill="auto"/>
          </w:tcPr>
          <w:p w:rsidR="000A014F" w:rsidRPr="00E36EDB" w:rsidRDefault="000A014F" w:rsidP="00E36EDB">
            <w:pPr>
              <w:spacing w:after="0" w:line="240" w:lineRule="auto"/>
              <w:jc w:val="both"/>
              <w:rPr>
                <w:rFonts w:ascii="Times New Roman" w:hAnsi="Times New Roman" w:cs="Times New Roman"/>
                <w:sz w:val="24"/>
                <w:szCs w:val="24"/>
              </w:rPr>
            </w:pPr>
          </w:p>
        </w:tc>
        <w:tc>
          <w:tcPr>
            <w:tcW w:w="895" w:type="pct"/>
            <w:vMerge/>
            <w:shd w:val="clear" w:color="auto" w:fill="auto"/>
          </w:tcPr>
          <w:p w:rsidR="000A014F" w:rsidRPr="00E36EDB" w:rsidRDefault="000A014F" w:rsidP="00E36EDB">
            <w:pPr>
              <w:spacing w:after="0" w:line="240" w:lineRule="auto"/>
              <w:jc w:val="both"/>
              <w:rPr>
                <w:rFonts w:ascii="Times New Roman" w:hAnsi="Times New Roman" w:cs="Times New Roman"/>
                <w:sz w:val="24"/>
                <w:szCs w:val="24"/>
              </w:rPr>
            </w:pPr>
          </w:p>
        </w:tc>
        <w:tc>
          <w:tcPr>
            <w:tcW w:w="896" w:type="pct"/>
            <w:vMerge/>
            <w:shd w:val="clear" w:color="auto" w:fill="auto"/>
          </w:tcPr>
          <w:p w:rsidR="000A014F" w:rsidRPr="00E36EDB" w:rsidRDefault="000A014F" w:rsidP="00E36EDB">
            <w:pPr>
              <w:spacing w:after="0" w:line="240" w:lineRule="auto"/>
              <w:jc w:val="both"/>
              <w:rPr>
                <w:rFonts w:ascii="Times New Roman" w:hAnsi="Times New Roman" w:cs="Times New Roman"/>
                <w:sz w:val="24"/>
                <w:szCs w:val="24"/>
              </w:rPr>
            </w:pPr>
          </w:p>
        </w:tc>
        <w:tc>
          <w:tcPr>
            <w:tcW w:w="1228" w:type="pct"/>
            <w:shd w:val="clear" w:color="auto" w:fill="auto"/>
          </w:tcPr>
          <w:p w:rsidR="000A014F" w:rsidRPr="00E36EDB" w:rsidRDefault="000A014F" w:rsidP="00E36EDB">
            <w:pPr>
              <w:spacing w:after="0" w:line="240" w:lineRule="auto"/>
              <w:jc w:val="both"/>
              <w:rPr>
                <w:rFonts w:ascii="Times New Roman" w:hAnsi="Times New Roman" w:cs="Times New Roman"/>
                <w:sz w:val="24"/>
                <w:szCs w:val="24"/>
              </w:rPr>
            </w:pPr>
            <w:r w:rsidRPr="00E36EDB">
              <w:rPr>
                <w:rFonts w:ascii="Times New Roman" w:hAnsi="Times New Roman" w:cs="Times New Roman"/>
                <w:sz w:val="24"/>
                <w:szCs w:val="24"/>
              </w:rPr>
              <w:t>Смесь углеводородов предельных С6-С10</w:t>
            </w:r>
          </w:p>
        </w:tc>
        <w:tc>
          <w:tcPr>
            <w:tcW w:w="644" w:type="pct"/>
            <w:shd w:val="clear" w:color="auto" w:fill="auto"/>
          </w:tcPr>
          <w:p w:rsidR="000A014F" w:rsidRPr="00E36EDB" w:rsidRDefault="000A014F" w:rsidP="00E36EDB">
            <w:pPr>
              <w:spacing w:after="0" w:line="240" w:lineRule="auto"/>
              <w:jc w:val="both"/>
              <w:rPr>
                <w:rFonts w:ascii="Times New Roman" w:hAnsi="Times New Roman" w:cs="Times New Roman"/>
                <w:sz w:val="24"/>
                <w:szCs w:val="24"/>
              </w:rPr>
            </w:pPr>
            <w:r w:rsidRPr="00E36EDB">
              <w:rPr>
                <w:rFonts w:ascii="Times New Roman" w:hAnsi="Times New Roman" w:cs="Times New Roman"/>
                <w:sz w:val="24"/>
                <w:szCs w:val="24"/>
              </w:rPr>
              <w:t>24</w:t>
            </w:r>
          </w:p>
        </w:tc>
        <w:tc>
          <w:tcPr>
            <w:tcW w:w="772" w:type="pct"/>
            <w:shd w:val="clear" w:color="auto" w:fill="auto"/>
          </w:tcPr>
          <w:p w:rsidR="000A014F" w:rsidRPr="00E36EDB" w:rsidRDefault="000A014F" w:rsidP="00E36EDB">
            <w:pPr>
              <w:spacing w:after="0" w:line="240" w:lineRule="auto"/>
              <w:jc w:val="both"/>
              <w:rPr>
                <w:rFonts w:ascii="Times New Roman" w:hAnsi="Times New Roman" w:cs="Times New Roman"/>
                <w:sz w:val="24"/>
                <w:szCs w:val="24"/>
              </w:rPr>
            </w:pPr>
            <w:r w:rsidRPr="00E36EDB">
              <w:rPr>
                <w:rFonts w:ascii="Times New Roman" w:hAnsi="Times New Roman" w:cs="Times New Roman"/>
                <w:sz w:val="24"/>
                <w:szCs w:val="24"/>
              </w:rPr>
              <w:t>0,45467</w:t>
            </w:r>
          </w:p>
        </w:tc>
      </w:tr>
      <w:tr w:rsidR="000A014F" w:rsidRPr="00E36EDB" w:rsidTr="00E36EDB">
        <w:trPr>
          <w:trHeight w:val="227"/>
          <w:jc w:val="center"/>
        </w:trPr>
        <w:tc>
          <w:tcPr>
            <w:tcW w:w="565" w:type="pct"/>
            <w:vMerge/>
            <w:shd w:val="clear" w:color="auto" w:fill="auto"/>
          </w:tcPr>
          <w:p w:rsidR="000A014F" w:rsidRPr="00E36EDB" w:rsidRDefault="000A014F" w:rsidP="00E36EDB">
            <w:pPr>
              <w:spacing w:after="0" w:line="240" w:lineRule="auto"/>
              <w:jc w:val="both"/>
              <w:rPr>
                <w:rFonts w:ascii="Times New Roman" w:hAnsi="Times New Roman" w:cs="Times New Roman"/>
                <w:sz w:val="24"/>
                <w:szCs w:val="24"/>
              </w:rPr>
            </w:pPr>
          </w:p>
        </w:tc>
        <w:tc>
          <w:tcPr>
            <w:tcW w:w="895" w:type="pct"/>
            <w:vMerge/>
            <w:shd w:val="clear" w:color="auto" w:fill="auto"/>
          </w:tcPr>
          <w:p w:rsidR="000A014F" w:rsidRPr="00E36EDB" w:rsidRDefault="000A014F" w:rsidP="00E36EDB">
            <w:pPr>
              <w:spacing w:after="0" w:line="240" w:lineRule="auto"/>
              <w:jc w:val="both"/>
              <w:rPr>
                <w:rFonts w:ascii="Times New Roman" w:hAnsi="Times New Roman" w:cs="Times New Roman"/>
                <w:sz w:val="24"/>
                <w:szCs w:val="24"/>
              </w:rPr>
            </w:pPr>
          </w:p>
        </w:tc>
        <w:tc>
          <w:tcPr>
            <w:tcW w:w="896" w:type="pct"/>
            <w:vMerge/>
            <w:shd w:val="clear" w:color="auto" w:fill="auto"/>
          </w:tcPr>
          <w:p w:rsidR="000A014F" w:rsidRPr="00E36EDB" w:rsidRDefault="000A014F" w:rsidP="00E36EDB">
            <w:pPr>
              <w:spacing w:after="0" w:line="240" w:lineRule="auto"/>
              <w:jc w:val="both"/>
              <w:rPr>
                <w:rFonts w:ascii="Times New Roman" w:hAnsi="Times New Roman" w:cs="Times New Roman"/>
                <w:sz w:val="24"/>
                <w:szCs w:val="24"/>
              </w:rPr>
            </w:pPr>
          </w:p>
        </w:tc>
        <w:tc>
          <w:tcPr>
            <w:tcW w:w="1228" w:type="pct"/>
            <w:shd w:val="clear" w:color="auto" w:fill="auto"/>
          </w:tcPr>
          <w:p w:rsidR="000A014F" w:rsidRPr="00E36EDB" w:rsidRDefault="000A014F" w:rsidP="00E36EDB">
            <w:pPr>
              <w:spacing w:after="0" w:line="240" w:lineRule="auto"/>
              <w:jc w:val="both"/>
              <w:rPr>
                <w:rFonts w:ascii="Times New Roman" w:hAnsi="Times New Roman" w:cs="Times New Roman"/>
                <w:sz w:val="24"/>
                <w:szCs w:val="24"/>
              </w:rPr>
            </w:pPr>
            <w:r w:rsidRPr="00E36EDB">
              <w:rPr>
                <w:rFonts w:ascii="Times New Roman" w:hAnsi="Times New Roman" w:cs="Times New Roman"/>
                <w:sz w:val="24"/>
                <w:szCs w:val="24"/>
              </w:rPr>
              <w:t>Формальдегид</w:t>
            </w:r>
          </w:p>
        </w:tc>
        <w:tc>
          <w:tcPr>
            <w:tcW w:w="644" w:type="pct"/>
            <w:shd w:val="clear" w:color="auto" w:fill="auto"/>
          </w:tcPr>
          <w:p w:rsidR="000A014F" w:rsidRPr="00E36EDB" w:rsidRDefault="000A014F" w:rsidP="00E36EDB">
            <w:pPr>
              <w:spacing w:after="0" w:line="240" w:lineRule="auto"/>
              <w:jc w:val="both"/>
              <w:rPr>
                <w:rFonts w:ascii="Times New Roman" w:hAnsi="Times New Roman" w:cs="Times New Roman"/>
                <w:sz w:val="24"/>
                <w:szCs w:val="24"/>
              </w:rPr>
            </w:pPr>
            <w:r w:rsidRPr="00E36EDB">
              <w:rPr>
                <w:rFonts w:ascii="Times New Roman" w:hAnsi="Times New Roman" w:cs="Times New Roman"/>
                <w:sz w:val="24"/>
                <w:szCs w:val="24"/>
              </w:rPr>
              <w:t>1,98</w:t>
            </w:r>
          </w:p>
        </w:tc>
        <w:tc>
          <w:tcPr>
            <w:tcW w:w="772" w:type="pct"/>
            <w:shd w:val="clear" w:color="auto" w:fill="auto"/>
          </w:tcPr>
          <w:p w:rsidR="000A014F" w:rsidRPr="00E36EDB" w:rsidRDefault="000A014F" w:rsidP="00E36EDB">
            <w:pPr>
              <w:spacing w:after="0" w:line="240" w:lineRule="auto"/>
              <w:jc w:val="both"/>
              <w:rPr>
                <w:rFonts w:ascii="Times New Roman" w:hAnsi="Times New Roman" w:cs="Times New Roman"/>
                <w:sz w:val="24"/>
                <w:szCs w:val="24"/>
              </w:rPr>
            </w:pPr>
            <w:r w:rsidRPr="00E36EDB">
              <w:rPr>
                <w:rFonts w:ascii="Times New Roman" w:hAnsi="Times New Roman" w:cs="Times New Roman"/>
                <w:sz w:val="24"/>
                <w:szCs w:val="24"/>
              </w:rPr>
              <w:t>0,00011</w:t>
            </w:r>
          </w:p>
        </w:tc>
      </w:tr>
      <w:tr w:rsidR="000A014F" w:rsidRPr="00E36EDB" w:rsidTr="00E36EDB">
        <w:trPr>
          <w:trHeight w:val="227"/>
          <w:jc w:val="center"/>
        </w:trPr>
        <w:tc>
          <w:tcPr>
            <w:tcW w:w="565" w:type="pct"/>
            <w:vMerge/>
            <w:shd w:val="clear" w:color="auto" w:fill="auto"/>
          </w:tcPr>
          <w:p w:rsidR="000A014F" w:rsidRPr="00E36EDB" w:rsidRDefault="000A014F" w:rsidP="00E36EDB">
            <w:pPr>
              <w:spacing w:after="0" w:line="240" w:lineRule="auto"/>
              <w:jc w:val="both"/>
              <w:rPr>
                <w:rFonts w:ascii="Times New Roman" w:hAnsi="Times New Roman" w:cs="Times New Roman"/>
                <w:sz w:val="24"/>
                <w:szCs w:val="24"/>
              </w:rPr>
            </w:pPr>
          </w:p>
        </w:tc>
        <w:tc>
          <w:tcPr>
            <w:tcW w:w="895" w:type="pct"/>
            <w:vMerge/>
            <w:shd w:val="clear" w:color="auto" w:fill="auto"/>
          </w:tcPr>
          <w:p w:rsidR="000A014F" w:rsidRPr="00E36EDB" w:rsidRDefault="000A014F" w:rsidP="00E36EDB">
            <w:pPr>
              <w:spacing w:after="0" w:line="240" w:lineRule="auto"/>
              <w:jc w:val="both"/>
              <w:rPr>
                <w:rFonts w:ascii="Times New Roman" w:hAnsi="Times New Roman" w:cs="Times New Roman"/>
                <w:sz w:val="24"/>
                <w:szCs w:val="24"/>
              </w:rPr>
            </w:pPr>
          </w:p>
        </w:tc>
        <w:tc>
          <w:tcPr>
            <w:tcW w:w="896" w:type="pct"/>
            <w:vMerge/>
            <w:shd w:val="clear" w:color="auto" w:fill="auto"/>
          </w:tcPr>
          <w:p w:rsidR="000A014F" w:rsidRPr="00E36EDB" w:rsidRDefault="000A014F" w:rsidP="00E36EDB">
            <w:pPr>
              <w:spacing w:after="0" w:line="240" w:lineRule="auto"/>
              <w:jc w:val="both"/>
              <w:rPr>
                <w:rFonts w:ascii="Times New Roman" w:hAnsi="Times New Roman" w:cs="Times New Roman"/>
                <w:sz w:val="24"/>
                <w:szCs w:val="24"/>
              </w:rPr>
            </w:pPr>
          </w:p>
        </w:tc>
        <w:tc>
          <w:tcPr>
            <w:tcW w:w="1228" w:type="pct"/>
            <w:shd w:val="clear" w:color="auto" w:fill="auto"/>
          </w:tcPr>
          <w:p w:rsidR="000A014F" w:rsidRPr="00E36EDB" w:rsidRDefault="000A014F" w:rsidP="00E36EDB">
            <w:pPr>
              <w:spacing w:after="0" w:line="240" w:lineRule="auto"/>
              <w:jc w:val="both"/>
              <w:rPr>
                <w:rFonts w:ascii="Times New Roman" w:hAnsi="Times New Roman" w:cs="Times New Roman"/>
                <w:sz w:val="24"/>
                <w:szCs w:val="24"/>
              </w:rPr>
            </w:pPr>
            <w:proofErr w:type="spellStart"/>
            <w:r w:rsidRPr="00E36EDB">
              <w:rPr>
                <w:rFonts w:ascii="Times New Roman" w:hAnsi="Times New Roman" w:cs="Times New Roman"/>
                <w:sz w:val="24"/>
                <w:szCs w:val="24"/>
              </w:rPr>
              <w:t>Алканы</w:t>
            </w:r>
            <w:proofErr w:type="spellEnd"/>
            <w:r w:rsidRPr="00E36EDB">
              <w:rPr>
                <w:rFonts w:ascii="Times New Roman" w:hAnsi="Times New Roman" w:cs="Times New Roman"/>
                <w:sz w:val="24"/>
                <w:szCs w:val="24"/>
              </w:rPr>
              <w:t xml:space="preserve"> С12-19</w:t>
            </w:r>
          </w:p>
        </w:tc>
        <w:tc>
          <w:tcPr>
            <w:tcW w:w="644" w:type="pct"/>
            <w:shd w:val="clear" w:color="auto" w:fill="auto"/>
          </w:tcPr>
          <w:p w:rsidR="000A014F" w:rsidRPr="00E36EDB" w:rsidRDefault="000A014F" w:rsidP="00E36EDB">
            <w:pPr>
              <w:spacing w:after="0" w:line="240" w:lineRule="auto"/>
              <w:jc w:val="both"/>
              <w:rPr>
                <w:rFonts w:ascii="Times New Roman" w:hAnsi="Times New Roman" w:cs="Times New Roman"/>
                <w:sz w:val="24"/>
                <w:szCs w:val="24"/>
              </w:rPr>
            </w:pPr>
            <w:r w:rsidRPr="00E36EDB">
              <w:rPr>
                <w:rFonts w:ascii="Times New Roman" w:hAnsi="Times New Roman" w:cs="Times New Roman"/>
                <w:sz w:val="24"/>
                <w:szCs w:val="24"/>
              </w:rPr>
              <w:t>1,98</w:t>
            </w:r>
          </w:p>
        </w:tc>
        <w:tc>
          <w:tcPr>
            <w:tcW w:w="772" w:type="pct"/>
            <w:shd w:val="clear" w:color="auto" w:fill="auto"/>
          </w:tcPr>
          <w:p w:rsidR="000A014F" w:rsidRPr="00E36EDB" w:rsidRDefault="000A014F" w:rsidP="00E36EDB">
            <w:pPr>
              <w:spacing w:after="0" w:line="240" w:lineRule="auto"/>
              <w:jc w:val="both"/>
              <w:rPr>
                <w:rFonts w:ascii="Times New Roman" w:hAnsi="Times New Roman" w:cs="Times New Roman"/>
                <w:sz w:val="24"/>
                <w:szCs w:val="24"/>
              </w:rPr>
            </w:pPr>
            <w:r w:rsidRPr="00E36EDB">
              <w:rPr>
                <w:rFonts w:ascii="Times New Roman" w:hAnsi="Times New Roman" w:cs="Times New Roman"/>
                <w:sz w:val="24"/>
                <w:szCs w:val="24"/>
              </w:rPr>
              <w:t>0,00294</w:t>
            </w:r>
          </w:p>
        </w:tc>
      </w:tr>
    </w:tbl>
    <w:p w:rsidR="00B543B2" w:rsidRPr="00F71820" w:rsidRDefault="00B543B2" w:rsidP="00F71820">
      <w:pPr>
        <w:spacing w:after="0" w:line="240" w:lineRule="auto"/>
        <w:jc w:val="both"/>
        <w:rPr>
          <w:rFonts w:ascii="Times New Roman" w:hAnsi="Times New Roman" w:cs="Times New Roman"/>
          <w:b/>
          <w:bCs/>
          <w:iCs/>
          <w:sz w:val="24"/>
          <w:szCs w:val="24"/>
          <w:lang w:val="en-US"/>
        </w:rPr>
      </w:pPr>
    </w:p>
    <w:bookmarkEnd w:id="11"/>
    <w:p w:rsidR="00BD262D" w:rsidRDefault="00BD262D">
      <w:pPr>
        <w:spacing w:after="160" w:line="259" w:lineRule="auto"/>
        <w:rPr>
          <w:rFonts w:ascii="Times New Roman" w:hAnsi="Times New Roman" w:cs="Times New Roman"/>
          <w:b/>
          <w:sz w:val="24"/>
          <w:szCs w:val="24"/>
        </w:rPr>
      </w:pPr>
      <w:r>
        <w:rPr>
          <w:rFonts w:ascii="Times New Roman" w:hAnsi="Times New Roman" w:cs="Times New Roman"/>
          <w:b/>
          <w:sz w:val="24"/>
          <w:szCs w:val="24"/>
        </w:rPr>
        <w:br w:type="page"/>
      </w:r>
    </w:p>
    <w:p w:rsidR="003C34AB" w:rsidRPr="00BD262D" w:rsidRDefault="008C3320" w:rsidP="00BD262D">
      <w:pPr>
        <w:spacing w:after="0" w:line="240" w:lineRule="auto"/>
        <w:ind w:firstLine="737"/>
        <w:rPr>
          <w:rFonts w:ascii="Times New Roman" w:hAnsi="Times New Roman" w:cs="Times New Roman"/>
          <w:b/>
          <w:sz w:val="28"/>
          <w:szCs w:val="28"/>
        </w:rPr>
      </w:pPr>
      <w:r w:rsidRPr="00BD262D">
        <w:rPr>
          <w:rFonts w:ascii="Times New Roman" w:hAnsi="Times New Roman" w:cs="Times New Roman"/>
          <w:b/>
          <w:sz w:val="28"/>
          <w:szCs w:val="28"/>
        </w:rPr>
        <w:lastRenderedPageBreak/>
        <w:t>Радиационный мониторинг</w:t>
      </w:r>
    </w:p>
    <w:p w:rsidR="00A37FE7" w:rsidRPr="00BD262D" w:rsidRDefault="00A37FE7" w:rsidP="00BD262D">
      <w:pPr>
        <w:spacing w:after="0" w:line="240" w:lineRule="auto"/>
        <w:ind w:firstLine="737"/>
        <w:rPr>
          <w:rFonts w:ascii="Times New Roman" w:hAnsi="Times New Roman" w:cs="Times New Roman"/>
          <w:sz w:val="24"/>
          <w:szCs w:val="24"/>
        </w:rPr>
      </w:pPr>
      <w:r w:rsidRPr="00BD262D">
        <w:rPr>
          <w:rFonts w:ascii="Times New Roman" w:hAnsi="Times New Roman" w:cs="Times New Roman"/>
          <w:sz w:val="24"/>
          <w:szCs w:val="24"/>
        </w:rPr>
        <w:t xml:space="preserve">Радиоактивным загрязнением считается повышение концентраций естественных или природных радионуклидов сверх установленных санитарно-гигиенических нормативов - предельно допустимых концентраций (ПДК) в окружающей среде (почве, воде, воздухе) или предельно допустимых уровней (ПДУ) излучения, а также сверхнормативные содержания радиоактивных элементов в строительных материалах, на поверхности технологического оборудования и в отходах промышленных производств. </w:t>
      </w:r>
    </w:p>
    <w:p w:rsidR="00A37FE7" w:rsidRPr="00BD262D" w:rsidRDefault="00A37FE7" w:rsidP="00BD262D">
      <w:pPr>
        <w:spacing w:after="0" w:line="240" w:lineRule="auto"/>
        <w:ind w:firstLine="737"/>
        <w:rPr>
          <w:rFonts w:ascii="Times New Roman" w:hAnsi="Times New Roman" w:cs="Times New Roman"/>
          <w:sz w:val="24"/>
          <w:szCs w:val="24"/>
        </w:rPr>
      </w:pPr>
      <w:r w:rsidRPr="00BD262D">
        <w:rPr>
          <w:rFonts w:ascii="Times New Roman" w:hAnsi="Times New Roman" w:cs="Times New Roman"/>
          <w:sz w:val="24"/>
          <w:szCs w:val="24"/>
        </w:rPr>
        <w:t>Для реальной оценки возможного радиоактивного загрязнения окружающей среды при осуществлении производственной деятельности необходимо проводить регулярный радиационный мониторинг.</w:t>
      </w:r>
    </w:p>
    <w:p w:rsidR="00A37FE7" w:rsidRPr="00BD262D" w:rsidRDefault="00A37FE7" w:rsidP="00BD262D">
      <w:pPr>
        <w:spacing w:after="0" w:line="240" w:lineRule="auto"/>
        <w:ind w:firstLine="737"/>
        <w:rPr>
          <w:rFonts w:ascii="Times New Roman" w:hAnsi="Times New Roman" w:cs="Times New Roman"/>
          <w:sz w:val="24"/>
          <w:szCs w:val="24"/>
        </w:rPr>
      </w:pPr>
      <w:r w:rsidRPr="00BD262D">
        <w:rPr>
          <w:rFonts w:ascii="Times New Roman" w:hAnsi="Times New Roman" w:cs="Times New Roman"/>
          <w:sz w:val="24"/>
          <w:szCs w:val="24"/>
        </w:rPr>
        <w:t xml:space="preserve">Нефтяные и газовые промысла, как показали радиологические исследования в </w:t>
      </w:r>
      <w:proofErr w:type="spellStart"/>
      <w:r w:rsidRPr="00BD262D">
        <w:rPr>
          <w:rFonts w:ascii="Times New Roman" w:hAnsi="Times New Roman" w:cs="Times New Roman"/>
          <w:sz w:val="24"/>
          <w:szCs w:val="24"/>
        </w:rPr>
        <w:t>Мангистауской</w:t>
      </w:r>
      <w:proofErr w:type="spellEnd"/>
      <w:r w:rsidRPr="00BD262D">
        <w:rPr>
          <w:rFonts w:ascii="Times New Roman" w:hAnsi="Times New Roman" w:cs="Times New Roman"/>
          <w:sz w:val="24"/>
          <w:szCs w:val="24"/>
        </w:rPr>
        <w:t xml:space="preserve"> области, являются потенциальными источниками радиационной опасности на любой территории. </w:t>
      </w:r>
    </w:p>
    <w:p w:rsidR="00A37FE7" w:rsidRPr="00BD262D" w:rsidRDefault="00A37FE7" w:rsidP="00BD262D">
      <w:pPr>
        <w:spacing w:after="0" w:line="240" w:lineRule="auto"/>
        <w:ind w:firstLine="737"/>
        <w:rPr>
          <w:rFonts w:ascii="Times New Roman" w:hAnsi="Times New Roman" w:cs="Times New Roman"/>
          <w:sz w:val="24"/>
          <w:szCs w:val="24"/>
        </w:rPr>
      </w:pPr>
      <w:r w:rsidRPr="00BD262D">
        <w:rPr>
          <w:rFonts w:ascii="Times New Roman" w:hAnsi="Times New Roman" w:cs="Times New Roman"/>
          <w:sz w:val="24"/>
          <w:szCs w:val="24"/>
        </w:rPr>
        <w:t>Радиационный мониторинг проводится на объектах</w:t>
      </w:r>
      <w:r w:rsidR="003001C5" w:rsidRPr="00BD262D">
        <w:rPr>
          <w:rFonts w:ascii="Times New Roman" w:hAnsi="Times New Roman" w:cs="Times New Roman"/>
          <w:sz w:val="24"/>
          <w:szCs w:val="24"/>
        </w:rPr>
        <w:t xml:space="preserve"> УПН и ПСН. З</w:t>
      </w:r>
      <w:r w:rsidRPr="00BD262D">
        <w:rPr>
          <w:rFonts w:ascii="Times New Roman" w:hAnsi="Times New Roman" w:cs="Times New Roman"/>
          <w:sz w:val="24"/>
          <w:szCs w:val="24"/>
        </w:rPr>
        <w:t>амер проводит лаборатория имеющая лицензию и дозиметр радиометр МКС</w:t>
      </w:r>
      <w:r w:rsidR="003001C5" w:rsidRPr="00BD262D">
        <w:rPr>
          <w:rFonts w:ascii="Times New Roman" w:hAnsi="Times New Roman" w:cs="Times New Roman"/>
          <w:sz w:val="24"/>
          <w:szCs w:val="24"/>
        </w:rPr>
        <w:t>,</w:t>
      </w:r>
      <w:r w:rsidRPr="00BD262D">
        <w:rPr>
          <w:rFonts w:ascii="Times New Roman" w:hAnsi="Times New Roman" w:cs="Times New Roman"/>
          <w:sz w:val="24"/>
          <w:szCs w:val="24"/>
        </w:rPr>
        <w:t xml:space="preserve"> замер  уровня  МЭД проводится  1 раз в год.</w:t>
      </w:r>
    </w:p>
    <w:p w:rsidR="00715B39" w:rsidRPr="00BD262D" w:rsidRDefault="00715B39" w:rsidP="00BD262D">
      <w:pPr>
        <w:spacing w:after="0" w:line="240" w:lineRule="auto"/>
        <w:ind w:firstLine="737"/>
        <w:rPr>
          <w:rFonts w:ascii="Times New Roman" w:hAnsi="Times New Roman" w:cs="Times New Roman"/>
          <w:sz w:val="24"/>
          <w:szCs w:val="24"/>
        </w:rPr>
      </w:pPr>
    </w:p>
    <w:p w:rsidR="00BD262D" w:rsidRDefault="00BD262D">
      <w:pPr>
        <w:spacing w:after="160" w:line="259" w:lineRule="auto"/>
        <w:rPr>
          <w:rFonts w:ascii="Times New Roman" w:eastAsia="Times New Roman" w:hAnsi="Times New Roman" w:cs="Times New Roman"/>
          <w:b/>
          <w:sz w:val="28"/>
          <w:szCs w:val="28"/>
          <w:lang w:eastAsia="ru-RU"/>
        </w:rPr>
      </w:pPr>
      <w:r>
        <w:rPr>
          <w:b/>
          <w:szCs w:val="28"/>
        </w:rPr>
        <w:br w:type="page"/>
      </w:r>
    </w:p>
    <w:p w:rsidR="003378E0" w:rsidRPr="000A014F" w:rsidRDefault="000A014F" w:rsidP="000A014F">
      <w:pPr>
        <w:pStyle w:val="aff4"/>
        <w:rPr>
          <w:b/>
          <w:bCs/>
          <w:iCs/>
          <w:szCs w:val="28"/>
        </w:rPr>
      </w:pPr>
      <w:r w:rsidRPr="000A014F">
        <w:rPr>
          <w:b/>
          <w:szCs w:val="28"/>
        </w:rPr>
        <w:lastRenderedPageBreak/>
        <w:t xml:space="preserve">Таблица </w:t>
      </w:r>
      <w:r w:rsidRPr="000A014F">
        <w:rPr>
          <w:b/>
          <w:szCs w:val="28"/>
        </w:rPr>
        <w:fldChar w:fldCharType="begin"/>
      </w:r>
      <w:r w:rsidRPr="000A014F">
        <w:rPr>
          <w:b/>
          <w:szCs w:val="28"/>
        </w:rPr>
        <w:instrText xml:space="preserve"> SEQ Таблица \* ARABIC </w:instrText>
      </w:r>
      <w:r w:rsidRPr="000A014F">
        <w:rPr>
          <w:b/>
          <w:szCs w:val="28"/>
        </w:rPr>
        <w:fldChar w:fldCharType="separate"/>
      </w:r>
      <w:r w:rsidRPr="000A014F">
        <w:rPr>
          <w:b/>
          <w:noProof/>
          <w:szCs w:val="28"/>
        </w:rPr>
        <w:t>10</w:t>
      </w:r>
      <w:r w:rsidRPr="000A014F">
        <w:rPr>
          <w:b/>
          <w:szCs w:val="28"/>
        </w:rPr>
        <w:fldChar w:fldCharType="end"/>
      </w:r>
      <w:r w:rsidRPr="000A014F">
        <w:rPr>
          <w:b/>
          <w:szCs w:val="28"/>
        </w:rPr>
        <w:t xml:space="preserve"> - </w:t>
      </w:r>
      <w:r w:rsidR="003378E0" w:rsidRPr="000A014F">
        <w:rPr>
          <w:b/>
          <w:bCs/>
          <w:iCs/>
          <w:szCs w:val="28"/>
        </w:rPr>
        <w:t>План-график внутренних проверок и процедур устранения нарушений экологического законодательства</w:t>
      </w:r>
    </w:p>
    <w:p w:rsidR="003378E0" w:rsidRPr="00F71820" w:rsidRDefault="003378E0" w:rsidP="00F71820">
      <w:pPr>
        <w:spacing w:after="0" w:line="240" w:lineRule="auto"/>
        <w:jc w:val="both"/>
        <w:rPr>
          <w:rFonts w:ascii="Times New Roman" w:hAnsi="Times New Roman" w:cs="Times New Roman"/>
          <w:b/>
          <w:bCs/>
          <w:iCs/>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99"/>
        <w:gridCol w:w="6628"/>
        <w:gridCol w:w="6640"/>
      </w:tblGrid>
      <w:tr w:rsidR="003378E0" w:rsidRPr="000A014F" w:rsidTr="000A014F">
        <w:trPr>
          <w:trHeight w:val="30"/>
        </w:trPr>
        <w:tc>
          <w:tcPr>
            <w:tcW w:w="626" w:type="pct"/>
            <w:tcMar>
              <w:top w:w="15" w:type="dxa"/>
              <w:left w:w="15" w:type="dxa"/>
              <w:bottom w:w="15" w:type="dxa"/>
              <w:right w:w="15" w:type="dxa"/>
            </w:tcMar>
            <w:vAlign w:val="center"/>
          </w:tcPr>
          <w:p w:rsidR="003378E0" w:rsidRPr="000A014F" w:rsidRDefault="003378E0" w:rsidP="000A014F">
            <w:pPr>
              <w:spacing w:after="0" w:line="240" w:lineRule="auto"/>
              <w:jc w:val="center"/>
              <w:rPr>
                <w:rFonts w:ascii="Times New Roman" w:eastAsia="Times New Roman" w:hAnsi="Times New Roman" w:cs="Times New Roman"/>
                <w:b/>
                <w:sz w:val="24"/>
                <w:szCs w:val="24"/>
                <w:lang w:eastAsia="ru-RU"/>
              </w:rPr>
            </w:pPr>
            <w:r w:rsidRPr="000A014F">
              <w:rPr>
                <w:rFonts w:ascii="Times New Roman" w:eastAsia="Times New Roman" w:hAnsi="Times New Roman" w:cs="Times New Roman"/>
                <w:b/>
                <w:sz w:val="24"/>
                <w:szCs w:val="24"/>
                <w:lang w:eastAsia="ru-RU"/>
              </w:rPr>
              <w:t>№</w:t>
            </w:r>
          </w:p>
        </w:tc>
        <w:tc>
          <w:tcPr>
            <w:tcW w:w="2185" w:type="pct"/>
            <w:tcMar>
              <w:top w:w="15" w:type="dxa"/>
              <w:left w:w="15" w:type="dxa"/>
              <w:bottom w:w="15" w:type="dxa"/>
              <w:right w:w="15" w:type="dxa"/>
            </w:tcMar>
            <w:vAlign w:val="center"/>
          </w:tcPr>
          <w:p w:rsidR="003378E0" w:rsidRPr="000A014F" w:rsidRDefault="003378E0" w:rsidP="000A014F">
            <w:pPr>
              <w:spacing w:after="0" w:line="240" w:lineRule="auto"/>
              <w:jc w:val="center"/>
              <w:rPr>
                <w:rFonts w:ascii="Times New Roman" w:eastAsia="Times New Roman" w:hAnsi="Times New Roman" w:cs="Times New Roman"/>
                <w:b/>
                <w:sz w:val="24"/>
                <w:szCs w:val="24"/>
                <w:lang w:eastAsia="ru-RU"/>
              </w:rPr>
            </w:pPr>
            <w:r w:rsidRPr="000A014F">
              <w:rPr>
                <w:rFonts w:ascii="Times New Roman" w:eastAsia="Times New Roman" w:hAnsi="Times New Roman" w:cs="Times New Roman"/>
                <w:b/>
                <w:sz w:val="24"/>
                <w:szCs w:val="24"/>
                <w:lang w:eastAsia="ru-RU"/>
              </w:rPr>
              <w:t>Подразделение предприятия</w:t>
            </w:r>
          </w:p>
        </w:tc>
        <w:tc>
          <w:tcPr>
            <w:tcW w:w="2189" w:type="pct"/>
            <w:tcMar>
              <w:top w:w="15" w:type="dxa"/>
              <w:left w:w="15" w:type="dxa"/>
              <w:bottom w:w="15" w:type="dxa"/>
              <w:right w:w="15" w:type="dxa"/>
            </w:tcMar>
            <w:vAlign w:val="center"/>
          </w:tcPr>
          <w:p w:rsidR="003378E0" w:rsidRPr="000A014F" w:rsidRDefault="003378E0" w:rsidP="000A014F">
            <w:pPr>
              <w:spacing w:after="0" w:line="240" w:lineRule="auto"/>
              <w:jc w:val="center"/>
              <w:rPr>
                <w:rFonts w:ascii="Times New Roman" w:eastAsia="Times New Roman" w:hAnsi="Times New Roman" w:cs="Times New Roman"/>
                <w:b/>
                <w:sz w:val="24"/>
                <w:szCs w:val="24"/>
                <w:lang w:eastAsia="ru-RU"/>
              </w:rPr>
            </w:pPr>
            <w:r w:rsidRPr="000A014F">
              <w:rPr>
                <w:rFonts w:ascii="Times New Roman" w:eastAsia="Times New Roman" w:hAnsi="Times New Roman" w:cs="Times New Roman"/>
                <w:b/>
                <w:sz w:val="24"/>
                <w:szCs w:val="24"/>
                <w:lang w:eastAsia="ru-RU"/>
              </w:rPr>
              <w:t>Периодичность проведения</w:t>
            </w:r>
          </w:p>
        </w:tc>
      </w:tr>
      <w:tr w:rsidR="003378E0" w:rsidRPr="000A014F" w:rsidTr="000A014F">
        <w:trPr>
          <w:trHeight w:val="30"/>
        </w:trPr>
        <w:tc>
          <w:tcPr>
            <w:tcW w:w="626" w:type="pct"/>
            <w:tcMar>
              <w:top w:w="15" w:type="dxa"/>
              <w:left w:w="15" w:type="dxa"/>
              <w:bottom w:w="15" w:type="dxa"/>
              <w:right w:w="15" w:type="dxa"/>
            </w:tcMar>
            <w:vAlign w:val="center"/>
          </w:tcPr>
          <w:p w:rsidR="003378E0" w:rsidRPr="000A014F" w:rsidRDefault="003378E0" w:rsidP="000A014F">
            <w:pPr>
              <w:spacing w:after="0" w:line="240" w:lineRule="auto"/>
              <w:jc w:val="center"/>
              <w:rPr>
                <w:rFonts w:ascii="Times New Roman" w:hAnsi="Times New Roman" w:cs="Times New Roman"/>
                <w:b/>
                <w:bCs/>
                <w:iCs/>
                <w:sz w:val="24"/>
                <w:szCs w:val="24"/>
              </w:rPr>
            </w:pPr>
            <w:r w:rsidRPr="000A014F">
              <w:rPr>
                <w:rFonts w:ascii="Times New Roman" w:hAnsi="Times New Roman" w:cs="Times New Roman"/>
                <w:b/>
                <w:bCs/>
                <w:iCs/>
                <w:sz w:val="24"/>
                <w:szCs w:val="24"/>
              </w:rPr>
              <w:t>1</w:t>
            </w:r>
          </w:p>
        </w:tc>
        <w:tc>
          <w:tcPr>
            <w:tcW w:w="2185" w:type="pct"/>
            <w:tcMar>
              <w:top w:w="15" w:type="dxa"/>
              <w:left w:w="15" w:type="dxa"/>
              <w:bottom w:w="15" w:type="dxa"/>
              <w:right w:w="15" w:type="dxa"/>
            </w:tcMar>
            <w:vAlign w:val="center"/>
          </w:tcPr>
          <w:p w:rsidR="003378E0" w:rsidRPr="000A014F" w:rsidRDefault="003378E0" w:rsidP="000A014F">
            <w:pPr>
              <w:spacing w:after="0" w:line="240" w:lineRule="auto"/>
              <w:jc w:val="center"/>
              <w:rPr>
                <w:rFonts w:ascii="Times New Roman" w:hAnsi="Times New Roman" w:cs="Times New Roman"/>
                <w:b/>
                <w:bCs/>
                <w:iCs/>
                <w:sz w:val="24"/>
                <w:szCs w:val="24"/>
              </w:rPr>
            </w:pPr>
            <w:r w:rsidRPr="000A014F">
              <w:rPr>
                <w:rFonts w:ascii="Times New Roman" w:hAnsi="Times New Roman" w:cs="Times New Roman"/>
                <w:b/>
                <w:bCs/>
                <w:iCs/>
                <w:sz w:val="24"/>
                <w:szCs w:val="24"/>
              </w:rPr>
              <w:t>2</w:t>
            </w:r>
          </w:p>
        </w:tc>
        <w:tc>
          <w:tcPr>
            <w:tcW w:w="2189" w:type="pct"/>
            <w:tcMar>
              <w:top w:w="15" w:type="dxa"/>
              <w:left w:w="15" w:type="dxa"/>
              <w:bottom w:w="15" w:type="dxa"/>
              <w:right w:w="15" w:type="dxa"/>
            </w:tcMar>
            <w:vAlign w:val="center"/>
          </w:tcPr>
          <w:p w:rsidR="003378E0" w:rsidRPr="000A014F" w:rsidRDefault="003378E0" w:rsidP="000A014F">
            <w:pPr>
              <w:spacing w:after="0" w:line="240" w:lineRule="auto"/>
              <w:jc w:val="center"/>
              <w:rPr>
                <w:rFonts w:ascii="Times New Roman" w:hAnsi="Times New Roman" w:cs="Times New Roman"/>
                <w:b/>
                <w:bCs/>
                <w:iCs/>
                <w:sz w:val="24"/>
                <w:szCs w:val="24"/>
              </w:rPr>
            </w:pPr>
            <w:r w:rsidRPr="000A014F">
              <w:rPr>
                <w:rFonts w:ascii="Times New Roman" w:hAnsi="Times New Roman" w:cs="Times New Roman"/>
                <w:b/>
                <w:bCs/>
                <w:iCs/>
                <w:sz w:val="24"/>
                <w:szCs w:val="24"/>
              </w:rPr>
              <w:t>3</w:t>
            </w:r>
          </w:p>
        </w:tc>
      </w:tr>
      <w:tr w:rsidR="008C3320" w:rsidRPr="00F71820" w:rsidTr="000A014F">
        <w:trPr>
          <w:trHeight w:val="30"/>
        </w:trPr>
        <w:tc>
          <w:tcPr>
            <w:tcW w:w="626" w:type="pct"/>
            <w:tcMar>
              <w:top w:w="15" w:type="dxa"/>
              <w:left w:w="15" w:type="dxa"/>
              <w:bottom w:w="15" w:type="dxa"/>
              <w:right w:w="15" w:type="dxa"/>
            </w:tcMar>
            <w:vAlign w:val="center"/>
          </w:tcPr>
          <w:p w:rsidR="008C3320" w:rsidRPr="00F71820" w:rsidRDefault="008C3320" w:rsidP="000A014F">
            <w:pPr>
              <w:spacing w:after="0" w:line="240" w:lineRule="auto"/>
              <w:jc w:val="center"/>
              <w:rPr>
                <w:rFonts w:ascii="Times New Roman" w:hAnsi="Times New Roman" w:cs="Times New Roman"/>
                <w:bCs/>
                <w:iCs/>
                <w:sz w:val="24"/>
                <w:szCs w:val="24"/>
              </w:rPr>
            </w:pPr>
            <w:r w:rsidRPr="00F71820">
              <w:rPr>
                <w:rFonts w:ascii="Times New Roman" w:hAnsi="Times New Roman" w:cs="Times New Roman"/>
                <w:bCs/>
                <w:iCs/>
                <w:sz w:val="24"/>
                <w:szCs w:val="24"/>
              </w:rPr>
              <w:t>1</w:t>
            </w:r>
          </w:p>
        </w:tc>
        <w:tc>
          <w:tcPr>
            <w:tcW w:w="2185" w:type="pct"/>
            <w:tcMar>
              <w:top w:w="15" w:type="dxa"/>
              <w:left w:w="15" w:type="dxa"/>
              <w:bottom w:w="15" w:type="dxa"/>
              <w:right w:w="15" w:type="dxa"/>
            </w:tcMar>
            <w:vAlign w:val="center"/>
          </w:tcPr>
          <w:p w:rsidR="008C3320" w:rsidRPr="00F71820" w:rsidRDefault="003001C5" w:rsidP="000A014F">
            <w:pPr>
              <w:spacing w:after="0" w:line="240" w:lineRule="auto"/>
              <w:jc w:val="center"/>
              <w:rPr>
                <w:rFonts w:ascii="Times New Roman" w:hAnsi="Times New Roman" w:cs="Times New Roman"/>
                <w:bCs/>
                <w:iCs/>
                <w:sz w:val="24"/>
                <w:szCs w:val="24"/>
              </w:rPr>
            </w:pPr>
            <w:r w:rsidRPr="00F71820">
              <w:rPr>
                <w:rFonts w:ascii="Times New Roman" w:hAnsi="Times New Roman" w:cs="Times New Roman"/>
                <w:bCs/>
                <w:iCs/>
                <w:sz w:val="24"/>
                <w:szCs w:val="24"/>
              </w:rPr>
              <w:t>УПН и ПСН</w:t>
            </w:r>
          </w:p>
        </w:tc>
        <w:tc>
          <w:tcPr>
            <w:tcW w:w="2189" w:type="pct"/>
            <w:tcMar>
              <w:top w:w="15" w:type="dxa"/>
              <w:left w:w="15" w:type="dxa"/>
              <w:bottom w:w="15" w:type="dxa"/>
              <w:right w:w="15" w:type="dxa"/>
            </w:tcMar>
            <w:vAlign w:val="center"/>
          </w:tcPr>
          <w:p w:rsidR="008C3320" w:rsidRPr="00F71820" w:rsidRDefault="00715B39" w:rsidP="000A014F">
            <w:pPr>
              <w:spacing w:after="0" w:line="240" w:lineRule="auto"/>
              <w:jc w:val="center"/>
              <w:rPr>
                <w:rFonts w:ascii="Times New Roman" w:hAnsi="Times New Roman" w:cs="Times New Roman"/>
                <w:bCs/>
                <w:iCs/>
                <w:sz w:val="24"/>
                <w:szCs w:val="24"/>
              </w:rPr>
            </w:pPr>
            <w:r w:rsidRPr="00F71820">
              <w:rPr>
                <w:rFonts w:ascii="Times New Roman" w:hAnsi="Times New Roman" w:cs="Times New Roman"/>
                <w:bCs/>
                <w:iCs/>
                <w:sz w:val="24"/>
                <w:szCs w:val="24"/>
              </w:rPr>
              <w:t>2-раза в месяц</w:t>
            </w:r>
          </w:p>
        </w:tc>
      </w:tr>
    </w:tbl>
    <w:p w:rsidR="00BE6005" w:rsidRPr="00F71820" w:rsidRDefault="00BE6005" w:rsidP="000A014F">
      <w:pPr>
        <w:spacing w:after="0" w:line="240" w:lineRule="auto"/>
        <w:jc w:val="both"/>
        <w:rPr>
          <w:rFonts w:ascii="Times New Roman" w:eastAsia="Times New Roman" w:hAnsi="Times New Roman" w:cs="Times New Roman"/>
          <w:sz w:val="24"/>
          <w:szCs w:val="24"/>
          <w:lang w:eastAsia="ru-RU"/>
        </w:rPr>
      </w:pPr>
      <w:bookmarkStart w:id="13" w:name="_Toc434396811"/>
      <w:bookmarkStart w:id="14" w:name="_Toc434396929"/>
      <w:bookmarkStart w:id="15" w:name="_Toc434396812"/>
      <w:bookmarkStart w:id="16" w:name="_Toc434396930"/>
      <w:bookmarkStart w:id="17" w:name="_Toc434396813"/>
      <w:bookmarkStart w:id="18" w:name="_Toc434396931"/>
      <w:bookmarkStart w:id="19" w:name="_Toc434396818"/>
      <w:bookmarkStart w:id="20" w:name="_Toc434396936"/>
      <w:bookmarkStart w:id="21" w:name="_Toc434396820"/>
      <w:bookmarkStart w:id="22" w:name="_Toc434396938"/>
      <w:bookmarkEnd w:id="3"/>
      <w:bookmarkEnd w:id="4"/>
      <w:bookmarkEnd w:id="13"/>
      <w:bookmarkEnd w:id="14"/>
      <w:bookmarkEnd w:id="15"/>
      <w:bookmarkEnd w:id="16"/>
      <w:bookmarkEnd w:id="17"/>
      <w:bookmarkEnd w:id="18"/>
      <w:bookmarkEnd w:id="19"/>
      <w:bookmarkEnd w:id="20"/>
      <w:bookmarkEnd w:id="21"/>
      <w:bookmarkEnd w:id="22"/>
    </w:p>
    <w:sectPr w:rsidR="00BE6005" w:rsidRPr="00F71820" w:rsidSect="00903C7A">
      <w:pgSz w:w="16838" w:h="11906" w:orient="landscape"/>
      <w:pgMar w:top="851" w:right="567"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27E01" w:rsidRDefault="00E27E01" w:rsidP="0061362D">
      <w:pPr>
        <w:spacing w:after="0" w:line="240" w:lineRule="auto"/>
      </w:pPr>
      <w:r>
        <w:separator/>
      </w:r>
    </w:p>
  </w:endnote>
  <w:endnote w:type="continuationSeparator" w:id="0">
    <w:p w:rsidR="00E27E01" w:rsidRDefault="00E27E01" w:rsidP="006136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DejaVu Sans">
    <w:charset w:val="CC"/>
    <w:family w:val="swiss"/>
    <w:pitch w:val="variable"/>
    <w:sig w:usb0="E7002EFF" w:usb1="D200FDFF" w:usb2="0A046029" w:usb3="00000000" w:csb0="000001FF" w:csb1="00000000"/>
  </w:font>
  <w:font w:name="Lohit Hindi">
    <w:charset w:val="80"/>
    <w:family w:val="auto"/>
    <w:pitch w:val="variable"/>
  </w:font>
  <w:font w:name="Consolas">
    <w:panose1 w:val="020B0609020204030204"/>
    <w:charset w:val="00"/>
    <w:family w:val="roman"/>
    <w:notTrueType/>
    <w:pitch w:val="default"/>
  </w:font>
  <w:font w:name="SimSun">
    <w:altName w:val="宋体"/>
    <w:panose1 w:val="02010600030101010101"/>
    <w:charset w:val="86"/>
    <w:family w:val="auto"/>
    <w:notTrueType/>
    <w:pitch w:val="variable"/>
    <w:sig w:usb0="00000001" w:usb1="080E0000" w:usb2="00000010" w:usb3="00000000" w:csb0="00040000" w:csb1="00000000"/>
  </w:font>
  <w:font w:name="Arial Unicode MS">
    <w:panose1 w:val="020B0604020202020204"/>
    <w:charset w:val="00"/>
    <w:family w:val="roman"/>
    <w:notTrueType/>
    <w:pitch w:val="variable"/>
    <w:sig w:usb0="00000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NTTimes/Cyrillic">
    <w:altName w:val="Times New Roman"/>
    <w:charset w:val="00"/>
    <w:family w:val="auto"/>
    <w:pitch w:val="variable"/>
    <w:sig w:usb0="00000203" w:usb1="00000000" w:usb2="00000000" w:usb3="00000000" w:csb0="00000005"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27E01" w:rsidRDefault="00E27E01" w:rsidP="0061362D">
      <w:pPr>
        <w:spacing w:after="0" w:line="240" w:lineRule="auto"/>
      </w:pPr>
      <w:r>
        <w:separator/>
      </w:r>
    </w:p>
  </w:footnote>
  <w:footnote w:type="continuationSeparator" w:id="0">
    <w:p w:rsidR="00E27E01" w:rsidRDefault="00E27E01" w:rsidP="0061362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6" type="#_x0000_t75" style="width:11.25pt;height:9pt" o:bullet="t">
        <v:imagedata r:id="rId1" o:title="BD21300_"/>
      </v:shape>
    </w:pict>
  </w:numPicBullet>
  <w:abstractNum w:abstractNumId="0">
    <w:nsid w:val="00000003"/>
    <w:multiLevelType w:val="singleLevel"/>
    <w:tmpl w:val="00000003"/>
    <w:name w:val="WW8Num2"/>
    <w:lvl w:ilvl="0">
      <w:start w:val="1"/>
      <w:numFmt w:val="bullet"/>
      <w:lvlText w:val=""/>
      <w:lvlJc w:val="left"/>
      <w:pPr>
        <w:tabs>
          <w:tab w:val="num" w:pos="360"/>
        </w:tabs>
        <w:ind w:left="360" w:hanging="360"/>
      </w:pPr>
      <w:rPr>
        <w:rFonts w:ascii="Symbol" w:hAnsi="Symbol"/>
      </w:rPr>
    </w:lvl>
  </w:abstractNum>
  <w:abstractNum w:abstractNumId="1">
    <w:nsid w:val="00000004"/>
    <w:multiLevelType w:val="multilevel"/>
    <w:tmpl w:val="00000004"/>
    <w:name w:val="WW8Num3"/>
    <w:lvl w:ilvl="0">
      <w:start w:val="1"/>
      <w:numFmt w:val="decimal"/>
      <w:lvlText w:val="%1."/>
      <w:lvlJc w:val="left"/>
      <w:pPr>
        <w:tabs>
          <w:tab w:val="num" w:pos="450"/>
        </w:tabs>
        <w:ind w:left="450" w:hanging="450"/>
      </w:pPr>
    </w:lvl>
    <w:lvl w:ilvl="1">
      <w:start w:val="1"/>
      <w:numFmt w:val="decimal"/>
      <w:lvlText w:val="%1.%2."/>
      <w:lvlJc w:val="left"/>
      <w:pPr>
        <w:tabs>
          <w:tab w:val="num" w:pos="450"/>
        </w:tabs>
        <w:ind w:left="450" w:hanging="450"/>
      </w:pPr>
    </w:lvl>
    <w:lvl w:ilvl="2">
      <w:start w:val="1"/>
      <w:numFmt w:val="bullet"/>
      <w:lvlText w:val=""/>
      <w:lvlJc w:val="left"/>
      <w:pPr>
        <w:tabs>
          <w:tab w:val="num" w:pos="360"/>
        </w:tabs>
        <w:ind w:left="360" w:hanging="360"/>
      </w:pPr>
      <w:rPr>
        <w:rFonts w:ascii="Symbol" w:hAnsi="Symbol"/>
      </w:r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
    <w:nsid w:val="00000006"/>
    <w:multiLevelType w:val="singleLevel"/>
    <w:tmpl w:val="00000006"/>
    <w:name w:val="WW8Num5"/>
    <w:lvl w:ilvl="0">
      <w:start w:val="1"/>
      <w:numFmt w:val="bullet"/>
      <w:lvlText w:val=""/>
      <w:lvlJc w:val="left"/>
      <w:pPr>
        <w:tabs>
          <w:tab w:val="num" w:pos="1427"/>
        </w:tabs>
        <w:ind w:left="1427" w:hanging="360"/>
      </w:pPr>
      <w:rPr>
        <w:rFonts w:ascii="Symbol" w:hAnsi="Symbol"/>
      </w:rPr>
    </w:lvl>
  </w:abstractNum>
  <w:abstractNum w:abstractNumId="3">
    <w:nsid w:val="00000007"/>
    <w:multiLevelType w:val="singleLevel"/>
    <w:tmpl w:val="00000007"/>
    <w:name w:val="WW8Num6"/>
    <w:lvl w:ilvl="0">
      <w:start w:val="1"/>
      <w:numFmt w:val="bullet"/>
      <w:lvlText w:val=""/>
      <w:lvlJc w:val="left"/>
      <w:pPr>
        <w:tabs>
          <w:tab w:val="num" w:pos="1429"/>
        </w:tabs>
        <w:ind w:left="1429" w:hanging="360"/>
      </w:pPr>
      <w:rPr>
        <w:rFonts w:ascii="Symbol" w:hAnsi="Symbol"/>
      </w:rPr>
    </w:lvl>
  </w:abstractNum>
  <w:abstractNum w:abstractNumId="4">
    <w:nsid w:val="00000009"/>
    <w:multiLevelType w:val="singleLevel"/>
    <w:tmpl w:val="00000009"/>
    <w:name w:val="WW8Num8"/>
    <w:lvl w:ilvl="0">
      <w:start w:val="1"/>
      <w:numFmt w:val="bullet"/>
      <w:lvlText w:val=""/>
      <w:lvlJc w:val="left"/>
      <w:pPr>
        <w:tabs>
          <w:tab w:val="num" w:pos="720"/>
        </w:tabs>
        <w:ind w:left="720" w:hanging="360"/>
      </w:pPr>
      <w:rPr>
        <w:rFonts w:ascii="Wingdings" w:hAnsi="Wingdings"/>
      </w:rPr>
    </w:lvl>
  </w:abstractNum>
  <w:abstractNum w:abstractNumId="5">
    <w:nsid w:val="0000000A"/>
    <w:multiLevelType w:val="multilevel"/>
    <w:tmpl w:val="0000000A"/>
    <w:name w:val="WW8Num9"/>
    <w:lvl w:ilvl="0">
      <w:start w:val="1"/>
      <w:numFmt w:val="decimal"/>
      <w:lvlText w:val="%1."/>
      <w:lvlJc w:val="left"/>
      <w:pPr>
        <w:tabs>
          <w:tab w:val="num" w:pos="450"/>
        </w:tabs>
        <w:ind w:left="450" w:hanging="450"/>
      </w:pPr>
    </w:lvl>
    <w:lvl w:ilvl="1">
      <w:start w:val="1"/>
      <w:numFmt w:val="decimal"/>
      <w:lvlText w:val="%1.%2."/>
      <w:lvlJc w:val="left"/>
      <w:pPr>
        <w:tabs>
          <w:tab w:val="num" w:pos="450"/>
        </w:tabs>
        <w:ind w:left="450" w:hanging="45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6">
    <w:nsid w:val="0000000B"/>
    <w:multiLevelType w:val="singleLevel"/>
    <w:tmpl w:val="0000000B"/>
    <w:name w:val="WW8Num10"/>
    <w:lvl w:ilvl="0">
      <w:start w:val="1"/>
      <w:numFmt w:val="bullet"/>
      <w:lvlText w:val=""/>
      <w:lvlJc w:val="left"/>
      <w:pPr>
        <w:tabs>
          <w:tab w:val="num" w:pos="1427"/>
        </w:tabs>
        <w:ind w:left="1427" w:hanging="360"/>
      </w:pPr>
      <w:rPr>
        <w:rFonts w:ascii="Wingdings" w:hAnsi="Wingdings"/>
      </w:rPr>
    </w:lvl>
  </w:abstractNum>
  <w:abstractNum w:abstractNumId="7">
    <w:nsid w:val="16851BA7"/>
    <w:multiLevelType w:val="hybridMultilevel"/>
    <w:tmpl w:val="FC26BFE6"/>
    <w:lvl w:ilvl="0" w:tplc="C94CF7EC">
      <w:start w:val="1"/>
      <w:numFmt w:val="bullet"/>
      <w:pStyle w:val="a"/>
      <w:lvlText w:val=""/>
      <w:lvlJc w:val="left"/>
      <w:pPr>
        <w:tabs>
          <w:tab w:val="num" w:pos="1480"/>
        </w:tabs>
        <w:ind w:left="1480" w:hanging="360"/>
      </w:pPr>
      <w:rPr>
        <w:rFonts w:ascii="Wingdings" w:hAnsi="Wingdings" w:hint="default"/>
      </w:rPr>
    </w:lvl>
    <w:lvl w:ilvl="1" w:tplc="F3CC71EC">
      <w:start w:val="1"/>
      <w:numFmt w:val="bullet"/>
      <w:lvlText w:val=""/>
      <w:lvlPicBulletId w:val="0"/>
      <w:lvlJc w:val="left"/>
      <w:pPr>
        <w:tabs>
          <w:tab w:val="num" w:pos="2149"/>
        </w:tabs>
        <w:ind w:left="2149" w:hanging="360"/>
      </w:pPr>
      <w:rPr>
        <w:rFonts w:ascii="Symbol" w:hAnsi="Symbol" w:hint="default"/>
        <w:color w:val="auto"/>
      </w:rPr>
    </w:lvl>
    <w:lvl w:ilvl="2" w:tplc="5080D46E">
      <w:start w:val="1"/>
      <w:numFmt w:val="bullet"/>
      <w:lvlText w:val=""/>
      <w:lvlJc w:val="left"/>
      <w:pPr>
        <w:tabs>
          <w:tab w:val="num" w:pos="2869"/>
        </w:tabs>
        <w:ind w:left="2869" w:hanging="360"/>
      </w:pPr>
      <w:rPr>
        <w:rFonts w:ascii="Symbol" w:hAnsi="Symbol"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8">
    <w:nsid w:val="283A657C"/>
    <w:multiLevelType w:val="multilevel"/>
    <w:tmpl w:val="3D5EBBA8"/>
    <w:lvl w:ilvl="0">
      <w:start w:val="2"/>
      <w:numFmt w:val="decimal"/>
      <w:lvlText w:val="%1."/>
      <w:lvlJc w:val="left"/>
      <w:pPr>
        <w:ind w:left="432" w:hanging="432"/>
      </w:pPr>
      <w:rPr>
        <w:rFonts w:hint="default"/>
      </w:rPr>
    </w:lvl>
    <w:lvl w:ilvl="1">
      <w:start w:val="4"/>
      <w:numFmt w:val="decimal"/>
      <w:lvlText w:val="%1.%2."/>
      <w:lvlJc w:val="left"/>
      <w:pPr>
        <w:ind w:left="4079" w:hanging="720"/>
      </w:pPr>
      <w:rPr>
        <w:rFonts w:hint="default"/>
      </w:rPr>
    </w:lvl>
    <w:lvl w:ilvl="2">
      <w:start w:val="1"/>
      <w:numFmt w:val="decimal"/>
      <w:lvlText w:val="%1.%2.%3."/>
      <w:lvlJc w:val="left"/>
      <w:pPr>
        <w:ind w:left="7438" w:hanging="720"/>
      </w:pPr>
      <w:rPr>
        <w:rFonts w:hint="default"/>
      </w:rPr>
    </w:lvl>
    <w:lvl w:ilvl="3">
      <w:start w:val="1"/>
      <w:numFmt w:val="decimal"/>
      <w:lvlText w:val="%1.%2.%3.%4."/>
      <w:lvlJc w:val="left"/>
      <w:pPr>
        <w:ind w:left="11157" w:hanging="1080"/>
      </w:pPr>
      <w:rPr>
        <w:rFonts w:hint="default"/>
      </w:rPr>
    </w:lvl>
    <w:lvl w:ilvl="4">
      <w:start w:val="1"/>
      <w:numFmt w:val="decimal"/>
      <w:lvlText w:val="%1.%2.%3.%4.%5."/>
      <w:lvlJc w:val="left"/>
      <w:pPr>
        <w:ind w:left="14516" w:hanging="1080"/>
      </w:pPr>
      <w:rPr>
        <w:rFonts w:hint="default"/>
      </w:rPr>
    </w:lvl>
    <w:lvl w:ilvl="5">
      <w:start w:val="1"/>
      <w:numFmt w:val="decimal"/>
      <w:lvlText w:val="%1.%2.%3.%4.%5.%6."/>
      <w:lvlJc w:val="left"/>
      <w:pPr>
        <w:ind w:left="18235" w:hanging="1440"/>
      </w:pPr>
      <w:rPr>
        <w:rFonts w:hint="default"/>
      </w:rPr>
    </w:lvl>
    <w:lvl w:ilvl="6">
      <w:start w:val="1"/>
      <w:numFmt w:val="decimal"/>
      <w:lvlText w:val="%1.%2.%3.%4.%5.%6.%7."/>
      <w:lvlJc w:val="left"/>
      <w:pPr>
        <w:ind w:left="21954" w:hanging="1800"/>
      </w:pPr>
      <w:rPr>
        <w:rFonts w:hint="default"/>
      </w:rPr>
    </w:lvl>
    <w:lvl w:ilvl="7">
      <w:start w:val="1"/>
      <w:numFmt w:val="decimal"/>
      <w:lvlText w:val="%1.%2.%3.%4.%5.%6.%7.%8."/>
      <w:lvlJc w:val="left"/>
      <w:pPr>
        <w:ind w:left="25313" w:hanging="1800"/>
      </w:pPr>
      <w:rPr>
        <w:rFonts w:hint="default"/>
      </w:rPr>
    </w:lvl>
    <w:lvl w:ilvl="8">
      <w:start w:val="1"/>
      <w:numFmt w:val="decimal"/>
      <w:lvlText w:val="%1.%2.%3.%4.%5.%6.%7.%8.%9."/>
      <w:lvlJc w:val="left"/>
      <w:pPr>
        <w:ind w:left="29032" w:hanging="2160"/>
      </w:pPr>
      <w:rPr>
        <w:rFonts w:hint="default"/>
      </w:rPr>
    </w:lvl>
  </w:abstractNum>
  <w:abstractNum w:abstractNumId="9">
    <w:nsid w:val="2ACF6F84"/>
    <w:multiLevelType w:val="singleLevel"/>
    <w:tmpl w:val="9B06DFB8"/>
    <w:name w:val="templateBullet2"/>
    <w:lvl w:ilvl="0">
      <w:start w:val="1"/>
      <w:numFmt w:val="bullet"/>
      <w:lvlText w:val="-"/>
      <w:lvlJc w:val="left"/>
      <w:pPr>
        <w:tabs>
          <w:tab w:val="num" w:pos="1190"/>
        </w:tabs>
        <w:ind w:left="1190" w:hanging="340"/>
      </w:pPr>
      <w:rPr>
        <w:rFonts w:ascii="Symbol" w:hAnsi="Symbol" w:cs="Times New Roman" w:hint="default"/>
        <w:b w:val="0"/>
        <w:i w:val="0"/>
        <w:sz w:val="22"/>
      </w:rPr>
    </w:lvl>
  </w:abstractNum>
  <w:abstractNum w:abstractNumId="10">
    <w:nsid w:val="2C975608"/>
    <w:multiLevelType w:val="hybridMultilevel"/>
    <w:tmpl w:val="FBA0B5E8"/>
    <w:lvl w:ilvl="0" w:tplc="39BA0954">
      <w:start w:val="3"/>
      <w:numFmt w:val="bullet"/>
      <w:pStyle w:val="a0"/>
      <w:lvlText w:val="-"/>
      <w:lvlJc w:val="left"/>
      <w:pPr>
        <w:tabs>
          <w:tab w:val="num" w:pos="1620"/>
        </w:tabs>
        <w:ind w:left="1620" w:hanging="360"/>
      </w:pPr>
      <w:rPr>
        <w:rFonts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11">
    <w:nsid w:val="2E721184"/>
    <w:multiLevelType w:val="hybridMultilevel"/>
    <w:tmpl w:val="3BE05E34"/>
    <w:lvl w:ilvl="0" w:tplc="8E328BDC">
      <w:start w:val="8"/>
      <w:numFmt w:val="none"/>
      <w:pStyle w:val="CharChar5CharChar"/>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nsid w:val="316119CA"/>
    <w:multiLevelType w:val="hybridMultilevel"/>
    <w:tmpl w:val="4B0433C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38751B95"/>
    <w:multiLevelType w:val="hybridMultilevel"/>
    <w:tmpl w:val="C5A28CD4"/>
    <w:lvl w:ilvl="0" w:tplc="9B06DFB8">
      <w:start w:val="1"/>
      <w:numFmt w:val="bullet"/>
      <w:lvlText w:val="-"/>
      <w:lvlJc w:val="left"/>
      <w:pPr>
        <w:ind w:left="720" w:hanging="360"/>
      </w:pPr>
      <w:rPr>
        <w:rFonts w:ascii="Symbol" w:hAnsi="Symbol" w:cs="Times New Roman" w:hint="default"/>
        <w:b w:val="0"/>
        <w:i w:val="0"/>
        <w:sz w:val="22"/>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3BC230DE"/>
    <w:multiLevelType w:val="multilevel"/>
    <w:tmpl w:val="5906C4D4"/>
    <w:name w:val="templateNumber"/>
    <w:lvl w:ilvl="0">
      <w:start w:val="1"/>
      <w:numFmt w:val="decimal"/>
      <w:pStyle w:val="2"/>
      <w:lvlText w:val="%1."/>
      <w:lvlJc w:val="left"/>
      <w:pPr>
        <w:tabs>
          <w:tab w:val="num" w:pos="850"/>
        </w:tabs>
        <w:ind w:left="850" w:hanging="408"/>
      </w:pPr>
    </w:lvl>
    <w:lvl w:ilvl="1">
      <w:start w:val="1"/>
      <w:numFmt w:val="decimal"/>
      <w:pStyle w:val="a1"/>
      <w:lvlText w:val="%2."/>
      <w:lvlJc w:val="left"/>
      <w:pPr>
        <w:tabs>
          <w:tab w:val="num" w:pos="1191"/>
        </w:tabs>
        <w:ind w:left="1191" w:hanging="341"/>
      </w:pPr>
    </w:lvl>
    <w:lvl w:ilvl="2">
      <w:start w:val="1"/>
      <w:numFmt w:val="decimal"/>
      <w:pStyle w:val="20"/>
      <w:lvlText w:val="%3."/>
      <w:lvlJc w:val="left"/>
      <w:pPr>
        <w:tabs>
          <w:tab w:val="num" w:pos="1474"/>
        </w:tabs>
        <w:ind w:left="1474" w:hanging="340"/>
      </w:pPr>
    </w:lvl>
    <w:lvl w:ilvl="3">
      <w:start w:val="1"/>
      <w:numFmt w:val="decimal"/>
      <w:pStyle w:val="3"/>
      <w:lvlText w:val="%4."/>
      <w:lvlJc w:val="left"/>
      <w:pPr>
        <w:tabs>
          <w:tab w:val="num" w:pos="1757"/>
        </w:tabs>
        <w:ind w:left="1757" w:hanging="340"/>
      </w:pPr>
    </w:lvl>
    <w:lvl w:ilvl="4">
      <w:start w:val="1"/>
      <w:numFmt w:val="decimal"/>
      <w:pStyle w:val="4"/>
      <w:lvlText w:val="%5."/>
      <w:lvlJc w:val="left"/>
      <w:pPr>
        <w:tabs>
          <w:tab w:val="num" w:pos="2041"/>
        </w:tabs>
        <w:ind w:left="2041" w:hanging="34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4160453F"/>
    <w:multiLevelType w:val="multilevel"/>
    <w:tmpl w:val="656C68CC"/>
    <w:lvl w:ilvl="0">
      <w:start w:val="2"/>
      <w:numFmt w:val="decimal"/>
      <w:lvlText w:val="%1."/>
      <w:lvlJc w:val="left"/>
      <w:pPr>
        <w:ind w:left="432" w:hanging="432"/>
      </w:pPr>
      <w:rPr>
        <w:rFonts w:hint="default"/>
      </w:rPr>
    </w:lvl>
    <w:lvl w:ilvl="1">
      <w:start w:val="4"/>
      <w:numFmt w:val="decimal"/>
      <w:lvlText w:val="%1.%2."/>
      <w:lvlJc w:val="left"/>
      <w:pPr>
        <w:ind w:left="4079" w:hanging="720"/>
      </w:pPr>
      <w:rPr>
        <w:rFonts w:hint="default"/>
      </w:rPr>
    </w:lvl>
    <w:lvl w:ilvl="2">
      <w:start w:val="1"/>
      <w:numFmt w:val="decimal"/>
      <w:lvlText w:val="%1.%2.%3."/>
      <w:lvlJc w:val="left"/>
      <w:pPr>
        <w:ind w:left="7438" w:hanging="720"/>
      </w:pPr>
      <w:rPr>
        <w:rFonts w:hint="default"/>
      </w:rPr>
    </w:lvl>
    <w:lvl w:ilvl="3">
      <w:start w:val="1"/>
      <w:numFmt w:val="decimal"/>
      <w:lvlText w:val="%1.%2.%3.%4."/>
      <w:lvlJc w:val="left"/>
      <w:pPr>
        <w:ind w:left="11157" w:hanging="1080"/>
      </w:pPr>
      <w:rPr>
        <w:rFonts w:hint="default"/>
      </w:rPr>
    </w:lvl>
    <w:lvl w:ilvl="4">
      <w:start w:val="1"/>
      <w:numFmt w:val="decimal"/>
      <w:lvlText w:val="%1.%2.%3.%4.%5."/>
      <w:lvlJc w:val="left"/>
      <w:pPr>
        <w:ind w:left="14516" w:hanging="1080"/>
      </w:pPr>
      <w:rPr>
        <w:rFonts w:hint="default"/>
      </w:rPr>
    </w:lvl>
    <w:lvl w:ilvl="5">
      <w:start w:val="1"/>
      <w:numFmt w:val="decimal"/>
      <w:lvlText w:val="%1.%2.%3.%4.%5.%6."/>
      <w:lvlJc w:val="left"/>
      <w:pPr>
        <w:ind w:left="18235" w:hanging="1440"/>
      </w:pPr>
      <w:rPr>
        <w:rFonts w:hint="default"/>
      </w:rPr>
    </w:lvl>
    <w:lvl w:ilvl="6">
      <w:start w:val="1"/>
      <w:numFmt w:val="decimal"/>
      <w:lvlText w:val="%1.%2.%3.%4.%5.%6.%7."/>
      <w:lvlJc w:val="left"/>
      <w:pPr>
        <w:ind w:left="21954" w:hanging="1800"/>
      </w:pPr>
      <w:rPr>
        <w:rFonts w:hint="default"/>
      </w:rPr>
    </w:lvl>
    <w:lvl w:ilvl="7">
      <w:start w:val="1"/>
      <w:numFmt w:val="decimal"/>
      <w:lvlText w:val="%1.%2.%3.%4.%5.%6.%7.%8."/>
      <w:lvlJc w:val="left"/>
      <w:pPr>
        <w:ind w:left="25313" w:hanging="1800"/>
      </w:pPr>
      <w:rPr>
        <w:rFonts w:hint="default"/>
      </w:rPr>
    </w:lvl>
    <w:lvl w:ilvl="8">
      <w:start w:val="1"/>
      <w:numFmt w:val="decimal"/>
      <w:lvlText w:val="%1.%2.%3.%4.%5.%6.%7.%8.%9."/>
      <w:lvlJc w:val="left"/>
      <w:pPr>
        <w:ind w:left="29032" w:hanging="2160"/>
      </w:pPr>
      <w:rPr>
        <w:rFonts w:hint="default"/>
      </w:rPr>
    </w:lvl>
  </w:abstractNum>
  <w:abstractNum w:abstractNumId="16">
    <w:nsid w:val="53411F68"/>
    <w:multiLevelType w:val="hybridMultilevel"/>
    <w:tmpl w:val="F49EE442"/>
    <w:lvl w:ilvl="0" w:tplc="04190001">
      <w:start w:val="1"/>
      <w:numFmt w:val="bullet"/>
      <w:lvlText w:val=""/>
      <w:lvlJc w:val="left"/>
      <w:pPr>
        <w:tabs>
          <w:tab w:val="num" w:pos="1540"/>
        </w:tabs>
        <w:ind w:left="1540" w:hanging="360"/>
      </w:pPr>
      <w:rPr>
        <w:rFonts w:ascii="Symbol" w:hAnsi="Symbol" w:hint="default"/>
      </w:rPr>
    </w:lvl>
    <w:lvl w:ilvl="1" w:tplc="04190003" w:tentative="1">
      <w:start w:val="1"/>
      <w:numFmt w:val="bullet"/>
      <w:lvlText w:val="o"/>
      <w:lvlJc w:val="left"/>
      <w:pPr>
        <w:tabs>
          <w:tab w:val="num" w:pos="2260"/>
        </w:tabs>
        <w:ind w:left="2260" w:hanging="360"/>
      </w:pPr>
      <w:rPr>
        <w:rFonts w:ascii="Courier New" w:hAnsi="Courier New" w:cs="Courier New" w:hint="default"/>
      </w:rPr>
    </w:lvl>
    <w:lvl w:ilvl="2" w:tplc="04190005" w:tentative="1">
      <w:start w:val="1"/>
      <w:numFmt w:val="bullet"/>
      <w:lvlText w:val=""/>
      <w:lvlJc w:val="left"/>
      <w:pPr>
        <w:tabs>
          <w:tab w:val="num" w:pos="2980"/>
        </w:tabs>
        <w:ind w:left="2980" w:hanging="360"/>
      </w:pPr>
      <w:rPr>
        <w:rFonts w:ascii="Wingdings" w:hAnsi="Wingdings" w:hint="default"/>
      </w:rPr>
    </w:lvl>
    <w:lvl w:ilvl="3" w:tplc="04190001" w:tentative="1">
      <w:start w:val="1"/>
      <w:numFmt w:val="bullet"/>
      <w:lvlText w:val=""/>
      <w:lvlJc w:val="left"/>
      <w:pPr>
        <w:tabs>
          <w:tab w:val="num" w:pos="3700"/>
        </w:tabs>
        <w:ind w:left="3700" w:hanging="360"/>
      </w:pPr>
      <w:rPr>
        <w:rFonts w:ascii="Symbol" w:hAnsi="Symbol" w:hint="default"/>
      </w:rPr>
    </w:lvl>
    <w:lvl w:ilvl="4" w:tplc="04190003" w:tentative="1">
      <w:start w:val="1"/>
      <w:numFmt w:val="bullet"/>
      <w:lvlText w:val="o"/>
      <w:lvlJc w:val="left"/>
      <w:pPr>
        <w:tabs>
          <w:tab w:val="num" w:pos="4420"/>
        </w:tabs>
        <w:ind w:left="4420" w:hanging="360"/>
      </w:pPr>
      <w:rPr>
        <w:rFonts w:ascii="Courier New" w:hAnsi="Courier New" w:cs="Courier New" w:hint="default"/>
      </w:rPr>
    </w:lvl>
    <w:lvl w:ilvl="5" w:tplc="04190005" w:tentative="1">
      <w:start w:val="1"/>
      <w:numFmt w:val="bullet"/>
      <w:lvlText w:val=""/>
      <w:lvlJc w:val="left"/>
      <w:pPr>
        <w:tabs>
          <w:tab w:val="num" w:pos="5140"/>
        </w:tabs>
        <w:ind w:left="5140" w:hanging="360"/>
      </w:pPr>
      <w:rPr>
        <w:rFonts w:ascii="Wingdings" w:hAnsi="Wingdings" w:hint="default"/>
      </w:rPr>
    </w:lvl>
    <w:lvl w:ilvl="6" w:tplc="04190001" w:tentative="1">
      <w:start w:val="1"/>
      <w:numFmt w:val="bullet"/>
      <w:lvlText w:val=""/>
      <w:lvlJc w:val="left"/>
      <w:pPr>
        <w:tabs>
          <w:tab w:val="num" w:pos="5860"/>
        </w:tabs>
        <w:ind w:left="5860" w:hanging="360"/>
      </w:pPr>
      <w:rPr>
        <w:rFonts w:ascii="Symbol" w:hAnsi="Symbol" w:hint="default"/>
      </w:rPr>
    </w:lvl>
    <w:lvl w:ilvl="7" w:tplc="04190003" w:tentative="1">
      <w:start w:val="1"/>
      <w:numFmt w:val="bullet"/>
      <w:lvlText w:val="o"/>
      <w:lvlJc w:val="left"/>
      <w:pPr>
        <w:tabs>
          <w:tab w:val="num" w:pos="6580"/>
        </w:tabs>
        <w:ind w:left="6580" w:hanging="360"/>
      </w:pPr>
      <w:rPr>
        <w:rFonts w:ascii="Courier New" w:hAnsi="Courier New" w:cs="Courier New" w:hint="default"/>
      </w:rPr>
    </w:lvl>
    <w:lvl w:ilvl="8" w:tplc="04190005" w:tentative="1">
      <w:start w:val="1"/>
      <w:numFmt w:val="bullet"/>
      <w:lvlText w:val=""/>
      <w:lvlJc w:val="left"/>
      <w:pPr>
        <w:tabs>
          <w:tab w:val="num" w:pos="7300"/>
        </w:tabs>
        <w:ind w:left="7300" w:hanging="360"/>
      </w:pPr>
      <w:rPr>
        <w:rFonts w:ascii="Wingdings" w:hAnsi="Wingdings" w:hint="default"/>
      </w:rPr>
    </w:lvl>
  </w:abstractNum>
  <w:abstractNum w:abstractNumId="17">
    <w:nsid w:val="55C06F07"/>
    <w:multiLevelType w:val="multilevel"/>
    <w:tmpl w:val="0419001D"/>
    <w:styleLink w:val="21"/>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5CC70CB5"/>
    <w:multiLevelType w:val="multilevel"/>
    <w:tmpl w:val="775EC7C6"/>
    <w:lvl w:ilvl="0">
      <w:start w:val="2"/>
      <w:numFmt w:val="decimal"/>
      <w:lvlText w:val="%1."/>
      <w:lvlJc w:val="left"/>
      <w:pPr>
        <w:ind w:left="360" w:hanging="360"/>
      </w:pPr>
      <w:rPr>
        <w:rFonts w:hint="default"/>
      </w:rPr>
    </w:lvl>
    <w:lvl w:ilvl="1">
      <w:start w:val="4"/>
      <w:numFmt w:val="decimal"/>
      <w:lvlText w:val="%1.%2."/>
      <w:lvlJc w:val="left"/>
      <w:pPr>
        <w:ind w:left="3719" w:hanging="360"/>
      </w:pPr>
      <w:rPr>
        <w:rFonts w:hint="default"/>
      </w:rPr>
    </w:lvl>
    <w:lvl w:ilvl="2">
      <w:start w:val="1"/>
      <w:numFmt w:val="decimal"/>
      <w:lvlText w:val="%1.%2.%3."/>
      <w:lvlJc w:val="left"/>
      <w:pPr>
        <w:ind w:left="7438" w:hanging="720"/>
      </w:pPr>
      <w:rPr>
        <w:rFonts w:hint="default"/>
      </w:rPr>
    </w:lvl>
    <w:lvl w:ilvl="3">
      <w:start w:val="1"/>
      <w:numFmt w:val="decimal"/>
      <w:lvlText w:val="%1.%2.%3.%4."/>
      <w:lvlJc w:val="left"/>
      <w:pPr>
        <w:ind w:left="10797" w:hanging="720"/>
      </w:pPr>
      <w:rPr>
        <w:rFonts w:hint="default"/>
      </w:rPr>
    </w:lvl>
    <w:lvl w:ilvl="4">
      <w:start w:val="1"/>
      <w:numFmt w:val="decimal"/>
      <w:lvlText w:val="%1.%2.%3.%4.%5."/>
      <w:lvlJc w:val="left"/>
      <w:pPr>
        <w:ind w:left="14516" w:hanging="1080"/>
      </w:pPr>
      <w:rPr>
        <w:rFonts w:hint="default"/>
      </w:rPr>
    </w:lvl>
    <w:lvl w:ilvl="5">
      <w:start w:val="1"/>
      <w:numFmt w:val="decimal"/>
      <w:lvlText w:val="%1.%2.%3.%4.%5.%6."/>
      <w:lvlJc w:val="left"/>
      <w:pPr>
        <w:ind w:left="17875" w:hanging="1080"/>
      </w:pPr>
      <w:rPr>
        <w:rFonts w:hint="default"/>
      </w:rPr>
    </w:lvl>
    <w:lvl w:ilvl="6">
      <w:start w:val="1"/>
      <w:numFmt w:val="decimal"/>
      <w:lvlText w:val="%1.%2.%3.%4.%5.%6.%7."/>
      <w:lvlJc w:val="left"/>
      <w:pPr>
        <w:ind w:left="21594" w:hanging="1440"/>
      </w:pPr>
      <w:rPr>
        <w:rFonts w:hint="default"/>
      </w:rPr>
    </w:lvl>
    <w:lvl w:ilvl="7">
      <w:start w:val="1"/>
      <w:numFmt w:val="decimal"/>
      <w:lvlText w:val="%1.%2.%3.%4.%5.%6.%7.%8."/>
      <w:lvlJc w:val="left"/>
      <w:pPr>
        <w:ind w:left="24953" w:hanging="1440"/>
      </w:pPr>
      <w:rPr>
        <w:rFonts w:hint="default"/>
      </w:rPr>
    </w:lvl>
    <w:lvl w:ilvl="8">
      <w:start w:val="1"/>
      <w:numFmt w:val="decimal"/>
      <w:lvlText w:val="%1.%2.%3.%4.%5.%6.%7.%8.%9."/>
      <w:lvlJc w:val="left"/>
      <w:pPr>
        <w:ind w:left="28672" w:hanging="1800"/>
      </w:pPr>
      <w:rPr>
        <w:rFonts w:hint="default"/>
      </w:rPr>
    </w:lvl>
  </w:abstractNum>
  <w:abstractNum w:abstractNumId="19">
    <w:nsid w:val="61245FE7"/>
    <w:multiLevelType w:val="hybridMultilevel"/>
    <w:tmpl w:val="EA7EA61A"/>
    <w:lvl w:ilvl="0" w:tplc="BB5069DA">
      <w:start w:val="1"/>
      <w:numFmt w:val="bullet"/>
      <w:pStyle w:val="MARKER1"/>
      <w:lvlText w:val="–"/>
      <w:lvlJc w:val="left"/>
      <w:pPr>
        <w:tabs>
          <w:tab w:val="num" w:pos="483"/>
        </w:tabs>
        <w:ind w:left="483" w:hanging="341"/>
      </w:pPr>
      <w:rPr>
        <w:rFonts w:ascii="Arial" w:eastAsia="Times New Roman" w:hAnsi="Arial" w:hint="default"/>
        <w:b w:val="0"/>
        <w:i w:val="0"/>
        <w:color w:val="auto"/>
        <w:sz w:val="20"/>
        <w:szCs w:val="20"/>
      </w:rPr>
    </w:lvl>
    <w:lvl w:ilvl="1" w:tplc="04190003">
      <w:start w:val="1"/>
      <w:numFmt w:val="bullet"/>
      <w:lvlText w:val="o"/>
      <w:lvlJc w:val="left"/>
      <w:pPr>
        <w:tabs>
          <w:tab w:val="num" w:pos="1894"/>
        </w:tabs>
        <w:ind w:left="1894" w:hanging="360"/>
      </w:pPr>
      <w:rPr>
        <w:rFonts w:ascii="Courier New" w:hAnsi="Courier New" w:cs="Courier New" w:hint="default"/>
      </w:rPr>
    </w:lvl>
    <w:lvl w:ilvl="2" w:tplc="04190005" w:tentative="1">
      <w:start w:val="1"/>
      <w:numFmt w:val="bullet"/>
      <w:lvlText w:val=""/>
      <w:lvlJc w:val="left"/>
      <w:pPr>
        <w:tabs>
          <w:tab w:val="num" w:pos="2614"/>
        </w:tabs>
        <w:ind w:left="2614" w:hanging="360"/>
      </w:pPr>
      <w:rPr>
        <w:rFonts w:ascii="Wingdings" w:hAnsi="Wingdings" w:hint="default"/>
      </w:rPr>
    </w:lvl>
    <w:lvl w:ilvl="3" w:tplc="04190001" w:tentative="1">
      <w:start w:val="1"/>
      <w:numFmt w:val="bullet"/>
      <w:lvlText w:val=""/>
      <w:lvlJc w:val="left"/>
      <w:pPr>
        <w:tabs>
          <w:tab w:val="num" w:pos="3334"/>
        </w:tabs>
        <w:ind w:left="3334" w:hanging="360"/>
      </w:pPr>
      <w:rPr>
        <w:rFonts w:ascii="Symbol" w:hAnsi="Symbol" w:hint="default"/>
      </w:rPr>
    </w:lvl>
    <w:lvl w:ilvl="4" w:tplc="04190003" w:tentative="1">
      <w:start w:val="1"/>
      <w:numFmt w:val="bullet"/>
      <w:lvlText w:val="o"/>
      <w:lvlJc w:val="left"/>
      <w:pPr>
        <w:tabs>
          <w:tab w:val="num" w:pos="4054"/>
        </w:tabs>
        <w:ind w:left="4054" w:hanging="360"/>
      </w:pPr>
      <w:rPr>
        <w:rFonts w:ascii="Courier New" w:hAnsi="Courier New" w:cs="Courier New" w:hint="default"/>
      </w:rPr>
    </w:lvl>
    <w:lvl w:ilvl="5" w:tplc="04190005" w:tentative="1">
      <w:start w:val="1"/>
      <w:numFmt w:val="bullet"/>
      <w:lvlText w:val=""/>
      <w:lvlJc w:val="left"/>
      <w:pPr>
        <w:tabs>
          <w:tab w:val="num" w:pos="4774"/>
        </w:tabs>
        <w:ind w:left="4774" w:hanging="360"/>
      </w:pPr>
      <w:rPr>
        <w:rFonts w:ascii="Wingdings" w:hAnsi="Wingdings" w:hint="default"/>
      </w:rPr>
    </w:lvl>
    <w:lvl w:ilvl="6" w:tplc="04190001" w:tentative="1">
      <w:start w:val="1"/>
      <w:numFmt w:val="bullet"/>
      <w:lvlText w:val=""/>
      <w:lvlJc w:val="left"/>
      <w:pPr>
        <w:tabs>
          <w:tab w:val="num" w:pos="5494"/>
        </w:tabs>
        <w:ind w:left="5494" w:hanging="360"/>
      </w:pPr>
      <w:rPr>
        <w:rFonts w:ascii="Symbol" w:hAnsi="Symbol" w:hint="default"/>
      </w:rPr>
    </w:lvl>
    <w:lvl w:ilvl="7" w:tplc="04190003" w:tentative="1">
      <w:start w:val="1"/>
      <w:numFmt w:val="bullet"/>
      <w:lvlText w:val="o"/>
      <w:lvlJc w:val="left"/>
      <w:pPr>
        <w:tabs>
          <w:tab w:val="num" w:pos="6214"/>
        </w:tabs>
        <w:ind w:left="6214" w:hanging="360"/>
      </w:pPr>
      <w:rPr>
        <w:rFonts w:ascii="Courier New" w:hAnsi="Courier New" w:cs="Courier New" w:hint="default"/>
      </w:rPr>
    </w:lvl>
    <w:lvl w:ilvl="8" w:tplc="04190005" w:tentative="1">
      <w:start w:val="1"/>
      <w:numFmt w:val="bullet"/>
      <w:lvlText w:val=""/>
      <w:lvlJc w:val="left"/>
      <w:pPr>
        <w:tabs>
          <w:tab w:val="num" w:pos="6934"/>
        </w:tabs>
        <w:ind w:left="6934" w:hanging="360"/>
      </w:pPr>
      <w:rPr>
        <w:rFonts w:ascii="Wingdings" w:hAnsi="Wingdings" w:hint="default"/>
      </w:rPr>
    </w:lvl>
  </w:abstractNum>
  <w:abstractNum w:abstractNumId="20">
    <w:nsid w:val="6452696A"/>
    <w:multiLevelType w:val="multilevel"/>
    <w:tmpl w:val="A1327520"/>
    <w:lvl w:ilvl="0">
      <w:start w:val="1"/>
      <w:numFmt w:val="bullet"/>
      <w:pStyle w:val="Bullet"/>
      <w:lvlText w:val=""/>
      <w:lvlJc w:val="left"/>
      <w:pPr>
        <w:tabs>
          <w:tab w:val="num" w:pos="363"/>
        </w:tabs>
        <w:ind w:left="363" w:hanging="363"/>
      </w:pPr>
      <w:rPr>
        <w:rFonts w:ascii="Symbol" w:hAnsi="Symbol" w:hint="default"/>
        <w:lang w:val="ru-RU"/>
      </w:rPr>
    </w:lvl>
    <w:lvl w:ilvl="1">
      <w:start w:val="1"/>
      <w:numFmt w:val="bullet"/>
      <w:lvlText w:val="•"/>
      <w:lvlJc w:val="left"/>
      <w:pPr>
        <w:tabs>
          <w:tab w:val="num" w:pos="1080"/>
        </w:tabs>
        <w:ind w:left="1080" w:hanging="360"/>
      </w:pPr>
      <w:rPr>
        <w:rFonts w:ascii="Arial" w:hAnsi="Arial" w:hint="default"/>
      </w:rPr>
    </w:lvl>
    <w:lvl w:ilvl="2">
      <w:start w:val="1"/>
      <w:numFmt w:val="bullet"/>
      <w:lvlText w:val="•"/>
      <w:lvlJc w:val="left"/>
      <w:pPr>
        <w:tabs>
          <w:tab w:val="num" w:pos="1437"/>
        </w:tabs>
        <w:ind w:left="1437" w:hanging="360"/>
      </w:pPr>
      <w:rPr>
        <w:rFonts w:ascii="Arial" w:hAnsi="Arial" w:hint="default"/>
      </w:rPr>
    </w:lvl>
    <w:lvl w:ilvl="3">
      <w:start w:val="1"/>
      <w:numFmt w:val="bullet"/>
      <w:lvlText w:val=""/>
      <w:lvlJc w:val="left"/>
      <w:pPr>
        <w:tabs>
          <w:tab w:val="num" w:pos="1797"/>
        </w:tabs>
        <w:ind w:left="1797" w:hanging="360"/>
      </w:pPr>
      <w:rPr>
        <w:rFonts w:ascii="Symbol" w:hAnsi="Symbol" w:hint="default"/>
      </w:rPr>
    </w:lvl>
    <w:lvl w:ilvl="4">
      <w:start w:val="1"/>
      <w:numFmt w:val="bullet"/>
      <w:lvlText w:val=""/>
      <w:lvlJc w:val="left"/>
      <w:pPr>
        <w:tabs>
          <w:tab w:val="num" w:pos="2157"/>
        </w:tabs>
        <w:ind w:left="2157" w:hanging="360"/>
      </w:pPr>
      <w:rPr>
        <w:rFonts w:ascii="Symbol" w:hAnsi="Symbol" w:hint="default"/>
      </w:rPr>
    </w:lvl>
    <w:lvl w:ilvl="5">
      <w:start w:val="1"/>
      <w:numFmt w:val="bullet"/>
      <w:lvlText w:val=""/>
      <w:lvlJc w:val="left"/>
      <w:pPr>
        <w:tabs>
          <w:tab w:val="num" w:pos="2517"/>
        </w:tabs>
        <w:ind w:left="2517" w:hanging="360"/>
      </w:pPr>
      <w:rPr>
        <w:rFonts w:ascii="Wingdings" w:hAnsi="Wingdings" w:hint="default"/>
      </w:rPr>
    </w:lvl>
    <w:lvl w:ilvl="6">
      <w:start w:val="1"/>
      <w:numFmt w:val="bullet"/>
      <w:lvlText w:val=""/>
      <w:lvlJc w:val="left"/>
      <w:pPr>
        <w:tabs>
          <w:tab w:val="num" w:pos="2877"/>
        </w:tabs>
        <w:ind w:left="2877" w:hanging="360"/>
      </w:pPr>
      <w:rPr>
        <w:rFonts w:ascii="Wingdings" w:hAnsi="Wingdings" w:hint="default"/>
      </w:rPr>
    </w:lvl>
    <w:lvl w:ilvl="7">
      <w:start w:val="1"/>
      <w:numFmt w:val="bullet"/>
      <w:lvlText w:val=""/>
      <w:lvlJc w:val="left"/>
      <w:pPr>
        <w:tabs>
          <w:tab w:val="num" w:pos="3237"/>
        </w:tabs>
        <w:ind w:left="3237" w:hanging="360"/>
      </w:pPr>
      <w:rPr>
        <w:rFonts w:ascii="Symbol" w:hAnsi="Symbol" w:hint="default"/>
      </w:rPr>
    </w:lvl>
    <w:lvl w:ilvl="8">
      <w:start w:val="1"/>
      <w:numFmt w:val="bullet"/>
      <w:lvlText w:val=""/>
      <w:lvlJc w:val="left"/>
      <w:pPr>
        <w:tabs>
          <w:tab w:val="num" w:pos="3597"/>
        </w:tabs>
        <w:ind w:left="3597" w:hanging="360"/>
      </w:pPr>
      <w:rPr>
        <w:rFonts w:ascii="Symbol" w:hAnsi="Symbol" w:hint="default"/>
      </w:rPr>
    </w:lvl>
  </w:abstractNum>
  <w:abstractNum w:abstractNumId="21">
    <w:nsid w:val="67AC7DA1"/>
    <w:multiLevelType w:val="hybridMultilevel"/>
    <w:tmpl w:val="CA5239D4"/>
    <w:lvl w:ilvl="0" w:tplc="F2C8A39A">
      <w:numFmt w:val="bullet"/>
      <w:lvlText w:val="-"/>
      <w:lvlJc w:val="left"/>
      <w:pPr>
        <w:ind w:left="113" w:hanging="360"/>
      </w:pPr>
      <w:rPr>
        <w:rFonts w:ascii="Times New Roman" w:eastAsia="Times New Roman" w:hAnsi="Times New Roman" w:cs="Times New Roman" w:hint="default"/>
        <w:b w:val="0"/>
        <w:bCs w:val="0"/>
        <w:i w:val="0"/>
        <w:iCs w:val="0"/>
        <w:w w:val="100"/>
        <w:sz w:val="28"/>
        <w:szCs w:val="28"/>
        <w:lang w:val="ru-RU" w:eastAsia="en-US" w:bidi="ar-SA"/>
      </w:rPr>
    </w:lvl>
    <w:lvl w:ilvl="1" w:tplc="B678B152">
      <w:numFmt w:val="bullet"/>
      <w:lvlText w:val="•"/>
      <w:lvlJc w:val="left"/>
      <w:pPr>
        <w:ind w:left="1140" w:hanging="360"/>
      </w:pPr>
      <w:rPr>
        <w:rFonts w:hint="default"/>
        <w:lang w:val="ru-RU" w:eastAsia="en-US" w:bidi="ar-SA"/>
      </w:rPr>
    </w:lvl>
    <w:lvl w:ilvl="2" w:tplc="0B16AB60">
      <w:numFmt w:val="bullet"/>
      <w:lvlText w:val="•"/>
      <w:lvlJc w:val="left"/>
      <w:pPr>
        <w:ind w:left="2161" w:hanging="360"/>
      </w:pPr>
      <w:rPr>
        <w:rFonts w:hint="default"/>
        <w:lang w:val="ru-RU" w:eastAsia="en-US" w:bidi="ar-SA"/>
      </w:rPr>
    </w:lvl>
    <w:lvl w:ilvl="3" w:tplc="2C0A018A">
      <w:numFmt w:val="bullet"/>
      <w:lvlText w:val="•"/>
      <w:lvlJc w:val="left"/>
      <w:pPr>
        <w:ind w:left="3181" w:hanging="360"/>
      </w:pPr>
      <w:rPr>
        <w:rFonts w:hint="default"/>
        <w:lang w:val="ru-RU" w:eastAsia="en-US" w:bidi="ar-SA"/>
      </w:rPr>
    </w:lvl>
    <w:lvl w:ilvl="4" w:tplc="757CAD98">
      <w:numFmt w:val="bullet"/>
      <w:lvlText w:val="•"/>
      <w:lvlJc w:val="left"/>
      <w:pPr>
        <w:ind w:left="4202" w:hanging="360"/>
      </w:pPr>
      <w:rPr>
        <w:rFonts w:hint="default"/>
        <w:lang w:val="ru-RU" w:eastAsia="en-US" w:bidi="ar-SA"/>
      </w:rPr>
    </w:lvl>
    <w:lvl w:ilvl="5" w:tplc="2048B5AE">
      <w:numFmt w:val="bullet"/>
      <w:lvlText w:val="•"/>
      <w:lvlJc w:val="left"/>
      <w:pPr>
        <w:ind w:left="5223" w:hanging="360"/>
      </w:pPr>
      <w:rPr>
        <w:rFonts w:hint="default"/>
        <w:lang w:val="ru-RU" w:eastAsia="en-US" w:bidi="ar-SA"/>
      </w:rPr>
    </w:lvl>
    <w:lvl w:ilvl="6" w:tplc="447C9BEA">
      <w:numFmt w:val="bullet"/>
      <w:lvlText w:val="•"/>
      <w:lvlJc w:val="left"/>
      <w:pPr>
        <w:ind w:left="6243" w:hanging="360"/>
      </w:pPr>
      <w:rPr>
        <w:rFonts w:hint="default"/>
        <w:lang w:val="ru-RU" w:eastAsia="en-US" w:bidi="ar-SA"/>
      </w:rPr>
    </w:lvl>
    <w:lvl w:ilvl="7" w:tplc="0F4AD4DA">
      <w:numFmt w:val="bullet"/>
      <w:lvlText w:val="•"/>
      <w:lvlJc w:val="left"/>
      <w:pPr>
        <w:ind w:left="7264" w:hanging="360"/>
      </w:pPr>
      <w:rPr>
        <w:rFonts w:hint="default"/>
        <w:lang w:val="ru-RU" w:eastAsia="en-US" w:bidi="ar-SA"/>
      </w:rPr>
    </w:lvl>
    <w:lvl w:ilvl="8" w:tplc="4D40E454">
      <w:numFmt w:val="bullet"/>
      <w:lvlText w:val="•"/>
      <w:lvlJc w:val="left"/>
      <w:pPr>
        <w:ind w:left="8285" w:hanging="360"/>
      </w:pPr>
      <w:rPr>
        <w:rFonts w:hint="default"/>
        <w:lang w:val="ru-RU" w:eastAsia="en-US" w:bidi="ar-SA"/>
      </w:rPr>
    </w:lvl>
  </w:abstractNum>
  <w:abstractNum w:abstractNumId="22">
    <w:nsid w:val="68E146CD"/>
    <w:multiLevelType w:val="hybridMultilevel"/>
    <w:tmpl w:val="B87AA2E0"/>
    <w:lvl w:ilvl="0" w:tplc="FFFFFFFF">
      <w:start w:val="1"/>
      <w:numFmt w:val="bullet"/>
      <w:pStyle w:val="a2"/>
      <w:lvlText w:val="–"/>
      <w:lvlJc w:val="left"/>
      <w:pPr>
        <w:tabs>
          <w:tab w:val="num" w:pos="454"/>
        </w:tabs>
        <w:ind w:left="454" w:hanging="341"/>
      </w:pPr>
      <w:rPr>
        <w:rFonts w:ascii="Arial" w:hAnsi="Arial" w:hint="default"/>
        <w:b w:val="0"/>
        <w:i w:val="0"/>
        <w:sz w:val="24"/>
        <w:szCs w:val="24"/>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3">
    <w:nsid w:val="6C925AAA"/>
    <w:multiLevelType w:val="hybridMultilevel"/>
    <w:tmpl w:val="686675DE"/>
    <w:lvl w:ilvl="0" w:tplc="04190001">
      <w:start w:val="1"/>
      <w:numFmt w:val="bullet"/>
      <w:lvlText w:val=""/>
      <w:lvlJc w:val="left"/>
      <w:pPr>
        <w:tabs>
          <w:tab w:val="num" w:pos="1540"/>
        </w:tabs>
        <w:ind w:left="1540" w:hanging="360"/>
      </w:pPr>
      <w:rPr>
        <w:rFonts w:ascii="Symbol" w:hAnsi="Symbol" w:hint="default"/>
      </w:rPr>
    </w:lvl>
    <w:lvl w:ilvl="1" w:tplc="04190003" w:tentative="1">
      <w:start w:val="1"/>
      <w:numFmt w:val="bullet"/>
      <w:lvlText w:val="o"/>
      <w:lvlJc w:val="left"/>
      <w:pPr>
        <w:tabs>
          <w:tab w:val="num" w:pos="2260"/>
        </w:tabs>
        <w:ind w:left="2260" w:hanging="360"/>
      </w:pPr>
      <w:rPr>
        <w:rFonts w:ascii="Courier New" w:hAnsi="Courier New" w:cs="Courier New" w:hint="default"/>
      </w:rPr>
    </w:lvl>
    <w:lvl w:ilvl="2" w:tplc="04190005" w:tentative="1">
      <w:start w:val="1"/>
      <w:numFmt w:val="bullet"/>
      <w:lvlText w:val=""/>
      <w:lvlJc w:val="left"/>
      <w:pPr>
        <w:tabs>
          <w:tab w:val="num" w:pos="2980"/>
        </w:tabs>
        <w:ind w:left="2980" w:hanging="360"/>
      </w:pPr>
      <w:rPr>
        <w:rFonts w:ascii="Wingdings" w:hAnsi="Wingdings" w:hint="default"/>
      </w:rPr>
    </w:lvl>
    <w:lvl w:ilvl="3" w:tplc="04190001" w:tentative="1">
      <w:start w:val="1"/>
      <w:numFmt w:val="bullet"/>
      <w:lvlText w:val=""/>
      <w:lvlJc w:val="left"/>
      <w:pPr>
        <w:tabs>
          <w:tab w:val="num" w:pos="3700"/>
        </w:tabs>
        <w:ind w:left="3700" w:hanging="360"/>
      </w:pPr>
      <w:rPr>
        <w:rFonts w:ascii="Symbol" w:hAnsi="Symbol" w:hint="default"/>
      </w:rPr>
    </w:lvl>
    <w:lvl w:ilvl="4" w:tplc="04190003" w:tentative="1">
      <w:start w:val="1"/>
      <w:numFmt w:val="bullet"/>
      <w:lvlText w:val="o"/>
      <w:lvlJc w:val="left"/>
      <w:pPr>
        <w:tabs>
          <w:tab w:val="num" w:pos="4420"/>
        </w:tabs>
        <w:ind w:left="4420" w:hanging="360"/>
      </w:pPr>
      <w:rPr>
        <w:rFonts w:ascii="Courier New" w:hAnsi="Courier New" w:cs="Courier New" w:hint="default"/>
      </w:rPr>
    </w:lvl>
    <w:lvl w:ilvl="5" w:tplc="04190005" w:tentative="1">
      <w:start w:val="1"/>
      <w:numFmt w:val="bullet"/>
      <w:lvlText w:val=""/>
      <w:lvlJc w:val="left"/>
      <w:pPr>
        <w:tabs>
          <w:tab w:val="num" w:pos="5140"/>
        </w:tabs>
        <w:ind w:left="5140" w:hanging="360"/>
      </w:pPr>
      <w:rPr>
        <w:rFonts w:ascii="Wingdings" w:hAnsi="Wingdings" w:hint="default"/>
      </w:rPr>
    </w:lvl>
    <w:lvl w:ilvl="6" w:tplc="04190001" w:tentative="1">
      <w:start w:val="1"/>
      <w:numFmt w:val="bullet"/>
      <w:lvlText w:val=""/>
      <w:lvlJc w:val="left"/>
      <w:pPr>
        <w:tabs>
          <w:tab w:val="num" w:pos="5860"/>
        </w:tabs>
        <w:ind w:left="5860" w:hanging="360"/>
      </w:pPr>
      <w:rPr>
        <w:rFonts w:ascii="Symbol" w:hAnsi="Symbol" w:hint="default"/>
      </w:rPr>
    </w:lvl>
    <w:lvl w:ilvl="7" w:tplc="04190003" w:tentative="1">
      <w:start w:val="1"/>
      <w:numFmt w:val="bullet"/>
      <w:lvlText w:val="o"/>
      <w:lvlJc w:val="left"/>
      <w:pPr>
        <w:tabs>
          <w:tab w:val="num" w:pos="6580"/>
        </w:tabs>
        <w:ind w:left="6580" w:hanging="360"/>
      </w:pPr>
      <w:rPr>
        <w:rFonts w:ascii="Courier New" w:hAnsi="Courier New" w:cs="Courier New" w:hint="default"/>
      </w:rPr>
    </w:lvl>
    <w:lvl w:ilvl="8" w:tplc="04190005" w:tentative="1">
      <w:start w:val="1"/>
      <w:numFmt w:val="bullet"/>
      <w:lvlText w:val=""/>
      <w:lvlJc w:val="left"/>
      <w:pPr>
        <w:tabs>
          <w:tab w:val="num" w:pos="7300"/>
        </w:tabs>
        <w:ind w:left="7300" w:hanging="360"/>
      </w:pPr>
      <w:rPr>
        <w:rFonts w:ascii="Wingdings" w:hAnsi="Wingdings" w:hint="default"/>
      </w:rPr>
    </w:lvl>
  </w:abstractNum>
  <w:abstractNum w:abstractNumId="24">
    <w:nsid w:val="7528611F"/>
    <w:multiLevelType w:val="hybridMultilevel"/>
    <w:tmpl w:val="831EAA92"/>
    <w:lvl w:ilvl="0" w:tplc="04190001">
      <w:start w:val="1"/>
      <w:numFmt w:val="bullet"/>
      <w:lvlText w:val=""/>
      <w:lvlJc w:val="left"/>
      <w:pPr>
        <w:ind w:left="1778" w:hanging="360"/>
      </w:pPr>
      <w:rPr>
        <w:rFonts w:ascii="Symbol" w:hAnsi="Symbol" w:hint="default"/>
      </w:rPr>
    </w:lvl>
    <w:lvl w:ilvl="1" w:tplc="04190003">
      <w:start w:val="1"/>
      <w:numFmt w:val="bullet"/>
      <w:pStyle w:val="22"/>
      <w:lvlText w:val="o"/>
      <w:lvlJc w:val="left"/>
      <w:pPr>
        <w:ind w:left="2498" w:hanging="360"/>
      </w:pPr>
      <w:rPr>
        <w:rFonts w:ascii="Courier New" w:hAnsi="Courier New" w:hint="default"/>
      </w:rPr>
    </w:lvl>
    <w:lvl w:ilvl="2" w:tplc="04190005">
      <w:start w:val="1"/>
      <w:numFmt w:val="bullet"/>
      <w:lvlText w:val=""/>
      <w:lvlJc w:val="left"/>
      <w:pPr>
        <w:ind w:left="3218" w:hanging="360"/>
      </w:pPr>
      <w:rPr>
        <w:rFonts w:ascii="Wingdings" w:hAnsi="Wingdings" w:hint="default"/>
      </w:rPr>
    </w:lvl>
    <w:lvl w:ilvl="3" w:tplc="04190001">
      <w:start w:val="1"/>
      <w:numFmt w:val="bullet"/>
      <w:lvlText w:val=""/>
      <w:lvlJc w:val="left"/>
      <w:pPr>
        <w:ind w:left="3938" w:hanging="360"/>
      </w:pPr>
      <w:rPr>
        <w:rFonts w:ascii="Symbol" w:hAnsi="Symbol" w:hint="default"/>
      </w:rPr>
    </w:lvl>
    <w:lvl w:ilvl="4" w:tplc="04190003">
      <w:start w:val="1"/>
      <w:numFmt w:val="bullet"/>
      <w:lvlText w:val="o"/>
      <w:lvlJc w:val="left"/>
      <w:pPr>
        <w:ind w:left="4658" w:hanging="360"/>
      </w:pPr>
      <w:rPr>
        <w:rFonts w:ascii="Courier New" w:hAnsi="Courier New" w:hint="default"/>
      </w:rPr>
    </w:lvl>
    <w:lvl w:ilvl="5" w:tplc="04190005">
      <w:start w:val="1"/>
      <w:numFmt w:val="bullet"/>
      <w:lvlText w:val=""/>
      <w:lvlJc w:val="left"/>
      <w:pPr>
        <w:ind w:left="5378" w:hanging="360"/>
      </w:pPr>
      <w:rPr>
        <w:rFonts w:ascii="Wingdings" w:hAnsi="Wingdings" w:hint="default"/>
      </w:rPr>
    </w:lvl>
    <w:lvl w:ilvl="6" w:tplc="04190001">
      <w:start w:val="1"/>
      <w:numFmt w:val="bullet"/>
      <w:lvlText w:val=""/>
      <w:lvlJc w:val="left"/>
      <w:pPr>
        <w:ind w:left="6098" w:hanging="360"/>
      </w:pPr>
      <w:rPr>
        <w:rFonts w:ascii="Symbol" w:hAnsi="Symbol" w:hint="default"/>
      </w:rPr>
    </w:lvl>
    <w:lvl w:ilvl="7" w:tplc="04190003">
      <w:start w:val="1"/>
      <w:numFmt w:val="bullet"/>
      <w:lvlText w:val="o"/>
      <w:lvlJc w:val="left"/>
      <w:pPr>
        <w:ind w:left="6818" w:hanging="360"/>
      </w:pPr>
      <w:rPr>
        <w:rFonts w:ascii="Courier New" w:hAnsi="Courier New" w:hint="default"/>
      </w:rPr>
    </w:lvl>
    <w:lvl w:ilvl="8" w:tplc="04190005">
      <w:start w:val="1"/>
      <w:numFmt w:val="bullet"/>
      <w:lvlText w:val=""/>
      <w:lvlJc w:val="left"/>
      <w:pPr>
        <w:ind w:left="7538" w:hanging="360"/>
      </w:pPr>
      <w:rPr>
        <w:rFonts w:ascii="Wingdings" w:hAnsi="Wingdings" w:hint="default"/>
      </w:rPr>
    </w:lvl>
  </w:abstractNum>
  <w:abstractNum w:abstractNumId="25">
    <w:nsid w:val="7ABB32B9"/>
    <w:multiLevelType w:val="hybridMultilevel"/>
    <w:tmpl w:val="ABC6749E"/>
    <w:lvl w:ilvl="0" w:tplc="02EECD08">
      <w:start w:val="1"/>
      <w:numFmt w:val="decimal"/>
      <w:lvlText w:val="%1."/>
      <w:lvlJc w:val="left"/>
      <w:pPr>
        <w:tabs>
          <w:tab w:val="num" w:pos="720"/>
        </w:tabs>
        <w:ind w:left="720" w:hanging="360"/>
      </w:pPr>
      <w:rPr>
        <w:rFonts w:hint="default"/>
      </w:rPr>
    </w:lvl>
    <w:lvl w:ilvl="1" w:tplc="45ECE302" w:tentative="1">
      <w:start w:val="1"/>
      <w:numFmt w:val="lowerLetter"/>
      <w:lvlText w:val="%2."/>
      <w:lvlJc w:val="left"/>
      <w:pPr>
        <w:tabs>
          <w:tab w:val="num" w:pos="1440"/>
        </w:tabs>
        <w:ind w:left="1440" w:hanging="360"/>
      </w:pPr>
    </w:lvl>
    <w:lvl w:ilvl="2" w:tplc="46EC2120" w:tentative="1">
      <w:start w:val="1"/>
      <w:numFmt w:val="lowerRoman"/>
      <w:lvlText w:val="%3."/>
      <w:lvlJc w:val="right"/>
      <w:pPr>
        <w:tabs>
          <w:tab w:val="num" w:pos="2160"/>
        </w:tabs>
        <w:ind w:left="2160" w:hanging="180"/>
      </w:pPr>
    </w:lvl>
    <w:lvl w:ilvl="3" w:tplc="1E6454FA" w:tentative="1">
      <w:start w:val="1"/>
      <w:numFmt w:val="decimal"/>
      <w:lvlText w:val="%4."/>
      <w:lvlJc w:val="left"/>
      <w:pPr>
        <w:tabs>
          <w:tab w:val="num" w:pos="2880"/>
        </w:tabs>
        <w:ind w:left="2880" w:hanging="360"/>
      </w:pPr>
    </w:lvl>
    <w:lvl w:ilvl="4" w:tplc="77404708" w:tentative="1">
      <w:start w:val="1"/>
      <w:numFmt w:val="lowerLetter"/>
      <w:lvlText w:val="%5."/>
      <w:lvlJc w:val="left"/>
      <w:pPr>
        <w:tabs>
          <w:tab w:val="num" w:pos="3600"/>
        </w:tabs>
        <w:ind w:left="3600" w:hanging="360"/>
      </w:pPr>
    </w:lvl>
    <w:lvl w:ilvl="5" w:tplc="674075B2" w:tentative="1">
      <w:start w:val="1"/>
      <w:numFmt w:val="lowerRoman"/>
      <w:lvlText w:val="%6."/>
      <w:lvlJc w:val="right"/>
      <w:pPr>
        <w:tabs>
          <w:tab w:val="num" w:pos="4320"/>
        </w:tabs>
        <w:ind w:left="4320" w:hanging="180"/>
      </w:pPr>
    </w:lvl>
    <w:lvl w:ilvl="6" w:tplc="B4AA62B4" w:tentative="1">
      <w:start w:val="1"/>
      <w:numFmt w:val="decimal"/>
      <w:lvlText w:val="%7."/>
      <w:lvlJc w:val="left"/>
      <w:pPr>
        <w:tabs>
          <w:tab w:val="num" w:pos="5040"/>
        </w:tabs>
        <w:ind w:left="5040" w:hanging="360"/>
      </w:pPr>
    </w:lvl>
    <w:lvl w:ilvl="7" w:tplc="F25A0BF4" w:tentative="1">
      <w:start w:val="1"/>
      <w:numFmt w:val="lowerLetter"/>
      <w:lvlText w:val="%8."/>
      <w:lvlJc w:val="left"/>
      <w:pPr>
        <w:tabs>
          <w:tab w:val="num" w:pos="5760"/>
        </w:tabs>
        <w:ind w:left="5760" w:hanging="360"/>
      </w:pPr>
    </w:lvl>
    <w:lvl w:ilvl="8" w:tplc="DB5CD4C0" w:tentative="1">
      <w:start w:val="1"/>
      <w:numFmt w:val="lowerRoman"/>
      <w:lvlText w:val="%9."/>
      <w:lvlJc w:val="right"/>
      <w:pPr>
        <w:tabs>
          <w:tab w:val="num" w:pos="6480"/>
        </w:tabs>
        <w:ind w:left="6480" w:hanging="180"/>
      </w:pPr>
    </w:lvl>
  </w:abstractNum>
  <w:num w:numId="1">
    <w:abstractNumId w:val="24"/>
  </w:num>
  <w:num w:numId="2">
    <w:abstractNumId w:val="19"/>
  </w:num>
  <w:num w:numId="3">
    <w:abstractNumId w:val="25"/>
  </w:num>
  <w:num w:numId="4">
    <w:abstractNumId w:val="16"/>
  </w:num>
  <w:num w:numId="5">
    <w:abstractNumId w:val="23"/>
  </w:num>
  <w:num w:numId="6">
    <w:abstractNumId w:val="14"/>
  </w:num>
  <w:num w:numId="7">
    <w:abstractNumId w:val="13"/>
  </w:num>
  <w:num w:numId="8">
    <w:abstractNumId w:val="2"/>
  </w:num>
  <w:num w:numId="9">
    <w:abstractNumId w:val="3"/>
  </w:num>
  <w:num w:numId="10">
    <w:abstractNumId w:val="4"/>
  </w:num>
  <w:num w:numId="11">
    <w:abstractNumId w:val="6"/>
  </w:num>
  <w:num w:numId="12">
    <w:abstractNumId w:val="21"/>
  </w:num>
  <w:num w:numId="13">
    <w:abstractNumId w:val="15"/>
  </w:num>
  <w:num w:numId="14">
    <w:abstractNumId w:val="12"/>
  </w:num>
  <w:num w:numId="15">
    <w:abstractNumId w:val="18"/>
  </w:num>
  <w:num w:numId="16">
    <w:abstractNumId w:val="8"/>
  </w:num>
  <w:num w:numId="17">
    <w:abstractNumId w:val="20"/>
  </w:num>
  <w:num w:numId="18">
    <w:abstractNumId w:val="22"/>
  </w:num>
  <w:num w:numId="19">
    <w:abstractNumId w:val="7"/>
  </w:num>
  <w:num w:numId="20">
    <w:abstractNumId w:val="17"/>
  </w:num>
  <w:num w:numId="21">
    <w:abstractNumId w:val="11"/>
  </w:num>
  <w:num w:numId="22">
    <w:abstractNumId w:val="10"/>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1E85"/>
    <w:rsid w:val="00001EAA"/>
    <w:rsid w:val="00022CF8"/>
    <w:rsid w:val="00023DF4"/>
    <w:rsid w:val="00035D4E"/>
    <w:rsid w:val="00037E7A"/>
    <w:rsid w:val="0005321A"/>
    <w:rsid w:val="0005356C"/>
    <w:rsid w:val="0006679F"/>
    <w:rsid w:val="00066A5D"/>
    <w:rsid w:val="00090B2F"/>
    <w:rsid w:val="000A014F"/>
    <w:rsid w:val="000A57C0"/>
    <w:rsid w:val="000B0D84"/>
    <w:rsid w:val="000B645E"/>
    <w:rsid w:val="000E7CD0"/>
    <w:rsid w:val="000F0338"/>
    <w:rsid w:val="00116DC5"/>
    <w:rsid w:val="00122720"/>
    <w:rsid w:val="001240AA"/>
    <w:rsid w:val="001340B4"/>
    <w:rsid w:val="00142770"/>
    <w:rsid w:val="001528AB"/>
    <w:rsid w:val="00172C35"/>
    <w:rsid w:val="00186525"/>
    <w:rsid w:val="00187860"/>
    <w:rsid w:val="00194538"/>
    <w:rsid w:val="001B0A53"/>
    <w:rsid w:val="001F12B9"/>
    <w:rsid w:val="001F2EF3"/>
    <w:rsid w:val="001F5838"/>
    <w:rsid w:val="001F74EC"/>
    <w:rsid w:val="00205E71"/>
    <w:rsid w:val="0021352A"/>
    <w:rsid w:val="0022586A"/>
    <w:rsid w:val="0023467E"/>
    <w:rsid w:val="00240EFD"/>
    <w:rsid w:val="00254CA1"/>
    <w:rsid w:val="002873DC"/>
    <w:rsid w:val="002B15B3"/>
    <w:rsid w:val="002B2D04"/>
    <w:rsid w:val="002C6869"/>
    <w:rsid w:val="002D0937"/>
    <w:rsid w:val="002F2011"/>
    <w:rsid w:val="003001C5"/>
    <w:rsid w:val="00313A75"/>
    <w:rsid w:val="0031496B"/>
    <w:rsid w:val="0031504E"/>
    <w:rsid w:val="00332CCF"/>
    <w:rsid w:val="003347C8"/>
    <w:rsid w:val="003378E0"/>
    <w:rsid w:val="00341CF6"/>
    <w:rsid w:val="003475D8"/>
    <w:rsid w:val="00350721"/>
    <w:rsid w:val="0035355B"/>
    <w:rsid w:val="00362BA9"/>
    <w:rsid w:val="00362BD9"/>
    <w:rsid w:val="00367819"/>
    <w:rsid w:val="00380417"/>
    <w:rsid w:val="00385E97"/>
    <w:rsid w:val="00387266"/>
    <w:rsid w:val="00395B29"/>
    <w:rsid w:val="00396F98"/>
    <w:rsid w:val="003A6E90"/>
    <w:rsid w:val="003C30C8"/>
    <w:rsid w:val="003C34AB"/>
    <w:rsid w:val="003C3B7E"/>
    <w:rsid w:val="003D6587"/>
    <w:rsid w:val="003F43C2"/>
    <w:rsid w:val="0040639D"/>
    <w:rsid w:val="00415C26"/>
    <w:rsid w:val="00422DCC"/>
    <w:rsid w:val="00430B90"/>
    <w:rsid w:val="00432630"/>
    <w:rsid w:val="00440542"/>
    <w:rsid w:val="00440B2F"/>
    <w:rsid w:val="00441058"/>
    <w:rsid w:val="004447DF"/>
    <w:rsid w:val="00451661"/>
    <w:rsid w:val="0047628A"/>
    <w:rsid w:val="00497D30"/>
    <w:rsid w:val="004B53D3"/>
    <w:rsid w:val="004D39D2"/>
    <w:rsid w:val="004D49E0"/>
    <w:rsid w:val="004D6FF8"/>
    <w:rsid w:val="004F2E46"/>
    <w:rsid w:val="00503056"/>
    <w:rsid w:val="005469F8"/>
    <w:rsid w:val="00566662"/>
    <w:rsid w:val="00573DC8"/>
    <w:rsid w:val="00591358"/>
    <w:rsid w:val="005A076E"/>
    <w:rsid w:val="005D0DD7"/>
    <w:rsid w:val="005D267C"/>
    <w:rsid w:val="005D5C80"/>
    <w:rsid w:val="00604985"/>
    <w:rsid w:val="00606C18"/>
    <w:rsid w:val="0061362D"/>
    <w:rsid w:val="00624761"/>
    <w:rsid w:val="00634B62"/>
    <w:rsid w:val="00640F1B"/>
    <w:rsid w:val="0064111F"/>
    <w:rsid w:val="00641F6F"/>
    <w:rsid w:val="00651794"/>
    <w:rsid w:val="00653DD6"/>
    <w:rsid w:val="00676DAB"/>
    <w:rsid w:val="0069066F"/>
    <w:rsid w:val="00690CB2"/>
    <w:rsid w:val="006B654E"/>
    <w:rsid w:val="006C1E85"/>
    <w:rsid w:val="006C3E52"/>
    <w:rsid w:val="006D5D2E"/>
    <w:rsid w:val="006D62AB"/>
    <w:rsid w:val="006F184C"/>
    <w:rsid w:val="00701230"/>
    <w:rsid w:val="00715B39"/>
    <w:rsid w:val="00720BA8"/>
    <w:rsid w:val="00721ED6"/>
    <w:rsid w:val="00725D15"/>
    <w:rsid w:val="00732A3E"/>
    <w:rsid w:val="00743C4B"/>
    <w:rsid w:val="00764D6A"/>
    <w:rsid w:val="00765646"/>
    <w:rsid w:val="0077549F"/>
    <w:rsid w:val="007845B2"/>
    <w:rsid w:val="0079110D"/>
    <w:rsid w:val="007C4303"/>
    <w:rsid w:val="007C631F"/>
    <w:rsid w:val="007D4575"/>
    <w:rsid w:val="007E01D1"/>
    <w:rsid w:val="007E11B4"/>
    <w:rsid w:val="007E1E5D"/>
    <w:rsid w:val="007E2231"/>
    <w:rsid w:val="007F318B"/>
    <w:rsid w:val="007F5ED6"/>
    <w:rsid w:val="007F7078"/>
    <w:rsid w:val="00811983"/>
    <w:rsid w:val="00820854"/>
    <w:rsid w:val="00823D2E"/>
    <w:rsid w:val="00826423"/>
    <w:rsid w:val="00851A4D"/>
    <w:rsid w:val="0086110F"/>
    <w:rsid w:val="0087648D"/>
    <w:rsid w:val="008A2031"/>
    <w:rsid w:val="008A31EC"/>
    <w:rsid w:val="008B737A"/>
    <w:rsid w:val="008C0018"/>
    <w:rsid w:val="008C3320"/>
    <w:rsid w:val="008C4B66"/>
    <w:rsid w:val="008D2875"/>
    <w:rsid w:val="008D4A29"/>
    <w:rsid w:val="008E4268"/>
    <w:rsid w:val="008F3AD9"/>
    <w:rsid w:val="008F458E"/>
    <w:rsid w:val="008F6B8A"/>
    <w:rsid w:val="00903C7A"/>
    <w:rsid w:val="009228AE"/>
    <w:rsid w:val="009323F7"/>
    <w:rsid w:val="00933FE2"/>
    <w:rsid w:val="00955F3B"/>
    <w:rsid w:val="00960F01"/>
    <w:rsid w:val="00995759"/>
    <w:rsid w:val="0099631C"/>
    <w:rsid w:val="009A7D94"/>
    <w:rsid w:val="009C1A5D"/>
    <w:rsid w:val="009D340D"/>
    <w:rsid w:val="009D4A7F"/>
    <w:rsid w:val="009E2B08"/>
    <w:rsid w:val="009F41D2"/>
    <w:rsid w:val="009F7D70"/>
    <w:rsid w:val="00A10310"/>
    <w:rsid w:val="00A1032D"/>
    <w:rsid w:val="00A13A81"/>
    <w:rsid w:val="00A13B6C"/>
    <w:rsid w:val="00A206AD"/>
    <w:rsid w:val="00A37FE7"/>
    <w:rsid w:val="00A42741"/>
    <w:rsid w:val="00A44ADB"/>
    <w:rsid w:val="00A47032"/>
    <w:rsid w:val="00A6007D"/>
    <w:rsid w:val="00A61B46"/>
    <w:rsid w:val="00A70833"/>
    <w:rsid w:val="00A737D6"/>
    <w:rsid w:val="00A74FF1"/>
    <w:rsid w:val="00A82519"/>
    <w:rsid w:val="00AB1036"/>
    <w:rsid w:val="00AB56C7"/>
    <w:rsid w:val="00AC3ABA"/>
    <w:rsid w:val="00AF099B"/>
    <w:rsid w:val="00B3142D"/>
    <w:rsid w:val="00B34D11"/>
    <w:rsid w:val="00B37E80"/>
    <w:rsid w:val="00B43846"/>
    <w:rsid w:val="00B45989"/>
    <w:rsid w:val="00B543B2"/>
    <w:rsid w:val="00B66CAC"/>
    <w:rsid w:val="00B6755D"/>
    <w:rsid w:val="00B73D66"/>
    <w:rsid w:val="00BA0161"/>
    <w:rsid w:val="00BB20C9"/>
    <w:rsid w:val="00BB3F5E"/>
    <w:rsid w:val="00BB6F7E"/>
    <w:rsid w:val="00BD262D"/>
    <w:rsid w:val="00BD44F3"/>
    <w:rsid w:val="00BE6005"/>
    <w:rsid w:val="00C0464D"/>
    <w:rsid w:val="00C2688C"/>
    <w:rsid w:val="00C35DDC"/>
    <w:rsid w:val="00C724BA"/>
    <w:rsid w:val="00C84DFE"/>
    <w:rsid w:val="00C9435D"/>
    <w:rsid w:val="00C97885"/>
    <w:rsid w:val="00CB374B"/>
    <w:rsid w:val="00CE06DB"/>
    <w:rsid w:val="00D11B83"/>
    <w:rsid w:val="00D121C6"/>
    <w:rsid w:val="00D203EC"/>
    <w:rsid w:val="00D21566"/>
    <w:rsid w:val="00D372D6"/>
    <w:rsid w:val="00D41E2E"/>
    <w:rsid w:val="00D4339A"/>
    <w:rsid w:val="00D471B6"/>
    <w:rsid w:val="00D535E1"/>
    <w:rsid w:val="00D755E3"/>
    <w:rsid w:val="00D854C1"/>
    <w:rsid w:val="00DB1A54"/>
    <w:rsid w:val="00DC0051"/>
    <w:rsid w:val="00DD03D2"/>
    <w:rsid w:val="00DD1669"/>
    <w:rsid w:val="00DD16F7"/>
    <w:rsid w:val="00DE26C5"/>
    <w:rsid w:val="00DE4036"/>
    <w:rsid w:val="00E00D40"/>
    <w:rsid w:val="00E11957"/>
    <w:rsid w:val="00E11E7F"/>
    <w:rsid w:val="00E16A0D"/>
    <w:rsid w:val="00E27E01"/>
    <w:rsid w:val="00E36EDB"/>
    <w:rsid w:val="00E55E7C"/>
    <w:rsid w:val="00E568C9"/>
    <w:rsid w:val="00E7178D"/>
    <w:rsid w:val="00E73598"/>
    <w:rsid w:val="00E74011"/>
    <w:rsid w:val="00E92FB9"/>
    <w:rsid w:val="00E92FC9"/>
    <w:rsid w:val="00E945AB"/>
    <w:rsid w:val="00EB0659"/>
    <w:rsid w:val="00EB23BE"/>
    <w:rsid w:val="00EB5A83"/>
    <w:rsid w:val="00EC7CB5"/>
    <w:rsid w:val="00EE2DE1"/>
    <w:rsid w:val="00EE7045"/>
    <w:rsid w:val="00F057D1"/>
    <w:rsid w:val="00F12DC8"/>
    <w:rsid w:val="00F33F6D"/>
    <w:rsid w:val="00F51F7A"/>
    <w:rsid w:val="00F53E1A"/>
    <w:rsid w:val="00F6706F"/>
    <w:rsid w:val="00F71820"/>
    <w:rsid w:val="00F76E53"/>
    <w:rsid w:val="00F905F4"/>
    <w:rsid w:val="00FA0516"/>
    <w:rsid w:val="00FD1E8D"/>
    <w:rsid w:val="00FD6F52"/>
    <w:rsid w:val="00FE7E7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6156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Normal Indent" w:uiPriority="0"/>
    <w:lsdException w:name="header" w:uiPriority="0"/>
    <w:lsdException w:name="footer" w:uiPriority="0"/>
    <w:lsdException w:name="index heading" w:uiPriority="0"/>
    <w:lsdException w:name="caption" w:uiPriority="35" w:qFormat="1"/>
    <w:lsdException w:name="table of figures" w:uiPriority="0"/>
    <w:lsdException w:name="page number" w:uiPriority="0"/>
    <w:lsdException w:name="List" w:uiPriority="0"/>
    <w:lsdException w:name="List Number" w:uiPriority="0"/>
    <w:lsdException w:name="List 2" w:uiPriority="0"/>
    <w:lsdException w:name="List Bullet 2" w:uiPriority="0"/>
    <w:lsdException w:name="List Number 2" w:uiPriority="0"/>
    <w:lsdException w:name="List Number 3" w:uiPriority="0"/>
    <w:lsdException w:name="List Number 4"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First Indent 2"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3">
    <w:name w:val="Normal"/>
    <w:qFormat/>
    <w:rsid w:val="006C1E85"/>
    <w:pPr>
      <w:spacing w:after="200" w:line="276" w:lineRule="auto"/>
    </w:pPr>
  </w:style>
  <w:style w:type="paragraph" w:styleId="1">
    <w:name w:val="heading 1"/>
    <w:aliases w:val="Заголовок 1 Знак1 Знак,Заголовок 1 Знак Знак Знак,Заголовок 1 Знак Знак Знак Знак Знак Знак,Заголовок 1 Знак1,Заголовок 1 Знак Знак,Заголовок 1 Знак Знак Знак Знак Знак,Hoofdstuk,Part,OG Heading 1,h1,Chapter Head Знак Знак"/>
    <w:basedOn w:val="a3"/>
    <w:next w:val="a3"/>
    <w:link w:val="10"/>
    <w:qFormat/>
    <w:rsid w:val="00AF099B"/>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22">
    <w:name w:val="heading 2"/>
    <w:aliases w:val="Заголовок 2 Знак1,Заголовок 2 Знак Знак,Заголовок 2 Знак2 Знак Знак,Заголовок 2 Знак1 Знак Знак Знак,Заголовок 2 Знак Знак Знак Знак Знак,Знак1 Знак Знак Знак Знак Знак,Знак1 Знак1 Знак Знак Знак,Paragraaf,一级条,_Heading 2"/>
    <w:basedOn w:val="a3"/>
    <w:next w:val="a3"/>
    <w:link w:val="220"/>
    <w:qFormat/>
    <w:rsid w:val="00AF099B"/>
    <w:pPr>
      <w:keepNext/>
      <w:widowControl w:val="0"/>
      <w:numPr>
        <w:ilvl w:val="1"/>
        <w:numId w:val="1"/>
      </w:numPr>
      <w:autoSpaceDE w:val="0"/>
      <w:autoSpaceDN w:val="0"/>
      <w:adjustRightInd w:val="0"/>
      <w:spacing w:before="240" w:after="60" w:line="240" w:lineRule="auto"/>
      <w:outlineLvl w:val="1"/>
    </w:pPr>
    <w:rPr>
      <w:rFonts w:ascii="Arial" w:eastAsia="Times New Roman" w:hAnsi="Arial" w:cs="Arial"/>
      <w:b/>
      <w:bCs/>
      <w:i/>
      <w:iCs/>
      <w:sz w:val="28"/>
      <w:szCs w:val="28"/>
      <w:lang w:eastAsia="ru-RU"/>
    </w:rPr>
  </w:style>
  <w:style w:type="paragraph" w:styleId="30">
    <w:name w:val="heading 3"/>
    <w:aliases w:val="Subparagraaf"/>
    <w:basedOn w:val="a3"/>
    <w:next w:val="a3"/>
    <w:link w:val="31"/>
    <w:unhideWhenUsed/>
    <w:qFormat/>
    <w:rsid w:val="00851A4D"/>
    <w:pPr>
      <w:keepNext/>
      <w:keepLines/>
      <w:spacing w:before="200" w:after="0"/>
      <w:outlineLvl w:val="2"/>
    </w:pPr>
    <w:rPr>
      <w:rFonts w:asciiTheme="majorHAnsi" w:eastAsiaTheme="majorEastAsia" w:hAnsiTheme="majorHAnsi" w:cstheme="majorBidi"/>
      <w:b/>
      <w:bCs/>
      <w:color w:val="5B9BD5" w:themeColor="accent1"/>
    </w:rPr>
  </w:style>
  <w:style w:type="paragraph" w:styleId="40">
    <w:name w:val="heading 4"/>
    <w:basedOn w:val="a3"/>
    <w:next w:val="a3"/>
    <w:link w:val="41"/>
    <w:unhideWhenUsed/>
    <w:qFormat/>
    <w:rsid w:val="00851A4D"/>
    <w:pPr>
      <w:keepNext/>
      <w:keepLines/>
      <w:spacing w:before="200" w:after="0"/>
      <w:outlineLvl w:val="3"/>
    </w:pPr>
    <w:rPr>
      <w:rFonts w:asciiTheme="majorHAnsi" w:eastAsiaTheme="majorEastAsia" w:hAnsiTheme="majorHAnsi" w:cstheme="majorBidi"/>
      <w:b/>
      <w:bCs/>
      <w:i/>
      <w:iCs/>
      <w:color w:val="5B9BD5" w:themeColor="accent1"/>
    </w:rPr>
  </w:style>
  <w:style w:type="paragraph" w:styleId="5">
    <w:name w:val="heading 5"/>
    <w:basedOn w:val="a3"/>
    <w:next w:val="a3"/>
    <w:link w:val="50"/>
    <w:unhideWhenUsed/>
    <w:qFormat/>
    <w:rsid w:val="0006679F"/>
    <w:pPr>
      <w:keepNext/>
      <w:keepLines/>
      <w:spacing w:before="200" w:after="0"/>
      <w:outlineLvl w:val="4"/>
    </w:pPr>
    <w:rPr>
      <w:rFonts w:asciiTheme="majorHAnsi" w:eastAsiaTheme="majorEastAsia" w:hAnsiTheme="majorHAnsi" w:cstheme="majorBidi"/>
      <w:color w:val="1F4D78" w:themeColor="accent1" w:themeShade="7F"/>
    </w:rPr>
  </w:style>
  <w:style w:type="paragraph" w:styleId="6">
    <w:name w:val="heading 6"/>
    <w:basedOn w:val="a3"/>
    <w:next w:val="a3"/>
    <w:link w:val="60"/>
    <w:qFormat/>
    <w:rsid w:val="00715B39"/>
    <w:pPr>
      <w:keepNext/>
      <w:widowControl w:val="0"/>
      <w:autoSpaceDE w:val="0"/>
      <w:autoSpaceDN w:val="0"/>
      <w:adjustRightInd w:val="0"/>
      <w:spacing w:after="0" w:line="240" w:lineRule="auto"/>
      <w:jc w:val="center"/>
      <w:outlineLvl w:val="5"/>
    </w:pPr>
    <w:rPr>
      <w:rFonts w:ascii="Courier New" w:eastAsia="Times New Roman" w:hAnsi="Courier New" w:cs="Times New Roman"/>
      <w:sz w:val="28"/>
      <w:szCs w:val="20"/>
      <w:lang w:val="x-none" w:eastAsia="ru-RU"/>
    </w:rPr>
  </w:style>
  <w:style w:type="paragraph" w:styleId="7">
    <w:name w:val="heading 7"/>
    <w:basedOn w:val="a3"/>
    <w:next w:val="a3"/>
    <w:link w:val="70"/>
    <w:qFormat/>
    <w:rsid w:val="00715B39"/>
    <w:pPr>
      <w:keepNext/>
      <w:spacing w:after="0" w:line="240" w:lineRule="auto"/>
      <w:outlineLvl w:val="6"/>
    </w:pPr>
    <w:rPr>
      <w:rFonts w:ascii="Times New Roman" w:eastAsia="Times New Roman" w:hAnsi="Times New Roman" w:cs="Times New Roman"/>
      <w:b/>
      <w:bCs/>
      <w:sz w:val="24"/>
      <w:szCs w:val="24"/>
      <w:lang w:val="x-none" w:eastAsia="ru-RU"/>
    </w:rPr>
  </w:style>
  <w:style w:type="paragraph" w:styleId="8">
    <w:name w:val="heading 8"/>
    <w:basedOn w:val="a3"/>
    <w:next w:val="a3"/>
    <w:link w:val="80"/>
    <w:qFormat/>
    <w:rsid w:val="00715B39"/>
    <w:pPr>
      <w:keepNext/>
      <w:spacing w:after="0" w:line="240" w:lineRule="auto"/>
      <w:jc w:val="center"/>
      <w:outlineLvl w:val="7"/>
    </w:pPr>
    <w:rPr>
      <w:rFonts w:ascii="Times New Roman" w:eastAsia="Times New Roman" w:hAnsi="Times New Roman" w:cs="Times New Roman"/>
      <w:b/>
      <w:bCs/>
      <w:sz w:val="20"/>
      <w:szCs w:val="24"/>
      <w:lang w:val="x-none" w:eastAsia="ru-RU"/>
    </w:rPr>
  </w:style>
  <w:style w:type="paragraph" w:styleId="9">
    <w:name w:val="heading 9"/>
    <w:basedOn w:val="a3"/>
    <w:next w:val="a3"/>
    <w:link w:val="90"/>
    <w:qFormat/>
    <w:rsid w:val="00715B39"/>
    <w:pPr>
      <w:keepNext/>
      <w:spacing w:after="0" w:line="360" w:lineRule="auto"/>
      <w:jc w:val="right"/>
      <w:outlineLvl w:val="8"/>
    </w:pPr>
    <w:rPr>
      <w:rFonts w:ascii="Times New Roman" w:eastAsia="Times New Roman" w:hAnsi="Times New Roman" w:cs="Times New Roman"/>
      <w:bCs/>
      <w:sz w:val="28"/>
      <w:szCs w:val="24"/>
      <w:lang w:val="x-none" w:eastAsia="ru-RU"/>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paragraph" w:styleId="a7">
    <w:name w:val="List Paragraph"/>
    <w:basedOn w:val="a3"/>
    <w:uiPriority w:val="34"/>
    <w:qFormat/>
    <w:rsid w:val="006C1E85"/>
    <w:pPr>
      <w:ind w:left="720"/>
      <w:contextualSpacing/>
    </w:pPr>
  </w:style>
  <w:style w:type="table" w:styleId="a8">
    <w:name w:val="Table Grid"/>
    <w:basedOn w:val="a5"/>
    <w:uiPriority w:val="39"/>
    <w:rsid w:val="006C1E8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9">
    <w:name w:val="Таблица (текст)"/>
    <w:basedOn w:val="a3"/>
    <w:rsid w:val="006C1E85"/>
    <w:pPr>
      <w:spacing w:after="0" w:line="240" w:lineRule="auto"/>
      <w:jc w:val="both"/>
    </w:pPr>
    <w:rPr>
      <w:rFonts w:ascii="Times New Roman" w:eastAsia="Times New Roman" w:hAnsi="Times New Roman" w:cs="Times New Roman"/>
      <w:sz w:val="24"/>
      <w:szCs w:val="24"/>
      <w:lang w:eastAsia="ru-RU"/>
    </w:rPr>
  </w:style>
  <w:style w:type="paragraph" w:customStyle="1" w:styleId="Style6">
    <w:name w:val="Style6"/>
    <w:basedOn w:val="a3"/>
    <w:rsid w:val="006C1E85"/>
    <w:pPr>
      <w:widowControl w:val="0"/>
      <w:autoSpaceDE w:val="0"/>
      <w:autoSpaceDN w:val="0"/>
      <w:adjustRightInd w:val="0"/>
      <w:spacing w:after="0" w:line="274" w:lineRule="exact"/>
    </w:pPr>
    <w:rPr>
      <w:rFonts w:ascii="Times New Roman" w:eastAsia="Times New Roman" w:hAnsi="Times New Roman" w:cs="Times New Roman"/>
      <w:sz w:val="24"/>
      <w:szCs w:val="24"/>
      <w:lang w:val="uk-UA" w:eastAsia="uk-UA"/>
    </w:rPr>
  </w:style>
  <w:style w:type="character" w:customStyle="1" w:styleId="s0">
    <w:name w:val="s0"/>
    <w:rsid w:val="00AF099B"/>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aa">
    <w:name w:val="ЗАГОЛОВОК"/>
    <w:basedOn w:val="1"/>
    <w:rsid w:val="00AF099B"/>
    <w:pPr>
      <w:keepNext w:val="0"/>
      <w:keepLines w:val="0"/>
      <w:widowControl w:val="0"/>
      <w:tabs>
        <w:tab w:val="left" w:pos="567"/>
      </w:tabs>
      <w:spacing w:before="240" w:after="240" w:line="240" w:lineRule="auto"/>
      <w:jc w:val="center"/>
    </w:pPr>
    <w:rPr>
      <w:rFonts w:ascii="Arial" w:eastAsia="Times New Roman" w:hAnsi="Arial" w:cs="Arial"/>
      <w:caps/>
      <w:color w:val="auto"/>
      <w:kern w:val="32"/>
      <w:sz w:val="24"/>
      <w:szCs w:val="32"/>
      <w:lang w:eastAsia="ru-RU"/>
    </w:rPr>
  </w:style>
  <w:style w:type="character" w:customStyle="1" w:styleId="10">
    <w:name w:val="Заголовок 1 Знак"/>
    <w:aliases w:val="Заголовок 1 Знак1 Знак Знак,Заголовок 1 Знак Знак Знак Знак,Заголовок 1 Знак Знак Знак Знак Знак Знак Знак,Заголовок 1 Знак1 Знак1,Заголовок 1 Знак Знак Знак1,Заголовок 1 Знак Знак Знак Знак Знак Знак1,Hoofdstuk Знак,Part Знак,h1 Знак"/>
    <w:basedOn w:val="a4"/>
    <w:link w:val="1"/>
    <w:rsid w:val="00AF099B"/>
    <w:rPr>
      <w:rFonts w:asciiTheme="majorHAnsi" w:eastAsiaTheme="majorEastAsia" w:hAnsiTheme="majorHAnsi" w:cstheme="majorBidi"/>
      <w:b/>
      <w:bCs/>
      <w:color w:val="2E74B5" w:themeColor="accent1" w:themeShade="BF"/>
      <w:sz w:val="28"/>
      <w:szCs w:val="28"/>
    </w:rPr>
  </w:style>
  <w:style w:type="paragraph" w:customStyle="1" w:styleId="NAMEOFFIGURES">
    <w:name w:val="**NAME OF FIGURES"/>
    <w:basedOn w:val="a3"/>
    <w:link w:val="NAMEOFFIGURES0"/>
    <w:rsid w:val="00AF099B"/>
    <w:pPr>
      <w:spacing w:before="120" w:after="120" w:line="240" w:lineRule="auto"/>
      <w:ind w:left="1985" w:hanging="1985"/>
      <w:jc w:val="both"/>
      <w:outlineLvl w:val="7"/>
    </w:pPr>
    <w:rPr>
      <w:rFonts w:ascii="Arial" w:eastAsia="Times New Roman" w:hAnsi="Arial" w:cs="Times New Roman"/>
      <w:b/>
      <w:bCs/>
      <w:szCs w:val="20"/>
      <w:lang w:eastAsia="ru-RU"/>
    </w:rPr>
  </w:style>
  <w:style w:type="character" w:customStyle="1" w:styleId="NAMEOFFIGURES0">
    <w:name w:val="**NAME OF FIGURES Знак Знак"/>
    <w:link w:val="NAMEOFFIGURES"/>
    <w:rsid w:val="00AF099B"/>
    <w:rPr>
      <w:rFonts w:ascii="Arial" w:eastAsia="Times New Roman" w:hAnsi="Arial" w:cs="Times New Roman"/>
      <w:b/>
      <w:bCs/>
      <w:szCs w:val="20"/>
      <w:lang w:eastAsia="ru-RU"/>
    </w:rPr>
  </w:style>
  <w:style w:type="paragraph" w:customStyle="1" w:styleId="11">
    <w:name w:val="Заголовок1"/>
    <w:basedOn w:val="a3"/>
    <w:next w:val="ab"/>
    <w:rsid w:val="00AF099B"/>
    <w:pPr>
      <w:keepNext/>
      <w:suppressAutoHyphens/>
      <w:spacing w:before="240" w:after="120" w:line="240" w:lineRule="auto"/>
    </w:pPr>
    <w:rPr>
      <w:rFonts w:ascii="Arial" w:eastAsia="DejaVu Sans" w:hAnsi="Arial" w:cs="Lohit Hindi"/>
      <w:sz w:val="28"/>
      <w:szCs w:val="28"/>
      <w:lang w:eastAsia="ar-SA"/>
    </w:rPr>
  </w:style>
  <w:style w:type="paragraph" w:styleId="ab">
    <w:name w:val="Body Text"/>
    <w:aliases w:val="Основной текст Знак1 Знак,Основной текст Знак Знак Знак,Основной текст Знак1 Знак Знак Знак,Основной текст Знак Знак Знак Знак Знак,Основной текст Знак1 Знак Знак Знак Знак Знак,Основной текст Знак1"/>
    <w:basedOn w:val="a3"/>
    <w:link w:val="ac"/>
    <w:unhideWhenUsed/>
    <w:rsid w:val="00AF099B"/>
    <w:pPr>
      <w:spacing w:after="120"/>
    </w:pPr>
  </w:style>
  <w:style w:type="character" w:customStyle="1" w:styleId="ac">
    <w:name w:val="Основной текст Знак"/>
    <w:aliases w:val="Основной текст Знак1 Знак Знак1,Основной текст Знак Знак Знак Знак1,Основной текст Знак1 Знак Знак Знак Знак1,Основной текст Знак Знак Знак Знак Знак Знак1,Основной текст Знак1 Знак Знак Знак Знак Знак Знак1"/>
    <w:basedOn w:val="a4"/>
    <w:link w:val="ab"/>
    <w:rsid w:val="00AF099B"/>
  </w:style>
  <w:style w:type="character" w:customStyle="1" w:styleId="23">
    <w:name w:val="Заголовок 2 Знак"/>
    <w:basedOn w:val="a4"/>
    <w:rsid w:val="00AF099B"/>
    <w:rPr>
      <w:rFonts w:asciiTheme="majorHAnsi" w:eastAsiaTheme="majorEastAsia" w:hAnsiTheme="majorHAnsi" w:cstheme="majorBidi"/>
      <w:b/>
      <w:bCs/>
      <w:color w:val="5B9BD5" w:themeColor="accent1"/>
      <w:sz w:val="26"/>
      <w:szCs w:val="26"/>
    </w:rPr>
  </w:style>
  <w:style w:type="character" w:customStyle="1" w:styleId="220">
    <w:name w:val="Заголовок 2 Знак2"/>
    <w:aliases w:val="Заголовок 2 Знак1 Знак,Заголовок 2 Знак Знак Знак,Заголовок 2 Знак2 Знак Знак Знак,Заголовок 2 Знак1 Знак Знак Знак Знак,Заголовок 2 Знак Знак Знак Знак Знак Знак,Знак1 Знак Знак Знак Знак Знак Знак,Знак1 Знак1 Знак Знак Знак Знак"/>
    <w:link w:val="22"/>
    <w:locked/>
    <w:rsid w:val="00AF099B"/>
    <w:rPr>
      <w:rFonts w:ascii="Arial" w:eastAsia="Times New Roman" w:hAnsi="Arial" w:cs="Arial"/>
      <w:b/>
      <w:bCs/>
      <w:i/>
      <w:iCs/>
      <w:sz w:val="28"/>
      <w:szCs w:val="28"/>
      <w:lang w:eastAsia="ru-RU"/>
    </w:rPr>
  </w:style>
  <w:style w:type="paragraph" w:customStyle="1" w:styleId="MARKER1">
    <w:name w:val="**MARKER_1"/>
    <w:basedOn w:val="a3"/>
    <w:link w:val="MARKER10"/>
    <w:rsid w:val="00AF099B"/>
    <w:pPr>
      <w:numPr>
        <w:numId w:val="2"/>
      </w:numPr>
      <w:tabs>
        <w:tab w:val="left" w:pos="454"/>
      </w:tabs>
      <w:spacing w:after="120" w:line="240" w:lineRule="auto"/>
      <w:jc w:val="both"/>
    </w:pPr>
    <w:rPr>
      <w:rFonts w:ascii="Arial" w:eastAsia="Times New Roman" w:hAnsi="Arial" w:cs="Times New Roman"/>
      <w:szCs w:val="20"/>
      <w:lang w:eastAsia="ru-RU"/>
    </w:rPr>
  </w:style>
  <w:style w:type="character" w:customStyle="1" w:styleId="MARKER10">
    <w:name w:val="**MARKER_1 Знак Знак"/>
    <w:link w:val="MARKER1"/>
    <w:rsid w:val="00AF099B"/>
    <w:rPr>
      <w:rFonts w:ascii="Arial" w:eastAsia="Times New Roman" w:hAnsi="Arial" w:cs="Times New Roman"/>
      <w:szCs w:val="20"/>
      <w:lang w:eastAsia="ru-RU"/>
    </w:rPr>
  </w:style>
  <w:style w:type="paragraph" w:styleId="ad">
    <w:name w:val="Normal (Web)"/>
    <w:basedOn w:val="a3"/>
    <w:unhideWhenUsed/>
    <w:rsid w:val="00AF099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31">
    <w:name w:val="Заголовок 3 Знак"/>
    <w:aliases w:val="Subparagraaf Знак"/>
    <w:basedOn w:val="a4"/>
    <w:link w:val="30"/>
    <w:rsid w:val="00851A4D"/>
    <w:rPr>
      <w:rFonts w:asciiTheme="majorHAnsi" w:eastAsiaTheme="majorEastAsia" w:hAnsiTheme="majorHAnsi" w:cstheme="majorBidi"/>
      <w:b/>
      <w:bCs/>
      <w:color w:val="5B9BD5" w:themeColor="accent1"/>
    </w:rPr>
  </w:style>
  <w:style w:type="character" w:customStyle="1" w:styleId="41">
    <w:name w:val="Заголовок 4 Знак"/>
    <w:basedOn w:val="a4"/>
    <w:link w:val="40"/>
    <w:rsid w:val="00851A4D"/>
    <w:rPr>
      <w:rFonts w:asciiTheme="majorHAnsi" w:eastAsiaTheme="majorEastAsia" w:hAnsiTheme="majorHAnsi" w:cstheme="majorBidi"/>
      <w:b/>
      <w:bCs/>
      <w:i/>
      <w:iCs/>
      <w:color w:val="5B9BD5" w:themeColor="accent1"/>
    </w:rPr>
  </w:style>
  <w:style w:type="paragraph" w:styleId="24">
    <w:name w:val="Body Text 2"/>
    <w:basedOn w:val="a3"/>
    <w:link w:val="25"/>
    <w:unhideWhenUsed/>
    <w:rsid w:val="00851A4D"/>
    <w:pPr>
      <w:spacing w:after="120" w:line="480" w:lineRule="auto"/>
    </w:pPr>
  </w:style>
  <w:style w:type="character" w:customStyle="1" w:styleId="25">
    <w:name w:val="Основной текст 2 Знак"/>
    <w:basedOn w:val="a4"/>
    <w:link w:val="24"/>
    <w:rsid w:val="00851A4D"/>
  </w:style>
  <w:style w:type="paragraph" w:styleId="26">
    <w:name w:val="Body Text Indent 2"/>
    <w:basedOn w:val="a3"/>
    <w:link w:val="27"/>
    <w:rsid w:val="00851A4D"/>
    <w:pPr>
      <w:spacing w:after="120" w:line="480" w:lineRule="auto"/>
      <w:ind w:left="283"/>
    </w:pPr>
    <w:rPr>
      <w:rFonts w:ascii="Times New Roman" w:eastAsia="Times New Roman" w:hAnsi="Times New Roman" w:cs="Times New Roman"/>
      <w:sz w:val="24"/>
      <w:szCs w:val="24"/>
      <w:lang w:eastAsia="ru-RU"/>
    </w:rPr>
  </w:style>
  <w:style w:type="character" w:customStyle="1" w:styleId="27">
    <w:name w:val="Основной текст с отступом 2 Знак"/>
    <w:basedOn w:val="a4"/>
    <w:link w:val="26"/>
    <w:rsid w:val="00851A4D"/>
    <w:rPr>
      <w:rFonts w:ascii="Times New Roman" w:eastAsia="Times New Roman" w:hAnsi="Times New Roman" w:cs="Times New Roman"/>
      <w:sz w:val="24"/>
      <w:szCs w:val="24"/>
      <w:lang w:eastAsia="ru-RU"/>
    </w:rPr>
  </w:style>
  <w:style w:type="paragraph" w:customStyle="1" w:styleId="NAMEOFTABLES">
    <w:name w:val="**NAME OF TABLES"/>
    <w:basedOn w:val="a3"/>
    <w:link w:val="NAMEOFTABLES0"/>
    <w:qFormat/>
    <w:rsid w:val="00851A4D"/>
    <w:pPr>
      <w:spacing w:before="120" w:after="120" w:line="240" w:lineRule="auto"/>
      <w:ind w:left="1701" w:hanging="1701"/>
      <w:jc w:val="both"/>
      <w:outlineLvl w:val="8"/>
    </w:pPr>
    <w:rPr>
      <w:rFonts w:ascii="Arial" w:eastAsia="Times New Roman" w:hAnsi="Arial" w:cs="Times New Roman"/>
      <w:b/>
      <w:bCs/>
      <w:sz w:val="20"/>
      <w:szCs w:val="20"/>
      <w:lang w:eastAsia="ru-RU"/>
    </w:rPr>
  </w:style>
  <w:style w:type="character" w:customStyle="1" w:styleId="NAMEOFTABLES0">
    <w:name w:val="**NAME OF TABLES Знак Знак"/>
    <w:link w:val="NAMEOFTABLES"/>
    <w:rsid w:val="00851A4D"/>
    <w:rPr>
      <w:rFonts w:ascii="Arial" w:eastAsia="Times New Roman" w:hAnsi="Arial" w:cs="Times New Roman"/>
      <w:b/>
      <w:bCs/>
      <w:sz w:val="20"/>
      <w:szCs w:val="20"/>
      <w:lang w:eastAsia="ru-RU"/>
    </w:rPr>
  </w:style>
  <w:style w:type="paragraph" w:customStyle="1" w:styleId="TEXTOFTABLES">
    <w:name w:val="**TEXT OF TABLES"/>
    <w:basedOn w:val="a3"/>
    <w:link w:val="TEXTOFTABLES0"/>
    <w:qFormat/>
    <w:rsid w:val="00851A4D"/>
    <w:pPr>
      <w:autoSpaceDE w:val="0"/>
      <w:autoSpaceDN w:val="0"/>
      <w:adjustRightInd w:val="0"/>
      <w:spacing w:before="10" w:after="10" w:line="240" w:lineRule="auto"/>
      <w:jc w:val="center"/>
    </w:pPr>
    <w:rPr>
      <w:rFonts w:ascii="Arial" w:eastAsia="Times New Roman" w:hAnsi="Arial" w:cs="Times New Roman"/>
      <w:color w:val="000000"/>
      <w:sz w:val="18"/>
      <w:szCs w:val="20"/>
      <w:lang w:eastAsia="ru-RU"/>
    </w:rPr>
  </w:style>
  <w:style w:type="character" w:customStyle="1" w:styleId="TEXTOFTABLES0">
    <w:name w:val="**TEXT OF TABLES Знак Знак"/>
    <w:link w:val="TEXTOFTABLES"/>
    <w:rsid w:val="00851A4D"/>
    <w:rPr>
      <w:rFonts w:ascii="Arial" w:eastAsia="Times New Roman" w:hAnsi="Arial" w:cs="Times New Roman"/>
      <w:color w:val="000000"/>
      <w:sz w:val="18"/>
      <w:szCs w:val="20"/>
      <w:lang w:eastAsia="ru-RU"/>
    </w:rPr>
  </w:style>
  <w:style w:type="paragraph" w:styleId="ae">
    <w:name w:val="Body Text Indent"/>
    <w:basedOn w:val="a3"/>
    <w:link w:val="af"/>
    <w:unhideWhenUsed/>
    <w:rsid w:val="00B34D11"/>
    <w:pPr>
      <w:spacing w:after="120"/>
      <w:ind w:left="283"/>
    </w:pPr>
  </w:style>
  <w:style w:type="character" w:customStyle="1" w:styleId="af">
    <w:name w:val="Основной текст с отступом Знак"/>
    <w:basedOn w:val="a4"/>
    <w:link w:val="ae"/>
    <w:rsid w:val="00B34D11"/>
  </w:style>
  <w:style w:type="character" w:customStyle="1" w:styleId="50">
    <w:name w:val="Заголовок 5 Знак"/>
    <w:basedOn w:val="a4"/>
    <w:link w:val="5"/>
    <w:rsid w:val="0006679F"/>
    <w:rPr>
      <w:rFonts w:asciiTheme="majorHAnsi" w:eastAsiaTheme="majorEastAsia" w:hAnsiTheme="majorHAnsi" w:cstheme="majorBidi"/>
      <w:color w:val="1F4D78" w:themeColor="accent1" w:themeShade="7F"/>
    </w:rPr>
  </w:style>
  <w:style w:type="paragraph" w:styleId="32">
    <w:name w:val="Body Text Indent 3"/>
    <w:basedOn w:val="a3"/>
    <w:link w:val="33"/>
    <w:unhideWhenUsed/>
    <w:rsid w:val="0006679F"/>
    <w:pPr>
      <w:spacing w:after="120"/>
      <w:ind w:left="283"/>
    </w:pPr>
    <w:rPr>
      <w:sz w:val="16"/>
      <w:szCs w:val="16"/>
    </w:rPr>
  </w:style>
  <w:style w:type="character" w:customStyle="1" w:styleId="33">
    <w:name w:val="Основной текст с отступом 3 Знак"/>
    <w:basedOn w:val="a4"/>
    <w:link w:val="32"/>
    <w:rsid w:val="0006679F"/>
    <w:rPr>
      <w:sz w:val="16"/>
      <w:szCs w:val="16"/>
    </w:rPr>
  </w:style>
  <w:style w:type="character" w:customStyle="1" w:styleId="af0">
    <w:name w:val="Основной текст_"/>
    <w:link w:val="300"/>
    <w:rsid w:val="00380417"/>
    <w:rPr>
      <w:rFonts w:ascii="Times New Roman" w:hAnsi="Times New Roman"/>
      <w:shd w:val="clear" w:color="auto" w:fill="FFFFFF"/>
    </w:rPr>
  </w:style>
  <w:style w:type="paragraph" w:customStyle="1" w:styleId="300">
    <w:name w:val="Основной текст30"/>
    <w:basedOn w:val="a3"/>
    <w:link w:val="af0"/>
    <w:rsid w:val="00380417"/>
    <w:pPr>
      <w:widowControl w:val="0"/>
      <w:shd w:val="clear" w:color="auto" w:fill="FFFFFF"/>
      <w:spacing w:before="420" w:after="60" w:line="274" w:lineRule="exact"/>
      <w:ind w:hanging="720"/>
      <w:jc w:val="both"/>
    </w:pPr>
    <w:rPr>
      <w:rFonts w:ascii="Times New Roman" w:hAnsi="Times New Roman"/>
    </w:rPr>
  </w:style>
  <w:style w:type="paragraph" w:styleId="2">
    <w:name w:val="List Bullet 2"/>
    <w:basedOn w:val="a3"/>
    <w:rsid w:val="004F2E46"/>
    <w:pPr>
      <w:numPr>
        <w:numId w:val="6"/>
      </w:numPr>
      <w:tabs>
        <w:tab w:val="clear" w:pos="850"/>
        <w:tab w:val="num" w:pos="1190"/>
      </w:tabs>
      <w:spacing w:after="240" w:line="240" w:lineRule="auto"/>
      <w:ind w:left="1190" w:hanging="340"/>
    </w:pPr>
    <w:rPr>
      <w:rFonts w:ascii="Times New Roman" w:eastAsia="Times New Roman" w:hAnsi="Times New Roman" w:cs="Times New Roman"/>
      <w:sz w:val="24"/>
      <w:szCs w:val="24"/>
      <w:lang w:eastAsia="ru-RU"/>
    </w:rPr>
  </w:style>
  <w:style w:type="paragraph" w:styleId="a1">
    <w:name w:val="List Number"/>
    <w:basedOn w:val="a3"/>
    <w:rsid w:val="004F2E46"/>
    <w:pPr>
      <w:keepLines/>
      <w:numPr>
        <w:ilvl w:val="1"/>
        <w:numId w:val="6"/>
      </w:numPr>
      <w:tabs>
        <w:tab w:val="clear" w:pos="1191"/>
        <w:tab w:val="num" w:pos="850"/>
        <w:tab w:val="left" w:pos="1134"/>
      </w:tabs>
      <w:spacing w:after="240" w:line="240" w:lineRule="auto"/>
      <w:ind w:left="850" w:hanging="408"/>
    </w:pPr>
    <w:rPr>
      <w:rFonts w:ascii="Times New Roman" w:eastAsia="Times New Roman" w:hAnsi="Times New Roman" w:cs="Times New Roman"/>
      <w:sz w:val="24"/>
      <w:szCs w:val="24"/>
      <w:lang w:eastAsia="ru-RU"/>
    </w:rPr>
  </w:style>
  <w:style w:type="paragraph" w:styleId="20">
    <w:name w:val="List Number 2"/>
    <w:basedOn w:val="a3"/>
    <w:rsid w:val="004F2E46"/>
    <w:pPr>
      <w:numPr>
        <w:ilvl w:val="2"/>
        <w:numId w:val="6"/>
      </w:numPr>
      <w:tabs>
        <w:tab w:val="clear" w:pos="1474"/>
        <w:tab w:val="num" w:pos="1191"/>
        <w:tab w:val="left" w:pos="1417"/>
      </w:tabs>
      <w:spacing w:after="240" w:line="240" w:lineRule="auto"/>
      <w:ind w:left="1191" w:hanging="341"/>
    </w:pPr>
    <w:rPr>
      <w:rFonts w:ascii="Times New Roman" w:eastAsia="Times New Roman" w:hAnsi="Times New Roman" w:cs="Times New Roman"/>
      <w:sz w:val="24"/>
      <w:szCs w:val="24"/>
      <w:lang w:eastAsia="ru-RU"/>
    </w:rPr>
  </w:style>
  <w:style w:type="paragraph" w:styleId="3">
    <w:name w:val="List Number 3"/>
    <w:basedOn w:val="a3"/>
    <w:rsid w:val="004F2E46"/>
    <w:pPr>
      <w:numPr>
        <w:ilvl w:val="3"/>
        <w:numId w:val="6"/>
      </w:numPr>
      <w:tabs>
        <w:tab w:val="clear" w:pos="1757"/>
        <w:tab w:val="num" w:pos="1474"/>
        <w:tab w:val="left" w:pos="1701"/>
      </w:tabs>
      <w:spacing w:after="240" w:line="240" w:lineRule="auto"/>
      <w:ind w:left="1474"/>
    </w:pPr>
    <w:rPr>
      <w:rFonts w:ascii="Times New Roman" w:eastAsia="Times New Roman" w:hAnsi="Times New Roman" w:cs="Times New Roman"/>
      <w:sz w:val="24"/>
      <w:szCs w:val="24"/>
      <w:lang w:eastAsia="ru-RU"/>
    </w:rPr>
  </w:style>
  <w:style w:type="paragraph" w:styleId="4">
    <w:name w:val="List Number 4"/>
    <w:basedOn w:val="a3"/>
    <w:rsid w:val="004F2E46"/>
    <w:pPr>
      <w:numPr>
        <w:ilvl w:val="4"/>
        <w:numId w:val="6"/>
      </w:numPr>
      <w:tabs>
        <w:tab w:val="clear" w:pos="2041"/>
        <w:tab w:val="num" w:pos="1757"/>
        <w:tab w:val="left" w:pos="1984"/>
      </w:tabs>
      <w:spacing w:after="240" w:line="240" w:lineRule="auto"/>
      <w:ind w:left="1757"/>
    </w:pPr>
    <w:rPr>
      <w:rFonts w:ascii="Times New Roman" w:eastAsia="Times New Roman" w:hAnsi="Times New Roman" w:cs="Times New Roman"/>
      <w:sz w:val="24"/>
      <w:szCs w:val="24"/>
      <w:lang w:eastAsia="ru-RU"/>
    </w:rPr>
  </w:style>
  <w:style w:type="paragraph" w:styleId="af1">
    <w:name w:val="Subtitle"/>
    <w:basedOn w:val="a3"/>
    <w:link w:val="af2"/>
    <w:qFormat/>
    <w:rsid w:val="00D372D6"/>
    <w:pPr>
      <w:spacing w:after="0" w:line="240" w:lineRule="auto"/>
      <w:jc w:val="center"/>
    </w:pPr>
    <w:rPr>
      <w:rFonts w:ascii="Times New Roman" w:eastAsia="Times New Roman" w:hAnsi="Times New Roman" w:cs="Times New Roman"/>
      <w:b/>
      <w:bCs/>
      <w:sz w:val="24"/>
      <w:szCs w:val="24"/>
      <w:lang w:eastAsia="ru-RU"/>
    </w:rPr>
  </w:style>
  <w:style w:type="character" w:customStyle="1" w:styleId="af2">
    <w:name w:val="Подзаголовок Знак"/>
    <w:basedOn w:val="a4"/>
    <w:link w:val="af1"/>
    <w:rsid w:val="00D372D6"/>
    <w:rPr>
      <w:rFonts w:ascii="Times New Roman" w:eastAsia="Times New Roman" w:hAnsi="Times New Roman" w:cs="Times New Roman"/>
      <w:b/>
      <w:bCs/>
      <w:sz w:val="24"/>
      <w:szCs w:val="24"/>
      <w:lang w:eastAsia="ru-RU"/>
    </w:rPr>
  </w:style>
  <w:style w:type="character" w:customStyle="1" w:styleId="alead1">
    <w:name w:val="a_lead1"/>
    <w:rsid w:val="00823D2E"/>
    <w:rPr>
      <w:rFonts w:ascii="Arial" w:hAnsi="Arial" w:cs="Arial" w:hint="default"/>
      <w:b/>
      <w:bCs/>
      <w:sz w:val="17"/>
      <w:szCs w:val="17"/>
    </w:rPr>
  </w:style>
  <w:style w:type="paragraph" w:styleId="af3">
    <w:name w:val="Plain Text"/>
    <w:aliases w:val="Текст Знак Знак,Текст Знак1,Текст Знак1 Знак1,Текст Знак2 Знак Знак,Текст Знак Знак Знак1 Знак,Текст Знак2 Знак1 Знак Знак Знак1,Текст Знак Знак1 Знак1 Знак Знак Знак1,Текст Знак1 Знак Знак1 Знак Знак Знак1,Текст Знак2 Знак,Знак, Знак7,Знак7,Зна"/>
    <w:basedOn w:val="a3"/>
    <w:link w:val="28"/>
    <w:rsid w:val="007845B2"/>
    <w:pPr>
      <w:spacing w:after="0" w:line="240" w:lineRule="auto"/>
    </w:pPr>
    <w:rPr>
      <w:rFonts w:ascii="Courier New" w:eastAsia="Times New Roman" w:hAnsi="Courier New" w:cs="Times New Roman"/>
      <w:sz w:val="20"/>
      <w:szCs w:val="20"/>
      <w:lang w:eastAsia="ru-RU"/>
    </w:rPr>
  </w:style>
  <w:style w:type="character" w:customStyle="1" w:styleId="af4">
    <w:name w:val="Текст Знак"/>
    <w:basedOn w:val="a4"/>
    <w:rsid w:val="007845B2"/>
    <w:rPr>
      <w:rFonts w:ascii="Consolas" w:hAnsi="Consolas"/>
      <w:sz w:val="21"/>
      <w:szCs w:val="21"/>
    </w:rPr>
  </w:style>
  <w:style w:type="character" w:customStyle="1" w:styleId="28">
    <w:name w:val="Текст Знак2"/>
    <w:aliases w:val="Текст Знак Знак Знак,Текст Знак1 Знак,Текст Знак1 Знак1 Знак,Текст Знак2 Знак Знак Знак,Текст Знак Знак Знак1 Знак Знак,Текст Знак2 Знак1 Знак Знак Знак1 Знак,Текст Знак Знак1 Знак1 Знак Знак Знак1 Знак,Текст Знак2 Знак Знак1,Знак Знак"/>
    <w:link w:val="af3"/>
    <w:uiPriority w:val="99"/>
    <w:rsid w:val="007845B2"/>
    <w:rPr>
      <w:rFonts w:ascii="Courier New" w:eastAsia="Times New Roman" w:hAnsi="Courier New" w:cs="Times New Roman"/>
      <w:sz w:val="20"/>
      <w:szCs w:val="20"/>
      <w:lang w:eastAsia="ru-RU"/>
    </w:rPr>
  </w:style>
  <w:style w:type="character" w:customStyle="1" w:styleId="FontStyle13">
    <w:name w:val="Font Style13"/>
    <w:basedOn w:val="a4"/>
    <w:rsid w:val="004D6FF8"/>
    <w:rPr>
      <w:rFonts w:ascii="Times New Roman" w:hAnsi="Times New Roman" w:cs="Times New Roman"/>
      <w:sz w:val="24"/>
      <w:szCs w:val="24"/>
    </w:rPr>
  </w:style>
  <w:style w:type="character" w:customStyle="1" w:styleId="FontStyle12">
    <w:name w:val="Font Style12"/>
    <w:basedOn w:val="a4"/>
    <w:uiPriority w:val="99"/>
    <w:rsid w:val="004D6FF8"/>
    <w:rPr>
      <w:rFonts w:ascii="Times New Roman" w:hAnsi="Times New Roman" w:cs="Times New Roman"/>
      <w:b/>
      <w:bCs/>
      <w:sz w:val="24"/>
      <w:szCs w:val="24"/>
    </w:rPr>
  </w:style>
  <w:style w:type="paragraph" w:customStyle="1" w:styleId="34">
    <w:name w:val="Без интервала3"/>
    <w:rsid w:val="000B645E"/>
    <w:pPr>
      <w:spacing w:after="0" w:line="240" w:lineRule="auto"/>
    </w:pPr>
    <w:rPr>
      <w:rFonts w:ascii="Calibri" w:eastAsia="Times New Roman" w:hAnsi="Calibri" w:cs="Times New Roman"/>
      <w:lang w:eastAsia="ru-RU"/>
    </w:rPr>
  </w:style>
  <w:style w:type="paragraph" w:customStyle="1" w:styleId="af5">
    <w:name w:val="Текст основной"/>
    <w:basedOn w:val="a3"/>
    <w:link w:val="af6"/>
    <w:rsid w:val="00573DC8"/>
    <w:pPr>
      <w:spacing w:after="60" w:line="240" w:lineRule="auto"/>
      <w:ind w:firstLine="709"/>
      <w:jc w:val="both"/>
    </w:pPr>
    <w:rPr>
      <w:rFonts w:ascii="Times New Roman" w:eastAsia="Times New Roman" w:hAnsi="Times New Roman" w:cs="Times New Roman"/>
      <w:sz w:val="24"/>
      <w:szCs w:val="24"/>
      <w:lang w:val="x-none" w:eastAsia="x-none"/>
    </w:rPr>
  </w:style>
  <w:style w:type="character" w:customStyle="1" w:styleId="af6">
    <w:name w:val="Текст основной Знак"/>
    <w:link w:val="af5"/>
    <w:rsid w:val="00573DC8"/>
    <w:rPr>
      <w:rFonts w:ascii="Times New Roman" w:eastAsia="Times New Roman" w:hAnsi="Times New Roman" w:cs="Times New Roman"/>
      <w:sz w:val="24"/>
      <w:szCs w:val="24"/>
      <w:lang w:val="x-none" w:eastAsia="x-none"/>
    </w:rPr>
  </w:style>
  <w:style w:type="character" w:styleId="af7">
    <w:name w:val="Hyperlink"/>
    <w:basedOn w:val="a4"/>
    <w:uiPriority w:val="99"/>
    <w:unhideWhenUsed/>
    <w:rsid w:val="00573DC8"/>
    <w:rPr>
      <w:color w:val="0563C1" w:themeColor="hyperlink"/>
      <w:u w:val="single"/>
    </w:rPr>
  </w:style>
  <w:style w:type="character" w:customStyle="1" w:styleId="UnresolvedMention">
    <w:name w:val="Unresolved Mention"/>
    <w:basedOn w:val="a4"/>
    <w:uiPriority w:val="99"/>
    <w:semiHidden/>
    <w:unhideWhenUsed/>
    <w:rsid w:val="00573DC8"/>
    <w:rPr>
      <w:color w:val="605E5C"/>
      <w:shd w:val="clear" w:color="auto" w:fill="E1DFDD"/>
    </w:rPr>
  </w:style>
  <w:style w:type="paragraph" w:customStyle="1" w:styleId="FR1">
    <w:name w:val="FR1"/>
    <w:rsid w:val="00BA0161"/>
    <w:pPr>
      <w:widowControl w:val="0"/>
      <w:autoSpaceDE w:val="0"/>
      <w:autoSpaceDN w:val="0"/>
      <w:adjustRightInd w:val="0"/>
      <w:spacing w:after="0" w:line="240" w:lineRule="auto"/>
    </w:pPr>
    <w:rPr>
      <w:rFonts w:ascii="Arial" w:eastAsia="Times New Roman" w:hAnsi="Arial" w:cs="Arial"/>
      <w:b/>
      <w:bCs/>
      <w:sz w:val="16"/>
      <w:szCs w:val="16"/>
      <w:lang w:val="en-US" w:eastAsia="ru-RU"/>
    </w:rPr>
  </w:style>
  <w:style w:type="paragraph" w:customStyle="1" w:styleId="210">
    <w:name w:val="Основной текст с отступом 21"/>
    <w:basedOn w:val="a3"/>
    <w:rsid w:val="00BA0161"/>
    <w:pPr>
      <w:widowControl w:val="0"/>
      <w:suppressAutoHyphens/>
      <w:autoSpaceDE w:val="0"/>
      <w:spacing w:after="120" w:line="480" w:lineRule="auto"/>
      <w:ind w:left="283" w:firstLine="820"/>
      <w:jc w:val="both"/>
    </w:pPr>
    <w:rPr>
      <w:rFonts w:ascii="Times New Roman" w:eastAsia="Times New Roman" w:hAnsi="Times New Roman" w:cs="Times New Roman"/>
      <w:lang w:eastAsia="ar-SA"/>
    </w:rPr>
  </w:style>
  <w:style w:type="paragraph" w:customStyle="1" w:styleId="211">
    <w:name w:val="Основной текст 21"/>
    <w:basedOn w:val="a3"/>
    <w:rsid w:val="00634B62"/>
    <w:pPr>
      <w:widowControl w:val="0"/>
      <w:suppressAutoHyphens/>
      <w:autoSpaceDE w:val="0"/>
      <w:spacing w:after="0" w:line="259" w:lineRule="auto"/>
    </w:pPr>
    <w:rPr>
      <w:rFonts w:ascii="Times New Roman" w:eastAsia="Times New Roman" w:hAnsi="Times New Roman" w:cs="Times New Roman"/>
      <w:sz w:val="24"/>
      <w:lang w:eastAsia="ar-SA"/>
    </w:rPr>
  </w:style>
  <w:style w:type="table" w:customStyle="1" w:styleId="TableNormal">
    <w:name w:val="Table Normal"/>
    <w:uiPriority w:val="2"/>
    <w:semiHidden/>
    <w:unhideWhenUsed/>
    <w:qFormat/>
    <w:rsid w:val="003C3B7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3"/>
    <w:uiPriority w:val="1"/>
    <w:qFormat/>
    <w:rsid w:val="003C3B7E"/>
    <w:pPr>
      <w:widowControl w:val="0"/>
      <w:autoSpaceDE w:val="0"/>
      <w:autoSpaceDN w:val="0"/>
      <w:spacing w:after="0" w:line="240" w:lineRule="auto"/>
    </w:pPr>
    <w:rPr>
      <w:rFonts w:ascii="Times New Roman" w:eastAsia="Times New Roman" w:hAnsi="Times New Roman" w:cs="Times New Roman"/>
    </w:rPr>
  </w:style>
  <w:style w:type="character" w:customStyle="1" w:styleId="fontstyle01">
    <w:name w:val="fontstyle01"/>
    <w:basedOn w:val="a4"/>
    <w:rsid w:val="002C6869"/>
    <w:rPr>
      <w:rFonts w:ascii="Times New Roman" w:hAnsi="Times New Roman" w:cs="Times New Roman" w:hint="default"/>
      <w:b w:val="0"/>
      <w:bCs w:val="0"/>
      <w:i w:val="0"/>
      <w:iCs w:val="0"/>
      <w:color w:val="000000"/>
      <w:sz w:val="22"/>
      <w:szCs w:val="22"/>
    </w:rPr>
  </w:style>
  <w:style w:type="paragraph" w:customStyle="1" w:styleId="af8">
    <w:name w:val="Мой текст"/>
    <w:basedOn w:val="a3"/>
    <w:link w:val="Char"/>
    <w:rsid w:val="000A57C0"/>
    <w:pPr>
      <w:spacing w:before="120" w:after="0" w:line="240" w:lineRule="auto"/>
      <w:jc w:val="both"/>
    </w:pPr>
    <w:rPr>
      <w:rFonts w:ascii="Times New Roman" w:eastAsia="Times New Roman" w:hAnsi="Times New Roman" w:cs="Times New Roman"/>
      <w:sz w:val="24"/>
      <w:szCs w:val="24"/>
      <w:lang w:val="x-none" w:eastAsia="ru-RU"/>
    </w:rPr>
  </w:style>
  <w:style w:type="character" w:customStyle="1" w:styleId="Char">
    <w:name w:val="Мой текст Char"/>
    <w:link w:val="af8"/>
    <w:rsid w:val="000A57C0"/>
    <w:rPr>
      <w:rFonts w:ascii="Times New Roman" w:eastAsia="Times New Roman" w:hAnsi="Times New Roman" w:cs="Times New Roman"/>
      <w:sz w:val="24"/>
      <w:szCs w:val="24"/>
      <w:lang w:val="x-none" w:eastAsia="ru-RU"/>
    </w:rPr>
  </w:style>
  <w:style w:type="paragraph" w:styleId="af9">
    <w:name w:val="No Spacing"/>
    <w:uiPriority w:val="1"/>
    <w:qFormat/>
    <w:rsid w:val="00362BD9"/>
    <w:pPr>
      <w:spacing w:after="0" w:line="240" w:lineRule="auto"/>
      <w:jc w:val="both"/>
    </w:pPr>
    <w:rPr>
      <w:rFonts w:ascii="Arial" w:eastAsia="Times New Roman" w:hAnsi="Arial" w:cs="Times New Roman"/>
      <w:szCs w:val="20"/>
      <w:lang w:eastAsia="ru-RU"/>
    </w:rPr>
  </w:style>
  <w:style w:type="character" w:customStyle="1" w:styleId="7pt">
    <w:name w:val="Основной текст + 7 pt"/>
    <w:aliases w:val="Полужирный,Интервал 1 pt"/>
    <w:rsid w:val="00F53E1A"/>
    <w:rPr>
      <w:rFonts w:ascii="Arial" w:eastAsia="SimSun" w:hAnsi="Arial" w:cs="Arial"/>
      <w:b w:val="0"/>
      <w:bCs/>
      <w:sz w:val="14"/>
      <w:szCs w:val="14"/>
      <w:u w:val="none"/>
      <w:lang w:val="ru-RU" w:eastAsia="ru-RU" w:bidi="ar-SA"/>
    </w:rPr>
  </w:style>
  <w:style w:type="character" w:customStyle="1" w:styleId="35">
    <w:name w:val="Подпись к таблице (3)_"/>
    <w:link w:val="36"/>
    <w:rsid w:val="00F53E1A"/>
    <w:rPr>
      <w:rFonts w:ascii="Arial" w:eastAsia="SimSun" w:hAnsi="Arial"/>
      <w:b/>
      <w:sz w:val="19"/>
      <w:szCs w:val="19"/>
      <w:shd w:val="clear" w:color="auto" w:fill="FFFFFF"/>
      <w:lang w:val="en-US"/>
    </w:rPr>
  </w:style>
  <w:style w:type="paragraph" w:customStyle="1" w:styleId="36">
    <w:name w:val="Подпись к таблице (3)"/>
    <w:basedOn w:val="a3"/>
    <w:link w:val="35"/>
    <w:rsid w:val="00F53E1A"/>
    <w:pPr>
      <w:widowControl w:val="0"/>
      <w:shd w:val="clear" w:color="auto" w:fill="FFFFFF"/>
      <w:spacing w:after="0" w:line="240" w:lineRule="atLeast"/>
    </w:pPr>
    <w:rPr>
      <w:rFonts w:ascii="Arial" w:eastAsia="SimSun" w:hAnsi="Arial"/>
      <w:b/>
      <w:sz w:val="19"/>
      <w:szCs w:val="19"/>
      <w:lang w:val="en-US"/>
    </w:rPr>
  </w:style>
  <w:style w:type="character" w:customStyle="1" w:styleId="afa">
    <w:name w:val="Основной текст + Курсив"/>
    <w:rsid w:val="00A37FE7"/>
    <w:rPr>
      <w:rFonts w:eastAsia="SimSun"/>
      <w:b/>
      <w:i/>
      <w:iCs/>
      <w:sz w:val="22"/>
      <w:szCs w:val="22"/>
      <w:lang w:val="ru-RU" w:eastAsia="ru-RU" w:bidi="ar-SA"/>
    </w:rPr>
  </w:style>
  <w:style w:type="character" w:customStyle="1" w:styleId="60">
    <w:name w:val="Заголовок 6 Знак"/>
    <w:basedOn w:val="a4"/>
    <w:link w:val="6"/>
    <w:rsid w:val="00715B39"/>
    <w:rPr>
      <w:rFonts w:ascii="Courier New" w:eastAsia="Times New Roman" w:hAnsi="Courier New" w:cs="Times New Roman"/>
      <w:sz w:val="28"/>
      <w:szCs w:val="20"/>
      <w:lang w:val="x-none" w:eastAsia="ru-RU"/>
    </w:rPr>
  </w:style>
  <w:style w:type="character" w:customStyle="1" w:styleId="70">
    <w:name w:val="Заголовок 7 Знак"/>
    <w:basedOn w:val="a4"/>
    <w:link w:val="7"/>
    <w:rsid w:val="00715B39"/>
    <w:rPr>
      <w:rFonts w:ascii="Times New Roman" w:eastAsia="Times New Roman" w:hAnsi="Times New Roman" w:cs="Times New Roman"/>
      <w:b/>
      <w:bCs/>
      <w:sz w:val="24"/>
      <w:szCs w:val="24"/>
      <w:lang w:val="x-none" w:eastAsia="ru-RU"/>
    </w:rPr>
  </w:style>
  <w:style w:type="character" w:customStyle="1" w:styleId="80">
    <w:name w:val="Заголовок 8 Знак"/>
    <w:basedOn w:val="a4"/>
    <w:link w:val="8"/>
    <w:rsid w:val="00715B39"/>
    <w:rPr>
      <w:rFonts w:ascii="Times New Roman" w:eastAsia="Times New Roman" w:hAnsi="Times New Roman" w:cs="Times New Roman"/>
      <w:b/>
      <w:bCs/>
      <w:sz w:val="20"/>
      <w:szCs w:val="24"/>
      <w:lang w:val="x-none" w:eastAsia="ru-RU"/>
    </w:rPr>
  </w:style>
  <w:style w:type="character" w:customStyle="1" w:styleId="90">
    <w:name w:val="Заголовок 9 Знак"/>
    <w:basedOn w:val="a4"/>
    <w:link w:val="9"/>
    <w:rsid w:val="00715B39"/>
    <w:rPr>
      <w:rFonts w:ascii="Times New Roman" w:eastAsia="Times New Roman" w:hAnsi="Times New Roman" w:cs="Times New Roman"/>
      <w:bCs/>
      <w:sz w:val="28"/>
      <w:szCs w:val="24"/>
      <w:lang w:val="x-none" w:eastAsia="ru-RU"/>
    </w:rPr>
  </w:style>
  <w:style w:type="paragraph" w:styleId="12">
    <w:name w:val="index 1"/>
    <w:basedOn w:val="a3"/>
    <w:next w:val="a3"/>
    <w:autoRedefine/>
    <w:semiHidden/>
    <w:rsid w:val="00715B39"/>
    <w:pPr>
      <w:spacing w:after="0" w:line="240" w:lineRule="auto"/>
      <w:ind w:left="240" w:hanging="240"/>
    </w:pPr>
    <w:rPr>
      <w:rFonts w:ascii="Times New Roman" w:eastAsia="Times New Roman" w:hAnsi="Times New Roman" w:cs="Times New Roman"/>
      <w:sz w:val="24"/>
      <w:szCs w:val="24"/>
      <w:lang w:eastAsia="ru-RU"/>
    </w:rPr>
  </w:style>
  <w:style w:type="paragraph" w:styleId="13">
    <w:name w:val="toc 1"/>
    <w:basedOn w:val="a3"/>
    <w:next w:val="22"/>
    <w:autoRedefine/>
    <w:uiPriority w:val="39"/>
    <w:rsid w:val="00715B39"/>
    <w:pPr>
      <w:spacing w:before="120" w:after="120" w:line="240" w:lineRule="auto"/>
    </w:pPr>
    <w:rPr>
      <w:rFonts w:ascii="Times New Roman" w:eastAsia="Times New Roman" w:hAnsi="Times New Roman" w:cs="Times New Roman"/>
      <w:b/>
      <w:bCs/>
      <w:caps/>
      <w:sz w:val="20"/>
      <w:szCs w:val="20"/>
      <w:lang w:eastAsia="ru-RU"/>
    </w:rPr>
  </w:style>
  <w:style w:type="paragraph" w:styleId="29">
    <w:name w:val="toc 2"/>
    <w:basedOn w:val="a3"/>
    <w:next w:val="a3"/>
    <w:autoRedefine/>
    <w:uiPriority w:val="39"/>
    <w:rsid w:val="00715B39"/>
    <w:pPr>
      <w:spacing w:after="0" w:line="240" w:lineRule="auto"/>
      <w:ind w:left="240"/>
    </w:pPr>
    <w:rPr>
      <w:rFonts w:ascii="Times New Roman" w:eastAsia="Times New Roman" w:hAnsi="Times New Roman" w:cs="Times New Roman"/>
      <w:smallCaps/>
      <w:sz w:val="20"/>
      <w:szCs w:val="20"/>
      <w:lang w:eastAsia="ru-RU"/>
    </w:rPr>
  </w:style>
  <w:style w:type="paragraph" w:styleId="37">
    <w:name w:val="toc 3"/>
    <w:basedOn w:val="a3"/>
    <w:next w:val="a3"/>
    <w:autoRedefine/>
    <w:uiPriority w:val="39"/>
    <w:rsid w:val="00715B39"/>
    <w:pPr>
      <w:spacing w:after="0" w:line="240" w:lineRule="auto"/>
      <w:ind w:left="480"/>
    </w:pPr>
    <w:rPr>
      <w:rFonts w:ascii="Times New Roman" w:eastAsia="Times New Roman" w:hAnsi="Times New Roman" w:cs="Times New Roman"/>
      <w:i/>
      <w:iCs/>
      <w:sz w:val="20"/>
      <w:szCs w:val="20"/>
      <w:lang w:eastAsia="ru-RU"/>
    </w:rPr>
  </w:style>
  <w:style w:type="paragraph" w:styleId="42">
    <w:name w:val="toc 4"/>
    <w:basedOn w:val="a3"/>
    <w:next w:val="a3"/>
    <w:autoRedefine/>
    <w:rsid w:val="00715B39"/>
    <w:pPr>
      <w:spacing w:after="0" w:line="240" w:lineRule="auto"/>
      <w:ind w:left="720"/>
    </w:pPr>
    <w:rPr>
      <w:rFonts w:ascii="Times New Roman" w:eastAsia="Times New Roman" w:hAnsi="Times New Roman" w:cs="Times New Roman"/>
      <w:sz w:val="18"/>
      <w:szCs w:val="18"/>
      <w:lang w:eastAsia="ru-RU"/>
    </w:rPr>
  </w:style>
  <w:style w:type="paragraph" w:styleId="51">
    <w:name w:val="toc 5"/>
    <w:basedOn w:val="a3"/>
    <w:next w:val="a3"/>
    <w:autoRedefine/>
    <w:rsid w:val="00715B39"/>
    <w:pPr>
      <w:spacing w:after="0" w:line="240" w:lineRule="auto"/>
      <w:ind w:left="960"/>
    </w:pPr>
    <w:rPr>
      <w:rFonts w:ascii="Times New Roman" w:eastAsia="Times New Roman" w:hAnsi="Times New Roman" w:cs="Times New Roman"/>
      <w:sz w:val="18"/>
      <w:szCs w:val="18"/>
      <w:lang w:eastAsia="ru-RU"/>
    </w:rPr>
  </w:style>
  <w:style w:type="paragraph" w:styleId="61">
    <w:name w:val="toc 6"/>
    <w:basedOn w:val="a3"/>
    <w:next w:val="a3"/>
    <w:autoRedefine/>
    <w:rsid w:val="00715B39"/>
    <w:pPr>
      <w:spacing w:after="0" w:line="240" w:lineRule="auto"/>
      <w:ind w:left="1200"/>
    </w:pPr>
    <w:rPr>
      <w:rFonts w:ascii="Times New Roman" w:eastAsia="Times New Roman" w:hAnsi="Times New Roman" w:cs="Times New Roman"/>
      <w:sz w:val="18"/>
      <w:szCs w:val="18"/>
      <w:lang w:eastAsia="ru-RU"/>
    </w:rPr>
  </w:style>
  <w:style w:type="paragraph" w:styleId="71">
    <w:name w:val="toc 7"/>
    <w:basedOn w:val="a3"/>
    <w:next w:val="a3"/>
    <w:autoRedefine/>
    <w:rsid w:val="00715B39"/>
    <w:pPr>
      <w:spacing w:after="0" w:line="240" w:lineRule="auto"/>
      <w:ind w:left="1440"/>
    </w:pPr>
    <w:rPr>
      <w:rFonts w:ascii="Times New Roman" w:eastAsia="Times New Roman" w:hAnsi="Times New Roman" w:cs="Times New Roman"/>
      <w:sz w:val="18"/>
      <w:szCs w:val="18"/>
      <w:lang w:eastAsia="ru-RU"/>
    </w:rPr>
  </w:style>
  <w:style w:type="paragraph" w:styleId="81">
    <w:name w:val="toc 8"/>
    <w:basedOn w:val="a3"/>
    <w:next w:val="a3"/>
    <w:autoRedefine/>
    <w:rsid w:val="00715B39"/>
    <w:pPr>
      <w:spacing w:after="0" w:line="240" w:lineRule="auto"/>
      <w:ind w:left="1680"/>
    </w:pPr>
    <w:rPr>
      <w:rFonts w:ascii="Times New Roman" w:eastAsia="Times New Roman" w:hAnsi="Times New Roman" w:cs="Times New Roman"/>
      <w:sz w:val="18"/>
      <w:szCs w:val="18"/>
      <w:lang w:eastAsia="ru-RU"/>
    </w:rPr>
  </w:style>
  <w:style w:type="paragraph" w:styleId="91">
    <w:name w:val="toc 9"/>
    <w:basedOn w:val="a3"/>
    <w:next w:val="a3"/>
    <w:autoRedefine/>
    <w:rsid w:val="00715B39"/>
    <w:pPr>
      <w:spacing w:after="0" w:line="240" w:lineRule="auto"/>
      <w:ind w:left="1920"/>
    </w:pPr>
    <w:rPr>
      <w:rFonts w:ascii="Times New Roman" w:eastAsia="Times New Roman" w:hAnsi="Times New Roman" w:cs="Times New Roman"/>
      <w:sz w:val="18"/>
      <w:szCs w:val="18"/>
      <w:lang w:eastAsia="ru-RU"/>
    </w:rPr>
  </w:style>
  <w:style w:type="paragraph" w:customStyle="1" w:styleId="xl36">
    <w:name w:val="xl36"/>
    <w:basedOn w:val="a3"/>
    <w:rsid w:val="00715B39"/>
    <w:pPr>
      <w:pBdr>
        <w:left w:val="single" w:sz="4" w:space="0" w:color="auto"/>
        <w:right w:val="single" w:sz="4" w:space="0" w:color="auto"/>
      </w:pBdr>
      <w:spacing w:before="100" w:beforeAutospacing="1" w:after="100" w:afterAutospacing="1" w:line="240" w:lineRule="auto"/>
      <w:jc w:val="center"/>
    </w:pPr>
    <w:rPr>
      <w:rFonts w:ascii="Arial" w:eastAsia="Arial Unicode MS" w:hAnsi="Arial" w:cs="Arial Unicode MS"/>
      <w:sz w:val="18"/>
      <w:szCs w:val="18"/>
      <w:lang w:eastAsia="ru-RU"/>
    </w:rPr>
  </w:style>
  <w:style w:type="paragraph" w:styleId="afb">
    <w:name w:val="footer"/>
    <w:aliases w:val="Title Down"/>
    <w:basedOn w:val="a3"/>
    <w:link w:val="afc"/>
    <w:rsid w:val="00715B39"/>
    <w:pPr>
      <w:tabs>
        <w:tab w:val="center" w:pos="4677"/>
        <w:tab w:val="right" w:pos="9355"/>
      </w:tabs>
      <w:spacing w:after="0" w:line="240" w:lineRule="auto"/>
    </w:pPr>
    <w:rPr>
      <w:rFonts w:ascii="Times New Roman" w:eastAsia="Times New Roman" w:hAnsi="Times New Roman" w:cs="Times New Roman"/>
      <w:sz w:val="24"/>
      <w:szCs w:val="24"/>
      <w:lang w:val="x-none" w:eastAsia="ru-RU"/>
    </w:rPr>
  </w:style>
  <w:style w:type="character" w:customStyle="1" w:styleId="afc">
    <w:name w:val="Нижний колонтитул Знак"/>
    <w:aliases w:val="Title Down Знак"/>
    <w:basedOn w:val="a4"/>
    <w:link w:val="afb"/>
    <w:rsid w:val="00715B39"/>
    <w:rPr>
      <w:rFonts w:ascii="Times New Roman" w:eastAsia="Times New Roman" w:hAnsi="Times New Roman" w:cs="Times New Roman"/>
      <w:sz w:val="24"/>
      <w:szCs w:val="24"/>
      <w:lang w:val="x-none" w:eastAsia="ru-RU"/>
    </w:rPr>
  </w:style>
  <w:style w:type="paragraph" w:styleId="38">
    <w:name w:val="Body Text 3"/>
    <w:basedOn w:val="a3"/>
    <w:link w:val="39"/>
    <w:rsid w:val="00715B39"/>
    <w:pPr>
      <w:spacing w:after="0" w:line="240" w:lineRule="auto"/>
      <w:jc w:val="center"/>
    </w:pPr>
    <w:rPr>
      <w:rFonts w:ascii="Times New Roman" w:eastAsia="Times New Roman" w:hAnsi="Times New Roman" w:cs="Times New Roman"/>
      <w:b/>
      <w:bCs/>
      <w:sz w:val="24"/>
      <w:szCs w:val="24"/>
      <w:lang w:val="x-none" w:eastAsia="ru-RU"/>
    </w:rPr>
  </w:style>
  <w:style w:type="character" w:customStyle="1" w:styleId="39">
    <w:name w:val="Основной текст 3 Знак"/>
    <w:basedOn w:val="a4"/>
    <w:link w:val="38"/>
    <w:rsid w:val="00715B39"/>
    <w:rPr>
      <w:rFonts w:ascii="Times New Roman" w:eastAsia="Times New Roman" w:hAnsi="Times New Roman" w:cs="Times New Roman"/>
      <w:b/>
      <w:bCs/>
      <w:sz w:val="24"/>
      <w:szCs w:val="24"/>
      <w:lang w:val="x-none" w:eastAsia="ru-RU"/>
    </w:rPr>
  </w:style>
  <w:style w:type="paragraph" w:customStyle="1" w:styleId="xl24">
    <w:name w:val="xl24"/>
    <w:basedOn w:val="a3"/>
    <w:rsid w:val="00715B39"/>
    <w:pPr>
      <w:spacing w:before="100" w:beforeAutospacing="1" w:after="100" w:afterAutospacing="1" w:line="240" w:lineRule="auto"/>
    </w:pPr>
    <w:rPr>
      <w:rFonts w:ascii="Times New Roman CYR" w:eastAsia="Times New Roman" w:hAnsi="Times New Roman CYR" w:cs="Times New Roman"/>
      <w:sz w:val="24"/>
      <w:szCs w:val="24"/>
      <w:lang w:eastAsia="ru-RU"/>
    </w:rPr>
  </w:style>
  <w:style w:type="paragraph" w:styleId="afd">
    <w:name w:val="index heading"/>
    <w:basedOn w:val="a3"/>
    <w:next w:val="12"/>
    <w:semiHidden/>
    <w:rsid w:val="00715B39"/>
    <w:pPr>
      <w:spacing w:before="240" w:after="120" w:line="240" w:lineRule="auto"/>
      <w:jc w:val="center"/>
    </w:pPr>
    <w:rPr>
      <w:rFonts w:ascii="Times New Roman" w:eastAsia="Times New Roman" w:hAnsi="Times New Roman" w:cs="Times New Roman"/>
      <w:b/>
      <w:bCs/>
      <w:sz w:val="24"/>
      <w:szCs w:val="31"/>
      <w:lang w:eastAsia="ru-RU"/>
    </w:rPr>
  </w:style>
  <w:style w:type="paragraph" w:styleId="afe">
    <w:name w:val="Title"/>
    <w:basedOn w:val="a3"/>
    <w:link w:val="aff"/>
    <w:qFormat/>
    <w:rsid w:val="00715B39"/>
    <w:pPr>
      <w:spacing w:after="0" w:line="240" w:lineRule="auto"/>
      <w:jc w:val="center"/>
    </w:pPr>
    <w:rPr>
      <w:rFonts w:ascii="Times New Roman" w:eastAsia="Times New Roman" w:hAnsi="Times New Roman" w:cs="Times New Roman"/>
      <w:sz w:val="24"/>
      <w:szCs w:val="20"/>
      <w:lang w:val="x-none" w:eastAsia="ru-RU"/>
    </w:rPr>
  </w:style>
  <w:style w:type="character" w:customStyle="1" w:styleId="aff">
    <w:name w:val="Название Знак"/>
    <w:basedOn w:val="a4"/>
    <w:link w:val="afe"/>
    <w:rsid w:val="00715B39"/>
    <w:rPr>
      <w:rFonts w:ascii="Times New Roman" w:eastAsia="Times New Roman" w:hAnsi="Times New Roman" w:cs="Times New Roman"/>
      <w:sz w:val="24"/>
      <w:szCs w:val="20"/>
      <w:lang w:val="x-none" w:eastAsia="ru-RU"/>
    </w:rPr>
  </w:style>
  <w:style w:type="character" w:styleId="aff0">
    <w:name w:val="page number"/>
    <w:basedOn w:val="a4"/>
    <w:rsid w:val="00715B39"/>
  </w:style>
  <w:style w:type="paragraph" w:styleId="aff1">
    <w:name w:val="header"/>
    <w:aliases w:val="Title Up"/>
    <w:basedOn w:val="a3"/>
    <w:link w:val="aff2"/>
    <w:rsid w:val="00715B39"/>
    <w:pPr>
      <w:tabs>
        <w:tab w:val="center" w:pos="4677"/>
        <w:tab w:val="right" w:pos="9355"/>
      </w:tabs>
      <w:spacing w:after="0" w:line="240" w:lineRule="auto"/>
    </w:pPr>
    <w:rPr>
      <w:rFonts w:ascii="Times New Roman" w:eastAsia="Times New Roman" w:hAnsi="Times New Roman" w:cs="Times New Roman"/>
      <w:sz w:val="24"/>
      <w:szCs w:val="24"/>
      <w:lang w:val="x-none" w:eastAsia="ru-RU"/>
    </w:rPr>
  </w:style>
  <w:style w:type="character" w:customStyle="1" w:styleId="aff2">
    <w:name w:val="Верхний колонтитул Знак"/>
    <w:aliases w:val="Title Up Знак"/>
    <w:basedOn w:val="a4"/>
    <w:link w:val="aff1"/>
    <w:rsid w:val="00715B39"/>
    <w:rPr>
      <w:rFonts w:ascii="Times New Roman" w:eastAsia="Times New Roman" w:hAnsi="Times New Roman" w:cs="Times New Roman"/>
      <w:sz w:val="24"/>
      <w:szCs w:val="24"/>
      <w:lang w:val="x-none" w:eastAsia="ru-RU"/>
    </w:rPr>
  </w:style>
  <w:style w:type="character" w:styleId="aff3">
    <w:name w:val="FollowedHyperlink"/>
    <w:uiPriority w:val="99"/>
    <w:rsid w:val="00715B39"/>
    <w:rPr>
      <w:color w:val="800080"/>
      <w:u w:val="single"/>
    </w:rPr>
  </w:style>
  <w:style w:type="paragraph" w:styleId="aff4">
    <w:name w:val="caption"/>
    <w:aliases w:val="Название объекта Знак1,Название объекта Знак Знак,Название объекта Знак,Название объекта Знак2 Знак Знак,Название объекта Знак1 Знак1 Знак Знак,Название объекта Знак Знак Знак1 Знак1 Знак,Название объекта Знак1 Знак Знак Знак Знак Знак"/>
    <w:basedOn w:val="a3"/>
    <w:next w:val="a3"/>
    <w:link w:val="2a"/>
    <w:uiPriority w:val="35"/>
    <w:qFormat/>
    <w:rsid w:val="00715B39"/>
    <w:pPr>
      <w:spacing w:after="0" w:line="240" w:lineRule="auto"/>
      <w:ind w:firstLine="454"/>
      <w:jc w:val="both"/>
    </w:pPr>
    <w:rPr>
      <w:rFonts w:ascii="Times New Roman" w:eastAsia="Times New Roman" w:hAnsi="Times New Roman" w:cs="Times New Roman"/>
      <w:sz w:val="28"/>
      <w:szCs w:val="24"/>
      <w:lang w:eastAsia="ru-RU"/>
    </w:rPr>
  </w:style>
  <w:style w:type="paragraph" w:customStyle="1" w:styleId="xl25">
    <w:name w:val="xl25"/>
    <w:basedOn w:val="a3"/>
    <w:rsid w:val="00715B39"/>
    <w:pPr>
      <w:pBdr>
        <w:left w:val="single" w:sz="4" w:space="0" w:color="auto"/>
        <w:right w:val="single" w:sz="4" w:space="0" w:color="auto"/>
      </w:pBdr>
      <w:spacing w:before="100" w:beforeAutospacing="1" w:after="100" w:afterAutospacing="1" w:line="240" w:lineRule="auto"/>
      <w:jc w:val="center"/>
    </w:pPr>
    <w:rPr>
      <w:rFonts w:ascii="Times New Roman CYR" w:eastAsia="Arial Unicode MS" w:hAnsi="Times New Roman CYR" w:cs="Arial Unicode MS"/>
      <w:sz w:val="24"/>
      <w:szCs w:val="24"/>
      <w:lang w:eastAsia="ru-RU"/>
    </w:rPr>
  </w:style>
  <w:style w:type="paragraph" w:customStyle="1" w:styleId="xl29">
    <w:name w:val="xl29"/>
    <w:basedOn w:val="a3"/>
    <w:rsid w:val="00715B39"/>
    <w:pPr>
      <w:pBdr>
        <w:top w:val="single" w:sz="4" w:space="0" w:color="auto"/>
        <w:left w:val="single" w:sz="4" w:space="0" w:color="auto"/>
      </w:pBdr>
      <w:spacing w:before="100" w:beforeAutospacing="1" w:after="100" w:afterAutospacing="1" w:line="240" w:lineRule="auto"/>
    </w:pPr>
    <w:rPr>
      <w:rFonts w:ascii="Times New Roman CYR" w:eastAsia="Arial Unicode MS" w:hAnsi="Times New Roman CYR" w:cs="Arial Unicode MS"/>
      <w:sz w:val="24"/>
      <w:szCs w:val="24"/>
      <w:lang w:eastAsia="ru-RU"/>
    </w:rPr>
  </w:style>
  <w:style w:type="paragraph" w:styleId="aff5">
    <w:name w:val="Document Map"/>
    <w:basedOn w:val="a3"/>
    <w:link w:val="aff6"/>
    <w:rsid w:val="00715B39"/>
    <w:pPr>
      <w:shd w:val="clear" w:color="auto" w:fill="000080"/>
      <w:spacing w:after="0" w:line="240" w:lineRule="auto"/>
    </w:pPr>
    <w:rPr>
      <w:rFonts w:ascii="Tahoma" w:eastAsia="Times New Roman" w:hAnsi="Tahoma" w:cs="Times New Roman"/>
      <w:sz w:val="24"/>
      <w:szCs w:val="24"/>
      <w:lang w:val="x-none" w:eastAsia="ru-RU"/>
    </w:rPr>
  </w:style>
  <w:style w:type="character" w:customStyle="1" w:styleId="aff6">
    <w:name w:val="Схема документа Знак"/>
    <w:basedOn w:val="a4"/>
    <w:link w:val="aff5"/>
    <w:rsid w:val="00715B39"/>
    <w:rPr>
      <w:rFonts w:ascii="Tahoma" w:eastAsia="Times New Roman" w:hAnsi="Tahoma" w:cs="Times New Roman"/>
      <w:sz w:val="24"/>
      <w:szCs w:val="24"/>
      <w:shd w:val="clear" w:color="auto" w:fill="000080"/>
      <w:lang w:val="x-none" w:eastAsia="ru-RU"/>
    </w:rPr>
  </w:style>
  <w:style w:type="paragraph" w:customStyle="1" w:styleId="xl26">
    <w:name w:val="xl26"/>
    <w:basedOn w:val="a3"/>
    <w:rsid w:val="00715B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CYR" w:eastAsia="Arial Unicode MS" w:hAnsi="Times New Roman CYR" w:cs="Arial Unicode MS"/>
      <w:sz w:val="24"/>
      <w:szCs w:val="24"/>
      <w:lang w:eastAsia="ru-RU"/>
    </w:rPr>
  </w:style>
  <w:style w:type="paragraph" w:customStyle="1" w:styleId="xl27">
    <w:name w:val="xl27"/>
    <w:basedOn w:val="a3"/>
    <w:rsid w:val="00715B3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CYR" w:eastAsia="Arial Unicode MS" w:hAnsi="Times New Roman CYR" w:cs="Arial Unicode MS"/>
      <w:sz w:val="24"/>
      <w:szCs w:val="24"/>
      <w:lang w:eastAsia="ru-RU"/>
    </w:rPr>
  </w:style>
  <w:style w:type="paragraph" w:customStyle="1" w:styleId="xl28">
    <w:name w:val="xl28"/>
    <w:basedOn w:val="a3"/>
    <w:rsid w:val="00715B39"/>
    <w:pPr>
      <w:pBdr>
        <w:top w:val="single" w:sz="4" w:space="0" w:color="auto"/>
        <w:left w:val="single" w:sz="4" w:space="0" w:color="auto"/>
        <w:right w:val="single" w:sz="4" w:space="0" w:color="auto"/>
      </w:pBdr>
      <w:shd w:val="clear" w:color="auto" w:fill="00FF00"/>
      <w:spacing w:before="100" w:beforeAutospacing="1" w:after="100" w:afterAutospacing="1" w:line="240" w:lineRule="auto"/>
    </w:pPr>
    <w:rPr>
      <w:rFonts w:ascii="Times New Roman CYR" w:eastAsia="Arial Unicode MS" w:hAnsi="Times New Roman CYR" w:cs="Arial Unicode MS"/>
      <w:sz w:val="24"/>
      <w:szCs w:val="24"/>
      <w:lang w:eastAsia="ru-RU"/>
    </w:rPr>
  </w:style>
  <w:style w:type="paragraph" w:customStyle="1" w:styleId="xl30">
    <w:name w:val="xl30"/>
    <w:basedOn w:val="a3"/>
    <w:rsid w:val="00715B39"/>
    <w:pPr>
      <w:pBdr>
        <w:top w:val="single" w:sz="4" w:space="0" w:color="auto"/>
        <w:left w:val="single" w:sz="4" w:space="0" w:color="auto"/>
        <w:right w:val="single" w:sz="4" w:space="0" w:color="auto"/>
      </w:pBdr>
      <w:spacing w:before="100" w:beforeAutospacing="1" w:after="100" w:afterAutospacing="1" w:line="240" w:lineRule="auto"/>
    </w:pPr>
    <w:rPr>
      <w:rFonts w:ascii="Times New Roman CYR" w:eastAsia="Arial Unicode MS" w:hAnsi="Times New Roman CYR" w:cs="Arial Unicode MS"/>
      <w:sz w:val="24"/>
      <w:szCs w:val="24"/>
      <w:lang w:eastAsia="ru-RU"/>
    </w:rPr>
  </w:style>
  <w:style w:type="paragraph" w:customStyle="1" w:styleId="xl31">
    <w:name w:val="xl31"/>
    <w:basedOn w:val="a3"/>
    <w:rsid w:val="00715B39"/>
    <w:pPr>
      <w:pBdr>
        <w:left w:val="single" w:sz="4" w:space="0" w:color="auto"/>
        <w:bottom w:val="single" w:sz="4" w:space="0" w:color="auto"/>
        <w:right w:val="single" w:sz="4" w:space="0" w:color="auto"/>
      </w:pBdr>
      <w:shd w:val="clear" w:color="auto" w:fill="00FF00"/>
      <w:spacing w:before="100" w:beforeAutospacing="1" w:after="100" w:afterAutospacing="1" w:line="240" w:lineRule="auto"/>
      <w:jc w:val="center"/>
    </w:pPr>
    <w:rPr>
      <w:rFonts w:ascii="Times New Roman CYR" w:eastAsia="Arial Unicode MS" w:hAnsi="Times New Roman CYR" w:cs="Arial Unicode MS"/>
      <w:sz w:val="24"/>
      <w:szCs w:val="24"/>
      <w:lang w:eastAsia="ru-RU"/>
    </w:rPr>
  </w:style>
  <w:style w:type="paragraph" w:customStyle="1" w:styleId="xl32">
    <w:name w:val="xl32"/>
    <w:basedOn w:val="a3"/>
    <w:rsid w:val="00715B39"/>
    <w:pPr>
      <w:pBdr>
        <w:top w:val="single" w:sz="4" w:space="0" w:color="auto"/>
        <w:left w:val="single" w:sz="4" w:space="0" w:color="auto"/>
        <w:bottom w:val="single" w:sz="4" w:space="0" w:color="auto"/>
        <w:right w:val="single" w:sz="4" w:space="0" w:color="auto"/>
      </w:pBdr>
      <w:shd w:val="clear" w:color="auto" w:fill="00FF00"/>
      <w:spacing w:before="100" w:beforeAutospacing="1" w:after="100" w:afterAutospacing="1" w:line="240" w:lineRule="auto"/>
      <w:jc w:val="center"/>
    </w:pPr>
    <w:rPr>
      <w:rFonts w:ascii="Times New Roman CYR" w:eastAsia="Arial Unicode MS" w:hAnsi="Times New Roman CYR" w:cs="Arial Unicode MS"/>
      <w:sz w:val="24"/>
      <w:szCs w:val="24"/>
      <w:lang w:eastAsia="ru-RU"/>
    </w:rPr>
  </w:style>
  <w:style w:type="paragraph" w:customStyle="1" w:styleId="xl33">
    <w:name w:val="xl33"/>
    <w:basedOn w:val="a3"/>
    <w:rsid w:val="00715B3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CYR" w:eastAsia="Arial Unicode MS" w:hAnsi="Times New Roman CYR" w:cs="Arial Unicode MS"/>
      <w:sz w:val="24"/>
      <w:szCs w:val="24"/>
      <w:lang w:eastAsia="ru-RU"/>
    </w:rPr>
  </w:style>
  <w:style w:type="paragraph" w:customStyle="1" w:styleId="xl34">
    <w:name w:val="xl34"/>
    <w:basedOn w:val="a3"/>
    <w:rsid w:val="00715B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CYR" w:eastAsia="Arial Unicode MS" w:hAnsi="Times New Roman CYR" w:cs="Arial Unicode MS"/>
      <w:sz w:val="24"/>
      <w:szCs w:val="24"/>
      <w:lang w:eastAsia="ru-RU"/>
    </w:rPr>
  </w:style>
  <w:style w:type="paragraph" w:customStyle="1" w:styleId="xl35">
    <w:name w:val="xl35"/>
    <w:basedOn w:val="a3"/>
    <w:rsid w:val="00715B39"/>
    <w:pPr>
      <w:pBdr>
        <w:top w:val="single" w:sz="4" w:space="0" w:color="auto"/>
        <w:left w:val="single" w:sz="4" w:space="0" w:color="auto"/>
        <w:bottom w:val="single" w:sz="4" w:space="0" w:color="auto"/>
        <w:right w:val="single" w:sz="4" w:space="0" w:color="auto"/>
      </w:pBdr>
      <w:shd w:val="clear" w:color="auto" w:fill="00FF00"/>
      <w:spacing w:before="100" w:beforeAutospacing="1" w:after="100" w:afterAutospacing="1" w:line="240" w:lineRule="auto"/>
      <w:jc w:val="center"/>
    </w:pPr>
    <w:rPr>
      <w:rFonts w:ascii="Times New Roman CYR" w:eastAsia="Arial Unicode MS" w:hAnsi="Times New Roman CYR" w:cs="Arial Unicode MS"/>
      <w:sz w:val="24"/>
      <w:szCs w:val="24"/>
      <w:lang w:eastAsia="ru-RU"/>
    </w:rPr>
  </w:style>
  <w:style w:type="paragraph" w:customStyle="1" w:styleId="xl37">
    <w:name w:val="xl37"/>
    <w:basedOn w:val="a3"/>
    <w:rsid w:val="00715B39"/>
    <w:pPr>
      <w:pBdr>
        <w:top w:val="single" w:sz="4" w:space="0" w:color="auto"/>
        <w:bottom w:val="single" w:sz="4" w:space="0" w:color="auto"/>
        <w:right w:val="single" w:sz="4" w:space="0" w:color="auto"/>
      </w:pBdr>
      <w:spacing w:before="100" w:beforeAutospacing="1" w:after="100" w:afterAutospacing="1" w:line="240" w:lineRule="auto"/>
    </w:pPr>
    <w:rPr>
      <w:rFonts w:ascii="Times New Roman CYR" w:eastAsia="Arial Unicode MS" w:hAnsi="Times New Roman CYR" w:cs="Arial Unicode MS"/>
      <w:sz w:val="24"/>
      <w:szCs w:val="24"/>
      <w:lang w:eastAsia="ru-RU"/>
    </w:rPr>
  </w:style>
  <w:style w:type="paragraph" w:customStyle="1" w:styleId="xl38">
    <w:name w:val="xl38"/>
    <w:basedOn w:val="a3"/>
    <w:rsid w:val="00715B39"/>
    <w:pPr>
      <w:pBdr>
        <w:top w:val="single" w:sz="4" w:space="0" w:color="auto"/>
        <w:left w:val="single" w:sz="4" w:space="0" w:color="auto"/>
        <w:bottom w:val="single" w:sz="4" w:space="0" w:color="auto"/>
      </w:pBdr>
      <w:spacing w:before="100" w:beforeAutospacing="1" w:after="100" w:afterAutospacing="1" w:line="240" w:lineRule="auto"/>
    </w:pPr>
    <w:rPr>
      <w:rFonts w:ascii="Times New Roman CYR" w:eastAsia="Arial Unicode MS" w:hAnsi="Times New Roman CYR" w:cs="Arial Unicode MS"/>
      <w:sz w:val="24"/>
      <w:szCs w:val="24"/>
      <w:lang w:eastAsia="ru-RU"/>
    </w:rPr>
  </w:style>
  <w:style w:type="paragraph" w:customStyle="1" w:styleId="xl39">
    <w:name w:val="xl39"/>
    <w:basedOn w:val="a3"/>
    <w:rsid w:val="00715B39"/>
    <w:pPr>
      <w:pBdr>
        <w:bottom w:val="single" w:sz="4" w:space="0" w:color="auto"/>
      </w:pBdr>
      <w:spacing w:before="100" w:beforeAutospacing="1" w:after="100" w:afterAutospacing="1" w:line="240" w:lineRule="auto"/>
      <w:jc w:val="center"/>
    </w:pPr>
    <w:rPr>
      <w:rFonts w:ascii="Times New Roman CYR" w:eastAsia="Arial Unicode MS" w:hAnsi="Times New Roman CYR" w:cs="Arial Unicode MS"/>
      <w:sz w:val="24"/>
      <w:szCs w:val="24"/>
      <w:lang w:eastAsia="ru-RU"/>
    </w:rPr>
  </w:style>
  <w:style w:type="paragraph" w:customStyle="1" w:styleId="xl40">
    <w:name w:val="xl40"/>
    <w:basedOn w:val="a3"/>
    <w:rsid w:val="00715B39"/>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CYR" w:eastAsia="Arial Unicode MS" w:hAnsi="Times New Roman CYR" w:cs="Arial Unicode MS"/>
      <w:sz w:val="24"/>
      <w:szCs w:val="24"/>
      <w:lang w:eastAsia="ru-RU"/>
    </w:rPr>
  </w:style>
  <w:style w:type="paragraph" w:customStyle="1" w:styleId="xl41">
    <w:name w:val="xl41"/>
    <w:basedOn w:val="a3"/>
    <w:rsid w:val="00715B39"/>
    <w:pPr>
      <w:pBdr>
        <w:left w:val="single" w:sz="4" w:space="0" w:color="auto"/>
        <w:bottom w:val="single" w:sz="4" w:space="0" w:color="auto"/>
      </w:pBdr>
      <w:spacing w:before="100" w:beforeAutospacing="1" w:after="100" w:afterAutospacing="1" w:line="240" w:lineRule="auto"/>
    </w:pPr>
    <w:rPr>
      <w:rFonts w:ascii="Times New Roman CYR" w:eastAsia="Arial Unicode MS" w:hAnsi="Times New Roman CYR" w:cs="Arial Unicode MS"/>
      <w:sz w:val="24"/>
      <w:szCs w:val="24"/>
      <w:lang w:eastAsia="ru-RU"/>
    </w:rPr>
  </w:style>
  <w:style w:type="paragraph" w:customStyle="1" w:styleId="xl42">
    <w:name w:val="xl42"/>
    <w:basedOn w:val="a3"/>
    <w:rsid w:val="00715B39"/>
    <w:pPr>
      <w:pBdr>
        <w:top w:val="single" w:sz="4" w:space="0" w:color="auto"/>
        <w:bottom w:val="single" w:sz="4" w:space="0" w:color="auto"/>
      </w:pBdr>
      <w:spacing w:before="100" w:beforeAutospacing="1" w:after="100" w:afterAutospacing="1" w:line="240" w:lineRule="auto"/>
      <w:jc w:val="center"/>
    </w:pPr>
    <w:rPr>
      <w:rFonts w:ascii="Times New Roman CYR" w:eastAsia="Arial Unicode MS" w:hAnsi="Times New Roman CYR" w:cs="Arial Unicode MS"/>
      <w:sz w:val="24"/>
      <w:szCs w:val="24"/>
      <w:lang w:eastAsia="ru-RU"/>
    </w:rPr>
  </w:style>
  <w:style w:type="paragraph" w:customStyle="1" w:styleId="xl43">
    <w:name w:val="xl43"/>
    <w:basedOn w:val="a3"/>
    <w:rsid w:val="00715B39"/>
    <w:pPr>
      <w:pBdr>
        <w:left w:val="single" w:sz="4" w:space="0" w:color="auto"/>
        <w:right w:val="single" w:sz="4" w:space="0" w:color="auto"/>
      </w:pBdr>
      <w:spacing w:before="100" w:beforeAutospacing="1" w:after="100" w:afterAutospacing="1" w:line="240" w:lineRule="auto"/>
      <w:jc w:val="center"/>
    </w:pPr>
    <w:rPr>
      <w:rFonts w:ascii="Times New Roman CYR" w:eastAsia="Arial Unicode MS" w:hAnsi="Times New Roman CYR" w:cs="Arial Unicode MS"/>
      <w:sz w:val="24"/>
      <w:szCs w:val="24"/>
      <w:lang w:eastAsia="ru-RU"/>
    </w:rPr>
  </w:style>
  <w:style w:type="paragraph" w:customStyle="1" w:styleId="xl44">
    <w:name w:val="xl44"/>
    <w:basedOn w:val="a3"/>
    <w:rsid w:val="00715B3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CYR" w:eastAsia="Arial Unicode MS" w:hAnsi="Times New Roman CYR" w:cs="Arial Unicode MS"/>
      <w:sz w:val="24"/>
      <w:szCs w:val="24"/>
      <w:lang w:eastAsia="ru-RU"/>
    </w:rPr>
  </w:style>
  <w:style w:type="paragraph" w:customStyle="1" w:styleId="xl45">
    <w:name w:val="xl45"/>
    <w:basedOn w:val="a3"/>
    <w:rsid w:val="00715B39"/>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CYR" w:eastAsia="Arial Unicode MS" w:hAnsi="Times New Roman CYR" w:cs="Arial Unicode MS"/>
      <w:sz w:val="24"/>
      <w:szCs w:val="24"/>
      <w:lang w:eastAsia="ru-RU"/>
    </w:rPr>
  </w:style>
  <w:style w:type="paragraph" w:customStyle="1" w:styleId="xl46">
    <w:name w:val="xl46"/>
    <w:basedOn w:val="a3"/>
    <w:rsid w:val="00715B39"/>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CYR" w:eastAsia="Arial Unicode MS" w:hAnsi="Times New Roman CYR" w:cs="Arial Unicode MS"/>
      <w:sz w:val="24"/>
      <w:szCs w:val="24"/>
      <w:lang w:eastAsia="ru-RU"/>
    </w:rPr>
  </w:style>
  <w:style w:type="paragraph" w:customStyle="1" w:styleId="xl47">
    <w:name w:val="xl47"/>
    <w:basedOn w:val="a3"/>
    <w:rsid w:val="00715B39"/>
    <w:pPr>
      <w:pBdr>
        <w:top w:val="single" w:sz="4" w:space="0" w:color="auto"/>
        <w:left w:val="single" w:sz="4" w:space="0" w:color="auto"/>
        <w:bottom w:val="single" w:sz="4" w:space="0" w:color="auto"/>
        <w:right w:val="single" w:sz="4" w:space="0" w:color="auto"/>
      </w:pBdr>
      <w:shd w:val="clear" w:color="auto" w:fill="00FF00"/>
      <w:spacing w:before="100" w:beforeAutospacing="1" w:after="100" w:afterAutospacing="1" w:line="240" w:lineRule="auto"/>
    </w:pPr>
    <w:rPr>
      <w:rFonts w:ascii="Times New Roman CYR" w:eastAsia="Arial Unicode MS" w:hAnsi="Times New Roman CYR" w:cs="Arial Unicode MS"/>
      <w:sz w:val="24"/>
      <w:szCs w:val="24"/>
      <w:lang w:eastAsia="ru-RU"/>
    </w:rPr>
  </w:style>
  <w:style w:type="paragraph" w:customStyle="1" w:styleId="xl48">
    <w:name w:val="xl48"/>
    <w:basedOn w:val="a3"/>
    <w:rsid w:val="00715B39"/>
    <w:pPr>
      <w:pBdr>
        <w:top w:val="single" w:sz="4" w:space="0" w:color="auto"/>
      </w:pBdr>
      <w:spacing w:before="100" w:beforeAutospacing="1" w:after="100" w:afterAutospacing="1" w:line="240" w:lineRule="auto"/>
      <w:jc w:val="center"/>
    </w:pPr>
    <w:rPr>
      <w:rFonts w:ascii="Times New Roman CYR" w:eastAsia="Arial Unicode MS" w:hAnsi="Times New Roman CYR" w:cs="Arial Unicode MS"/>
      <w:sz w:val="24"/>
      <w:szCs w:val="24"/>
      <w:lang w:eastAsia="ru-RU"/>
    </w:rPr>
  </w:style>
  <w:style w:type="paragraph" w:customStyle="1" w:styleId="xl49">
    <w:name w:val="xl49"/>
    <w:basedOn w:val="a3"/>
    <w:rsid w:val="00715B39"/>
    <w:pPr>
      <w:pBdr>
        <w:top w:val="single" w:sz="4" w:space="0" w:color="auto"/>
        <w:bottom w:val="single" w:sz="4" w:space="0" w:color="auto"/>
        <w:right w:val="single" w:sz="4" w:space="0" w:color="auto"/>
      </w:pBdr>
      <w:shd w:val="clear" w:color="auto" w:fill="00FF00"/>
      <w:spacing w:before="100" w:beforeAutospacing="1" w:after="100" w:afterAutospacing="1" w:line="240" w:lineRule="auto"/>
    </w:pPr>
    <w:rPr>
      <w:rFonts w:ascii="Times New Roman CYR" w:eastAsia="Arial Unicode MS" w:hAnsi="Times New Roman CYR" w:cs="Arial Unicode MS"/>
      <w:sz w:val="24"/>
      <w:szCs w:val="24"/>
      <w:lang w:eastAsia="ru-RU"/>
    </w:rPr>
  </w:style>
  <w:style w:type="paragraph" w:customStyle="1" w:styleId="xl50">
    <w:name w:val="xl50"/>
    <w:basedOn w:val="a3"/>
    <w:rsid w:val="00715B39"/>
    <w:pPr>
      <w:pBdr>
        <w:left w:val="single" w:sz="4" w:space="0" w:color="auto"/>
        <w:bottom w:val="single" w:sz="4" w:space="0" w:color="auto"/>
      </w:pBdr>
      <w:spacing w:before="100" w:beforeAutospacing="1" w:after="100" w:afterAutospacing="1" w:line="240" w:lineRule="auto"/>
      <w:jc w:val="center"/>
    </w:pPr>
    <w:rPr>
      <w:rFonts w:ascii="Times New Roman CYR" w:eastAsia="Arial Unicode MS" w:hAnsi="Times New Roman CYR" w:cs="Arial Unicode MS"/>
      <w:sz w:val="24"/>
      <w:szCs w:val="24"/>
      <w:lang w:eastAsia="ru-RU"/>
    </w:rPr>
  </w:style>
  <w:style w:type="paragraph" w:customStyle="1" w:styleId="xl52">
    <w:name w:val="xl52"/>
    <w:basedOn w:val="a3"/>
    <w:rsid w:val="00715B3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CYR" w:eastAsia="Arial Unicode MS" w:hAnsi="Times New Roman CYR" w:cs="Arial Unicode MS"/>
      <w:sz w:val="24"/>
      <w:szCs w:val="24"/>
      <w:lang w:eastAsia="ru-RU"/>
    </w:rPr>
  </w:style>
  <w:style w:type="paragraph" w:customStyle="1" w:styleId="xl53">
    <w:name w:val="xl53"/>
    <w:basedOn w:val="a3"/>
    <w:rsid w:val="00715B39"/>
    <w:pPr>
      <w:pBdr>
        <w:top w:val="single" w:sz="4" w:space="0" w:color="auto"/>
        <w:left w:val="single" w:sz="4" w:space="0" w:color="auto"/>
        <w:bottom w:val="single" w:sz="4" w:space="0" w:color="auto"/>
        <w:right w:val="single" w:sz="4" w:space="0" w:color="auto"/>
      </w:pBdr>
      <w:shd w:val="clear" w:color="auto" w:fill="00FF00"/>
      <w:spacing w:before="100" w:beforeAutospacing="1" w:after="100" w:afterAutospacing="1" w:line="240" w:lineRule="auto"/>
    </w:pPr>
    <w:rPr>
      <w:rFonts w:ascii="Times New Roman CYR" w:eastAsia="Arial Unicode MS" w:hAnsi="Times New Roman CYR" w:cs="Arial Unicode MS"/>
      <w:sz w:val="24"/>
      <w:szCs w:val="24"/>
      <w:lang w:eastAsia="ru-RU"/>
    </w:rPr>
  </w:style>
  <w:style w:type="paragraph" w:customStyle="1" w:styleId="xl51">
    <w:name w:val="xl51"/>
    <w:basedOn w:val="a3"/>
    <w:rsid w:val="00715B39"/>
    <w:pPr>
      <w:pBdr>
        <w:top w:val="single" w:sz="4" w:space="0" w:color="auto"/>
        <w:left w:val="single" w:sz="4" w:space="0" w:color="auto"/>
        <w:bottom w:val="single" w:sz="4" w:space="0" w:color="auto"/>
        <w:right w:val="single" w:sz="4" w:space="0" w:color="auto"/>
      </w:pBdr>
      <w:shd w:val="clear" w:color="auto" w:fill="00FF00"/>
      <w:spacing w:before="100" w:beforeAutospacing="1" w:after="100" w:afterAutospacing="1" w:line="240" w:lineRule="auto"/>
    </w:pPr>
    <w:rPr>
      <w:rFonts w:ascii="Times New Roman CYR" w:eastAsia="Arial Unicode MS" w:hAnsi="Times New Roman CYR" w:cs="Arial Unicode MS"/>
      <w:sz w:val="24"/>
      <w:szCs w:val="24"/>
      <w:lang w:eastAsia="ru-RU"/>
    </w:rPr>
  </w:style>
  <w:style w:type="character" w:styleId="aff7">
    <w:name w:val="Strong"/>
    <w:qFormat/>
    <w:rsid w:val="00715B39"/>
    <w:rPr>
      <w:b/>
      <w:bCs/>
    </w:rPr>
  </w:style>
  <w:style w:type="paragraph" w:customStyle="1" w:styleId="xl54">
    <w:name w:val="xl54"/>
    <w:basedOn w:val="a3"/>
    <w:rsid w:val="00715B39"/>
    <w:pPr>
      <w:pBdr>
        <w:top w:val="single" w:sz="4" w:space="0" w:color="auto"/>
        <w:left w:val="single" w:sz="4" w:space="0" w:color="auto"/>
        <w:bottom w:val="single" w:sz="4" w:space="0" w:color="auto"/>
        <w:right w:val="single" w:sz="4" w:space="0" w:color="auto"/>
      </w:pBdr>
      <w:shd w:val="clear" w:color="auto" w:fill="00FF00"/>
      <w:spacing w:before="100" w:beforeAutospacing="1" w:after="100" w:afterAutospacing="1" w:line="240" w:lineRule="auto"/>
      <w:jc w:val="center"/>
    </w:pPr>
    <w:rPr>
      <w:rFonts w:ascii="Times New Roman CYR" w:eastAsia="Arial Unicode MS" w:hAnsi="Times New Roman CYR" w:cs="Arial Unicode MS"/>
      <w:sz w:val="24"/>
      <w:szCs w:val="24"/>
      <w:lang w:eastAsia="ru-RU"/>
    </w:rPr>
  </w:style>
  <w:style w:type="paragraph" w:customStyle="1" w:styleId="xl55">
    <w:name w:val="xl55"/>
    <w:basedOn w:val="a3"/>
    <w:rsid w:val="00715B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CYR" w:eastAsia="Arial Unicode MS" w:hAnsi="Times New Roman CYR" w:cs="Arial Unicode MS"/>
      <w:sz w:val="24"/>
      <w:szCs w:val="24"/>
      <w:lang w:eastAsia="ru-RU"/>
    </w:rPr>
  </w:style>
  <w:style w:type="paragraph" w:customStyle="1" w:styleId="xl56">
    <w:name w:val="xl56"/>
    <w:basedOn w:val="a3"/>
    <w:rsid w:val="00715B3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CYR" w:eastAsia="Arial Unicode MS" w:hAnsi="Times New Roman CYR" w:cs="Arial Unicode MS"/>
      <w:sz w:val="24"/>
      <w:szCs w:val="24"/>
      <w:lang w:eastAsia="ru-RU"/>
    </w:rPr>
  </w:style>
  <w:style w:type="paragraph" w:customStyle="1" w:styleId="xl57">
    <w:name w:val="xl57"/>
    <w:basedOn w:val="a3"/>
    <w:rsid w:val="00715B3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CYR" w:eastAsia="Arial Unicode MS" w:hAnsi="Times New Roman CYR" w:cs="Arial Unicode MS"/>
      <w:sz w:val="24"/>
      <w:szCs w:val="24"/>
      <w:lang w:eastAsia="ru-RU"/>
    </w:rPr>
  </w:style>
  <w:style w:type="paragraph" w:customStyle="1" w:styleId="xl58">
    <w:name w:val="xl58"/>
    <w:basedOn w:val="a3"/>
    <w:rsid w:val="00715B3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CYR" w:eastAsia="Arial Unicode MS" w:hAnsi="Times New Roman CYR" w:cs="Arial Unicode MS"/>
      <w:sz w:val="24"/>
      <w:szCs w:val="24"/>
      <w:lang w:eastAsia="ru-RU"/>
    </w:rPr>
  </w:style>
  <w:style w:type="paragraph" w:customStyle="1" w:styleId="xl59">
    <w:name w:val="xl59"/>
    <w:basedOn w:val="a3"/>
    <w:rsid w:val="00715B3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CYR" w:eastAsia="Arial Unicode MS" w:hAnsi="Times New Roman CYR" w:cs="Arial Unicode MS"/>
      <w:sz w:val="24"/>
      <w:szCs w:val="24"/>
      <w:lang w:eastAsia="ru-RU"/>
    </w:rPr>
  </w:style>
  <w:style w:type="paragraph" w:customStyle="1" w:styleId="xl60">
    <w:name w:val="xl60"/>
    <w:basedOn w:val="a3"/>
    <w:rsid w:val="00715B39"/>
    <w:pPr>
      <w:pBdr>
        <w:top w:val="single" w:sz="4" w:space="0" w:color="auto"/>
        <w:left w:val="single" w:sz="4" w:space="0" w:color="auto"/>
        <w:bottom w:val="single" w:sz="4" w:space="0" w:color="auto"/>
        <w:right w:val="single" w:sz="4" w:space="0" w:color="auto"/>
      </w:pBdr>
      <w:shd w:val="clear" w:color="auto" w:fill="FF9900"/>
      <w:spacing w:before="100" w:beforeAutospacing="1" w:after="100" w:afterAutospacing="1" w:line="240" w:lineRule="auto"/>
      <w:jc w:val="center"/>
    </w:pPr>
    <w:rPr>
      <w:rFonts w:ascii="Times New Roman CYR" w:eastAsia="Arial Unicode MS" w:hAnsi="Times New Roman CYR" w:cs="Arial Unicode MS"/>
      <w:sz w:val="24"/>
      <w:szCs w:val="24"/>
      <w:lang w:eastAsia="ru-RU"/>
    </w:rPr>
  </w:style>
  <w:style w:type="paragraph" w:customStyle="1" w:styleId="xl61">
    <w:name w:val="xl61"/>
    <w:basedOn w:val="a3"/>
    <w:rsid w:val="00715B39"/>
    <w:pPr>
      <w:pBdr>
        <w:top w:val="single" w:sz="4" w:space="0" w:color="auto"/>
        <w:left w:val="single" w:sz="4" w:space="0" w:color="auto"/>
        <w:bottom w:val="single" w:sz="4" w:space="0" w:color="auto"/>
        <w:right w:val="single" w:sz="4" w:space="0" w:color="auto"/>
      </w:pBdr>
      <w:shd w:val="clear" w:color="auto" w:fill="FF9900"/>
      <w:spacing w:before="100" w:beforeAutospacing="1" w:after="100" w:afterAutospacing="1" w:line="240" w:lineRule="auto"/>
    </w:pPr>
    <w:rPr>
      <w:rFonts w:ascii="Times New Roman CYR" w:eastAsia="Arial Unicode MS" w:hAnsi="Times New Roman CYR" w:cs="Arial Unicode MS"/>
      <w:sz w:val="24"/>
      <w:szCs w:val="24"/>
      <w:lang w:eastAsia="ru-RU"/>
    </w:rPr>
  </w:style>
  <w:style w:type="paragraph" w:customStyle="1" w:styleId="xl62">
    <w:name w:val="xl62"/>
    <w:basedOn w:val="a3"/>
    <w:rsid w:val="00715B39"/>
    <w:pPr>
      <w:pBdr>
        <w:top w:val="single" w:sz="4" w:space="0" w:color="auto"/>
        <w:left w:val="single" w:sz="4" w:space="0" w:color="auto"/>
        <w:bottom w:val="single" w:sz="4" w:space="0" w:color="auto"/>
        <w:right w:val="single" w:sz="4" w:space="0" w:color="auto"/>
      </w:pBdr>
      <w:shd w:val="clear" w:color="auto" w:fill="FF9900"/>
      <w:spacing w:before="100" w:beforeAutospacing="1" w:after="100" w:afterAutospacing="1" w:line="240" w:lineRule="auto"/>
      <w:jc w:val="center"/>
    </w:pPr>
    <w:rPr>
      <w:rFonts w:ascii="Times New Roman CYR" w:eastAsia="Arial Unicode MS" w:hAnsi="Times New Roman CYR" w:cs="Arial Unicode MS"/>
      <w:sz w:val="24"/>
      <w:szCs w:val="24"/>
      <w:lang w:eastAsia="ru-RU"/>
    </w:rPr>
  </w:style>
  <w:style w:type="paragraph" w:customStyle="1" w:styleId="xl63">
    <w:name w:val="xl63"/>
    <w:basedOn w:val="a3"/>
    <w:rsid w:val="00715B39"/>
    <w:pPr>
      <w:pBdr>
        <w:top w:val="single" w:sz="4" w:space="0" w:color="auto"/>
        <w:left w:val="single" w:sz="4" w:space="0" w:color="auto"/>
        <w:bottom w:val="single" w:sz="4" w:space="0" w:color="auto"/>
        <w:right w:val="single" w:sz="4" w:space="0" w:color="auto"/>
      </w:pBdr>
      <w:shd w:val="clear" w:color="auto" w:fill="FF9900"/>
      <w:spacing w:before="100" w:beforeAutospacing="1" w:after="100" w:afterAutospacing="1" w:line="240" w:lineRule="auto"/>
      <w:jc w:val="center"/>
    </w:pPr>
    <w:rPr>
      <w:rFonts w:ascii="Times New Roman CYR" w:eastAsia="Arial Unicode MS" w:hAnsi="Times New Roman CYR" w:cs="Arial Unicode MS"/>
      <w:sz w:val="24"/>
      <w:szCs w:val="24"/>
      <w:lang w:eastAsia="ru-RU"/>
    </w:rPr>
  </w:style>
  <w:style w:type="paragraph" w:customStyle="1" w:styleId="xl64">
    <w:name w:val="xl64"/>
    <w:basedOn w:val="a3"/>
    <w:rsid w:val="00715B39"/>
    <w:pPr>
      <w:pBdr>
        <w:top w:val="single" w:sz="4" w:space="0" w:color="auto"/>
        <w:left w:val="single" w:sz="4" w:space="0" w:color="auto"/>
        <w:bottom w:val="single" w:sz="4" w:space="0" w:color="auto"/>
        <w:right w:val="single" w:sz="4" w:space="0" w:color="auto"/>
      </w:pBdr>
      <w:shd w:val="clear" w:color="auto" w:fill="FF9900"/>
      <w:spacing w:before="100" w:beforeAutospacing="1" w:after="100" w:afterAutospacing="1" w:line="240" w:lineRule="auto"/>
      <w:jc w:val="center"/>
    </w:pPr>
    <w:rPr>
      <w:rFonts w:ascii="Times New Roman CYR" w:eastAsia="Arial Unicode MS" w:hAnsi="Times New Roman CYR" w:cs="Arial Unicode MS"/>
      <w:sz w:val="24"/>
      <w:szCs w:val="24"/>
      <w:lang w:eastAsia="ru-RU"/>
    </w:rPr>
  </w:style>
  <w:style w:type="paragraph" w:customStyle="1" w:styleId="xl65">
    <w:name w:val="xl65"/>
    <w:basedOn w:val="a3"/>
    <w:rsid w:val="00715B39"/>
    <w:pPr>
      <w:pBdr>
        <w:top w:val="single" w:sz="4" w:space="0" w:color="auto"/>
        <w:left w:val="single" w:sz="4" w:space="0" w:color="auto"/>
        <w:bottom w:val="single" w:sz="4" w:space="0" w:color="auto"/>
        <w:right w:val="single" w:sz="4" w:space="0" w:color="auto"/>
      </w:pBdr>
      <w:shd w:val="clear" w:color="auto" w:fill="FF9900"/>
      <w:spacing w:before="100" w:beforeAutospacing="1" w:after="100" w:afterAutospacing="1" w:line="240" w:lineRule="auto"/>
    </w:pPr>
    <w:rPr>
      <w:rFonts w:ascii="Times New Roman CYR" w:eastAsia="Arial Unicode MS" w:hAnsi="Times New Roman CYR" w:cs="Arial Unicode MS"/>
      <w:sz w:val="24"/>
      <w:szCs w:val="24"/>
      <w:lang w:eastAsia="ru-RU"/>
    </w:rPr>
  </w:style>
  <w:style w:type="paragraph" w:customStyle="1" w:styleId="xl66">
    <w:name w:val="xl66"/>
    <w:basedOn w:val="a3"/>
    <w:rsid w:val="00715B39"/>
    <w:pPr>
      <w:shd w:val="clear" w:color="auto" w:fill="FF9900"/>
      <w:spacing w:before="100" w:beforeAutospacing="1" w:after="100" w:afterAutospacing="1" w:line="240" w:lineRule="auto"/>
    </w:pPr>
    <w:rPr>
      <w:rFonts w:ascii="Times New Roman CYR" w:eastAsia="Arial Unicode MS" w:hAnsi="Times New Roman CYR" w:cs="Arial Unicode MS"/>
      <w:sz w:val="24"/>
      <w:szCs w:val="24"/>
      <w:lang w:eastAsia="ru-RU"/>
    </w:rPr>
  </w:style>
  <w:style w:type="paragraph" w:customStyle="1" w:styleId="xl67">
    <w:name w:val="xl67"/>
    <w:basedOn w:val="a3"/>
    <w:rsid w:val="00715B39"/>
    <w:pPr>
      <w:pBdr>
        <w:top w:val="single" w:sz="4" w:space="0" w:color="auto"/>
        <w:left w:val="single" w:sz="4" w:space="0" w:color="auto"/>
        <w:bottom w:val="single" w:sz="4" w:space="0" w:color="auto"/>
        <w:right w:val="single" w:sz="4" w:space="0" w:color="auto"/>
      </w:pBdr>
      <w:shd w:val="clear" w:color="auto" w:fill="00FFFF"/>
      <w:spacing w:before="100" w:beforeAutospacing="1" w:after="100" w:afterAutospacing="1" w:line="240" w:lineRule="auto"/>
      <w:jc w:val="center"/>
    </w:pPr>
    <w:rPr>
      <w:rFonts w:ascii="Times New Roman CYR" w:eastAsia="Arial Unicode MS" w:hAnsi="Times New Roman CYR" w:cs="Arial Unicode MS"/>
      <w:sz w:val="24"/>
      <w:szCs w:val="24"/>
      <w:lang w:eastAsia="ru-RU"/>
    </w:rPr>
  </w:style>
  <w:style w:type="paragraph" w:customStyle="1" w:styleId="xl68">
    <w:name w:val="xl68"/>
    <w:basedOn w:val="a3"/>
    <w:rsid w:val="00715B39"/>
    <w:pPr>
      <w:pBdr>
        <w:top w:val="single" w:sz="4" w:space="0" w:color="auto"/>
        <w:left w:val="single" w:sz="4" w:space="0" w:color="auto"/>
        <w:bottom w:val="single" w:sz="4" w:space="0" w:color="auto"/>
        <w:right w:val="single" w:sz="4" w:space="0" w:color="auto"/>
      </w:pBdr>
      <w:shd w:val="clear" w:color="auto" w:fill="FF9900"/>
      <w:spacing w:before="100" w:beforeAutospacing="1" w:after="100" w:afterAutospacing="1" w:line="240" w:lineRule="auto"/>
      <w:jc w:val="center"/>
    </w:pPr>
    <w:rPr>
      <w:rFonts w:ascii="Times New Roman CYR" w:eastAsia="Arial Unicode MS" w:hAnsi="Times New Roman CYR" w:cs="Arial Unicode MS"/>
      <w:sz w:val="24"/>
      <w:szCs w:val="24"/>
      <w:lang w:eastAsia="ru-RU"/>
    </w:rPr>
  </w:style>
  <w:style w:type="paragraph" w:customStyle="1" w:styleId="xl69">
    <w:name w:val="xl69"/>
    <w:basedOn w:val="a3"/>
    <w:rsid w:val="00715B39"/>
    <w:pPr>
      <w:pBdr>
        <w:top w:val="single" w:sz="4" w:space="0" w:color="auto"/>
        <w:left w:val="single" w:sz="4" w:space="0" w:color="auto"/>
        <w:bottom w:val="single" w:sz="4" w:space="0" w:color="auto"/>
        <w:right w:val="single" w:sz="4" w:space="0" w:color="auto"/>
      </w:pBdr>
      <w:shd w:val="clear" w:color="auto" w:fill="FF9900"/>
      <w:spacing w:before="100" w:beforeAutospacing="1" w:after="100" w:afterAutospacing="1" w:line="240" w:lineRule="auto"/>
      <w:jc w:val="center"/>
    </w:pPr>
    <w:rPr>
      <w:rFonts w:ascii="Times New Roman CYR" w:eastAsia="Arial Unicode MS" w:hAnsi="Times New Roman CYR" w:cs="Arial Unicode MS"/>
      <w:sz w:val="24"/>
      <w:szCs w:val="24"/>
      <w:lang w:eastAsia="ru-RU"/>
    </w:rPr>
  </w:style>
  <w:style w:type="paragraph" w:customStyle="1" w:styleId="xl70">
    <w:name w:val="xl70"/>
    <w:basedOn w:val="a3"/>
    <w:rsid w:val="00715B39"/>
    <w:pPr>
      <w:pBdr>
        <w:top w:val="single" w:sz="4" w:space="0" w:color="auto"/>
        <w:left w:val="single" w:sz="4" w:space="0" w:color="auto"/>
        <w:bottom w:val="single" w:sz="4" w:space="0" w:color="auto"/>
        <w:right w:val="single" w:sz="4" w:space="0" w:color="auto"/>
      </w:pBdr>
      <w:shd w:val="clear" w:color="auto" w:fill="FF9900"/>
      <w:spacing w:before="100" w:beforeAutospacing="1" w:after="100" w:afterAutospacing="1" w:line="240" w:lineRule="auto"/>
    </w:pPr>
    <w:rPr>
      <w:rFonts w:ascii="Times New Roman CYR" w:eastAsia="Arial Unicode MS" w:hAnsi="Times New Roman CYR" w:cs="Arial Unicode MS"/>
      <w:sz w:val="24"/>
      <w:szCs w:val="24"/>
      <w:lang w:eastAsia="ru-RU"/>
    </w:rPr>
  </w:style>
  <w:style w:type="paragraph" w:customStyle="1" w:styleId="xl71">
    <w:name w:val="xl71"/>
    <w:basedOn w:val="a3"/>
    <w:rsid w:val="00715B39"/>
    <w:pPr>
      <w:pBdr>
        <w:top w:val="single" w:sz="4" w:space="0" w:color="auto"/>
        <w:left w:val="single" w:sz="4" w:space="0" w:color="auto"/>
        <w:bottom w:val="single" w:sz="4" w:space="0" w:color="auto"/>
        <w:right w:val="single" w:sz="4" w:space="0" w:color="auto"/>
      </w:pBdr>
      <w:shd w:val="clear" w:color="auto" w:fill="FF9900"/>
      <w:spacing w:before="100" w:beforeAutospacing="1" w:after="100" w:afterAutospacing="1" w:line="240" w:lineRule="auto"/>
    </w:pPr>
    <w:rPr>
      <w:rFonts w:ascii="Times New Roman CYR" w:eastAsia="Arial Unicode MS" w:hAnsi="Times New Roman CYR" w:cs="Arial Unicode MS"/>
      <w:sz w:val="24"/>
      <w:szCs w:val="24"/>
      <w:lang w:eastAsia="ru-RU"/>
    </w:rPr>
  </w:style>
  <w:style w:type="paragraph" w:customStyle="1" w:styleId="xl72">
    <w:name w:val="xl72"/>
    <w:basedOn w:val="a3"/>
    <w:rsid w:val="00715B39"/>
    <w:pPr>
      <w:pBdr>
        <w:top w:val="single" w:sz="4" w:space="0" w:color="auto"/>
        <w:left w:val="single" w:sz="4" w:space="0" w:color="auto"/>
        <w:bottom w:val="single" w:sz="4" w:space="0" w:color="auto"/>
        <w:right w:val="single" w:sz="4" w:space="0" w:color="auto"/>
      </w:pBdr>
      <w:shd w:val="clear" w:color="auto" w:fill="FF9900"/>
      <w:spacing w:before="100" w:beforeAutospacing="1" w:after="100" w:afterAutospacing="1" w:line="240" w:lineRule="auto"/>
    </w:pPr>
    <w:rPr>
      <w:rFonts w:ascii="Times New Roman CYR" w:eastAsia="Arial Unicode MS" w:hAnsi="Times New Roman CYR" w:cs="Arial Unicode MS"/>
      <w:sz w:val="24"/>
      <w:szCs w:val="24"/>
      <w:lang w:eastAsia="ru-RU"/>
    </w:rPr>
  </w:style>
  <w:style w:type="paragraph" w:customStyle="1" w:styleId="xl73">
    <w:name w:val="xl73"/>
    <w:basedOn w:val="a3"/>
    <w:rsid w:val="00715B39"/>
    <w:pPr>
      <w:shd w:val="clear" w:color="auto" w:fill="FF9900"/>
      <w:spacing w:before="100" w:beforeAutospacing="1" w:after="100" w:afterAutospacing="1" w:line="240" w:lineRule="auto"/>
    </w:pPr>
    <w:rPr>
      <w:rFonts w:ascii="Times New Roman CYR" w:eastAsia="Arial Unicode MS" w:hAnsi="Times New Roman CYR" w:cs="Arial Unicode MS"/>
      <w:sz w:val="24"/>
      <w:szCs w:val="24"/>
      <w:lang w:eastAsia="ru-RU"/>
    </w:rPr>
  </w:style>
  <w:style w:type="paragraph" w:customStyle="1" w:styleId="xl74">
    <w:name w:val="xl74"/>
    <w:basedOn w:val="a3"/>
    <w:rsid w:val="00715B39"/>
    <w:pPr>
      <w:shd w:val="clear" w:color="auto" w:fill="FF9900"/>
      <w:spacing w:before="100" w:beforeAutospacing="1" w:after="100" w:afterAutospacing="1" w:line="240" w:lineRule="auto"/>
    </w:pPr>
    <w:rPr>
      <w:rFonts w:ascii="Times New Roman CYR" w:eastAsia="Arial Unicode MS" w:hAnsi="Times New Roman CYR" w:cs="Arial Unicode MS"/>
      <w:sz w:val="24"/>
      <w:szCs w:val="24"/>
      <w:lang w:eastAsia="ru-RU"/>
    </w:rPr>
  </w:style>
  <w:style w:type="paragraph" w:customStyle="1" w:styleId="xl75">
    <w:name w:val="xl75"/>
    <w:basedOn w:val="a3"/>
    <w:rsid w:val="00715B39"/>
    <w:pPr>
      <w:shd w:val="clear" w:color="auto" w:fill="FF9900"/>
      <w:spacing w:before="100" w:beforeAutospacing="1" w:after="100" w:afterAutospacing="1" w:line="240" w:lineRule="auto"/>
    </w:pPr>
    <w:rPr>
      <w:rFonts w:ascii="Times New Roman CYR" w:eastAsia="Arial Unicode MS" w:hAnsi="Times New Roman CYR" w:cs="Arial Unicode MS"/>
      <w:sz w:val="24"/>
      <w:szCs w:val="24"/>
      <w:lang w:eastAsia="ru-RU"/>
    </w:rPr>
  </w:style>
  <w:style w:type="paragraph" w:customStyle="1" w:styleId="100">
    <w:name w:val="Стиль10"/>
    <w:basedOn w:val="a3"/>
    <w:rsid w:val="00715B39"/>
    <w:pPr>
      <w:spacing w:after="0" w:line="120" w:lineRule="auto"/>
    </w:pPr>
    <w:rPr>
      <w:rFonts w:ascii="Times New Roman CYR" w:eastAsia="Times New Roman" w:hAnsi="Times New Roman CYR" w:cs="Times New Roman"/>
      <w:sz w:val="24"/>
      <w:szCs w:val="20"/>
      <w:lang w:eastAsia="ru-RU"/>
    </w:rPr>
  </w:style>
  <w:style w:type="paragraph" w:customStyle="1" w:styleId="font5">
    <w:name w:val="font5"/>
    <w:basedOn w:val="a3"/>
    <w:rsid w:val="00715B39"/>
    <w:pPr>
      <w:spacing w:before="100" w:beforeAutospacing="1" w:after="100" w:afterAutospacing="1" w:line="240" w:lineRule="auto"/>
    </w:pPr>
    <w:rPr>
      <w:rFonts w:ascii="Arial" w:eastAsia="Arial Unicode MS" w:hAnsi="Arial" w:cs="Arial"/>
      <w:sz w:val="20"/>
      <w:szCs w:val="20"/>
      <w:lang w:eastAsia="ru-RU"/>
    </w:rPr>
  </w:style>
  <w:style w:type="paragraph" w:customStyle="1" w:styleId="font6">
    <w:name w:val="font6"/>
    <w:basedOn w:val="a3"/>
    <w:rsid w:val="00715B39"/>
    <w:pPr>
      <w:spacing w:before="100" w:beforeAutospacing="1" w:after="100" w:afterAutospacing="1" w:line="240" w:lineRule="auto"/>
    </w:pPr>
    <w:rPr>
      <w:rFonts w:ascii="Times New Roman" w:eastAsia="Arial Unicode MS" w:hAnsi="Times New Roman" w:cs="Times New Roman"/>
      <w:sz w:val="24"/>
      <w:szCs w:val="24"/>
      <w:lang w:eastAsia="ru-RU"/>
    </w:rPr>
  </w:style>
  <w:style w:type="paragraph" w:customStyle="1" w:styleId="font7">
    <w:name w:val="font7"/>
    <w:basedOn w:val="a3"/>
    <w:rsid w:val="00715B39"/>
    <w:pPr>
      <w:spacing w:before="100" w:beforeAutospacing="1" w:after="100" w:afterAutospacing="1" w:line="240" w:lineRule="auto"/>
    </w:pPr>
    <w:rPr>
      <w:rFonts w:ascii="Times New Roman" w:eastAsia="Arial Unicode MS" w:hAnsi="Times New Roman" w:cs="Times New Roman"/>
      <w:sz w:val="20"/>
      <w:szCs w:val="20"/>
      <w:lang w:eastAsia="ru-RU"/>
    </w:rPr>
  </w:style>
  <w:style w:type="paragraph" w:customStyle="1" w:styleId="font8">
    <w:name w:val="font8"/>
    <w:basedOn w:val="a3"/>
    <w:rsid w:val="00715B39"/>
    <w:pPr>
      <w:spacing w:before="100" w:beforeAutospacing="1" w:after="100" w:afterAutospacing="1" w:line="240" w:lineRule="auto"/>
    </w:pPr>
    <w:rPr>
      <w:rFonts w:ascii="Times New Roman" w:eastAsia="Arial Unicode MS" w:hAnsi="Times New Roman" w:cs="Times New Roman"/>
      <w:sz w:val="20"/>
      <w:szCs w:val="20"/>
      <w:lang w:eastAsia="ru-RU"/>
    </w:rPr>
  </w:style>
  <w:style w:type="paragraph" w:customStyle="1" w:styleId="font9">
    <w:name w:val="font9"/>
    <w:basedOn w:val="a3"/>
    <w:rsid w:val="00715B39"/>
    <w:pPr>
      <w:spacing w:before="100" w:beforeAutospacing="1" w:after="100" w:afterAutospacing="1" w:line="240" w:lineRule="auto"/>
    </w:pPr>
    <w:rPr>
      <w:rFonts w:ascii="Times New Roman CYR" w:eastAsia="Arial Unicode MS" w:hAnsi="Times New Roman CYR" w:cs="Arial Unicode MS"/>
      <w:sz w:val="20"/>
      <w:szCs w:val="20"/>
      <w:lang w:eastAsia="ru-RU"/>
    </w:rPr>
  </w:style>
  <w:style w:type="paragraph" w:customStyle="1" w:styleId="xl76">
    <w:name w:val="xl76"/>
    <w:basedOn w:val="a3"/>
    <w:rsid w:val="00715B39"/>
    <w:pPr>
      <w:pBdr>
        <w:left w:val="single" w:sz="4" w:space="0" w:color="auto"/>
        <w:bottom w:val="single" w:sz="4" w:space="0" w:color="auto"/>
        <w:right w:val="single" w:sz="4" w:space="0" w:color="auto"/>
      </w:pBdr>
      <w:shd w:val="clear" w:color="auto" w:fill="FF99CC"/>
      <w:spacing w:before="100" w:beforeAutospacing="1" w:after="100" w:afterAutospacing="1" w:line="240" w:lineRule="auto"/>
      <w:jc w:val="center"/>
    </w:pPr>
    <w:rPr>
      <w:rFonts w:ascii="Times New Roman CYR" w:eastAsia="Arial Unicode MS" w:hAnsi="Times New Roman CYR" w:cs="Arial Unicode MS"/>
      <w:sz w:val="24"/>
      <w:szCs w:val="24"/>
      <w:lang w:eastAsia="ru-RU"/>
    </w:rPr>
  </w:style>
  <w:style w:type="paragraph" w:customStyle="1" w:styleId="xl77">
    <w:name w:val="xl77"/>
    <w:basedOn w:val="a3"/>
    <w:rsid w:val="00715B39"/>
    <w:pPr>
      <w:pBdr>
        <w:bottom w:val="single" w:sz="4" w:space="0" w:color="auto"/>
      </w:pBdr>
      <w:shd w:val="clear" w:color="auto" w:fill="FF99CC"/>
      <w:spacing w:before="100" w:beforeAutospacing="1" w:after="100" w:afterAutospacing="1" w:line="240" w:lineRule="auto"/>
      <w:jc w:val="center"/>
    </w:pPr>
    <w:rPr>
      <w:rFonts w:ascii="Times New Roman CYR" w:eastAsia="Arial Unicode MS" w:hAnsi="Times New Roman CYR" w:cs="Arial Unicode MS"/>
      <w:sz w:val="24"/>
      <w:szCs w:val="24"/>
      <w:lang w:eastAsia="ru-RU"/>
    </w:rPr>
  </w:style>
  <w:style w:type="paragraph" w:customStyle="1" w:styleId="xl78">
    <w:name w:val="xl78"/>
    <w:basedOn w:val="a3"/>
    <w:rsid w:val="00715B39"/>
    <w:pPr>
      <w:pBdr>
        <w:top w:val="single" w:sz="4" w:space="0" w:color="auto"/>
        <w:left w:val="single" w:sz="4" w:space="0" w:color="auto"/>
        <w:bottom w:val="single" w:sz="4" w:space="0" w:color="auto"/>
        <w:right w:val="single" w:sz="4" w:space="0" w:color="auto"/>
      </w:pBdr>
      <w:shd w:val="clear" w:color="auto" w:fill="FF99CC"/>
      <w:spacing w:before="100" w:beforeAutospacing="1" w:after="100" w:afterAutospacing="1" w:line="240" w:lineRule="auto"/>
      <w:jc w:val="center"/>
    </w:pPr>
    <w:rPr>
      <w:rFonts w:ascii="Times New Roman CYR" w:eastAsia="Arial Unicode MS" w:hAnsi="Times New Roman CYR" w:cs="Arial Unicode MS"/>
      <w:sz w:val="24"/>
      <w:szCs w:val="24"/>
      <w:lang w:eastAsia="ru-RU"/>
    </w:rPr>
  </w:style>
  <w:style w:type="paragraph" w:customStyle="1" w:styleId="xl79">
    <w:name w:val="xl79"/>
    <w:basedOn w:val="a3"/>
    <w:rsid w:val="00715B39"/>
    <w:pPr>
      <w:pBdr>
        <w:top w:val="single" w:sz="4" w:space="0" w:color="auto"/>
        <w:left w:val="single" w:sz="4" w:space="0" w:color="auto"/>
        <w:bottom w:val="single" w:sz="4" w:space="0" w:color="auto"/>
        <w:right w:val="single" w:sz="4" w:space="0" w:color="auto"/>
      </w:pBdr>
      <w:shd w:val="clear" w:color="auto" w:fill="FF99CC"/>
      <w:spacing w:before="100" w:beforeAutospacing="1" w:after="100" w:afterAutospacing="1" w:line="240" w:lineRule="auto"/>
      <w:jc w:val="center"/>
    </w:pPr>
    <w:rPr>
      <w:rFonts w:ascii="Times New Roman CYR" w:eastAsia="Arial Unicode MS" w:hAnsi="Times New Roman CYR" w:cs="Arial Unicode MS"/>
      <w:sz w:val="24"/>
      <w:szCs w:val="24"/>
      <w:lang w:eastAsia="ru-RU"/>
    </w:rPr>
  </w:style>
  <w:style w:type="paragraph" w:customStyle="1" w:styleId="xl80">
    <w:name w:val="xl80"/>
    <w:basedOn w:val="a3"/>
    <w:rsid w:val="00715B39"/>
    <w:pPr>
      <w:shd w:val="clear" w:color="auto" w:fill="FF99CC"/>
      <w:spacing w:before="100" w:beforeAutospacing="1" w:after="100" w:afterAutospacing="1" w:line="240" w:lineRule="auto"/>
    </w:pPr>
    <w:rPr>
      <w:rFonts w:ascii="Times New Roman CYR" w:eastAsia="Arial Unicode MS" w:hAnsi="Times New Roman CYR" w:cs="Arial Unicode MS"/>
      <w:sz w:val="24"/>
      <w:szCs w:val="24"/>
      <w:lang w:eastAsia="ru-RU"/>
    </w:rPr>
  </w:style>
  <w:style w:type="paragraph" w:customStyle="1" w:styleId="-">
    <w:name w:val="Таблица-заголовок"/>
    <w:basedOn w:val="a3"/>
    <w:next w:val="a3"/>
    <w:rsid w:val="00715B39"/>
    <w:pPr>
      <w:keepNext/>
      <w:spacing w:before="60" w:after="60" w:line="240" w:lineRule="auto"/>
      <w:jc w:val="center"/>
    </w:pPr>
    <w:rPr>
      <w:rFonts w:ascii="Arial" w:eastAsia="Times New Roman" w:hAnsi="Arial" w:cs="Times New Roman"/>
      <w:caps/>
      <w:szCs w:val="20"/>
      <w:lang w:eastAsia="ru-RU"/>
    </w:rPr>
  </w:style>
  <w:style w:type="paragraph" w:customStyle="1" w:styleId="BodyTextIndent21">
    <w:name w:val="Body Text Indent 21"/>
    <w:basedOn w:val="a3"/>
    <w:rsid w:val="00715B39"/>
    <w:pPr>
      <w:widowControl w:val="0"/>
      <w:spacing w:after="0" w:line="240" w:lineRule="auto"/>
      <w:ind w:firstLine="720"/>
      <w:jc w:val="both"/>
    </w:pPr>
    <w:rPr>
      <w:rFonts w:ascii="Times New Roman" w:eastAsia="Times New Roman" w:hAnsi="Times New Roman" w:cs="Times New Roman"/>
      <w:sz w:val="24"/>
      <w:szCs w:val="20"/>
      <w:lang w:eastAsia="ru-RU"/>
    </w:rPr>
  </w:style>
  <w:style w:type="character" w:customStyle="1" w:styleId="aff8">
    <w:name w:val="Выделенный абзац Знак Знак Знак Знак Знак Знак Знак Знак Знак Знак Знак Знак Знак"/>
    <w:rsid w:val="00715B39"/>
    <w:rPr>
      <w:b/>
      <w:bCs/>
      <w:i/>
      <w:sz w:val="24"/>
      <w:szCs w:val="24"/>
      <w:lang w:val="ru-RU" w:eastAsia="ru-RU" w:bidi="ar-SA"/>
    </w:rPr>
  </w:style>
  <w:style w:type="paragraph" w:customStyle="1" w:styleId="aff9">
    <w:name w:val="Выделенный абзац Знак Знак Знак Знак Знак Знак Знак Знак Знак Знак Знак Знак"/>
    <w:basedOn w:val="a3"/>
    <w:autoRedefine/>
    <w:rsid w:val="00715B39"/>
    <w:pPr>
      <w:spacing w:after="0" w:line="240" w:lineRule="auto"/>
      <w:ind w:firstLine="708"/>
      <w:jc w:val="center"/>
    </w:pPr>
    <w:rPr>
      <w:rFonts w:ascii="Times New Roman" w:eastAsia="Times New Roman" w:hAnsi="Times New Roman" w:cs="Times New Roman"/>
      <w:b/>
      <w:bCs/>
      <w:sz w:val="24"/>
      <w:szCs w:val="24"/>
      <w:lang w:eastAsia="ru-RU"/>
    </w:rPr>
  </w:style>
  <w:style w:type="paragraph" w:styleId="2b">
    <w:name w:val="List 2"/>
    <w:basedOn w:val="a3"/>
    <w:rsid w:val="00715B39"/>
    <w:pPr>
      <w:spacing w:after="0" w:line="240" w:lineRule="auto"/>
      <w:ind w:left="566" w:hanging="283"/>
    </w:pPr>
    <w:rPr>
      <w:rFonts w:ascii="Times New Roman" w:eastAsia="Times New Roman" w:hAnsi="Times New Roman" w:cs="Times New Roman"/>
      <w:sz w:val="20"/>
      <w:szCs w:val="20"/>
      <w:lang w:eastAsia="ru-RU"/>
    </w:rPr>
  </w:style>
  <w:style w:type="paragraph" w:customStyle="1" w:styleId="52">
    <w:name w:val="заголовок 5"/>
    <w:basedOn w:val="a3"/>
    <w:next w:val="a3"/>
    <w:rsid w:val="00715B39"/>
    <w:pPr>
      <w:keepNext/>
      <w:spacing w:after="0" w:line="240" w:lineRule="auto"/>
      <w:ind w:firstLine="720"/>
      <w:jc w:val="both"/>
    </w:pPr>
    <w:rPr>
      <w:rFonts w:ascii="Times New Roman" w:eastAsia="Times New Roman" w:hAnsi="Times New Roman" w:cs="Times New Roman"/>
      <w:sz w:val="24"/>
      <w:szCs w:val="20"/>
      <w:lang w:eastAsia="ru-RU"/>
    </w:rPr>
  </w:style>
  <w:style w:type="character" w:customStyle="1" w:styleId="2c">
    <w:name w:val="Основной текст Знак2"/>
    <w:aliases w:val="Основной текст Знак1 Знак Знак,Основной текст Знак Знак Знак Знак,Основной текст Знак1 Знак Знак Знак Знак,Основной текст Знак Знак Знак Знак Знак Знак,Основной текст Знак1 Знак Знак Знак Знак Знак Знак,Основной текст Знак1 Знак1"/>
    <w:rsid w:val="00715B39"/>
    <w:rPr>
      <w:rFonts w:ascii="Times New Roman" w:eastAsia="Times New Roman" w:hAnsi="Times New Roman" w:cs="Times New Roman"/>
      <w:sz w:val="28"/>
      <w:szCs w:val="24"/>
      <w:lang w:eastAsia="ru-RU"/>
    </w:rPr>
  </w:style>
  <w:style w:type="paragraph" w:customStyle="1" w:styleId="14">
    <w:name w:val="Стиль1"/>
    <w:basedOn w:val="a3"/>
    <w:rsid w:val="00715B39"/>
    <w:pPr>
      <w:spacing w:after="0" w:line="360" w:lineRule="auto"/>
      <w:ind w:firstLine="720"/>
      <w:jc w:val="both"/>
    </w:pPr>
    <w:rPr>
      <w:rFonts w:ascii="Times New Roman CYR" w:eastAsia="Times New Roman" w:hAnsi="Times New Roman CYR" w:cs="Times New Roman"/>
      <w:sz w:val="24"/>
      <w:szCs w:val="20"/>
      <w:lang w:eastAsia="ru-RU"/>
    </w:rPr>
  </w:style>
  <w:style w:type="character" w:customStyle="1" w:styleId="15">
    <w:name w:val="Основной текст Знак Знак1 Знак Знак"/>
    <w:rsid w:val="00715B39"/>
    <w:rPr>
      <w:sz w:val="28"/>
      <w:szCs w:val="24"/>
      <w:lang w:val="ru-RU" w:eastAsia="ru-RU" w:bidi="ar-SA"/>
    </w:rPr>
  </w:style>
  <w:style w:type="character" w:customStyle="1" w:styleId="s1">
    <w:name w:val="s1"/>
    <w:basedOn w:val="a4"/>
    <w:rsid w:val="00715B39"/>
  </w:style>
  <w:style w:type="paragraph" w:styleId="2d">
    <w:name w:val="Body Text First Indent 2"/>
    <w:basedOn w:val="ae"/>
    <w:link w:val="2e"/>
    <w:rsid w:val="00715B39"/>
    <w:pPr>
      <w:spacing w:line="240" w:lineRule="auto"/>
      <w:ind w:firstLine="210"/>
    </w:pPr>
    <w:rPr>
      <w:rFonts w:ascii="Times New Roman" w:eastAsia="Times New Roman" w:hAnsi="Times New Roman" w:cs="Times New Roman"/>
      <w:sz w:val="24"/>
      <w:szCs w:val="24"/>
      <w:lang w:val="x-none" w:eastAsia="ru-RU"/>
    </w:rPr>
  </w:style>
  <w:style w:type="character" w:customStyle="1" w:styleId="2e">
    <w:name w:val="Красная строка 2 Знак"/>
    <w:basedOn w:val="af"/>
    <w:link w:val="2d"/>
    <w:rsid w:val="00715B39"/>
    <w:rPr>
      <w:rFonts w:ascii="Times New Roman" w:eastAsia="Times New Roman" w:hAnsi="Times New Roman" w:cs="Times New Roman"/>
      <w:sz w:val="24"/>
      <w:szCs w:val="24"/>
      <w:lang w:val="x-none" w:eastAsia="ru-RU"/>
    </w:rPr>
  </w:style>
  <w:style w:type="character" w:customStyle="1" w:styleId="affa">
    <w:name w:val="Основной текст Знак Знак Знак Знак Знак Знак Знак"/>
    <w:rsid w:val="00715B39"/>
    <w:rPr>
      <w:sz w:val="28"/>
      <w:szCs w:val="24"/>
      <w:lang w:val="ru-RU" w:eastAsia="ru-RU" w:bidi="ar-SA"/>
    </w:rPr>
  </w:style>
  <w:style w:type="paragraph" w:customStyle="1" w:styleId="310">
    <w:name w:val="Основной текст 31"/>
    <w:basedOn w:val="a3"/>
    <w:rsid w:val="00715B39"/>
    <w:pPr>
      <w:overflowPunct w:val="0"/>
      <w:autoSpaceDE w:val="0"/>
      <w:autoSpaceDN w:val="0"/>
      <w:adjustRightInd w:val="0"/>
      <w:spacing w:after="0" w:line="264" w:lineRule="exact"/>
      <w:jc w:val="both"/>
      <w:textAlignment w:val="baseline"/>
    </w:pPr>
    <w:rPr>
      <w:rFonts w:ascii="Times New Roman CYR" w:eastAsia="Times New Roman" w:hAnsi="Times New Roman CYR" w:cs="Times New Roman"/>
      <w:sz w:val="24"/>
      <w:szCs w:val="20"/>
      <w:lang w:eastAsia="ru-RU"/>
    </w:rPr>
  </w:style>
  <w:style w:type="paragraph" w:customStyle="1" w:styleId="16">
    <w:name w:val="Обычный1"/>
    <w:rsid w:val="00715B39"/>
    <w:pPr>
      <w:widowControl w:val="0"/>
      <w:spacing w:before="380" w:after="0" w:line="240" w:lineRule="auto"/>
      <w:ind w:firstLine="760"/>
      <w:jc w:val="both"/>
    </w:pPr>
    <w:rPr>
      <w:rFonts w:ascii="Arial" w:eastAsia="Times New Roman" w:hAnsi="Arial" w:cs="Times New Roman"/>
      <w:snapToGrid w:val="0"/>
      <w:sz w:val="24"/>
      <w:szCs w:val="20"/>
      <w:lang w:eastAsia="ru-RU"/>
    </w:rPr>
  </w:style>
  <w:style w:type="paragraph" w:styleId="affb">
    <w:name w:val="Normal Indent"/>
    <w:aliases w:val=" Знак,Знак Знак Знак Знак"/>
    <w:basedOn w:val="a3"/>
    <w:link w:val="affc"/>
    <w:rsid w:val="00715B39"/>
    <w:pPr>
      <w:spacing w:after="0" w:line="360" w:lineRule="auto"/>
      <w:ind w:firstLine="709"/>
      <w:jc w:val="both"/>
    </w:pPr>
    <w:rPr>
      <w:rFonts w:ascii="Times New Roman" w:eastAsia="Times New Roman" w:hAnsi="Times New Roman" w:cs="Times New Roman"/>
      <w:sz w:val="24"/>
      <w:szCs w:val="24"/>
      <w:lang w:val="x-none" w:eastAsia="ru-RU"/>
    </w:rPr>
  </w:style>
  <w:style w:type="character" w:customStyle="1" w:styleId="affc">
    <w:name w:val="Обычный отступ Знак"/>
    <w:aliases w:val=" Знак Знак,Знак Знак Знак Знак Знак"/>
    <w:link w:val="affb"/>
    <w:rsid w:val="00715B39"/>
    <w:rPr>
      <w:rFonts w:ascii="Times New Roman" w:eastAsia="Times New Roman" w:hAnsi="Times New Roman" w:cs="Times New Roman"/>
      <w:sz w:val="24"/>
      <w:szCs w:val="24"/>
      <w:lang w:val="x-none" w:eastAsia="ru-RU"/>
    </w:rPr>
  </w:style>
  <w:style w:type="paragraph" w:customStyle="1" w:styleId="17">
    <w:name w:val="Основной текст с отступом 1"/>
    <w:basedOn w:val="a3"/>
    <w:rsid w:val="00715B39"/>
    <w:pPr>
      <w:tabs>
        <w:tab w:val="left" w:pos="720"/>
      </w:tabs>
      <w:spacing w:after="0" w:line="360" w:lineRule="auto"/>
      <w:ind w:firstLine="737"/>
      <w:jc w:val="both"/>
    </w:pPr>
    <w:rPr>
      <w:rFonts w:ascii="Times New Roman" w:eastAsia="Times New Roman" w:hAnsi="Times New Roman" w:cs="Arial"/>
      <w:sz w:val="24"/>
      <w:szCs w:val="24"/>
      <w:lang w:eastAsia="ru-RU"/>
    </w:rPr>
  </w:style>
  <w:style w:type="paragraph" w:customStyle="1" w:styleId="affd">
    <w:name w:val="основной текст"/>
    <w:basedOn w:val="a3"/>
    <w:link w:val="affe"/>
    <w:rsid w:val="00715B39"/>
    <w:pPr>
      <w:spacing w:after="0" w:line="360" w:lineRule="auto"/>
      <w:ind w:firstLine="737"/>
      <w:jc w:val="both"/>
    </w:pPr>
    <w:rPr>
      <w:rFonts w:ascii="Times New Roman" w:eastAsia="Times New Roman" w:hAnsi="Times New Roman" w:cs="Times New Roman"/>
      <w:sz w:val="24"/>
      <w:szCs w:val="20"/>
      <w:lang w:val="x-none" w:eastAsia="ru-RU"/>
    </w:rPr>
  </w:style>
  <w:style w:type="paragraph" w:customStyle="1" w:styleId="Bullet0">
    <w:name w:val="Bullet"/>
    <w:basedOn w:val="ab"/>
    <w:rsid w:val="00715B39"/>
    <w:pPr>
      <w:tabs>
        <w:tab w:val="num" w:pos="720"/>
      </w:tabs>
      <w:spacing w:before="120" w:after="0" w:line="240" w:lineRule="auto"/>
      <w:ind w:left="720" w:hanging="363"/>
    </w:pPr>
    <w:rPr>
      <w:rFonts w:ascii="Arial" w:eastAsia="Times New Roman" w:hAnsi="Arial" w:cs="Arial"/>
      <w:sz w:val="20"/>
      <w:szCs w:val="20"/>
      <w:lang w:val="en-US" w:eastAsia="ru-RU"/>
    </w:rPr>
  </w:style>
  <w:style w:type="paragraph" w:customStyle="1" w:styleId="afff">
    <w:name w:val="Пункт"/>
    <w:basedOn w:val="a3"/>
    <w:next w:val="a3"/>
    <w:rsid w:val="00715B39"/>
    <w:pPr>
      <w:spacing w:after="240" w:line="240" w:lineRule="auto"/>
      <w:ind w:firstLine="737"/>
      <w:jc w:val="both"/>
    </w:pPr>
    <w:rPr>
      <w:rFonts w:ascii="Times New Roman" w:eastAsia="Times New Roman" w:hAnsi="Times New Roman" w:cs="Times New Roman"/>
      <w:b/>
      <w:sz w:val="24"/>
      <w:szCs w:val="20"/>
      <w:lang w:eastAsia="ru-RU"/>
    </w:rPr>
  </w:style>
  <w:style w:type="paragraph" w:customStyle="1" w:styleId="Bullet">
    <w:name w:val="Bullet Знак Знак Знак Знак Знак Знак Знак Знак Знак Знак Знак Знак Знак"/>
    <w:basedOn w:val="ab"/>
    <w:link w:val="Bullet1"/>
    <w:rsid w:val="00715B39"/>
    <w:pPr>
      <w:numPr>
        <w:numId w:val="17"/>
      </w:numPr>
      <w:spacing w:before="120" w:after="0" w:line="240" w:lineRule="auto"/>
    </w:pPr>
    <w:rPr>
      <w:rFonts w:ascii="Arial" w:eastAsia="Calibri" w:hAnsi="Arial" w:cs="Arial"/>
      <w:sz w:val="20"/>
      <w:szCs w:val="20"/>
      <w:lang w:val="en-US" w:eastAsia="ru-RU"/>
    </w:rPr>
  </w:style>
  <w:style w:type="character" w:customStyle="1" w:styleId="Bullet1">
    <w:name w:val="Bullet Знак Знак Знак Знак Знак Знак Знак Знак Знак Знак Знак Знак Знак Знак"/>
    <w:link w:val="Bullet"/>
    <w:rsid w:val="00715B39"/>
    <w:rPr>
      <w:rFonts w:ascii="Arial" w:eastAsia="Calibri" w:hAnsi="Arial" w:cs="Arial"/>
      <w:sz w:val="20"/>
      <w:szCs w:val="20"/>
      <w:lang w:val="en-US" w:eastAsia="ru-RU"/>
    </w:rPr>
  </w:style>
  <w:style w:type="paragraph" w:customStyle="1" w:styleId="221">
    <w:name w:val="Основной текст 22"/>
    <w:basedOn w:val="a3"/>
    <w:rsid w:val="00715B39"/>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afff0">
    <w:name w:val="Моя таб.название"/>
    <w:basedOn w:val="16"/>
    <w:rsid w:val="00715B39"/>
    <w:pPr>
      <w:spacing w:before="120" w:after="120"/>
      <w:ind w:firstLine="0"/>
      <w:jc w:val="center"/>
    </w:pPr>
    <w:rPr>
      <w:rFonts w:ascii="Times New Roman" w:hAnsi="Times New Roman"/>
      <w:b/>
      <w:bCs/>
    </w:rPr>
  </w:style>
  <w:style w:type="paragraph" w:customStyle="1" w:styleId="FR2">
    <w:name w:val="FR2"/>
    <w:rsid w:val="00715B39"/>
    <w:pPr>
      <w:widowControl w:val="0"/>
      <w:overflowPunct w:val="0"/>
      <w:autoSpaceDE w:val="0"/>
      <w:autoSpaceDN w:val="0"/>
      <w:adjustRightInd w:val="0"/>
      <w:spacing w:after="0" w:line="240" w:lineRule="auto"/>
      <w:jc w:val="both"/>
    </w:pPr>
    <w:rPr>
      <w:rFonts w:ascii="Arial" w:eastAsia="Times New Roman" w:hAnsi="Arial" w:cs="Arial"/>
      <w:sz w:val="44"/>
      <w:szCs w:val="44"/>
      <w:lang w:eastAsia="ru-RU"/>
    </w:rPr>
  </w:style>
  <w:style w:type="paragraph" w:customStyle="1" w:styleId="18">
    <w:name w:val="Мой заголовок1"/>
    <w:basedOn w:val="a3"/>
    <w:next w:val="af8"/>
    <w:rsid w:val="00715B39"/>
    <w:pPr>
      <w:spacing w:before="240" w:after="120" w:line="240" w:lineRule="auto"/>
    </w:pPr>
    <w:rPr>
      <w:rFonts w:ascii="Arial" w:eastAsia="Times New Roman" w:hAnsi="Arial" w:cs="Times New Roman"/>
      <w:b/>
      <w:caps/>
      <w:sz w:val="24"/>
      <w:szCs w:val="24"/>
      <w:lang w:bidi="he-IL"/>
    </w:rPr>
  </w:style>
  <w:style w:type="paragraph" w:customStyle="1" w:styleId="afff1">
    <w:name w:val="Моя табл.название"/>
    <w:basedOn w:val="a3"/>
    <w:next w:val="af8"/>
    <w:rsid w:val="00715B39"/>
    <w:pPr>
      <w:widowControl w:val="0"/>
      <w:autoSpaceDE w:val="0"/>
      <w:autoSpaceDN w:val="0"/>
      <w:adjustRightInd w:val="0"/>
      <w:spacing w:before="120" w:after="120" w:line="240" w:lineRule="auto"/>
      <w:jc w:val="center"/>
    </w:pPr>
    <w:rPr>
      <w:rFonts w:ascii="Arial" w:eastAsia="Times New Roman" w:hAnsi="Arial" w:cs="Arial"/>
      <w:bCs/>
      <w:sz w:val="20"/>
      <w:szCs w:val="20"/>
      <w:lang w:eastAsia="ru-RU"/>
    </w:rPr>
  </w:style>
  <w:style w:type="paragraph" w:customStyle="1" w:styleId="FR3">
    <w:name w:val="FR3"/>
    <w:rsid w:val="00715B39"/>
    <w:pPr>
      <w:widowControl w:val="0"/>
      <w:autoSpaceDE w:val="0"/>
      <w:autoSpaceDN w:val="0"/>
      <w:adjustRightInd w:val="0"/>
      <w:spacing w:before="160" w:after="0" w:line="240" w:lineRule="auto"/>
      <w:ind w:left="160"/>
    </w:pPr>
    <w:rPr>
      <w:rFonts w:ascii="Arial" w:eastAsia="Times New Roman" w:hAnsi="Arial" w:cs="Times New Roman"/>
      <w:sz w:val="12"/>
      <w:szCs w:val="20"/>
      <w:lang w:val="en-US" w:eastAsia="ru-RU"/>
    </w:rPr>
  </w:style>
  <w:style w:type="paragraph" w:customStyle="1" w:styleId="xl105">
    <w:name w:val="xl105"/>
    <w:basedOn w:val="a3"/>
    <w:rsid w:val="00715B39"/>
    <w:pPr>
      <w:pBdr>
        <w:left w:val="single" w:sz="8" w:space="0" w:color="auto"/>
        <w:right w:val="single" w:sz="8" w:space="0" w:color="auto"/>
      </w:pBdr>
      <w:spacing w:before="100" w:beforeAutospacing="1" w:after="100" w:afterAutospacing="1" w:line="240" w:lineRule="auto"/>
    </w:pPr>
    <w:rPr>
      <w:rFonts w:ascii="Times New Roman CYR" w:eastAsia="Times New Roman" w:hAnsi="Times New Roman CYR" w:cs="Times New Roman"/>
      <w:b/>
      <w:bCs/>
      <w:sz w:val="24"/>
      <w:szCs w:val="24"/>
      <w:lang w:eastAsia="ru-RU"/>
    </w:rPr>
  </w:style>
  <w:style w:type="paragraph" w:customStyle="1" w:styleId="xl22">
    <w:name w:val="xl22"/>
    <w:basedOn w:val="a3"/>
    <w:rsid w:val="00715B39"/>
    <w:pPr>
      <w:spacing w:before="100" w:beforeAutospacing="1" w:after="100" w:afterAutospacing="1" w:line="240" w:lineRule="auto"/>
      <w:jc w:val="center"/>
    </w:pPr>
    <w:rPr>
      <w:rFonts w:ascii="Times New Roman" w:eastAsia="Arial Unicode MS" w:hAnsi="Times New Roman" w:cs="Times New Roman"/>
      <w:b/>
      <w:bCs/>
      <w:sz w:val="24"/>
      <w:szCs w:val="24"/>
      <w:lang w:eastAsia="ru-RU"/>
    </w:rPr>
  </w:style>
  <w:style w:type="character" w:customStyle="1" w:styleId="afff2">
    <w:name w:val="Основной шрифт"/>
    <w:rsid w:val="00715B39"/>
  </w:style>
  <w:style w:type="paragraph" w:customStyle="1" w:styleId="2f">
    <w:name w:val="Обычный 2"/>
    <w:basedOn w:val="a3"/>
    <w:rsid w:val="00715B39"/>
    <w:pPr>
      <w:spacing w:before="120" w:after="0" w:line="360" w:lineRule="auto"/>
      <w:jc w:val="both"/>
    </w:pPr>
    <w:rPr>
      <w:rFonts w:ascii="Arial" w:eastAsia="Times New Roman" w:hAnsi="Arial" w:cs="Arial"/>
      <w:sz w:val="20"/>
      <w:szCs w:val="24"/>
      <w:lang w:eastAsia="ru-RU"/>
    </w:rPr>
  </w:style>
  <w:style w:type="paragraph" w:customStyle="1" w:styleId="222">
    <w:name w:val="Основной текст с отступом 22"/>
    <w:basedOn w:val="a3"/>
    <w:rsid w:val="00715B39"/>
    <w:pPr>
      <w:widowControl w:val="0"/>
      <w:overflowPunct w:val="0"/>
      <w:autoSpaceDE w:val="0"/>
      <w:autoSpaceDN w:val="0"/>
      <w:adjustRightInd w:val="0"/>
      <w:spacing w:after="0" w:line="320" w:lineRule="auto"/>
      <w:ind w:firstLine="720"/>
      <w:jc w:val="both"/>
      <w:textAlignment w:val="baseline"/>
    </w:pPr>
    <w:rPr>
      <w:rFonts w:ascii="Times New Roman" w:eastAsia="Times New Roman" w:hAnsi="Times New Roman" w:cs="Times New Roman"/>
      <w:sz w:val="24"/>
      <w:szCs w:val="20"/>
      <w:lang w:eastAsia="ru-RU"/>
    </w:rPr>
  </w:style>
  <w:style w:type="paragraph" w:customStyle="1" w:styleId="19">
    <w:name w:val="Мой заголовок 1"/>
    <w:basedOn w:val="1"/>
    <w:next w:val="a3"/>
    <w:rsid w:val="00715B39"/>
    <w:pPr>
      <w:keepLines w:val="0"/>
      <w:widowControl w:val="0"/>
      <w:autoSpaceDE w:val="0"/>
      <w:autoSpaceDN w:val="0"/>
      <w:adjustRightInd w:val="0"/>
      <w:spacing w:before="240" w:after="240" w:line="240" w:lineRule="auto"/>
    </w:pPr>
    <w:rPr>
      <w:rFonts w:ascii="Arial" w:eastAsia="Times New Roman" w:hAnsi="Arial" w:cs="Times New Roman"/>
      <w:b w:val="0"/>
      <w:caps/>
      <w:color w:val="auto"/>
      <w:kern w:val="28"/>
      <w:sz w:val="24"/>
      <w:szCs w:val="24"/>
      <w:lang w:val="x-none" w:eastAsia="ru-RU"/>
    </w:rPr>
  </w:style>
  <w:style w:type="paragraph" w:customStyle="1" w:styleId="afff3">
    <w:name w:val="Моя таблица"/>
    <w:basedOn w:val="a3"/>
    <w:next w:val="af8"/>
    <w:link w:val="afff4"/>
    <w:rsid w:val="00715B39"/>
    <w:pPr>
      <w:widowControl w:val="0"/>
      <w:autoSpaceDE w:val="0"/>
      <w:autoSpaceDN w:val="0"/>
      <w:adjustRightInd w:val="0"/>
      <w:spacing w:before="120" w:after="120" w:line="240" w:lineRule="auto"/>
      <w:jc w:val="right"/>
    </w:pPr>
    <w:rPr>
      <w:rFonts w:ascii="Times New Roman" w:eastAsia="Times New Roman" w:hAnsi="Times New Roman" w:cs="Times New Roman"/>
      <w:b/>
      <w:bCs/>
      <w:sz w:val="24"/>
      <w:szCs w:val="20"/>
      <w:lang w:val="x-none" w:eastAsia="ru-RU"/>
    </w:rPr>
  </w:style>
  <w:style w:type="paragraph" w:customStyle="1" w:styleId="2f0">
    <w:name w:val="Мой заголовок 2"/>
    <w:basedOn w:val="22"/>
    <w:next w:val="a3"/>
    <w:rsid w:val="00715B39"/>
    <w:pPr>
      <w:numPr>
        <w:ilvl w:val="0"/>
        <w:numId w:val="0"/>
      </w:numPr>
      <w:spacing w:before="120" w:after="0"/>
    </w:pPr>
    <w:rPr>
      <w:rFonts w:cs="Times New Roman"/>
      <w:b w:val="0"/>
      <w:bCs w:val="0"/>
      <w:iCs w:val="0"/>
      <w:caps/>
      <w:kern w:val="28"/>
      <w:sz w:val="24"/>
      <w:szCs w:val="24"/>
      <w:lang w:val="x-none"/>
    </w:rPr>
  </w:style>
  <w:style w:type="paragraph" w:customStyle="1" w:styleId="afff5">
    <w:name w:val="Внутренний адрес"/>
    <w:basedOn w:val="a3"/>
    <w:rsid w:val="00715B39"/>
    <w:pPr>
      <w:spacing w:after="0" w:line="240" w:lineRule="auto"/>
    </w:pPr>
    <w:rPr>
      <w:rFonts w:ascii="Times New Roman" w:eastAsia="Times New Roman" w:hAnsi="Times New Roman" w:cs="Times New Roman"/>
      <w:sz w:val="24"/>
      <w:szCs w:val="20"/>
      <w:lang w:eastAsia="ru-RU"/>
    </w:rPr>
  </w:style>
  <w:style w:type="paragraph" w:customStyle="1" w:styleId="-0">
    <w:name w:val="Таблица-шапка"/>
    <w:basedOn w:val="afff6"/>
    <w:rsid w:val="00715B39"/>
    <w:pPr>
      <w:jc w:val="center"/>
    </w:pPr>
    <w:rPr>
      <w:b/>
    </w:rPr>
  </w:style>
  <w:style w:type="paragraph" w:customStyle="1" w:styleId="afff6">
    <w:name w:val="Таблица"/>
    <w:basedOn w:val="a3"/>
    <w:rsid w:val="00715B39"/>
    <w:pPr>
      <w:spacing w:before="60" w:after="60" w:line="240" w:lineRule="auto"/>
    </w:pPr>
    <w:rPr>
      <w:rFonts w:ascii="Arial" w:eastAsia="Times New Roman" w:hAnsi="Arial" w:cs="Times New Roman"/>
      <w:sz w:val="20"/>
      <w:szCs w:val="20"/>
      <w:lang w:eastAsia="ru-RU"/>
    </w:rPr>
  </w:style>
  <w:style w:type="paragraph" w:styleId="afff7">
    <w:name w:val="Block Text"/>
    <w:basedOn w:val="a3"/>
    <w:rsid w:val="00715B39"/>
    <w:pPr>
      <w:spacing w:after="0" w:line="240" w:lineRule="auto"/>
      <w:ind w:left="357" w:right="40"/>
      <w:jc w:val="both"/>
    </w:pPr>
    <w:rPr>
      <w:rFonts w:ascii="Times New Roman" w:eastAsia="Times New Roman" w:hAnsi="Times New Roman" w:cs="Times New Roman"/>
      <w:sz w:val="24"/>
      <w:szCs w:val="24"/>
      <w:lang w:eastAsia="ru-RU"/>
    </w:rPr>
  </w:style>
  <w:style w:type="paragraph" w:customStyle="1" w:styleId="afff8">
    <w:name w:val="ПодзаголовокДП"/>
    <w:basedOn w:val="a3"/>
    <w:next w:val="af3"/>
    <w:rsid w:val="00715B39"/>
    <w:pPr>
      <w:keepNext/>
      <w:spacing w:before="120" w:after="360" w:line="240" w:lineRule="auto"/>
      <w:jc w:val="center"/>
    </w:pPr>
    <w:rPr>
      <w:rFonts w:ascii="Arial" w:eastAsia="Times New Roman" w:hAnsi="Arial" w:cs="Times New Roman"/>
      <w:b/>
      <w:sz w:val="24"/>
      <w:szCs w:val="20"/>
      <w:lang w:eastAsia="ru-RU"/>
    </w:rPr>
  </w:style>
  <w:style w:type="paragraph" w:customStyle="1" w:styleId="J">
    <w:name w:val="J"/>
    <w:basedOn w:val="a3"/>
    <w:rsid w:val="00715B39"/>
    <w:pPr>
      <w:widowControl w:val="0"/>
      <w:spacing w:after="0" w:line="240" w:lineRule="auto"/>
      <w:ind w:firstLine="720"/>
      <w:jc w:val="both"/>
    </w:pPr>
    <w:rPr>
      <w:rFonts w:ascii="NTTimes/Cyrillic" w:eastAsia="Times New Roman" w:hAnsi="NTTimes/Cyrillic" w:cs="Times New Roman"/>
      <w:sz w:val="28"/>
      <w:szCs w:val="20"/>
      <w:lang w:val="en-US" w:eastAsia="ru-RU"/>
    </w:rPr>
  </w:style>
  <w:style w:type="paragraph" w:customStyle="1" w:styleId="1a">
    <w:name w:val="Основной текст1"/>
    <w:basedOn w:val="a3"/>
    <w:rsid w:val="00715B39"/>
    <w:pPr>
      <w:widowControl w:val="0"/>
      <w:spacing w:after="0" w:line="240" w:lineRule="auto"/>
      <w:jc w:val="both"/>
    </w:pPr>
    <w:rPr>
      <w:rFonts w:ascii="Times New Roman" w:eastAsia="Times New Roman" w:hAnsi="Times New Roman" w:cs="Times New Roman"/>
      <w:snapToGrid w:val="0"/>
      <w:sz w:val="24"/>
      <w:szCs w:val="20"/>
      <w:lang w:eastAsia="ru-RU"/>
    </w:rPr>
  </w:style>
  <w:style w:type="paragraph" w:customStyle="1" w:styleId="K">
    <w:name w:val="K"/>
    <w:basedOn w:val="J"/>
    <w:rsid w:val="00715B39"/>
    <w:pPr>
      <w:widowControl/>
      <w:overflowPunct w:val="0"/>
      <w:autoSpaceDE w:val="0"/>
      <w:autoSpaceDN w:val="0"/>
      <w:adjustRightInd w:val="0"/>
      <w:ind w:firstLine="0"/>
      <w:textAlignment w:val="baseline"/>
    </w:pPr>
  </w:style>
  <w:style w:type="paragraph" w:customStyle="1" w:styleId="a2">
    <w:name w:val="Маркер"/>
    <w:basedOn w:val="a3"/>
    <w:link w:val="afff9"/>
    <w:rsid w:val="00715B39"/>
    <w:pPr>
      <w:widowControl w:val="0"/>
      <w:numPr>
        <w:numId w:val="18"/>
      </w:numPr>
      <w:autoSpaceDE w:val="0"/>
      <w:autoSpaceDN w:val="0"/>
      <w:adjustRightInd w:val="0"/>
      <w:spacing w:after="120" w:line="240" w:lineRule="auto"/>
      <w:jc w:val="both"/>
    </w:pPr>
    <w:rPr>
      <w:rFonts w:ascii="Arial" w:eastAsia="Calibri" w:hAnsi="Arial" w:cs="Times New Roman"/>
      <w:szCs w:val="20"/>
      <w:lang w:eastAsia="ru-RU"/>
    </w:rPr>
  </w:style>
  <w:style w:type="character" w:customStyle="1" w:styleId="afff9">
    <w:name w:val="Маркер Знак Знак"/>
    <w:link w:val="a2"/>
    <w:rsid w:val="00715B39"/>
    <w:rPr>
      <w:rFonts w:ascii="Arial" w:eastAsia="Calibri" w:hAnsi="Arial" w:cs="Times New Roman"/>
      <w:szCs w:val="20"/>
      <w:lang w:eastAsia="ru-RU"/>
    </w:rPr>
  </w:style>
  <w:style w:type="paragraph" w:customStyle="1" w:styleId="Nameoftable">
    <w:name w:val="Name of table"/>
    <w:basedOn w:val="a3"/>
    <w:rsid w:val="00715B39"/>
    <w:pPr>
      <w:spacing w:before="120" w:after="120" w:line="240" w:lineRule="auto"/>
      <w:ind w:left="1701" w:hanging="1701"/>
      <w:jc w:val="both"/>
      <w:outlineLvl w:val="8"/>
    </w:pPr>
    <w:rPr>
      <w:rFonts w:ascii="Arial" w:eastAsia="Times New Roman" w:hAnsi="Arial" w:cs="Arial"/>
      <w:b/>
      <w:sz w:val="20"/>
      <w:lang w:eastAsia="ru-RU"/>
    </w:rPr>
  </w:style>
  <w:style w:type="character" w:customStyle="1" w:styleId="affe">
    <w:name w:val="основной текст Знак"/>
    <w:link w:val="affd"/>
    <w:rsid w:val="00715B39"/>
    <w:rPr>
      <w:rFonts w:ascii="Times New Roman" w:eastAsia="Times New Roman" w:hAnsi="Times New Roman" w:cs="Times New Roman"/>
      <w:sz w:val="24"/>
      <w:szCs w:val="20"/>
      <w:lang w:val="x-none" w:eastAsia="ru-RU"/>
    </w:rPr>
  </w:style>
  <w:style w:type="character" w:customStyle="1" w:styleId="afffa">
    <w:name w:val="основной текст Знак Знак"/>
    <w:rsid w:val="00715B39"/>
    <w:rPr>
      <w:sz w:val="24"/>
      <w:szCs w:val="24"/>
      <w:lang w:val="ru-RU" w:eastAsia="ru-RU" w:bidi="ar-SA"/>
    </w:rPr>
  </w:style>
  <w:style w:type="paragraph" w:customStyle="1" w:styleId="afffb">
    <w:name w:val="&quot;Обычный&quot;"/>
    <w:basedOn w:val="a3"/>
    <w:rsid w:val="00715B39"/>
    <w:pPr>
      <w:spacing w:after="0" w:line="360" w:lineRule="auto"/>
      <w:ind w:firstLine="737"/>
      <w:jc w:val="both"/>
    </w:pPr>
    <w:rPr>
      <w:rFonts w:ascii="Times New Roman" w:eastAsia="Times New Roman" w:hAnsi="Times New Roman" w:cs="Courier New"/>
      <w:sz w:val="24"/>
      <w:szCs w:val="24"/>
      <w:lang w:eastAsia="ru-RU"/>
    </w:rPr>
  </w:style>
  <w:style w:type="paragraph" w:customStyle="1" w:styleId="Nameoffigures1">
    <w:name w:val="Name of figures"/>
    <w:basedOn w:val="a3"/>
    <w:rsid w:val="00715B39"/>
    <w:pPr>
      <w:spacing w:before="120" w:after="120" w:line="240" w:lineRule="auto"/>
      <w:ind w:left="1701" w:hanging="1701"/>
      <w:jc w:val="both"/>
      <w:outlineLvl w:val="7"/>
    </w:pPr>
    <w:rPr>
      <w:rFonts w:ascii="Arial" w:eastAsia="Times New Roman" w:hAnsi="Arial" w:cs="Arial"/>
      <w:b/>
      <w:bCs/>
      <w:lang w:eastAsia="ru-RU"/>
    </w:rPr>
  </w:style>
  <w:style w:type="paragraph" w:customStyle="1" w:styleId="afffc">
    <w:name w:val="Заголовок таблицы"/>
    <w:basedOn w:val="a3"/>
    <w:rsid w:val="00715B39"/>
    <w:pPr>
      <w:widowControl w:val="0"/>
      <w:spacing w:after="120" w:line="240" w:lineRule="auto"/>
      <w:jc w:val="center"/>
    </w:pPr>
    <w:rPr>
      <w:rFonts w:ascii="Arial" w:eastAsia="Times New Roman" w:hAnsi="Arial" w:cs="Arial"/>
      <w:b/>
      <w:bCs/>
      <w:sz w:val="16"/>
      <w:szCs w:val="16"/>
      <w:lang w:eastAsia="ru-RU"/>
    </w:rPr>
  </w:style>
  <w:style w:type="character" w:customStyle="1" w:styleId="afff4">
    <w:name w:val="Моя таблица Знак"/>
    <w:link w:val="afff3"/>
    <w:rsid w:val="00715B39"/>
    <w:rPr>
      <w:rFonts w:ascii="Times New Roman" w:eastAsia="Times New Roman" w:hAnsi="Times New Roman" w:cs="Times New Roman"/>
      <w:b/>
      <w:bCs/>
      <w:sz w:val="24"/>
      <w:szCs w:val="20"/>
      <w:lang w:val="x-none" w:eastAsia="ru-RU"/>
    </w:rPr>
  </w:style>
  <w:style w:type="character" w:customStyle="1" w:styleId="510">
    <w:name w:val="Заголовок 5 Знак1"/>
    <w:rsid w:val="00715B39"/>
    <w:rPr>
      <w:rFonts w:ascii="Times New Roman" w:eastAsia="Times New Roman" w:hAnsi="Times New Roman" w:cs="Times New Roman"/>
      <w:bCs/>
      <w:i/>
      <w:sz w:val="24"/>
      <w:szCs w:val="20"/>
      <w:lang w:eastAsia="ru-RU"/>
    </w:rPr>
  </w:style>
  <w:style w:type="paragraph" w:customStyle="1" w:styleId="BodyText31">
    <w:name w:val="Body Text 31"/>
    <w:basedOn w:val="a3"/>
    <w:rsid w:val="00715B39"/>
    <w:pPr>
      <w:overflowPunct w:val="0"/>
      <w:autoSpaceDE w:val="0"/>
      <w:autoSpaceDN w:val="0"/>
      <w:adjustRightInd w:val="0"/>
      <w:spacing w:after="0" w:line="264" w:lineRule="exact"/>
      <w:jc w:val="both"/>
      <w:textAlignment w:val="baseline"/>
    </w:pPr>
    <w:rPr>
      <w:rFonts w:ascii="Times New Roman CYR" w:eastAsia="Times New Roman" w:hAnsi="Times New Roman CYR" w:cs="Times New Roman"/>
      <w:sz w:val="24"/>
      <w:szCs w:val="20"/>
      <w:lang w:eastAsia="ru-RU"/>
    </w:rPr>
  </w:style>
  <w:style w:type="paragraph" w:customStyle="1" w:styleId="BodyText21">
    <w:name w:val="Body Text 21"/>
    <w:basedOn w:val="a3"/>
    <w:rsid w:val="00715B39"/>
    <w:pPr>
      <w:spacing w:after="0" w:line="240" w:lineRule="auto"/>
      <w:ind w:firstLine="720"/>
      <w:jc w:val="both"/>
    </w:pPr>
    <w:rPr>
      <w:rFonts w:ascii="Times New Roman" w:eastAsia="Times New Roman" w:hAnsi="Times New Roman" w:cs="Times New Roman"/>
      <w:sz w:val="24"/>
      <w:szCs w:val="20"/>
      <w:lang w:eastAsia="ru-RU"/>
    </w:rPr>
  </w:style>
  <w:style w:type="paragraph" w:customStyle="1" w:styleId="Normal1">
    <w:name w:val="Normal1"/>
    <w:rsid w:val="00715B39"/>
    <w:pPr>
      <w:snapToGrid w:val="0"/>
      <w:spacing w:after="0" w:line="240" w:lineRule="auto"/>
    </w:pPr>
    <w:rPr>
      <w:rFonts w:ascii="Times New Roman" w:eastAsia="Times New Roman" w:hAnsi="Times New Roman" w:cs="Times New Roman"/>
      <w:sz w:val="20"/>
      <w:szCs w:val="20"/>
      <w:lang w:eastAsia="ru-RU"/>
    </w:rPr>
  </w:style>
  <w:style w:type="paragraph" w:customStyle="1" w:styleId="BodyTextIndent22">
    <w:name w:val="Body Text Indent 22"/>
    <w:basedOn w:val="a3"/>
    <w:rsid w:val="00715B39"/>
    <w:pPr>
      <w:overflowPunct w:val="0"/>
      <w:autoSpaceDE w:val="0"/>
      <w:autoSpaceDN w:val="0"/>
      <w:adjustRightInd w:val="0"/>
      <w:spacing w:after="0" w:line="360" w:lineRule="auto"/>
      <w:ind w:firstLine="567"/>
      <w:jc w:val="both"/>
      <w:textAlignment w:val="baseline"/>
    </w:pPr>
    <w:rPr>
      <w:rFonts w:ascii="Arial" w:eastAsia="Times New Roman" w:hAnsi="Arial" w:cs="Times New Roman"/>
      <w:sz w:val="24"/>
      <w:szCs w:val="20"/>
      <w:lang w:eastAsia="ru-RU"/>
    </w:rPr>
  </w:style>
  <w:style w:type="paragraph" w:styleId="afffd">
    <w:name w:val="List"/>
    <w:basedOn w:val="a3"/>
    <w:rsid w:val="00715B39"/>
    <w:pPr>
      <w:spacing w:after="0" w:line="240" w:lineRule="auto"/>
      <w:ind w:left="283" w:hanging="283"/>
    </w:pPr>
    <w:rPr>
      <w:rFonts w:ascii="Times New Roman" w:eastAsia="Times New Roman" w:hAnsi="Times New Roman" w:cs="Times New Roman"/>
      <w:sz w:val="24"/>
      <w:szCs w:val="20"/>
      <w:lang w:eastAsia="ru-RU"/>
    </w:rPr>
  </w:style>
  <w:style w:type="paragraph" w:customStyle="1" w:styleId="WW-2">
    <w:name w:val="WW-Основной текст с отступом 2"/>
    <w:basedOn w:val="a3"/>
    <w:rsid w:val="00715B39"/>
    <w:pPr>
      <w:suppressAutoHyphens/>
      <w:spacing w:after="0" w:line="240" w:lineRule="auto"/>
      <w:ind w:firstLine="851"/>
    </w:pPr>
    <w:rPr>
      <w:rFonts w:ascii="Times New Roman" w:eastAsia="Times New Roman" w:hAnsi="Times New Roman" w:cs="Times New Roman"/>
      <w:sz w:val="28"/>
      <w:szCs w:val="20"/>
      <w:lang w:eastAsia="ru-RU"/>
    </w:rPr>
  </w:style>
  <w:style w:type="paragraph" w:customStyle="1" w:styleId="CharChar">
    <w:name w:val="Мой текст Char Char"/>
    <w:link w:val="CharCharChar"/>
    <w:rsid w:val="00715B39"/>
    <w:pPr>
      <w:spacing w:before="120" w:after="0" w:line="240" w:lineRule="auto"/>
      <w:jc w:val="both"/>
    </w:pPr>
    <w:rPr>
      <w:rFonts w:ascii="Times New Roman" w:eastAsia="Times New Roman" w:hAnsi="Times New Roman" w:cs="Times New Roman"/>
      <w:color w:val="000000"/>
      <w:sz w:val="24"/>
      <w:szCs w:val="24"/>
      <w:lang w:eastAsia="ru-RU"/>
    </w:rPr>
  </w:style>
  <w:style w:type="character" w:customStyle="1" w:styleId="CharCharChar">
    <w:name w:val="Мой текст Char Char Char"/>
    <w:link w:val="CharChar"/>
    <w:rsid w:val="00715B39"/>
    <w:rPr>
      <w:rFonts w:ascii="Times New Roman" w:eastAsia="Times New Roman" w:hAnsi="Times New Roman" w:cs="Times New Roman"/>
      <w:color w:val="000000"/>
      <w:sz w:val="24"/>
      <w:szCs w:val="24"/>
      <w:lang w:eastAsia="ru-RU"/>
    </w:rPr>
  </w:style>
  <w:style w:type="paragraph" w:customStyle="1" w:styleId="BodyText1">
    <w:name w:val="Body Text1"/>
    <w:basedOn w:val="a3"/>
    <w:rsid w:val="00715B39"/>
    <w:pPr>
      <w:widowControl w:val="0"/>
      <w:spacing w:after="0" w:line="240" w:lineRule="auto"/>
      <w:jc w:val="both"/>
    </w:pPr>
    <w:rPr>
      <w:rFonts w:ascii="Times New Roman" w:eastAsia="Times New Roman" w:hAnsi="Times New Roman" w:cs="Times New Roman"/>
      <w:snapToGrid w:val="0"/>
      <w:sz w:val="24"/>
      <w:szCs w:val="20"/>
      <w:lang w:eastAsia="ru-RU"/>
    </w:rPr>
  </w:style>
  <w:style w:type="paragraph" w:customStyle="1" w:styleId="1b">
    <w:name w:val="Обычный1"/>
    <w:rsid w:val="00715B39"/>
    <w:pPr>
      <w:snapToGrid w:val="0"/>
      <w:spacing w:after="0" w:line="240" w:lineRule="auto"/>
    </w:pPr>
    <w:rPr>
      <w:rFonts w:ascii="Times New Roman" w:eastAsia="Times New Roman" w:hAnsi="Times New Roman" w:cs="Times New Roman"/>
      <w:sz w:val="20"/>
      <w:szCs w:val="20"/>
      <w:lang w:eastAsia="ru-RU"/>
    </w:rPr>
  </w:style>
  <w:style w:type="character" w:styleId="afffe">
    <w:name w:val="Emphasis"/>
    <w:qFormat/>
    <w:rsid w:val="00715B39"/>
    <w:rPr>
      <w:i/>
      <w:iCs/>
    </w:rPr>
  </w:style>
  <w:style w:type="paragraph" w:customStyle="1" w:styleId="311">
    <w:name w:val="Основной текст 31"/>
    <w:basedOn w:val="a3"/>
    <w:rsid w:val="00715B39"/>
    <w:pPr>
      <w:overflowPunct w:val="0"/>
      <w:autoSpaceDE w:val="0"/>
      <w:autoSpaceDN w:val="0"/>
      <w:adjustRightInd w:val="0"/>
      <w:spacing w:after="0" w:line="264" w:lineRule="exact"/>
      <w:jc w:val="both"/>
      <w:textAlignment w:val="baseline"/>
    </w:pPr>
    <w:rPr>
      <w:rFonts w:ascii="Times New Roman CYR" w:eastAsia="Times New Roman" w:hAnsi="Times New Roman CYR" w:cs="Times New Roman"/>
      <w:sz w:val="24"/>
      <w:szCs w:val="20"/>
      <w:lang w:eastAsia="ru-RU"/>
    </w:rPr>
  </w:style>
  <w:style w:type="paragraph" w:customStyle="1" w:styleId="1c">
    <w:name w:val="Основной текст1"/>
    <w:basedOn w:val="a3"/>
    <w:rsid w:val="00715B39"/>
    <w:pPr>
      <w:widowControl w:val="0"/>
      <w:spacing w:after="0" w:line="240" w:lineRule="auto"/>
      <w:jc w:val="both"/>
    </w:pPr>
    <w:rPr>
      <w:rFonts w:ascii="Times New Roman" w:eastAsia="Times New Roman" w:hAnsi="Times New Roman" w:cs="Times New Roman"/>
      <w:snapToGrid w:val="0"/>
      <w:sz w:val="24"/>
      <w:szCs w:val="20"/>
      <w:lang w:eastAsia="ru-RU"/>
    </w:rPr>
  </w:style>
  <w:style w:type="paragraph" w:customStyle="1" w:styleId="affff">
    <w:name w:val="Подпункт"/>
    <w:basedOn w:val="a3"/>
    <w:next w:val="a3"/>
    <w:rsid w:val="00715B39"/>
    <w:pPr>
      <w:spacing w:after="120" w:line="240" w:lineRule="auto"/>
      <w:ind w:firstLine="737"/>
      <w:jc w:val="both"/>
    </w:pPr>
    <w:rPr>
      <w:rFonts w:ascii="Times New Roman" w:eastAsia="Times New Roman" w:hAnsi="Times New Roman" w:cs="Times New Roman"/>
      <w:b/>
      <w:i/>
      <w:sz w:val="24"/>
      <w:szCs w:val="20"/>
      <w:lang w:eastAsia="ru-RU"/>
    </w:rPr>
  </w:style>
  <w:style w:type="paragraph" w:customStyle="1" w:styleId="affff0">
    <w:name w:val="обычный"/>
    <w:basedOn w:val="ab"/>
    <w:autoRedefine/>
    <w:rsid w:val="00715B39"/>
    <w:pPr>
      <w:spacing w:after="240" w:line="240" w:lineRule="auto"/>
      <w:ind w:firstLine="737"/>
      <w:jc w:val="both"/>
    </w:pPr>
    <w:rPr>
      <w:rFonts w:ascii="Times New Roman" w:eastAsia="Times New Roman" w:hAnsi="Times New Roman" w:cs="Times New Roman"/>
      <w:b/>
      <w:i/>
      <w:iCs/>
      <w:snapToGrid w:val="0"/>
      <w:sz w:val="24"/>
      <w:szCs w:val="24"/>
      <w:lang w:val="x-none" w:eastAsia="ru-RU"/>
    </w:rPr>
  </w:style>
  <w:style w:type="paragraph" w:customStyle="1" w:styleId="Bullet2">
    <w:name w:val="Bullet Знак"/>
    <w:basedOn w:val="ab"/>
    <w:link w:val="Bullet3"/>
    <w:rsid w:val="00715B39"/>
    <w:pPr>
      <w:spacing w:before="120" w:after="0" w:line="240" w:lineRule="auto"/>
    </w:pPr>
    <w:rPr>
      <w:rFonts w:ascii="Arial" w:eastAsia="Times New Roman" w:hAnsi="Arial" w:cs="Times New Roman"/>
      <w:sz w:val="20"/>
      <w:szCs w:val="20"/>
      <w:lang w:val="en-US" w:eastAsia="ru-RU"/>
    </w:rPr>
  </w:style>
  <w:style w:type="character" w:customStyle="1" w:styleId="Bullet3">
    <w:name w:val="Bullet Знак Знак"/>
    <w:link w:val="Bullet2"/>
    <w:rsid w:val="00715B39"/>
    <w:rPr>
      <w:rFonts w:ascii="Arial" w:eastAsia="Times New Roman" w:hAnsi="Arial" w:cs="Times New Roman"/>
      <w:sz w:val="20"/>
      <w:szCs w:val="20"/>
      <w:lang w:val="en-US" w:eastAsia="ru-RU"/>
    </w:rPr>
  </w:style>
  <w:style w:type="character" w:customStyle="1" w:styleId="affff1">
    <w:name w:val="Текст выноски Знак"/>
    <w:link w:val="affff2"/>
    <w:uiPriority w:val="99"/>
    <w:semiHidden/>
    <w:rsid w:val="00715B39"/>
    <w:rPr>
      <w:rFonts w:ascii="Tahoma" w:eastAsia="Times New Roman" w:hAnsi="Tahoma" w:cs="Tahoma"/>
      <w:sz w:val="16"/>
      <w:szCs w:val="16"/>
    </w:rPr>
  </w:style>
  <w:style w:type="paragraph" w:styleId="affff2">
    <w:name w:val="Balloon Text"/>
    <w:basedOn w:val="a3"/>
    <w:link w:val="affff1"/>
    <w:uiPriority w:val="99"/>
    <w:semiHidden/>
    <w:unhideWhenUsed/>
    <w:rsid w:val="00715B39"/>
    <w:pPr>
      <w:spacing w:after="0" w:line="240" w:lineRule="auto"/>
    </w:pPr>
    <w:rPr>
      <w:rFonts w:ascii="Tahoma" w:eastAsia="Times New Roman" w:hAnsi="Tahoma" w:cs="Tahoma"/>
      <w:sz w:val="16"/>
      <w:szCs w:val="16"/>
    </w:rPr>
  </w:style>
  <w:style w:type="character" w:customStyle="1" w:styleId="1d">
    <w:name w:val="Текст выноски Знак1"/>
    <w:basedOn w:val="a4"/>
    <w:uiPriority w:val="99"/>
    <w:semiHidden/>
    <w:rsid w:val="00715B39"/>
    <w:rPr>
      <w:rFonts w:ascii="Tahoma" w:hAnsi="Tahoma" w:cs="Tahoma"/>
      <w:sz w:val="16"/>
      <w:szCs w:val="16"/>
    </w:rPr>
  </w:style>
  <w:style w:type="character" w:customStyle="1" w:styleId="affff3">
    <w:name w:val="основной текст Знак Знак Знак"/>
    <w:rsid w:val="00715B39"/>
    <w:rPr>
      <w:sz w:val="24"/>
      <w:szCs w:val="24"/>
    </w:rPr>
  </w:style>
  <w:style w:type="paragraph" w:customStyle="1" w:styleId="Normal2">
    <w:name w:val="Normal2"/>
    <w:rsid w:val="00715B39"/>
    <w:pPr>
      <w:snapToGrid w:val="0"/>
      <w:spacing w:after="0" w:line="240" w:lineRule="auto"/>
    </w:pPr>
    <w:rPr>
      <w:rFonts w:ascii="Times New Roman" w:eastAsia="Times New Roman" w:hAnsi="Times New Roman" w:cs="Times New Roman"/>
      <w:sz w:val="20"/>
      <w:szCs w:val="20"/>
      <w:lang w:eastAsia="ru-RU"/>
    </w:rPr>
  </w:style>
  <w:style w:type="paragraph" w:customStyle="1" w:styleId="BodyText22">
    <w:name w:val="Body Text 22"/>
    <w:basedOn w:val="a3"/>
    <w:rsid w:val="00715B39"/>
    <w:pPr>
      <w:spacing w:after="0" w:line="240" w:lineRule="auto"/>
      <w:ind w:firstLine="720"/>
      <w:jc w:val="both"/>
    </w:pPr>
    <w:rPr>
      <w:rFonts w:ascii="Times New Roman" w:eastAsia="Times New Roman" w:hAnsi="Times New Roman" w:cs="Times New Roman"/>
      <w:sz w:val="24"/>
      <w:szCs w:val="20"/>
      <w:lang w:eastAsia="ru-RU"/>
    </w:rPr>
  </w:style>
  <w:style w:type="paragraph" w:customStyle="1" w:styleId="2f1">
    <w:name w:val="Обычный2"/>
    <w:rsid w:val="00715B39"/>
    <w:pPr>
      <w:widowControl w:val="0"/>
      <w:spacing w:after="0" w:line="240" w:lineRule="auto"/>
    </w:pPr>
    <w:rPr>
      <w:rFonts w:ascii="Arial" w:eastAsia="Times New Roman" w:hAnsi="Arial" w:cs="Times New Roman"/>
      <w:snapToGrid w:val="0"/>
      <w:sz w:val="20"/>
      <w:szCs w:val="20"/>
      <w:lang w:eastAsia="ru-RU"/>
    </w:rPr>
  </w:style>
  <w:style w:type="character" w:customStyle="1" w:styleId="1e">
    <w:name w:val="Мой текст Знак1"/>
    <w:rsid w:val="00715B39"/>
    <w:rPr>
      <w:color w:val="000000"/>
      <w:sz w:val="24"/>
      <w:szCs w:val="24"/>
      <w:lang w:val="ru-RU" w:eastAsia="ru-RU" w:bidi="ar-SA"/>
    </w:rPr>
  </w:style>
  <w:style w:type="paragraph" w:customStyle="1" w:styleId="textoftable">
    <w:name w:val="text of table"/>
    <w:basedOn w:val="a3"/>
    <w:rsid w:val="00715B39"/>
    <w:pPr>
      <w:spacing w:after="0" w:line="240" w:lineRule="auto"/>
      <w:jc w:val="center"/>
    </w:pPr>
    <w:rPr>
      <w:rFonts w:ascii="Arial" w:eastAsia="Times New Roman" w:hAnsi="Arial" w:cs="Arial"/>
      <w:sz w:val="16"/>
      <w:szCs w:val="18"/>
      <w:lang w:eastAsia="ru-RU"/>
    </w:rPr>
  </w:style>
  <w:style w:type="paragraph" w:styleId="affff4">
    <w:name w:val="TOC Heading"/>
    <w:basedOn w:val="1"/>
    <w:next w:val="a3"/>
    <w:uiPriority w:val="39"/>
    <w:qFormat/>
    <w:rsid w:val="00715B39"/>
    <w:pPr>
      <w:outlineLvl w:val="9"/>
    </w:pPr>
    <w:rPr>
      <w:rFonts w:ascii="Cambria" w:eastAsia="Times New Roman" w:hAnsi="Cambria" w:cs="Times New Roman"/>
      <w:color w:val="365F91"/>
      <w:lang w:val="x-none"/>
    </w:rPr>
  </w:style>
  <w:style w:type="paragraph" w:customStyle="1" w:styleId="affff5">
    <w:name w:val="текст"/>
    <w:basedOn w:val="a3"/>
    <w:link w:val="affff6"/>
    <w:rsid w:val="00715B39"/>
    <w:pPr>
      <w:spacing w:after="0" w:line="360" w:lineRule="auto"/>
      <w:ind w:firstLine="709"/>
      <w:jc w:val="both"/>
    </w:pPr>
    <w:rPr>
      <w:rFonts w:ascii="Calibri" w:eastAsia="Calibri" w:hAnsi="Calibri" w:cs="Times New Roman"/>
      <w:sz w:val="24"/>
      <w:szCs w:val="24"/>
      <w:lang w:eastAsia="ru-RU"/>
    </w:rPr>
  </w:style>
  <w:style w:type="paragraph" w:customStyle="1" w:styleId="affff7">
    <w:name w:val="основной текст Знак Знак Знак Знак Знак Знак Знак Знак Знак Знак"/>
    <w:basedOn w:val="a3"/>
    <w:rsid w:val="00715B39"/>
    <w:pPr>
      <w:spacing w:after="0" w:line="360" w:lineRule="auto"/>
      <w:ind w:firstLine="737"/>
      <w:jc w:val="both"/>
    </w:pPr>
    <w:rPr>
      <w:rFonts w:ascii="Times New Roman" w:eastAsia="Times New Roman" w:hAnsi="Times New Roman" w:cs="Times New Roman"/>
      <w:sz w:val="24"/>
      <w:szCs w:val="24"/>
      <w:lang w:eastAsia="ru-RU"/>
    </w:rPr>
  </w:style>
  <w:style w:type="paragraph" w:customStyle="1" w:styleId="affff8">
    <w:name w:val="РАЗДЕЛ"/>
    <w:basedOn w:val="a3"/>
    <w:next w:val="a3"/>
    <w:rsid w:val="00715B39"/>
    <w:pPr>
      <w:spacing w:before="360" w:after="360" w:line="240" w:lineRule="auto"/>
      <w:ind w:firstLine="737"/>
      <w:jc w:val="both"/>
    </w:pPr>
    <w:rPr>
      <w:rFonts w:ascii="Times New Roman" w:eastAsia="Times New Roman" w:hAnsi="Times New Roman" w:cs="Times New Roman"/>
      <w:b/>
      <w:caps/>
      <w:sz w:val="24"/>
      <w:szCs w:val="20"/>
      <w:lang w:eastAsia="ru-RU"/>
    </w:rPr>
  </w:style>
  <w:style w:type="paragraph" w:customStyle="1" w:styleId="1f">
    <w:name w:val="РАЗДЕЛ 1"/>
    <w:basedOn w:val="affff5"/>
    <w:rsid w:val="00715B39"/>
    <w:pPr>
      <w:spacing w:before="120"/>
      <w:jc w:val="center"/>
    </w:pPr>
    <w:rPr>
      <w:rFonts w:ascii="Arial" w:hAnsi="Arial" w:cs="Arial"/>
      <w:b/>
      <w:sz w:val="22"/>
      <w:szCs w:val="22"/>
    </w:rPr>
  </w:style>
  <w:style w:type="paragraph" w:customStyle="1" w:styleId="affff9">
    <w:name w:val="№ таблицы"/>
    <w:basedOn w:val="affffa"/>
    <w:rsid w:val="00715B39"/>
    <w:pPr>
      <w:spacing w:after="240"/>
      <w:ind w:left="0"/>
      <w:jc w:val="both"/>
    </w:pPr>
    <w:rPr>
      <w:rFonts w:eastAsia="Times New Roman"/>
    </w:rPr>
  </w:style>
  <w:style w:type="paragraph" w:customStyle="1" w:styleId="affffa">
    <w:name w:val="таблица"/>
    <w:autoRedefine/>
    <w:rsid w:val="00715B39"/>
    <w:pPr>
      <w:tabs>
        <w:tab w:val="left" w:pos="-69"/>
      </w:tabs>
      <w:spacing w:after="0" w:line="288" w:lineRule="auto"/>
      <w:ind w:left="-149" w:right="-175" w:firstLine="80"/>
    </w:pPr>
    <w:rPr>
      <w:rFonts w:ascii="Times New Roman" w:eastAsia="Arial Unicode MS" w:hAnsi="Times New Roman" w:cs="Times New Roman"/>
      <w:sz w:val="24"/>
      <w:szCs w:val="24"/>
      <w:lang w:eastAsia="ru-RU"/>
    </w:rPr>
  </w:style>
  <w:style w:type="paragraph" w:customStyle="1" w:styleId="affffb">
    <w:name w:val="Стиль Д"/>
    <w:basedOn w:val="a3"/>
    <w:rsid w:val="00715B39"/>
    <w:pPr>
      <w:spacing w:after="0" w:line="360" w:lineRule="auto"/>
      <w:ind w:firstLine="709"/>
      <w:jc w:val="both"/>
    </w:pPr>
    <w:rPr>
      <w:rFonts w:ascii="Courier New" w:eastAsia="Times New Roman" w:hAnsi="Courier New" w:cs="Times New Roman"/>
      <w:sz w:val="24"/>
      <w:szCs w:val="20"/>
      <w:lang w:eastAsia="ru-RU"/>
    </w:rPr>
  </w:style>
  <w:style w:type="paragraph" w:styleId="affffc">
    <w:name w:val="table of figures"/>
    <w:basedOn w:val="a3"/>
    <w:next w:val="a3"/>
    <w:semiHidden/>
    <w:rsid w:val="00715B39"/>
    <w:pPr>
      <w:spacing w:after="0" w:line="240" w:lineRule="auto"/>
      <w:ind w:left="480" w:hanging="480"/>
    </w:pPr>
    <w:rPr>
      <w:rFonts w:ascii="Times New Roman" w:eastAsia="Times New Roman" w:hAnsi="Times New Roman" w:cs="Times New Roman"/>
      <w:sz w:val="24"/>
      <w:szCs w:val="24"/>
      <w:lang w:eastAsia="ru-RU"/>
    </w:rPr>
  </w:style>
  <w:style w:type="paragraph" w:customStyle="1" w:styleId="3a">
    <w:name w:val="Стиль3"/>
    <w:basedOn w:val="a3"/>
    <w:rsid w:val="00715B39"/>
    <w:pPr>
      <w:spacing w:before="120" w:after="120" w:line="360" w:lineRule="auto"/>
      <w:ind w:firstLine="737"/>
      <w:jc w:val="both"/>
    </w:pPr>
    <w:rPr>
      <w:rFonts w:ascii="Arial" w:eastAsia="Times New Roman" w:hAnsi="Arial" w:cs="Times New Roman"/>
      <w:sz w:val="24"/>
      <w:szCs w:val="20"/>
      <w:lang w:eastAsia="ru-RU"/>
    </w:rPr>
  </w:style>
  <w:style w:type="character" w:customStyle="1" w:styleId="affffd">
    <w:name w:val="Маркер Знак"/>
    <w:rsid w:val="00715B39"/>
    <w:rPr>
      <w:rFonts w:ascii="Arial" w:hAnsi="Arial"/>
      <w:lang w:val="ru-RU" w:eastAsia="ru-RU" w:bidi="ar-SA"/>
    </w:rPr>
  </w:style>
  <w:style w:type="paragraph" w:customStyle="1" w:styleId="1f0">
    <w:name w:val="Основной текст1 Знак"/>
    <w:basedOn w:val="ab"/>
    <w:link w:val="1f1"/>
    <w:rsid w:val="00715B39"/>
    <w:pPr>
      <w:spacing w:before="120" w:after="0" w:line="240" w:lineRule="auto"/>
      <w:ind w:firstLine="737"/>
      <w:jc w:val="both"/>
    </w:pPr>
    <w:rPr>
      <w:rFonts w:ascii="Arial" w:eastAsia="Calibri" w:hAnsi="Arial" w:cs="Arial"/>
      <w:lang w:val="en-GB" w:eastAsia="ru-RU"/>
    </w:rPr>
  </w:style>
  <w:style w:type="character" w:customStyle="1" w:styleId="1f1">
    <w:name w:val="Основной текст1 Знак Знак"/>
    <w:link w:val="1f0"/>
    <w:rsid w:val="00715B39"/>
    <w:rPr>
      <w:rFonts w:ascii="Arial" w:eastAsia="Calibri" w:hAnsi="Arial" w:cs="Arial"/>
      <w:lang w:val="en-GB" w:eastAsia="ru-RU"/>
    </w:rPr>
  </w:style>
  <w:style w:type="paragraph" w:customStyle="1" w:styleId="affffe">
    <w:name w:val="Название таблицы"/>
    <w:basedOn w:val="a3"/>
    <w:next w:val="a3"/>
    <w:rsid w:val="00715B39"/>
    <w:pPr>
      <w:spacing w:before="240" w:after="120" w:line="240" w:lineRule="auto"/>
      <w:jc w:val="center"/>
    </w:pPr>
    <w:rPr>
      <w:rFonts w:ascii="Arial" w:eastAsia="Times New Roman" w:hAnsi="Arial" w:cs="Times New Roman"/>
      <w:b/>
      <w:sz w:val="20"/>
      <w:szCs w:val="20"/>
      <w:lang w:eastAsia="ru-RU"/>
    </w:rPr>
  </w:style>
  <w:style w:type="paragraph" w:customStyle="1" w:styleId="a">
    <w:name w:val="Учреждение"/>
    <w:basedOn w:val="a3"/>
    <w:rsid w:val="00715B39"/>
    <w:pPr>
      <w:numPr>
        <w:numId w:val="19"/>
      </w:numPr>
      <w:spacing w:after="0" w:line="240" w:lineRule="auto"/>
    </w:pPr>
    <w:rPr>
      <w:rFonts w:ascii="Times New Roman" w:eastAsia="Times New Roman" w:hAnsi="Times New Roman" w:cs="Times New Roman"/>
      <w:sz w:val="24"/>
      <w:szCs w:val="24"/>
      <w:lang w:eastAsia="ru-RU"/>
    </w:rPr>
  </w:style>
  <w:style w:type="numbering" w:customStyle="1" w:styleId="21">
    <w:name w:val="Стиль2"/>
    <w:rsid w:val="00715B39"/>
    <w:pPr>
      <w:numPr>
        <w:numId w:val="20"/>
      </w:numPr>
    </w:pPr>
  </w:style>
  <w:style w:type="paragraph" w:customStyle="1" w:styleId="CharChar5CharChar">
    <w:name w:val="Char Char5 Знак Знак Char Char"/>
    <w:basedOn w:val="a3"/>
    <w:autoRedefine/>
    <w:rsid w:val="00715B39"/>
    <w:pPr>
      <w:numPr>
        <w:numId w:val="21"/>
      </w:numPr>
      <w:spacing w:after="160" w:line="240" w:lineRule="exact"/>
    </w:pPr>
    <w:rPr>
      <w:rFonts w:ascii="Times New Roman" w:eastAsia="SimSun" w:hAnsi="Times New Roman" w:cs="Times New Roman"/>
      <w:b/>
      <w:sz w:val="28"/>
      <w:szCs w:val="24"/>
      <w:lang w:val="en-US"/>
    </w:rPr>
  </w:style>
  <w:style w:type="character" w:customStyle="1" w:styleId="afffff">
    <w:name w:val="Мой текст Знак"/>
    <w:rsid w:val="00715B39"/>
    <w:rPr>
      <w:rFonts w:cs="Arial"/>
      <w:bCs/>
      <w:sz w:val="24"/>
    </w:rPr>
  </w:style>
  <w:style w:type="character" w:customStyle="1" w:styleId="affff6">
    <w:name w:val="текст Знак"/>
    <w:link w:val="affff5"/>
    <w:rsid w:val="00715B39"/>
    <w:rPr>
      <w:rFonts w:ascii="Calibri" w:eastAsia="Calibri" w:hAnsi="Calibri" w:cs="Times New Roman"/>
      <w:sz w:val="24"/>
      <w:szCs w:val="24"/>
      <w:lang w:eastAsia="ru-RU"/>
    </w:rPr>
  </w:style>
  <w:style w:type="paragraph" w:customStyle="1" w:styleId="1f2">
    <w:name w:val="Знак Знак1 Знак"/>
    <w:basedOn w:val="a3"/>
    <w:autoRedefine/>
    <w:rsid w:val="00715B39"/>
    <w:pPr>
      <w:spacing w:before="60" w:after="60" w:line="240" w:lineRule="exact"/>
      <w:jc w:val="both"/>
    </w:pPr>
    <w:rPr>
      <w:rFonts w:ascii="Arial" w:eastAsia="SimSun" w:hAnsi="Arial" w:cs="Arial"/>
      <w:bCs/>
    </w:rPr>
  </w:style>
  <w:style w:type="paragraph" w:customStyle="1" w:styleId="afffff0">
    <w:name w:val="Мой ТЕКСТ"/>
    <w:basedOn w:val="a3"/>
    <w:link w:val="afffff1"/>
    <w:qFormat/>
    <w:rsid w:val="00715B39"/>
    <w:pPr>
      <w:spacing w:before="120" w:after="0" w:line="240" w:lineRule="auto"/>
      <w:jc w:val="both"/>
    </w:pPr>
    <w:rPr>
      <w:rFonts w:ascii="Calibri" w:eastAsia="Calibri" w:hAnsi="Calibri" w:cs="Arial"/>
      <w:sz w:val="24"/>
      <w:szCs w:val="24"/>
      <w:lang w:eastAsia="ru-RU"/>
    </w:rPr>
  </w:style>
  <w:style w:type="character" w:customStyle="1" w:styleId="afffff1">
    <w:name w:val="Мой ТЕКСТ Знак"/>
    <w:link w:val="afffff0"/>
    <w:rsid w:val="00715B39"/>
    <w:rPr>
      <w:rFonts w:ascii="Calibri" w:eastAsia="Calibri" w:hAnsi="Calibri" w:cs="Arial"/>
      <w:sz w:val="24"/>
      <w:szCs w:val="24"/>
      <w:lang w:eastAsia="ru-RU"/>
    </w:rPr>
  </w:style>
  <w:style w:type="paragraph" w:customStyle="1" w:styleId="a0">
    <w:name w:val="Мой список"/>
    <w:rsid w:val="00715B39"/>
    <w:pPr>
      <w:numPr>
        <w:numId w:val="22"/>
      </w:numPr>
      <w:spacing w:before="60" w:after="0" w:line="240" w:lineRule="auto"/>
      <w:jc w:val="both"/>
    </w:pPr>
    <w:rPr>
      <w:rFonts w:ascii="Times New Roman" w:eastAsia="Times New Roman" w:hAnsi="Times New Roman" w:cs="Times New Roman"/>
      <w:sz w:val="24"/>
      <w:szCs w:val="24"/>
      <w:lang w:eastAsia="ru-RU"/>
    </w:rPr>
  </w:style>
  <w:style w:type="character" w:customStyle="1" w:styleId="1f3">
    <w:name w:val="Заголовок №1_"/>
    <w:link w:val="1f4"/>
    <w:rsid w:val="00715B39"/>
    <w:rPr>
      <w:shd w:val="clear" w:color="auto" w:fill="FFFFFF"/>
    </w:rPr>
  </w:style>
  <w:style w:type="paragraph" w:customStyle="1" w:styleId="1f4">
    <w:name w:val="Заголовок №1"/>
    <w:basedOn w:val="a3"/>
    <w:link w:val="1f3"/>
    <w:rsid w:val="00715B39"/>
    <w:pPr>
      <w:shd w:val="clear" w:color="auto" w:fill="FFFFFF"/>
      <w:spacing w:after="0" w:line="274" w:lineRule="exact"/>
      <w:jc w:val="both"/>
      <w:outlineLvl w:val="0"/>
    </w:pPr>
  </w:style>
  <w:style w:type="character" w:customStyle="1" w:styleId="-1pt">
    <w:name w:val="Основной текст + Интервал -1 pt"/>
    <w:rsid w:val="00715B39"/>
    <w:rPr>
      <w:rFonts w:ascii="Times New Roman" w:hAnsi="Times New Roman" w:cs="Times New Roman"/>
      <w:spacing w:val="-20"/>
      <w:sz w:val="21"/>
      <w:szCs w:val="21"/>
    </w:rPr>
  </w:style>
  <w:style w:type="paragraph" w:customStyle="1" w:styleId="CharChar5CharChar0">
    <w:name w:val="Char Char5 Знак Знак Char Char"/>
    <w:basedOn w:val="a3"/>
    <w:autoRedefine/>
    <w:rsid w:val="00715B39"/>
    <w:pPr>
      <w:tabs>
        <w:tab w:val="num" w:pos="360"/>
      </w:tabs>
      <w:spacing w:after="160" w:line="240" w:lineRule="exact"/>
    </w:pPr>
    <w:rPr>
      <w:rFonts w:ascii="Times New Roman" w:eastAsia="SimSun" w:hAnsi="Times New Roman" w:cs="Times New Roman"/>
      <w:b/>
      <w:sz w:val="28"/>
      <w:szCs w:val="24"/>
      <w:lang w:val="en-US"/>
    </w:rPr>
  </w:style>
  <w:style w:type="character" w:customStyle="1" w:styleId="FontStyle93">
    <w:name w:val="Font Style93"/>
    <w:rsid w:val="00715B39"/>
    <w:rPr>
      <w:rFonts w:ascii="Times New Roman" w:eastAsia="SimSun" w:hAnsi="Times New Roman" w:cs="Times New Roman"/>
      <w:b/>
      <w:sz w:val="24"/>
      <w:szCs w:val="24"/>
      <w:lang w:val="en-US" w:eastAsia="en-US" w:bidi="ar-SA"/>
    </w:rPr>
  </w:style>
  <w:style w:type="paragraph" w:customStyle="1" w:styleId="Style64">
    <w:name w:val="Style64"/>
    <w:basedOn w:val="a3"/>
    <w:rsid w:val="00715B39"/>
    <w:pPr>
      <w:widowControl w:val="0"/>
      <w:autoSpaceDE w:val="0"/>
      <w:autoSpaceDN w:val="0"/>
      <w:adjustRightInd w:val="0"/>
      <w:spacing w:after="0" w:line="322" w:lineRule="exact"/>
      <w:ind w:firstLine="370"/>
    </w:pPr>
    <w:rPr>
      <w:rFonts w:ascii="Times New Roman" w:eastAsia="Times New Roman" w:hAnsi="Times New Roman" w:cs="Times New Roman"/>
      <w:sz w:val="24"/>
      <w:szCs w:val="24"/>
      <w:lang w:eastAsia="ru-RU"/>
    </w:rPr>
  </w:style>
  <w:style w:type="paragraph" w:customStyle="1" w:styleId="Style7">
    <w:name w:val="Style7"/>
    <w:basedOn w:val="a3"/>
    <w:rsid w:val="00715B39"/>
    <w:pPr>
      <w:widowControl w:val="0"/>
      <w:autoSpaceDE w:val="0"/>
      <w:autoSpaceDN w:val="0"/>
      <w:adjustRightInd w:val="0"/>
      <w:spacing w:after="0" w:line="374" w:lineRule="exact"/>
    </w:pPr>
    <w:rPr>
      <w:rFonts w:ascii="Times New Roman" w:eastAsia="Times New Roman" w:hAnsi="Times New Roman" w:cs="Times New Roman"/>
      <w:sz w:val="24"/>
      <w:szCs w:val="24"/>
      <w:lang w:eastAsia="ru-RU"/>
    </w:rPr>
  </w:style>
  <w:style w:type="paragraph" w:customStyle="1" w:styleId="Style19">
    <w:name w:val="Style19"/>
    <w:basedOn w:val="a3"/>
    <w:rsid w:val="00715B39"/>
    <w:pPr>
      <w:widowControl w:val="0"/>
      <w:autoSpaceDE w:val="0"/>
      <w:autoSpaceDN w:val="0"/>
      <w:adjustRightInd w:val="0"/>
      <w:spacing w:after="0" w:line="317" w:lineRule="exact"/>
      <w:ind w:firstLine="701"/>
      <w:jc w:val="both"/>
    </w:pPr>
    <w:rPr>
      <w:rFonts w:ascii="Times New Roman" w:eastAsia="Times New Roman" w:hAnsi="Times New Roman" w:cs="Times New Roman"/>
      <w:sz w:val="24"/>
      <w:szCs w:val="24"/>
      <w:lang w:eastAsia="ru-RU"/>
    </w:rPr>
  </w:style>
  <w:style w:type="paragraph" w:customStyle="1" w:styleId="Style2">
    <w:name w:val="Style2"/>
    <w:basedOn w:val="a3"/>
    <w:uiPriority w:val="99"/>
    <w:rsid w:val="00715B39"/>
    <w:pPr>
      <w:widowControl w:val="0"/>
      <w:autoSpaceDE w:val="0"/>
      <w:autoSpaceDN w:val="0"/>
      <w:adjustRightInd w:val="0"/>
      <w:spacing w:after="0" w:line="283" w:lineRule="exact"/>
      <w:jc w:val="both"/>
    </w:pPr>
    <w:rPr>
      <w:rFonts w:ascii="Arial" w:eastAsia="Times New Roman" w:hAnsi="Arial" w:cs="Arial"/>
      <w:sz w:val="24"/>
      <w:szCs w:val="24"/>
      <w:lang w:eastAsia="ru-RU"/>
    </w:rPr>
  </w:style>
  <w:style w:type="character" w:customStyle="1" w:styleId="FontStyle98">
    <w:name w:val="Font Style98"/>
    <w:uiPriority w:val="99"/>
    <w:rsid w:val="00715B39"/>
    <w:rPr>
      <w:rFonts w:ascii="Arial" w:hAnsi="Arial" w:cs="Arial" w:hint="default"/>
      <w:sz w:val="20"/>
      <w:szCs w:val="20"/>
    </w:rPr>
  </w:style>
  <w:style w:type="paragraph" w:customStyle="1" w:styleId="afffff2">
    <w:name w:val="Основной тескт"/>
    <w:basedOn w:val="a3"/>
    <w:rsid w:val="00715B39"/>
    <w:pPr>
      <w:spacing w:after="0" w:line="360" w:lineRule="auto"/>
      <w:ind w:firstLine="737"/>
      <w:jc w:val="both"/>
    </w:pPr>
    <w:rPr>
      <w:rFonts w:ascii="Times New Roman" w:eastAsia="Times New Roman" w:hAnsi="Times New Roman" w:cs="Times New Roman"/>
      <w:snapToGrid w:val="0"/>
      <w:color w:val="000000"/>
      <w:sz w:val="24"/>
      <w:szCs w:val="24"/>
      <w:lang w:eastAsia="ru-RU"/>
    </w:rPr>
  </w:style>
  <w:style w:type="paragraph" w:customStyle="1" w:styleId="Default">
    <w:name w:val="Default"/>
    <w:rsid w:val="00715B39"/>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xl81">
    <w:name w:val="xl81"/>
    <w:basedOn w:val="a3"/>
    <w:rsid w:val="00715B39"/>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82">
    <w:name w:val="xl82"/>
    <w:basedOn w:val="a3"/>
    <w:rsid w:val="00715B39"/>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83">
    <w:name w:val="xl83"/>
    <w:basedOn w:val="a3"/>
    <w:rsid w:val="00715B39"/>
    <w:pP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84">
    <w:name w:val="xl84"/>
    <w:basedOn w:val="a3"/>
    <w:rsid w:val="00715B39"/>
    <w:pP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320">
    <w:name w:val="Основной текст 32"/>
    <w:basedOn w:val="a3"/>
    <w:rsid w:val="003001C5"/>
    <w:pPr>
      <w:overflowPunct w:val="0"/>
      <w:autoSpaceDE w:val="0"/>
      <w:autoSpaceDN w:val="0"/>
      <w:adjustRightInd w:val="0"/>
      <w:spacing w:after="0" w:line="264" w:lineRule="exact"/>
      <w:jc w:val="both"/>
      <w:textAlignment w:val="baseline"/>
    </w:pPr>
    <w:rPr>
      <w:rFonts w:ascii="Times New Roman CYR" w:eastAsia="Times New Roman" w:hAnsi="Times New Roman CYR" w:cs="Times New Roman"/>
      <w:sz w:val="24"/>
      <w:szCs w:val="20"/>
      <w:lang w:eastAsia="ru-RU"/>
    </w:rPr>
  </w:style>
  <w:style w:type="paragraph" w:customStyle="1" w:styleId="3b">
    <w:name w:val="Обычный3"/>
    <w:rsid w:val="003001C5"/>
    <w:pPr>
      <w:widowControl w:val="0"/>
      <w:spacing w:before="380" w:after="0" w:line="240" w:lineRule="auto"/>
      <w:ind w:firstLine="760"/>
      <w:jc w:val="both"/>
    </w:pPr>
    <w:rPr>
      <w:rFonts w:ascii="Arial" w:eastAsia="Times New Roman" w:hAnsi="Arial" w:cs="Times New Roman"/>
      <w:snapToGrid w:val="0"/>
      <w:sz w:val="24"/>
      <w:szCs w:val="20"/>
      <w:lang w:eastAsia="ru-RU"/>
    </w:rPr>
  </w:style>
  <w:style w:type="paragraph" w:customStyle="1" w:styleId="230">
    <w:name w:val="Основной текст 23"/>
    <w:basedOn w:val="a3"/>
    <w:rsid w:val="003001C5"/>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231">
    <w:name w:val="Основной текст с отступом 23"/>
    <w:basedOn w:val="a3"/>
    <w:rsid w:val="003001C5"/>
    <w:pPr>
      <w:widowControl w:val="0"/>
      <w:overflowPunct w:val="0"/>
      <w:autoSpaceDE w:val="0"/>
      <w:autoSpaceDN w:val="0"/>
      <w:adjustRightInd w:val="0"/>
      <w:spacing w:after="0" w:line="320" w:lineRule="auto"/>
      <w:ind w:firstLine="720"/>
      <w:jc w:val="both"/>
      <w:textAlignment w:val="baseline"/>
    </w:pPr>
    <w:rPr>
      <w:rFonts w:ascii="Times New Roman" w:eastAsia="Times New Roman" w:hAnsi="Times New Roman" w:cs="Times New Roman"/>
      <w:sz w:val="24"/>
      <w:szCs w:val="20"/>
      <w:lang w:eastAsia="ru-RU"/>
    </w:rPr>
  </w:style>
  <w:style w:type="paragraph" w:customStyle="1" w:styleId="2f2">
    <w:name w:val="Основной текст2"/>
    <w:basedOn w:val="a3"/>
    <w:rsid w:val="003001C5"/>
    <w:pPr>
      <w:widowControl w:val="0"/>
      <w:spacing w:after="0" w:line="240" w:lineRule="auto"/>
      <w:jc w:val="both"/>
    </w:pPr>
    <w:rPr>
      <w:rFonts w:ascii="Times New Roman" w:eastAsia="Times New Roman" w:hAnsi="Times New Roman" w:cs="Times New Roman"/>
      <w:snapToGrid w:val="0"/>
      <w:sz w:val="24"/>
      <w:szCs w:val="20"/>
      <w:lang w:eastAsia="ru-RU"/>
    </w:rPr>
  </w:style>
  <w:style w:type="paragraph" w:customStyle="1" w:styleId="CharChar5CharChar1">
    <w:name w:val="Char Char5 Знак Знак Char Char"/>
    <w:basedOn w:val="a3"/>
    <w:autoRedefine/>
    <w:rsid w:val="003001C5"/>
    <w:pPr>
      <w:tabs>
        <w:tab w:val="num" w:pos="720"/>
      </w:tabs>
      <w:spacing w:after="160" w:line="240" w:lineRule="exact"/>
      <w:ind w:left="720" w:hanging="360"/>
    </w:pPr>
    <w:rPr>
      <w:rFonts w:ascii="Times New Roman" w:eastAsia="SimSun" w:hAnsi="Times New Roman" w:cs="Times New Roman"/>
      <w:b/>
      <w:sz w:val="28"/>
      <w:szCs w:val="24"/>
      <w:lang w:val="en-US"/>
    </w:rPr>
  </w:style>
  <w:style w:type="paragraph" w:customStyle="1" w:styleId="1f5">
    <w:name w:val="Знак Знак1 Знак"/>
    <w:basedOn w:val="a3"/>
    <w:autoRedefine/>
    <w:rsid w:val="003001C5"/>
    <w:pPr>
      <w:spacing w:before="60" w:after="60" w:line="240" w:lineRule="exact"/>
      <w:jc w:val="both"/>
    </w:pPr>
    <w:rPr>
      <w:rFonts w:ascii="Arial" w:eastAsia="SimSun" w:hAnsi="Arial" w:cs="Arial"/>
      <w:bCs/>
    </w:rPr>
  </w:style>
  <w:style w:type="paragraph" w:customStyle="1" w:styleId="msonormal0">
    <w:name w:val="msonormal"/>
    <w:basedOn w:val="a3"/>
    <w:rsid w:val="003001C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pt">
    <w:name w:val="Opt_абзац"/>
    <w:basedOn w:val="a3"/>
    <w:link w:val="Opt0"/>
    <w:autoRedefine/>
    <w:qFormat/>
    <w:rsid w:val="00F71820"/>
    <w:pPr>
      <w:widowControl w:val="0"/>
      <w:tabs>
        <w:tab w:val="left" w:pos="2625"/>
      </w:tabs>
      <w:suppressAutoHyphens/>
      <w:spacing w:before="120" w:after="120" w:line="240" w:lineRule="auto"/>
      <w:ind w:firstLine="709"/>
      <w:jc w:val="both"/>
    </w:pPr>
    <w:rPr>
      <w:rFonts w:ascii="Times New Roman" w:eastAsia="Times New Roman" w:hAnsi="Times New Roman" w:cs="Times New Roman"/>
      <w:b/>
      <w:iCs/>
      <w:sz w:val="24"/>
      <w:szCs w:val="20"/>
      <w:lang w:eastAsia="ru-RU"/>
    </w:rPr>
  </w:style>
  <w:style w:type="character" w:customStyle="1" w:styleId="Opt0">
    <w:name w:val="Opt_абзац Знак"/>
    <w:basedOn w:val="a4"/>
    <w:link w:val="Opt"/>
    <w:rsid w:val="00F71820"/>
    <w:rPr>
      <w:rFonts w:ascii="Times New Roman" w:eastAsia="Times New Roman" w:hAnsi="Times New Roman" w:cs="Times New Roman"/>
      <w:b/>
      <w:iCs/>
      <w:sz w:val="24"/>
      <w:szCs w:val="20"/>
      <w:lang w:eastAsia="ru-RU"/>
    </w:rPr>
  </w:style>
  <w:style w:type="character" w:customStyle="1" w:styleId="2a">
    <w:name w:val="Название объекта Знак2"/>
    <w:aliases w:val="Название объекта Знак1 Знак,Название объекта Знак Знак Знак,Название объекта Знак Знак1,Название объекта Знак2 Знак Знак Знак,Название объекта Знак1 Знак1 Знак Знак Знак,Название объекта Знак Знак Знак1 Знак1 Знак Знак"/>
    <w:link w:val="aff4"/>
    <w:uiPriority w:val="35"/>
    <w:rsid w:val="0061362D"/>
    <w:rPr>
      <w:rFonts w:ascii="Times New Roman" w:eastAsia="Times New Roman" w:hAnsi="Times New Roman" w:cs="Times New Roman"/>
      <w:sz w:val="28"/>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Normal Indent" w:uiPriority="0"/>
    <w:lsdException w:name="header" w:uiPriority="0"/>
    <w:lsdException w:name="footer" w:uiPriority="0"/>
    <w:lsdException w:name="index heading" w:uiPriority="0"/>
    <w:lsdException w:name="caption" w:uiPriority="35" w:qFormat="1"/>
    <w:lsdException w:name="table of figures" w:uiPriority="0"/>
    <w:lsdException w:name="page number" w:uiPriority="0"/>
    <w:lsdException w:name="List" w:uiPriority="0"/>
    <w:lsdException w:name="List Number" w:uiPriority="0"/>
    <w:lsdException w:name="List 2" w:uiPriority="0"/>
    <w:lsdException w:name="List Bullet 2" w:uiPriority="0"/>
    <w:lsdException w:name="List Number 2" w:uiPriority="0"/>
    <w:lsdException w:name="List Number 3" w:uiPriority="0"/>
    <w:lsdException w:name="List Number 4"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First Indent 2"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3">
    <w:name w:val="Normal"/>
    <w:qFormat/>
    <w:rsid w:val="006C1E85"/>
    <w:pPr>
      <w:spacing w:after="200" w:line="276" w:lineRule="auto"/>
    </w:pPr>
  </w:style>
  <w:style w:type="paragraph" w:styleId="1">
    <w:name w:val="heading 1"/>
    <w:aliases w:val="Заголовок 1 Знак1 Знак,Заголовок 1 Знак Знак Знак,Заголовок 1 Знак Знак Знак Знак Знак Знак,Заголовок 1 Знак1,Заголовок 1 Знак Знак,Заголовок 1 Знак Знак Знак Знак Знак,Hoofdstuk,Part,OG Heading 1,h1,Chapter Head Знак Знак"/>
    <w:basedOn w:val="a3"/>
    <w:next w:val="a3"/>
    <w:link w:val="10"/>
    <w:qFormat/>
    <w:rsid w:val="00AF099B"/>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22">
    <w:name w:val="heading 2"/>
    <w:aliases w:val="Заголовок 2 Знак1,Заголовок 2 Знак Знак,Заголовок 2 Знак2 Знак Знак,Заголовок 2 Знак1 Знак Знак Знак,Заголовок 2 Знак Знак Знак Знак Знак,Знак1 Знак Знак Знак Знак Знак,Знак1 Знак1 Знак Знак Знак,Paragraaf,一级条,_Heading 2"/>
    <w:basedOn w:val="a3"/>
    <w:next w:val="a3"/>
    <w:link w:val="220"/>
    <w:qFormat/>
    <w:rsid w:val="00AF099B"/>
    <w:pPr>
      <w:keepNext/>
      <w:widowControl w:val="0"/>
      <w:numPr>
        <w:ilvl w:val="1"/>
        <w:numId w:val="1"/>
      </w:numPr>
      <w:autoSpaceDE w:val="0"/>
      <w:autoSpaceDN w:val="0"/>
      <w:adjustRightInd w:val="0"/>
      <w:spacing w:before="240" w:after="60" w:line="240" w:lineRule="auto"/>
      <w:outlineLvl w:val="1"/>
    </w:pPr>
    <w:rPr>
      <w:rFonts w:ascii="Arial" w:eastAsia="Times New Roman" w:hAnsi="Arial" w:cs="Arial"/>
      <w:b/>
      <w:bCs/>
      <w:i/>
      <w:iCs/>
      <w:sz w:val="28"/>
      <w:szCs w:val="28"/>
      <w:lang w:eastAsia="ru-RU"/>
    </w:rPr>
  </w:style>
  <w:style w:type="paragraph" w:styleId="30">
    <w:name w:val="heading 3"/>
    <w:aliases w:val="Subparagraaf"/>
    <w:basedOn w:val="a3"/>
    <w:next w:val="a3"/>
    <w:link w:val="31"/>
    <w:unhideWhenUsed/>
    <w:qFormat/>
    <w:rsid w:val="00851A4D"/>
    <w:pPr>
      <w:keepNext/>
      <w:keepLines/>
      <w:spacing w:before="200" w:after="0"/>
      <w:outlineLvl w:val="2"/>
    </w:pPr>
    <w:rPr>
      <w:rFonts w:asciiTheme="majorHAnsi" w:eastAsiaTheme="majorEastAsia" w:hAnsiTheme="majorHAnsi" w:cstheme="majorBidi"/>
      <w:b/>
      <w:bCs/>
      <w:color w:val="5B9BD5" w:themeColor="accent1"/>
    </w:rPr>
  </w:style>
  <w:style w:type="paragraph" w:styleId="40">
    <w:name w:val="heading 4"/>
    <w:basedOn w:val="a3"/>
    <w:next w:val="a3"/>
    <w:link w:val="41"/>
    <w:unhideWhenUsed/>
    <w:qFormat/>
    <w:rsid w:val="00851A4D"/>
    <w:pPr>
      <w:keepNext/>
      <w:keepLines/>
      <w:spacing w:before="200" w:after="0"/>
      <w:outlineLvl w:val="3"/>
    </w:pPr>
    <w:rPr>
      <w:rFonts w:asciiTheme="majorHAnsi" w:eastAsiaTheme="majorEastAsia" w:hAnsiTheme="majorHAnsi" w:cstheme="majorBidi"/>
      <w:b/>
      <w:bCs/>
      <w:i/>
      <w:iCs/>
      <w:color w:val="5B9BD5" w:themeColor="accent1"/>
    </w:rPr>
  </w:style>
  <w:style w:type="paragraph" w:styleId="5">
    <w:name w:val="heading 5"/>
    <w:basedOn w:val="a3"/>
    <w:next w:val="a3"/>
    <w:link w:val="50"/>
    <w:unhideWhenUsed/>
    <w:qFormat/>
    <w:rsid w:val="0006679F"/>
    <w:pPr>
      <w:keepNext/>
      <w:keepLines/>
      <w:spacing w:before="200" w:after="0"/>
      <w:outlineLvl w:val="4"/>
    </w:pPr>
    <w:rPr>
      <w:rFonts w:asciiTheme="majorHAnsi" w:eastAsiaTheme="majorEastAsia" w:hAnsiTheme="majorHAnsi" w:cstheme="majorBidi"/>
      <w:color w:val="1F4D78" w:themeColor="accent1" w:themeShade="7F"/>
    </w:rPr>
  </w:style>
  <w:style w:type="paragraph" w:styleId="6">
    <w:name w:val="heading 6"/>
    <w:basedOn w:val="a3"/>
    <w:next w:val="a3"/>
    <w:link w:val="60"/>
    <w:qFormat/>
    <w:rsid w:val="00715B39"/>
    <w:pPr>
      <w:keepNext/>
      <w:widowControl w:val="0"/>
      <w:autoSpaceDE w:val="0"/>
      <w:autoSpaceDN w:val="0"/>
      <w:adjustRightInd w:val="0"/>
      <w:spacing w:after="0" w:line="240" w:lineRule="auto"/>
      <w:jc w:val="center"/>
      <w:outlineLvl w:val="5"/>
    </w:pPr>
    <w:rPr>
      <w:rFonts w:ascii="Courier New" w:eastAsia="Times New Roman" w:hAnsi="Courier New" w:cs="Times New Roman"/>
      <w:sz w:val="28"/>
      <w:szCs w:val="20"/>
      <w:lang w:val="x-none" w:eastAsia="ru-RU"/>
    </w:rPr>
  </w:style>
  <w:style w:type="paragraph" w:styleId="7">
    <w:name w:val="heading 7"/>
    <w:basedOn w:val="a3"/>
    <w:next w:val="a3"/>
    <w:link w:val="70"/>
    <w:qFormat/>
    <w:rsid w:val="00715B39"/>
    <w:pPr>
      <w:keepNext/>
      <w:spacing w:after="0" w:line="240" w:lineRule="auto"/>
      <w:outlineLvl w:val="6"/>
    </w:pPr>
    <w:rPr>
      <w:rFonts w:ascii="Times New Roman" w:eastAsia="Times New Roman" w:hAnsi="Times New Roman" w:cs="Times New Roman"/>
      <w:b/>
      <w:bCs/>
      <w:sz w:val="24"/>
      <w:szCs w:val="24"/>
      <w:lang w:val="x-none" w:eastAsia="ru-RU"/>
    </w:rPr>
  </w:style>
  <w:style w:type="paragraph" w:styleId="8">
    <w:name w:val="heading 8"/>
    <w:basedOn w:val="a3"/>
    <w:next w:val="a3"/>
    <w:link w:val="80"/>
    <w:qFormat/>
    <w:rsid w:val="00715B39"/>
    <w:pPr>
      <w:keepNext/>
      <w:spacing w:after="0" w:line="240" w:lineRule="auto"/>
      <w:jc w:val="center"/>
      <w:outlineLvl w:val="7"/>
    </w:pPr>
    <w:rPr>
      <w:rFonts w:ascii="Times New Roman" w:eastAsia="Times New Roman" w:hAnsi="Times New Roman" w:cs="Times New Roman"/>
      <w:b/>
      <w:bCs/>
      <w:sz w:val="20"/>
      <w:szCs w:val="24"/>
      <w:lang w:val="x-none" w:eastAsia="ru-RU"/>
    </w:rPr>
  </w:style>
  <w:style w:type="paragraph" w:styleId="9">
    <w:name w:val="heading 9"/>
    <w:basedOn w:val="a3"/>
    <w:next w:val="a3"/>
    <w:link w:val="90"/>
    <w:qFormat/>
    <w:rsid w:val="00715B39"/>
    <w:pPr>
      <w:keepNext/>
      <w:spacing w:after="0" w:line="360" w:lineRule="auto"/>
      <w:jc w:val="right"/>
      <w:outlineLvl w:val="8"/>
    </w:pPr>
    <w:rPr>
      <w:rFonts w:ascii="Times New Roman" w:eastAsia="Times New Roman" w:hAnsi="Times New Roman" w:cs="Times New Roman"/>
      <w:bCs/>
      <w:sz w:val="28"/>
      <w:szCs w:val="24"/>
      <w:lang w:val="x-none" w:eastAsia="ru-RU"/>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paragraph" w:styleId="a7">
    <w:name w:val="List Paragraph"/>
    <w:basedOn w:val="a3"/>
    <w:uiPriority w:val="34"/>
    <w:qFormat/>
    <w:rsid w:val="006C1E85"/>
    <w:pPr>
      <w:ind w:left="720"/>
      <w:contextualSpacing/>
    </w:pPr>
  </w:style>
  <w:style w:type="table" w:styleId="a8">
    <w:name w:val="Table Grid"/>
    <w:basedOn w:val="a5"/>
    <w:uiPriority w:val="39"/>
    <w:rsid w:val="006C1E8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9">
    <w:name w:val="Таблица (текст)"/>
    <w:basedOn w:val="a3"/>
    <w:rsid w:val="006C1E85"/>
    <w:pPr>
      <w:spacing w:after="0" w:line="240" w:lineRule="auto"/>
      <w:jc w:val="both"/>
    </w:pPr>
    <w:rPr>
      <w:rFonts w:ascii="Times New Roman" w:eastAsia="Times New Roman" w:hAnsi="Times New Roman" w:cs="Times New Roman"/>
      <w:sz w:val="24"/>
      <w:szCs w:val="24"/>
      <w:lang w:eastAsia="ru-RU"/>
    </w:rPr>
  </w:style>
  <w:style w:type="paragraph" w:customStyle="1" w:styleId="Style6">
    <w:name w:val="Style6"/>
    <w:basedOn w:val="a3"/>
    <w:rsid w:val="006C1E85"/>
    <w:pPr>
      <w:widowControl w:val="0"/>
      <w:autoSpaceDE w:val="0"/>
      <w:autoSpaceDN w:val="0"/>
      <w:adjustRightInd w:val="0"/>
      <w:spacing w:after="0" w:line="274" w:lineRule="exact"/>
    </w:pPr>
    <w:rPr>
      <w:rFonts w:ascii="Times New Roman" w:eastAsia="Times New Roman" w:hAnsi="Times New Roman" w:cs="Times New Roman"/>
      <w:sz w:val="24"/>
      <w:szCs w:val="24"/>
      <w:lang w:val="uk-UA" w:eastAsia="uk-UA"/>
    </w:rPr>
  </w:style>
  <w:style w:type="character" w:customStyle="1" w:styleId="s0">
    <w:name w:val="s0"/>
    <w:rsid w:val="00AF099B"/>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aa">
    <w:name w:val="ЗАГОЛОВОК"/>
    <w:basedOn w:val="1"/>
    <w:rsid w:val="00AF099B"/>
    <w:pPr>
      <w:keepNext w:val="0"/>
      <w:keepLines w:val="0"/>
      <w:widowControl w:val="0"/>
      <w:tabs>
        <w:tab w:val="left" w:pos="567"/>
      </w:tabs>
      <w:spacing w:before="240" w:after="240" w:line="240" w:lineRule="auto"/>
      <w:jc w:val="center"/>
    </w:pPr>
    <w:rPr>
      <w:rFonts w:ascii="Arial" w:eastAsia="Times New Roman" w:hAnsi="Arial" w:cs="Arial"/>
      <w:caps/>
      <w:color w:val="auto"/>
      <w:kern w:val="32"/>
      <w:sz w:val="24"/>
      <w:szCs w:val="32"/>
      <w:lang w:eastAsia="ru-RU"/>
    </w:rPr>
  </w:style>
  <w:style w:type="character" w:customStyle="1" w:styleId="10">
    <w:name w:val="Заголовок 1 Знак"/>
    <w:aliases w:val="Заголовок 1 Знак1 Знак Знак,Заголовок 1 Знак Знак Знак Знак,Заголовок 1 Знак Знак Знак Знак Знак Знак Знак,Заголовок 1 Знак1 Знак1,Заголовок 1 Знак Знак Знак1,Заголовок 1 Знак Знак Знак Знак Знак Знак1,Hoofdstuk Знак,Part Знак,h1 Знак"/>
    <w:basedOn w:val="a4"/>
    <w:link w:val="1"/>
    <w:rsid w:val="00AF099B"/>
    <w:rPr>
      <w:rFonts w:asciiTheme="majorHAnsi" w:eastAsiaTheme="majorEastAsia" w:hAnsiTheme="majorHAnsi" w:cstheme="majorBidi"/>
      <w:b/>
      <w:bCs/>
      <w:color w:val="2E74B5" w:themeColor="accent1" w:themeShade="BF"/>
      <w:sz w:val="28"/>
      <w:szCs w:val="28"/>
    </w:rPr>
  </w:style>
  <w:style w:type="paragraph" w:customStyle="1" w:styleId="NAMEOFFIGURES">
    <w:name w:val="**NAME OF FIGURES"/>
    <w:basedOn w:val="a3"/>
    <w:link w:val="NAMEOFFIGURES0"/>
    <w:rsid w:val="00AF099B"/>
    <w:pPr>
      <w:spacing w:before="120" w:after="120" w:line="240" w:lineRule="auto"/>
      <w:ind w:left="1985" w:hanging="1985"/>
      <w:jc w:val="both"/>
      <w:outlineLvl w:val="7"/>
    </w:pPr>
    <w:rPr>
      <w:rFonts w:ascii="Arial" w:eastAsia="Times New Roman" w:hAnsi="Arial" w:cs="Times New Roman"/>
      <w:b/>
      <w:bCs/>
      <w:szCs w:val="20"/>
      <w:lang w:eastAsia="ru-RU"/>
    </w:rPr>
  </w:style>
  <w:style w:type="character" w:customStyle="1" w:styleId="NAMEOFFIGURES0">
    <w:name w:val="**NAME OF FIGURES Знак Знак"/>
    <w:link w:val="NAMEOFFIGURES"/>
    <w:rsid w:val="00AF099B"/>
    <w:rPr>
      <w:rFonts w:ascii="Arial" w:eastAsia="Times New Roman" w:hAnsi="Arial" w:cs="Times New Roman"/>
      <w:b/>
      <w:bCs/>
      <w:szCs w:val="20"/>
      <w:lang w:eastAsia="ru-RU"/>
    </w:rPr>
  </w:style>
  <w:style w:type="paragraph" w:customStyle="1" w:styleId="11">
    <w:name w:val="Заголовок1"/>
    <w:basedOn w:val="a3"/>
    <w:next w:val="ab"/>
    <w:rsid w:val="00AF099B"/>
    <w:pPr>
      <w:keepNext/>
      <w:suppressAutoHyphens/>
      <w:spacing w:before="240" w:after="120" w:line="240" w:lineRule="auto"/>
    </w:pPr>
    <w:rPr>
      <w:rFonts w:ascii="Arial" w:eastAsia="DejaVu Sans" w:hAnsi="Arial" w:cs="Lohit Hindi"/>
      <w:sz w:val="28"/>
      <w:szCs w:val="28"/>
      <w:lang w:eastAsia="ar-SA"/>
    </w:rPr>
  </w:style>
  <w:style w:type="paragraph" w:styleId="ab">
    <w:name w:val="Body Text"/>
    <w:aliases w:val="Основной текст Знак1 Знак,Основной текст Знак Знак Знак,Основной текст Знак1 Знак Знак Знак,Основной текст Знак Знак Знак Знак Знак,Основной текст Знак1 Знак Знак Знак Знак Знак,Основной текст Знак1"/>
    <w:basedOn w:val="a3"/>
    <w:link w:val="ac"/>
    <w:unhideWhenUsed/>
    <w:rsid w:val="00AF099B"/>
    <w:pPr>
      <w:spacing w:after="120"/>
    </w:pPr>
  </w:style>
  <w:style w:type="character" w:customStyle="1" w:styleId="ac">
    <w:name w:val="Основной текст Знак"/>
    <w:aliases w:val="Основной текст Знак1 Знак Знак1,Основной текст Знак Знак Знак Знак1,Основной текст Знак1 Знак Знак Знак Знак1,Основной текст Знак Знак Знак Знак Знак Знак1,Основной текст Знак1 Знак Знак Знак Знак Знак Знак1"/>
    <w:basedOn w:val="a4"/>
    <w:link w:val="ab"/>
    <w:rsid w:val="00AF099B"/>
  </w:style>
  <w:style w:type="character" w:customStyle="1" w:styleId="23">
    <w:name w:val="Заголовок 2 Знак"/>
    <w:basedOn w:val="a4"/>
    <w:rsid w:val="00AF099B"/>
    <w:rPr>
      <w:rFonts w:asciiTheme="majorHAnsi" w:eastAsiaTheme="majorEastAsia" w:hAnsiTheme="majorHAnsi" w:cstheme="majorBidi"/>
      <w:b/>
      <w:bCs/>
      <w:color w:val="5B9BD5" w:themeColor="accent1"/>
      <w:sz w:val="26"/>
      <w:szCs w:val="26"/>
    </w:rPr>
  </w:style>
  <w:style w:type="character" w:customStyle="1" w:styleId="220">
    <w:name w:val="Заголовок 2 Знак2"/>
    <w:aliases w:val="Заголовок 2 Знак1 Знак,Заголовок 2 Знак Знак Знак,Заголовок 2 Знак2 Знак Знак Знак,Заголовок 2 Знак1 Знак Знак Знак Знак,Заголовок 2 Знак Знак Знак Знак Знак Знак,Знак1 Знак Знак Знак Знак Знак Знак,Знак1 Знак1 Знак Знак Знак Знак"/>
    <w:link w:val="22"/>
    <w:locked/>
    <w:rsid w:val="00AF099B"/>
    <w:rPr>
      <w:rFonts w:ascii="Arial" w:eastAsia="Times New Roman" w:hAnsi="Arial" w:cs="Arial"/>
      <w:b/>
      <w:bCs/>
      <w:i/>
      <w:iCs/>
      <w:sz w:val="28"/>
      <w:szCs w:val="28"/>
      <w:lang w:eastAsia="ru-RU"/>
    </w:rPr>
  </w:style>
  <w:style w:type="paragraph" w:customStyle="1" w:styleId="MARKER1">
    <w:name w:val="**MARKER_1"/>
    <w:basedOn w:val="a3"/>
    <w:link w:val="MARKER10"/>
    <w:rsid w:val="00AF099B"/>
    <w:pPr>
      <w:numPr>
        <w:numId w:val="2"/>
      </w:numPr>
      <w:tabs>
        <w:tab w:val="left" w:pos="454"/>
      </w:tabs>
      <w:spacing w:after="120" w:line="240" w:lineRule="auto"/>
      <w:jc w:val="both"/>
    </w:pPr>
    <w:rPr>
      <w:rFonts w:ascii="Arial" w:eastAsia="Times New Roman" w:hAnsi="Arial" w:cs="Times New Roman"/>
      <w:szCs w:val="20"/>
      <w:lang w:eastAsia="ru-RU"/>
    </w:rPr>
  </w:style>
  <w:style w:type="character" w:customStyle="1" w:styleId="MARKER10">
    <w:name w:val="**MARKER_1 Знак Знак"/>
    <w:link w:val="MARKER1"/>
    <w:rsid w:val="00AF099B"/>
    <w:rPr>
      <w:rFonts w:ascii="Arial" w:eastAsia="Times New Roman" w:hAnsi="Arial" w:cs="Times New Roman"/>
      <w:szCs w:val="20"/>
      <w:lang w:eastAsia="ru-RU"/>
    </w:rPr>
  </w:style>
  <w:style w:type="paragraph" w:styleId="ad">
    <w:name w:val="Normal (Web)"/>
    <w:basedOn w:val="a3"/>
    <w:unhideWhenUsed/>
    <w:rsid w:val="00AF099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31">
    <w:name w:val="Заголовок 3 Знак"/>
    <w:aliases w:val="Subparagraaf Знак"/>
    <w:basedOn w:val="a4"/>
    <w:link w:val="30"/>
    <w:rsid w:val="00851A4D"/>
    <w:rPr>
      <w:rFonts w:asciiTheme="majorHAnsi" w:eastAsiaTheme="majorEastAsia" w:hAnsiTheme="majorHAnsi" w:cstheme="majorBidi"/>
      <w:b/>
      <w:bCs/>
      <w:color w:val="5B9BD5" w:themeColor="accent1"/>
    </w:rPr>
  </w:style>
  <w:style w:type="character" w:customStyle="1" w:styleId="41">
    <w:name w:val="Заголовок 4 Знак"/>
    <w:basedOn w:val="a4"/>
    <w:link w:val="40"/>
    <w:rsid w:val="00851A4D"/>
    <w:rPr>
      <w:rFonts w:asciiTheme="majorHAnsi" w:eastAsiaTheme="majorEastAsia" w:hAnsiTheme="majorHAnsi" w:cstheme="majorBidi"/>
      <w:b/>
      <w:bCs/>
      <w:i/>
      <w:iCs/>
      <w:color w:val="5B9BD5" w:themeColor="accent1"/>
    </w:rPr>
  </w:style>
  <w:style w:type="paragraph" w:styleId="24">
    <w:name w:val="Body Text 2"/>
    <w:basedOn w:val="a3"/>
    <w:link w:val="25"/>
    <w:unhideWhenUsed/>
    <w:rsid w:val="00851A4D"/>
    <w:pPr>
      <w:spacing w:after="120" w:line="480" w:lineRule="auto"/>
    </w:pPr>
  </w:style>
  <w:style w:type="character" w:customStyle="1" w:styleId="25">
    <w:name w:val="Основной текст 2 Знак"/>
    <w:basedOn w:val="a4"/>
    <w:link w:val="24"/>
    <w:rsid w:val="00851A4D"/>
  </w:style>
  <w:style w:type="paragraph" w:styleId="26">
    <w:name w:val="Body Text Indent 2"/>
    <w:basedOn w:val="a3"/>
    <w:link w:val="27"/>
    <w:rsid w:val="00851A4D"/>
    <w:pPr>
      <w:spacing w:after="120" w:line="480" w:lineRule="auto"/>
      <w:ind w:left="283"/>
    </w:pPr>
    <w:rPr>
      <w:rFonts w:ascii="Times New Roman" w:eastAsia="Times New Roman" w:hAnsi="Times New Roman" w:cs="Times New Roman"/>
      <w:sz w:val="24"/>
      <w:szCs w:val="24"/>
      <w:lang w:eastAsia="ru-RU"/>
    </w:rPr>
  </w:style>
  <w:style w:type="character" w:customStyle="1" w:styleId="27">
    <w:name w:val="Основной текст с отступом 2 Знак"/>
    <w:basedOn w:val="a4"/>
    <w:link w:val="26"/>
    <w:rsid w:val="00851A4D"/>
    <w:rPr>
      <w:rFonts w:ascii="Times New Roman" w:eastAsia="Times New Roman" w:hAnsi="Times New Roman" w:cs="Times New Roman"/>
      <w:sz w:val="24"/>
      <w:szCs w:val="24"/>
      <w:lang w:eastAsia="ru-RU"/>
    </w:rPr>
  </w:style>
  <w:style w:type="paragraph" w:customStyle="1" w:styleId="NAMEOFTABLES">
    <w:name w:val="**NAME OF TABLES"/>
    <w:basedOn w:val="a3"/>
    <w:link w:val="NAMEOFTABLES0"/>
    <w:qFormat/>
    <w:rsid w:val="00851A4D"/>
    <w:pPr>
      <w:spacing w:before="120" w:after="120" w:line="240" w:lineRule="auto"/>
      <w:ind w:left="1701" w:hanging="1701"/>
      <w:jc w:val="both"/>
      <w:outlineLvl w:val="8"/>
    </w:pPr>
    <w:rPr>
      <w:rFonts w:ascii="Arial" w:eastAsia="Times New Roman" w:hAnsi="Arial" w:cs="Times New Roman"/>
      <w:b/>
      <w:bCs/>
      <w:sz w:val="20"/>
      <w:szCs w:val="20"/>
      <w:lang w:eastAsia="ru-RU"/>
    </w:rPr>
  </w:style>
  <w:style w:type="character" w:customStyle="1" w:styleId="NAMEOFTABLES0">
    <w:name w:val="**NAME OF TABLES Знак Знак"/>
    <w:link w:val="NAMEOFTABLES"/>
    <w:rsid w:val="00851A4D"/>
    <w:rPr>
      <w:rFonts w:ascii="Arial" w:eastAsia="Times New Roman" w:hAnsi="Arial" w:cs="Times New Roman"/>
      <w:b/>
      <w:bCs/>
      <w:sz w:val="20"/>
      <w:szCs w:val="20"/>
      <w:lang w:eastAsia="ru-RU"/>
    </w:rPr>
  </w:style>
  <w:style w:type="paragraph" w:customStyle="1" w:styleId="TEXTOFTABLES">
    <w:name w:val="**TEXT OF TABLES"/>
    <w:basedOn w:val="a3"/>
    <w:link w:val="TEXTOFTABLES0"/>
    <w:qFormat/>
    <w:rsid w:val="00851A4D"/>
    <w:pPr>
      <w:autoSpaceDE w:val="0"/>
      <w:autoSpaceDN w:val="0"/>
      <w:adjustRightInd w:val="0"/>
      <w:spacing w:before="10" w:after="10" w:line="240" w:lineRule="auto"/>
      <w:jc w:val="center"/>
    </w:pPr>
    <w:rPr>
      <w:rFonts w:ascii="Arial" w:eastAsia="Times New Roman" w:hAnsi="Arial" w:cs="Times New Roman"/>
      <w:color w:val="000000"/>
      <w:sz w:val="18"/>
      <w:szCs w:val="20"/>
      <w:lang w:eastAsia="ru-RU"/>
    </w:rPr>
  </w:style>
  <w:style w:type="character" w:customStyle="1" w:styleId="TEXTOFTABLES0">
    <w:name w:val="**TEXT OF TABLES Знак Знак"/>
    <w:link w:val="TEXTOFTABLES"/>
    <w:rsid w:val="00851A4D"/>
    <w:rPr>
      <w:rFonts w:ascii="Arial" w:eastAsia="Times New Roman" w:hAnsi="Arial" w:cs="Times New Roman"/>
      <w:color w:val="000000"/>
      <w:sz w:val="18"/>
      <w:szCs w:val="20"/>
      <w:lang w:eastAsia="ru-RU"/>
    </w:rPr>
  </w:style>
  <w:style w:type="paragraph" w:styleId="ae">
    <w:name w:val="Body Text Indent"/>
    <w:basedOn w:val="a3"/>
    <w:link w:val="af"/>
    <w:unhideWhenUsed/>
    <w:rsid w:val="00B34D11"/>
    <w:pPr>
      <w:spacing w:after="120"/>
      <w:ind w:left="283"/>
    </w:pPr>
  </w:style>
  <w:style w:type="character" w:customStyle="1" w:styleId="af">
    <w:name w:val="Основной текст с отступом Знак"/>
    <w:basedOn w:val="a4"/>
    <w:link w:val="ae"/>
    <w:rsid w:val="00B34D11"/>
  </w:style>
  <w:style w:type="character" w:customStyle="1" w:styleId="50">
    <w:name w:val="Заголовок 5 Знак"/>
    <w:basedOn w:val="a4"/>
    <w:link w:val="5"/>
    <w:rsid w:val="0006679F"/>
    <w:rPr>
      <w:rFonts w:asciiTheme="majorHAnsi" w:eastAsiaTheme="majorEastAsia" w:hAnsiTheme="majorHAnsi" w:cstheme="majorBidi"/>
      <w:color w:val="1F4D78" w:themeColor="accent1" w:themeShade="7F"/>
    </w:rPr>
  </w:style>
  <w:style w:type="paragraph" w:styleId="32">
    <w:name w:val="Body Text Indent 3"/>
    <w:basedOn w:val="a3"/>
    <w:link w:val="33"/>
    <w:unhideWhenUsed/>
    <w:rsid w:val="0006679F"/>
    <w:pPr>
      <w:spacing w:after="120"/>
      <w:ind w:left="283"/>
    </w:pPr>
    <w:rPr>
      <w:sz w:val="16"/>
      <w:szCs w:val="16"/>
    </w:rPr>
  </w:style>
  <w:style w:type="character" w:customStyle="1" w:styleId="33">
    <w:name w:val="Основной текст с отступом 3 Знак"/>
    <w:basedOn w:val="a4"/>
    <w:link w:val="32"/>
    <w:rsid w:val="0006679F"/>
    <w:rPr>
      <w:sz w:val="16"/>
      <w:szCs w:val="16"/>
    </w:rPr>
  </w:style>
  <w:style w:type="character" w:customStyle="1" w:styleId="af0">
    <w:name w:val="Основной текст_"/>
    <w:link w:val="300"/>
    <w:rsid w:val="00380417"/>
    <w:rPr>
      <w:rFonts w:ascii="Times New Roman" w:hAnsi="Times New Roman"/>
      <w:shd w:val="clear" w:color="auto" w:fill="FFFFFF"/>
    </w:rPr>
  </w:style>
  <w:style w:type="paragraph" w:customStyle="1" w:styleId="300">
    <w:name w:val="Основной текст30"/>
    <w:basedOn w:val="a3"/>
    <w:link w:val="af0"/>
    <w:rsid w:val="00380417"/>
    <w:pPr>
      <w:widowControl w:val="0"/>
      <w:shd w:val="clear" w:color="auto" w:fill="FFFFFF"/>
      <w:spacing w:before="420" w:after="60" w:line="274" w:lineRule="exact"/>
      <w:ind w:hanging="720"/>
      <w:jc w:val="both"/>
    </w:pPr>
    <w:rPr>
      <w:rFonts w:ascii="Times New Roman" w:hAnsi="Times New Roman"/>
    </w:rPr>
  </w:style>
  <w:style w:type="paragraph" w:styleId="2">
    <w:name w:val="List Bullet 2"/>
    <w:basedOn w:val="a3"/>
    <w:rsid w:val="004F2E46"/>
    <w:pPr>
      <w:numPr>
        <w:numId w:val="6"/>
      </w:numPr>
      <w:tabs>
        <w:tab w:val="clear" w:pos="850"/>
        <w:tab w:val="num" w:pos="1190"/>
      </w:tabs>
      <w:spacing w:after="240" w:line="240" w:lineRule="auto"/>
      <w:ind w:left="1190" w:hanging="340"/>
    </w:pPr>
    <w:rPr>
      <w:rFonts w:ascii="Times New Roman" w:eastAsia="Times New Roman" w:hAnsi="Times New Roman" w:cs="Times New Roman"/>
      <w:sz w:val="24"/>
      <w:szCs w:val="24"/>
      <w:lang w:eastAsia="ru-RU"/>
    </w:rPr>
  </w:style>
  <w:style w:type="paragraph" w:styleId="a1">
    <w:name w:val="List Number"/>
    <w:basedOn w:val="a3"/>
    <w:rsid w:val="004F2E46"/>
    <w:pPr>
      <w:keepLines/>
      <w:numPr>
        <w:ilvl w:val="1"/>
        <w:numId w:val="6"/>
      </w:numPr>
      <w:tabs>
        <w:tab w:val="clear" w:pos="1191"/>
        <w:tab w:val="num" w:pos="850"/>
        <w:tab w:val="left" w:pos="1134"/>
      </w:tabs>
      <w:spacing w:after="240" w:line="240" w:lineRule="auto"/>
      <w:ind w:left="850" w:hanging="408"/>
    </w:pPr>
    <w:rPr>
      <w:rFonts w:ascii="Times New Roman" w:eastAsia="Times New Roman" w:hAnsi="Times New Roman" w:cs="Times New Roman"/>
      <w:sz w:val="24"/>
      <w:szCs w:val="24"/>
      <w:lang w:eastAsia="ru-RU"/>
    </w:rPr>
  </w:style>
  <w:style w:type="paragraph" w:styleId="20">
    <w:name w:val="List Number 2"/>
    <w:basedOn w:val="a3"/>
    <w:rsid w:val="004F2E46"/>
    <w:pPr>
      <w:numPr>
        <w:ilvl w:val="2"/>
        <w:numId w:val="6"/>
      </w:numPr>
      <w:tabs>
        <w:tab w:val="clear" w:pos="1474"/>
        <w:tab w:val="num" w:pos="1191"/>
        <w:tab w:val="left" w:pos="1417"/>
      </w:tabs>
      <w:spacing w:after="240" w:line="240" w:lineRule="auto"/>
      <w:ind w:left="1191" w:hanging="341"/>
    </w:pPr>
    <w:rPr>
      <w:rFonts w:ascii="Times New Roman" w:eastAsia="Times New Roman" w:hAnsi="Times New Roman" w:cs="Times New Roman"/>
      <w:sz w:val="24"/>
      <w:szCs w:val="24"/>
      <w:lang w:eastAsia="ru-RU"/>
    </w:rPr>
  </w:style>
  <w:style w:type="paragraph" w:styleId="3">
    <w:name w:val="List Number 3"/>
    <w:basedOn w:val="a3"/>
    <w:rsid w:val="004F2E46"/>
    <w:pPr>
      <w:numPr>
        <w:ilvl w:val="3"/>
        <w:numId w:val="6"/>
      </w:numPr>
      <w:tabs>
        <w:tab w:val="clear" w:pos="1757"/>
        <w:tab w:val="num" w:pos="1474"/>
        <w:tab w:val="left" w:pos="1701"/>
      </w:tabs>
      <w:spacing w:after="240" w:line="240" w:lineRule="auto"/>
      <w:ind w:left="1474"/>
    </w:pPr>
    <w:rPr>
      <w:rFonts w:ascii="Times New Roman" w:eastAsia="Times New Roman" w:hAnsi="Times New Roman" w:cs="Times New Roman"/>
      <w:sz w:val="24"/>
      <w:szCs w:val="24"/>
      <w:lang w:eastAsia="ru-RU"/>
    </w:rPr>
  </w:style>
  <w:style w:type="paragraph" w:styleId="4">
    <w:name w:val="List Number 4"/>
    <w:basedOn w:val="a3"/>
    <w:rsid w:val="004F2E46"/>
    <w:pPr>
      <w:numPr>
        <w:ilvl w:val="4"/>
        <w:numId w:val="6"/>
      </w:numPr>
      <w:tabs>
        <w:tab w:val="clear" w:pos="2041"/>
        <w:tab w:val="num" w:pos="1757"/>
        <w:tab w:val="left" w:pos="1984"/>
      </w:tabs>
      <w:spacing w:after="240" w:line="240" w:lineRule="auto"/>
      <w:ind w:left="1757"/>
    </w:pPr>
    <w:rPr>
      <w:rFonts w:ascii="Times New Roman" w:eastAsia="Times New Roman" w:hAnsi="Times New Roman" w:cs="Times New Roman"/>
      <w:sz w:val="24"/>
      <w:szCs w:val="24"/>
      <w:lang w:eastAsia="ru-RU"/>
    </w:rPr>
  </w:style>
  <w:style w:type="paragraph" w:styleId="af1">
    <w:name w:val="Subtitle"/>
    <w:basedOn w:val="a3"/>
    <w:link w:val="af2"/>
    <w:qFormat/>
    <w:rsid w:val="00D372D6"/>
    <w:pPr>
      <w:spacing w:after="0" w:line="240" w:lineRule="auto"/>
      <w:jc w:val="center"/>
    </w:pPr>
    <w:rPr>
      <w:rFonts w:ascii="Times New Roman" w:eastAsia="Times New Roman" w:hAnsi="Times New Roman" w:cs="Times New Roman"/>
      <w:b/>
      <w:bCs/>
      <w:sz w:val="24"/>
      <w:szCs w:val="24"/>
      <w:lang w:eastAsia="ru-RU"/>
    </w:rPr>
  </w:style>
  <w:style w:type="character" w:customStyle="1" w:styleId="af2">
    <w:name w:val="Подзаголовок Знак"/>
    <w:basedOn w:val="a4"/>
    <w:link w:val="af1"/>
    <w:rsid w:val="00D372D6"/>
    <w:rPr>
      <w:rFonts w:ascii="Times New Roman" w:eastAsia="Times New Roman" w:hAnsi="Times New Roman" w:cs="Times New Roman"/>
      <w:b/>
      <w:bCs/>
      <w:sz w:val="24"/>
      <w:szCs w:val="24"/>
      <w:lang w:eastAsia="ru-RU"/>
    </w:rPr>
  </w:style>
  <w:style w:type="character" w:customStyle="1" w:styleId="alead1">
    <w:name w:val="a_lead1"/>
    <w:rsid w:val="00823D2E"/>
    <w:rPr>
      <w:rFonts w:ascii="Arial" w:hAnsi="Arial" w:cs="Arial" w:hint="default"/>
      <w:b/>
      <w:bCs/>
      <w:sz w:val="17"/>
      <w:szCs w:val="17"/>
    </w:rPr>
  </w:style>
  <w:style w:type="paragraph" w:styleId="af3">
    <w:name w:val="Plain Text"/>
    <w:aliases w:val="Текст Знак Знак,Текст Знак1,Текст Знак1 Знак1,Текст Знак2 Знак Знак,Текст Знак Знак Знак1 Знак,Текст Знак2 Знак1 Знак Знак Знак1,Текст Знак Знак1 Знак1 Знак Знак Знак1,Текст Знак1 Знак Знак1 Знак Знак Знак1,Текст Знак2 Знак,Знак, Знак7,Знак7,Зна"/>
    <w:basedOn w:val="a3"/>
    <w:link w:val="28"/>
    <w:rsid w:val="007845B2"/>
    <w:pPr>
      <w:spacing w:after="0" w:line="240" w:lineRule="auto"/>
    </w:pPr>
    <w:rPr>
      <w:rFonts w:ascii="Courier New" w:eastAsia="Times New Roman" w:hAnsi="Courier New" w:cs="Times New Roman"/>
      <w:sz w:val="20"/>
      <w:szCs w:val="20"/>
      <w:lang w:eastAsia="ru-RU"/>
    </w:rPr>
  </w:style>
  <w:style w:type="character" w:customStyle="1" w:styleId="af4">
    <w:name w:val="Текст Знак"/>
    <w:basedOn w:val="a4"/>
    <w:rsid w:val="007845B2"/>
    <w:rPr>
      <w:rFonts w:ascii="Consolas" w:hAnsi="Consolas"/>
      <w:sz w:val="21"/>
      <w:szCs w:val="21"/>
    </w:rPr>
  </w:style>
  <w:style w:type="character" w:customStyle="1" w:styleId="28">
    <w:name w:val="Текст Знак2"/>
    <w:aliases w:val="Текст Знак Знак Знак,Текст Знак1 Знак,Текст Знак1 Знак1 Знак,Текст Знак2 Знак Знак Знак,Текст Знак Знак Знак1 Знак Знак,Текст Знак2 Знак1 Знак Знак Знак1 Знак,Текст Знак Знак1 Знак1 Знак Знак Знак1 Знак,Текст Знак2 Знак Знак1,Знак Знак"/>
    <w:link w:val="af3"/>
    <w:uiPriority w:val="99"/>
    <w:rsid w:val="007845B2"/>
    <w:rPr>
      <w:rFonts w:ascii="Courier New" w:eastAsia="Times New Roman" w:hAnsi="Courier New" w:cs="Times New Roman"/>
      <w:sz w:val="20"/>
      <w:szCs w:val="20"/>
      <w:lang w:eastAsia="ru-RU"/>
    </w:rPr>
  </w:style>
  <w:style w:type="character" w:customStyle="1" w:styleId="FontStyle13">
    <w:name w:val="Font Style13"/>
    <w:basedOn w:val="a4"/>
    <w:rsid w:val="004D6FF8"/>
    <w:rPr>
      <w:rFonts w:ascii="Times New Roman" w:hAnsi="Times New Roman" w:cs="Times New Roman"/>
      <w:sz w:val="24"/>
      <w:szCs w:val="24"/>
    </w:rPr>
  </w:style>
  <w:style w:type="character" w:customStyle="1" w:styleId="FontStyle12">
    <w:name w:val="Font Style12"/>
    <w:basedOn w:val="a4"/>
    <w:uiPriority w:val="99"/>
    <w:rsid w:val="004D6FF8"/>
    <w:rPr>
      <w:rFonts w:ascii="Times New Roman" w:hAnsi="Times New Roman" w:cs="Times New Roman"/>
      <w:b/>
      <w:bCs/>
      <w:sz w:val="24"/>
      <w:szCs w:val="24"/>
    </w:rPr>
  </w:style>
  <w:style w:type="paragraph" w:customStyle="1" w:styleId="34">
    <w:name w:val="Без интервала3"/>
    <w:rsid w:val="000B645E"/>
    <w:pPr>
      <w:spacing w:after="0" w:line="240" w:lineRule="auto"/>
    </w:pPr>
    <w:rPr>
      <w:rFonts w:ascii="Calibri" w:eastAsia="Times New Roman" w:hAnsi="Calibri" w:cs="Times New Roman"/>
      <w:lang w:eastAsia="ru-RU"/>
    </w:rPr>
  </w:style>
  <w:style w:type="paragraph" w:customStyle="1" w:styleId="af5">
    <w:name w:val="Текст основной"/>
    <w:basedOn w:val="a3"/>
    <w:link w:val="af6"/>
    <w:rsid w:val="00573DC8"/>
    <w:pPr>
      <w:spacing w:after="60" w:line="240" w:lineRule="auto"/>
      <w:ind w:firstLine="709"/>
      <w:jc w:val="both"/>
    </w:pPr>
    <w:rPr>
      <w:rFonts w:ascii="Times New Roman" w:eastAsia="Times New Roman" w:hAnsi="Times New Roman" w:cs="Times New Roman"/>
      <w:sz w:val="24"/>
      <w:szCs w:val="24"/>
      <w:lang w:val="x-none" w:eastAsia="x-none"/>
    </w:rPr>
  </w:style>
  <w:style w:type="character" w:customStyle="1" w:styleId="af6">
    <w:name w:val="Текст основной Знак"/>
    <w:link w:val="af5"/>
    <w:rsid w:val="00573DC8"/>
    <w:rPr>
      <w:rFonts w:ascii="Times New Roman" w:eastAsia="Times New Roman" w:hAnsi="Times New Roman" w:cs="Times New Roman"/>
      <w:sz w:val="24"/>
      <w:szCs w:val="24"/>
      <w:lang w:val="x-none" w:eastAsia="x-none"/>
    </w:rPr>
  </w:style>
  <w:style w:type="character" w:styleId="af7">
    <w:name w:val="Hyperlink"/>
    <w:basedOn w:val="a4"/>
    <w:uiPriority w:val="99"/>
    <w:unhideWhenUsed/>
    <w:rsid w:val="00573DC8"/>
    <w:rPr>
      <w:color w:val="0563C1" w:themeColor="hyperlink"/>
      <w:u w:val="single"/>
    </w:rPr>
  </w:style>
  <w:style w:type="character" w:customStyle="1" w:styleId="UnresolvedMention">
    <w:name w:val="Unresolved Mention"/>
    <w:basedOn w:val="a4"/>
    <w:uiPriority w:val="99"/>
    <w:semiHidden/>
    <w:unhideWhenUsed/>
    <w:rsid w:val="00573DC8"/>
    <w:rPr>
      <w:color w:val="605E5C"/>
      <w:shd w:val="clear" w:color="auto" w:fill="E1DFDD"/>
    </w:rPr>
  </w:style>
  <w:style w:type="paragraph" w:customStyle="1" w:styleId="FR1">
    <w:name w:val="FR1"/>
    <w:rsid w:val="00BA0161"/>
    <w:pPr>
      <w:widowControl w:val="0"/>
      <w:autoSpaceDE w:val="0"/>
      <w:autoSpaceDN w:val="0"/>
      <w:adjustRightInd w:val="0"/>
      <w:spacing w:after="0" w:line="240" w:lineRule="auto"/>
    </w:pPr>
    <w:rPr>
      <w:rFonts w:ascii="Arial" w:eastAsia="Times New Roman" w:hAnsi="Arial" w:cs="Arial"/>
      <w:b/>
      <w:bCs/>
      <w:sz w:val="16"/>
      <w:szCs w:val="16"/>
      <w:lang w:val="en-US" w:eastAsia="ru-RU"/>
    </w:rPr>
  </w:style>
  <w:style w:type="paragraph" w:customStyle="1" w:styleId="210">
    <w:name w:val="Основной текст с отступом 21"/>
    <w:basedOn w:val="a3"/>
    <w:rsid w:val="00BA0161"/>
    <w:pPr>
      <w:widowControl w:val="0"/>
      <w:suppressAutoHyphens/>
      <w:autoSpaceDE w:val="0"/>
      <w:spacing w:after="120" w:line="480" w:lineRule="auto"/>
      <w:ind w:left="283" w:firstLine="820"/>
      <w:jc w:val="both"/>
    </w:pPr>
    <w:rPr>
      <w:rFonts w:ascii="Times New Roman" w:eastAsia="Times New Roman" w:hAnsi="Times New Roman" w:cs="Times New Roman"/>
      <w:lang w:eastAsia="ar-SA"/>
    </w:rPr>
  </w:style>
  <w:style w:type="paragraph" w:customStyle="1" w:styleId="211">
    <w:name w:val="Основной текст 21"/>
    <w:basedOn w:val="a3"/>
    <w:rsid w:val="00634B62"/>
    <w:pPr>
      <w:widowControl w:val="0"/>
      <w:suppressAutoHyphens/>
      <w:autoSpaceDE w:val="0"/>
      <w:spacing w:after="0" w:line="259" w:lineRule="auto"/>
    </w:pPr>
    <w:rPr>
      <w:rFonts w:ascii="Times New Roman" w:eastAsia="Times New Roman" w:hAnsi="Times New Roman" w:cs="Times New Roman"/>
      <w:sz w:val="24"/>
      <w:lang w:eastAsia="ar-SA"/>
    </w:rPr>
  </w:style>
  <w:style w:type="table" w:customStyle="1" w:styleId="TableNormal">
    <w:name w:val="Table Normal"/>
    <w:uiPriority w:val="2"/>
    <w:semiHidden/>
    <w:unhideWhenUsed/>
    <w:qFormat/>
    <w:rsid w:val="003C3B7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3"/>
    <w:uiPriority w:val="1"/>
    <w:qFormat/>
    <w:rsid w:val="003C3B7E"/>
    <w:pPr>
      <w:widowControl w:val="0"/>
      <w:autoSpaceDE w:val="0"/>
      <w:autoSpaceDN w:val="0"/>
      <w:spacing w:after="0" w:line="240" w:lineRule="auto"/>
    </w:pPr>
    <w:rPr>
      <w:rFonts w:ascii="Times New Roman" w:eastAsia="Times New Roman" w:hAnsi="Times New Roman" w:cs="Times New Roman"/>
    </w:rPr>
  </w:style>
  <w:style w:type="character" w:customStyle="1" w:styleId="fontstyle01">
    <w:name w:val="fontstyle01"/>
    <w:basedOn w:val="a4"/>
    <w:rsid w:val="002C6869"/>
    <w:rPr>
      <w:rFonts w:ascii="Times New Roman" w:hAnsi="Times New Roman" w:cs="Times New Roman" w:hint="default"/>
      <w:b w:val="0"/>
      <w:bCs w:val="0"/>
      <w:i w:val="0"/>
      <w:iCs w:val="0"/>
      <w:color w:val="000000"/>
      <w:sz w:val="22"/>
      <w:szCs w:val="22"/>
    </w:rPr>
  </w:style>
  <w:style w:type="paragraph" w:customStyle="1" w:styleId="af8">
    <w:name w:val="Мой текст"/>
    <w:basedOn w:val="a3"/>
    <w:link w:val="Char"/>
    <w:rsid w:val="000A57C0"/>
    <w:pPr>
      <w:spacing w:before="120" w:after="0" w:line="240" w:lineRule="auto"/>
      <w:jc w:val="both"/>
    </w:pPr>
    <w:rPr>
      <w:rFonts w:ascii="Times New Roman" w:eastAsia="Times New Roman" w:hAnsi="Times New Roman" w:cs="Times New Roman"/>
      <w:sz w:val="24"/>
      <w:szCs w:val="24"/>
      <w:lang w:val="x-none" w:eastAsia="ru-RU"/>
    </w:rPr>
  </w:style>
  <w:style w:type="character" w:customStyle="1" w:styleId="Char">
    <w:name w:val="Мой текст Char"/>
    <w:link w:val="af8"/>
    <w:rsid w:val="000A57C0"/>
    <w:rPr>
      <w:rFonts w:ascii="Times New Roman" w:eastAsia="Times New Roman" w:hAnsi="Times New Roman" w:cs="Times New Roman"/>
      <w:sz w:val="24"/>
      <w:szCs w:val="24"/>
      <w:lang w:val="x-none" w:eastAsia="ru-RU"/>
    </w:rPr>
  </w:style>
  <w:style w:type="paragraph" w:styleId="af9">
    <w:name w:val="No Spacing"/>
    <w:uiPriority w:val="1"/>
    <w:qFormat/>
    <w:rsid w:val="00362BD9"/>
    <w:pPr>
      <w:spacing w:after="0" w:line="240" w:lineRule="auto"/>
      <w:jc w:val="both"/>
    </w:pPr>
    <w:rPr>
      <w:rFonts w:ascii="Arial" w:eastAsia="Times New Roman" w:hAnsi="Arial" w:cs="Times New Roman"/>
      <w:szCs w:val="20"/>
      <w:lang w:eastAsia="ru-RU"/>
    </w:rPr>
  </w:style>
  <w:style w:type="character" w:customStyle="1" w:styleId="7pt">
    <w:name w:val="Основной текст + 7 pt"/>
    <w:aliases w:val="Полужирный,Интервал 1 pt"/>
    <w:rsid w:val="00F53E1A"/>
    <w:rPr>
      <w:rFonts w:ascii="Arial" w:eastAsia="SimSun" w:hAnsi="Arial" w:cs="Arial"/>
      <w:b w:val="0"/>
      <w:bCs/>
      <w:sz w:val="14"/>
      <w:szCs w:val="14"/>
      <w:u w:val="none"/>
      <w:lang w:val="ru-RU" w:eastAsia="ru-RU" w:bidi="ar-SA"/>
    </w:rPr>
  </w:style>
  <w:style w:type="character" w:customStyle="1" w:styleId="35">
    <w:name w:val="Подпись к таблице (3)_"/>
    <w:link w:val="36"/>
    <w:rsid w:val="00F53E1A"/>
    <w:rPr>
      <w:rFonts w:ascii="Arial" w:eastAsia="SimSun" w:hAnsi="Arial"/>
      <w:b/>
      <w:sz w:val="19"/>
      <w:szCs w:val="19"/>
      <w:shd w:val="clear" w:color="auto" w:fill="FFFFFF"/>
      <w:lang w:val="en-US"/>
    </w:rPr>
  </w:style>
  <w:style w:type="paragraph" w:customStyle="1" w:styleId="36">
    <w:name w:val="Подпись к таблице (3)"/>
    <w:basedOn w:val="a3"/>
    <w:link w:val="35"/>
    <w:rsid w:val="00F53E1A"/>
    <w:pPr>
      <w:widowControl w:val="0"/>
      <w:shd w:val="clear" w:color="auto" w:fill="FFFFFF"/>
      <w:spacing w:after="0" w:line="240" w:lineRule="atLeast"/>
    </w:pPr>
    <w:rPr>
      <w:rFonts w:ascii="Arial" w:eastAsia="SimSun" w:hAnsi="Arial"/>
      <w:b/>
      <w:sz w:val="19"/>
      <w:szCs w:val="19"/>
      <w:lang w:val="en-US"/>
    </w:rPr>
  </w:style>
  <w:style w:type="character" w:customStyle="1" w:styleId="afa">
    <w:name w:val="Основной текст + Курсив"/>
    <w:rsid w:val="00A37FE7"/>
    <w:rPr>
      <w:rFonts w:eastAsia="SimSun"/>
      <w:b/>
      <w:i/>
      <w:iCs/>
      <w:sz w:val="22"/>
      <w:szCs w:val="22"/>
      <w:lang w:val="ru-RU" w:eastAsia="ru-RU" w:bidi="ar-SA"/>
    </w:rPr>
  </w:style>
  <w:style w:type="character" w:customStyle="1" w:styleId="60">
    <w:name w:val="Заголовок 6 Знак"/>
    <w:basedOn w:val="a4"/>
    <w:link w:val="6"/>
    <w:rsid w:val="00715B39"/>
    <w:rPr>
      <w:rFonts w:ascii="Courier New" w:eastAsia="Times New Roman" w:hAnsi="Courier New" w:cs="Times New Roman"/>
      <w:sz w:val="28"/>
      <w:szCs w:val="20"/>
      <w:lang w:val="x-none" w:eastAsia="ru-RU"/>
    </w:rPr>
  </w:style>
  <w:style w:type="character" w:customStyle="1" w:styleId="70">
    <w:name w:val="Заголовок 7 Знак"/>
    <w:basedOn w:val="a4"/>
    <w:link w:val="7"/>
    <w:rsid w:val="00715B39"/>
    <w:rPr>
      <w:rFonts w:ascii="Times New Roman" w:eastAsia="Times New Roman" w:hAnsi="Times New Roman" w:cs="Times New Roman"/>
      <w:b/>
      <w:bCs/>
      <w:sz w:val="24"/>
      <w:szCs w:val="24"/>
      <w:lang w:val="x-none" w:eastAsia="ru-RU"/>
    </w:rPr>
  </w:style>
  <w:style w:type="character" w:customStyle="1" w:styleId="80">
    <w:name w:val="Заголовок 8 Знак"/>
    <w:basedOn w:val="a4"/>
    <w:link w:val="8"/>
    <w:rsid w:val="00715B39"/>
    <w:rPr>
      <w:rFonts w:ascii="Times New Roman" w:eastAsia="Times New Roman" w:hAnsi="Times New Roman" w:cs="Times New Roman"/>
      <w:b/>
      <w:bCs/>
      <w:sz w:val="20"/>
      <w:szCs w:val="24"/>
      <w:lang w:val="x-none" w:eastAsia="ru-RU"/>
    </w:rPr>
  </w:style>
  <w:style w:type="character" w:customStyle="1" w:styleId="90">
    <w:name w:val="Заголовок 9 Знак"/>
    <w:basedOn w:val="a4"/>
    <w:link w:val="9"/>
    <w:rsid w:val="00715B39"/>
    <w:rPr>
      <w:rFonts w:ascii="Times New Roman" w:eastAsia="Times New Roman" w:hAnsi="Times New Roman" w:cs="Times New Roman"/>
      <w:bCs/>
      <w:sz w:val="28"/>
      <w:szCs w:val="24"/>
      <w:lang w:val="x-none" w:eastAsia="ru-RU"/>
    </w:rPr>
  </w:style>
  <w:style w:type="paragraph" w:styleId="12">
    <w:name w:val="index 1"/>
    <w:basedOn w:val="a3"/>
    <w:next w:val="a3"/>
    <w:autoRedefine/>
    <w:semiHidden/>
    <w:rsid w:val="00715B39"/>
    <w:pPr>
      <w:spacing w:after="0" w:line="240" w:lineRule="auto"/>
      <w:ind w:left="240" w:hanging="240"/>
    </w:pPr>
    <w:rPr>
      <w:rFonts w:ascii="Times New Roman" w:eastAsia="Times New Roman" w:hAnsi="Times New Roman" w:cs="Times New Roman"/>
      <w:sz w:val="24"/>
      <w:szCs w:val="24"/>
      <w:lang w:eastAsia="ru-RU"/>
    </w:rPr>
  </w:style>
  <w:style w:type="paragraph" w:styleId="13">
    <w:name w:val="toc 1"/>
    <w:basedOn w:val="a3"/>
    <w:next w:val="22"/>
    <w:autoRedefine/>
    <w:uiPriority w:val="39"/>
    <w:rsid w:val="00715B39"/>
    <w:pPr>
      <w:spacing w:before="120" w:after="120" w:line="240" w:lineRule="auto"/>
    </w:pPr>
    <w:rPr>
      <w:rFonts w:ascii="Times New Roman" w:eastAsia="Times New Roman" w:hAnsi="Times New Roman" w:cs="Times New Roman"/>
      <w:b/>
      <w:bCs/>
      <w:caps/>
      <w:sz w:val="20"/>
      <w:szCs w:val="20"/>
      <w:lang w:eastAsia="ru-RU"/>
    </w:rPr>
  </w:style>
  <w:style w:type="paragraph" w:styleId="29">
    <w:name w:val="toc 2"/>
    <w:basedOn w:val="a3"/>
    <w:next w:val="a3"/>
    <w:autoRedefine/>
    <w:uiPriority w:val="39"/>
    <w:rsid w:val="00715B39"/>
    <w:pPr>
      <w:spacing w:after="0" w:line="240" w:lineRule="auto"/>
      <w:ind w:left="240"/>
    </w:pPr>
    <w:rPr>
      <w:rFonts w:ascii="Times New Roman" w:eastAsia="Times New Roman" w:hAnsi="Times New Roman" w:cs="Times New Roman"/>
      <w:smallCaps/>
      <w:sz w:val="20"/>
      <w:szCs w:val="20"/>
      <w:lang w:eastAsia="ru-RU"/>
    </w:rPr>
  </w:style>
  <w:style w:type="paragraph" w:styleId="37">
    <w:name w:val="toc 3"/>
    <w:basedOn w:val="a3"/>
    <w:next w:val="a3"/>
    <w:autoRedefine/>
    <w:uiPriority w:val="39"/>
    <w:rsid w:val="00715B39"/>
    <w:pPr>
      <w:spacing w:after="0" w:line="240" w:lineRule="auto"/>
      <w:ind w:left="480"/>
    </w:pPr>
    <w:rPr>
      <w:rFonts w:ascii="Times New Roman" w:eastAsia="Times New Roman" w:hAnsi="Times New Roman" w:cs="Times New Roman"/>
      <w:i/>
      <w:iCs/>
      <w:sz w:val="20"/>
      <w:szCs w:val="20"/>
      <w:lang w:eastAsia="ru-RU"/>
    </w:rPr>
  </w:style>
  <w:style w:type="paragraph" w:styleId="42">
    <w:name w:val="toc 4"/>
    <w:basedOn w:val="a3"/>
    <w:next w:val="a3"/>
    <w:autoRedefine/>
    <w:rsid w:val="00715B39"/>
    <w:pPr>
      <w:spacing w:after="0" w:line="240" w:lineRule="auto"/>
      <w:ind w:left="720"/>
    </w:pPr>
    <w:rPr>
      <w:rFonts w:ascii="Times New Roman" w:eastAsia="Times New Roman" w:hAnsi="Times New Roman" w:cs="Times New Roman"/>
      <w:sz w:val="18"/>
      <w:szCs w:val="18"/>
      <w:lang w:eastAsia="ru-RU"/>
    </w:rPr>
  </w:style>
  <w:style w:type="paragraph" w:styleId="51">
    <w:name w:val="toc 5"/>
    <w:basedOn w:val="a3"/>
    <w:next w:val="a3"/>
    <w:autoRedefine/>
    <w:rsid w:val="00715B39"/>
    <w:pPr>
      <w:spacing w:after="0" w:line="240" w:lineRule="auto"/>
      <w:ind w:left="960"/>
    </w:pPr>
    <w:rPr>
      <w:rFonts w:ascii="Times New Roman" w:eastAsia="Times New Roman" w:hAnsi="Times New Roman" w:cs="Times New Roman"/>
      <w:sz w:val="18"/>
      <w:szCs w:val="18"/>
      <w:lang w:eastAsia="ru-RU"/>
    </w:rPr>
  </w:style>
  <w:style w:type="paragraph" w:styleId="61">
    <w:name w:val="toc 6"/>
    <w:basedOn w:val="a3"/>
    <w:next w:val="a3"/>
    <w:autoRedefine/>
    <w:rsid w:val="00715B39"/>
    <w:pPr>
      <w:spacing w:after="0" w:line="240" w:lineRule="auto"/>
      <w:ind w:left="1200"/>
    </w:pPr>
    <w:rPr>
      <w:rFonts w:ascii="Times New Roman" w:eastAsia="Times New Roman" w:hAnsi="Times New Roman" w:cs="Times New Roman"/>
      <w:sz w:val="18"/>
      <w:szCs w:val="18"/>
      <w:lang w:eastAsia="ru-RU"/>
    </w:rPr>
  </w:style>
  <w:style w:type="paragraph" w:styleId="71">
    <w:name w:val="toc 7"/>
    <w:basedOn w:val="a3"/>
    <w:next w:val="a3"/>
    <w:autoRedefine/>
    <w:rsid w:val="00715B39"/>
    <w:pPr>
      <w:spacing w:after="0" w:line="240" w:lineRule="auto"/>
      <w:ind w:left="1440"/>
    </w:pPr>
    <w:rPr>
      <w:rFonts w:ascii="Times New Roman" w:eastAsia="Times New Roman" w:hAnsi="Times New Roman" w:cs="Times New Roman"/>
      <w:sz w:val="18"/>
      <w:szCs w:val="18"/>
      <w:lang w:eastAsia="ru-RU"/>
    </w:rPr>
  </w:style>
  <w:style w:type="paragraph" w:styleId="81">
    <w:name w:val="toc 8"/>
    <w:basedOn w:val="a3"/>
    <w:next w:val="a3"/>
    <w:autoRedefine/>
    <w:rsid w:val="00715B39"/>
    <w:pPr>
      <w:spacing w:after="0" w:line="240" w:lineRule="auto"/>
      <w:ind w:left="1680"/>
    </w:pPr>
    <w:rPr>
      <w:rFonts w:ascii="Times New Roman" w:eastAsia="Times New Roman" w:hAnsi="Times New Roman" w:cs="Times New Roman"/>
      <w:sz w:val="18"/>
      <w:szCs w:val="18"/>
      <w:lang w:eastAsia="ru-RU"/>
    </w:rPr>
  </w:style>
  <w:style w:type="paragraph" w:styleId="91">
    <w:name w:val="toc 9"/>
    <w:basedOn w:val="a3"/>
    <w:next w:val="a3"/>
    <w:autoRedefine/>
    <w:rsid w:val="00715B39"/>
    <w:pPr>
      <w:spacing w:after="0" w:line="240" w:lineRule="auto"/>
      <w:ind w:left="1920"/>
    </w:pPr>
    <w:rPr>
      <w:rFonts w:ascii="Times New Roman" w:eastAsia="Times New Roman" w:hAnsi="Times New Roman" w:cs="Times New Roman"/>
      <w:sz w:val="18"/>
      <w:szCs w:val="18"/>
      <w:lang w:eastAsia="ru-RU"/>
    </w:rPr>
  </w:style>
  <w:style w:type="paragraph" w:customStyle="1" w:styleId="xl36">
    <w:name w:val="xl36"/>
    <w:basedOn w:val="a3"/>
    <w:rsid w:val="00715B39"/>
    <w:pPr>
      <w:pBdr>
        <w:left w:val="single" w:sz="4" w:space="0" w:color="auto"/>
        <w:right w:val="single" w:sz="4" w:space="0" w:color="auto"/>
      </w:pBdr>
      <w:spacing w:before="100" w:beforeAutospacing="1" w:after="100" w:afterAutospacing="1" w:line="240" w:lineRule="auto"/>
      <w:jc w:val="center"/>
    </w:pPr>
    <w:rPr>
      <w:rFonts w:ascii="Arial" w:eastAsia="Arial Unicode MS" w:hAnsi="Arial" w:cs="Arial Unicode MS"/>
      <w:sz w:val="18"/>
      <w:szCs w:val="18"/>
      <w:lang w:eastAsia="ru-RU"/>
    </w:rPr>
  </w:style>
  <w:style w:type="paragraph" w:styleId="afb">
    <w:name w:val="footer"/>
    <w:aliases w:val="Title Down"/>
    <w:basedOn w:val="a3"/>
    <w:link w:val="afc"/>
    <w:rsid w:val="00715B39"/>
    <w:pPr>
      <w:tabs>
        <w:tab w:val="center" w:pos="4677"/>
        <w:tab w:val="right" w:pos="9355"/>
      </w:tabs>
      <w:spacing w:after="0" w:line="240" w:lineRule="auto"/>
    </w:pPr>
    <w:rPr>
      <w:rFonts w:ascii="Times New Roman" w:eastAsia="Times New Roman" w:hAnsi="Times New Roman" w:cs="Times New Roman"/>
      <w:sz w:val="24"/>
      <w:szCs w:val="24"/>
      <w:lang w:val="x-none" w:eastAsia="ru-RU"/>
    </w:rPr>
  </w:style>
  <w:style w:type="character" w:customStyle="1" w:styleId="afc">
    <w:name w:val="Нижний колонтитул Знак"/>
    <w:aliases w:val="Title Down Знак"/>
    <w:basedOn w:val="a4"/>
    <w:link w:val="afb"/>
    <w:rsid w:val="00715B39"/>
    <w:rPr>
      <w:rFonts w:ascii="Times New Roman" w:eastAsia="Times New Roman" w:hAnsi="Times New Roman" w:cs="Times New Roman"/>
      <w:sz w:val="24"/>
      <w:szCs w:val="24"/>
      <w:lang w:val="x-none" w:eastAsia="ru-RU"/>
    </w:rPr>
  </w:style>
  <w:style w:type="paragraph" w:styleId="38">
    <w:name w:val="Body Text 3"/>
    <w:basedOn w:val="a3"/>
    <w:link w:val="39"/>
    <w:rsid w:val="00715B39"/>
    <w:pPr>
      <w:spacing w:after="0" w:line="240" w:lineRule="auto"/>
      <w:jc w:val="center"/>
    </w:pPr>
    <w:rPr>
      <w:rFonts w:ascii="Times New Roman" w:eastAsia="Times New Roman" w:hAnsi="Times New Roman" w:cs="Times New Roman"/>
      <w:b/>
      <w:bCs/>
      <w:sz w:val="24"/>
      <w:szCs w:val="24"/>
      <w:lang w:val="x-none" w:eastAsia="ru-RU"/>
    </w:rPr>
  </w:style>
  <w:style w:type="character" w:customStyle="1" w:styleId="39">
    <w:name w:val="Основной текст 3 Знак"/>
    <w:basedOn w:val="a4"/>
    <w:link w:val="38"/>
    <w:rsid w:val="00715B39"/>
    <w:rPr>
      <w:rFonts w:ascii="Times New Roman" w:eastAsia="Times New Roman" w:hAnsi="Times New Roman" w:cs="Times New Roman"/>
      <w:b/>
      <w:bCs/>
      <w:sz w:val="24"/>
      <w:szCs w:val="24"/>
      <w:lang w:val="x-none" w:eastAsia="ru-RU"/>
    </w:rPr>
  </w:style>
  <w:style w:type="paragraph" w:customStyle="1" w:styleId="xl24">
    <w:name w:val="xl24"/>
    <w:basedOn w:val="a3"/>
    <w:rsid w:val="00715B39"/>
    <w:pPr>
      <w:spacing w:before="100" w:beforeAutospacing="1" w:after="100" w:afterAutospacing="1" w:line="240" w:lineRule="auto"/>
    </w:pPr>
    <w:rPr>
      <w:rFonts w:ascii="Times New Roman CYR" w:eastAsia="Times New Roman" w:hAnsi="Times New Roman CYR" w:cs="Times New Roman"/>
      <w:sz w:val="24"/>
      <w:szCs w:val="24"/>
      <w:lang w:eastAsia="ru-RU"/>
    </w:rPr>
  </w:style>
  <w:style w:type="paragraph" w:styleId="afd">
    <w:name w:val="index heading"/>
    <w:basedOn w:val="a3"/>
    <w:next w:val="12"/>
    <w:semiHidden/>
    <w:rsid w:val="00715B39"/>
    <w:pPr>
      <w:spacing w:before="240" w:after="120" w:line="240" w:lineRule="auto"/>
      <w:jc w:val="center"/>
    </w:pPr>
    <w:rPr>
      <w:rFonts w:ascii="Times New Roman" w:eastAsia="Times New Roman" w:hAnsi="Times New Roman" w:cs="Times New Roman"/>
      <w:b/>
      <w:bCs/>
      <w:sz w:val="24"/>
      <w:szCs w:val="31"/>
      <w:lang w:eastAsia="ru-RU"/>
    </w:rPr>
  </w:style>
  <w:style w:type="paragraph" w:styleId="afe">
    <w:name w:val="Title"/>
    <w:basedOn w:val="a3"/>
    <w:link w:val="aff"/>
    <w:qFormat/>
    <w:rsid w:val="00715B39"/>
    <w:pPr>
      <w:spacing w:after="0" w:line="240" w:lineRule="auto"/>
      <w:jc w:val="center"/>
    </w:pPr>
    <w:rPr>
      <w:rFonts w:ascii="Times New Roman" w:eastAsia="Times New Roman" w:hAnsi="Times New Roman" w:cs="Times New Roman"/>
      <w:sz w:val="24"/>
      <w:szCs w:val="20"/>
      <w:lang w:val="x-none" w:eastAsia="ru-RU"/>
    </w:rPr>
  </w:style>
  <w:style w:type="character" w:customStyle="1" w:styleId="aff">
    <w:name w:val="Название Знак"/>
    <w:basedOn w:val="a4"/>
    <w:link w:val="afe"/>
    <w:rsid w:val="00715B39"/>
    <w:rPr>
      <w:rFonts w:ascii="Times New Roman" w:eastAsia="Times New Roman" w:hAnsi="Times New Roman" w:cs="Times New Roman"/>
      <w:sz w:val="24"/>
      <w:szCs w:val="20"/>
      <w:lang w:val="x-none" w:eastAsia="ru-RU"/>
    </w:rPr>
  </w:style>
  <w:style w:type="character" w:styleId="aff0">
    <w:name w:val="page number"/>
    <w:basedOn w:val="a4"/>
    <w:rsid w:val="00715B39"/>
  </w:style>
  <w:style w:type="paragraph" w:styleId="aff1">
    <w:name w:val="header"/>
    <w:aliases w:val="Title Up"/>
    <w:basedOn w:val="a3"/>
    <w:link w:val="aff2"/>
    <w:rsid w:val="00715B39"/>
    <w:pPr>
      <w:tabs>
        <w:tab w:val="center" w:pos="4677"/>
        <w:tab w:val="right" w:pos="9355"/>
      </w:tabs>
      <w:spacing w:after="0" w:line="240" w:lineRule="auto"/>
    </w:pPr>
    <w:rPr>
      <w:rFonts w:ascii="Times New Roman" w:eastAsia="Times New Roman" w:hAnsi="Times New Roman" w:cs="Times New Roman"/>
      <w:sz w:val="24"/>
      <w:szCs w:val="24"/>
      <w:lang w:val="x-none" w:eastAsia="ru-RU"/>
    </w:rPr>
  </w:style>
  <w:style w:type="character" w:customStyle="1" w:styleId="aff2">
    <w:name w:val="Верхний колонтитул Знак"/>
    <w:aliases w:val="Title Up Знак"/>
    <w:basedOn w:val="a4"/>
    <w:link w:val="aff1"/>
    <w:rsid w:val="00715B39"/>
    <w:rPr>
      <w:rFonts w:ascii="Times New Roman" w:eastAsia="Times New Roman" w:hAnsi="Times New Roman" w:cs="Times New Roman"/>
      <w:sz w:val="24"/>
      <w:szCs w:val="24"/>
      <w:lang w:val="x-none" w:eastAsia="ru-RU"/>
    </w:rPr>
  </w:style>
  <w:style w:type="character" w:styleId="aff3">
    <w:name w:val="FollowedHyperlink"/>
    <w:uiPriority w:val="99"/>
    <w:rsid w:val="00715B39"/>
    <w:rPr>
      <w:color w:val="800080"/>
      <w:u w:val="single"/>
    </w:rPr>
  </w:style>
  <w:style w:type="paragraph" w:styleId="aff4">
    <w:name w:val="caption"/>
    <w:aliases w:val="Название объекта Знак1,Название объекта Знак Знак,Название объекта Знак,Название объекта Знак2 Знак Знак,Название объекта Знак1 Знак1 Знак Знак,Название объекта Знак Знак Знак1 Знак1 Знак,Название объекта Знак1 Знак Знак Знак Знак Знак"/>
    <w:basedOn w:val="a3"/>
    <w:next w:val="a3"/>
    <w:link w:val="2a"/>
    <w:uiPriority w:val="35"/>
    <w:qFormat/>
    <w:rsid w:val="00715B39"/>
    <w:pPr>
      <w:spacing w:after="0" w:line="240" w:lineRule="auto"/>
      <w:ind w:firstLine="454"/>
      <w:jc w:val="both"/>
    </w:pPr>
    <w:rPr>
      <w:rFonts w:ascii="Times New Roman" w:eastAsia="Times New Roman" w:hAnsi="Times New Roman" w:cs="Times New Roman"/>
      <w:sz w:val="28"/>
      <w:szCs w:val="24"/>
      <w:lang w:eastAsia="ru-RU"/>
    </w:rPr>
  </w:style>
  <w:style w:type="paragraph" w:customStyle="1" w:styleId="xl25">
    <w:name w:val="xl25"/>
    <w:basedOn w:val="a3"/>
    <w:rsid w:val="00715B39"/>
    <w:pPr>
      <w:pBdr>
        <w:left w:val="single" w:sz="4" w:space="0" w:color="auto"/>
        <w:right w:val="single" w:sz="4" w:space="0" w:color="auto"/>
      </w:pBdr>
      <w:spacing w:before="100" w:beforeAutospacing="1" w:after="100" w:afterAutospacing="1" w:line="240" w:lineRule="auto"/>
      <w:jc w:val="center"/>
    </w:pPr>
    <w:rPr>
      <w:rFonts w:ascii="Times New Roman CYR" w:eastAsia="Arial Unicode MS" w:hAnsi="Times New Roman CYR" w:cs="Arial Unicode MS"/>
      <w:sz w:val="24"/>
      <w:szCs w:val="24"/>
      <w:lang w:eastAsia="ru-RU"/>
    </w:rPr>
  </w:style>
  <w:style w:type="paragraph" w:customStyle="1" w:styleId="xl29">
    <w:name w:val="xl29"/>
    <w:basedOn w:val="a3"/>
    <w:rsid w:val="00715B39"/>
    <w:pPr>
      <w:pBdr>
        <w:top w:val="single" w:sz="4" w:space="0" w:color="auto"/>
        <w:left w:val="single" w:sz="4" w:space="0" w:color="auto"/>
      </w:pBdr>
      <w:spacing w:before="100" w:beforeAutospacing="1" w:after="100" w:afterAutospacing="1" w:line="240" w:lineRule="auto"/>
    </w:pPr>
    <w:rPr>
      <w:rFonts w:ascii="Times New Roman CYR" w:eastAsia="Arial Unicode MS" w:hAnsi="Times New Roman CYR" w:cs="Arial Unicode MS"/>
      <w:sz w:val="24"/>
      <w:szCs w:val="24"/>
      <w:lang w:eastAsia="ru-RU"/>
    </w:rPr>
  </w:style>
  <w:style w:type="paragraph" w:styleId="aff5">
    <w:name w:val="Document Map"/>
    <w:basedOn w:val="a3"/>
    <w:link w:val="aff6"/>
    <w:rsid w:val="00715B39"/>
    <w:pPr>
      <w:shd w:val="clear" w:color="auto" w:fill="000080"/>
      <w:spacing w:after="0" w:line="240" w:lineRule="auto"/>
    </w:pPr>
    <w:rPr>
      <w:rFonts w:ascii="Tahoma" w:eastAsia="Times New Roman" w:hAnsi="Tahoma" w:cs="Times New Roman"/>
      <w:sz w:val="24"/>
      <w:szCs w:val="24"/>
      <w:lang w:val="x-none" w:eastAsia="ru-RU"/>
    </w:rPr>
  </w:style>
  <w:style w:type="character" w:customStyle="1" w:styleId="aff6">
    <w:name w:val="Схема документа Знак"/>
    <w:basedOn w:val="a4"/>
    <w:link w:val="aff5"/>
    <w:rsid w:val="00715B39"/>
    <w:rPr>
      <w:rFonts w:ascii="Tahoma" w:eastAsia="Times New Roman" w:hAnsi="Tahoma" w:cs="Times New Roman"/>
      <w:sz w:val="24"/>
      <w:szCs w:val="24"/>
      <w:shd w:val="clear" w:color="auto" w:fill="000080"/>
      <w:lang w:val="x-none" w:eastAsia="ru-RU"/>
    </w:rPr>
  </w:style>
  <w:style w:type="paragraph" w:customStyle="1" w:styleId="xl26">
    <w:name w:val="xl26"/>
    <w:basedOn w:val="a3"/>
    <w:rsid w:val="00715B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CYR" w:eastAsia="Arial Unicode MS" w:hAnsi="Times New Roman CYR" w:cs="Arial Unicode MS"/>
      <w:sz w:val="24"/>
      <w:szCs w:val="24"/>
      <w:lang w:eastAsia="ru-RU"/>
    </w:rPr>
  </w:style>
  <w:style w:type="paragraph" w:customStyle="1" w:styleId="xl27">
    <w:name w:val="xl27"/>
    <w:basedOn w:val="a3"/>
    <w:rsid w:val="00715B3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CYR" w:eastAsia="Arial Unicode MS" w:hAnsi="Times New Roman CYR" w:cs="Arial Unicode MS"/>
      <w:sz w:val="24"/>
      <w:szCs w:val="24"/>
      <w:lang w:eastAsia="ru-RU"/>
    </w:rPr>
  </w:style>
  <w:style w:type="paragraph" w:customStyle="1" w:styleId="xl28">
    <w:name w:val="xl28"/>
    <w:basedOn w:val="a3"/>
    <w:rsid w:val="00715B39"/>
    <w:pPr>
      <w:pBdr>
        <w:top w:val="single" w:sz="4" w:space="0" w:color="auto"/>
        <w:left w:val="single" w:sz="4" w:space="0" w:color="auto"/>
        <w:right w:val="single" w:sz="4" w:space="0" w:color="auto"/>
      </w:pBdr>
      <w:shd w:val="clear" w:color="auto" w:fill="00FF00"/>
      <w:spacing w:before="100" w:beforeAutospacing="1" w:after="100" w:afterAutospacing="1" w:line="240" w:lineRule="auto"/>
    </w:pPr>
    <w:rPr>
      <w:rFonts w:ascii="Times New Roman CYR" w:eastAsia="Arial Unicode MS" w:hAnsi="Times New Roman CYR" w:cs="Arial Unicode MS"/>
      <w:sz w:val="24"/>
      <w:szCs w:val="24"/>
      <w:lang w:eastAsia="ru-RU"/>
    </w:rPr>
  </w:style>
  <w:style w:type="paragraph" w:customStyle="1" w:styleId="xl30">
    <w:name w:val="xl30"/>
    <w:basedOn w:val="a3"/>
    <w:rsid w:val="00715B39"/>
    <w:pPr>
      <w:pBdr>
        <w:top w:val="single" w:sz="4" w:space="0" w:color="auto"/>
        <w:left w:val="single" w:sz="4" w:space="0" w:color="auto"/>
        <w:right w:val="single" w:sz="4" w:space="0" w:color="auto"/>
      </w:pBdr>
      <w:spacing w:before="100" w:beforeAutospacing="1" w:after="100" w:afterAutospacing="1" w:line="240" w:lineRule="auto"/>
    </w:pPr>
    <w:rPr>
      <w:rFonts w:ascii="Times New Roman CYR" w:eastAsia="Arial Unicode MS" w:hAnsi="Times New Roman CYR" w:cs="Arial Unicode MS"/>
      <w:sz w:val="24"/>
      <w:szCs w:val="24"/>
      <w:lang w:eastAsia="ru-RU"/>
    </w:rPr>
  </w:style>
  <w:style w:type="paragraph" w:customStyle="1" w:styleId="xl31">
    <w:name w:val="xl31"/>
    <w:basedOn w:val="a3"/>
    <w:rsid w:val="00715B39"/>
    <w:pPr>
      <w:pBdr>
        <w:left w:val="single" w:sz="4" w:space="0" w:color="auto"/>
        <w:bottom w:val="single" w:sz="4" w:space="0" w:color="auto"/>
        <w:right w:val="single" w:sz="4" w:space="0" w:color="auto"/>
      </w:pBdr>
      <w:shd w:val="clear" w:color="auto" w:fill="00FF00"/>
      <w:spacing w:before="100" w:beforeAutospacing="1" w:after="100" w:afterAutospacing="1" w:line="240" w:lineRule="auto"/>
      <w:jc w:val="center"/>
    </w:pPr>
    <w:rPr>
      <w:rFonts w:ascii="Times New Roman CYR" w:eastAsia="Arial Unicode MS" w:hAnsi="Times New Roman CYR" w:cs="Arial Unicode MS"/>
      <w:sz w:val="24"/>
      <w:szCs w:val="24"/>
      <w:lang w:eastAsia="ru-RU"/>
    </w:rPr>
  </w:style>
  <w:style w:type="paragraph" w:customStyle="1" w:styleId="xl32">
    <w:name w:val="xl32"/>
    <w:basedOn w:val="a3"/>
    <w:rsid w:val="00715B39"/>
    <w:pPr>
      <w:pBdr>
        <w:top w:val="single" w:sz="4" w:space="0" w:color="auto"/>
        <w:left w:val="single" w:sz="4" w:space="0" w:color="auto"/>
        <w:bottom w:val="single" w:sz="4" w:space="0" w:color="auto"/>
        <w:right w:val="single" w:sz="4" w:space="0" w:color="auto"/>
      </w:pBdr>
      <w:shd w:val="clear" w:color="auto" w:fill="00FF00"/>
      <w:spacing w:before="100" w:beforeAutospacing="1" w:after="100" w:afterAutospacing="1" w:line="240" w:lineRule="auto"/>
      <w:jc w:val="center"/>
    </w:pPr>
    <w:rPr>
      <w:rFonts w:ascii="Times New Roman CYR" w:eastAsia="Arial Unicode MS" w:hAnsi="Times New Roman CYR" w:cs="Arial Unicode MS"/>
      <w:sz w:val="24"/>
      <w:szCs w:val="24"/>
      <w:lang w:eastAsia="ru-RU"/>
    </w:rPr>
  </w:style>
  <w:style w:type="paragraph" w:customStyle="1" w:styleId="xl33">
    <w:name w:val="xl33"/>
    <w:basedOn w:val="a3"/>
    <w:rsid w:val="00715B3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CYR" w:eastAsia="Arial Unicode MS" w:hAnsi="Times New Roman CYR" w:cs="Arial Unicode MS"/>
      <w:sz w:val="24"/>
      <w:szCs w:val="24"/>
      <w:lang w:eastAsia="ru-RU"/>
    </w:rPr>
  </w:style>
  <w:style w:type="paragraph" w:customStyle="1" w:styleId="xl34">
    <w:name w:val="xl34"/>
    <w:basedOn w:val="a3"/>
    <w:rsid w:val="00715B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CYR" w:eastAsia="Arial Unicode MS" w:hAnsi="Times New Roman CYR" w:cs="Arial Unicode MS"/>
      <w:sz w:val="24"/>
      <w:szCs w:val="24"/>
      <w:lang w:eastAsia="ru-RU"/>
    </w:rPr>
  </w:style>
  <w:style w:type="paragraph" w:customStyle="1" w:styleId="xl35">
    <w:name w:val="xl35"/>
    <w:basedOn w:val="a3"/>
    <w:rsid w:val="00715B39"/>
    <w:pPr>
      <w:pBdr>
        <w:top w:val="single" w:sz="4" w:space="0" w:color="auto"/>
        <w:left w:val="single" w:sz="4" w:space="0" w:color="auto"/>
        <w:bottom w:val="single" w:sz="4" w:space="0" w:color="auto"/>
        <w:right w:val="single" w:sz="4" w:space="0" w:color="auto"/>
      </w:pBdr>
      <w:shd w:val="clear" w:color="auto" w:fill="00FF00"/>
      <w:spacing w:before="100" w:beforeAutospacing="1" w:after="100" w:afterAutospacing="1" w:line="240" w:lineRule="auto"/>
      <w:jc w:val="center"/>
    </w:pPr>
    <w:rPr>
      <w:rFonts w:ascii="Times New Roman CYR" w:eastAsia="Arial Unicode MS" w:hAnsi="Times New Roman CYR" w:cs="Arial Unicode MS"/>
      <w:sz w:val="24"/>
      <w:szCs w:val="24"/>
      <w:lang w:eastAsia="ru-RU"/>
    </w:rPr>
  </w:style>
  <w:style w:type="paragraph" w:customStyle="1" w:styleId="xl37">
    <w:name w:val="xl37"/>
    <w:basedOn w:val="a3"/>
    <w:rsid w:val="00715B39"/>
    <w:pPr>
      <w:pBdr>
        <w:top w:val="single" w:sz="4" w:space="0" w:color="auto"/>
        <w:bottom w:val="single" w:sz="4" w:space="0" w:color="auto"/>
        <w:right w:val="single" w:sz="4" w:space="0" w:color="auto"/>
      </w:pBdr>
      <w:spacing w:before="100" w:beforeAutospacing="1" w:after="100" w:afterAutospacing="1" w:line="240" w:lineRule="auto"/>
    </w:pPr>
    <w:rPr>
      <w:rFonts w:ascii="Times New Roman CYR" w:eastAsia="Arial Unicode MS" w:hAnsi="Times New Roman CYR" w:cs="Arial Unicode MS"/>
      <w:sz w:val="24"/>
      <w:szCs w:val="24"/>
      <w:lang w:eastAsia="ru-RU"/>
    </w:rPr>
  </w:style>
  <w:style w:type="paragraph" w:customStyle="1" w:styleId="xl38">
    <w:name w:val="xl38"/>
    <w:basedOn w:val="a3"/>
    <w:rsid w:val="00715B39"/>
    <w:pPr>
      <w:pBdr>
        <w:top w:val="single" w:sz="4" w:space="0" w:color="auto"/>
        <w:left w:val="single" w:sz="4" w:space="0" w:color="auto"/>
        <w:bottom w:val="single" w:sz="4" w:space="0" w:color="auto"/>
      </w:pBdr>
      <w:spacing w:before="100" w:beforeAutospacing="1" w:after="100" w:afterAutospacing="1" w:line="240" w:lineRule="auto"/>
    </w:pPr>
    <w:rPr>
      <w:rFonts w:ascii="Times New Roman CYR" w:eastAsia="Arial Unicode MS" w:hAnsi="Times New Roman CYR" w:cs="Arial Unicode MS"/>
      <w:sz w:val="24"/>
      <w:szCs w:val="24"/>
      <w:lang w:eastAsia="ru-RU"/>
    </w:rPr>
  </w:style>
  <w:style w:type="paragraph" w:customStyle="1" w:styleId="xl39">
    <w:name w:val="xl39"/>
    <w:basedOn w:val="a3"/>
    <w:rsid w:val="00715B39"/>
    <w:pPr>
      <w:pBdr>
        <w:bottom w:val="single" w:sz="4" w:space="0" w:color="auto"/>
      </w:pBdr>
      <w:spacing w:before="100" w:beforeAutospacing="1" w:after="100" w:afterAutospacing="1" w:line="240" w:lineRule="auto"/>
      <w:jc w:val="center"/>
    </w:pPr>
    <w:rPr>
      <w:rFonts w:ascii="Times New Roman CYR" w:eastAsia="Arial Unicode MS" w:hAnsi="Times New Roman CYR" w:cs="Arial Unicode MS"/>
      <w:sz w:val="24"/>
      <w:szCs w:val="24"/>
      <w:lang w:eastAsia="ru-RU"/>
    </w:rPr>
  </w:style>
  <w:style w:type="paragraph" w:customStyle="1" w:styleId="xl40">
    <w:name w:val="xl40"/>
    <w:basedOn w:val="a3"/>
    <w:rsid w:val="00715B39"/>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CYR" w:eastAsia="Arial Unicode MS" w:hAnsi="Times New Roman CYR" w:cs="Arial Unicode MS"/>
      <w:sz w:val="24"/>
      <w:szCs w:val="24"/>
      <w:lang w:eastAsia="ru-RU"/>
    </w:rPr>
  </w:style>
  <w:style w:type="paragraph" w:customStyle="1" w:styleId="xl41">
    <w:name w:val="xl41"/>
    <w:basedOn w:val="a3"/>
    <w:rsid w:val="00715B39"/>
    <w:pPr>
      <w:pBdr>
        <w:left w:val="single" w:sz="4" w:space="0" w:color="auto"/>
        <w:bottom w:val="single" w:sz="4" w:space="0" w:color="auto"/>
      </w:pBdr>
      <w:spacing w:before="100" w:beforeAutospacing="1" w:after="100" w:afterAutospacing="1" w:line="240" w:lineRule="auto"/>
    </w:pPr>
    <w:rPr>
      <w:rFonts w:ascii="Times New Roman CYR" w:eastAsia="Arial Unicode MS" w:hAnsi="Times New Roman CYR" w:cs="Arial Unicode MS"/>
      <w:sz w:val="24"/>
      <w:szCs w:val="24"/>
      <w:lang w:eastAsia="ru-RU"/>
    </w:rPr>
  </w:style>
  <w:style w:type="paragraph" w:customStyle="1" w:styleId="xl42">
    <w:name w:val="xl42"/>
    <w:basedOn w:val="a3"/>
    <w:rsid w:val="00715B39"/>
    <w:pPr>
      <w:pBdr>
        <w:top w:val="single" w:sz="4" w:space="0" w:color="auto"/>
        <w:bottom w:val="single" w:sz="4" w:space="0" w:color="auto"/>
      </w:pBdr>
      <w:spacing w:before="100" w:beforeAutospacing="1" w:after="100" w:afterAutospacing="1" w:line="240" w:lineRule="auto"/>
      <w:jc w:val="center"/>
    </w:pPr>
    <w:rPr>
      <w:rFonts w:ascii="Times New Roman CYR" w:eastAsia="Arial Unicode MS" w:hAnsi="Times New Roman CYR" w:cs="Arial Unicode MS"/>
      <w:sz w:val="24"/>
      <w:szCs w:val="24"/>
      <w:lang w:eastAsia="ru-RU"/>
    </w:rPr>
  </w:style>
  <w:style w:type="paragraph" w:customStyle="1" w:styleId="xl43">
    <w:name w:val="xl43"/>
    <w:basedOn w:val="a3"/>
    <w:rsid w:val="00715B39"/>
    <w:pPr>
      <w:pBdr>
        <w:left w:val="single" w:sz="4" w:space="0" w:color="auto"/>
        <w:right w:val="single" w:sz="4" w:space="0" w:color="auto"/>
      </w:pBdr>
      <w:spacing w:before="100" w:beforeAutospacing="1" w:after="100" w:afterAutospacing="1" w:line="240" w:lineRule="auto"/>
      <w:jc w:val="center"/>
    </w:pPr>
    <w:rPr>
      <w:rFonts w:ascii="Times New Roman CYR" w:eastAsia="Arial Unicode MS" w:hAnsi="Times New Roman CYR" w:cs="Arial Unicode MS"/>
      <w:sz w:val="24"/>
      <w:szCs w:val="24"/>
      <w:lang w:eastAsia="ru-RU"/>
    </w:rPr>
  </w:style>
  <w:style w:type="paragraph" w:customStyle="1" w:styleId="xl44">
    <w:name w:val="xl44"/>
    <w:basedOn w:val="a3"/>
    <w:rsid w:val="00715B3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CYR" w:eastAsia="Arial Unicode MS" w:hAnsi="Times New Roman CYR" w:cs="Arial Unicode MS"/>
      <w:sz w:val="24"/>
      <w:szCs w:val="24"/>
      <w:lang w:eastAsia="ru-RU"/>
    </w:rPr>
  </w:style>
  <w:style w:type="paragraph" w:customStyle="1" w:styleId="xl45">
    <w:name w:val="xl45"/>
    <w:basedOn w:val="a3"/>
    <w:rsid w:val="00715B39"/>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CYR" w:eastAsia="Arial Unicode MS" w:hAnsi="Times New Roman CYR" w:cs="Arial Unicode MS"/>
      <w:sz w:val="24"/>
      <w:szCs w:val="24"/>
      <w:lang w:eastAsia="ru-RU"/>
    </w:rPr>
  </w:style>
  <w:style w:type="paragraph" w:customStyle="1" w:styleId="xl46">
    <w:name w:val="xl46"/>
    <w:basedOn w:val="a3"/>
    <w:rsid w:val="00715B39"/>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CYR" w:eastAsia="Arial Unicode MS" w:hAnsi="Times New Roman CYR" w:cs="Arial Unicode MS"/>
      <w:sz w:val="24"/>
      <w:szCs w:val="24"/>
      <w:lang w:eastAsia="ru-RU"/>
    </w:rPr>
  </w:style>
  <w:style w:type="paragraph" w:customStyle="1" w:styleId="xl47">
    <w:name w:val="xl47"/>
    <w:basedOn w:val="a3"/>
    <w:rsid w:val="00715B39"/>
    <w:pPr>
      <w:pBdr>
        <w:top w:val="single" w:sz="4" w:space="0" w:color="auto"/>
        <w:left w:val="single" w:sz="4" w:space="0" w:color="auto"/>
        <w:bottom w:val="single" w:sz="4" w:space="0" w:color="auto"/>
        <w:right w:val="single" w:sz="4" w:space="0" w:color="auto"/>
      </w:pBdr>
      <w:shd w:val="clear" w:color="auto" w:fill="00FF00"/>
      <w:spacing w:before="100" w:beforeAutospacing="1" w:after="100" w:afterAutospacing="1" w:line="240" w:lineRule="auto"/>
    </w:pPr>
    <w:rPr>
      <w:rFonts w:ascii="Times New Roman CYR" w:eastAsia="Arial Unicode MS" w:hAnsi="Times New Roman CYR" w:cs="Arial Unicode MS"/>
      <w:sz w:val="24"/>
      <w:szCs w:val="24"/>
      <w:lang w:eastAsia="ru-RU"/>
    </w:rPr>
  </w:style>
  <w:style w:type="paragraph" w:customStyle="1" w:styleId="xl48">
    <w:name w:val="xl48"/>
    <w:basedOn w:val="a3"/>
    <w:rsid w:val="00715B39"/>
    <w:pPr>
      <w:pBdr>
        <w:top w:val="single" w:sz="4" w:space="0" w:color="auto"/>
      </w:pBdr>
      <w:spacing w:before="100" w:beforeAutospacing="1" w:after="100" w:afterAutospacing="1" w:line="240" w:lineRule="auto"/>
      <w:jc w:val="center"/>
    </w:pPr>
    <w:rPr>
      <w:rFonts w:ascii="Times New Roman CYR" w:eastAsia="Arial Unicode MS" w:hAnsi="Times New Roman CYR" w:cs="Arial Unicode MS"/>
      <w:sz w:val="24"/>
      <w:szCs w:val="24"/>
      <w:lang w:eastAsia="ru-RU"/>
    </w:rPr>
  </w:style>
  <w:style w:type="paragraph" w:customStyle="1" w:styleId="xl49">
    <w:name w:val="xl49"/>
    <w:basedOn w:val="a3"/>
    <w:rsid w:val="00715B39"/>
    <w:pPr>
      <w:pBdr>
        <w:top w:val="single" w:sz="4" w:space="0" w:color="auto"/>
        <w:bottom w:val="single" w:sz="4" w:space="0" w:color="auto"/>
        <w:right w:val="single" w:sz="4" w:space="0" w:color="auto"/>
      </w:pBdr>
      <w:shd w:val="clear" w:color="auto" w:fill="00FF00"/>
      <w:spacing w:before="100" w:beforeAutospacing="1" w:after="100" w:afterAutospacing="1" w:line="240" w:lineRule="auto"/>
    </w:pPr>
    <w:rPr>
      <w:rFonts w:ascii="Times New Roman CYR" w:eastAsia="Arial Unicode MS" w:hAnsi="Times New Roman CYR" w:cs="Arial Unicode MS"/>
      <w:sz w:val="24"/>
      <w:szCs w:val="24"/>
      <w:lang w:eastAsia="ru-RU"/>
    </w:rPr>
  </w:style>
  <w:style w:type="paragraph" w:customStyle="1" w:styleId="xl50">
    <w:name w:val="xl50"/>
    <w:basedOn w:val="a3"/>
    <w:rsid w:val="00715B39"/>
    <w:pPr>
      <w:pBdr>
        <w:left w:val="single" w:sz="4" w:space="0" w:color="auto"/>
        <w:bottom w:val="single" w:sz="4" w:space="0" w:color="auto"/>
      </w:pBdr>
      <w:spacing w:before="100" w:beforeAutospacing="1" w:after="100" w:afterAutospacing="1" w:line="240" w:lineRule="auto"/>
      <w:jc w:val="center"/>
    </w:pPr>
    <w:rPr>
      <w:rFonts w:ascii="Times New Roman CYR" w:eastAsia="Arial Unicode MS" w:hAnsi="Times New Roman CYR" w:cs="Arial Unicode MS"/>
      <w:sz w:val="24"/>
      <w:szCs w:val="24"/>
      <w:lang w:eastAsia="ru-RU"/>
    </w:rPr>
  </w:style>
  <w:style w:type="paragraph" w:customStyle="1" w:styleId="xl52">
    <w:name w:val="xl52"/>
    <w:basedOn w:val="a3"/>
    <w:rsid w:val="00715B3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CYR" w:eastAsia="Arial Unicode MS" w:hAnsi="Times New Roman CYR" w:cs="Arial Unicode MS"/>
      <w:sz w:val="24"/>
      <w:szCs w:val="24"/>
      <w:lang w:eastAsia="ru-RU"/>
    </w:rPr>
  </w:style>
  <w:style w:type="paragraph" w:customStyle="1" w:styleId="xl53">
    <w:name w:val="xl53"/>
    <w:basedOn w:val="a3"/>
    <w:rsid w:val="00715B39"/>
    <w:pPr>
      <w:pBdr>
        <w:top w:val="single" w:sz="4" w:space="0" w:color="auto"/>
        <w:left w:val="single" w:sz="4" w:space="0" w:color="auto"/>
        <w:bottom w:val="single" w:sz="4" w:space="0" w:color="auto"/>
        <w:right w:val="single" w:sz="4" w:space="0" w:color="auto"/>
      </w:pBdr>
      <w:shd w:val="clear" w:color="auto" w:fill="00FF00"/>
      <w:spacing w:before="100" w:beforeAutospacing="1" w:after="100" w:afterAutospacing="1" w:line="240" w:lineRule="auto"/>
    </w:pPr>
    <w:rPr>
      <w:rFonts w:ascii="Times New Roman CYR" w:eastAsia="Arial Unicode MS" w:hAnsi="Times New Roman CYR" w:cs="Arial Unicode MS"/>
      <w:sz w:val="24"/>
      <w:szCs w:val="24"/>
      <w:lang w:eastAsia="ru-RU"/>
    </w:rPr>
  </w:style>
  <w:style w:type="paragraph" w:customStyle="1" w:styleId="xl51">
    <w:name w:val="xl51"/>
    <w:basedOn w:val="a3"/>
    <w:rsid w:val="00715B39"/>
    <w:pPr>
      <w:pBdr>
        <w:top w:val="single" w:sz="4" w:space="0" w:color="auto"/>
        <w:left w:val="single" w:sz="4" w:space="0" w:color="auto"/>
        <w:bottom w:val="single" w:sz="4" w:space="0" w:color="auto"/>
        <w:right w:val="single" w:sz="4" w:space="0" w:color="auto"/>
      </w:pBdr>
      <w:shd w:val="clear" w:color="auto" w:fill="00FF00"/>
      <w:spacing w:before="100" w:beforeAutospacing="1" w:after="100" w:afterAutospacing="1" w:line="240" w:lineRule="auto"/>
    </w:pPr>
    <w:rPr>
      <w:rFonts w:ascii="Times New Roman CYR" w:eastAsia="Arial Unicode MS" w:hAnsi="Times New Roman CYR" w:cs="Arial Unicode MS"/>
      <w:sz w:val="24"/>
      <w:szCs w:val="24"/>
      <w:lang w:eastAsia="ru-RU"/>
    </w:rPr>
  </w:style>
  <w:style w:type="character" w:styleId="aff7">
    <w:name w:val="Strong"/>
    <w:qFormat/>
    <w:rsid w:val="00715B39"/>
    <w:rPr>
      <w:b/>
      <w:bCs/>
    </w:rPr>
  </w:style>
  <w:style w:type="paragraph" w:customStyle="1" w:styleId="xl54">
    <w:name w:val="xl54"/>
    <w:basedOn w:val="a3"/>
    <w:rsid w:val="00715B39"/>
    <w:pPr>
      <w:pBdr>
        <w:top w:val="single" w:sz="4" w:space="0" w:color="auto"/>
        <w:left w:val="single" w:sz="4" w:space="0" w:color="auto"/>
        <w:bottom w:val="single" w:sz="4" w:space="0" w:color="auto"/>
        <w:right w:val="single" w:sz="4" w:space="0" w:color="auto"/>
      </w:pBdr>
      <w:shd w:val="clear" w:color="auto" w:fill="00FF00"/>
      <w:spacing w:before="100" w:beforeAutospacing="1" w:after="100" w:afterAutospacing="1" w:line="240" w:lineRule="auto"/>
      <w:jc w:val="center"/>
    </w:pPr>
    <w:rPr>
      <w:rFonts w:ascii="Times New Roman CYR" w:eastAsia="Arial Unicode MS" w:hAnsi="Times New Roman CYR" w:cs="Arial Unicode MS"/>
      <w:sz w:val="24"/>
      <w:szCs w:val="24"/>
      <w:lang w:eastAsia="ru-RU"/>
    </w:rPr>
  </w:style>
  <w:style w:type="paragraph" w:customStyle="1" w:styleId="xl55">
    <w:name w:val="xl55"/>
    <w:basedOn w:val="a3"/>
    <w:rsid w:val="00715B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CYR" w:eastAsia="Arial Unicode MS" w:hAnsi="Times New Roman CYR" w:cs="Arial Unicode MS"/>
      <w:sz w:val="24"/>
      <w:szCs w:val="24"/>
      <w:lang w:eastAsia="ru-RU"/>
    </w:rPr>
  </w:style>
  <w:style w:type="paragraph" w:customStyle="1" w:styleId="xl56">
    <w:name w:val="xl56"/>
    <w:basedOn w:val="a3"/>
    <w:rsid w:val="00715B3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CYR" w:eastAsia="Arial Unicode MS" w:hAnsi="Times New Roman CYR" w:cs="Arial Unicode MS"/>
      <w:sz w:val="24"/>
      <w:szCs w:val="24"/>
      <w:lang w:eastAsia="ru-RU"/>
    </w:rPr>
  </w:style>
  <w:style w:type="paragraph" w:customStyle="1" w:styleId="xl57">
    <w:name w:val="xl57"/>
    <w:basedOn w:val="a3"/>
    <w:rsid w:val="00715B3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CYR" w:eastAsia="Arial Unicode MS" w:hAnsi="Times New Roman CYR" w:cs="Arial Unicode MS"/>
      <w:sz w:val="24"/>
      <w:szCs w:val="24"/>
      <w:lang w:eastAsia="ru-RU"/>
    </w:rPr>
  </w:style>
  <w:style w:type="paragraph" w:customStyle="1" w:styleId="xl58">
    <w:name w:val="xl58"/>
    <w:basedOn w:val="a3"/>
    <w:rsid w:val="00715B3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CYR" w:eastAsia="Arial Unicode MS" w:hAnsi="Times New Roman CYR" w:cs="Arial Unicode MS"/>
      <w:sz w:val="24"/>
      <w:szCs w:val="24"/>
      <w:lang w:eastAsia="ru-RU"/>
    </w:rPr>
  </w:style>
  <w:style w:type="paragraph" w:customStyle="1" w:styleId="xl59">
    <w:name w:val="xl59"/>
    <w:basedOn w:val="a3"/>
    <w:rsid w:val="00715B3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CYR" w:eastAsia="Arial Unicode MS" w:hAnsi="Times New Roman CYR" w:cs="Arial Unicode MS"/>
      <w:sz w:val="24"/>
      <w:szCs w:val="24"/>
      <w:lang w:eastAsia="ru-RU"/>
    </w:rPr>
  </w:style>
  <w:style w:type="paragraph" w:customStyle="1" w:styleId="xl60">
    <w:name w:val="xl60"/>
    <w:basedOn w:val="a3"/>
    <w:rsid w:val="00715B39"/>
    <w:pPr>
      <w:pBdr>
        <w:top w:val="single" w:sz="4" w:space="0" w:color="auto"/>
        <w:left w:val="single" w:sz="4" w:space="0" w:color="auto"/>
        <w:bottom w:val="single" w:sz="4" w:space="0" w:color="auto"/>
        <w:right w:val="single" w:sz="4" w:space="0" w:color="auto"/>
      </w:pBdr>
      <w:shd w:val="clear" w:color="auto" w:fill="FF9900"/>
      <w:spacing w:before="100" w:beforeAutospacing="1" w:after="100" w:afterAutospacing="1" w:line="240" w:lineRule="auto"/>
      <w:jc w:val="center"/>
    </w:pPr>
    <w:rPr>
      <w:rFonts w:ascii="Times New Roman CYR" w:eastAsia="Arial Unicode MS" w:hAnsi="Times New Roman CYR" w:cs="Arial Unicode MS"/>
      <w:sz w:val="24"/>
      <w:szCs w:val="24"/>
      <w:lang w:eastAsia="ru-RU"/>
    </w:rPr>
  </w:style>
  <w:style w:type="paragraph" w:customStyle="1" w:styleId="xl61">
    <w:name w:val="xl61"/>
    <w:basedOn w:val="a3"/>
    <w:rsid w:val="00715B39"/>
    <w:pPr>
      <w:pBdr>
        <w:top w:val="single" w:sz="4" w:space="0" w:color="auto"/>
        <w:left w:val="single" w:sz="4" w:space="0" w:color="auto"/>
        <w:bottom w:val="single" w:sz="4" w:space="0" w:color="auto"/>
        <w:right w:val="single" w:sz="4" w:space="0" w:color="auto"/>
      </w:pBdr>
      <w:shd w:val="clear" w:color="auto" w:fill="FF9900"/>
      <w:spacing w:before="100" w:beforeAutospacing="1" w:after="100" w:afterAutospacing="1" w:line="240" w:lineRule="auto"/>
    </w:pPr>
    <w:rPr>
      <w:rFonts w:ascii="Times New Roman CYR" w:eastAsia="Arial Unicode MS" w:hAnsi="Times New Roman CYR" w:cs="Arial Unicode MS"/>
      <w:sz w:val="24"/>
      <w:szCs w:val="24"/>
      <w:lang w:eastAsia="ru-RU"/>
    </w:rPr>
  </w:style>
  <w:style w:type="paragraph" w:customStyle="1" w:styleId="xl62">
    <w:name w:val="xl62"/>
    <w:basedOn w:val="a3"/>
    <w:rsid w:val="00715B39"/>
    <w:pPr>
      <w:pBdr>
        <w:top w:val="single" w:sz="4" w:space="0" w:color="auto"/>
        <w:left w:val="single" w:sz="4" w:space="0" w:color="auto"/>
        <w:bottom w:val="single" w:sz="4" w:space="0" w:color="auto"/>
        <w:right w:val="single" w:sz="4" w:space="0" w:color="auto"/>
      </w:pBdr>
      <w:shd w:val="clear" w:color="auto" w:fill="FF9900"/>
      <w:spacing w:before="100" w:beforeAutospacing="1" w:after="100" w:afterAutospacing="1" w:line="240" w:lineRule="auto"/>
      <w:jc w:val="center"/>
    </w:pPr>
    <w:rPr>
      <w:rFonts w:ascii="Times New Roman CYR" w:eastAsia="Arial Unicode MS" w:hAnsi="Times New Roman CYR" w:cs="Arial Unicode MS"/>
      <w:sz w:val="24"/>
      <w:szCs w:val="24"/>
      <w:lang w:eastAsia="ru-RU"/>
    </w:rPr>
  </w:style>
  <w:style w:type="paragraph" w:customStyle="1" w:styleId="xl63">
    <w:name w:val="xl63"/>
    <w:basedOn w:val="a3"/>
    <w:rsid w:val="00715B39"/>
    <w:pPr>
      <w:pBdr>
        <w:top w:val="single" w:sz="4" w:space="0" w:color="auto"/>
        <w:left w:val="single" w:sz="4" w:space="0" w:color="auto"/>
        <w:bottom w:val="single" w:sz="4" w:space="0" w:color="auto"/>
        <w:right w:val="single" w:sz="4" w:space="0" w:color="auto"/>
      </w:pBdr>
      <w:shd w:val="clear" w:color="auto" w:fill="FF9900"/>
      <w:spacing w:before="100" w:beforeAutospacing="1" w:after="100" w:afterAutospacing="1" w:line="240" w:lineRule="auto"/>
      <w:jc w:val="center"/>
    </w:pPr>
    <w:rPr>
      <w:rFonts w:ascii="Times New Roman CYR" w:eastAsia="Arial Unicode MS" w:hAnsi="Times New Roman CYR" w:cs="Arial Unicode MS"/>
      <w:sz w:val="24"/>
      <w:szCs w:val="24"/>
      <w:lang w:eastAsia="ru-RU"/>
    </w:rPr>
  </w:style>
  <w:style w:type="paragraph" w:customStyle="1" w:styleId="xl64">
    <w:name w:val="xl64"/>
    <w:basedOn w:val="a3"/>
    <w:rsid w:val="00715B39"/>
    <w:pPr>
      <w:pBdr>
        <w:top w:val="single" w:sz="4" w:space="0" w:color="auto"/>
        <w:left w:val="single" w:sz="4" w:space="0" w:color="auto"/>
        <w:bottom w:val="single" w:sz="4" w:space="0" w:color="auto"/>
        <w:right w:val="single" w:sz="4" w:space="0" w:color="auto"/>
      </w:pBdr>
      <w:shd w:val="clear" w:color="auto" w:fill="FF9900"/>
      <w:spacing w:before="100" w:beforeAutospacing="1" w:after="100" w:afterAutospacing="1" w:line="240" w:lineRule="auto"/>
      <w:jc w:val="center"/>
    </w:pPr>
    <w:rPr>
      <w:rFonts w:ascii="Times New Roman CYR" w:eastAsia="Arial Unicode MS" w:hAnsi="Times New Roman CYR" w:cs="Arial Unicode MS"/>
      <w:sz w:val="24"/>
      <w:szCs w:val="24"/>
      <w:lang w:eastAsia="ru-RU"/>
    </w:rPr>
  </w:style>
  <w:style w:type="paragraph" w:customStyle="1" w:styleId="xl65">
    <w:name w:val="xl65"/>
    <w:basedOn w:val="a3"/>
    <w:rsid w:val="00715B39"/>
    <w:pPr>
      <w:pBdr>
        <w:top w:val="single" w:sz="4" w:space="0" w:color="auto"/>
        <w:left w:val="single" w:sz="4" w:space="0" w:color="auto"/>
        <w:bottom w:val="single" w:sz="4" w:space="0" w:color="auto"/>
        <w:right w:val="single" w:sz="4" w:space="0" w:color="auto"/>
      </w:pBdr>
      <w:shd w:val="clear" w:color="auto" w:fill="FF9900"/>
      <w:spacing w:before="100" w:beforeAutospacing="1" w:after="100" w:afterAutospacing="1" w:line="240" w:lineRule="auto"/>
    </w:pPr>
    <w:rPr>
      <w:rFonts w:ascii="Times New Roman CYR" w:eastAsia="Arial Unicode MS" w:hAnsi="Times New Roman CYR" w:cs="Arial Unicode MS"/>
      <w:sz w:val="24"/>
      <w:szCs w:val="24"/>
      <w:lang w:eastAsia="ru-RU"/>
    </w:rPr>
  </w:style>
  <w:style w:type="paragraph" w:customStyle="1" w:styleId="xl66">
    <w:name w:val="xl66"/>
    <w:basedOn w:val="a3"/>
    <w:rsid w:val="00715B39"/>
    <w:pPr>
      <w:shd w:val="clear" w:color="auto" w:fill="FF9900"/>
      <w:spacing w:before="100" w:beforeAutospacing="1" w:after="100" w:afterAutospacing="1" w:line="240" w:lineRule="auto"/>
    </w:pPr>
    <w:rPr>
      <w:rFonts w:ascii="Times New Roman CYR" w:eastAsia="Arial Unicode MS" w:hAnsi="Times New Roman CYR" w:cs="Arial Unicode MS"/>
      <w:sz w:val="24"/>
      <w:szCs w:val="24"/>
      <w:lang w:eastAsia="ru-RU"/>
    </w:rPr>
  </w:style>
  <w:style w:type="paragraph" w:customStyle="1" w:styleId="xl67">
    <w:name w:val="xl67"/>
    <w:basedOn w:val="a3"/>
    <w:rsid w:val="00715B39"/>
    <w:pPr>
      <w:pBdr>
        <w:top w:val="single" w:sz="4" w:space="0" w:color="auto"/>
        <w:left w:val="single" w:sz="4" w:space="0" w:color="auto"/>
        <w:bottom w:val="single" w:sz="4" w:space="0" w:color="auto"/>
        <w:right w:val="single" w:sz="4" w:space="0" w:color="auto"/>
      </w:pBdr>
      <w:shd w:val="clear" w:color="auto" w:fill="00FFFF"/>
      <w:spacing w:before="100" w:beforeAutospacing="1" w:after="100" w:afterAutospacing="1" w:line="240" w:lineRule="auto"/>
      <w:jc w:val="center"/>
    </w:pPr>
    <w:rPr>
      <w:rFonts w:ascii="Times New Roman CYR" w:eastAsia="Arial Unicode MS" w:hAnsi="Times New Roman CYR" w:cs="Arial Unicode MS"/>
      <w:sz w:val="24"/>
      <w:szCs w:val="24"/>
      <w:lang w:eastAsia="ru-RU"/>
    </w:rPr>
  </w:style>
  <w:style w:type="paragraph" w:customStyle="1" w:styleId="xl68">
    <w:name w:val="xl68"/>
    <w:basedOn w:val="a3"/>
    <w:rsid w:val="00715B39"/>
    <w:pPr>
      <w:pBdr>
        <w:top w:val="single" w:sz="4" w:space="0" w:color="auto"/>
        <w:left w:val="single" w:sz="4" w:space="0" w:color="auto"/>
        <w:bottom w:val="single" w:sz="4" w:space="0" w:color="auto"/>
        <w:right w:val="single" w:sz="4" w:space="0" w:color="auto"/>
      </w:pBdr>
      <w:shd w:val="clear" w:color="auto" w:fill="FF9900"/>
      <w:spacing w:before="100" w:beforeAutospacing="1" w:after="100" w:afterAutospacing="1" w:line="240" w:lineRule="auto"/>
      <w:jc w:val="center"/>
    </w:pPr>
    <w:rPr>
      <w:rFonts w:ascii="Times New Roman CYR" w:eastAsia="Arial Unicode MS" w:hAnsi="Times New Roman CYR" w:cs="Arial Unicode MS"/>
      <w:sz w:val="24"/>
      <w:szCs w:val="24"/>
      <w:lang w:eastAsia="ru-RU"/>
    </w:rPr>
  </w:style>
  <w:style w:type="paragraph" w:customStyle="1" w:styleId="xl69">
    <w:name w:val="xl69"/>
    <w:basedOn w:val="a3"/>
    <w:rsid w:val="00715B39"/>
    <w:pPr>
      <w:pBdr>
        <w:top w:val="single" w:sz="4" w:space="0" w:color="auto"/>
        <w:left w:val="single" w:sz="4" w:space="0" w:color="auto"/>
        <w:bottom w:val="single" w:sz="4" w:space="0" w:color="auto"/>
        <w:right w:val="single" w:sz="4" w:space="0" w:color="auto"/>
      </w:pBdr>
      <w:shd w:val="clear" w:color="auto" w:fill="FF9900"/>
      <w:spacing w:before="100" w:beforeAutospacing="1" w:after="100" w:afterAutospacing="1" w:line="240" w:lineRule="auto"/>
      <w:jc w:val="center"/>
    </w:pPr>
    <w:rPr>
      <w:rFonts w:ascii="Times New Roman CYR" w:eastAsia="Arial Unicode MS" w:hAnsi="Times New Roman CYR" w:cs="Arial Unicode MS"/>
      <w:sz w:val="24"/>
      <w:szCs w:val="24"/>
      <w:lang w:eastAsia="ru-RU"/>
    </w:rPr>
  </w:style>
  <w:style w:type="paragraph" w:customStyle="1" w:styleId="xl70">
    <w:name w:val="xl70"/>
    <w:basedOn w:val="a3"/>
    <w:rsid w:val="00715B39"/>
    <w:pPr>
      <w:pBdr>
        <w:top w:val="single" w:sz="4" w:space="0" w:color="auto"/>
        <w:left w:val="single" w:sz="4" w:space="0" w:color="auto"/>
        <w:bottom w:val="single" w:sz="4" w:space="0" w:color="auto"/>
        <w:right w:val="single" w:sz="4" w:space="0" w:color="auto"/>
      </w:pBdr>
      <w:shd w:val="clear" w:color="auto" w:fill="FF9900"/>
      <w:spacing w:before="100" w:beforeAutospacing="1" w:after="100" w:afterAutospacing="1" w:line="240" w:lineRule="auto"/>
    </w:pPr>
    <w:rPr>
      <w:rFonts w:ascii="Times New Roman CYR" w:eastAsia="Arial Unicode MS" w:hAnsi="Times New Roman CYR" w:cs="Arial Unicode MS"/>
      <w:sz w:val="24"/>
      <w:szCs w:val="24"/>
      <w:lang w:eastAsia="ru-RU"/>
    </w:rPr>
  </w:style>
  <w:style w:type="paragraph" w:customStyle="1" w:styleId="xl71">
    <w:name w:val="xl71"/>
    <w:basedOn w:val="a3"/>
    <w:rsid w:val="00715B39"/>
    <w:pPr>
      <w:pBdr>
        <w:top w:val="single" w:sz="4" w:space="0" w:color="auto"/>
        <w:left w:val="single" w:sz="4" w:space="0" w:color="auto"/>
        <w:bottom w:val="single" w:sz="4" w:space="0" w:color="auto"/>
        <w:right w:val="single" w:sz="4" w:space="0" w:color="auto"/>
      </w:pBdr>
      <w:shd w:val="clear" w:color="auto" w:fill="FF9900"/>
      <w:spacing w:before="100" w:beforeAutospacing="1" w:after="100" w:afterAutospacing="1" w:line="240" w:lineRule="auto"/>
    </w:pPr>
    <w:rPr>
      <w:rFonts w:ascii="Times New Roman CYR" w:eastAsia="Arial Unicode MS" w:hAnsi="Times New Roman CYR" w:cs="Arial Unicode MS"/>
      <w:sz w:val="24"/>
      <w:szCs w:val="24"/>
      <w:lang w:eastAsia="ru-RU"/>
    </w:rPr>
  </w:style>
  <w:style w:type="paragraph" w:customStyle="1" w:styleId="xl72">
    <w:name w:val="xl72"/>
    <w:basedOn w:val="a3"/>
    <w:rsid w:val="00715B39"/>
    <w:pPr>
      <w:pBdr>
        <w:top w:val="single" w:sz="4" w:space="0" w:color="auto"/>
        <w:left w:val="single" w:sz="4" w:space="0" w:color="auto"/>
        <w:bottom w:val="single" w:sz="4" w:space="0" w:color="auto"/>
        <w:right w:val="single" w:sz="4" w:space="0" w:color="auto"/>
      </w:pBdr>
      <w:shd w:val="clear" w:color="auto" w:fill="FF9900"/>
      <w:spacing w:before="100" w:beforeAutospacing="1" w:after="100" w:afterAutospacing="1" w:line="240" w:lineRule="auto"/>
    </w:pPr>
    <w:rPr>
      <w:rFonts w:ascii="Times New Roman CYR" w:eastAsia="Arial Unicode MS" w:hAnsi="Times New Roman CYR" w:cs="Arial Unicode MS"/>
      <w:sz w:val="24"/>
      <w:szCs w:val="24"/>
      <w:lang w:eastAsia="ru-RU"/>
    </w:rPr>
  </w:style>
  <w:style w:type="paragraph" w:customStyle="1" w:styleId="xl73">
    <w:name w:val="xl73"/>
    <w:basedOn w:val="a3"/>
    <w:rsid w:val="00715B39"/>
    <w:pPr>
      <w:shd w:val="clear" w:color="auto" w:fill="FF9900"/>
      <w:spacing w:before="100" w:beforeAutospacing="1" w:after="100" w:afterAutospacing="1" w:line="240" w:lineRule="auto"/>
    </w:pPr>
    <w:rPr>
      <w:rFonts w:ascii="Times New Roman CYR" w:eastAsia="Arial Unicode MS" w:hAnsi="Times New Roman CYR" w:cs="Arial Unicode MS"/>
      <w:sz w:val="24"/>
      <w:szCs w:val="24"/>
      <w:lang w:eastAsia="ru-RU"/>
    </w:rPr>
  </w:style>
  <w:style w:type="paragraph" w:customStyle="1" w:styleId="xl74">
    <w:name w:val="xl74"/>
    <w:basedOn w:val="a3"/>
    <w:rsid w:val="00715B39"/>
    <w:pPr>
      <w:shd w:val="clear" w:color="auto" w:fill="FF9900"/>
      <w:spacing w:before="100" w:beforeAutospacing="1" w:after="100" w:afterAutospacing="1" w:line="240" w:lineRule="auto"/>
    </w:pPr>
    <w:rPr>
      <w:rFonts w:ascii="Times New Roman CYR" w:eastAsia="Arial Unicode MS" w:hAnsi="Times New Roman CYR" w:cs="Arial Unicode MS"/>
      <w:sz w:val="24"/>
      <w:szCs w:val="24"/>
      <w:lang w:eastAsia="ru-RU"/>
    </w:rPr>
  </w:style>
  <w:style w:type="paragraph" w:customStyle="1" w:styleId="xl75">
    <w:name w:val="xl75"/>
    <w:basedOn w:val="a3"/>
    <w:rsid w:val="00715B39"/>
    <w:pPr>
      <w:shd w:val="clear" w:color="auto" w:fill="FF9900"/>
      <w:spacing w:before="100" w:beforeAutospacing="1" w:after="100" w:afterAutospacing="1" w:line="240" w:lineRule="auto"/>
    </w:pPr>
    <w:rPr>
      <w:rFonts w:ascii="Times New Roman CYR" w:eastAsia="Arial Unicode MS" w:hAnsi="Times New Roman CYR" w:cs="Arial Unicode MS"/>
      <w:sz w:val="24"/>
      <w:szCs w:val="24"/>
      <w:lang w:eastAsia="ru-RU"/>
    </w:rPr>
  </w:style>
  <w:style w:type="paragraph" w:customStyle="1" w:styleId="100">
    <w:name w:val="Стиль10"/>
    <w:basedOn w:val="a3"/>
    <w:rsid w:val="00715B39"/>
    <w:pPr>
      <w:spacing w:after="0" w:line="120" w:lineRule="auto"/>
    </w:pPr>
    <w:rPr>
      <w:rFonts w:ascii="Times New Roman CYR" w:eastAsia="Times New Roman" w:hAnsi="Times New Roman CYR" w:cs="Times New Roman"/>
      <w:sz w:val="24"/>
      <w:szCs w:val="20"/>
      <w:lang w:eastAsia="ru-RU"/>
    </w:rPr>
  </w:style>
  <w:style w:type="paragraph" w:customStyle="1" w:styleId="font5">
    <w:name w:val="font5"/>
    <w:basedOn w:val="a3"/>
    <w:rsid w:val="00715B39"/>
    <w:pPr>
      <w:spacing w:before="100" w:beforeAutospacing="1" w:after="100" w:afterAutospacing="1" w:line="240" w:lineRule="auto"/>
    </w:pPr>
    <w:rPr>
      <w:rFonts w:ascii="Arial" w:eastAsia="Arial Unicode MS" w:hAnsi="Arial" w:cs="Arial"/>
      <w:sz w:val="20"/>
      <w:szCs w:val="20"/>
      <w:lang w:eastAsia="ru-RU"/>
    </w:rPr>
  </w:style>
  <w:style w:type="paragraph" w:customStyle="1" w:styleId="font6">
    <w:name w:val="font6"/>
    <w:basedOn w:val="a3"/>
    <w:rsid w:val="00715B39"/>
    <w:pPr>
      <w:spacing w:before="100" w:beforeAutospacing="1" w:after="100" w:afterAutospacing="1" w:line="240" w:lineRule="auto"/>
    </w:pPr>
    <w:rPr>
      <w:rFonts w:ascii="Times New Roman" w:eastAsia="Arial Unicode MS" w:hAnsi="Times New Roman" w:cs="Times New Roman"/>
      <w:sz w:val="24"/>
      <w:szCs w:val="24"/>
      <w:lang w:eastAsia="ru-RU"/>
    </w:rPr>
  </w:style>
  <w:style w:type="paragraph" w:customStyle="1" w:styleId="font7">
    <w:name w:val="font7"/>
    <w:basedOn w:val="a3"/>
    <w:rsid w:val="00715B39"/>
    <w:pPr>
      <w:spacing w:before="100" w:beforeAutospacing="1" w:after="100" w:afterAutospacing="1" w:line="240" w:lineRule="auto"/>
    </w:pPr>
    <w:rPr>
      <w:rFonts w:ascii="Times New Roman" w:eastAsia="Arial Unicode MS" w:hAnsi="Times New Roman" w:cs="Times New Roman"/>
      <w:sz w:val="20"/>
      <w:szCs w:val="20"/>
      <w:lang w:eastAsia="ru-RU"/>
    </w:rPr>
  </w:style>
  <w:style w:type="paragraph" w:customStyle="1" w:styleId="font8">
    <w:name w:val="font8"/>
    <w:basedOn w:val="a3"/>
    <w:rsid w:val="00715B39"/>
    <w:pPr>
      <w:spacing w:before="100" w:beforeAutospacing="1" w:after="100" w:afterAutospacing="1" w:line="240" w:lineRule="auto"/>
    </w:pPr>
    <w:rPr>
      <w:rFonts w:ascii="Times New Roman" w:eastAsia="Arial Unicode MS" w:hAnsi="Times New Roman" w:cs="Times New Roman"/>
      <w:sz w:val="20"/>
      <w:szCs w:val="20"/>
      <w:lang w:eastAsia="ru-RU"/>
    </w:rPr>
  </w:style>
  <w:style w:type="paragraph" w:customStyle="1" w:styleId="font9">
    <w:name w:val="font9"/>
    <w:basedOn w:val="a3"/>
    <w:rsid w:val="00715B39"/>
    <w:pPr>
      <w:spacing w:before="100" w:beforeAutospacing="1" w:after="100" w:afterAutospacing="1" w:line="240" w:lineRule="auto"/>
    </w:pPr>
    <w:rPr>
      <w:rFonts w:ascii="Times New Roman CYR" w:eastAsia="Arial Unicode MS" w:hAnsi="Times New Roman CYR" w:cs="Arial Unicode MS"/>
      <w:sz w:val="20"/>
      <w:szCs w:val="20"/>
      <w:lang w:eastAsia="ru-RU"/>
    </w:rPr>
  </w:style>
  <w:style w:type="paragraph" w:customStyle="1" w:styleId="xl76">
    <w:name w:val="xl76"/>
    <w:basedOn w:val="a3"/>
    <w:rsid w:val="00715B39"/>
    <w:pPr>
      <w:pBdr>
        <w:left w:val="single" w:sz="4" w:space="0" w:color="auto"/>
        <w:bottom w:val="single" w:sz="4" w:space="0" w:color="auto"/>
        <w:right w:val="single" w:sz="4" w:space="0" w:color="auto"/>
      </w:pBdr>
      <w:shd w:val="clear" w:color="auto" w:fill="FF99CC"/>
      <w:spacing w:before="100" w:beforeAutospacing="1" w:after="100" w:afterAutospacing="1" w:line="240" w:lineRule="auto"/>
      <w:jc w:val="center"/>
    </w:pPr>
    <w:rPr>
      <w:rFonts w:ascii="Times New Roman CYR" w:eastAsia="Arial Unicode MS" w:hAnsi="Times New Roman CYR" w:cs="Arial Unicode MS"/>
      <w:sz w:val="24"/>
      <w:szCs w:val="24"/>
      <w:lang w:eastAsia="ru-RU"/>
    </w:rPr>
  </w:style>
  <w:style w:type="paragraph" w:customStyle="1" w:styleId="xl77">
    <w:name w:val="xl77"/>
    <w:basedOn w:val="a3"/>
    <w:rsid w:val="00715B39"/>
    <w:pPr>
      <w:pBdr>
        <w:bottom w:val="single" w:sz="4" w:space="0" w:color="auto"/>
      </w:pBdr>
      <w:shd w:val="clear" w:color="auto" w:fill="FF99CC"/>
      <w:spacing w:before="100" w:beforeAutospacing="1" w:after="100" w:afterAutospacing="1" w:line="240" w:lineRule="auto"/>
      <w:jc w:val="center"/>
    </w:pPr>
    <w:rPr>
      <w:rFonts w:ascii="Times New Roman CYR" w:eastAsia="Arial Unicode MS" w:hAnsi="Times New Roman CYR" w:cs="Arial Unicode MS"/>
      <w:sz w:val="24"/>
      <w:szCs w:val="24"/>
      <w:lang w:eastAsia="ru-RU"/>
    </w:rPr>
  </w:style>
  <w:style w:type="paragraph" w:customStyle="1" w:styleId="xl78">
    <w:name w:val="xl78"/>
    <w:basedOn w:val="a3"/>
    <w:rsid w:val="00715B39"/>
    <w:pPr>
      <w:pBdr>
        <w:top w:val="single" w:sz="4" w:space="0" w:color="auto"/>
        <w:left w:val="single" w:sz="4" w:space="0" w:color="auto"/>
        <w:bottom w:val="single" w:sz="4" w:space="0" w:color="auto"/>
        <w:right w:val="single" w:sz="4" w:space="0" w:color="auto"/>
      </w:pBdr>
      <w:shd w:val="clear" w:color="auto" w:fill="FF99CC"/>
      <w:spacing w:before="100" w:beforeAutospacing="1" w:after="100" w:afterAutospacing="1" w:line="240" w:lineRule="auto"/>
      <w:jc w:val="center"/>
    </w:pPr>
    <w:rPr>
      <w:rFonts w:ascii="Times New Roman CYR" w:eastAsia="Arial Unicode MS" w:hAnsi="Times New Roman CYR" w:cs="Arial Unicode MS"/>
      <w:sz w:val="24"/>
      <w:szCs w:val="24"/>
      <w:lang w:eastAsia="ru-RU"/>
    </w:rPr>
  </w:style>
  <w:style w:type="paragraph" w:customStyle="1" w:styleId="xl79">
    <w:name w:val="xl79"/>
    <w:basedOn w:val="a3"/>
    <w:rsid w:val="00715B39"/>
    <w:pPr>
      <w:pBdr>
        <w:top w:val="single" w:sz="4" w:space="0" w:color="auto"/>
        <w:left w:val="single" w:sz="4" w:space="0" w:color="auto"/>
        <w:bottom w:val="single" w:sz="4" w:space="0" w:color="auto"/>
        <w:right w:val="single" w:sz="4" w:space="0" w:color="auto"/>
      </w:pBdr>
      <w:shd w:val="clear" w:color="auto" w:fill="FF99CC"/>
      <w:spacing w:before="100" w:beforeAutospacing="1" w:after="100" w:afterAutospacing="1" w:line="240" w:lineRule="auto"/>
      <w:jc w:val="center"/>
    </w:pPr>
    <w:rPr>
      <w:rFonts w:ascii="Times New Roman CYR" w:eastAsia="Arial Unicode MS" w:hAnsi="Times New Roman CYR" w:cs="Arial Unicode MS"/>
      <w:sz w:val="24"/>
      <w:szCs w:val="24"/>
      <w:lang w:eastAsia="ru-RU"/>
    </w:rPr>
  </w:style>
  <w:style w:type="paragraph" w:customStyle="1" w:styleId="xl80">
    <w:name w:val="xl80"/>
    <w:basedOn w:val="a3"/>
    <w:rsid w:val="00715B39"/>
    <w:pPr>
      <w:shd w:val="clear" w:color="auto" w:fill="FF99CC"/>
      <w:spacing w:before="100" w:beforeAutospacing="1" w:after="100" w:afterAutospacing="1" w:line="240" w:lineRule="auto"/>
    </w:pPr>
    <w:rPr>
      <w:rFonts w:ascii="Times New Roman CYR" w:eastAsia="Arial Unicode MS" w:hAnsi="Times New Roman CYR" w:cs="Arial Unicode MS"/>
      <w:sz w:val="24"/>
      <w:szCs w:val="24"/>
      <w:lang w:eastAsia="ru-RU"/>
    </w:rPr>
  </w:style>
  <w:style w:type="paragraph" w:customStyle="1" w:styleId="-">
    <w:name w:val="Таблица-заголовок"/>
    <w:basedOn w:val="a3"/>
    <w:next w:val="a3"/>
    <w:rsid w:val="00715B39"/>
    <w:pPr>
      <w:keepNext/>
      <w:spacing w:before="60" w:after="60" w:line="240" w:lineRule="auto"/>
      <w:jc w:val="center"/>
    </w:pPr>
    <w:rPr>
      <w:rFonts w:ascii="Arial" w:eastAsia="Times New Roman" w:hAnsi="Arial" w:cs="Times New Roman"/>
      <w:caps/>
      <w:szCs w:val="20"/>
      <w:lang w:eastAsia="ru-RU"/>
    </w:rPr>
  </w:style>
  <w:style w:type="paragraph" w:customStyle="1" w:styleId="BodyTextIndent21">
    <w:name w:val="Body Text Indent 21"/>
    <w:basedOn w:val="a3"/>
    <w:rsid w:val="00715B39"/>
    <w:pPr>
      <w:widowControl w:val="0"/>
      <w:spacing w:after="0" w:line="240" w:lineRule="auto"/>
      <w:ind w:firstLine="720"/>
      <w:jc w:val="both"/>
    </w:pPr>
    <w:rPr>
      <w:rFonts w:ascii="Times New Roman" w:eastAsia="Times New Roman" w:hAnsi="Times New Roman" w:cs="Times New Roman"/>
      <w:sz w:val="24"/>
      <w:szCs w:val="20"/>
      <w:lang w:eastAsia="ru-RU"/>
    </w:rPr>
  </w:style>
  <w:style w:type="character" w:customStyle="1" w:styleId="aff8">
    <w:name w:val="Выделенный абзац Знак Знак Знак Знак Знак Знак Знак Знак Знак Знак Знак Знак Знак"/>
    <w:rsid w:val="00715B39"/>
    <w:rPr>
      <w:b/>
      <w:bCs/>
      <w:i/>
      <w:sz w:val="24"/>
      <w:szCs w:val="24"/>
      <w:lang w:val="ru-RU" w:eastAsia="ru-RU" w:bidi="ar-SA"/>
    </w:rPr>
  </w:style>
  <w:style w:type="paragraph" w:customStyle="1" w:styleId="aff9">
    <w:name w:val="Выделенный абзац Знак Знак Знак Знак Знак Знак Знак Знак Знак Знак Знак Знак"/>
    <w:basedOn w:val="a3"/>
    <w:autoRedefine/>
    <w:rsid w:val="00715B39"/>
    <w:pPr>
      <w:spacing w:after="0" w:line="240" w:lineRule="auto"/>
      <w:ind w:firstLine="708"/>
      <w:jc w:val="center"/>
    </w:pPr>
    <w:rPr>
      <w:rFonts w:ascii="Times New Roman" w:eastAsia="Times New Roman" w:hAnsi="Times New Roman" w:cs="Times New Roman"/>
      <w:b/>
      <w:bCs/>
      <w:sz w:val="24"/>
      <w:szCs w:val="24"/>
      <w:lang w:eastAsia="ru-RU"/>
    </w:rPr>
  </w:style>
  <w:style w:type="paragraph" w:styleId="2b">
    <w:name w:val="List 2"/>
    <w:basedOn w:val="a3"/>
    <w:rsid w:val="00715B39"/>
    <w:pPr>
      <w:spacing w:after="0" w:line="240" w:lineRule="auto"/>
      <w:ind w:left="566" w:hanging="283"/>
    </w:pPr>
    <w:rPr>
      <w:rFonts w:ascii="Times New Roman" w:eastAsia="Times New Roman" w:hAnsi="Times New Roman" w:cs="Times New Roman"/>
      <w:sz w:val="20"/>
      <w:szCs w:val="20"/>
      <w:lang w:eastAsia="ru-RU"/>
    </w:rPr>
  </w:style>
  <w:style w:type="paragraph" w:customStyle="1" w:styleId="52">
    <w:name w:val="заголовок 5"/>
    <w:basedOn w:val="a3"/>
    <w:next w:val="a3"/>
    <w:rsid w:val="00715B39"/>
    <w:pPr>
      <w:keepNext/>
      <w:spacing w:after="0" w:line="240" w:lineRule="auto"/>
      <w:ind w:firstLine="720"/>
      <w:jc w:val="both"/>
    </w:pPr>
    <w:rPr>
      <w:rFonts w:ascii="Times New Roman" w:eastAsia="Times New Roman" w:hAnsi="Times New Roman" w:cs="Times New Roman"/>
      <w:sz w:val="24"/>
      <w:szCs w:val="20"/>
      <w:lang w:eastAsia="ru-RU"/>
    </w:rPr>
  </w:style>
  <w:style w:type="character" w:customStyle="1" w:styleId="2c">
    <w:name w:val="Основной текст Знак2"/>
    <w:aliases w:val="Основной текст Знак1 Знак Знак,Основной текст Знак Знак Знак Знак,Основной текст Знак1 Знак Знак Знак Знак,Основной текст Знак Знак Знак Знак Знак Знак,Основной текст Знак1 Знак Знак Знак Знак Знак Знак,Основной текст Знак1 Знак1"/>
    <w:rsid w:val="00715B39"/>
    <w:rPr>
      <w:rFonts w:ascii="Times New Roman" w:eastAsia="Times New Roman" w:hAnsi="Times New Roman" w:cs="Times New Roman"/>
      <w:sz w:val="28"/>
      <w:szCs w:val="24"/>
      <w:lang w:eastAsia="ru-RU"/>
    </w:rPr>
  </w:style>
  <w:style w:type="paragraph" w:customStyle="1" w:styleId="14">
    <w:name w:val="Стиль1"/>
    <w:basedOn w:val="a3"/>
    <w:rsid w:val="00715B39"/>
    <w:pPr>
      <w:spacing w:after="0" w:line="360" w:lineRule="auto"/>
      <w:ind w:firstLine="720"/>
      <w:jc w:val="both"/>
    </w:pPr>
    <w:rPr>
      <w:rFonts w:ascii="Times New Roman CYR" w:eastAsia="Times New Roman" w:hAnsi="Times New Roman CYR" w:cs="Times New Roman"/>
      <w:sz w:val="24"/>
      <w:szCs w:val="20"/>
      <w:lang w:eastAsia="ru-RU"/>
    </w:rPr>
  </w:style>
  <w:style w:type="character" w:customStyle="1" w:styleId="15">
    <w:name w:val="Основной текст Знак Знак1 Знак Знак"/>
    <w:rsid w:val="00715B39"/>
    <w:rPr>
      <w:sz w:val="28"/>
      <w:szCs w:val="24"/>
      <w:lang w:val="ru-RU" w:eastAsia="ru-RU" w:bidi="ar-SA"/>
    </w:rPr>
  </w:style>
  <w:style w:type="character" w:customStyle="1" w:styleId="s1">
    <w:name w:val="s1"/>
    <w:basedOn w:val="a4"/>
    <w:rsid w:val="00715B39"/>
  </w:style>
  <w:style w:type="paragraph" w:styleId="2d">
    <w:name w:val="Body Text First Indent 2"/>
    <w:basedOn w:val="ae"/>
    <w:link w:val="2e"/>
    <w:rsid w:val="00715B39"/>
    <w:pPr>
      <w:spacing w:line="240" w:lineRule="auto"/>
      <w:ind w:firstLine="210"/>
    </w:pPr>
    <w:rPr>
      <w:rFonts w:ascii="Times New Roman" w:eastAsia="Times New Roman" w:hAnsi="Times New Roman" w:cs="Times New Roman"/>
      <w:sz w:val="24"/>
      <w:szCs w:val="24"/>
      <w:lang w:val="x-none" w:eastAsia="ru-RU"/>
    </w:rPr>
  </w:style>
  <w:style w:type="character" w:customStyle="1" w:styleId="2e">
    <w:name w:val="Красная строка 2 Знак"/>
    <w:basedOn w:val="af"/>
    <w:link w:val="2d"/>
    <w:rsid w:val="00715B39"/>
    <w:rPr>
      <w:rFonts w:ascii="Times New Roman" w:eastAsia="Times New Roman" w:hAnsi="Times New Roman" w:cs="Times New Roman"/>
      <w:sz w:val="24"/>
      <w:szCs w:val="24"/>
      <w:lang w:val="x-none" w:eastAsia="ru-RU"/>
    </w:rPr>
  </w:style>
  <w:style w:type="character" w:customStyle="1" w:styleId="affa">
    <w:name w:val="Основной текст Знак Знак Знак Знак Знак Знак Знак"/>
    <w:rsid w:val="00715B39"/>
    <w:rPr>
      <w:sz w:val="28"/>
      <w:szCs w:val="24"/>
      <w:lang w:val="ru-RU" w:eastAsia="ru-RU" w:bidi="ar-SA"/>
    </w:rPr>
  </w:style>
  <w:style w:type="paragraph" w:customStyle="1" w:styleId="310">
    <w:name w:val="Основной текст 31"/>
    <w:basedOn w:val="a3"/>
    <w:rsid w:val="00715B39"/>
    <w:pPr>
      <w:overflowPunct w:val="0"/>
      <w:autoSpaceDE w:val="0"/>
      <w:autoSpaceDN w:val="0"/>
      <w:adjustRightInd w:val="0"/>
      <w:spacing w:after="0" w:line="264" w:lineRule="exact"/>
      <w:jc w:val="both"/>
      <w:textAlignment w:val="baseline"/>
    </w:pPr>
    <w:rPr>
      <w:rFonts w:ascii="Times New Roman CYR" w:eastAsia="Times New Roman" w:hAnsi="Times New Roman CYR" w:cs="Times New Roman"/>
      <w:sz w:val="24"/>
      <w:szCs w:val="20"/>
      <w:lang w:eastAsia="ru-RU"/>
    </w:rPr>
  </w:style>
  <w:style w:type="paragraph" w:customStyle="1" w:styleId="16">
    <w:name w:val="Обычный1"/>
    <w:rsid w:val="00715B39"/>
    <w:pPr>
      <w:widowControl w:val="0"/>
      <w:spacing w:before="380" w:after="0" w:line="240" w:lineRule="auto"/>
      <w:ind w:firstLine="760"/>
      <w:jc w:val="both"/>
    </w:pPr>
    <w:rPr>
      <w:rFonts w:ascii="Arial" w:eastAsia="Times New Roman" w:hAnsi="Arial" w:cs="Times New Roman"/>
      <w:snapToGrid w:val="0"/>
      <w:sz w:val="24"/>
      <w:szCs w:val="20"/>
      <w:lang w:eastAsia="ru-RU"/>
    </w:rPr>
  </w:style>
  <w:style w:type="paragraph" w:styleId="affb">
    <w:name w:val="Normal Indent"/>
    <w:aliases w:val=" Знак,Знак Знак Знак Знак"/>
    <w:basedOn w:val="a3"/>
    <w:link w:val="affc"/>
    <w:rsid w:val="00715B39"/>
    <w:pPr>
      <w:spacing w:after="0" w:line="360" w:lineRule="auto"/>
      <w:ind w:firstLine="709"/>
      <w:jc w:val="both"/>
    </w:pPr>
    <w:rPr>
      <w:rFonts w:ascii="Times New Roman" w:eastAsia="Times New Roman" w:hAnsi="Times New Roman" w:cs="Times New Roman"/>
      <w:sz w:val="24"/>
      <w:szCs w:val="24"/>
      <w:lang w:val="x-none" w:eastAsia="ru-RU"/>
    </w:rPr>
  </w:style>
  <w:style w:type="character" w:customStyle="1" w:styleId="affc">
    <w:name w:val="Обычный отступ Знак"/>
    <w:aliases w:val=" Знак Знак,Знак Знак Знак Знак Знак"/>
    <w:link w:val="affb"/>
    <w:rsid w:val="00715B39"/>
    <w:rPr>
      <w:rFonts w:ascii="Times New Roman" w:eastAsia="Times New Roman" w:hAnsi="Times New Roman" w:cs="Times New Roman"/>
      <w:sz w:val="24"/>
      <w:szCs w:val="24"/>
      <w:lang w:val="x-none" w:eastAsia="ru-RU"/>
    </w:rPr>
  </w:style>
  <w:style w:type="paragraph" w:customStyle="1" w:styleId="17">
    <w:name w:val="Основной текст с отступом 1"/>
    <w:basedOn w:val="a3"/>
    <w:rsid w:val="00715B39"/>
    <w:pPr>
      <w:tabs>
        <w:tab w:val="left" w:pos="720"/>
      </w:tabs>
      <w:spacing w:after="0" w:line="360" w:lineRule="auto"/>
      <w:ind w:firstLine="737"/>
      <w:jc w:val="both"/>
    </w:pPr>
    <w:rPr>
      <w:rFonts w:ascii="Times New Roman" w:eastAsia="Times New Roman" w:hAnsi="Times New Roman" w:cs="Arial"/>
      <w:sz w:val="24"/>
      <w:szCs w:val="24"/>
      <w:lang w:eastAsia="ru-RU"/>
    </w:rPr>
  </w:style>
  <w:style w:type="paragraph" w:customStyle="1" w:styleId="affd">
    <w:name w:val="основной текст"/>
    <w:basedOn w:val="a3"/>
    <w:link w:val="affe"/>
    <w:rsid w:val="00715B39"/>
    <w:pPr>
      <w:spacing w:after="0" w:line="360" w:lineRule="auto"/>
      <w:ind w:firstLine="737"/>
      <w:jc w:val="both"/>
    </w:pPr>
    <w:rPr>
      <w:rFonts w:ascii="Times New Roman" w:eastAsia="Times New Roman" w:hAnsi="Times New Roman" w:cs="Times New Roman"/>
      <w:sz w:val="24"/>
      <w:szCs w:val="20"/>
      <w:lang w:val="x-none" w:eastAsia="ru-RU"/>
    </w:rPr>
  </w:style>
  <w:style w:type="paragraph" w:customStyle="1" w:styleId="Bullet0">
    <w:name w:val="Bullet"/>
    <w:basedOn w:val="ab"/>
    <w:rsid w:val="00715B39"/>
    <w:pPr>
      <w:tabs>
        <w:tab w:val="num" w:pos="720"/>
      </w:tabs>
      <w:spacing w:before="120" w:after="0" w:line="240" w:lineRule="auto"/>
      <w:ind w:left="720" w:hanging="363"/>
    </w:pPr>
    <w:rPr>
      <w:rFonts w:ascii="Arial" w:eastAsia="Times New Roman" w:hAnsi="Arial" w:cs="Arial"/>
      <w:sz w:val="20"/>
      <w:szCs w:val="20"/>
      <w:lang w:val="en-US" w:eastAsia="ru-RU"/>
    </w:rPr>
  </w:style>
  <w:style w:type="paragraph" w:customStyle="1" w:styleId="afff">
    <w:name w:val="Пункт"/>
    <w:basedOn w:val="a3"/>
    <w:next w:val="a3"/>
    <w:rsid w:val="00715B39"/>
    <w:pPr>
      <w:spacing w:after="240" w:line="240" w:lineRule="auto"/>
      <w:ind w:firstLine="737"/>
      <w:jc w:val="both"/>
    </w:pPr>
    <w:rPr>
      <w:rFonts w:ascii="Times New Roman" w:eastAsia="Times New Roman" w:hAnsi="Times New Roman" w:cs="Times New Roman"/>
      <w:b/>
      <w:sz w:val="24"/>
      <w:szCs w:val="20"/>
      <w:lang w:eastAsia="ru-RU"/>
    </w:rPr>
  </w:style>
  <w:style w:type="paragraph" w:customStyle="1" w:styleId="Bullet">
    <w:name w:val="Bullet Знак Знак Знак Знак Знак Знак Знак Знак Знак Знак Знак Знак Знак"/>
    <w:basedOn w:val="ab"/>
    <w:link w:val="Bullet1"/>
    <w:rsid w:val="00715B39"/>
    <w:pPr>
      <w:numPr>
        <w:numId w:val="17"/>
      </w:numPr>
      <w:spacing w:before="120" w:after="0" w:line="240" w:lineRule="auto"/>
    </w:pPr>
    <w:rPr>
      <w:rFonts w:ascii="Arial" w:eastAsia="Calibri" w:hAnsi="Arial" w:cs="Arial"/>
      <w:sz w:val="20"/>
      <w:szCs w:val="20"/>
      <w:lang w:val="en-US" w:eastAsia="ru-RU"/>
    </w:rPr>
  </w:style>
  <w:style w:type="character" w:customStyle="1" w:styleId="Bullet1">
    <w:name w:val="Bullet Знак Знак Знак Знак Знак Знак Знак Знак Знак Знак Знак Знак Знак Знак"/>
    <w:link w:val="Bullet"/>
    <w:rsid w:val="00715B39"/>
    <w:rPr>
      <w:rFonts w:ascii="Arial" w:eastAsia="Calibri" w:hAnsi="Arial" w:cs="Arial"/>
      <w:sz w:val="20"/>
      <w:szCs w:val="20"/>
      <w:lang w:val="en-US" w:eastAsia="ru-RU"/>
    </w:rPr>
  </w:style>
  <w:style w:type="paragraph" w:customStyle="1" w:styleId="221">
    <w:name w:val="Основной текст 22"/>
    <w:basedOn w:val="a3"/>
    <w:rsid w:val="00715B39"/>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afff0">
    <w:name w:val="Моя таб.название"/>
    <w:basedOn w:val="16"/>
    <w:rsid w:val="00715B39"/>
    <w:pPr>
      <w:spacing w:before="120" w:after="120"/>
      <w:ind w:firstLine="0"/>
      <w:jc w:val="center"/>
    </w:pPr>
    <w:rPr>
      <w:rFonts w:ascii="Times New Roman" w:hAnsi="Times New Roman"/>
      <w:b/>
      <w:bCs/>
    </w:rPr>
  </w:style>
  <w:style w:type="paragraph" w:customStyle="1" w:styleId="FR2">
    <w:name w:val="FR2"/>
    <w:rsid w:val="00715B39"/>
    <w:pPr>
      <w:widowControl w:val="0"/>
      <w:overflowPunct w:val="0"/>
      <w:autoSpaceDE w:val="0"/>
      <w:autoSpaceDN w:val="0"/>
      <w:adjustRightInd w:val="0"/>
      <w:spacing w:after="0" w:line="240" w:lineRule="auto"/>
      <w:jc w:val="both"/>
    </w:pPr>
    <w:rPr>
      <w:rFonts w:ascii="Arial" w:eastAsia="Times New Roman" w:hAnsi="Arial" w:cs="Arial"/>
      <w:sz w:val="44"/>
      <w:szCs w:val="44"/>
      <w:lang w:eastAsia="ru-RU"/>
    </w:rPr>
  </w:style>
  <w:style w:type="paragraph" w:customStyle="1" w:styleId="18">
    <w:name w:val="Мой заголовок1"/>
    <w:basedOn w:val="a3"/>
    <w:next w:val="af8"/>
    <w:rsid w:val="00715B39"/>
    <w:pPr>
      <w:spacing w:before="240" w:after="120" w:line="240" w:lineRule="auto"/>
    </w:pPr>
    <w:rPr>
      <w:rFonts w:ascii="Arial" w:eastAsia="Times New Roman" w:hAnsi="Arial" w:cs="Times New Roman"/>
      <w:b/>
      <w:caps/>
      <w:sz w:val="24"/>
      <w:szCs w:val="24"/>
      <w:lang w:bidi="he-IL"/>
    </w:rPr>
  </w:style>
  <w:style w:type="paragraph" w:customStyle="1" w:styleId="afff1">
    <w:name w:val="Моя табл.название"/>
    <w:basedOn w:val="a3"/>
    <w:next w:val="af8"/>
    <w:rsid w:val="00715B39"/>
    <w:pPr>
      <w:widowControl w:val="0"/>
      <w:autoSpaceDE w:val="0"/>
      <w:autoSpaceDN w:val="0"/>
      <w:adjustRightInd w:val="0"/>
      <w:spacing w:before="120" w:after="120" w:line="240" w:lineRule="auto"/>
      <w:jc w:val="center"/>
    </w:pPr>
    <w:rPr>
      <w:rFonts w:ascii="Arial" w:eastAsia="Times New Roman" w:hAnsi="Arial" w:cs="Arial"/>
      <w:bCs/>
      <w:sz w:val="20"/>
      <w:szCs w:val="20"/>
      <w:lang w:eastAsia="ru-RU"/>
    </w:rPr>
  </w:style>
  <w:style w:type="paragraph" w:customStyle="1" w:styleId="FR3">
    <w:name w:val="FR3"/>
    <w:rsid w:val="00715B39"/>
    <w:pPr>
      <w:widowControl w:val="0"/>
      <w:autoSpaceDE w:val="0"/>
      <w:autoSpaceDN w:val="0"/>
      <w:adjustRightInd w:val="0"/>
      <w:spacing w:before="160" w:after="0" w:line="240" w:lineRule="auto"/>
      <w:ind w:left="160"/>
    </w:pPr>
    <w:rPr>
      <w:rFonts w:ascii="Arial" w:eastAsia="Times New Roman" w:hAnsi="Arial" w:cs="Times New Roman"/>
      <w:sz w:val="12"/>
      <w:szCs w:val="20"/>
      <w:lang w:val="en-US" w:eastAsia="ru-RU"/>
    </w:rPr>
  </w:style>
  <w:style w:type="paragraph" w:customStyle="1" w:styleId="xl105">
    <w:name w:val="xl105"/>
    <w:basedOn w:val="a3"/>
    <w:rsid w:val="00715B39"/>
    <w:pPr>
      <w:pBdr>
        <w:left w:val="single" w:sz="8" w:space="0" w:color="auto"/>
        <w:right w:val="single" w:sz="8" w:space="0" w:color="auto"/>
      </w:pBdr>
      <w:spacing w:before="100" w:beforeAutospacing="1" w:after="100" w:afterAutospacing="1" w:line="240" w:lineRule="auto"/>
    </w:pPr>
    <w:rPr>
      <w:rFonts w:ascii="Times New Roman CYR" w:eastAsia="Times New Roman" w:hAnsi="Times New Roman CYR" w:cs="Times New Roman"/>
      <w:b/>
      <w:bCs/>
      <w:sz w:val="24"/>
      <w:szCs w:val="24"/>
      <w:lang w:eastAsia="ru-RU"/>
    </w:rPr>
  </w:style>
  <w:style w:type="paragraph" w:customStyle="1" w:styleId="xl22">
    <w:name w:val="xl22"/>
    <w:basedOn w:val="a3"/>
    <w:rsid w:val="00715B39"/>
    <w:pPr>
      <w:spacing w:before="100" w:beforeAutospacing="1" w:after="100" w:afterAutospacing="1" w:line="240" w:lineRule="auto"/>
      <w:jc w:val="center"/>
    </w:pPr>
    <w:rPr>
      <w:rFonts w:ascii="Times New Roman" w:eastAsia="Arial Unicode MS" w:hAnsi="Times New Roman" w:cs="Times New Roman"/>
      <w:b/>
      <w:bCs/>
      <w:sz w:val="24"/>
      <w:szCs w:val="24"/>
      <w:lang w:eastAsia="ru-RU"/>
    </w:rPr>
  </w:style>
  <w:style w:type="character" w:customStyle="1" w:styleId="afff2">
    <w:name w:val="Основной шрифт"/>
    <w:rsid w:val="00715B39"/>
  </w:style>
  <w:style w:type="paragraph" w:customStyle="1" w:styleId="2f">
    <w:name w:val="Обычный 2"/>
    <w:basedOn w:val="a3"/>
    <w:rsid w:val="00715B39"/>
    <w:pPr>
      <w:spacing w:before="120" w:after="0" w:line="360" w:lineRule="auto"/>
      <w:jc w:val="both"/>
    </w:pPr>
    <w:rPr>
      <w:rFonts w:ascii="Arial" w:eastAsia="Times New Roman" w:hAnsi="Arial" w:cs="Arial"/>
      <w:sz w:val="20"/>
      <w:szCs w:val="24"/>
      <w:lang w:eastAsia="ru-RU"/>
    </w:rPr>
  </w:style>
  <w:style w:type="paragraph" w:customStyle="1" w:styleId="222">
    <w:name w:val="Основной текст с отступом 22"/>
    <w:basedOn w:val="a3"/>
    <w:rsid w:val="00715B39"/>
    <w:pPr>
      <w:widowControl w:val="0"/>
      <w:overflowPunct w:val="0"/>
      <w:autoSpaceDE w:val="0"/>
      <w:autoSpaceDN w:val="0"/>
      <w:adjustRightInd w:val="0"/>
      <w:spacing w:after="0" w:line="320" w:lineRule="auto"/>
      <w:ind w:firstLine="720"/>
      <w:jc w:val="both"/>
      <w:textAlignment w:val="baseline"/>
    </w:pPr>
    <w:rPr>
      <w:rFonts w:ascii="Times New Roman" w:eastAsia="Times New Roman" w:hAnsi="Times New Roman" w:cs="Times New Roman"/>
      <w:sz w:val="24"/>
      <w:szCs w:val="20"/>
      <w:lang w:eastAsia="ru-RU"/>
    </w:rPr>
  </w:style>
  <w:style w:type="paragraph" w:customStyle="1" w:styleId="19">
    <w:name w:val="Мой заголовок 1"/>
    <w:basedOn w:val="1"/>
    <w:next w:val="a3"/>
    <w:rsid w:val="00715B39"/>
    <w:pPr>
      <w:keepLines w:val="0"/>
      <w:widowControl w:val="0"/>
      <w:autoSpaceDE w:val="0"/>
      <w:autoSpaceDN w:val="0"/>
      <w:adjustRightInd w:val="0"/>
      <w:spacing w:before="240" w:after="240" w:line="240" w:lineRule="auto"/>
    </w:pPr>
    <w:rPr>
      <w:rFonts w:ascii="Arial" w:eastAsia="Times New Roman" w:hAnsi="Arial" w:cs="Times New Roman"/>
      <w:b w:val="0"/>
      <w:caps/>
      <w:color w:val="auto"/>
      <w:kern w:val="28"/>
      <w:sz w:val="24"/>
      <w:szCs w:val="24"/>
      <w:lang w:val="x-none" w:eastAsia="ru-RU"/>
    </w:rPr>
  </w:style>
  <w:style w:type="paragraph" w:customStyle="1" w:styleId="afff3">
    <w:name w:val="Моя таблица"/>
    <w:basedOn w:val="a3"/>
    <w:next w:val="af8"/>
    <w:link w:val="afff4"/>
    <w:rsid w:val="00715B39"/>
    <w:pPr>
      <w:widowControl w:val="0"/>
      <w:autoSpaceDE w:val="0"/>
      <w:autoSpaceDN w:val="0"/>
      <w:adjustRightInd w:val="0"/>
      <w:spacing w:before="120" w:after="120" w:line="240" w:lineRule="auto"/>
      <w:jc w:val="right"/>
    </w:pPr>
    <w:rPr>
      <w:rFonts w:ascii="Times New Roman" w:eastAsia="Times New Roman" w:hAnsi="Times New Roman" w:cs="Times New Roman"/>
      <w:b/>
      <w:bCs/>
      <w:sz w:val="24"/>
      <w:szCs w:val="20"/>
      <w:lang w:val="x-none" w:eastAsia="ru-RU"/>
    </w:rPr>
  </w:style>
  <w:style w:type="paragraph" w:customStyle="1" w:styleId="2f0">
    <w:name w:val="Мой заголовок 2"/>
    <w:basedOn w:val="22"/>
    <w:next w:val="a3"/>
    <w:rsid w:val="00715B39"/>
    <w:pPr>
      <w:numPr>
        <w:ilvl w:val="0"/>
        <w:numId w:val="0"/>
      </w:numPr>
      <w:spacing w:before="120" w:after="0"/>
    </w:pPr>
    <w:rPr>
      <w:rFonts w:cs="Times New Roman"/>
      <w:b w:val="0"/>
      <w:bCs w:val="0"/>
      <w:iCs w:val="0"/>
      <w:caps/>
      <w:kern w:val="28"/>
      <w:sz w:val="24"/>
      <w:szCs w:val="24"/>
      <w:lang w:val="x-none"/>
    </w:rPr>
  </w:style>
  <w:style w:type="paragraph" w:customStyle="1" w:styleId="afff5">
    <w:name w:val="Внутренний адрес"/>
    <w:basedOn w:val="a3"/>
    <w:rsid w:val="00715B39"/>
    <w:pPr>
      <w:spacing w:after="0" w:line="240" w:lineRule="auto"/>
    </w:pPr>
    <w:rPr>
      <w:rFonts w:ascii="Times New Roman" w:eastAsia="Times New Roman" w:hAnsi="Times New Roman" w:cs="Times New Roman"/>
      <w:sz w:val="24"/>
      <w:szCs w:val="20"/>
      <w:lang w:eastAsia="ru-RU"/>
    </w:rPr>
  </w:style>
  <w:style w:type="paragraph" w:customStyle="1" w:styleId="-0">
    <w:name w:val="Таблица-шапка"/>
    <w:basedOn w:val="afff6"/>
    <w:rsid w:val="00715B39"/>
    <w:pPr>
      <w:jc w:val="center"/>
    </w:pPr>
    <w:rPr>
      <w:b/>
    </w:rPr>
  </w:style>
  <w:style w:type="paragraph" w:customStyle="1" w:styleId="afff6">
    <w:name w:val="Таблица"/>
    <w:basedOn w:val="a3"/>
    <w:rsid w:val="00715B39"/>
    <w:pPr>
      <w:spacing w:before="60" w:after="60" w:line="240" w:lineRule="auto"/>
    </w:pPr>
    <w:rPr>
      <w:rFonts w:ascii="Arial" w:eastAsia="Times New Roman" w:hAnsi="Arial" w:cs="Times New Roman"/>
      <w:sz w:val="20"/>
      <w:szCs w:val="20"/>
      <w:lang w:eastAsia="ru-RU"/>
    </w:rPr>
  </w:style>
  <w:style w:type="paragraph" w:styleId="afff7">
    <w:name w:val="Block Text"/>
    <w:basedOn w:val="a3"/>
    <w:rsid w:val="00715B39"/>
    <w:pPr>
      <w:spacing w:after="0" w:line="240" w:lineRule="auto"/>
      <w:ind w:left="357" w:right="40"/>
      <w:jc w:val="both"/>
    </w:pPr>
    <w:rPr>
      <w:rFonts w:ascii="Times New Roman" w:eastAsia="Times New Roman" w:hAnsi="Times New Roman" w:cs="Times New Roman"/>
      <w:sz w:val="24"/>
      <w:szCs w:val="24"/>
      <w:lang w:eastAsia="ru-RU"/>
    </w:rPr>
  </w:style>
  <w:style w:type="paragraph" w:customStyle="1" w:styleId="afff8">
    <w:name w:val="ПодзаголовокДП"/>
    <w:basedOn w:val="a3"/>
    <w:next w:val="af3"/>
    <w:rsid w:val="00715B39"/>
    <w:pPr>
      <w:keepNext/>
      <w:spacing w:before="120" w:after="360" w:line="240" w:lineRule="auto"/>
      <w:jc w:val="center"/>
    </w:pPr>
    <w:rPr>
      <w:rFonts w:ascii="Arial" w:eastAsia="Times New Roman" w:hAnsi="Arial" w:cs="Times New Roman"/>
      <w:b/>
      <w:sz w:val="24"/>
      <w:szCs w:val="20"/>
      <w:lang w:eastAsia="ru-RU"/>
    </w:rPr>
  </w:style>
  <w:style w:type="paragraph" w:customStyle="1" w:styleId="J">
    <w:name w:val="J"/>
    <w:basedOn w:val="a3"/>
    <w:rsid w:val="00715B39"/>
    <w:pPr>
      <w:widowControl w:val="0"/>
      <w:spacing w:after="0" w:line="240" w:lineRule="auto"/>
      <w:ind w:firstLine="720"/>
      <w:jc w:val="both"/>
    </w:pPr>
    <w:rPr>
      <w:rFonts w:ascii="NTTimes/Cyrillic" w:eastAsia="Times New Roman" w:hAnsi="NTTimes/Cyrillic" w:cs="Times New Roman"/>
      <w:sz w:val="28"/>
      <w:szCs w:val="20"/>
      <w:lang w:val="en-US" w:eastAsia="ru-RU"/>
    </w:rPr>
  </w:style>
  <w:style w:type="paragraph" w:customStyle="1" w:styleId="1a">
    <w:name w:val="Основной текст1"/>
    <w:basedOn w:val="a3"/>
    <w:rsid w:val="00715B39"/>
    <w:pPr>
      <w:widowControl w:val="0"/>
      <w:spacing w:after="0" w:line="240" w:lineRule="auto"/>
      <w:jc w:val="both"/>
    </w:pPr>
    <w:rPr>
      <w:rFonts w:ascii="Times New Roman" w:eastAsia="Times New Roman" w:hAnsi="Times New Roman" w:cs="Times New Roman"/>
      <w:snapToGrid w:val="0"/>
      <w:sz w:val="24"/>
      <w:szCs w:val="20"/>
      <w:lang w:eastAsia="ru-RU"/>
    </w:rPr>
  </w:style>
  <w:style w:type="paragraph" w:customStyle="1" w:styleId="K">
    <w:name w:val="K"/>
    <w:basedOn w:val="J"/>
    <w:rsid w:val="00715B39"/>
    <w:pPr>
      <w:widowControl/>
      <w:overflowPunct w:val="0"/>
      <w:autoSpaceDE w:val="0"/>
      <w:autoSpaceDN w:val="0"/>
      <w:adjustRightInd w:val="0"/>
      <w:ind w:firstLine="0"/>
      <w:textAlignment w:val="baseline"/>
    </w:pPr>
  </w:style>
  <w:style w:type="paragraph" w:customStyle="1" w:styleId="a2">
    <w:name w:val="Маркер"/>
    <w:basedOn w:val="a3"/>
    <w:link w:val="afff9"/>
    <w:rsid w:val="00715B39"/>
    <w:pPr>
      <w:widowControl w:val="0"/>
      <w:numPr>
        <w:numId w:val="18"/>
      </w:numPr>
      <w:autoSpaceDE w:val="0"/>
      <w:autoSpaceDN w:val="0"/>
      <w:adjustRightInd w:val="0"/>
      <w:spacing w:after="120" w:line="240" w:lineRule="auto"/>
      <w:jc w:val="both"/>
    </w:pPr>
    <w:rPr>
      <w:rFonts w:ascii="Arial" w:eastAsia="Calibri" w:hAnsi="Arial" w:cs="Times New Roman"/>
      <w:szCs w:val="20"/>
      <w:lang w:eastAsia="ru-RU"/>
    </w:rPr>
  </w:style>
  <w:style w:type="character" w:customStyle="1" w:styleId="afff9">
    <w:name w:val="Маркер Знак Знак"/>
    <w:link w:val="a2"/>
    <w:rsid w:val="00715B39"/>
    <w:rPr>
      <w:rFonts w:ascii="Arial" w:eastAsia="Calibri" w:hAnsi="Arial" w:cs="Times New Roman"/>
      <w:szCs w:val="20"/>
      <w:lang w:eastAsia="ru-RU"/>
    </w:rPr>
  </w:style>
  <w:style w:type="paragraph" w:customStyle="1" w:styleId="Nameoftable">
    <w:name w:val="Name of table"/>
    <w:basedOn w:val="a3"/>
    <w:rsid w:val="00715B39"/>
    <w:pPr>
      <w:spacing w:before="120" w:after="120" w:line="240" w:lineRule="auto"/>
      <w:ind w:left="1701" w:hanging="1701"/>
      <w:jc w:val="both"/>
      <w:outlineLvl w:val="8"/>
    </w:pPr>
    <w:rPr>
      <w:rFonts w:ascii="Arial" w:eastAsia="Times New Roman" w:hAnsi="Arial" w:cs="Arial"/>
      <w:b/>
      <w:sz w:val="20"/>
      <w:lang w:eastAsia="ru-RU"/>
    </w:rPr>
  </w:style>
  <w:style w:type="character" w:customStyle="1" w:styleId="affe">
    <w:name w:val="основной текст Знак"/>
    <w:link w:val="affd"/>
    <w:rsid w:val="00715B39"/>
    <w:rPr>
      <w:rFonts w:ascii="Times New Roman" w:eastAsia="Times New Roman" w:hAnsi="Times New Roman" w:cs="Times New Roman"/>
      <w:sz w:val="24"/>
      <w:szCs w:val="20"/>
      <w:lang w:val="x-none" w:eastAsia="ru-RU"/>
    </w:rPr>
  </w:style>
  <w:style w:type="character" w:customStyle="1" w:styleId="afffa">
    <w:name w:val="основной текст Знак Знак"/>
    <w:rsid w:val="00715B39"/>
    <w:rPr>
      <w:sz w:val="24"/>
      <w:szCs w:val="24"/>
      <w:lang w:val="ru-RU" w:eastAsia="ru-RU" w:bidi="ar-SA"/>
    </w:rPr>
  </w:style>
  <w:style w:type="paragraph" w:customStyle="1" w:styleId="afffb">
    <w:name w:val="&quot;Обычный&quot;"/>
    <w:basedOn w:val="a3"/>
    <w:rsid w:val="00715B39"/>
    <w:pPr>
      <w:spacing w:after="0" w:line="360" w:lineRule="auto"/>
      <w:ind w:firstLine="737"/>
      <w:jc w:val="both"/>
    </w:pPr>
    <w:rPr>
      <w:rFonts w:ascii="Times New Roman" w:eastAsia="Times New Roman" w:hAnsi="Times New Roman" w:cs="Courier New"/>
      <w:sz w:val="24"/>
      <w:szCs w:val="24"/>
      <w:lang w:eastAsia="ru-RU"/>
    </w:rPr>
  </w:style>
  <w:style w:type="paragraph" w:customStyle="1" w:styleId="Nameoffigures1">
    <w:name w:val="Name of figures"/>
    <w:basedOn w:val="a3"/>
    <w:rsid w:val="00715B39"/>
    <w:pPr>
      <w:spacing w:before="120" w:after="120" w:line="240" w:lineRule="auto"/>
      <w:ind w:left="1701" w:hanging="1701"/>
      <w:jc w:val="both"/>
      <w:outlineLvl w:val="7"/>
    </w:pPr>
    <w:rPr>
      <w:rFonts w:ascii="Arial" w:eastAsia="Times New Roman" w:hAnsi="Arial" w:cs="Arial"/>
      <w:b/>
      <w:bCs/>
      <w:lang w:eastAsia="ru-RU"/>
    </w:rPr>
  </w:style>
  <w:style w:type="paragraph" w:customStyle="1" w:styleId="afffc">
    <w:name w:val="Заголовок таблицы"/>
    <w:basedOn w:val="a3"/>
    <w:rsid w:val="00715B39"/>
    <w:pPr>
      <w:widowControl w:val="0"/>
      <w:spacing w:after="120" w:line="240" w:lineRule="auto"/>
      <w:jc w:val="center"/>
    </w:pPr>
    <w:rPr>
      <w:rFonts w:ascii="Arial" w:eastAsia="Times New Roman" w:hAnsi="Arial" w:cs="Arial"/>
      <w:b/>
      <w:bCs/>
      <w:sz w:val="16"/>
      <w:szCs w:val="16"/>
      <w:lang w:eastAsia="ru-RU"/>
    </w:rPr>
  </w:style>
  <w:style w:type="character" w:customStyle="1" w:styleId="afff4">
    <w:name w:val="Моя таблица Знак"/>
    <w:link w:val="afff3"/>
    <w:rsid w:val="00715B39"/>
    <w:rPr>
      <w:rFonts w:ascii="Times New Roman" w:eastAsia="Times New Roman" w:hAnsi="Times New Roman" w:cs="Times New Roman"/>
      <w:b/>
      <w:bCs/>
      <w:sz w:val="24"/>
      <w:szCs w:val="20"/>
      <w:lang w:val="x-none" w:eastAsia="ru-RU"/>
    </w:rPr>
  </w:style>
  <w:style w:type="character" w:customStyle="1" w:styleId="510">
    <w:name w:val="Заголовок 5 Знак1"/>
    <w:rsid w:val="00715B39"/>
    <w:rPr>
      <w:rFonts w:ascii="Times New Roman" w:eastAsia="Times New Roman" w:hAnsi="Times New Roman" w:cs="Times New Roman"/>
      <w:bCs/>
      <w:i/>
      <w:sz w:val="24"/>
      <w:szCs w:val="20"/>
      <w:lang w:eastAsia="ru-RU"/>
    </w:rPr>
  </w:style>
  <w:style w:type="paragraph" w:customStyle="1" w:styleId="BodyText31">
    <w:name w:val="Body Text 31"/>
    <w:basedOn w:val="a3"/>
    <w:rsid w:val="00715B39"/>
    <w:pPr>
      <w:overflowPunct w:val="0"/>
      <w:autoSpaceDE w:val="0"/>
      <w:autoSpaceDN w:val="0"/>
      <w:adjustRightInd w:val="0"/>
      <w:spacing w:after="0" w:line="264" w:lineRule="exact"/>
      <w:jc w:val="both"/>
      <w:textAlignment w:val="baseline"/>
    </w:pPr>
    <w:rPr>
      <w:rFonts w:ascii="Times New Roman CYR" w:eastAsia="Times New Roman" w:hAnsi="Times New Roman CYR" w:cs="Times New Roman"/>
      <w:sz w:val="24"/>
      <w:szCs w:val="20"/>
      <w:lang w:eastAsia="ru-RU"/>
    </w:rPr>
  </w:style>
  <w:style w:type="paragraph" w:customStyle="1" w:styleId="BodyText21">
    <w:name w:val="Body Text 21"/>
    <w:basedOn w:val="a3"/>
    <w:rsid w:val="00715B39"/>
    <w:pPr>
      <w:spacing w:after="0" w:line="240" w:lineRule="auto"/>
      <w:ind w:firstLine="720"/>
      <w:jc w:val="both"/>
    </w:pPr>
    <w:rPr>
      <w:rFonts w:ascii="Times New Roman" w:eastAsia="Times New Roman" w:hAnsi="Times New Roman" w:cs="Times New Roman"/>
      <w:sz w:val="24"/>
      <w:szCs w:val="20"/>
      <w:lang w:eastAsia="ru-RU"/>
    </w:rPr>
  </w:style>
  <w:style w:type="paragraph" w:customStyle="1" w:styleId="Normal1">
    <w:name w:val="Normal1"/>
    <w:rsid w:val="00715B39"/>
    <w:pPr>
      <w:snapToGrid w:val="0"/>
      <w:spacing w:after="0" w:line="240" w:lineRule="auto"/>
    </w:pPr>
    <w:rPr>
      <w:rFonts w:ascii="Times New Roman" w:eastAsia="Times New Roman" w:hAnsi="Times New Roman" w:cs="Times New Roman"/>
      <w:sz w:val="20"/>
      <w:szCs w:val="20"/>
      <w:lang w:eastAsia="ru-RU"/>
    </w:rPr>
  </w:style>
  <w:style w:type="paragraph" w:customStyle="1" w:styleId="BodyTextIndent22">
    <w:name w:val="Body Text Indent 22"/>
    <w:basedOn w:val="a3"/>
    <w:rsid w:val="00715B39"/>
    <w:pPr>
      <w:overflowPunct w:val="0"/>
      <w:autoSpaceDE w:val="0"/>
      <w:autoSpaceDN w:val="0"/>
      <w:adjustRightInd w:val="0"/>
      <w:spacing w:after="0" w:line="360" w:lineRule="auto"/>
      <w:ind w:firstLine="567"/>
      <w:jc w:val="both"/>
      <w:textAlignment w:val="baseline"/>
    </w:pPr>
    <w:rPr>
      <w:rFonts w:ascii="Arial" w:eastAsia="Times New Roman" w:hAnsi="Arial" w:cs="Times New Roman"/>
      <w:sz w:val="24"/>
      <w:szCs w:val="20"/>
      <w:lang w:eastAsia="ru-RU"/>
    </w:rPr>
  </w:style>
  <w:style w:type="paragraph" w:styleId="afffd">
    <w:name w:val="List"/>
    <w:basedOn w:val="a3"/>
    <w:rsid w:val="00715B39"/>
    <w:pPr>
      <w:spacing w:after="0" w:line="240" w:lineRule="auto"/>
      <w:ind w:left="283" w:hanging="283"/>
    </w:pPr>
    <w:rPr>
      <w:rFonts w:ascii="Times New Roman" w:eastAsia="Times New Roman" w:hAnsi="Times New Roman" w:cs="Times New Roman"/>
      <w:sz w:val="24"/>
      <w:szCs w:val="20"/>
      <w:lang w:eastAsia="ru-RU"/>
    </w:rPr>
  </w:style>
  <w:style w:type="paragraph" w:customStyle="1" w:styleId="WW-2">
    <w:name w:val="WW-Основной текст с отступом 2"/>
    <w:basedOn w:val="a3"/>
    <w:rsid w:val="00715B39"/>
    <w:pPr>
      <w:suppressAutoHyphens/>
      <w:spacing w:after="0" w:line="240" w:lineRule="auto"/>
      <w:ind w:firstLine="851"/>
    </w:pPr>
    <w:rPr>
      <w:rFonts w:ascii="Times New Roman" w:eastAsia="Times New Roman" w:hAnsi="Times New Roman" w:cs="Times New Roman"/>
      <w:sz w:val="28"/>
      <w:szCs w:val="20"/>
      <w:lang w:eastAsia="ru-RU"/>
    </w:rPr>
  </w:style>
  <w:style w:type="paragraph" w:customStyle="1" w:styleId="CharChar">
    <w:name w:val="Мой текст Char Char"/>
    <w:link w:val="CharCharChar"/>
    <w:rsid w:val="00715B39"/>
    <w:pPr>
      <w:spacing w:before="120" w:after="0" w:line="240" w:lineRule="auto"/>
      <w:jc w:val="both"/>
    </w:pPr>
    <w:rPr>
      <w:rFonts w:ascii="Times New Roman" w:eastAsia="Times New Roman" w:hAnsi="Times New Roman" w:cs="Times New Roman"/>
      <w:color w:val="000000"/>
      <w:sz w:val="24"/>
      <w:szCs w:val="24"/>
      <w:lang w:eastAsia="ru-RU"/>
    </w:rPr>
  </w:style>
  <w:style w:type="character" w:customStyle="1" w:styleId="CharCharChar">
    <w:name w:val="Мой текст Char Char Char"/>
    <w:link w:val="CharChar"/>
    <w:rsid w:val="00715B39"/>
    <w:rPr>
      <w:rFonts w:ascii="Times New Roman" w:eastAsia="Times New Roman" w:hAnsi="Times New Roman" w:cs="Times New Roman"/>
      <w:color w:val="000000"/>
      <w:sz w:val="24"/>
      <w:szCs w:val="24"/>
      <w:lang w:eastAsia="ru-RU"/>
    </w:rPr>
  </w:style>
  <w:style w:type="paragraph" w:customStyle="1" w:styleId="BodyText1">
    <w:name w:val="Body Text1"/>
    <w:basedOn w:val="a3"/>
    <w:rsid w:val="00715B39"/>
    <w:pPr>
      <w:widowControl w:val="0"/>
      <w:spacing w:after="0" w:line="240" w:lineRule="auto"/>
      <w:jc w:val="both"/>
    </w:pPr>
    <w:rPr>
      <w:rFonts w:ascii="Times New Roman" w:eastAsia="Times New Roman" w:hAnsi="Times New Roman" w:cs="Times New Roman"/>
      <w:snapToGrid w:val="0"/>
      <w:sz w:val="24"/>
      <w:szCs w:val="20"/>
      <w:lang w:eastAsia="ru-RU"/>
    </w:rPr>
  </w:style>
  <w:style w:type="paragraph" w:customStyle="1" w:styleId="1b">
    <w:name w:val="Обычный1"/>
    <w:rsid w:val="00715B39"/>
    <w:pPr>
      <w:snapToGrid w:val="0"/>
      <w:spacing w:after="0" w:line="240" w:lineRule="auto"/>
    </w:pPr>
    <w:rPr>
      <w:rFonts w:ascii="Times New Roman" w:eastAsia="Times New Roman" w:hAnsi="Times New Roman" w:cs="Times New Roman"/>
      <w:sz w:val="20"/>
      <w:szCs w:val="20"/>
      <w:lang w:eastAsia="ru-RU"/>
    </w:rPr>
  </w:style>
  <w:style w:type="character" w:styleId="afffe">
    <w:name w:val="Emphasis"/>
    <w:qFormat/>
    <w:rsid w:val="00715B39"/>
    <w:rPr>
      <w:i/>
      <w:iCs/>
    </w:rPr>
  </w:style>
  <w:style w:type="paragraph" w:customStyle="1" w:styleId="311">
    <w:name w:val="Основной текст 31"/>
    <w:basedOn w:val="a3"/>
    <w:rsid w:val="00715B39"/>
    <w:pPr>
      <w:overflowPunct w:val="0"/>
      <w:autoSpaceDE w:val="0"/>
      <w:autoSpaceDN w:val="0"/>
      <w:adjustRightInd w:val="0"/>
      <w:spacing w:after="0" w:line="264" w:lineRule="exact"/>
      <w:jc w:val="both"/>
      <w:textAlignment w:val="baseline"/>
    </w:pPr>
    <w:rPr>
      <w:rFonts w:ascii="Times New Roman CYR" w:eastAsia="Times New Roman" w:hAnsi="Times New Roman CYR" w:cs="Times New Roman"/>
      <w:sz w:val="24"/>
      <w:szCs w:val="20"/>
      <w:lang w:eastAsia="ru-RU"/>
    </w:rPr>
  </w:style>
  <w:style w:type="paragraph" w:customStyle="1" w:styleId="1c">
    <w:name w:val="Основной текст1"/>
    <w:basedOn w:val="a3"/>
    <w:rsid w:val="00715B39"/>
    <w:pPr>
      <w:widowControl w:val="0"/>
      <w:spacing w:after="0" w:line="240" w:lineRule="auto"/>
      <w:jc w:val="both"/>
    </w:pPr>
    <w:rPr>
      <w:rFonts w:ascii="Times New Roman" w:eastAsia="Times New Roman" w:hAnsi="Times New Roman" w:cs="Times New Roman"/>
      <w:snapToGrid w:val="0"/>
      <w:sz w:val="24"/>
      <w:szCs w:val="20"/>
      <w:lang w:eastAsia="ru-RU"/>
    </w:rPr>
  </w:style>
  <w:style w:type="paragraph" w:customStyle="1" w:styleId="affff">
    <w:name w:val="Подпункт"/>
    <w:basedOn w:val="a3"/>
    <w:next w:val="a3"/>
    <w:rsid w:val="00715B39"/>
    <w:pPr>
      <w:spacing w:after="120" w:line="240" w:lineRule="auto"/>
      <w:ind w:firstLine="737"/>
      <w:jc w:val="both"/>
    </w:pPr>
    <w:rPr>
      <w:rFonts w:ascii="Times New Roman" w:eastAsia="Times New Roman" w:hAnsi="Times New Roman" w:cs="Times New Roman"/>
      <w:b/>
      <w:i/>
      <w:sz w:val="24"/>
      <w:szCs w:val="20"/>
      <w:lang w:eastAsia="ru-RU"/>
    </w:rPr>
  </w:style>
  <w:style w:type="paragraph" w:customStyle="1" w:styleId="affff0">
    <w:name w:val="обычный"/>
    <w:basedOn w:val="ab"/>
    <w:autoRedefine/>
    <w:rsid w:val="00715B39"/>
    <w:pPr>
      <w:spacing w:after="240" w:line="240" w:lineRule="auto"/>
      <w:ind w:firstLine="737"/>
      <w:jc w:val="both"/>
    </w:pPr>
    <w:rPr>
      <w:rFonts w:ascii="Times New Roman" w:eastAsia="Times New Roman" w:hAnsi="Times New Roman" w:cs="Times New Roman"/>
      <w:b/>
      <w:i/>
      <w:iCs/>
      <w:snapToGrid w:val="0"/>
      <w:sz w:val="24"/>
      <w:szCs w:val="24"/>
      <w:lang w:val="x-none" w:eastAsia="ru-RU"/>
    </w:rPr>
  </w:style>
  <w:style w:type="paragraph" w:customStyle="1" w:styleId="Bullet2">
    <w:name w:val="Bullet Знак"/>
    <w:basedOn w:val="ab"/>
    <w:link w:val="Bullet3"/>
    <w:rsid w:val="00715B39"/>
    <w:pPr>
      <w:spacing w:before="120" w:after="0" w:line="240" w:lineRule="auto"/>
    </w:pPr>
    <w:rPr>
      <w:rFonts w:ascii="Arial" w:eastAsia="Times New Roman" w:hAnsi="Arial" w:cs="Times New Roman"/>
      <w:sz w:val="20"/>
      <w:szCs w:val="20"/>
      <w:lang w:val="en-US" w:eastAsia="ru-RU"/>
    </w:rPr>
  </w:style>
  <w:style w:type="character" w:customStyle="1" w:styleId="Bullet3">
    <w:name w:val="Bullet Знак Знак"/>
    <w:link w:val="Bullet2"/>
    <w:rsid w:val="00715B39"/>
    <w:rPr>
      <w:rFonts w:ascii="Arial" w:eastAsia="Times New Roman" w:hAnsi="Arial" w:cs="Times New Roman"/>
      <w:sz w:val="20"/>
      <w:szCs w:val="20"/>
      <w:lang w:val="en-US" w:eastAsia="ru-RU"/>
    </w:rPr>
  </w:style>
  <w:style w:type="character" w:customStyle="1" w:styleId="affff1">
    <w:name w:val="Текст выноски Знак"/>
    <w:link w:val="affff2"/>
    <w:uiPriority w:val="99"/>
    <w:semiHidden/>
    <w:rsid w:val="00715B39"/>
    <w:rPr>
      <w:rFonts w:ascii="Tahoma" w:eastAsia="Times New Roman" w:hAnsi="Tahoma" w:cs="Tahoma"/>
      <w:sz w:val="16"/>
      <w:szCs w:val="16"/>
    </w:rPr>
  </w:style>
  <w:style w:type="paragraph" w:styleId="affff2">
    <w:name w:val="Balloon Text"/>
    <w:basedOn w:val="a3"/>
    <w:link w:val="affff1"/>
    <w:uiPriority w:val="99"/>
    <w:semiHidden/>
    <w:unhideWhenUsed/>
    <w:rsid w:val="00715B39"/>
    <w:pPr>
      <w:spacing w:after="0" w:line="240" w:lineRule="auto"/>
    </w:pPr>
    <w:rPr>
      <w:rFonts w:ascii="Tahoma" w:eastAsia="Times New Roman" w:hAnsi="Tahoma" w:cs="Tahoma"/>
      <w:sz w:val="16"/>
      <w:szCs w:val="16"/>
    </w:rPr>
  </w:style>
  <w:style w:type="character" w:customStyle="1" w:styleId="1d">
    <w:name w:val="Текст выноски Знак1"/>
    <w:basedOn w:val="a4"/>
    <w:uiPriority w:val="99"/>
    <w:semiHidden/>
    <w:rsid w:val="00715B39"/>
    <w:rPr>
      <w:rFonts w:ascii="Tahoma" w:hAnsi="Tahoma" w:cs="Tahoma"/>
      <w:sz w:val="16"/>
      <w:szCs w:val="16"/>
    </w:rPr>
  </w:style>
  <w:style w:type="character" w:customStyle="1" w:styleId="affff3">
    <w:name w:val="основной текст Знак Знак Знак"/>
    <w:rsid w:val="00715B39"/>
    <w:rPr>
      <w:sz w:val="24"/>
      <w:szCs w:val="24"/>
    </w:rPr>
  </w:style>
  <w:style w:type="paragraph" w:customStyle="1" w:styleId="Normal2">
    <w:name w:val="Normal2"/>
    <w:rsid w:val="00715B39"/>
    <w:pPr>
      <w:snapToGrid w:val="0"/>
      <w:spacing w:after="0" w:line="240" w:lineRule="auto"/>
    </w:pPr>
    <w:rPr>
      <w:rFonts w:ascii="Times New Roman" w:eastAsia="Times New Roman" w:hAnsi="Times New Roman" w:cs="Times New Roman"/>
      <w:sz w:val="20"/>
      <w:szCs w:val="20"/>
      <w:lang w:eastAsia="ru-RU"/>
    </w:rPr>
  </w:style>
  <w:style w:type="paragraph" w:customStyle="1" w:styleId="BodyText22">
    <w:name w:val="Body Text 22"/>
    <w:basedOn w:val="a3"/>
    <w:rsid w:val="00715B39"/>
    <w:pPr>
      <w:spacing w:after="0" w:line="240" w:lineRule="auto"/>
      <w:ind w:firstLine="720"/>
      <w:jc w:val="both"/>
    </w:pPr>
    <w:rPr>
      <w:rFonts w:ascii="Times New Roman" w:eastAsia="Times New Roman" w:hAnsi="Times New Roman" w:cs="Times New Roman"/>
      <w:sz w:val="24"/>
      <w:szCs w:val="20"/>
      <w:lang w:eastAsia="ru-RU"/>
    </w:rPr>
  </w:style>
  <w:style w:type="paragraph" w:customStyle="1" w:styleId="2f1">
    <w:name w:val="Обычный2"/>
    <w:rsid w:val="00715B39"/>
    <w:pPr>
      <w:widowControl w:val="0"/>
      <w:spacing w:after="0" w:line="240" w:lineRule="auto"/>
    </w:pPr>
    <w:rPr>
      <w:rFonts w:ascii="Arial" w:eastAsia="Times New Roman" w:hAnsi="Arial" w:cs="Times New Roman"/>
      <w:snapToGrid w:val="0"/>
      <w:sz w:val="20"/>
      <w:szCs w:val="20"/>
      <w:lang w:eastAsia="ru-RU"/>
    </w:rPr>
  </w:style>
  <w:style w:type="character" w:customStyle="1" w:styleId="1e">
    <w:name w:val="Мой текст Знак1"/>
    <w:rsid w:val="00715B39"/>
    <w:rPr>
      <w:color w:val="000000"/>
      <w:sz w:val="24"/>
      <w:szCs w:val="24"/>
      <w:lang w:val="ru-RU" w:eastAsia="ru-RU" w:bidi="ar-SA"/>
    </w:rPr>
  </w:style>
  <w:style w:type="paragraph" w:customStyle="1" w:styleId="textoftable">
    <w:name w:val="text of table"/>
    <w:basedOn w:val="a3"/>
    <w:rsid w:val="00715B39"/>
    <w:pPr>
      <w:spacing w:after="0" w:line="240" w:lineRule="auto"/>
      <w:jc w:val="center"/>
    </w:pPr>
    <w:rPr>
      <w:rFonts w:ascii="Arial" w:eastAsia="Times New Roman" w:hAnsi="Arial" w:cs="Arial"/>
      <w:sz w:val="16"/>
      <w:szCs w:val="18"/>
      <w:lang w:eastAsia="ru-RU"/>
    </w:rPr>
  </w:style>
  <w:style w:type="paragraph" w:styleId="affff4">
    <w:name w:val="TOC Heading"/>
    <w:basedOn w:val="1"/>
    <w:next w:val="a3"/>
    <w:uiPriority w:val="39"/>
    <w:qFormat/>
    <w:rsid w:val="00715B39"/>
    <w:pPr>
      <w:outlineLvl w:val="9"/>
    </w:pPr>
    <w:rPr>
      <w:rFonts w:ascii="Cambria" w:eastAsia="Times New Roman" w:hAnsi="Cambria" w:cs="Times New Roman"/>
      <w:color w:val="365F91"/>
      <w:lang w:val="x-none"/>
    </w:rPr>
  </w:style>
  <w:style w:type="paragraph" w:customStyle="1" w:styleId="affff5">
    <w:name w:val="текст"/>
    <w:basedOn w:val="a3"/>
    <w:link w:val="affff6"/>
    <w:rsid w:val="00715B39"/>
    <w:pPr>
      <w:spacing w:after="0" w:line="360" w:lineRule="auto"/>
      <w:ind w:firstLine="709"/>
      <w:jc w:val="both"/>
    </w:pPr>
    <w:rPr>
      <w:rFonts w:ascii="Calibri" w:eastAsia="Calibri" w:hAnsi="Calibri" w:cs="Times New Roman"/>
      <w:sz w:val="24"/>
      <w:szCs w:val="24"/>
      <w:lang w:eastAsia="ru-RU"/>
    </w:rPr>
  </w:style>
  <w:style w:type="paragraph" w:customStyle="1" w:styleId="affff7">
    <w:name w:val="основной текст Знак Знак Знак Знак Знак Знак Знак Знак Знак Знак"/>
    <w:basedOn w:val="a3"/>
    <w:rsid w:val="00715B39"/>
    <w:pPr>
      <w:spacing w:after="0" w:line="360" w:lineRule="auto"/>
      <w:ind w:firstLine="737"/>
      <w:jc w:val="both"/>
    </w:pPr>
    <w:rPr>
      <w:rFonts w:ascii="Times New Roman" w:eastAsia="Times New Roman" w:hAnsi="Times New Roman" w:cs="Times New Roman"/>
      <w:sz w:val="24"/>
      <w:szCs w:val="24"/>
      <w:lang w:eastAsia="ru-RU"/>
    </w:rPr>
  </w:style>
  <w:style w:type="paragraph" w:customStyle="1" w:styleId="affff8">
    <w:name w:val="РАЗДЕЛ"/>
    <w:basedOn w:val="a3"/>
    <w:next w:val="a3"/>
    <w:rsid w:val="00715B39"/>
    <w:pPr>
      <w:spacing w:before="360" w:after="360" w:line="240" w:lineRule="auto"/>
      <w:ind w:firstLine="737"/>
      <w:jc w:val="both"/>
    </w:pPr>
    <w:rPr>
      <w:rFonts w:ascii="Times New Roman" w:eastAsia="Times New Roman" w:hAnsi="Times New Roman" w:cs="Times New Roman"/>
      <w:b/>
      <w:caps/>
      <w:sz w:val="24"/>
      <w:szCs w:val="20"/>
      <w:lang w:eastAsia="ru-RU"/>
    </w:rPr>
  </w:style>
  <w:style w:type="paragraph" w:customStyle="1" w:styleId="1f">
    <w:name w:val="РАЗДЕЛ 1"/>
    <w:basedOn w:val="affff5"/>
    <w:rsid w:val="00715B39"/>
    <w:pPr>
      <w:spacing w:before="120"/>
      <w:jc w:val="center"/>
    </w:pPr>
    <w:rPr>
      <w:rFonts w:ascii="Arial" w:hAnsi="Arial" w:cs="Arial"/>
      <w:b/>
      <w:sz w:val="22"/>
      <w:szCs w:val="22"/>
    </w:rPr>
  </w:style>
  <w:style w:type="paragraph" w:customStyle="1" w:styleId="affff9">
    <w:name w:val="№ таблицы"/>
    <w:basedOn w:val="affffa"/>
    <w:rsid w:val="00715B39"/>
    <w:pPr>
      <w:spacing w:after="240"/>
      <w:ind w:left="0"/>
      <w:jc w:val="both"/>
    </w:pPr>
    <w:rPr>
      <w:rFonts w:eastAsia="Times New Roman"/>
    </w:rPr>
  </w:style>
  <w:style w:type="paragraph" w:customStyle="1" w:styleId="affffa">
    <w:name w:val="таблица"/>
    <w:autoRedefine/>
    <w:rsid w:val="00715B39"/>
    <w:pPr>
      <w:tabs>
        <w:tab w:val="left" w:pos="-69"/>
      </w:tabs>
      <w:spacing w:after="0" w:line="288" w:lineRule="auto"/>
      <w:ind w:left="-149" w:right="-175" w:firstLine="80"/>
    </w:pPr>
    <w:rPr>
      <w:rFonts w:ascii="Times New Roman" w:eastAsia="Arial Unicode MS" w:hAnsi="Times New Roman" w:cs="Times New Roman"/>
      <w:sz w:val="24"/>
      <w:szCs w:val="24"/>
      <w:lang w:eastAsia="ru-RU"/>
    </w:rPr>
  </w:style>
  <w:style w:type="paragraph" w:customStyle="1" w:styleId="affffb">
    <w:name w:val="Стиль Д"/>
    <w:basedOn w:val="a3"/>
    <w:rsid w:val="00715B39"/>
    <w:pPr>
      <w:spacing w:after="0" w:line="360" w:lineRule="auto"/>
      <w:ind w:firstLine="709"/>
      <w:jc w:val="both"/>
    </w:pPr>
    <w:rPr>
      <w:rFonts w:ascii="Courier New" w:eastAsia="Times New Roman" w:hAnsi="Courier New" w:cs="Times New Roman"/>
      <w:sz w:val="24"/>
      <w:szCs w:val="20"/>
      <w:lang w:eastAsia="ru-RU"/>
    </w:rPr>
  </w:style>
  <w:style w:type="paragraph" w:styleId="affffc">
    <w:name w:val="table of figures"/>
    <w:basedOn w:val="a3"/>
    <w:next w:val="a3"/>
    <w:semiHidden/>
    <w:rsid w:val="00715B39"/>
    <w:pPr>
      <w:spacing w:after="0" w:line="240" w:lineRule="auto"/>
      <w:ind w:left="480" w:hanging="480"/>
    </w:pPr>
    <w:rPr>
      <w:rFonts w:ascii="Times New Roman" w:eastAsia="Times New Roman" w:hAnsi="Times New Roman" w:cs="Times New Roman"/>
      <w:sz w:val="24"/>
      <w:szCs w:val="24"/>
      <w:lang w:eastAsia="ru-RU"/>
    </w:rPr>
  </w:style>
  <w:style w:type="paragraph" w:customStyle="1" w:styleId="3a">
    <w:name w:val="Стиль3"/>
    <w:basedOn w:val="a3"/>
    <w:rsid w:val="00715B39"/>
    <w:pPr>
      <w:spacing w:before="120" w:after="120" w:line="360" w:lineRule="auto"/>
      <w:ind w:firstLine="737"/>
      <w:jc w:val="both"/>
    </w:pPr>
    <w:rPr>
      <w:rFonts w:ascii="Arial" w:eastAsia="Times New Roman" w:hAnsi="Arial" w:cs="Times New Roman"/>
      <w:sz w:val="24"/>
      <w:szCs w:val="20"/>
      <w:lang w:eastAsia="ru-RU"/>
    </w:rPr>
  </w:style>
  <w:style w:type="character" w:customStyle="1" w:styleId="affffd">
    <w:name w:val="Маркер Знак"/>
    <w:rsid w:val="00715B39"/>
    <w:rPr>
      <w:rFonts w:ascii="Arial" w:hAnsi="Arial"/>
      <w:lang w:val="ru-RU" w:eastAsia="ru-RU" w:bidi="ar-SA"/>
    </w:rPr>
  </w:style>
  <w:style w:type="paragraph" w:customStyle="1" w:styleId="1f0">
    <w:name w:val="Основной текст1 Знак"/>
    <w:basedOn w:val="ab"/>
    <w:link w:val="1f1"/>
    <w:rsid w:val="00715B39"/>
    <w:pPr>
      <w:spacing w:before="120" w:after="0" w:line="240" w:lineRule="auto"/>
      <w:ind w:firstLine="737"/>
      <w:jc w:val="both"/>
    </w:pPr>
    <w:rPr>
      <w:rFonts w:ascii="Arial" w:eastAsia="Calibri" w:hAnsi="Arial" w:cs="Arial"/>
      <w:lang w:val="en-GB" w:eastAsia="ru-RU"/>
    </w:rPr>
  </w:style>
  <w:style w:type="character" w:customStyle="1" w:styleId="1f1">
    <w:name w:val="Основной текст1 Знак Знак"/>
    <w:link w:val="1f0"/>
    <w:rsid w:val="00715B39"/>
    <w:rPr>
      <w:rFonts w:ascii="Arial" w:eastAsia="Calibri" w:hAnsi="Arial" w:cs="Arial"/>
      <w:lang w:val="en-GB" w:eastAsia="ru-RU"/>
    </w:rPr>
  </w:style>
  <w:style w:type="paragraph" w:customStyle="1" w:styleId="affffe">
    <w:name w:val="Название таблицы"/>
    <w:basedOn w:val="a3"/>
    <w:next w:val="a3"/>
    <w:rsid w:val="00715B39"/>
    <w:pPr>
      <w:spacing w:before="240" w:after="120" w:line="240" w:lineRule="auto"/>
      <w:jc w:val="center"/>
    </w:pPr>
    <w:rPr>
      <w:rFonts w:ascii="Arial" w:eastAsia="Times New Roman" w:hAnsi="Arial" w:cs="Times New Roman"/>
      <w:b/>
      <w:sz w:val="20"/>
      <w:szCs w:val="20"/>
      <w:lang w:eastAsia="ru-RU"/>
    </w:rPr>
  </w:style>
  <w:style w:type="paragraph" w:customStyle="1" w:styleId="a">
    <w:name w:val="Учреждение"/>
    <w:basedOn w:val="a3"/>
    <w:rsid w:val="00715B39"/>
    <w:pPr>
      <w:numPr>
        <w:numId w:val="19"/>
      </w:numPr>
      <w:spacing w:after="0" w:line="240" w:lineRule="auto"/>
    </w:pPr>
    <w:rPr>
      <w:rFonts w:ascii="Times New Roman" w:eastAsia="Times New Roman" w:hAnsi="Times New Roman" w:cs="Times New Roman"/>
      <w:sz w:val="24"/>
      <w:szCs w:val="24"/>
      <w:lang w:eastAsia="ru-RU"/>
    </w:rPr>
  </w:style>
  <w:style w:type="numbering" w:customStyle="1" w:styleId="21">
    <w:name w:val="Стиль2"/>
    <w:rsid w:val="00715B39"/>
    <w:pPr>
      <w:numPr>
        <w:numId w:val="20"/>
      </w:numPr>
    </w:pPr>
  </w:style>
  <w:style w:type="paragraph" w:customStyle="1" w:styleId="CharChar5CharChar">
    <w:name w:val="Char Char5 Знак Знак Char Char"/>
    <w:basedOn w:val="a3"/>
    <w:autoRedefine/>
    <w:rsid w:val="00715B39"/>
    <w:pPr>
      <w:numPr>
        <w:numId w:val="21"/>
      </w:numPr>
      <w:spacing w:after="160" w:line="240" w:lineRule="exact"/>
    </w:pPr>
    <w:rPr>
      <w:rFonts w:ascii="Times New Roman" w:eastAsia="SimSun" w:hAnsi="Times New Roman" w:cs="Times New Roman"/>
      <w:b/>
      <w:sz w:val="28"/>
      <w:szCs w:val="24"/>
      <w:lang w:val="en-US"/>
    </w:rPr>
  </w:style>
  <w:style w:type="character" w:customStyle="1" w:styleId="afffff">
    <w:name w:val="Мой текст Знак"/>
    <w:rsid w:val="00715B39"/>
    <w:rPr>
      <w:rFonts w:cs="Arial"/>
      <w:bCs/>
      <w:sz w:val="24"/>
    </w:rPr>
  </w:style>
  <w:style w:type="character" w:customStyle="1" w:styleId="affff6">
    <w:name w:val="текст Знак"/>
    <w:link w:val="affff5"/>
    <w:rsid w:val="00715B39"/>
    <w:rPr>
      <w:rFonts w:ascii="Calibri" w:eastAsia="Calibri" w:hAnsi="Calibri" w:cs="Times New Roman"/>
      <w:sz w:val="24"/>
      <w:szCs w:val="24"/>
      <w:lang w:eastAsia="ru-RU"/>
    </w:rPr>
  </w:style>
  <w:style w:type="paragraph" w:customStyle="1" w:styleId="1f2">
    <w:name w:val="Знак Знак1 Знак"/>
    <w:basedOn w:val="a3"/>
    <w:autoRedefine/>
    <w:rsid w:val="00715B39"/>
    <w:pPr>
      <w:spacing w:before="60" w:after="60" w:line="240" w:lineRule="exact"/>
      <w:jc w:val="both"/>
    </w:pPr>
    <w:rPr>
      <w:rFonts w:ascii="Arial" w:eastAsia="SimSun" w:hAnsi="Arial" w:cs="Arial"/>
      <w:bCs/>
    </w:rPr>
  </w:style>
  <w:style w:type="paragraph" w:customStyle="1" w:styleId="afffff0">
    <w:name w:val="Мой ТЕКСТ"/>
    <w:basedOn w:val="a3"/>
    <w:link w:val="afffff1"/>
    <w:qFormat/>
    <w:rsid w:val="00715B39"/>
    <w:pPr>
      <w:spacing w:before="120" w:after="0" w:line="240" w:lineRule="auto"/>
      <w:jc w:val="both"/>
    </w:pPr>
    <w:rPr>
      <w:rFonts w:ascii="Calibri" w:eastAsia="Calibri" w:hAnsi="Calibri" w:cs="Arial"/>
      <w:sz w:val="24"/>
      <w:szCs w:val="24"/>
      <w:lang w:eastAsia="ru-RU"/>
    </w:rPr>
  </w:style>
  <w:style w:type="character" w:customStyle="1" w:styleId="afffff1">
    <w:name w:val="Мой ТЕКСТ Знак"/>
    <w:link w:val="afffff0"/>
    <w:rsid w:val="00715B39"/>
    <w:rPr>
      <w:rFonts w:ascii="Calibri" w:eastAsia="Calibri" w:hAnsi="Calibri" w:cs="Arial"/>
      <w:sz w:val="24"/>
      <w:szCs w:val="24"/>
      <w:lang w:eastAsia="ru-RU"/>
    </w:rPr>
  </w:style>
  <w:style w:type="paragraph" w:customStyle="1" w:styleId="a0">
    <w:name w:val="Мой список"/>
    <w:rsid w:val="00715B39"/>
    <w:pPr>
      <w:numPr>
        <w:numId w:val="22"/>
      </w:numPr>
      <w:spacing w:before="60" w:after="0" w:line="240" w:lineRule="auto"/>
      <w:jc w:val="both"/>
    </w:pPr>
    <w:rPr>
      <w:rFonts w:ascii="Times New Roman" w:eastAsia="Times New Roman" w:hAnsi="Times New Roman" w:cs="Times New Roman"/>
      <w:sz w:val="24"/>
      <w:szCs w:val="24"/>
      <w:lang w:eastAsia="ru-RU"/>
    </w:rPr>
  </w:style>
  <w:style w:type="character" w:customStyle="1" w:styleId="1f3">
    <w:name w:val="Заголовок №1_"/>
    <w:link w:val="1f4"/>
    <w:rsid w:val="00715B39"/>
    <w:rPr>
      <w:shd w:val="clear" w:color="auto" w:fill="FFFFFF"/>
    </w:rPr>
  </w:style>
  <w:style w:type="paragraph" w:customStyle="1" w:styleId="1f4">
    <w:name w:val="Заголовок №1"/>
    <w:basedOn w:val="a3"/>
    <w:link w:val="1f3"/>
    <w:rsid w:val="00715B39"/>
    <w:pPr>
      <w:shd w:val="clear" w:color="auto" w:fill="FFFFFF"/>
      <w:spacing w:after="0" w:line="274" w:lineRule="exact"/>
      <w:jc w:val="both"/>
      <w:outlineLvl w:val="0"/>
    </w:pPr>
  </w:style>
  <w:style w:type="character" w:customStyle="1" w:styleId="-1pt">
    <w:name w:val="Основной текст + Интервал -1 pt"/>
    <w:rsid w:val="00715B39"/>
    <w:rPr>
      <w:rFonts w:ascii="Times New Roman" w:hAnsi="Times New Roman" w:cs="Times New Roman"/>
      <w:spacing w:val="-20"/>
      <w:sz w:val="21"/>
      <w:szCs w:val="21"/>
    </w:rPr>
  </w:style>
  <w:style w:type="paragraph" w:customStyle="1" w:styleId="CharChar5CharChar0">
    <w:name w:val="Char Char5 Знак Знак Char Char"/>
    <w:basedOn w:val="a3"/>
    <w:autoRedefine/>
    <w:rsid w:val="00715B39"/>
    <w:pPr>
      <w:tabs>
        <w:tab w:val="num" w:pos="360"/>
      </w:tabs>
      <w:spacing w:after="160" w:line="240" w:lineRule="exact"/>
    </w:pPr>
    <w:rPr>
      <w:rFonts w:ascii="Times New Roman" w:eastAsia="SimSun" w:hAnsi="Times New Roman" w:cs="Times New Roman"/>
      <w:b/>
      <w:sz w:val="28"/>
      <w:szCs w:val="24"/>
      <w:lang w:val="en-US"/>
    </w:rPr>
  </w:style>
  <w:style w:type="character" w:customStyle="1" w:styleId="FontStyle93">
    <w:name w:val="Font Style93"/>
    <w:rsid w:val="00715B39"/>
    <w:rPr>
      <w:rFonts w:ascii="Times New Roman" w:eastAsia="SimSun" w:hAnsi="Times New Roman" w:cs="Times New Roman"/>
      <w:b/>
      <w:sz w:val="24"/>
      <w:szCs w:val="24"/>
      <w:lang w:val="en-US" w:eastAsia="en-US" w:bidi="ar-SA"/>
    </w:rPr>
  </w:style>
  <w:style w:type="paragraph" w:customStyle="1" w:styleId="Style64">
    <w:name w:val="Style64"/>
    <w:basedOn w:val="a3"/>
    <w:rsid w:val="00715B39"/>
    <w:pPr>
      <w:widowControl w:val="0"/>
      <w:autoSpaceDE w:val="0"/>
      <w:autoSpaceDN w:val="0"/>
      <w:adjustRightInd w:val="0"/>
      <w:spacing w:after="0" w:line="322" w:lineRule="exact"/>
      <w:ind w:firstLine="370"/>
    </w:pPr>
    <w:rPr>
      <w:rFonts w:ascii="Times New Roman" w:eastAsia="Times New Roman" w:hAnsi="Times New Roman" w:cs="Times New Roman"/>
      <w:sz w:val="24"/>
      <w:szCs w:val="24"/>
      <w:lang w:eastAsia="ru-RU"/>
    </w:rPr>
  </w:style>
  <w:style w:type="paragraph" w:customStyle="1" w:styleId="Style7">
    <w:name w:val="Style7"/>
    <w:basedOn w:val="a3"/>
    <w:rsid w:val="00715B39"/>
    <w:pPr>
      <w:widowControl w:val="0"/>
      <w:autoSpaceDE w:val="0"/>
      <w:autoSpaceDN w:val="0"/>
      <w:adjustRightInd w:val="0"/>
      <w:spacing w:after="0" w:line="374" w:lineRule="exact"/>
    </w:pPr>
    <w:rPr>
      <w:rFonts w:ascii="Times New Roman" w:eastAsia="Times New Roman" w:hAnsi="Times New Roman" w:cs="Times New Roman"/>
      <w:sz w:val="24"/>
      <w:szCs w:val="24"/>
      <w:lang w:eastAsia="ru-RU"/>
    </w:rPr>
  </w:style>
  <w:style w:type="paragraph" w:customStyle="1" w:styleId="Style19">
    <w:name w:val="Style19"/>
    <w:basedOn w:val="a3"/>
    <w:rsid w:val="00715B39"/>
    <w:pPr>
      <w:widowControl w:val="0"/>
      <w:autoSpaceDE w:val="0"/>
      <w:autoSpaceDN w:val="0"/>
      <w:adjustRightInd w:val="0"/>
      <w:spacing w:after="0" w:line="317" w:lineRule="exact"/>
      <w:ind w:firstLine="701"/>
      <w:jc w:val="both"/>
    </w:pPr>
    <w:rPr>
      <w:rFonts w:ascii="Times New Roman" w:eastAsia="Times New Roman" w:hAnsi="Times New Roman" w:cs="Times New Roman"/>
      <w:sz w:val="24"/>
      <w:szCs w:val="24"/>
      <w:lang w:eastAsia="ru-RU"/>
    </w:rPr>
  </w:style>
  <w:style w:type="paragraph" w:customStyle="1" w:styleId="Style2">
    <w:name w:val="Style2"/>
    <w:basedOn w:val="a3"/>
    <w:uiPriority w:val="99"/>
    <w:rsid w:val="00715B39"/>
    <w:pPr>
      <w:widowControl w:val="0"/>
      <w:autoSpaceDE w:val="0"/>
      <w:autoSpaceDN w:val="0"/>
      <w:adjustRightInd w:val="0"/>
      <w:spacing w:after="0" w:line="283" w:lineRule="exact"/>
      <w:jc w:val="both"/>
    </w:pPr>
    <w:rPr>
      <w:rFonts w:ascii="Arial" w:eastAsia="Times New Roman" w:hAnsi="Arial" w:cs="Arial"/>
      <w:sz w:val="24"/>
      <w:szCs w:val="24"/>
      <w:lang w:eastAsia="ru-RU"/>
    </w:rPr>
  </w:style>
  <w:style w:type="character" w:customStyle="1" w:styleId="FontStyle98">
    <w:name w:val="Font Style98"/>
    <w:uiPriority w:val="99"/>
    <w:rsid w:val="00715B39"/>
    <w:rPr>
      <w:rFonts w:ascii="Arial" w:hAnsi="Arial" w:cs="Arial" w:hint="default"/>
      <w:sz w:val="20"/>
      <w:szCs w:val="20"/>
    </w:rPr>
  </w:style>
  <w:style w:type="paragraph" w:customStyle="1" w:styleId="afffff2">
    <w:name w:val="Основной тескт"/>
    <w:basedOn w:val="a3"/>
    <w:rsid w:val="00715B39"/>
    <w:pPr>
      <w:spacing w:after="0" w:line="360" w:lineRule="auto"/>
      <w:ind w:firstLine="737"/>
      <w:jc w:val="both"/>
    </w:pPr>
    <w:rPr>
      <w:rFonts w:ascii="Times New Roman" w:eastAsia="Times New Roman" w:hAnsi="Times New Roman" w:cs="Times New Roman"/>
      <w:snapToGrid w:val="0"/>
      <w:color w:val="000000"/>
      <w:sz w:val="24"/>
      <w:szCs w:val="24"/>
      <w:lang w:eastAsia="ru-RU"/>
    </w:rPr>
  </w:style>
  <w:style w:type="paragraph" w:customStyle="1" w:styleId="Default">
    <w:name w:val="Default"/>
    <w:rsid w:val="00715B39"/>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xl81">
    <w:name w:val="xl81"/>
    <w:basedOn w:val="a3"/>
    <w:rsid w:val="00715B39"/>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82">
    <w:name w:val="xl82"/>
    <w:basedOn w:val="a3"/>
    <w:rsid w:val="00715B39"/>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83">
    <w:name w:val="xl83"/>
    <w:basedOn w:val="a3"/>
    <w:rsid w:val="00715B39"/>
    <w:pP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84">
    <w:name w:val="xl84"/>
    <w:basedOn w:val="a3"/>
    <w:rsid w:val="00715B39"/>
    <w:pP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320">
    <w:name w:val="Основной текст 32"/>
    <w:basedOn w:val="a3"/>
    <w:rsid w:val="003001C5"/>
    <w:pPr>
      <w:overflowPunct w:val="0"/>
      <w:autoSpaceDE w:val="0"/>
      <w:autoSpaceDN w:val="0"/>
      <w:adjustRightInd w:val="0"/>
      <w:spacing w:after="0" w:line="264" w:lineRule="exact"/>
      <w:jc w:val="both"/>
      <w:textAlignment w:val="baseline"/>
    </w:pPr>
    <w:rPr>
      <w:rFonts w:ascii="Times New Roman CYR" w:eastAsia="Times New Roman" w:hAnsi="Times New Roman CYR" w:cs="Times New Roman"/>
      <w:sz w:val="24"/>
      <w:szCs w:val="20"/>
      <w:lang w:eastAsia="ru-RU"/>
    </w:rPr>
  </w:style>
  <w:style w:type="paragraph" w:customStyle="1" w:styleId="3b">
    <w:name w:val="Обычный3"/>
    <w:rsid w:val="003001C5"/>
    <w:pPr>
      <w:widowControl w:val="0"/>
      <w:spacing w:before="380" w:after="0" w:line="240" w:lineRule="auto"/>
      <w:ind w:firstLine="760"/>
      <w:jc w:val="both"/>
    </w:pPr>
    <w:rPr>
      <w:rFonts w:ascii="Arial" w:eastAsia="Times New Roman" w:hAnsi="Arial" w:cs="Times New Roman"/>
      <w:snapToGrid w:val="0"/>
      <w:sz w:val="24"/>
      <w:szCs w:val="20"/>
      <w:lang w:eastAsia="ru-RU"/>
    </w:rPr>
  </w:style>
  <w:style w:type="paragraph" w:customStyle="1" w:styleId="230">
    <w:name w:val="Основной текст 23"/>
    <w:basedOn w:val="a3"/>
    <w:rsid w:val="003001C5"/>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231">
    <w:name w:val="Основной текст с отступом 23"/>
    <w:basedOn w:val="a3"/>
    <w:rsid w:val="003001C5"/>
    <w:pPr>
      <w:widowControl w:val="0"/>
      <w:overflowPunct w:val="0"/>
      <w:autoSpaceDE w:val="0"/>
      <w:autoSpaceDN w:val="0"/>
      <w:adjustRightInd w:val="0"/>
      <w:spacing w:after="0" w:line="320" w:lineRule="auto"/>
      <w:ind w:firstLine="720"/>
      <w:jc w:val="both"/>
      <w:textAlignment w:val="baseline"/>
    </w:pPr>
    <w:rPr>
      <w:rFonts w:ascii="Times New Roman" w:eastAsia="Times New Roman" w:hAnsi="Times New Roman" w:cs="Times New Roman"/>
      <w:sz w:val="24"/>
      <w:szCs w:val="20"/>
      <w:lang w:eastAsia="ru-RU"/>
    </w:rPr>
  </w:style>
  <w:style w:type="paragraph" w:customStyle="1" w:styleId="2f2">
    <w:name w:val="Основной текст2"/>
    <w:basedOn w:val="a3"/>
    <w:rsid w:val="003001C5"/>
    <w:pPr>
      <w:widowControl w:val="0"/>
      <w:spacing w:after="0" w:line="240" w:lineRule="auto"/>
      <w:jc w:val="both"/>
    </w:pPr>
    <w:rPr>
      <w:rFonts w:ascii="Times New Roman" w:eastAsia="Times New Roman" w:hAnsi="Times New Roman" w:cs="Times New Roman"/>
      <w:snapToGrid w:val="0"/>
      <w:sz w:val="24"/>
      <w:szCs w:val="20"/>
      <w:lang w:eastAsia="ru-RU"/>
    </w:rPr>
  </w:style>
  <w:style w:type="paragraph" w:customStyle="1" w:styleId="CharChar5CharChar1">
    <w:name w:val="Char Char5 Знак Знак Char Char"/>
    <w:basedOn w:val="a3"/>
    <w:autoRedefine/>
    <w:rsid w:val="003001C5"/>
    <w:pPr>
      <w:tabs>
        <w:tab w:val="num" w:pos="720"/>
      </w:tabs>
      <w:spacing w:after="160" w:line="240" w:lineRule="exact"/>
      <w:ind w:left="720" w:hanging="360"/>
    </w:pPr>
    <w:rPr>
      <w:rFonts w:ascii="Times New Roman" w:eastAsia="SimSun" w:hAnsi="Times New Roman" w:cs="Times New Roman"/>
      <w:b/>
      <w:sz w:val="28"/>
      <w:szCs w:val="24"/>
      <w:lang w:val="en-US"/>
    </w:rPr>
  </w:style>
  <w:style w:type="paragraph" w:customStyle="1" w:styleId="1f5">
    <w:name w:val="Знак Знак1 Знак"/>
    <w:basedOn w:val="a3"/>
    <w:autoRedefine/>
    <w:rsid w:val="003001C5"/>
    <w:pPr>
      <w:spacing w:before="60" w:after="60" w:line="240" w:lineRule="exact"/>
      <w:jc w:val="both"/>
    </w:pPr>
    <w:rPr>
      <w:rFonts w:ascii="Arial" w:eastAsia="SimSun" w:hAnsi="Arial" w:cs="Arial"/>
      <w:bCs/>
    </w:rPr>
  </w:style>
  <w:style w:type="paragraph" w:customStyle="1" w:styleId="msonormal0">
    <w:name w:val="msonormal"/>
    <w:basedOn w:val="a3"/>
    <w:rsid w:val="003001C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pt">
    <w:name w:val="Opt_абзац"/>
    <w:basedOn w:val="a3"/>
    <w:link w:val="Opt0"/>
    <w:autoRedefine/>
    <w:qFormat/>
    <w:rsid w:val="00F71820"/>
    <w:pPr>
      <w:widowControl w:val="0"/>
      <w:tabs>
        <w:tab w:val="left" w:pos="2625"/>
      </w:tabs>
      <w:suppressAutoHyphens/>
      <w:spacing w:before="120" w:after="120" w:line="240" w:lineRule="auto"/>
      <w:ind w:firstLine="709"/>
      <w:jc w:val="both"/>
    </w:pPr>
    <w:rPr>
      <w:rFonts w:ascii="Times New Roman" w:eastAsia="Times New Roman" w:hAnsi="Times New Roman" w:cs="Times New Roman"/>
      <w:b/>
      <w:iCs/>
      <w:sz w:val="24"/>
      <w:szCs w:val="20"/>
      <w:lang w:eastAsia="ru-RU"/>
    </w:rPr>
  </w:style>
  <w:style w:type="character" w:customStyle="1" w:styleId="Opt0">
    <w:name w:val="Opt_абзац Знак"/>
    <w:basedOn w:val="a4"/>
    <w:link w:val="Opt"/>
    <w:rsid w:val="00F71820"/>
    <w:rPr>
      <w:rFonts w:ascii="Times New Roman" w:eastAsia="Times New Roman" w:hAnsi="Times New Roman" w:cs="Times New Roman"/>
      <w:b/>
      <w:iCs/>
      <w:sz w:val="24"/>
      <w:szCs w:val="20"/>
      <w:lang w:eastAsia="ru-RU"/>
    </w:rPr>
  </w:style>
  <w:style w:type="character" w:customStyle="1" w:styleId="2a">
    <w:name w:val="Название объекта Знак2"/>
    <w:aliases w:val="Название объекта Знак1 Знак,Название объекта Знак Знак Знак,Название объекта Знак Знак1,Название объекта Знак2 Знак Знак Знак,Название объекта Знак1 Знак1 Знак Знак Знак,Название объекта Знак Знак Знак1 Знак1 Знак Знак"/>
    <w:link w:val="aff4"/>
    <w:uiPriority w:val="35"/>
    <w:rsid w:val="0061362D"/>
    <w:rPr>
      <w:rFonts w:ascii="Times New Roman" w:eastAsia="Times New Roman" w:hAnsi="Times New Roman" w:cs="Times New Roman"/>
      <w:sz w:val="28"/>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7266944">
      <w:bodyDiv w:val="1"/>
      <w:marLeft w:val="0"/>
      <w:marRight w:val="0"/>
      <w:marTop w:val="0"/>
      <w:marBottom w:val="0"/>
      <w:divBdr>
        <w:top w:val="none" w:sz="0" w:space="0" w:color="auto"/>
        <w:left w:val="none" w:sz="0" w:space="0" w:color="auto"/>
        <w:bottom w:val="none" w:sz="0" w:space="0" w:color="auto"/>
        <w:right w:val="none" w:sz="0" w:space="0" w:color="auto"/>
      </w:divBdr>
    </w:div>
    <w:div w:id="146168089">
      <w:bodyDiv w:val="1"/>
      <w:marLeft w:val="0"/>
      <w:marRight w:val="0"/>
      <w:marTop w:val="0"/>
      <w:marBottom w:val="0"/>
      <w:divBdr>
        <w:top w:val="none" w:sz="0" w:space="0" w:color="auto"/>
        <w:left w:val="none" w:sz="0" w:space="0" w:color="auto"/>
        <w:bottom w:val="none" w:sz="0" w:space="0" w:color="auto"/>
        <w:right w:val="none" w:sz="0" w:space="0" w:color="auto"/>
      </w:divBdr>
    </w:div>
    <w:div w:id="282855174">
      <w:bodyDiv w:val="1"/>
      <w:marLeft w:val="0"/>
      <w:marRight w:val="0"/>
      <w:marTop w:val="0"/>
      <w:marBottom w:val="0"/>
      <w:divBdr>
        <w:top w:val="none" w:sz="0" w:space="0" w:color="auto"/>
        <w:left w:val="none" w:sz="0" w:space="0" w:color="auto"/>
        <w:bottom w:val="none" w:sz="0" w:space="0" w:color="auto"/>
        <w:right w:val="none" w:sz="0" w:space="0" w:color="auto"/>
      </w:divBdr>
    </w:div>
    <w:div w:id="346641763">
      <w:bodyDiv w:val="1"/>
      <w:marLeft w:val="0"/>
      <w:marRight w:val="0"/>
      <w:marTop w:val="0"/>
      <w:marBottom w:val="0"/>
      <w:divBdr>
        <w:top w:val="none" w:sz="0" w:space="0" w:color="auto"/>
        <w:left w:val="none" w:sz="0" w:space="0" w:color="auto"/>
        <w:bottom w:val="none" w:sz="0" w:space="0" w:color="auto"/>
        <w:right w:val="none" w:sz="0" w:space="0" w:color="auto"/>
      </w:divBdr>
    </w:div>
    <w:div w:id="388193001">
      <w:bodyDiv w:val="1"/>
      <w:marLeft w:val="0"/>
      <w:marRight w:val="0"/>
      <w:marTop w:val="0"/>
      <w:marBottom w:val="0"/>
      <w:divBdr>
        <w:top w:val="none" w:sz="0" w:space="0" w:color="auto"/>
        <w:left w:val="none" w:sz="0" w:space="0" w:color="auto"/>
        <w:bottom w:val="none" w:sz="0" w:space="0" w:color="auto"/>
        <w:right w:val="none" w:sz="0" w:space="0" w:color="auto"/>
      </w:divBdr>
    </w:div>
    <w:div w:id="586885176">
      <w:bodyDiv w:val="1"/>
      <w:marLeft w:val="0"/>
      <w:marRight w:val="0"/>
      <w:marTop w:val="0"/>
      <w:marBottom w:val="0"/>
      <w:divBdr>
        <w:top w:val="none" w:sz="0" w:space="0" w:color="auto"/>
        <w:left w:val="none" w:sz="0" w:space="0" w:color="auto"/>
        <w:bottom w:val="none" w:sz="0" w:space="0" w:color="auto"/>
        <w:right w:val="none" w:sz="0" w:space="0" w:color="auto"/>
      </w:divBdr>
    </w:div>
    <w:div w:id="614169842">
      <w:bodyDiv w:val="1"/>
      <w:marLeft w:val="0"/>
      <w:marRight w:val="0"/>
      <w:marTop w:val="0"/>
      <w:marBottom w:val="0"/>
      <w:divBdr>
        <w:top w:val="none" w:sz="0" w:space="0" w:color="auto"/>
        <w:left w:val="none" w:sz="0" w:space="0" w:color="auto"/>
        <w:bottom w:val="none" w:sz="0" w:space="0" w:color="auto"/>
        <w:right w:val="none" w:sz="0" w:space="0" w:color="auto"/>
      </w:divBdr>
    </w:div>
    <w:div w:id="657920356">
      <w:bodyDiv w:val="1"/>
      <w:marLeft w:val="0"/>
      <w:marRight w:val="0"/>
      <w:marTop w:val="0"/>
      <w:marBottom w:val="0"/>
      <w:divBdr>
        <w:top w:val="none" w:sz="0" w:space="0" w:color="auto"/>
        <w:left w:val="none" w:sz="0" w:space="0" w:color="auto"/>
        <w:bottom w:val="none" w:sz="0" w:space="0" w:color="auto"/>
        <w:right w:val="none" w:sz="0" w:space="0" w:color="auto"/>
      </w:divBdr>
    </w:div>
    <w:div w:id="709113583">
      <w:bodyDiv w:val="1"/>
      <w:marLeft w:val="0"/>
      <w:marRight w:val="0"/>
      <w:marTop w:val="0"/>
      <w:marBottom w:val="0"/>
      <w:divBdr>
        <w:top w:val="none" w:sz="0" w:space="0" w:color="auto"/>
        <w:left w:val="none" w:sz="0" w:space="0" w:color="auto"/>
        <w:bottom w:val="none" w:sz="0" w:space="0" w:color="auto"/>
        <w:right w:val="none" w:sz="0" w:space="0" w:color="auto"/>
      </w:divBdr>
    </w:div>
    <w:div w:id="938490926">
      <w:bodyDiv w:val="1"/>
      <w:marLeft w:val="0"/>
      <w:marRight w:val="0"/>
      <w:marTop w:val="0"/>
      <w:marBottom w:val="0"/>
      <w:divBdr>
        <w:top w:val="none" w:sz="0" w:space="0" w:color="auto"/>
        <w:left w:val="none" w:sz="0" w:space="0" w:color="auto"/>
        <w:bottom w:val="none" w:sz="0" w:space="0" w:color="auto"/>
        <w:right w:val="none" w:sz="0" w:space="0" w:color="auto"/>
      </w:divBdr>
    </w:div>
    <w:div w:id="947858403">
      <w:bodyDiv w:val="1"/>
      <w:marLeft w:val="0"/>
      <w:marRight w:val="0"/>
      <w:marTop w:val="0"/>
      <w:marBottom w:val="0"/>
      <w:divBdr>
        <w:top w:val="none" w:sz="0" w:space="0" w:color="auto"/>
        <w:left w:val="none" w:sz="0" w:space="0" w:color="auto"/>
        <w:bottom w:val="none" w:sz="0" w:space="0" w:color="auto"/>
        <w:right w:val="none" w:sz="0" w:space="0" w:color="auto"/>
      </w:divBdr>
    </w:div>
    <w:div w:id="949897787">
      <w:bodyDiv w:val="1"/>
      <w:marLeft w:val="0"/>
      <w:marRight w:val="0"/>
      <w:marTop w:val="0"/>
      <w:marBottom w:val="0"/>
      <w:divBdr>
        <w:top w:val="none" w:sz="0" w:space="0" w:color="auto"/>
        <w:left w:val="none" w:sz="0" w:space="0" w:color="auto"/>
        <w:bottom w:val="none" w:sz="0" w:space="0" w:color="auto"/>
        <w:right w:val="none" w:sz="0" w:space="0" w:color="auto"/>
      </w:divBdr>
    </w:div>
    <w:div w:id="1039013498">
      <w:bodyDiv w:val="1"/>
      <w:marLeft w:val="0"/>
      <w:marRight w:val="0"/>
      <w:marTop w:val="0"/>
      <w:marBottom w:val="0"/>
      <w:divBdr>
        <w:top w:val="none" w:sz="0" w:space="0" w:color="auto"/>
        <w:left w:val="none" w:sz="0" w:space="0" w:color="auto"/>
        <w:bottom w:val="none" w:sz="0" w:space="0" w:color="auto"/>
        <w:right w:val="none" w:sz="0" w:space="0" w:color="auto"/>
      </w:divBdr>
    </w:div>
    <w:div w:id="1233198919">
      <w:bodyDiv w:val="1"/>
      <w:marLeft w:val="0"/>
      <w:marRight w:val="0"/>
      <w:marTop w:val="0"/>
      <w:marBottom w:val="0"/>
      <w:divBdr>
        <w:top w:val="none" w:sz="0" w:space="0" w:color="auto"/>
        <w:left w:val="none" w:sz="0" w:space="0" w:color="auto"/>
        <w:bottom w:val="none" w:sz="0" w:space="0" w:color="auto"/>
        <w:right w:val="none" w:sz="0" w:space="0" w:color="auto"/>
      </w:divBdr>
    </w:div>
    <w:div w:id="1326278044">
      <w:bodyDiv w:val="1"/>
      <w:marLeft w:val="0"/>
      <w:marRight w:val="0"/>
      <w:marTop w:val="0"/>
      <w:marBottom w:val="0"/>
      <w:divBdr>
        <w:top w:val="none" w:sz="0" w:space="0" w:color="auto"/>
        <w:left w:val="none" w:sz="0" w:space="0" w:color="auto"/>
        <w:bottom w:val="none" w:sz="0" w:space="0" w:color="auto"/>
        <w:right w:val="none" w:sz="0" w:space="0" w:color="auto"/>
      </w:divBdr>
    </w:div>
    <w:div w:id="1372420008">
      <w:bodyDiv w:val="1"/>
      <w:marLeft w:val="0"/>
      <w:marRight w:val="0"/>
      <w:marTop w:val="0"/>
      <w:marBottom w:val="0"/>
      <w:divBdr>
        <w:top w:val="none" w:sz="0" w:space="0" w:color="auto"/>
        <w:left w:val="none" w:sz="0" w:space="0" w:color="auto"/>
        <w:bottom w:val="none" w:sz="0" w:space="0" w:color="auto"/>
        <w:right w:val="none" w:sz="0" w:space="0" w:color="auto"/>
      </w:divBdr>
    </w:div>
    <w:div w:id="1428961592">
      <w:bodyDiv w:val="1"/>
      <w:marLeft w:val="0"/>
      <w:marRight w:val="0"/>
      <w:marTop w:val="0"/>
      <w:marBottom w:val="0"/>
      <w:divBdr>
        <w:top w:val="none" w:sz="0" w:space="0" w:color="auto"/>
        <w:left w:val="none" w:sz="0" w:space="0" w:color="auto"/>
        <w:bottom w:val="none" w:sz="0" w:space="0" w:color="auto"/>
        <w:right w:val="none" w:sz="0" w:space="0" w:color="auto"/>
      </w:divBdr>
    </w:div>
    <w:div w:id="1602640989">
      <w:bodyDiv w:val="1"/>
      <w:marLeft w:val="0"/>
      <w:marRight w:val="0"/>
      <w:marTop w:val="0"/>
      <w:marBottom w:val="0"/>
      <w:divBdr>
        <w:top w:val="none" w:sz="0" w:space="0" w:color="auto"/>
        <w:left w:val="none" w:sz="0" w:space="0" w:color="auto"/>
        <w:bottom w:val="none" w:sz="0" w:space="0" w:color="auto"/>
        <w:right w:val="none" w:sz="0" w:space="0" w:color="auto"/>
      </w:divBdr>
    </w:div>
    <w:div w:id="1661808412">
      <w:bodyDiv w:val="1"/>
      <w:marLeft w:val="0"/>
      <w:marRight w:val="0"/>
      <w:marTop w:val="0"/>
      <w:marBottom w:val="0"/>
      <w:divBdr>
        <w:top w:val="none" w:sz="0" w:space="0" w:color="auto"/>
        <w:left w:val="none" w:sz="0" w:space="0" w:color="auto"/>
        <w:bottom w:val="none" w:sz="0" w:space="0" w:color="auto"/>
        <w:right w:val="none" w:sz="0" w:space="0" w:color="auto"/>
      </w:divBdr>
    </w:div>
    <w:div w:id="1759668230">
      <w:bodyDiv w:val="1"/>
      <w:marLeft w:val="0"/>
      <w:marRight w:val="0"/>
      <w:marTop w:val="0"/>
      <w:marBottom w:val="0"/>
      <w:divBdr>
        <w:top w:val="none" w:sz="0" w:space="0" w:color="auto"/>
        <w:left w:val="none" w:sz="0" w:space="0" w:color="auto"/>
        <w:bottom w:val="none" w:sz="0" w:space="0" w:color="auto"/>
        <w:right w:val="none" w:sz="0" w:space="0" w:color="auto"/>
      </w:divBdr>
    </w:div>
    <w:div w:id="1812941432">
      <w:bodyDiv w:val="1"/>
      <w:marLeft w:val="0"/>
      <w:marRight w:val="0"/>
      <w:marTop w:val="0"/>
      <w:marBottom w:val="0"/>
      <w:divBdr>
        <w:top w:val="none" w:sz="0" w:space="0" w:color="auto"/>
        <w:left w:val="none" w:sz="0" w:space="0" w:color="auto"/>
        <w:bottom w:val="none" w:sz="0" w:space="0" w:color="auto"/>
        <w:right w:val="none" w:sz="0" w:space="0" w:color="auto"/>
      </w:divBdr>
    </w:div>
    <w:div w:id="1951007750">
      <w:bodyDiv w:val="1"/>
      <w:marLeft w:val="0"/>
      <w:marRight w:val="0"/>
      <w:marTop w:val="0"/>
      <w:marBottom w:val="0"/>
      <w:divBdr>
        <w:top w:val="none" w:sz="0" w:space="0" w:color="auto"/>
        <w:left w:val="none" w:sz="0" w:space="0" w:color="auto"/>
        <w:bottom w:val="none" w:sz="0" w:space="0" w:color="auto"/>
        <w:right w:val="none" w:sz="0" w:space="0" w:color="auto"/>
      </w:divBdr>
    </w:div>
    <w:div w:id="1979722966">
      <w:bodyDiv w:val="1"/>
      <w:marLeft w:val="0"/>
      <w:marRight w:val="0"/>
      <w:marTop w:val="0"/>
      <w:marBottom w:val="0"/>
      <w:divBdr>
        <w:top w:val="none" w:sz="0" w:space="0" w:color="auto"/>
        <w:left w:val="none" w:sz="0" w:space="0" w:color="auto"/>
        <w:bottom w:val="none" w:sz="0" w:space="0" w:color="auto"/>
        <w:right w:val="none" w:sz="0" w:space="0" w:color="auto"/>
      </w:divBdr>
    </w:div>
    <w:div w:id="21427686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image" Target="media/image3.jpeg"/><Relationship Id="rId4" Type="http://schemas.microsoft.com/office/2007/relationships/stylesWithEffects" Target="stylesWithEffects.xml"/><Relationship Id="rId9"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62FA3D-623C-4311-B7D7-2FEAB76007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9436</TotalTime>
  <Pages>13</Pages>
  <Words>2065</Words>
  <Characters>11775</Characters>
  <Application>Microsoft Office Word</Application>
  <DocSecurity>0</DocSecurity>
  <Lines>98</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13813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Tastanova Gaukhar</dc:creator>
  <cp:lastModifiedBy>Пользователь</cp:lastModifiedBy>
  <cp:revision>50</cp:revision>
  <cp:lastPrinted>2022-04-19T07:37:00Z</cp:lastPrinted>
  <dcterms:created xsi:type="dcterms:W3CDTF">2022-03-25T09:51:00Z</dcterms:created>
  <dcterms:modified xsi:type="dcterms:W3CDTF">2026-09-22T17:32:00Z</dcterms:modified>
</cp:coreProperties>
</file>